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65" w:type="dxa"/>
        <w:tblLayout w:type="fixed"/>
        <w:tblLook w:val="0000" w:firstRow="0" w:lastRow="0" w:firstColumn="0" w:lastColumn="0" w:noHBand="0" w:noVBand="0"/>
      </w:tblPr>
      <w:tblGrid>
        <w:gridCol w:w="5423"/>
        <w:gridCol w:w="8342"/>
      </w:tblGrid>
      <w:tr w:rsidR="00FC3E4A" w14:paraId="27392F55" w14:textId="77777777" w:rsidTr="00AF3145">
        <w:trPr>
          <w:trHeight w:val="967"/>
        </w:trPr>
        <w:tc>
          <w:tcPr>
            <w:tcW w:w="5423" w:type="dxa"/>
          </w:tcPr>
          <w:p w14:paraId="489A9291" w14:textId="50D2BC71" w:rsidR="00FC3E4A" w:rsidRDefault="00FC3E4A" w:rsidP="00AF3145">
            <w:pPr>
              <w:spacing w:before="120" w:after="120"/>
              <w:jc w:val="center"/>
              <w:rPr>
                <w:rFonts w:eastAsia="Times New Roman"/>
                <w:sz w:val="26"/>
                <w:szCs w:val="26"/>
              </w:rPr>
            </w:pPr>
            <w:r>
              <w:rPr>
                <w:rFonts w:eastAsia="Times New Roman"/>
                <w:b/>
                <w:bCs/>
                <w:sz w:val="26"/>
                <w:szCs w:val="26"/>
              </w:rPr>
              <w:t>BỘ XÂY DỰNG</w:t>
            </w:r>
            <w:r>
              <w:rPr>
                <w:rFonts w:eastAsia="Times New Roman"/>
                <w:b/>
                <w:bCs/>
                <w:sz w:val="26"/>
                <w:szCs w:val="26"/>
              </w:rPr>
              <w:br/>
            </w:r>
            <w:r w:rsidR="00AF3145" w:rsidRPr="00AF3145">
              <w:rPr>
                <w:rFonts w:eastAsia="Times New Roman"/>
                <w:b/>
                <w:bCs/>
                <w:sz w:val="18"/>
                <w:szCs w:val="18"/>
              </w:rPr>
              <w:t>_________________</w:t>
            </w:r>
          </w:p>
        </w:tc>
        <w:tc>
          <w:tcPr>
            <w:tcW w:w="8342" w:type="dxa"/>
          </w:tcPr>
          <w:p w14:paraId="6CF5A7F4" w14:textId="480A4D7B" w:rsidR="00FC3E4A" w:rsidRDefault="00FC3E4A" w:rsidP="00AF3145">
            <w:pPr>
              <w:spacing w:before="120" w:after="120"/>
              <w:jc w:val="center"/>
              <w:rPr>
                <w:rFonts w:eastAsia="Times New Roman"/>
                <w:sz w:val="26"/>
                <w:szCs w:val="26"/>
              </w:rPr>
            </w:pPr>
            <w:r>
              <w:rPr>
                <w:rFonts w:eastAsia="Times New Roman"/>
                <w:b/>
                <w:bCs/>
              </w:rPr>
              <w:t>CỘNG HÒA XÃ HỘI CHỦ NGHĨA VIỆT NAM</w:t>
            </w:r>
            <w:r>
              <w:rPr>
                <w:rFonts w:eastAsia="Times New Roman"/>
                <w:b/>
                <w:bCs/>
                <w:sz w:val="26"/>
                <w:szCs w:val="26"/>
              </w:rPr>
              <w:br/>
              <w:t>Độc lập - Tự do - Hạnh phúc</w:t>
            </w:r>
            <w:r>
              <w:rPr>
                <w:rFonts w:eastAsia="Times New Roman"/>
                <w:b/>
                <w:bCs/>
                <w:sz w:val="26"/>
                <w:szCs w:val="26"/>
              </w:rPr>
              <w:br/>
            </w:r>
            <w:r w:rsidR="00AF3145" w:rsidRPr="00AF3145">
              <w:rPr>
                <w:rFonts w:eastAsia="Times New Roman"/>
                <w:b/>
                <w:bCs/>
                <w:sz w:val="18"/>
                <w:szCs w:val="18"/>
              </w:rPr>
              <w:t>_________</w:t>
            </w:r>
            <w:r w:rsidR="00AF3145">
              <w:rPr>
                <w:rFonts w:eastAsia="Times New Roman"/>
                <w:b/>
                <w:bCs/>
                <w:sz w:val="18"/>
                <w:szCs w:val="18"/>
              </w:rPr>
              <w:t>______________</w:t>
            </w:r>
            <w:r w:rsidR="00AF3145" w:rsidRPr="00AF3145">
              <w:rPr>
                <w:rFonts w:eastAsia="Times New Roman"/>
                <w:b/>
                <w:bCs/>
                <w:sz w:val="18"/>
                <w:szCs w:val="18"/>
              </w:rPr>
              <w:t>________</w:t>
            </w:r>
          </w:p>
        </w:tc>
      </w:tr>
      <w:tr w:rsidR="00FC3E4A" w14:paraId="1D4BD4F6" w14:textId="77777777" w:rsidTr="00AF3145">
        <w:trPr>
          <w:trHeight w:val="545"/>
        </w:trPr>
        <w:tc>
          <w:tcPr>
            <w:tcW w:w="5423" w:type="dxa"/>
          </w:tcPr>
          <w:p w14:paraId="57D994BD" w14:textId="77777777" w:rsidR="00FC3E4A" w:rsidRDefault="00FC3E4A" w:rsidP="00AF11B4">
            <w:pPr>
              <w:spacing w:before="120" w:after="120"/>
              <w:jc w:val="center"/>
              <w:rPr>
                <w:rFonts w:eastAsia="Times New Roman"/>
                <w:sz w:val="26"/>
                <w:szCs w:val="26"/>
              </w:rPr>
            </w:pPr>
            <w:r>
              <w:rPr>
                <w:rFonts w:eastAsia="Times New Roman"/>
                <w:b/>
                <w:bCs/>
                <w:sz w:val="26"/>
                <w:szCs w:val="26"/>
              </w:rPr>
              <w:t> </w:t>
            </w:r>
          </w:p>
        </w:tc>
        <w:tc>
          <w:tcPr>
            <w:tcW w:w="8342" w:type="dxa"/>
          </w:tcPr>
          <w:p w14:paraId="512BEDBA" w14:textId="0E1224BD" w:rsidR="00FC3E4A" w:rsidRDefault="00FC3E4A" w:rsidP="00AF3145">
            <w:pPr>
              <w:spacing w:before="120" w:after="120"/>
              <w:jc w:val="center"/>
              <w:rPr>
                <w:rFonts w:eastAsia="Times New Roman"/>
                <w:sz w:val="26"/>
                <w:szCs w:val="26"/>
              </w:rPr>
            </w:pPr>
            <w:r>
              <w:rPr>
                <w:rFonts w:eastAsia="Times New Roman"/>
                <w:i/>
                <w:iCs/>
                <w:sz w:val="26"/>
                <w:szCs w:val="26"/>
              </w:rPr>
              <w:t xml:space="preserve">Hà Nội, ngày   </w:t>
            </w:r>
            <w:r w:rsidR="00AF3145">
              <w:rPr>
                <w:rFonts w:eastAsia="Times New Roman"/>
                <w:i/>
                <w:iCs/>
                <w:sz w:val="26"/>
                <w:szCs w:val="26"/>
              </w:rPr>
              <w:t xml:space="preserve">  </w:t>
            </w:r>
            <w:r>
              <w:rPr>
                <w:rFonts w:eastAsia="Times New Roman"/>
                <w:i/>
                <w:iCs/>
                <w:sz w:val="26"/>
                <w:szCs w:val="26"/>
              </w:rPr>
              <w:t xml:space="preserve">   tháng </w:t>
            </w:r>
            <w:r w:rsidR="00AF3145">
              <w:rPr>
                <w:rFonts w:eastAsia="Times New Roman"/>
                <w:i/>
                <w:iCs/>
                <w:sz w:val="26"/>
                <w:szCs w:val="26"/>
              </w:rPr>
              <w:t xml:space="preserve">     </w:t>
            </w:r>
            <w:r>
              <w:rPr>
                <w:rFonts w:eastAsia="Times New Roman"/>
                <w:i/>
                <w:iCs/>
                <w:sz w:val="26"/>
                <w:szCs w:val="26"/>
              </w:rPr>
              <w:t xml:space="preserve"> năm 2026</w:t>
            </w:r>
          </w:p>
        </w:tc>
      </w:tr>
    </w:tbl>
    <w:p w14:paraId="0135936C" w14:textId="77777777" w:rsidR="00FC3E4A" w:rsidRDefault="00FC3E4A" w:rsidP="00FC3E4A">
      <w:pPr>
        <w:shd w:val="clear" w:color="auto" w:fill="FFFFFF"/>
        <w:rPr>
          <w:rFonts w:eastAsia="Times New Roman"/>
          <w:sz w:val="26"/>
          <w:szCs w:val="26"/>
        </w:rPr>
      </w:pPr>
      <w:r>
        <w:rPr>
          <w:rFonts w:eastAsia="Times New Roman"/>
          <w:b/>
          <w:bCs/>
          <w:sz w:val="26"/>
          <w:szCs w:val="26"/>
        </w:rPr>
        <w:t> </w:t>
      </w:r>
    </w:p>
    <w:p w14:paraId="7F655698" w14:textId="77777777" w:rsidR="00FC3E4A" w:rsidRDefault="00FC3E4A" w:rsidP="00FC3E4A">
      <w:pPr>
        <w:shd w:val="clear" w:color="auto" w:fill="FFFFFF"/>
        <w:spacing w:before="120"/>
        <w:jc w:val="center"/>
        <w:rPr>
          <w:rFonts w:eastAsia="Times New Roman"/>
          <w:b/>
          <w:bCs/>
          <w:sz w:val="26"/>
          <w:szCs w:val="26"/>
        </w:rPr>
      </w:pPr>
      <w:r>
        <w:rPr>
          <w:rFonts w:eastAsia="Times New Roman"/>
          <w:b/>
          <w:bCs/>
          <w:sz w:val="26"/>
          <w:szCs w:val="26"/>
        </w:rPr>
        <w:t xml:space="preserve">BẢN SO SÁNH, THUYẾT MINH DỰ THẢO NGHỊ ĐỊNH </w:t>
      </w:r>
      <w:r w:rsidRPr="00676918">
        <w:rPr>
          <w:rFonts w:eastAsia="Times New Roman"/>
          <w:b/>
          <w:bCs/>
          <w:sz w:val="26"/>
          <w:szCs w:val="26"/>
        </w:rPr>
        <w:t xml:space="preserve">NGHỊ ĐỊNH QUY ĐỊNH VỀ TÀU BAY VÀ KHAI THÁC TÀU BAY </w:t>
      </w:r>
      <w:r>
        <w:rPr>
          <w:rFonts w:eastAsia="Times New Roman"/>
          <w:b/>
          <w:bCs/>
          <w:sz w:val="26"/>
          <w:szCs w:val="26"/>
        </w:rPr>
        <w:t>VỚI CÁC VĂN BẢN QUY PHẠM PHÁP LUẬT HIỆN HÀNH</w:t>
      </w:r>
    </w:p>
    <w:p w14:paraId="6DB8068B" w14:textId="77777777" w:rsidR="00FC3E4A" w:rsidRDefault="00FC3E4A" w:rsidP="00FC3E4A">
      <w:pPr>
        <w:shd w:val="clear" w:color="auto" w:fill="FFFFFF"/>
        <w:spacing w:after="120"/>
        <w:jc w:val="center"/>
        <w:rPr>
          <w:rFonts w:eastAsia="Times New Roman"/>
          <w:sz w:val="26"/>
          <w:szCs w:val="26"/>
        </w:rPr>
      </w:pPr>
    </w:p>
    <w:tbl>
      <w:tblPr>
        <w:tblW w:w="14287" w:type="dxa"/>
        <w:tblLook w:val="0000" w:firstRow="0" w:lastRow="0" w:firstColumn="0" w:lastColumn="0" w:noHBand="0" w:noVBand="0"/>
      </w:tblPr>
      <w:tblGrid>
        <w:gridCol w:w="5239"/>
        <w:gridCol w:w="5394"/>
        <w:gridCol w:w="3654"/>
      </w:tblGrid>
      <w:tr w:rsidR="00FC3E4A" w:rsidRPr="00C703CE" w14:paraId="6E2DD45A" w14:textId="77777777" w:rsidTr="00AF11B4">
        <w:trPr>
          <w:tblHeader/>
        </w:trPr>
        <w:tc>
          <w:tcPr>
            <w:tcW w:w="5239" w:type="dxa"/>
            <w:tcBorders>
              <w:top w:val="single" w:sz="8" w:space="0" w:color="000000"/>
              <w:left w:val="single" w:sz="8" w:space="0" w:color="000000"/>
              <w:bottom w:val="nil"/>
              <w:right w:val="nil"/>
            </w:tcBorders>
            <w:vAlign w:val="center"/>
          </w:tcPr>
          <w:p w14:paraId="47DFFB81" w14:textId="77777777" w:rsidR="00FC3E4A" w:rsidRPr="00C703CE" w:rsidRDefault="00FC3E4A" w:rsidP="00AF11B4">
            <w:pPr>
              <w:ind w:left="131"/>
              <w:jc w:val="center"/>
              <w:rPr>
                <w:rFonts w:eastAsia="Times New Roman"/>
              </w:rPr>
            </w:pPr>
            <w:r w:rsidRPr="00C703CE">
              <w:rPr>
                <w:rFonts w:eastAsia="Times New Roman"/>
                <w:b/>
                <w:bCs/>
              </w:rPr>
              <w:t>VĂN BẢN QUY PHẠM PHÁP LUẬT</w:t>
            </w:r>
          </w:p>
          <w:p w14:paraId="76C06B30" w14:textId="77777777" w:rsidR="00FC3E4A" w:rsidRPr="00C703CE" w:rsidRDefault="00FC3E4A" w:rsidP="00AF11B4">
            <w:pPr>
              <w:ind w:left="131"/>
              <w:jc w:val="center"/>
              <w:rPr>
                <w:rFonts w:eastAsia="Times New Roman"/>
              </w:rPr>
            </w:pPr>
            <w:r w:rsidRPr="00C703CE">
              <w:rPr>
                <w:rFonts w:eastAsia="Times New Roman"/>
                <w:b/>
                <w:bCs/>
              </w:rPr>
              <w:t>HIỆN HÀNH</w:t>
            </w:r>
          </w:p>
        </w:tc>
        <w:tc>
          <w:tcPr>
            <w:tcW w:w="5394" w:type="dxa"/>
            <w:tcBorders>
              <w:top w:val="single" w:sz="8" w:space="0" w:color="000000"/>
              <w:left w:val="single" w:sz="8" w:space="0" w:color="000000"/>
              <w:bottom w:val="nil"/>
              <w:right w:val="nil"/>
            </w:tcBorders>
            <w:vAlign w:val="center"/>
          </w:tcPr>
          <w:p w14:paraId="4EDCFCC9" w14:textId="77777777" w:rsidR="00FC3E4A" w:rsidRPr="00C703CE" w:rsidRDefault="00FC3E4A" w:rsidP="00AF11B4">
            <w:pPr>
              <w:ind w:left="130" w:right="2"/>
              <w:jc w:val="center"/>
              <w:rPr>
                <w:rFonts w:eastAsia="Times New Roman"/>
              </w:rPr>
            </w:pPr>
            <w:r w:rsidRPr="00C703CE">
              <w:rPr>
                <w:rFonts w:eastAsia="Times New Roman"/>
                <w:b/>
                <w:bCs/>
              </w:rPr>
              <w:t>DỰ THẢO NGHỊ ĐỊNH QUY ĐỊNH VỀ TÀU BAY VÀ KHAI THÁC TÀU BAY</w:t>
            </w:r>
          </w:p>
        </w:tc>
        <w:tc>
          <w:tcPr>
            <w:tcW w:w="3654" w:type="dxa"/>
            <w:tcBorders>
              <w:top w:val="single" w:sz="8" w:space="0" w:color="000000"/>
              <w:left w:val="single" w:sz="8" w:space="0" w:color="000000"/>
              <w:bottom w:val="nil"/>
              <w:right w:val="single" w:sz="8" w:space="0" w:color="000000"/>
            </w:tcBorders>
            <w:vAlign w:val="center"/>
          </w:tcPr>
          <w:p w14:paraId="0EDA77AD" w14:textId="77777777" w:rsidR="00FC3E4A" w:rsidRPr="00C703CE" w:rsidRDefault="00FC3E4A" w:rsidP="00AF11B4">
            <w:pPr>
              <w:ind w:left="114" w:right="125"/>
              <w:jc w:val="center"/>
              <w:rPr>
                <w:rFonts w:eastAsia="Times New Roman"/>
              </w:rPr>
            </w:pPr>
            <w:r w:rsidRPr="00C703CE">
              <w:rPr>
                <w:rFonts w:eastAsia="Times New Roman"/>
                <w:b/>
                <w:bCs/>
              </w:rPr>
              <w:t>THUYẾT MINH</w:t>
            </w:r>
          </w:p>
        </w:tc>
      </w:tr>
      <w:tr w:rsidR="00FC3E4A" w:rsidRPr="00C703CE" w14:paraId="651A9048" w14:textId="77777777" w:rsidTr="00AF11B4">
        <w:tc>
          <w:tcPr>
            <w:tcW w:w="14287" w:type="dxa"/>
            <w:gridSpan w:val="3"/>
            <w:tcBorders>
              <w:top w:val="single" w:sz="8" w:space="0" w:color="000000"/>
              <w:left w:val="single" w:sz="8" w:space="0" w:color="000000"/>
              <w:bottom w:val="nil"/>
              <w:right w:val="single" w:sz="8" w:space="0" w:color="000000"/>
            </w:tcBorders>
          </w:tcPr>
          <w:p w14:paraId="6F387CD9" w14:textId="77777777" w:rsidR="00FC3E4A" w:rsidRPr="00C703CE" w:rsidRDefault="00FC3E4A" w:rsidP="00FC3E4A">
            <w:pPr>
              <w:pStyle w:val="ListParagraph"/>
              <w:numPr>
                <w:ilvl w:val="0"/>
                <w:numId w:val="30"/>
              </w:numPr>
              <w:tabs>
                <w:tab w:val="left" w:pos="720"/>
              </w:tabs>
              <w:suppressAutoHyphens/>
              <w:ind w:right="255" w:hanging="311"/>
              <w:jc w:val="both"/>
              <w:textDirection w:val="btLr"/>
              <w:textAlignment w:val="top"/>
              <w:outlineLvl w:val="0"/>
              <w:rPr>
                <w:rFonts w:eastAsia="Times New Roman"/>
                <w:b/>
                <w:bCs/>
              </w:rPr>
            </w:pPr>
            <w:r w:rsidRPr="00C703CE">
              <w:rPr>
                <w:b/>
                <w:bCs/>
                <w:color w:val="000000"/>
              </w:rPr>
              <w:t>Nghị định số 68/2015/NĐ-CP ngày 18 tháng 8 năm 2015 của Chính phủ qu</w:t>
            </w:r>
            <w:bookmarkStart w:id="0" w:name="_GoBack"/>
            <w:bookmarkEnd w:id="0"/>
            <w:r w:rsidRPr="00C703CE">
              <w:rPr>
                <w:b/>
                <w:bCs/>
                <w:color w:val="000000"/>
              </w:rPr>
              <w:t>y định đăng ký quốc tịch và đăng ký các quyền đối với tàu bay, có hiệu lực kể từ ngày 15 tháng 10 năm 2015,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 Nghị định số 246/2025/NĐ-CP ngày 15 tháng 9 năm 2025 của Chính phủ sửa đổi, bổ sung Nghị định số 68/2015/NĐ-CP ngày 18 tháng 8 năm 2015 của Chính phủ quy định đăng ký quốc tịch và đăng ký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tc>
      </w:tr>
      <w:tr w:rsidR="00FC3E4A" w:rsidRPr="00C703CE" w14:paraId="093710A5" w14:textId="77777777" w:rsidTr="00AF11B4">
        <w:tc>
          <w:tcPr>
            <w:tcW w:w="5239" w:type="dxa"/>
            <w:tcBorders>
              <w:top w:val="single" w:sz="8" w:space="0" w:color="000000"/>
              <w:left w:val="single" w:sz="8" w:space="0" w:color="000000"/>
              <w:bottom w:val="single" w:sz="4" w:space="0" w:color="000000"/>
              <w:right w:val="nil"/>
            </w:tcBorders>
          </w:tcPr>
          <w:p w14:paraId="471E194F" w14:textId="77777777" w:rsidR="00FC3E4A" w:rsidRPr="00C703CE" w:rsidRDefault="00FC3E4A" w:rsidP="00AF11B4">
            <w:pPr>
              <w:jc w:val="both"/>
              <w:rPr>
                <w:b/>
                <w:bCs/>
                <w:color w:val="000000"/>
                <w:lang w:val="vi-VN"/>
              </w:rPr>
            </w:pPr>
          </w:p>
        </w:tc>
        <w:tc>
          <w:tcPr>
            <w:tcW w:w="5394" w:type="dxa"/>
            <w:tcBorders>
              <w:top w:val="single" w:sz="8" w:space="0" w:color="000000"/>
              <w:left w:val="single" w:sz="8" w:space="0" w:color="000000"/>
              <w:bottom w:val="single" w:sz="4" w:space="0" w:color="000000"/>
              <w:right w:val="nil"/>
            </w:tcBorders>
          </w:tcPr>
          <w:p w14:paraId="68BDCEE7" w14:textId="77777777" w:rsidR="00FC3E4A" w:rsidRPr="00C703CE" w:rsidRDefault="00FC3E4A" w:rsidP="00AF11B4">
            <w:pPr>
              <w:pStyle w:val="Heading1"/>
              <w:spacing w:before="0" w:after="0"/>
              <w:rPr>
                <w:rFonts w:cs="Times New Roman"/>
                <w:b w:val="0"/>
                <w:sz w:val="24"/>
                <w:szCs w:val="24"/>
                <w:lang w:val="vi-VN"/>
              </w:rPr>
            </w:pPr>
            <w:r w:rsidRPr="00C703CE">
              <w:rPr>
                <w:rFonts w:cs="Times New Roman"/>
                <w:sz w:val="24"/>
                <w:szCs w:val="24"/>
              </w:rPr>
              <w:t>Chương I</w:t>
            </w:r>
          </w:p>
          <w:p w14:paraId="54B760A3" w14:textId="77777777" w:rsidR="00FC3E4A" w:rsidRPr="00C703CE" w:rsidRDefault="00FC3E4A" w:rsidP="00AF11B4">
            <w:pPr>
              <w:pStyle w:val="Heading1"/>
              <w:spacing w:before="0" w:after="0"/>
              <w:rPr>
                <w:rStyle w:val="Strong"/>
                <w:rFonts w:cs="Times New Roman"/>
                <w:b/>
                <w:sz w:val="24"/>
                <w:szCs w:val="24"/>
                <w:lang w:val="vi-VN"/>
              </w:rPr>
            </w:pPr>
            <w:r w:rsidRPr="00C703CE">
              <w:rPr>
                <w:rFonts w:cs="Times New Roman"/>
                <w:sz w:val="24"/>
                <w:szCs w:val="24"/>
              </w:rPr>
              <w:t>QUY ĐỊNH CHUNG</w:t>
            </w:r>
          </w:p>
        </w:tc>
        <w:tc>
          <w:tcPr>
            <w:tcW w:w="3654" w:type="dxa"/>
            <w:tcBorders>
              <w:top w:val="single" w:sz="8" w:space="0" w:color="000000"/>
              <w:left w:val="single" w:sz="8" w:space="0" w:color="000000"/>
              <w:bottom w:val="single" w:sz="4" w:space="0" w:color="000000"/>
              <w:right w:val="single" w:sz="8" w:space="0" w:color="000000"/>
            </w:tcBorders>
          </w:tcPr>
          <w:p w14:paraId="1A033C90" w14:textId="77777777" w:rsidR="00FC3E4A" w:rsidRPr="00C703CE" w:rsidRDefault="00FC3E4A" w:rsidP="00AF11B4">
            <w:pPr>
              <w:ind w:left="114" w:right="125"/>
              <w:jc w:val="both"/>
              <w:rPr>
                <w:rFonts w:eastAsia="Times New Roman"/>
                <w:lang w:val="vi-VN"/>
              </w:rPr>
            </w:pPr>
          </w:p>
        </w:tc>
      </w:tr>
      <w:tr w:rsidR="00FC3E4A" w:rsidRPr="00396A1E" w14:paraId="38A75E98" w14:textId="77777777" w:rsidTr="00AF11B4">
        <w:tc>
          <w:tcPr>
            <w:tcW w:w="5239" w:type="dxa"/>
            <w:tcBorders>
              <w:top w:val="single" w:sz="8" w:space="0" w:color="000000"/>
              <w:left w:val="single" w:sz="8" w:space="0" w:color="000000"/>
              <w:bottom w:val="single" w:sz="4" w:space="0" w:color="000000"/>
              <w:right w:val="nil"/>
            </w:tcBorders>
          </w:tcPr>
          <w:p w14:paraId="2086437D" w14:textId="77777777" w:rsidR="00FC3E4A" w:rsidRPr="00C703CE" w:rsidRDefault="00FC3E4A" w:rsidP="00AF11B4">
            <w:pPr>
              <w:jc w:val="both"/>
              <w:rPr>
                <w:lang w:val="vi-VN"/>
              </w:rPr>
            </w:pPr>
            <w:bookmarkStart w:id="1" w:name="bookmark=id.gqxtw4bnplp6" w:colFirst="0" w:colLast="0"/>
            <w:bookmarkEnd w:id="1"/>
            <w:r w:rsidRPr="00C703CE">
              <w:rPr>
                <w:b/>
                <w:bCs/>
                <w:color w:val="000000"/>
                <w:lang w:val="vi-VN"/>
              </w:rPr>
              <w:t>Điều 1. Phạm vi điều chỉnh</w:t>
            </w:r>
          </w:p>
          <w:p w14:paraId="59D7D911" w14:textId="77777777" w:rsidR="00FC3E4A" w:rsidRPr="00C703CE" w:rsidRDefault="00FC3E4A" w:rsidP="00AF11B4">
            <w:pPr>
              <w:jc w:val="both"/>
              <w:rPr>
                <w:lang w:val="vi-VN"/>
              </w:rPr>
            </w:pPr>
            <w:r w:rsidRPr="00C703CE">
              <w:rPr>
                <w:color w:val="000000"/>
                <w:lang w:val="vi-VN"/>
              </w:rPr>
              <w:tab/>
              <w:t>1. Nghị định này quy định về việc đăng ký quốc tịch và đăng ký các quyền đối với tàu bay tại Việt Nam, bao gồm: Đăng ký, xóa đăng ký quốc tịch tàu bay; đăng ký và xóa đăng ký các quyền đối với tàu bay; cấp mã số để đăng ký, xóa đăng ký các quyền lợi quốc tế đối với tàu bay mang quốc tịch Việt Nam; đăng ký, xóa đăng ký văn bản chỉ định người có quyền yêu cầu xóa đăng ký hoặc xuất khẩu tàu bay.</w:t>
            </w:r>
          </w:p>
          <w:p w14:paraId="48AF4607" w14:textId="77777777" w:rsidR="00FC3E4A" w:rsidRPr="00C703CE" w:rsidRDefault="00FC3E4A" w:rsidP="00AF11B4">
            <w:pPr>
              <w:jc w:val="both"/>
              <w:rPr>
                <w:lang w:val="vi-VN"/>
              </w:rPr>
            </w:pPr>
            <w:r w:rsidRPr="00C703CE">
              <w:rPr>
                <w:color w:val="000000"/>
                <w:lang w:val="vi-VN"/>
              </w:rPr>
              <w:tab/>
              <w:t xml:space="preserve">2. Nghị định này không quy định về đăng ký quốc tịch và đăng ký các quyền đối với tàu bay công </w:t>
            </w:r>
            <w:r w:rsidRPr="00C703CE">
              <w:rPr>
                <w:color w:val="000000"/>
                <w:lang w:val="vi-VN"/>
              </w:rPr>
              <w:lastRenderedPageBreak/>
              <w:t>vụ, bao gồm tàu bay quân sự, tàu bay chuyên dụng của lực lượng hải quan, công an và các tàu bay khác sử dụng cho mục đích công vụ nhà nước, trừ trường hợp tàu bay công vụ được dùng vào mục đích dân dụng.</w:t>
            </w:r>
          </w:p>
          <w:p w14:paraId="071E671E" w14:textId="77777777" w:rsidR="00FC3E4A" w:rsidRPr="00C703CE" w:rsidRDefault="00FC3E4A" w:rsidP="00AF11B4">
            <w:pPr>
              <w:jc w:val="both"/>
              <w:rPr>
                <w:lang w:val="vi-VN"/>
              </w:rPr>
            </w:pPr>
            <w:r w:rsidRPr="00C703CE">
              <w:rPr>
                <w:color w:val="000000"/>
                <w:lang w:val="vi-VN"/>
              </w:rPr>
              <w:tab/>
              <w:t>3. Việc đăng ký thế chấp hoặc đăng ký cầm cố đối với tàu bay được thực hiện theo quy định của pháp luật về đăng ký giao dịch bảo đảm.</w:t>
            </w:r>
          </w:p>
          <w:p w14:paraId="3466A4F1"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60D2907C" w14:textId="77777777" w:rsidR="00FC3E4A" w:rsidRPr="00C703CE" w:rsidRDefault="00FC3E4A" w:rsidP="00AF11B4">
            <w:pPr>
              <w:pStyle w:val="Heading2"/>
              <w:spacing w:before="0" w:after="0"/>
              <w:rPr>
                <w:rFonts w:cs="Times New Roman"/>
                <w:sz w:val="24"/>
                <w:szCs w:val="24"/>
                <w:lang w:val="vi-VN"/>
              </w:rPr>
            </w:pPr>
            <w:r w:rsidRPr="00C703CE">
              <w:rPr>
                <w:rStyle w:val="Strong"/>
                <w:rFonts w:cs="Times New Roman"/>
                <w:b/>
                <w:sz w:val="24"/>
                <w:szCs w:val="24"/>
                <w:lang w:val="vi-VN"/>
              </w:rPr>
              <w:lastRenderedPageBreak/>
              <w:t>Điều 1. Phạm vi điều chỉnh</w:t>
            </w:r>
          </w:p>
          <w:p w14:paraId="08FDC43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1. Nghị định này quy định về quản lý nhà nước lĩnh vực tàu bay và khai thác tàu bay, bao gồm: </w:t>
            </w:r>
          </w:p>
          <w:p w14:paraId="0A5CF2F5"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a) Đăng ký quốc tịch, quản lý, xoá quốc tịch tàu bay, đăng ký quyền đối với tàu bay; giấy chứng nhận loại, giấy chứng nhận đủ điều kiện bay; nhập khẩu, xuất khẩu tàu bay, động cơ tàu bay, cánh quạt tàu bay và trang thiết bị tàu bay; </w:t>
            </w:r>
          </w:p>
          <w:p w14:paraId="2AE1625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b) Người khai thác tàu bay, giấy chứng nhận người khai thác tàu bay; chuyển giao nghĩa vụ giữa quốc gia đăng ký tàu bay, quốc gia đăng ký quốc tịch tàu bay và quốc gia của người khai thác tàu bay; đình </w:t>
            </w:r>
            <w:r w:rsidRPr="00C703CE">
              <w:rPr>
                <w:lang w:val="vi-VN"/>
              </w:rPr>
              <w:lastRenderedPageBreak/>
              <w:t>chỉ thực hiện chuyến bay; yêu cầu tàu bay hạ cánh; vận chuyển hàng hóa nguy hiểm;</w:t>
            </w:r>
          </w:p>
          <w:p w14:paraId="23868C6F"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Tổ chức thiết kế, sản xuất, thử nghiệm, bảo dưỡng tàu bay, động cơ tàu bay, cánh quạt tàu bay và trang thiết bị tàu bay;</w:t>
            </w:r>
          </w:p>
          <w:p w14:paraId="7BC6363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d) Bảo vệ môi trường.</w:t>
            </w:r>
          </w:p>
          <w:p w14:paraId="7E1AEF83"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Nghị định này quy định chi tiết một số điều của Luật Hàng không dân dụng Việt Nam và bảo đảm tuân thủ các điều ước quốc tế về hàng không dân dụng mà Việt Nam là thành viên.</w:t>
            </w:r>
          </w:p>
          <w:p w14:paraId="6A636774"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0284B884" w14:textId="77777777" w:rsidR="00FC3E4A" w:rsidRPr="00C703CE" w:rsidRDefault="00FC3E4A" w:rsidP="00AF11B4">
            <w:pPr>
              <w:ind w:left="114" w:right="125"/>
              <w:jc w:val="both"/>
              <w:rPr>
                <w:rFonts w:eastAsia="Times New Roman"/>
                <w:lang w:val="vi-VN"/>
              </w:rPr>
            </w:pPr>
          </w:p>
        </w:tc>
      </w:tr>
      <w:tr w:rsidR="00FC3E4A" w:rsidRPr="00396A1E" w14:paraId="245C9F02" w14:textId="77777777" w:rsidTr="00AF11B4">
        <w:tc>
          <w:tcPr>
            <w:tcW w:w="5239" w:type="dxa"/>
            <w:tcBorders>
              <w:top w:val="single" w:sz="8" w:space="0" w:color="000000"/>
              <w:left w:val="single" w:sz="8" w:space="0" w:color="000000"/>
              <w:bottom w:val="single" w:sz="4" w:space="0" w:color="000000"/>
              <w:right w:val="nil"/>
            </w:tcBorders>
          </w:tcPr>
          <w:p w14:paraId="07E4C15F" w14:textId="77777777" w:rsidR="00FC3E4A" w:rsidRPr="00C703CE" w:rsidRDefault="00FC3E4A" w:rsidP="00AF11B4">
            <w:pPr>
              <w:jc w:val="both"/>
              <w:rPr>
                <w:lang w:val="vi-VN"/>
              </w:rPr>
            </w:pPr>
            <w:r w:rsidRPr="00C703CE">
              <w:rPr>
                <w:b/>
                <w:bCs/>
                <w:color w:val="000000"/>
                <w:lang w:val="vi-VN"/>
              </w:rPr>
              <w:lastRenderedPageBreak/>
              <w:t>Điều 2. Đối tượng áp dụng</w:t>
            </w:r>
          </w:p>
          <w:p w14:paraId="6DDAFCF3" w14:textId="77777777" w:rsidR="00FC3E4A" w:rsidRPr="00C703CE" w:rsidRDefault="00FC3E4A" w:rsidP="00AF11B4">
            <w:pPr>
              <w:jc w:val="both"/>
              <w:rPr>
                <w:lang w:val="vi-VN"/>
              </w:rPr>
            </w:pPr>
            <w:r w:rsidRPr="00C703CE">
              <w:rPr>
                <w:color w:val="000000"/>
                <w:lang w:val="vi-VN"/>
              </w:rPr>
              <w:tab/>
              <w:t>Nghị định này áp dụng đối với cơ quan, tổ chức, cá nhân có liên quan đến việc đăng ký quốc tịch, đăng ký các quyền đối với tàu bay tại Việt Nam.</w:t>
            </w:r>
          </w:p>
          <w:p w14:paraId="0526F343"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424F03EB" w14:textId="77777777" w:rsidR="00FC3E4A" w:rsidRPr="00C703CE" w:rsidRDefault="00FC3E4A" w:rsidP="00AF11B4">
            <w:pPr>
              <w:pStyle w:val="Heading2"/>
              <w:spacing w:before="0" w:after="0"/>
              <w:rPr>
                <w:rFonts w:cs="Times New Roman"/>
                <w:sz w:val="24"/>
                <w:szCs w:val="24"/>
                <w:lang w:val="vi-VN"/>
              </w:rPr>
            </w:pPr>
            <w:r w:rsidRPr="00C703CE">
              <w:rPr>
                <w:rStyle w:val="Strong"/>
                <w:rFonts w:cs="Times New Roman"/>
                <w:b/>
                <w:sz w:val="24"/>
                <w:szCs w:val="24"/>
                <w:lang w:val="vi-VN"/>
              </w:rPr>
              <w:t>Điều 2. Đối tượng áp dụng</w:t>
            </w:r>
          </w:p>
          <w:p w14:paraId="6C56192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1. </w:t>
            </w:r>
            <w:r w:rsidRPr="00C703CE">
              <w:rPr>
                <w:rStyle w:val="Strong"/>
                <w:rFonts w:eastAsiaTheme="majorEastAsia"/>
                <w:b w:val="0"/>
                <w:bCs w:val="0"/>
                <w:lang w:val="vi-VN"/>
              </w:rPr>
              <w:t>Tổ chức, cá nhân người Việt Nam hoặc nước ngoài</w:t>
            </w:r>
            <w:r w:rsidRPr="00C703CE">
              <w:rPr>
                <w:rStyle w:val="apple-converted-space"/>
                <w:rFonts w:eastAsiaTheme="majorEastAsia"/>
                <w:b/>
                <w:bCs/>
                <w:lang w:val="vi-VN"/>
              </w:rPr>
              <w:t> </w:t>
            </w:r>
            <w:r w:rsidRPr="00C703CE">
              <w:rPr>
                <w:rStyle w:val="apple-converted-space"/>
                <w:rFonts w:eastAsiaTheme="majorEastAsia"/>
                <w:lang w:val="vi-VN"/>
              </w:rPr>
              <w:t xml:space="preserve">có hoạt động khai thác </w:t>
            </w:r>
            <w:r w:rsidRPr="00C703CE">
              <w:rPr>
                <w:lang w:val="vi-VN"/>
              </w:rPr>
              <w:t>tàu bay</w:t>
            </w:r>
            <w:r w:rsidRPr="00C703CE">
              <w:rPr>
                <w:rStyle w:val="apple-converted-space"/>
                <w:rFonts w:eastAsiaTheme="majorEastAsia"/>
                <w:lang w:val="vi-VN"/>
              </w:rPr>
              <w:t xml:space="preserve"> trên lãnh thổ Việt Nam;</w:t>
            </w:r>
            <w:r w:rsidRPr="00C703CE">
              <w:rPr>
                <w:b/>
                <w:bCs/>
                <w:lang w:val="vi-VN"/>
              </w:rPr>
              <w:t xml:space="preserve"> </w:t>
            </w:r>
            <w:r w:rsidRPr="00C703CE">
              <w:rPr>
                <w:rStyle w:val="Strong"/>
                <w:rFonts w:eastAsiaTheme="majorEastAsia"/>
                <w:b w:val="0"/>
                <w:bCs w:val="0"/>
                <w:lang w:val="vi-VN"/>
              </w:rPr>
              <w:t>tổ chức, cá nhân khai thác quốc tế đối với tàu bay</w:t>
            </w:r>
            <w:r w:rsidRPr="00C703CE">
              <w:rPr>
                <w:rStyle w:val="apple-converted-space"/>
                <w:rFonts w:eastAsiaTheme="majorEastAsia"/>
                <w:b/>
                <w:bCs/>
                <w:lang w:val="vi-VN"/>
              </w:rPr>
              <w:t> </w:t>
            </w:r>
            <w:r w:rsidRPr="00C703CE">
              <w:rPr>
                <w:rStyle w:val="Strong"/>
                <w:rFonts w:eastAsiaTheme="majorEastAsia"/>
                <w:b w:val="0"/>
                <w:bCs w:val="0"/>
                <w:lang w:val="vi-VN"/>
              </w:rPr>
              <w:t>mang quốc tịch Việt Nam</w:t>
            </w:r>
            <w:r w:rsidRPr="00C703CE">
              <w:rPr>
                <w:b/>
                <w:bCs/>
                <w:lang w:val="vi-VN"/>
              </w:rPr>
              <w:t>.</w:t>
            </w:r>
          </w:p>
          <w:p w14:paraId="3E0FAB49"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T</w:t>
            </w:r>
            <w:r w:rsidRPr="00C703CE">
              <w:rPr>
                <w:rStyle w:val="Strong"/>
                <w:rFonts w:eastAsiaTheme="majorEastAsia"/>
                <w:b w:val="0"/>
                <w:bCs w:val="0"/>
                <w:lang w:val="vi-VN"/>
              </w:rPr>
              <w:t>ổ chức, cá nhân người Việt Nam hoặc nước ngoài</w:t>
            </w:r>
            <w:r w:rsidRPr="00C703CE">
              <w:rPr>
                <w:rStyle w:val="apple-converted-space"/>
                <w:rFonts w:eastAsiaTheme="majorEastAsia"/>
                <w:b/>
                <w:bCs/>
                <w:lang w:val="vi-VN"/>
              </w:rPr>
              <w:t> </w:t>
            </w:r>
            <w:r w:rsidRPr="00C703CE">
              <w:rPr>
                <w:rStyle w:val="apple-converted-space"/>
                <w:rFonts w:eastAsiaTheme="majorEastAsia"/>
                <w:lang w:val="vi-VN"/>
              </w:rPr>
              <w:t>có hoạt động thiết kế, sản xuất, bảo dưỡng</w:t>
            </w:r>
            <w:r w:rsidRPr="00C703CE">
              <w:rPr>
                <w:rStyle w:val="apple-converted-space"/>
                <w:rFonts w:eastAsiaTheme="majorEastAsia"/>
                <w:b/>
                <w:bCs/>
                <w:lang w:val="vi-VN"/>
              </w:rPr>
              <w:t xml:space="preserve"> </w:t>
            </w:r>
            <w:r w:rsidRPr="00C703CE">
              <w:rPr>
                <w:lang w:val="vi-VN"/>
              </w:rPr>
              <w:t>tàu bay, động cơ, cánh quạt và trang thiết bị lắp trên tàu bay</w:t>
            </w:r>
            <w:r w:rsidRPr="00C703CE">
              <w:rPr>
                <w:rStyle w:val="apple-converted-space"/>
                <w:rFonts w:eastAsiaTheme="majorEastAsia"/>
                <w:b/>
                <w:bCs/>
                <w:lang w:val="vi-VN"/>
              </w:rPr>
              <w:t xml:space="preserve"> </w:t>
            </w:r>
            <w:r w:rsidRPr="00C703CE">
              <w:rPr>
                <w:rStyle w:val="apple-converted-space"/>
                <w:rFonts w:eastAsiaTheme="majorEastAsia"/>
                <w:lang w:val="vi-VN"/>
              </w:rPr>
              <w:t>mang</w:t>
            </w:r>
            <w:r w:rsidRPr="00C703CE">
              <w:rPr>
                <w:rStyle w:val="apple-converted-space"/>
                <w:rFonts w:eastAsiaTheme="majorEastAsia"/>
                <w:b/>
                <w:bCs/>
                <w:lang w:val="vi-VN"/>
              </w:rPr>
              <w:t xml:space="preserve"> </w:t>
            </w:r>
            <w:r w:rsidRPr="00C703CE">
              <w:rPr>
                <w:rStyle w:val="Strong"/>
                <w:rFonts w:eastAsiaTheme="majorEastAsia"/>
                <w:b w:val="0"/>
                <w:bCs w:val="0"/>
                <w:lang w:val="vi-VN"/>
              </w:rPr>
              <w:t>quốc tịch Việt Nam</w:t>
            </w:r>
            <w:r w:rsidRPr="00C703CE">
              <w:rPr>
                <w:rStyle w:val="apple-converted-space"/>
                <w:rFonts w:eastAsiaTheme="majorEastAsia"/>
                <w:b/>
                <w:bCs/>
                <w:lang w:val="vi-VN"/>
              </w:rPr>
              <w:t>;</w:t>
            </w:r>
          </w:p>
          <w:p w14:paraId="7A2AD952"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3.</w:t>
            </w:r>
            <w:r w:rsidRPr="00C703CE">
              <w:rPr>
                <w:rStyle w:val="apple-converted-space"/>
                <w:rFonts w:eastAsiaTheme="majorEastAsia"/>
                <w:lang w:val="vi-VN"/>
              </w:rPr>
              <w:t> </w:t>
            </w:r>
            <w:r w:rsidRPr="00C703CE">
              <w:rPr>
                <w:rStyle w:val="Strong"/>
                <w:rFonts w:eastAsiaTheme="majorEastAsia"/>
                <w:b w:val="0"/>
                <w:bCs w:val="0"/>
                <w:lang w:val="vi-VN"/>
              </w:rPr>
              <w:t>Cơ quan quản lý nhà nước</w:t>
            </w:r>
            <w:r w:rsidRPr="00C703CE">
              <w:rPr>
                <w:rStyle w:val="apple-converted-space"/>
                <w:rFonts w:eastAsiaTheme="majorEastAsia"/>
                <w:lang w:val="vi-VN"/>
              </w:rPr>
              <w:t> </w:t>
            </w:r>
            <w:r w:rsidRPr="00C703CE">
              <w:rPr>
                <w:lang w:val="vi-VN"/>
              </w:rPr>
              <w:t>và tổ chức, cá nhân được ủy quyền thực hiện công tác quản lý nhà nước, giám sát an toàn đối với tàu bay và khai thác tàu bay.</w:t>
            </w:r>
          </w:p>
          <w:p w14:paraId="58E01BC5"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28962D82" w14:textId="77777777" w:rsidR="00FC3E4A" w:rsidRPr="00C703CE" w:rsidRDefault="00FC3E4A" w:rsidP="00AF11B4">
            <w:pPr>
              <w:ind w:left="106"/>
              <w:jc w:val="both"/>
              <w:rPr>
                <w:rFonts w:eastAsia="Times New Roman"/>
                <w:lang w:val="vi-VN"/>
              </w:rPr>
            </w:pPr>
          </w:p>
        </w:tc>
      </w:tr>
      <w:tr w:rsidR="00FC3E4A" w:rsidRPr="00BC4155" w14:paraId="63FB91FA" w14:textId="77777777" w:rsidTr="00AF11B4">
        <w:tc>
          <w:tcPr>
            <w:tcW w:w="5239" w:type="dxa"/>
            <w:tcBorders>
              <w:top w:val="single" w:sz="8" w:space="0" w:color="000000"/>
              <w:left w:val="single" w:sz="8" w:space="0" w:color="000000"/>
              <w:bottom w:val="single" w:sz="4" w:space="0" w:color="000000"/>
              <w:right w:val="nil"/>
            </w:tcBorders>
          </w:tcPr>
          <w:p w14:paraId="104CCDD8" w14:textId="77777777" w:rsidR="00FC3E4A" w:rsidRPr="00C703CE" w:rsidRDefault="00FC3E4A" w:rsidP="00AF11B4">
            <w:pPr>
              <w:jc w:val="both"/>
              <w:rPr>
                <w:lang w:val="vi-VN"/>
              </w:rPr>
            </w:pPr>
            <w:r w:rsidRPr="00C703CE">
              <w:rPr>
                <w:b/>
                <w:bCs/>
                <w:color w:val="000000"/>
                <w:lang w:val="vi-VN"/>
              </w:rPr>
              <w:t>Điều 3. Giải thích từ ngữ</w:t>
            </w:r>
          </w:p>
          <w:p w14:paraId="6D81A132" w14:textId="77777777" w:rsidR="00FC3E4A" w:rsidRPr="00C703CE" w:rsidRDefault="00FC3E4A" w:rsidP="00AF11B4">
            <w:pPr>
              <w:jc w:val="both"/>
              <w:rPr>
                <w:lang w:val="vi-VN"/>
              </w:rPr>
            </w:pPr>
            <w:r w:rsidRPr="00C703CE">
              <w:rPr>
                <w:color w:val="000000"/>
                <w:lang w:val="vi-VN"/>
              </w:rPr>
              <w:tab/>
              <w:t>1. Đăng ký quốc tịch tàu bay bao gồm đăng ký tàu bay mang quốc tịch Việt Nam, đăng ký tạm thời tàu bay mang quốc tịch Việt Narn.</w:t>
            </w:r>
          </w:p>
          <w:p w14:paraId="2111F12E" w14:textId="77777777" w:rsidR="00FC3E4A" w:rsidRPr="00C703CE" w:rsidRDefault="00FC3E4A" w:rsidP="00AF11B4">
            <w:pPr>
              <w:jc w:val="both"/>
              <w:rPr>
                <w:lang w:val="vi-VN"/>
              </w:rPr>
            </w:pPr>
            <w:r w:rsidRPr="00C703CE">
              <w:rPr>
                <w:color w:val="000000"/>
                <w:lang w:val="vi-VN"/>
              </w:rPr>
              <w:tab/>
              <w:t>2. Các quyền đối với tàu bay, bao gồm:</w:t>
            </w:r>
          </w:p>
          <w:p w14:paraId="485E287C" w14:textId="77777777" w:rsidR="00FC3E4A" w:rsidRPr="00C703CE" w:rsidRDefault="00FC3E4A" w:rsidP="00AF11B4">
            <w:pPr>
              <w:jc w:val="both"/>
            </w:pPr>
            <w:r w:rsidRPr="00C703CE">
              <w:rPr>
                <w:color w:val="000000"/>
                <w:lang w:val="vi-VN"/>
              </w:rPr>
              <w:tab/>
            </w:r>
            <w:r w:rsidRPr="00C703CE">
              <w:rPr>
                <w:color w:val="000000"/>
              </w:rPr>
              <w:t>a) Quyền sở hữu tàu bay;</w:t>
            </w:r>
          </w:p>
          <w:p w14:paraId="5F43EE6B" w14:textId="77777777" w:rsidR="00FC3E4A" w:rsidRPr="00C703CE" w:rsidRDefault="00FC3E4A" w:rsidP="00AF11B4">
            <w:pPr>
              <w:jc w:val="both"/>
              <w:rPr>
                <w:lang w:val="vi-VN"/>
              </w:rPr>
            </w:pPr>
            <w:r w:rsidRPr="00C703CE">
              <w:rPr>
                <w:color w:val="000000"/>
                <w:lang w:val="vi-VN"/>
              </w:rPr>
              <w:lastRenderedPageBreak/>
              <w:tab/>
              <w:t>b) Quyền chiếm hữu tàu bay thông qua việc thuê - mua hoặc thuê tàu bay có thời hạn từ sáu tháng trở lên;</w:t>
            </w:r>
          </w:p>
          <w:p w14:paraId="4C1E62C0" w14:textId="77777777" w:rsidR="00FC3E4A" w:rsidRPr="00C703CE" w:rsidRDefault="00FC3E4A" w:rsidP="00AF11B4">
            <w:pPr>
              <w:jc w:val="both"/>
              <w:rPr>
                <w:lang w:val="vi-VN"/>
              </w:rPr>
            </w:pPr>
            <w:r w:rsidRPr="00C703CE">
              <w:rPr>
                <w:color w:val="000000"/>
                <w:lang w:val="vi-VN"/>
              </w:rPr>
              <w:tab/>
              <w:t>c) Thế chấp, cầm cố tàu bay hoặc các giao dịch bảo đảm khác theo quy định của pháp luật về dân sự;</w:t>
            </w:r>
          </w:p>
          <w:p w14:paraId="44BF3E76" w14:textId="77777777" w:rsidR="00FC3E4A" w:rsidRPr="00C703CE" w:rsidRDefault="00FC3E4A" w:rsidP="00AF11B4">
            <w:pPr>
              <w:jc w:val="both"/>
              <w:rPr>
                <w:lang w:val="vi-VN"/>
              </w:rPr>
            </w:pPr>
            <w:r w:rsidRPr="00C703CE">
              <w:rPr>
                <w:color w:val="000000"/>
                <w:lang w:val="vi-VN"/>
              </w:rPr>
              <w:tab/>
              <w:t>d) Quyền ưu tiên thanh toán tiền công cứu hộ, giữ gìn tàu bay;</w:t>
            </w:r>
          </w:p>
          <w:p w14:paraId="77CBFF1E" w14:textId="77777777" w:rsidR="00FC3E4A" w:rsidRPr="00C703CE" w:rsidRDefault="00FC3E4A" w:rsidP="00AF11B4">
            <w:pPr>
              <w:jc w:val="both"/>
              <w:rPr>
                <w:lang w:val="vi-VN"/>
              </w:rPr>
            </w:pPr>
            <w:r w:rsidRPr="00C703CE">
              <w:rPr>
                <w:color w:val="000000"/>
                <w:lang w:val="vi-VN"/>
              </w:rPr>
              <w:tab/>
              <w:t xml:space="preserve">đ) Các quyền khác theo quy định của điều ước quốc tế mà Cộng hòa xã hội chủ nghĩa Việt Nam là thành viên; </w:t>
            </w:r>
          </w:p>
          <w:p w14:paraId="68072253" w14:textId="77777777" w:rsidR="00FC3E4A" w:rsidRPr="00C703CE" w:rsidRDefault="00FC3E4A" w:rsidP="00AF11B4">
            <w:pPr>
              <w:jc w:val="both"/>
              <w:rPr>
                <w:lang w:val="vi-VN"/>
              </w:rPr>
            </w:pPr>
            <w:r w:rsidRPr="00C703CE">
              <w:rPr>
                <w:color w:val="000000"/>
                <w:lang w:val="vi-VN"/>
              </w:rPr>
              <w:tab/>
              <w:t>3. Công ước và Nghị định thư Cape Town (gọi tắt là công ước Cape Town) là Công ước về quyền lợi quốc tế đối với trang thiết bị lưu động và Nghị định thư về các vấn đề cụ thể đối với trang thiết bị tàu bay.</w:t>
            </w:r>
          </w:p>
          <w:p w14:paraId="74BCB0E0" w14:textId="77777777" w:rsidR="00FC3E4A" w:rsidRPr="00C703CE" w:rsidRDefault="00FC3E4A" w:rsidP="00AF11B4">
            <w:pPr>
              <w:jc w:val="both"/>
              <w:rPr>
                <w:lang w:val="vi-VN"/>
              </w:rPr>
            </w:pPr>
            <w:r w:rsidRPr="00C703CE">
              <w:rPr>
                <w:color w:val="000000"/>
                <w:lang w:val="vi-VN"/>
              </w:rPr>
              <w:tab/>
              <w:t>4. Quyền lợi quốc tế đối với tàu bay là các quyền lợi do người nhận bảo đảm bằng tàu bay, người cho thuê tàu bay, người bán tàu bay có điều kiện nắm giữ theo quy định của Công ước Cape Town.</w:t>
            </w:r>
          </w:p>
          <w:p w14:paraId="05DA82B5" w14:textId="77777777" w:rsidR="00FC3E4A" w:rsidRPr="00C703CE" w:rsidRDefault="00FC3E4A" w:rsidP="00AF11B4">
            <w:pPr>
              <w:jc w:val="both"/>
              <w:rPr>
                <w:lang w:val="vi-VN"/>
              </w:rPr>
            </w:pPr>
            <w:r w:rsidRPr="00C703CE">
              <w:rPr>
                <w:color w:val="000000"/>
                <w:lang w:val="vi-VN"/>
              </w:rPr>
              <w:tab/>
              <w:t>5. Quyền lợi quốc tế được đăng ký là các quyền lợi quốc tế đối với tàu bay được đăng ký tại Tổ chức Đăng ký quốc tế theo quy định của Công ước Cape Town.</w:t>
            </w:r>
          </w:p>
          <w:p w14:paraId="2AD4FAA6" w14:textId="77777777" w:rsidR="00FC3E4A" w:rsidRPr="00C703CE" w:rsidRDefault="00FC3E4A" w:rsidP="00AF11B4">
            <w:pPr>
              <w:jc w:val="both"/>
              <w:rPr>
                <w:lang w:val="vi-VN"/>
              </w:rPr>
            </w:pPr>
            <w:r w:rsidRPr="00C703CE">
              <w:rPr>
                <w:color w:val="000000"/>
                <w:lang w:val="vi-VN"/>
              </w:rPr>
              <w:tab/>
              <w:t>6. Mã số AEP (Authority Entry Point Code) là mã số được cấp theo quy định của Công ước Cape Town để phục vụ cho việc đăng ký hoặc xóa đăng ký các quyền lợi quốc tế đối với tàu bay.</w:t>
            </w:r>
          </w:p>
          <w:p w14:paraId="47A0822E" w14:textId="77777777" w:rsidR="00FC3E4A" w:rsidRPr="00C703CE" w:rsidRDefault="00FC3E4A" w:rsidP="00AF11B4">
            <w:pPr>
              <w:jc w:val="both"/>
              <w:rPr>
                <w:lang w:val="vi-VN"/>
              </w:rPr>
            </w:pPr>
            <w:r w:rsidRPr="00C703CE">
              <w:rPr>
                <w:color w:val="000000"/>
                <w:lang w:val="vi-VN"/>
              </w:rPr>
              <w:tab/>
              <w:t xml:space="preserve">7. Văn bản IDERA (Irrevocable De-registration and Export Request Authorisation) là văn bản được ban hành theo quy định của Công ước </w:t>
            </w:r>
            <w:r w:rsidRPr="00C703CE">
              <w:rPr>
                <w:color w:val="000000"/>
                <w:lang w:val="vi-VN"/>
              </w:rPr>
              <w:lastRenderedPageBreak/>
              <w:t>Cape Town, trong đó chỉ rõ người có quyền yêu cầu xóa đăng ký hoặc xuất khẩu tàu bay.</w:t>
            </w:r>
          </w:p>
          <w:p w14:paraId="73AEEA50" w14:textId="77777777" w:rsidR="00FC3E4A" w:rsidRPr="00C703CE" w:rsidRDefault="00FC3E4A" w:rsidP="00AF11B4">
            <w:pPr>
              <w:jc w:val="both"/>
              <w:rPr>
                <w:lang w:val="vi-VN"/>
              </w:rPr>
            </w:pPr>
            <w:r w:rsidRPr="00C703CE">
              <w:rPr>
                <w:color w:val="000000"/>
                <w:lang w:val="vi-VN"/>
              </w:rPr>
              <w:tab/>
              <w:t>8. Thứ tự ưu tiên thanh toán là thứ tự của các khoản nợ được ưu tiên thanh toán theo quy định của pháp luật.</w:t>
            </w:r>
          </w:p>
          <w:p w14:paraId="185FE378"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31A6355B" w14:textId="77777777" w:rsidR="00FC3E4A" w:rsidRPr="00C703CE" w:rsidRDefault="00FC3E4A" w:rsidP="00AF11B4">
            <w:pPr>
              <w:pStyle w:val="Heading2"/>
              <w:spacing w:before="0" w:after="0"/>
              <w:rPr>
                <w:rStyle w:val="Strong"/>
                <w:rFonts w:cs="Times New Roman"/>
                <w:b/>
                <w:bCs w:val="0"/>
                <w:sz w:val="24"/>
                <w:szCs w:val="24"/>
                <w:lang w:val="vi-VN"/>
              </w:rPr>
            </w:pPr>
            <w:r w:rsidRPr="00C703CE">
              <w:rPr>
                <w:rStyle w:val="Strong"/>
                <w:rFonts w:cs="Times New Roman"/>
                <w:b/>
                <w:sz w:val="24"/>
                <w:szCs w:val="24"/>
                <w:lang w:val="vi-VN"/>
              </w:rPr>
              <w:lastRenderedPageBreak/>
              <w:t>Điều 3. Giải thích từ ngữ</w:t>
            </w:r>
          </w:p>
          <w:p w14:paraId="5059B7D4" w14:textId="77777777" w:rsidR="00FC3E4A" w:rsidRPr="00C703CE" w:rsidRDefault="00FC3E4A" w:rsidP="00AF11B4">
            <w:pPr>
              <w:ind w:firstLine="709"/>
              <w:jc w:val="both"/>
              <w:rPr>
                <w:shd w:val="clear" w:color="auto" w:fill="FFFFFF"/>
                <w:lang w:val="vi-VN"/>
              </w:rPr>
            </w:pPr>
            <w:r w:rsidRPr="00C703CE">
              <w:rPr>
                <w:rStyle w:val="fontstyle01"/>
                <w:rFonts w:ascii="Times New Roman" w:hAnsi="Times New Roman"/>
                <w:color w:val="auto"/>
                <w:lang w:val="vi-VN"/>
              </w:rPr>
              <w:t xml:space="preserve">1. </w:t>
            </w:r>
            <w:r w:rsidRPr="00C703CE">
              <w:rPr>
                <w:rStyle w:val="fontstyle01"/>
                <w:rFonts w:ascii="Times New Roman" w:hAnsi="Times New Roman"/>
                <w:i/>
                <w:iCs/>
                <w:color w:val="auto"/>
                <w:lang w:val="vi-VN"/>
              </w:rPr>
              <w:t>Bảo dưỡng</w:t>
            </w:r>
            <w:r w:rsidRPr="00C703CE">
              <w:rPr>
                <w:rStyle w:val="fontstyle21"/>
                <w:rFonts w:ascii="Times New Roman" w:hAnsi="Times New Roman"/>
                <w:color w:val="auto"/>
                <w:sz w:val="24"/>
                <w:szCs w:val="24"/>
                <w:lang w:val="vi-VN"/>
              </w:rPr>
              <w:t xml:space="preserve"> </w:t>
            </w:r>
            <w:r w:rsidRPr="00C703CE">
              <w:rPr>
                <w:shd w:val="clear" w:color="auto" w:fill="FFFFFF"/>
                <w:lang w:val="vi-VN"/>
              </w:rPr>
              <w:t>là việc thực hiện các công việc sửa chữa để đảm bảo tình trạng đủ điều kiện bay liên tục của tàu bay, động cơ, cánh quạt và thiết bị tàu bay bao gồm một công việc hay kết hợp các công việc đại tu, thay thế, sửa chữa hỏng hóc, và áp dụng cải tiến kỹ thuật hoặc sửa chữa.</w:t>
            </w:r>
          </w:p>
          <w:p w14:paraId="1CEE1CB4" w14:textId="77777777" w:rsidR="00FC3E4A" w:rsidRPr="00C703CE" w:rsidRDefault="00FC3E4A" w:rsidP="00AF11B4">
            <w:pPr>
              <w:ind w:firstLine="720"/>
              <w:jc w:val="both"/>
              <w:rPr>
                <w:kern w:val="36"/>
                <w:lang w:val="vi-VN"/>
              </w:rPr>
            </w:pPr>
            <w:r w:rsidRPr="00C703CE">
              <w:rPr>
                <w:lang w:val="vi-VN"/>
              </w:rPr>
              <w:lastRenderedPageBreak/>
              <w:t xml:space="preserve">2. </w:t>
            </w:r>
            <w:r w:rsidRPr="00C703CE">
              <w:rPr>
                <w:bCs/>
                <w:i/>
                <w:iCs/>
                <w:lang w:val="vi-VN"/>
              </w:rPr>
              <w:t>Bằng chứng tuân thủ</w:t>
            </w:r>
            <w:r w:rsidRPr="00C703CE">
              <w:rPr>
                <w:bCs/>
                <w:lang w:val="vi-VN"/>
              </w:rPr>
              <w:t xml:space="preserve"> l</w:t>
            </w:r>
            <w:r w:rsidRPr="00C703CE">
              <w:rPr>
                <w:lang w:val="vi-VN"/>
              </w:rPr>
              <w:t>à một tập hợp các tài liệu hoặc hoạt động mà một Quốc gia thành viên chấp nhận là đủ để chứng minh sự tuân thủ yêu cầu đủ điều kiện bay.</w:t>
            </w:r>
          </w:p>
          <w:p w14:paraId="75CFF350"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lang w:val="vi-VN"/>
              </w:rPr>
              <w:t xml:space="preserve">3. </w:t>
            </w:r>
            <w:r w:rsidRPr="00C703CE">
              <w:rPr>
                <w:rStyle w:val="fontstyle01"/>
                <w:rFonts w:ascii="Times New Roman" w:hAnsi="Times New Roman"/>
                <w:i/>
                <w:iCs/>
                <w:color w:val="auto"/>
                <w:lang w:val="vi-VN"/>
              </w:rPr>
              <w:t>Cánh quạt</w:t>
            </w:r>
            <w:r w:rsidRPr="00C703CE">
              <w:rPr>
                <w:rStyle w:val="fontstyle21"/>
                <w:rFonts w:ascii="Times New Roman" w:hAnsi="Times New Roman"/>
                <w:color w:val="auto"/>
                <w:sz w:val="24"/>
                <w:szCs w:val="24"/>
                <w:lang w:val="vi-VN"/>
              </w:rPr>
              <w:t xml:space="preserve"> là thiết bị tạo lực đẩy cho một tàu bay có các cánh quạt quay với tốc độ cao trên một hệ thống sinh lực và khi quay, do tương tác với không khí, cánh quạt tạo ra lực đẩy gần như vuông góc với mặt phẳng quay. Động cơ cánh quạt bao gồm các bộ phận điều khiển cánh quạt, thường do nhà sản xuất cung cấp nhưng không bao gồm các rô-to chính hoặc phụ cũng như cánh quạt trực thăng trong các hệ thống tạo lực.</w:t>
            </w:r>
          </w:p>
          <w:p w14:paraId="45B640AB" w14:textId="77777777" w:rsidR="00FC3E4A" w:rsidRPr="00C703CE" w:rsidRDefault="00FC3E4A" w:rsidP="00AF11B4">
            <w:pPr>
              <w:jc w:val="both"/>
              <w:rPr>
                <w:spacing w:val="4"/>
                <w:lang w:val="vi-VN"/>
              </w:rPr>
            </w:pPr>
            <w:r w:rsidRPr="00C703CE">
              <w:rPr>
                <w:lang w:val="vi-VN"/>
              </w:rPr>
              <w:tab/>
            </w:r>
            <w:r w:rsidRPr="00C703CE">
              <w:rPr>
                <w:rStyle w:val="fontstyle01"/>
                <w:rFonts w:ascii="Times New Roman" w:hAnsi="Times New Roman"/>
                <w:color w:val="auto"/>
                <w:spacing w:val="4"/>
                <w:lang w:val="vi-VN"/>
              </w:rPr>
              <w:t xml:space="preserve">4. </w:t>
            </w:r>
            <w:r w:rsidRPr="00C703CE">
              <w:rPr>
                <w:bCs/>
                <w:i/>
                <w:iCs/>
                <w:spacing w:val="4"/>
                <w:lang w:val="vi-VN"/>
              </w:rPr>
              <w:t>Cải tiến</w:t>
            </w:r>
            <w:r w:rsidRPr="00C703CE">
              <w:rPr>
                <w:bCs/>
                <w:spacing w:val="4"/>
                <w:lang w:val="vi-VN"/>
              </w:rPr>
              <w:t xml:space="preserve"> l</w:t>
            </w:r>
            <w:r w:rsidRPr="00C703CE">
              <w:rPr>
                <w:spacing w:val="4"/>
                <w:lang w:val="vi-VN"/>
              </w:rPr>
              <w:t>à sự thay đổi so với thiết kế loại của tàu bay, động cơ hoặc cánh quạt.</w:t>
            </w:r>
          </w:p>
          <w:p w14:paraId="7BDBBCA7"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spacing w:val="4"/>
                <w:lang w:val="vi-VN"/>
              </w:rPr>
              <w:t xml:space="preserve">5. </w:t>
            </w:r>
            <w:r w:rsidRPr="00C703CE">
              <w:rPr>
                <w:rStyle w:val="fontstyle21"/>
                <w:rFonts w:ascii="Times New Roman" w:hAnsi="Times New Roman"/>
                <w:i/>
                <w:iCs/>
                <w:color w:val="auto"/>
                <w:sz w:val="24"/>
                <w:szCs w:val="24"/>
                <w:lang w:val="vi-VN"/>
              </w:rPr>
              <w:t>Cải tiến lớn</w:t>
            </w:r>
            <w:r w:rsidRPr="00C703CE">
              <w:rPr>
                <w:rStyle w:val="fontstyle21"/>
                <w:rFonts w:ascii="Times New Roman" w:hAnsi="Times New Roman"/>
                <w:color w:val="auto"/>
                <w:sz w:val="24"/>
                <w:szCs w:val="24"/>
                <w:lang w:val="vi-VN"/>
              </w:rPr>
              <w:t xml:space="preserve"> là việc cải tiến không được liệt kê trong tài liệu đặc tính kỹ thuật của máy bay, động cơ và cánh quạt mà có ảnh hưởng đáng kể đến trọng lượng, cân bằng, độ bền cấu trúc, tính năng, động cơ, khai thác, đặc tính bay hoặc các thuộc tính khác ảnh hưởng đến tính đủ điều kiện bay của tàu bay hoặc không thể được thực hiện bằng các hoạt động cơ bản.</w:t>
            </w:r>
          </w:p>
          <w:p w14:paraId="37E15F62" w14:textId="77777777" w:rsidR="00FC3E4A" w:rsidRPr="00C703CE" w:rsidRDefault="00FC3E4A" w:rsidP="00AF11B4">
            <w:pPr>
              <w:ind w:firstLine="720"/>
              <w:jc w:val="both"/>
              <w:rPr>
                <w:spacing w:val="2"/>
                <w:u w:color="000000"/>
                <w:bdr w:val="nil"/>
                <w:lang w:val="vi-VN"/>
              </w:rPr>
            </w:pPr>
            <w:r w:rsidRPr="00C703CE">
              <w:rPr>
                <w:spacing w:val="4"/>
                <w:lang w:val="vi-VN"/>
              </w:rPr>
              <w:t xml:space="preserve">6. </w:t>
            </w:r>
            <w:r w:rsidRPr="00C703CE">
              <w:rPr>
                <w:bCs/>
                <w:i/>
                <w:iCs/>
                <w:u w:color="000000"/>
                <w:bdr w:val="nil"/>
                <w:lang w:val="vi-VN"/>
              </w:rPr>
              <w:t>Cải tiến kỹ thuật</w:t>
            </w:r>
            <w:r w:rsidRPr="00C703CE">
              <w:rPr>
                <w:bCs/>
                <w:u w:color="000000"/>
                <w:bdr w:val="nil"/>
                <w:lang w:val="vi-VN"/>
              </w:rPr>
              <w:t xml:space="preserve"> l</w:t>
            </w:r>
            <w:r w:rsidRPr="00C703CE">
              <w:rPr>
                <w:u w:color="000000"/>
                <w:bdr w:val="nil"/>
                <w:lang w:val="vi-VN"/>
              </w:rPr>
              <w:t xml:space="preserve">à các thay đổi đối với cấu hình của tàu bay, thiết bị lắp trên tàu bay theo khuyến cáo của nhà chế tạo bằng văn bản được </w:t>
            </w:r>
            <w:r w:rsidRPr="00C703CE">
              <w:rPr>
                <w:spacing w:val="2"/>
                <w:u w:color="000000"/>
                <w:bdr w:val="nil"/>
                <w:lang w:val="vi-VN"/>
              </w:rPr>
              <w:t xml:space="preserve">người khai thác đánh giá và quyết định lựa chọn áp dụng theo quy trình, tài liệu đã được </w:t>
            </w:r>
            <w:r w:rsidRPr="00C703CE">
              <w:rPr>
                <w:rStyle w:val="fontstyle21"/>
                <w:rFonts w:ascii="Times New Roman" w:hAnsi="Times New Roman"/>
                <w:color w:val="auto"/>
                <w:sz w:val="24"/>
                <w:szCs w:val="24"/>
                <w:lang w:val="vi-VN"/>
              </w:rPr>
              <w:t>Cục Hàng không Việt Nam</w:t>
            </w:r>
            <w:r w:rsidRPr="00C703CE">
              <w:rPr>
                <w:spacing w:val="2"/>
                <w:u w:color="000000"/>
                <w:bdr w:val="nil"/>
                <w:lang w:val="vi-VN"/>
              </w:rPr>
              <w:t xml:space="preserve"> phê chuẩn trong tài liệu hướng dẫn khai thác, bảo dưỡng tàu bay.</w:t>
            </w:r>
          </w:p>
          <w:p w14:paraId="5C15113C" w14:textId="77777777" w:rsidR="00FC3E4A" w:rsidRPr="00C703CE" w:rsidRDefault="00FC3E4A" w:rsidP="00AF11B4">
            <w:pPr>
              <w:ind w:firstLine="720"/>
              <w:jc w:val="both"/>
              <w:rPr>
                <w:lang w:val="vi-VN"/>
              </w:rPr>
            </w:pPr>
            <w:r w:rsidRPr="00C703CE">
              <w:rPr>
                <w:rStyle w:val="fontstyle01"/>
                <w:rFonts w:ascii="Times New Roman" w:hAnsi="Times New Roman"/>
                <w:color w:val="auto"/>
                <w:lang w:val="vi-VN"/>
              </w:rPr>
              <w:t xml:space="preserve">7. </w:t>
            </w:r>
            <w:r w:rsidRPr="00C703CE">
              <w:rPr>
                <w:rStyle w:val="fontstyle01"/>
                <w:rFonts w:ascii="Times New Roman" w:hAnsi="Times New Roman"/>
                <w:i/>
                <w:iCs/>
                <w:color w:val="auto"/>
                <w:lang w:val="vi-VN"/>
              </w:rPr>
              <w:t>Các yêu cầu đủ điều kiện bay thích hợp</w:t>
            </w:r>
            <w:r w:rsidRPr="00C703CE">
              <w:rPr>
                <w:rStyle w:val="fontstyle21"/>
                <w:rFonts w:ascii="Times New Roman" w:hAnsi="Times New Roman"/>
                <w:color w:val="auto"/>
                <w:sz w:val="24"/>
                <w:szCs w:val="24"/>
                <w:lang w:val="vi-VN"/>
              </w:rPr>
              <w:t xml:space="preserve"> là các quy định chứa đựng đầy đủ và chi tiết được một quốc gia thành viên ICAO thiết lập và ban hành đối với hạng tàu bay, động cơ hay cánh quạt được xem xét.</w:t>
            </w:r>
          </w:p>
          <w:p w14:paraId="2F431472"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01"/>
                <w:rFonts w:ascii="Times New Roman" w:hAnsi="Times New Roman"/>
                <w:color w:val="auto"/>
                <w:lang w:val="vi-VN"/>
              </w:rPr>
              <w:lastRenderedPageBreak/>
              <w:t>8.</w:t>
            </w:r>
            <w:r w:rsidRPr="00C703CE">
              <w:rPr>
                <w:rStyle w:val="fontstyle01"/>
                <w:rFonts w:ascii="Times New Roman" w:hAnsi="Times New Roman"/>
                <w:i/>
                <w:iCs/>
                <w:color w:val="auto"/>
                <w:lang w:val="vi-VN"/>
              </w:rPr>
              <w:t xml:space="preserve"> Chỉ lệnh đủ điều kiện bay (AD)</w:t>
            </w:r>
            <w:r w:rsidRPr="00C703CE">
              <w:rPr>
                <w:rStyle w:val="fontstyle01"/>
                <w:rFonts w:ascii="Times New Roman" w:hAnsi="Times New Roman"/>
                <w:color w:val="auto"/>
                <w:lang w:val="vi-VN"/>
              </w:rPr>
              <w:t xml:space="preserve"> </w:t>
            </w:r>
            <w:r w:rsidRPr="00C703CE">
              <w:rPr>
                <w:rStyle w:val="fontstyle21"/>
                <w:rFonts w:ascii="Times New Roman" w:hAnsi="Times New Roman"/>
                <w:color w:val="auto"/>
                <w:sz w:val="24"/>
                <w:szCs w:val="24"/>
                <w:lang w:val="vi-VN"/>
              </w:rPr>
              <w:t>là yêu cầu bảo dưỡng, kiểm tra hoặc thay thế đối với tàu bay hoặc các thiết bị tàu bay bắt buộc phải được thực</w:t>
            </w:r>
            <w:r w:rsidRPr="00C703CE">
              <w:rPr>
                <w:lang w:val="vi-VN"/>
              </w:rPr>
              <w:t xml:space="preserve"> </w:t>
            </w:r>
            <w:r w:rsidRPr="00C703CE">
              <w:rPr>
                <w:rStyle w:val="fontstyle21"/>
                <w:rFonts w:ascii="Times New Roman" w:hAnsi="Times New Roman"/>
                <w:color w:val="auto"/>
                <w:sz w:val="24"/>
                <w:szCs w:val="24"/>
                <w:lang w:val="vi-VN"/>
              </w:rPr>
              <w:t>hiện nhằm ngăn ngừa sự cố uy hiếp an toàn bay do quốc gia đăng ký tàu</w:t>
            </w:r>
            <w:r w:rsidRPr="00C703CE">
              <w:rPr>
                <w:lang w:val="vi-VN"/>
              </w:rPr>
              <w:t xml:space="preserve"> </w:t>
            </w:r>
            <w:r w:rsidRPr="00C703CE">
              <w:rPr>
                <w:rStyle w:val="fontstyle21"/>
                <w:rFonts w:ascii="Times New Roman" w:hAnsi="Times New Roman"/>
                <w:color w:val="auto"/>
                <w:sz w:val="24"/>
                <w:szCs w:val="24"/>
                <w:lang w:val="vi-VN"/>
              </w:rPr>
              <w:t>bay ban hành hoặc thừa nhận các yêu cầu tương tự do nhà chức trách hàng</w:t>
            </w:r>
            <w:r w:rsidRPr="00C703CE">
              <w:rPr>
                <w:lang w:val="vi-VN"/>
              </w:rPr>
              <w:t xml:space="preserve"> </w:t>
            </w:r>
            <w:r w:rsidRPr="00C703CE">
              <w:rPr>
                <w:rStyle w:val="fontstyle21"/>
                <w:rFonts w:ascii="Times New Roman" w:hAnsi="Times New Roman"/>
                <w:color w:val="auto"/>
                <w:sz w:val="24"/>
                <w:szCs w:val="24"/>
                <w:lang w:val="vi-VN"/>
              </w:rPr>
              <w:t>không của quốc gia thiết kế, chế tạo ban hành.</w:t>
            </w:r>
          </w:p>
          <w:p w14:paraId="3B743799"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9. </w:t>
            </w:r>
            <w:r w:rsidRPr="00C703CE">
              <w:rPr>
                <w:rStyle w:val="fontstyle21"/>
                <w:rFonts w:ascii="Times New Roman" w:hAnsi="Times New Roman"/>
                <w:i/>
                <w:iCs/>
                <w:color w:val="auto"/>
                <w:sz w:val="24"/>
                <w:szCs w:val="24"/>
                <w:lang w:val="vi-VN"/>
              </w:rPr>
              <w:t>Chương trình bảo dưỡng</w:t>
            </w:r>
            <w:r w:rsidRPr="00C703CE">
              <w:rPr>
                <w:rStyle w:val="fontstyle21"/>
                <w:rFonts w:ascii="Times New Roman" w:hAnsi="Times New Roman"/>
                <w:color w:val="auto"/>
                <w:sz w:val="24"/>
                <w:szCs w:val="24"/>
                <w:lang w:val="vi-VN"/>
              </w:rPr>
              <w:t xml:space="preserve"> là tài liệu mô tả tần suất và nội dung thực hiện các công việc bảo dưỡng cụ thể và các quy trình có liên quan bao gồm chương trình theo dõi độ tin cậy cần thiết cho khai thác tàu bay an toàn.</w:t>
            </w:r>
          </w:p>
          <w:p w14:paraId="7485CEC8"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10.</w:t>
            </w:r>
            <w:r w:rsidRPr="00C703CE">
              <w:rPr>
                <w:rStyle w:val="fontstyle21"/>
                <w:rFonts w:ascii="Times New Roman" w:hAnsi="Times New Roman"/>
                <w:i/>
                <w:iCs/>
                <w:color w:val="auto"/>
                <w:sz w:val="24"/>
                <w:szCs w:val="24"/>
                <w:lang w:val="vi-VN"/>
              </w:rPr>
              <w:t xml:space="preserve"> Công nhận hiệu lực</w:t>
            </w:r>
            <w:r w:rsidRPr="00C703CE">
              <w:rPr>
                <w:rStyle w:val="fontstyle21"/>
                <w:rFonts w:ascii="Times New Roman" w:hAnsi="Times New Roman"/>
                <w:color w:val="auto"/>
                <w:sz w:val="24"/>
                <w:szCs w:val="24"/>
                <w:lang w:val="vi-VN"/>
              </w:rPr>
              <w:t xml:space="preserve"> là việc chấp nhận Giấy chứng nhận, bằng, các phê chuẩn, bổ nhiệm hoặc thẩm quyền được cấp bởi Quốc gia thành viên ICAO khác là nền tảng cơ bản để Cục Hàng không Việt Nam cấp Giấy chứng nhận, bằng, các phê chuẩn, bổ nhiệm hoặc thẩm quyền với cùng hoặc có thẩm quyền hạn chế hơn. Công nhận hiệu lực bao gồm:</w:t>
            </w:r>
          </w:p>
          <w:p w14:paraId="4C5AC591"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a) </w:t>
            </w:r>
            <w:r w:rsidRPr="00C703CE">
              <w:rPr>
                <w:rStyle w:val="fontstyle21"/>
                <w:rFonts w:ascii="Times New Roman" w:hAnsi="Times New Roman"/>
                <w:i/>
                <w:iCs/>
                <w:color w:val="auto"/>
                <w:sz w:val="24"/>
                <w:szCs w:val="24"/>
                <w:lang w:val="vi-VN"/>
              </w:rPr>
              <w:t>Công nhận hiệu lực Giấy phép</w:t>
            </w:r>
            <w:r w:rsidRPr="00C703CE">
              <w:rPr>
                <w:rStyle w:val="fontstyle21"/>
                <w:rFonts w:ascii="Times New Roman" w:hAnsi="Times New Roman"/>
                <w:color w:val="auto"/>
                <w:sz w:val="24"/>
                <w:szCs w:val="24"/>
                <w:lang w:val="vi-VN"/>
              </w:rPr>
              <w:t xml:space="preserve">: Hành động của Quốc gia thành viên chấp nhận Giấy phép được cấp bởi quốc gia thành viên khác tương đương với Giấy phép của họ. </w:t>
            </w:r>
          </w:p>
          <w:p w14:paraId="515A2FB4"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b) </w:t>
            </w:r>
            <w:r w:rsidRPr="00C703CE">
              <w:rPr>
                <w:rStyle w:val="fontstyle21"/>
                <w:rFonts w:ascii="Times New Roman" w:hAnsi="Times New Roman"/>
                <w:i/>
                <w:iCs/>
                <w:color w:val="auto"/>
                <w:sz w:val="24"/>
                <w:szCs w:val="24"/>
                <w:lang w:val="vi-VN"/>
              </w:rPr>
              <w:t>Công nhận hiệu lực Giấy chứng nhận đủ điều kiện bay</w:t>
            </w:r>
            <w:r w:rsidRPr="00C703CE">
              <w:rPr>
                <w:rStyle w:val="fontstyle21"/>
                <w:rFonts w:ascii="Times New Roman" w:hAnsi="Times New Roman"/>
                <w:color w:val="auto"/>
                <w:sz w:val="24"/>
                <w:szCs w:val="24"/>
                <w:lang w:val="vi-VN"/>
              </w:rPr>
              <w:t>: Hành động của Quốc gia thành viên chấp nhận Giấy chứng nhận đủ điều kiện bay được cấp bởi quốc gia thành viên khác tương đương với giấy chứng nhận của họ.</w:t>
            </w:r>
          </w:p>
          <w:p w14:paraId="0BE4F90A" w14:textId="77777777" w:rsidR="00FC3E4A" w:rsidRPr="00C703CE" w:rsidRDefault="00FC3E4A" w:rsidP="00AF11B4">
            <w:pPr>
              <w:pStyle w:val="BodyText"/>
              <w:tabs>
                <w:tab w:val="left" w:pos="709"/>
              </w:tabs>
              <w:jc w:val="both"/>
              <w:rPr>
                <w:sz w:val="24"/>
                <w:szCs w:val="24"/>
                <w:lang w:val="vi-VN"/>
              </w:rPr>
            </w:pPr>
            <w:r w:rsidRPr="00C703CE">
              <w:rPr>
                <w:rStyle w:val="fontstyle01"/>
                <w:rFonts w:ascii="Times New Roman" w:eastAsia="Calibri" w:hAnsi="Times New Roman"/>
                <w:color w:val="auto"/>
                <w:lang w:val="vi-VN"/>
              </w:rPr>
              <w:tab/>
              <w:t xml:space="preserve">11. </w:t>
            </w:r>
            <w:r w:rsidRPr="00C703CE">
              <w:rPr>
                <w:i/>
                <w:iCs/>
                <w:sz w:val="24"/>
                <w:szCs w:val="24"/>
                <w:lang w:val="vi-VN"/>
              </w:rPr>
              <w:t>Công ước và Nghị định thư Cape Town (gọi tắt là công ước Cape Town)</w:t>
            </w:r>
            <w:r w:rsidRPr="00C703CE">
              <w:rPr>
                <w:sz w:val="24"/>
                <w:szCs w:val="24"/>
                <w:lang w:val="vi-VN"/>
              </w:rPr>
              <w:t xml:space="preserve"> là Công ước về quyền lợi quốc tế đối với trang thiết bị lưu động và Nghị định thư về các vấn đề cụ thể đối với trang thiết bị tàu bay.</w:t>
            </w:r>
          </w:p>
          <w:p w14:paraId="6A32B6A4"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01"/>
                <w:rFonts w:ascii="Times New Roman" w:hAnsi="Times New Roman"/>
                <w:color w:val="auto"/>
                <w:lang w:val="vi-VN"/>
              </w:rPr>
              <w:lastRenderedPageBreak/>
              <w:t>12.</w:t>
            </w:r>
            <w:r w:rsidRPr="00C703CE">
              <w:rPr>
                <w:rStyle w:val="fontstyle01"/>
                <w:rFonts w:ascii="Times New Roman" w:hAnsi="Times New Roman"/>
                <w:i/>
                <w:iCs/>
                <w:color w:val="auto"/>
                <w:lang w:val="vi-VN"/>
              </w:rPr>
              <w:t xml:space="preserve"> Dữ liệu đủ điều kiện bay</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bất cứ thông tin cần thiết nào nhằm đảm bảo một tàu bay hay các bộ phận thiết bị của tàu bay được duy trì ở trạng thái đủ điều kiện bay đối với tàu bay hay đủ điều kiện hoạt động đối với các</w:t>
            </w:r>
            <w:r w:rsidRPr="00C703CE">
              <w:rPr>
                <w:lang w:val="vi-VN"/>
              </w:rPr>
              <w:t xml:space="preserve"> </w:t>
            </w:r>
            <w:r w:rsidRPr="00C703CE">
              <w:rPr>
                <w:rStyle w:val="fontstyle21"/>
                <w:rFonts w:ascii="Times New Roman" w:hAnsi="Times New Roman"/>
                <w:color w:val="auto"/>
                <w:sz w:val="24"/>
                <w:szCs w:val="24"/>
                <w:lang w:val="vi-VN"/>
              </w:rPr>
              <w:t>thiết bị khai thác hoặc thiết bị khẩn nguy.</w:t>
            </w:r>
          </w:p>
          <w:p w14:paraId="3695B2C1" w14:textId="77777777" w:rsidR="00FC3E4A" w:rsidRPr="00C703CE" w:rsidRDefault="00FC3E4A" w:rsidP="00AF11B4">
            <w:pPr>
              <w:ind w:firstLine="720"/>
              <w:jc w:val="both"/>
              <w:rPr>
                <w:kern w:val="36"/>
                <w:lang w:val="vi-VN"/>
              </w:rPr>
            </w:pPr>
            <w:r w:rsidRPr="00C703CE">
              <w:rPr>
                <w:lang w:val="vi-VN"/>
              </w:rPr>
              <w:t xml:space="preserve">13. </w:t>
            </w:r>
            <w:r w:rsidRPr="00C703CE">
              <w:rPr>
                <w:i/>
                <w:iCs/>
                <w:kern w:val="36"/>
                <w:lang w:val="vi-VN"/>
              </w:rPr>
              <w:t>Đủ điều kiện bay</w:t>
            </w:r>
            <w:r w:rsidRPr="00C703CE">
              <w:rPr>
                <w:kern w:val="36"/>
                <w:lang w:val="vi-VN"/>
              </w:rPr>
              <w:t xml:space="preserve"> là trạng thái của tàu bay, động cơ tàu bay, cánh quạt tàu bay hoặc một bộ phận của tàu bay tuân thủ thiết kế được phê chuẩn và đủ điều kiện để khai thác an toàn.</w:t>
            </w:r>
          </w:p>
          <w:p w14:paraId="27F775A6" w14:textId="77777777" w:rsidR="00FC3E4A" w:rsidRPr="00C703CE" w:rsidRDefault="00FC3E4A" w:rsidP="00AF11B4">
            <w:pPr>
              <w:ind w:firstLine="720"/>
              <w:contextualSpacing/>
              <w:jc w:val="both"/>
              <w:rPr>
                <w:kern w:val="36"/>
                <w:lang w:val="vi-VN"/>
              </w:rPr>
            </w:pPr>
            <w:r w:rsidRPr="00C703CE">
              <w:rPr>
                <w:kern w:val="36"/>
                <w:lang w:val="vi-VN"/>
              </w:rPr>
              <w:t xml:space="preserve">14. </w:t>
            </w:r>
            <w:r w:rsidRPr="00C703CE">
              <w:rPr>
                <w:i/>
                <w:iCs/>
                <w:kern w:val="36"/>
                <w:lang w:val="vi-VN"/>
              </w:rPr>
              <w:t>Đủ điều kiện bay liên tục (Continuing Airworthiness)</w:t>
            </w:r>
            <w:r w:rsidRPr="00C703CE">
              <w:rPr>
                <w:kern w:val="36"/>
                <w:lang w:val="vi-VN"/>
              </w:rPr>
              <w:t xml:space="preserve"> là tập hợp các quy trình phải thực hiện để một tàu bay, động cơ tàu bay, cánh quạt tàu bay hoặc bộ phận của tàu bay tuân thủ các quy định đủ điều kiện bay được áp dụng và duy trì điều kiện khai thác an toàn trong suốt quá trình hoạt động của tàu bay</w:t>
            </w:r>
          </w:p>
          <w:p w14:paraId="5B692B7B" w14:textId="77777777" w:rsidR="00FC3E4A" w:rsidRPr="00C703CE" w:rsidRDefault="00FC3E4A" w:rsidP="00AF11B4">
            <w:pPr>
              <w:ind w:firstLine="720"/>
              <w:jc w:val="both"/>
              <w:rPr>
                <w:kern w:val="36"/>
                <w:lang w:val="vi-VN"/>
              </w:rPr>
            </w:pPr>
            <w:r w:rsidRPr="00C703CE">
              <w:rPr>
                <w:kern w:val="36"/>
                <w:lang w:val="vi-VN"/>
              </w:rPr>
              <w:t>15.</w:t>
            </w:r>
            <w:r w:rsidRPr="00C703CE">
              <w:rPr>
                <w:i/>
                <w:iCs/>
                <w:kern w:val="36"/>
                <w:lang w:val="vi-VN"/>
              </w:rPr>
              <w:t xml:space="preserve"> Giấy chứng nhận loại</w:t>
            </w:r>
            <w:r w:rsidRPr="00C703CE">
              <w:rPr>
                <w:kern w:val="36"/>
                <w:lang w:val="vi-VN"/>
              </w:rPr>
              <w:t xml:space="preserve"> là tài liệu kỹ thuật do Quốc gia thiết kế ban hành đối với một loại tàu bay, động cơ, cánh quạt để chứng minh việc tuân thủ các tiêu chuẩn đủ điều kiện bay áp dụng đối với loại tàu bay, động cơ, cánh quạt đó.</w:t>
            </w:r>
          </w:p>
          <w:p w14:paraId="6CB60724" w14:textId="77777777" w:rsidR="00FC3E4A" w:rsidRPr="00C703CE" w:rsidRDefault="00FC3E4A" w:rsidP="00AF11B4">
            <w:pPr>
              <w:ind w:firstLine="720"/>
              <w:jc w:val="both"/>
              <w:rPr>
                <w:kern w:val="36"/>
                <w:lang w:val="vi-VN"/>
              </w:rPr>
            </w:pPr>
            <w:r w:rsidRPr="00C703CE">
              <w:rPr>
                <w:kern w:val="36"/>
                <w:lang w:val="vi-VN"/>
              </w:rPr>
              <w:t xml:space="preserve">16. </w:t>
            </w:r>
            <w:r w:rsidRPr="00C703CE">
              <w:rPr>
                <w:i/>
                <w:iCs/>
                <w:kern w:val="36"/>
                <w:lang w:val="vi-VN"/>
              </w:rPr>
              <w:t>Hàng hoá nguy hiểm</w:t>
            </w:r>
            <w:r w:rsidRPr="00C703CE">
              <w:rPr>
                <w:kern w:val="36"/>
                <w:lang w:val="vi-VN"/>
              </w:rPr>
              <w:t xml:space="preserve"> là vật phẩm hoặc vật chất có thể gây rủi ro đối với sức khỏe, an toàn, tài sản của con người hoặc môi trường nêu tại danh mục hàng nguy hiểm trong tài liệu hướng dẫn kỹ thuật hoặc được phân loại theo các tài liệu hướng dẫn này.</w:t>
            </w:r>
          </w:p>
          <w:p w14:paraId="1E3CDAC7" w14:textId="77777777" w:rsidR="00FC3E4A" w:rsidRPr="00C703CE" w:rsidRDefault="00FC3E4A" w:rsidP="00AF11B4">
            <w:pPr>
              <w:ind w:firstLine="720"/>
              <w:jc w:val="both"/>
              <w:rPr>
                <w:kern w:val="36"/>
                <w:lang w:val="vi-VN"/>
              </w:rPr>
            </w:pPr>
            <w:r w:rsidRPr="00C703CE">
              <w:rPr>
                <w:kern w:val="36"/>
                <w:lang w:val="vi-VN"/>
              </w:rPr>
              <w:t xml:space="preserve">17. </w:t>
            </w:r>
            <w:r w:rsidRPr="00C703CE">
              <w:rPr>
                <w:i/>
                <w:iCs/>
                <w:kern w:val="36"/>
                <w:lang w:val="vi-VN"/>
              </w:rPr>
              <w:t>Hệ thống chất lượng</w:t>
            </w:r>
            <w:r w:rsidRPr="00C703CE">
              <w:rPr>
                <w:kern w:val="36"/>
                <w:lang w:val="vi-VN"/>
              </w:rPr>
              <w:t xml:space="preserve"> là các quy trình và chính sách được tiêu chuẩn hóa dưới dạng văn bản; kiểm tra nội bộ việc thực hiện những chính sách và quy trình đó; xem xét và khuyến cáo về việc nâng cao chất lượng.</w:t>
            </w:r>
          </w:p>
          <w:p w14:paraId="1FA1D0F2"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kern w:val="36"/>
                <w:lang w:val="vi-VN"/>
              </w:rPr>
              <w:t xml:space="preserve">18. </w:t>
            </w:r>
            <w:r w:rsidRPr="00C703CE">
              <w:rPr>
                <w:rStyle w:val="fontstyle01"/>
                <w:rFonts w:ascii="Times New Roman" w:hAnsi="Times New Roman"/>
                <w:i/>
                <w:iCs/>
                <w:color w:val="auto"/>
                <w:lang w:val="vi-VN"/>
              </w:rPr>
              <w:t>Hệ thống quản lý an toàn</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 xml:space="preserve">à phương pháp quản lý an toàn toàn diện, bao gồm các cơ cấu tổ chức </w:t>
            </w:r>
            <w:r w:rsidRPr="00C703CE">
              <w:rPr>
                <w:rStyle w:val="fontstyle21"/>
                <w:rFonts w:ascii="Times New Roman" w:hAnsi="Times New Roman"/>
                <w:color w:val="auto"/>
                <w:sz w:val="24"/>
                <w:szCs w:val="24"/>
                <w:lang w:val="vi-VN"/>
              </w:rPr>
              <w:lastRenderedPageBreak/>
              <w:t>cần thiết về mặt tổ chức, trách nhiệm, chính sách và quy trình.</w:t>
            </w:r>
          </w:p>
          <w:p w14:paraId="1DD9A6CA" w14:textId="77777777" w:rsidR="00FC3E4A" w:rsidRPr="00C703CE" w:rsidRDefault="00FC3E4A" w:rsidP="00AF11B4">
            <w:pPr>
              <w:ind w:firstLine="720"/>
              <w:contextualSpacing/>
              <w:jc w:val="both"/>
              <w:rPr>
                <w:kern w:val="36"/>
                <w:lang w:val="vi-VN"/>
              </w:rPr>
            </w:pPr>
            <w:r w:rsidRPr="00C703CE">
              <w:rPr>
                <w:kern w:val="36"/>
                <w:lang w:val="vi-VN"/>
              </w:rPr>
              <w:t xml:space="preserve">19. </w:t>
            </w:r>
            <w:r w:rsidRPr="00C703CE">
              <w:rPr>
                <w:rStyle w:val="fontstyle01"/>
                <w:rFonts w:ascii="Times New Roman" w:hAnsi="Times New Roman"/>
                <w:i/>
                <w:iCs/>
                <w:color w:val="auto"/>
                <w:lang w:val="vi-VN"/>
              </w:rPr>
              <w:t>Hồ sơ</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bất kỳ bản viết, bản vẽ, bản đồ, băng ghi, phim, ảnh hoặc các phương tiện điện tử hoặc microfilm khác dùng để lưu trữ thông tin.</w:t>
            </w:r>
          </w:p>
          <w:p w14:paraId="41E042D0" w14:textId="77777777" w:rsidR="00FC3E4A" w:rsidRPr="00C703CE" w:rsidRDefault="00FC3E4A" w:rsidP="00AF11B4">
            <w:pPr>
              <w:ind w:firstLine="720"/>
              <w:jc w:val="both"/>
              <w:rPr>
                <w:lang w:val="vi-VN"/>
              </w:rPr>
            </w:pPr>
            <w:r w:rsidRPr="00C703CE">
              <w:rPr>
                <w:kern w:val="36"/>
                <w:lang w:val="vi-VN"/>
              </w:rPr>
              <w:t xml:space="preserve">20. </w:t>
            </w:r>
            <w:r w:rsidRPr="00C703CE">
              <w:rPr>
                <w:bCs/>
                <w:i/>
                <w:iCs/>
                <w:lang w:val="vi-VN"/>
              </w:rPr>
              <w:t>Hồ sơ bảo dưỡng</w:t>
            </w:r>
            <w:r w:rsidRPr="00C703CE">
              <w:rPr>
                <w:bCs/>
                <w:lang w:val="vi-VN"/>
              </w:rPr>
              <w:t xml:space="preserve"> l</w:t>
            </w:r>
            <w:r w:rsidRPr="00C703CE">
              <w:rPr>
                <w:lang w:val="vi-VN"/>
              </w:rPr>
              <w:t>à hồ sơ chi tiết về công việc bảo dưỡng được thực hiện trên máy bay, động cơ, cánh quạt hoặc bộ phận liên quan.</w:t>
            </w:r>
          </w:p>
          <w:p w14:paraId="536FFE94" w14:textId="77777777" w:rsidR="00FC3E4A" w:rsidRPr="00C703CE" w:rsidRDefault="00FC3E4A" w:rsidP="00AF11B4">
            <w:pPr>
              <w:jc w:val="both"/>
              <w:rPr>
                <w:kern w:val="36"/>
                <w:lang w:val="vi-VN"/>
              </w:rPr>
            </w:pPr>
            <w:r w:rsidRPr="00C703CE">
              <w:rPr>
                <w:kern w:val="36"/>
                <w:lang w:val="vi-VN"/>
              </w:rPr>
              <w:tab/>
              <w:t xml:space="preserve">21. </w:t>
            </w:r>
            <w:r w:rsidRPr="00C703CE">
              <w:rPr>
                <w:bCs/>
                <w:i/>
                <w:iCs/>
                <w:spacing w:val="4"/>
                <w:lang w:val="vi-VN"/>
              </w:rPr>
              <w:t>Hồ sơ xác nhận hoàn thành bảo dưỡng</w:t>
            </w:r>
            <w:r w:rsidRPr="00C703CE">
              <w:rPr>
                <w:bCs/>
                <w:spacing w:val="4"/>
                <w:lang w:val="vi-VN"/>
              </w:rPr>
              <w:t xml:space="preserve"> l</w:t>
            </w:r>
            <w:r w:rsidRPr="00C703CE">
              <w:rPr>
                <w:spacing w:val="4"/>
                <w:lang w:val="vi-VN"/>
              </w:rPr>
              <w:t>à hồ sơ xác nhận công việc bảo dưỡng liên quan đã thực hiện xong và đáp ứng các yêu cầu đủ điều kiện bay thích hợp.</w:t>
            </w:r>
          </w:p>
          <w:p w14:paraId="0A864584" w14:textId="77777777" w:rsidR="00FC3E4A" w:rsidRPr="00C703CE" w:rsidRDefault="00FC3E4A" w:rsidP="00AF11B4">
            <w:pPr>
              <w:jc w:val="both"/>
              <w:rPr>
                <w:rStyle w:val="fontstyle21"/>
                <w:rFonts w:ascii="Times New Roman" w:hAnsi="Times New Roman"/>
                <w:color w:val="auto"/>
                <w:sz w:val="24"/>
                <w:szCs w:val="24"/>
                <w:lang w:val="vi-VN"/>
              </w:rPr>
            </w:pPr>
            <w:r w:rsidRPr="00C703CE">
              <w:rPr>
                <w:kern w:val="36"/>
                <w:lang w:val="vi-VN"/>
              </w:rPr>
              <w:tab/>
              <w:t xml:space="preserve">22. </w:t>
            </w:r>
            <w:r w:rsidRPr="00C703CE">
              <w:rPr>
                <w:rStyle w:val="fontstyle01"/>
                <w:rFonts w:ascii="Times New Roman" w:hAnsi="Times New Roman"/>
                <w:i/>
                <w:iCs/>
                <w:color w:val="auto"/>
                <w:lang w:val="vi-VN"/>
              </w:rPr>
              <w:t>Loại tàu bay</w:t>
            </w:r>
            <w:r w:rsidRPr="00C703CE">
              <w:rPr>
                <w:rStyle w:val="fontstyle21"/>
                <w:rFonts w:ascii="Times New Roman" w:hAnsi="Times New Roman"/>
                <w:color w:val="auto"/>
                <w:sz w:val="24"/>
                <w:szCs w:val="24"/>
                <w:lang w:val="vi-VN"/>
              </w:rPr>
              <w:t xml:space="preserve"> là tất cả những tàu bay có cùng một thiết kế cơ bản, bao gồm cả những cải tiến kỹ thuật liên quan, trừ các chỉnh sửa gây ra sự thay đổi trong cách xử lý hoặc các đặc tính điều khiển của tàu bay.</w:t>
            </w:r>
          </w:p>
          <w:p w14:paraId="5C2592F2" w14:textId="77777777" w:rsidR="00FC3E4A" w:rsidRPr="00C703CE" w:rsidRDefault="00FC3E4A" w:rsidP="00AF11B4">
            <w:pPr>
              <w:pStyle w:val="BodyText"/>
              <w:tabs>
                <w:tab w:val="left" w:pos="709"/>
              </w:tabs>
              <w:jc w:val="both"/>
              <w:rPr>
                <w:sz w:val="24"/>
                <w:szCs w:val="24"/>
                <w:lang w:val="vi-VN"/>
              </w:rPr>
            </w:pPr>
            <w:r w:rsidRPr="00C703CE">
              <w:rPr>
                <w:kern w:val="36"/>
                <w:sz w:val="24"/>
                <w:szCs w:val="24"/>
                <w:lang w:val="vi-VN"/>
              </w:rPr>
              <w:tab/>
              <w:t xml:space="preserve">23. </w:t>
            </w:r>
            <w:r w:rsidRPr="00C703CE">
              <w:rPr>
                <w:i/>
                <w:iCs/>
                <w:sz w:val="24"/>
                <w:szCs w:val="24"/>
                <w:lang w:val="vi-VN"/>
              </w:rPr>
              <w:t>Mã số AEP (Authority Entry Point Code)</w:t>
            </w:r>
            <w:r w:rsidRPr="00C703CE">
              <w:rPr>
                <w:sz w:val="24"/>
                <w:szCs w:val="24"/>
                <w:lang w:val="vi-VN"/>
              </w:rPr>
              <w:t xml:space="preserve"> là mã số được cấp theo quy định của Công ước Cape Town để phục vụ cho việc đăng ký hoặc xóa đăng ký các quyền lợi quốc tế đối với tàu bay.</w:t>
            </w:r>
          </w:p>
          <w:p w14:paraId="28833E62" w14:textId="77777777" w:rsidR="00FC3E4A" w:rsidRPr="00C703CE" w:rsidRDefault="00FC3E4A" w:rsidP="00AF11B4">
            <w:pPr>
              <w:ind w:firstLine="720"/>
              <w:jc w:val="both"/>
              <w:rPr>
                <w:lang w:val="vi-VN"/>
              </w:rPr>
            </w:pPr>
            <w:r w:rsidRPr="00C703CE">
              <w:rPr>
                <w:kern w:val="36"/>
                <w:lang w:val="vi-VN"/>
              </w:rPr>
              <w:t xml:space="preserve">24. </w:t>
            </w:r>
            <w:r w:rsidRPr="00C703CE">
              <w:rPr>
                <w:rStyle w:val="fontstyle01"/>
                <w:rFonts w:ascii="Times New Roman" w:hAnsi="Times New Roman"/>
                <w:i/>
                <w:iCs/>
                <w:color w:val="auto"/>
                <w:lang w:val="vi-VN"/>
              </w:rPr>
              <w:t>Người khai thác tàu bay</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 xml:space="preserve">là tổ chức, cá nhân tham gia vào hoạt động </w:t>
            </w:r>
            <w:r w:rsidRPr="00C703CE">
              <w:rPr>
                <w:lang w:val="vi-VN"/>
              </w:rPr>
              <w:t>khai thác tàu bay.</w:t>
            </w:r>
          </w:p>
          <w:p w14:paraId="4DFD01BA" w14:textId="77777777" w:rsidR="00FC3E4A" w:rsidRPr="00C703CE" w:rsidRDefault="00FC3E4A" w:rsidP="00AF11B4">
            <w:pPr>
              <w:ind w:firstLine="720"/>
              <w:contextualSpacing/>
              <w:jc w:val="both"/>
              <w:rPr>
                <w:lang w:val="vi-VN"/>
              </w:rPr>
            </w:pPr>
            <w:r w:rsidRPr="00C703CE">
              <w:rPr>
                <w:rStyle w:val="fontstyle21"/>
                <w:rFonts w:ascii="Times New Roman" w:hAnsi="Times New Roman"/>
                <w:color w:val="auto"/>
                <w:sz w:val="24"/>
                <w:szCs w:val="24"/>
                <w:lang w:val="vi-VN"/>
              </w:rPr>
              <w:t xml:space="preserve">25. </w:t>
            </w:r>
            <w:r w:rsidRPr="00C703CE">
              <w:rPr>
                <w:bCs/>
                <w:i/>
                <w:iCs/>
                <w:lang w:val="vi-VN"/>
              </w:rPr>
              <w:t>Người khai thác tàu bay nước ngoài</w:t>
            </w:r>
            <w:r w:rsidRPr="00C703CE">
              <w:rPr>
                <w:bCs/>
                <w:lang w:val="vi-VN"/>
              </w:rPr>
              <w:t>:</w:t>
            </w:r>
            <w:r w:rsidRPr="00C703CE">
              <w:rPr>
                <w:lang w:val="vi-VN"/>
              </w:rPr>
              <w:t xml:space="preserve"> Người khai thác không phải là người khai thác tàu bay Việt Nam tham gia vào hoạt động vận chuyển hàng không thương mại trong lãnh thổ hoặc vùng trời Việt Nam, cho dù là thường lệ hay không thường lệ.</w:t>
            </w:r>
          </w:p>
          <w:p w14:paraId="7E382B63"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26. </w:t>
            </w:r>
            <w:r w:rsidRPr="00C703CE">
              <w:rPr>
                <w:rStyle w:val="fontstyle01"/>
                <w:rFonts w:ascii="Times New Roman" w:hAnsi="Times New Roman"/>
                <w:i/>
                <w:iCs/>
                <w:color w:val="auto"/>
                <w:lang w:val="vi-VN"/>
              </w:rPr>
              <w:t>Nhân viên bảo dưỡng tàu bay</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cá nhân có Giấy chứng nhận của Cục HKVN để thực hiện công việc kiểm tra và thực hiện hoặc giám sát công</w:t>
            </w:r>
            <w:r w:rsidRPr="00C703CE">
              <w:rPr>
                <w:lang w:val="vi-VN"/>
              </w:rPr>
              <w:t xml:space="preserve"> </w:t>
            </w:r>
            <w:r w:rsidRPr="00C703CE">
              <w:rPr>
                <w:rStyle w:val="fontstyle21"/>
                <w:rFonts w:ascii="Times New Roman" w:hAnsi="Times New Roman"/>
                <w:color w:val="auto"/>
                <w:sz w:val="24"/>
                <w:szCs w:val="24"/>
                <w:lang w:val="vi-VN"/>
              </w:rPr>
              <w:t xml:space="preserve">việc bảo dưỡng, bảo dưỡng dự phòng hoặc các thay đổi, cải tiến </w:t>
            </w:r>
            <w:r w:rsidRPr="00C703CE">
              <w:rPr>
                <w:rStyle w:val="fontstyle21"/>
                <w:rFonts w:ascii="Times New Roman" w:hAnsi="Times New Roman"/>
                <w:color w:val="auto"/>
                <w:sz w:val="24"/>
                <w:szCs w:val="24"/>
                <w:lang w:val="vi-VN"/>
              </w:rPr>
              <w:lastRenderedPageBreak/>
              <w:t>của tàu</w:t>
            </w:r>
            <w:r w:rsidRPr="00C703CE">
              <w:rPr>
                <w:lang w:val="vi-VN"/>
              </w:rPr>
              <w:t xml:space="preserve"> </w:t>
            </w:r>
            <w:r w:rsidRPr="00C703CE">
              <w:rPr>
                <w:rStyle w:val="fontstyle21"/>
                <w:rFonts w:ascii="Times New Roman" w:hAnsi="Times New Roman"/>
                <w:color w:val="auto"/>
                <w:sz w:val="24"/>
                <w:szCs w:val="24"/>
                <w:lang w:val="vi-VN"/>
              </w:rPr>
              <w:t>bay, hệ thống và các thiết bị tàu bay mà cá nhân đó được phê chuẩn.</w:t>
            </w:r>
          </w:p>
          <w:p w14:paraId="4BE5679B"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27. </w:t>
            </w:r>
            <w:r w:rsidRPr="00C703CE">
              <w:rPr>
                <w:rStyle w:val="fontstyle21"/>
                <w:rFonts w:ascii="Times New Roman" w:hAnsi="Times New Roman"/>
                <w:i/>
                <w:iCs/>
                <w:color w:val="auto"/>
                <w:sz w:val="24"/>
                <w:szCs w:val="24"/>
                <w:lang w:val="vi-VN"/>
              </w:rPr>
              <w:t>Nhân viên hàng không</w:t>
            </w:r>
            <w:r w:rsidRPr="00C703CE">
              <w:rPr>
                <w:rStyle w:val="fontstyle21"/>
                <w:rFonts w:ascii="Times New Roman" w:hAnsi="Times New Roman"/>
                <w:color w:val="auto"/>
                <w:sz w:val="24"/>
                <w:szCs w:val="24"/>
                <w:lang w:val="vi-VN"/>
              </w:rPr>
              <w:t xml:space="preserve"> là những người hoạt động liên quan trực tiếp đến bảo đảm an toàn hàng không, an ninh hàng không,</w:t>
            </w:r>
            <w:r w:rsidRPr="00C703CE">
              <w:rPr>
                <w:lang w:val="vi-VN"/>
              </w:rPr>
              <w:t xml:space="preserve"> </w:t>
            </w:r>
            <w:r w:rsidRPr="00C703CE">
              <w:rPr>
                <w:rStyle w:val="fontstyle21"/>
                <w:rFonts w:ascii="Times New Roman" w:hAnsi="Times New Roman"/>
                <w:color w:val="auto"/>
                <w:sz w:val="24"/>
                <w:szCs w:val="24"/>
                <w:lang w:val="vi-VN"/>
              </w:rPr>
              <w:t>khai thác tàu bay, vận chuyển hàng không, hoạt động bay, có giấy phép,</w:t>
            </w:r>
            <w:r w:rsidRPr="00C703CE">
              <w:rPr>
                <w:lang w:val="vi-VN"/>
              </w:rPr>
              <w:t xml:space="preserve"> </w:t>
            </w:r>
            <w:r w:rsidRPr="00C703CE">
              <w:rPr>
                <w:rStyle w:val="fontstyle21"/>
                <w:rFonts w:ascii="Times New Roman" w:hAnsi="Times New Roman"/>
                <w:color w:val="auto"/>
                <w:sz w:val="24"/>
                <w:szCs w:val="24"/>
                <w:lang w:val="vi-VN"/>
              </w:rPr>
              <w:t>giấy chứng nhận chuyên môn phù hợp do Cục HKVN cấp hoặc công nhận.</w:t>
            </w:r>
          </w:p>
          <w:p w14:paraId="3AC47BDA" w14:textId="77777777" w:rsidR="00FC3E4A" w:rsidRPr="00C703CE" w:rsidRDefault="00FC3E4A" w:rsidP="00AF11B4">
            <w:pPr>
              <w:ind w:firstLine="720"/>
              <w:contextualSpacing/>
              <w:jc w:val="both"/>
              <w:rPr>
                <w:rStyle w:val="fontstyle01"/>
                <w:rFonts w:ascii="Times New Roman" w:hAnsi="Times New Roman"/>
                <w:color w:val="auto"/>
                <w:spacing w:val="-4"/>
                <w:lang w:val="vi-VN"/>
              </w:rPr>
            </w:pPr>
            <w:r w:rsidRPr="00C703CE">
              <w:rPr>
                <w:rStyle w:val="fontstyle01"/>
                <w:rFonts w:ascii="Times New Roman" w:hAnsi="Times New Roman"/>
                <w:color w:val="auto"/>
                <w:spacing w:val="-4"/>
                <w:lang w:val="vi-VN"/>
              </w:rPr>
              <w:t xml:space="preserve">28. </w:t>
            </w:r>
            <w:r w:rsidRPr="00C703CE">
              <w:rPr>
                <w:rStyle w:val="fontstyle01"/>
                <w:rFonts w:ascii="Times New Roman" w:hAnsi="Times New Roman"/>
                <w:i/>
                <w:iCs/>
                <w:color w:val="auto"/>
                <w:spacing w:val="-4"/>
                <w:lang w:val="vi-VN"/>
              </w:rPr>
              <w:t xml:space="preserve">Quốc gia thành viên ICAO </w:t>
            </w:r>
            <w:r w:rsidRPr="00C703CE">
              <w:rPr>
                <w:rStyle w:val="fontstyle01"/>
                <w:rFonts w:ascii="Times New Roman" w:hAnsi="Times New Roman"/>
                <w:color w:val="auto"/>
                <w:spacing w:val="-4"/>
                <w:lang w:val="vi-VN"/>
              </w:rPr>
              <w:t>l</w:t>
            </w:r>
            <w:r w:rsidRPr="00C703CE">
              <w:rPr>
                <w:rStyle w:val="fontstyle21"/>
                <w:rFonts w:ascii="Times New Roman" w:hAnsi="Times New Roman"/>
                <w:color w:val="auto"/>
                <w:spacing w:val="-4"/>
                <w:sz w:val="24"/>
                <w:szCs w:val="24"/>
                <w:lang w:val="vi-VN"/>
              </w:rPr>
              <w:t>à quốc gia đã ký tham gia Công ước Chi-ca-go về Hàng không dân dụng.</w:t>
            </w:r>
            <w:r w:rsidRPr="00C703CE">
              <w:rPr>
                <w:rStyle w:val="fontstyle01"/>
                <w:rFonts w:ascii="Times New Roman" w:hAnsi="Times New Roman"/>
                <w:color w:val="auto"/>
                <w:spacing w:val="-4"/>
                <w:lang w:val="vi-VN"/>
              </w:rPr>
              <w:tab/>
            </w:r>
          </w:p>
          <w:p w14:paraId="1ED02C2B"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29. </w:t>
            </w:r>
            <w:r w:rsidRPr="00C703CE">
              <w:rPr>
                <w:rStyle w:val="fontstyle01"/>
                <w:rFonts w:ascii="Times New Roman" w:hAnsi="Times New Roman"/>
                <w:i/>
                <w:iCs/>
                <w:color w:val="auto"/>
                <w:lang w:val="vi-VN"/>
              </w:rPr>
              <w:t>Quốc gia đăng ký</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là quốc gia thành viên ICAO đã đăng ký tàu bay vào sổ đăng bạ của mình.</w:t>
            </w:r>
          </w:p>
          <w:p w14:paraId="333B3C86"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30. </w:t>
            </w:r>
            <w:r w:rsidRPr="00C703CE">
              <w:rPr>
                <w:rStyle w:val="fontstyle01"/>
                <w:rFonts w:ascii="Times New Roman" w:hAnsi="Times New Roman"/>
                <w:i/>
                <w:iCs/>
                <w:color w:val="auto"/>
                <w:lang w:val="vi-VN"/>
              </w:rPr>
              <w:t>Quốc gia sản xuất</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là quốc gia có quyền tài phán đối với tổ chức chịu trách nhiệm về lắp ráp tổng thể tàu bay, động cơ, cánh quạt.</w:t>
            </w:r>
          </w:p>
          <w:p w14:paraId="028D9E6D"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31. </w:t>
            </w:r>
            <w:r w:rsidRPr="00C703CE">
              <w:rPr>
                <w:rStyle w:val="fontstyle01"/>
                <w:rFonts w:ascii="Times New Roman" w:hAnsi="Times New Roman"/>
                <w:i/>
                <w:iCs/>
                <w:color w:val="auto"/>
                <w:lang w:val="vi-VN"/>
              </w:rPr>
              <w:t>Quốc gia thiết kế</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quốc gia có quyền tài phán đối với tổ chức chịu trách nhiệm về thiết kế loại tàu bay.</w:t>
            </w:r>
          </w:p>
          <w:p w14:paraId="0E03627D" w14:textId="77777777" w:rsidR="00FC3E4A" w:rsidRPr="00C703CE" w:rsidRDefault="00FC3E4A" w:rsidP="00AF11B4">
            <w:pPr>
              <w:ind w:firstLine="720"/>
              <w:jc w:val="both"/>
              <w:rPr>
                <w:lang w:val="vi-VN"/>
              </w:rPr>
            </w:pPr>
            <w:r w:rsidRPr="00C703CE">
              <w:rPr>
                <w:bCs/>
                <w:lang w:val="vi-VN"/>
              </w:rPr>
              <w:t xml:space="preserve">32. </w:t>
            </w:r>
            <w:r w:rsidRPr="00C703CE">
              <w:rPr>
                <w:bCs/>
                <w:i/>
                <w:iCs/>
                <w:lang w:val="vi-VN"/>
              </w:rPr>
              <w:t>Quốc gia thiết kế cải tiến</w:t>
            </w:r>
            <w:r w:rsidRPr="00C703CE">
              <w:rPr>
                <w:bCs/>
                <w:lang w:val="vi-VN"/>
              </w:rPr>
              <w:t xml:space="preserve"> l</w:t>
            </w:r>
            <w:r w:rsidRPr="00C703CE">
              <w:rPr>
                <w:lang w:val="vi-VN"/>
              </w:rPr>
              <w:t>à quốc gia có thẩm quyền đối với cá nhân hoặc tổ chức chịu trách nhiệm thiết kế cải tiến hoặc sửa chữa máy bay, động cơ hoặc cánh quạt.</w:t>
            </w:r>
          </w:p>
          <w:p w14:paraId="32E6134E" w14:textId="77777777" w:rsidR="00FC3E4A" w:rsidRPr="00C703CE" w:rsidRDefault="00FC3E4A" w:rsidP="00AF11B4">
            <w:pPr>
              <w:pStyle w:val="BodyText"/>
              <w:tabs>
                <w:tab w:val="left" w:pos="709"/>
              </w:tabs>
              <w:jc w:val="both"/>
              <w:rPr>
                <w:sz w:val="24"/>
                <w:szCs w:val="24"/>
                <w:lang w:val="vi-VN"/>
              </w:rPr>
            </w:pPr>
            <w:r w:rsidRPr="00C703CE">
              <w:rPr>
                <w:sz w:val="24"/>
                <w:szCs w:val="24"/>
                <w:lang w:val="vi-VN"/>
              </w:rPr>
              <w:tab/>
              <w:t xml:space="preserve">33. </w:t>
            </w:r>
            <w:r w:rsidRPr="00C703CE">
              <w:rPr>
                <w:i/>
                <w:iCs/>
                <w:sz w:val="24"/>
                <w:szCs w:val="24"/>
                <w:lang w:val="vi-VN"/>
              </w:rPr>
              <w:t>Quyền lợi quốc tế đối với tàu bay</w:t>
            </w:r>
            <w:r w:rsidRPr="00C703CE">
              <w:rPr>
                <w:sz w:val="24"/>
                <w:szCs w:val="24"/>
                <w:lang w:val="vi-VN"/>
              </w:rPr>
              <w:t xml:space="preserve"> là các quyền lợi do người nhận bảo đảm bằng tàu bay, người cho thuê tàu bay, người bán tàu bay có điều kiện nắm giữ theo quy định của Công ước Cape Town.</w:t>
            </w:r>
          </w:p>
          <w:p w14:paraId="3F7F632A" w14:textId="77777777" w:rsidR="00FC3E4A" w:rsidRPr="00C703CE" w:rsidRDefault="00FC3E4A" w:rsidP="00AF11B4">
            <w:pPr>
              <w:pStyle w:val="BodyText"/>
              <w:tabs>
                <w:tab w:val="left" w:pos="709"/>
              </w:tabs>
              <w:jc w:val="both"/>
              <w:rPr>
                <w:spacing w:val="4"/>
                <w:sz w:val="24"/>
                <w:szCs w:val="24"/>
                <w:lang w:val="vi-VN"/>
              </w:rPr>
            </w:pPr>
            <w:r w:rsidRPr="00C703CE">
              <w:rPr>
                <w:sz w:val="24"/>
                <w:szCs w:val="24"/>
                <w:lang w:val="vi-VN"/>
              </w:rPr>
              <w:tab/>
            </w:r>
            <w:r w:rsidRPr="00C703CE">
              <w:rPr>
                <w:spacing w:val="4"/>
                <w:sz w:val="24"/>
                <w:szCs w:val="24"/>
                <w:lang w:val="vi-VN"/>
              </w:rPr>
              <w:t xml:space="preserve">34. </w:t>
            </w:r>
            <w:r w:rsidRPr="00C703CE">
              <w:rPr>
                <w:i/>
                <w:iCs/>
                <w:spacing w:val="4"/>
                <w:sz w:val="24"/>
                <w:szCs w:val="24"/>
                <w:lang w:val="vi-VN"/>
              </w:rPr>
              <w:t>Quyền lợi quốc tế được đăng ký</w:t>
            </w:r>
            <w:r w:rsidRPr="00C703CE">
              <w:rPr>
                <w:spacing w:val="4"/>
                <w:sz w:val="24"/>
                <w:szCs w:val="24"/>
                <w:lang w:val="vi-VN"/>
              </w:rPr>
              <w:t xml:space="preserve"> là các quyền lợi quốc tế đối với tàu bay được đăng ký tại Tổ chức Đăng ký quốc tế theo quy định của Công ước Cape Town.</w:t>
            </w:r>
          </w:p>
          <w:p w14:paraId="150C1535" w14:textId="77777777" w:rsidR="00FC3E4A" w:rsidRPr="00C703CE" w:rsidRDefault="00FC3E4A" w:rsidP="00AF11B4">
            <w:pPr>
              <w:pStyle w:val="BodyText"/>
              <w:tabs>
                <w:tab w:val="left" w:pos="709"/>
              </w:tabs>
              <w:jc w:val="both"/>
              <w:rPr>
                <w:rStyle w:val="fontstyle21"/>
                <w:rFonts w:ascii="Times New Roman" w:eastAsiaTheme="majorEastAsia" w:hAnsi="Times New Roman"/>
                <w:color w:val="auto"/>
                <w:sz w:val="24"/>
                <w:szCs w:val="24"/>
                <w:lang w:val="vi-VN"/>
              </w:rPr>
            </w:pPr>
            <w:r w:rsidRPr="00C703CE">
              <w:rPr>
                <w:sz w:val="24"/>
                <w:szCs w:val="24"/>
                <w:lang w:val="vi-VN"/>
              </w:rPr>
              <w:lastRenderedPageBreak/>
              <w:tab/>
            </w:r>
            <w:r w:rsidRPr="00C703CE">
              <w:rPr>
                <w:rStyle w:val="fontstyle01"/>
                <w:rFonts w:ascii="Times New Roman" w:eastAsia="Calibri" w:hAnsi="Times New Roman"/>
                <w:color w:val="auto"/>
                <w:lang w:val="vi-VN"/>
              </w:rPr>
              <w:tab/>
            </w:r>
            <w:r w:rsidRPr="00C703CE">
              <w:rPr>
                <w:rStyle w:val="fontstyle01"/>
                <w:rFonts w:ascii="Times New Roman" w:eastAsiaTheme="majorEastAsia" w:hAnsi="Times New Roman"/>
                <w:color w:val="auto"/>
                <w:lang w:val="vi-VN"/>
              </w:rPr>
              <w:t xml:space="preserve">35. </w:t>
            </w:r>
            <w:r w:rsidRPr="00C703CE">
              <w:rPr>
                <w:rStyle w:val="fontstyle01"/>
                <w:rFonts w:ascii="Times New Roman" w:eastAsiaTheme="majorEastAsia" w:hAnsi="Times New Roman"/>
                <w:i/>
                <w:iCs/>
                <w:color w:val="auto"/>
                <w:lang w:val="vi-VN"/>
              </w:rPr>
              <w:t>Sửa chữa</w:t>
            </w:r>
            <w:r w:rsidRPr="00C703CE">
              <w:rPr>
                <w:rStyle w:val="fontstyle21"/>
                <w:rFonts w:ascii="Times New Roman" w:eastAsiaTheme="majorEastAsia" w:hAnsi="Times New Roman"/>
                <w:b/>
                <w:color w:val="auto"/>
                <w:sz w:val="24"/>
                <w:szCs w:val="24"/>
                <w:lang w:val="vi-VN"/>
              </w:rPr>
              <w:t xml:space="preserve"> </w:t>
            </w:r>
            <w:r w:rsidRPr="00C703CE">
              <w:rPr>
                <w:rStyle w:val="fontstyle21"/>
                <w:rFonts w:ascii="Times New Roman" w:eastAsiaTheme="majorEastAsia" w:hAnsi="Times New Roman"/>
                <w:bCs/>
                <w:color w:val="auto"/>
                <w:sz w:val="24"/>
                <w:szCs w:val="24"/>
                <w:lang w:val="vi-VN"/>
              </w:rPr>
              <w:t>l</w:t>
            </w:r>
            <w:r w:rsidRPr="00C703CE">
              <w:rPr>
                <w:rStyle w:val="fontstyle21"/>
                <w:rFonts w:ascii="Times New Roman" w:eastAsiaTheme="majorEastAsia" w:hAnsi="Times New Roman"/>
                <w:color w:val="auto"/>
                <w:sz w:val="24"/>
                <w:szCs w:val="24"/>
                <w:lang w:val="vi-VN"/>
              </w:rPr>
              <w:t>à việc phục hồi một sản phẩm hàng không trở lại đủ điều kiện bay tuân theo tiêu chuẩn được phê chuẩn. Việc phục hồi sản phẩm hàng</w:t>
            </w:r>
            <w:r w:rsidRPr="00C703CE">
              <w:rPr>
                <w:sz w:val="24"/>
                <w:szCs w:val="24"/>
                <w:lang w:val="vi-VN"/>
              </w:rPr>
              <w:t xml:space="preserve"> </w:t>
            </w:r>
            <w:r w:rsidRPr="00C703CE">
              <w:rPr>
                <w:rStyle w:val="fontstyle21"/>
                <w:rFonts w:ascii="Times New Roman" w:eastAsiaTheme="majorEastAsia" w:hAnsi="Times New Roman"/>
                <w:color w:val="auto"/>
                <w:sz w:val="24"/>
                <w:szCs w:val="24"/>
                <w:lang w:val="vi-VN"/>
              </w:rPr>
              <w:t>không đủ điều kiện bay để đảm bảo rằng tàu bay tiếp tục tuân thủ theo các</w:t>
            </w:r>
            <w:r w:rsidRPr="00C703CE">
              <w:rPr>
                <w:sz w:val="24"/>
                <w:szCs w:val="24"/>
                <w:lang w:val="vi-VN"/>
              </w:rPr>
              <w:t xml:space="preserve"> </w:t>
            </w:r>
            <w:r w:rsidRPr="00C703CE">
              <w:rPr>
                <w:rStyle w:val="fontstyle21"/>
                <w:rFonts w:ascii="Times New Roman" w:eastAsiaTheme="majorEastAsia" w:hAnsi="Times New Roman"/>
                <w:color w:val="auto"/>
                <w:sz w:val="24"/>
                <w:szCs w:val="24"/>
                <w:lang w:val="vi-VN"/>
              </w:rPr>
              <w:t>yêu cầu đủ điều kiện bay thích hợp được sử dụng để ban hành Giấy chứng</w:t>
            </w:r>
            <w:r w:rsidRPr="00C703CE">
              <w:rPr>
                <w:sz w:val="24"/>
                <w:szCs w:val="24"/>
                <w:lang w:val="vi-VN"/>
              </w:rPr>
              <w:t xml:space="preserve"> </w:t>
            </w:r>
            <w:r w:rsidRPr="00C703CE">
              <w:rPr>
                <w:rStyle w:val="fontstyle21"/>
                <w:rFonts w:ascii="Times New Roman" w:eastAsiaTheme="majorEastAsia" w:hAnsi="Times New Roman"/>
                <w:color w:val="auto"/>
                <w:sz w:val="24"/>
                <w:szCs w:val="24"/>
                <w:lang w:val="vi-VN"/>
              </w:rPr>
              <w:t xml:space="preserve">nhận Loại cho loại tàu bay tương ứng, sau khi tàu bay đó bị hư hỏng hoặc </w:t>
            </w:r>
            <w:r w:rsidRPr="00C703CE">
              <w:rPr>
                <w:sz w:val="24"/>
                <w:szCs w:val="24"/>
                <w:lang w:val="vi-VN"/>
              </w:rPr>
              <w:t>bị hao mòn.</w:t>
            </w:r>
          </w:p>
          <w:p w14:paraId="0B9648A8" w14:textId="77777777" w:rsidR="00FC3E4A" w:rsidRPr="00C703CE" w:rsidRDefault="00FC3E4A" w:rsidP="00AF11B4">
            <w:pPr>
              <w:ind w:firstLine="720"/>
              <w:contextualSpacing/>
              <w:jc w:val="both"/>
              <w:rPr>
                <w:lang w:val="vi-VN"/>
              </w:rPr>
            </w:pPr>
            <w:r w:rsidRPr="00C703CE">
              <w:rPr>
                <w:kern w:val="36"/>
                <w:lang w:val="vi-VN"/>
              </w:rPr>
              <w:t xml:space="preserve">36. </w:t>
            </w:r>
            <w:r w:rsidRPr="00C703CE">
              <w:rPr>
                <w:bCs/>
                <w:i/>
                <w:iCs/>
                <w:lang w:val="vi-VN"/>
              </w:rPr>
              <w:t>Sửa chữa lớn</w:t>
            </w:r>
            <w:r w:rsidRPr="00C703CE">
              <w:rPr>
                <w:b/>
                <w:lang w:val="vi-VN"/>
              </w:rPr>
              <w:t xml:space="preserve"> </w:t>
            </w:r>
            <w:r w:rsidRPr="00C703CE">
              <w:rPr>
                <w:bCs/>
                <w:lang w:val="vi-VN"/>
              </w:rPr>
              <w:t>l</w:t>
            </w:r>
            <w:r w:rsidRPr="00C703CE">
              <w:rPr>
                <w:lang w:val="vi-VN"/>
              </w:rPr>
              <w:t>à việc sửa chữa mà:</w:t>
            </w:r>
          </w:p>
          <w:p w14:paraId="1F6E0390" w14:textId="77777777" w:rsidR="00FC3E4A" w:rsidRPr="00C703CE" w:rsidRDefault="00FC3E4A" w:rsidP="00AF11B4">
            <w:pPr>
              <w:ind w:firstLine="720"/>
              <w:contextualSpacing/>
              <w:jc w:val="both"/>
              <w:rPr>
                <w:lang w:val="vi-VN"/>
              </w:rPr>
            </w:pPr>
            <w:r w:rsidRPr="00C703CE">
              <w:rPr>
                <w:lang w:val="vi-VN"/>
              </w:rPr>
              <w:t xml:space="preserve">a) Nếu việc thực hiện không đúng có thể ảnh hưởng đáng kể đến trọng lượng, cân bằng, độ bền cấu trúc, tính năng, động cơ, khai thác, đặc tính bay hoặc các thuộc tính khác ảnh hưởng đến tính đủ điều kiện bay của tàu bay; </w:t>
            </w:r>
          </w:p>
          <w:p w14:paraId="5A8B7D6F" w14:textId="77777777" w:rsidR="00FC3E4A" w:rsidRPr="00C703CE" w:rsidRDefault="00FC3E4A" w:rsidP="00AF11B4">
            <w:pPr>
              <w:ind w:firstLine="720"/>
              <w:contextualSpacing/>
              <w:jc w:val="both"/>
              <w:rPr>
                <w:lang w:val="vi-VN"/>
              </w:rPr>
            </w:pPr>
            <w:r w:rsidRPr="00C703CE">
              <w:rPr>
                <w:lang w:val="vi-VN"/>
              </w:rPr>
              <w:t>b) Không thực hiện được theo thao tác đã được chấp thuận hoặc không thể thực hiện được bằng cách thức thông thường.</w:t>
            </w:r>
          </w:p>
          <w:p w14:paraId="3457E829" w14:textId="77777777" w:rsidR="00FC3E4A" w:rsidRPr="00C703CE" w:rsidRDefault="00FC3E4A" w:rsidP="00AF11B4">
            <w:pPr>
              <w:jc w:val="both"/>
              <w:rPr>
                <w:rStyle w:val="fontstyle21"/>
                <w:rFonts w:ascii="Times New Roman" w:hAnsi="Times New Roman"/>
                <w:color w:val="auto"/>
                <w:sz w:val="24"/>
                <w:szCs w:val="24"/>
                <w:lang w:val="vi-VN"/>
              </w:rPr>
            </w:pPr>
            <w:r w:rsidRPr="00C703CE">
              <w:rPr>
                <w:kern w:val="36"/>
                <w:lang w:val="vi-VN"/>
              </w:rPr>
              <w:tab/>
              <w:t xml:space="preserve">37. </w:t>
            </w:r>
            <w:r w:rsidRPr="00C703CE">
              <w:rPr>
                <w:rStyle w:val="fontstyle01"/>
                <w:rFonts w:ascii="Times New Roman" w:hAnsi="Times New Roman"/>
                <w:i/>
                <w:iCs/>
                <w:color w:val="auto"/>
                <w:lang w:val="vi-VN"/>
              </w:rPr>
              <w:t>Tải trọng cất cánh tối đa</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trọng lượng tối đa của tàu bay để tàu bay có thể bắt đầu chạy đà cất cánh theo mục đích thiết kế cấu trúc.</w:t>
            </w:r>
          </w:p>
          <w:p w14:paraId="2B7248C2" w14:textId="77777777" w:rsidR="00FC3E4A" w:rsidRPr="00C703CE" w:rsidRDefault="00FC3E4A" w:rsidP="00AF11B4">
            <w:pPr>
              <w:ind w:firstLine="720"/>
              <w:contextualSpacing/>
              <w:jc w:val="both"/>
              <w:rPr>
                <w:lang w:val="vi-VN"/>
              </w:rPr>
            </w:pPr>
            <w:r w:rsidRPr="00C703CE">
              <w:rPr>
                <w:rStyle w:val="fontstyle01"/>
                <w:rFonts w:ascii="Times New Roman" w:hAnsi="Times New Roman"/>
                <w:color w:val="auto"/>
                <w:lang w:val="vi-VN"/>
              </w:rPr>
              <w:t xml:space="preserve">38. </w:t>
            </w:r>
            <w:r w:rsidRPr="00C703CE">
              <w:rPr>
                <w:bCs/>
                <w:i/>
                <w:iCs/>
                <w:lang w:val="vi-VN"/>
              </w:rPr>
              <w:t>Thiết bị có thọ mệnh</w:t>
            </w:r>
            <w:r w:rsidRPr="00C703CE">
              <w:rPr>
                <w:bCs/>
                <w:lang w:val="vi-VN"/>
              </w:rPr>
              <w:t xml:space="preserve"> l</w:t>
            </w:r>
            <w:r w:rsidRPr="00C703CE">
              <w:rPr>
                <w:lang w:val="vi-VN"/>
              </w:rPr>
              <w:t>à thiết bị có giới hạn bắt buộc phải thay thế trong thiết kế loại, tài liệu hướng dẫn duy trì đủ điều kiện bay hoặc tài liệu bảo dưỡng tàu bay.</w:t>
            </w:r>
          </w:p>
          <w:p w14:paraId="5A5E087A" w14:textId="77777777" w:rsidR="00FC3E4A" w:rsidRPr="00C703CE" w:rsidRDefault="00FC3E4A" w:rsidP="00AF11B4">
            <w:pPr>
              <w:ind w:firstLine="720"/>
              <w:jc w:val="both"/>
              <w:rPr>
                <w:spacing w:val="4"/>
                <w:kern w:val="36"/>
                <w:lang w:val="vi-VN"/>
              </w:rPr>
            </w:pPr>
            <w:r w:rsidRPr="00C703CE">
              <w:rPr>
                <w:bCs/>
                <w:lang w:val="vi-VN"/>
              </w:rPr>
              <w:t xml:space="preserve">39. </w:t>
            </w:r>
            <w:r w:rsidRPr="00C703CE">
              <w:rPr>
                <w:bCs/>
                <w:i/>
                <w:iCs/>
                <w:spacing w:val="4"/>
                <w:lang w:val="vi-VN"/>
              </w:rPr>
              <w:t>Thiết kế loại</w:t>
            </w:r>
            <w:r w:rsidRPr="00C703CE">
              <w:rPr>
                <w:spacing w:val="4"/>
                <w:lang w:val="vi-VN"/>
              </w:rPr>
              <w:t xml:space="preserve"> là tập hợp dữ liệu và thông tin cần thiết để xác định loại tàu bay, động cơ hoặc loại cánh quạt nhằm mục đích xác định khả năng đủ điều kiện bay.</w:t>
            </w:r>
          </w:p>
          <w:p w14:paraId="64780D87" w14:textId="77777777" w:rsidR="00FC3E4A" w:rsidRPr="00C703CE" w:rsidRDefault="00FC3E4A" w:rsidP="00AF11B4">
            <w:pPr>
              <w:ind w:firstLine="720"/>
              <w:contextualSpacing/>
              <w:jc w:val="both"/>
              <w:rPr>
                <w:lang w:val="vi-VN"/>
              </w:rPr>
            </w:pPr>
            <w:r w:rsidRPr="00C703CE">
              <w:rPr>
                <w:kern w:val="36"/>
                <w:lang w:val="vi-VN"/>
              </w:rPr>
              <w:t xml:space="preserve">40. </w:t>
            </w:r>
            <w:r w:rsidRPr="00C703CE">
              <w:rPr>
                <w:bCs/>
                <w:i/>
                <w:iCs/>
                <w:lang w:val="vi-VN"/>
              </w:rPr>
              <w:t>Thuê khô</w:t>
            </w:r>
            <w:r w:rsidRPr="00C703CE">
              <w:rPr>
                <w:bCs/>
                <w:lang w:val="vi-VN"/>
              </w:rPr>
              <w:t xml:space="preserve"> l</w:t>
            </w:r>
            <w:r w:rsidRPr="00C703CE">
              <w:rPr>
                <w:lang w:val="vi-VN"/>
              </w:rPr>
              <w:t>à thuê tàu bay không kèm tổ bay.</w:t>
            </w:r>
          </w:p>
          <w:p w14:paraId="6CABF2BF" w14:textId="77777777" w:rsidR="00FC3E4A" w:rsidRPr="00C703CE" w:rsidRDefault="00FC3E4A" w:rsidP="00AF11B4">
            <w:pPr>
              <w:jc w:val="both"/>
              <w:rPr>
                <w:lang w:val="vi-VN"/>
              </w:rPr>
            </w:pPr>
            <w:r w:rsidRPr="00C703CE">
              <w:rPr>
                <w:rStyle w:val="fontstyle01"/>
                <w:rFonts w:ascii="Times New Roman" w:hAnsi="Times New Roman"/>
                <w:color w:val="auto"/>
                <w:lang w:val="vi-VN"/>
              </w:rPr>
              <w:tab/>
              <w:t xml:space="preserve">41. </w:t>
            </w:r>
            <w:r w:rsidRPr="00C703CE">
              <w:rPr>
                <w:bCs/>
                <w:i/>
                <w:iCs/>
                <w:lang w:val="vi-VN"/>
              </w:rPr>
              <w:t>Thuê ướt</w:t>
            </w:r>
            <w:r w:rsidRPr="00C703CE">
              <w:rPr>
                <w:bCs/>
                <w:lang w:val="vi-VN"/>
              </w:rPr>
              <w:t xml:space="preserve"> l</w:t>
            </w:r>
            <w:r w:rsidRPr="00C703CE">
              <w:rPr>
                <w:lang w:val="vi-VN"/>
              </w:rPr>
              <w:t>à thuê tàu bay với tổ bay và các dự phòng khác.</w:t>
            </w:r>
          </w:p>
          <w:p w14:paraId="1B8C6926" w14:textId="77777777" w:rsidR="00FC3E4A" w:rsidRPr="00C703CE" w:rsidRDefault="00FC3E4A" w:rsidP="00AF11B4">
            <w:pPr>
              <w:ind w:firstLine="720"/>
              <w:jc w:val="both"/>
              <w:rPr>
                <w:spacing w:val="-4"/>
                <w:lang w:val="vi-VN"/>
              </w:rPr>
            </w:pPr>
            <w:r w:rsidRPr="00C703CE">
              <w:rPr>
                <w:lang w:val="vi-VN"/>
              </w:rPr>
              <w:lastRenderedPageBreak/>
              <w:t xml:space="preserve">42. </w:t>
            </w:r>
            <w:r w:rsidRPr="00C703CE">
              <w:rPr>
                <w:bCs/>
                <w:i/>
                <w:iCs/>
                <w:spacing w:val="-4"/>
                <w:lang w:val="vi-VN"/>
              </w:rPr>
              <w:t>Tổ chức chịu trách nhiệm thiết kế loại</w:t>
            </w:r>
            <w:r w:rsidRPr="00C703CE">
              <w:rPr>
                <w:bCs/>
                <w:spacing w:val="-4"/>
                <w:lang w:val="vi-VN"/>
              </w:rPr>
              <w:t xml:space="preserve"> l</w:t>
            </w:r>
            <w:r w:rsidRPr="00C703CE">
              <w:rPr>
                <w:spacing w:val="-4"/>
                <w:lang w:val="vi-VN"/>
              </w:rPr>
              <w:t>à tổ chức giữ Giấy chứng nhận loại cho loại tàu bay, động cơ hoặc cánh quạt do một Quốc gia thành viên ICAO cấp.</w:t>
            </w:r>
          </w:p>
          <w:p w14:paraId="74AA8FAC" w14:textId="77777777" w:rsidR="00FC3E4A" w:rsidRPr="00C703CE" w:rsidRDefault="00FC3E4A" w:rsidP="00AF11B4">
            <w:pPr>
              <w:ind w:firstLine="720"/>
              <w:contextualSpacing/>
              <w:jc w:val="both"/>
              <w:rPr>
                <w:lang w:val="vi-VN"/>
              </w:rPr>
            </w:pPr>
            <w:r w:rsidRPr="00C703CE">
              <w:rPr>
                <w:kern w:val="36"/>
                <w:lang w:val="vi-VN"/>
              </w:rPr>
              <w:t xml:space="preserve">43. </w:t>
            </w:r>
            <w:r w:rsidRPr="00C703CE">
              <w:rPr>
                <w:rStyle w:val="fontstyle01"/>
                <w:rFonts w:ascii="Times New Roman" w:hAnsi="Times New Roman"/>
                <w:i/>
                <w:iCs/>
                <w:color w:val="auto"/>
                <w:lang w:val="vi-VN"/>
              </w:rPr>
              <w:t>Vật tư</w:t>
            </w:r>
            <w:r w:rsidRPr="00C703CE">
              <w:rPr>
                <w:rStyle w:val="fontstyle21"/>
                <w:rFonts w:ascii="Times New Roman" w:hAnsi="Times New Roman"/>
                <w:b/>
                <w:bCs/>
                <w:color w:val="auto"/>
                <w:sz w:val="24"/>
                <w:szCs w:val="24"/>
                <w:lang w:val="vi-VN"/>
              </w:rPr>
              <w:t>:</w:t>
            </w:r>
            <w:r w:rsidRPr="00C703CE">
              <w:rPr>
                <w:rStyle w:val="fontstyle21"/>
                <w:rFonts w:ascii="Times New Roman" w:hAnsi="Times New Roman"/>
                <w:color w:val="auto"/>
                <w:sz w:val="24"/>
                <w:szCs w:val="24"/>
                <w:lang w:val="vi-VN"/>
              </w:rPr>
              <w:t xml:space="preserve"> Một hạng mục bất kỳ, bao gồm nhưng không giới hạn, tàu bay, thân cánh, động cơ, cánh quạt, thiết bị, phụ tùng, cụm lắp ráp, cụm lắp ráp</w:t>
            </w:r>
            <w:r w:rsidRPr="00C703CE">
              <w:rPr>
                <w:lang w:val="vi-VN"/>
              </w:rPr>
              <w:t xml:space="preserve"> </w:t>
            </w:r>
            <w:r w:rsidRPr="00C703CE">
              <w:rPr>
                <w:rStyle w:val="fontstyle21"/>
                <w:rFonts w:ascii="Times New Roman" w:hAnsi="Times New Roman"/>
                <w:color w:val="auto"/>
                <w:sz w:val="24"/>
                <w:szCs w:val="24"/>
                <w:lang w:val="vi-VN"/>
              </w:rPr>
              <w:t>phụ, hệ thống, hệ thống phụ, bộ phận, khối máy, hoặc chi tiết.</w:t>
            </w:r>
          </w:p>
          <w:p w14:paraId="4E56B484" w14:textId="77777777" w:rsidR="00FC3E4A" w:rsidRPr="00C703CE" w:rsidRDefault="00FC3E4A" w:rsidP="00AF11B4">
            <w:pPr>
              <w:jc w:val="both"/>
              <w:rPr>
                <w:rStyle w:val="fontstyle21"/>
                <w:rFonts w:ascii="Times New Roman" w:hAnsi="Times New Roman"/>
                <w:color w:val="auto"/>
                <w:sz w:val="24"/>
                <w:szCs w:val="24"/>
                <w:lang w:val="vi-VN"/>
              </w:rPr>
            </w:pPr>
            <w:r w:rsidRPr="00C703CE">
              <w:rPr>
                <w:kern w:val="36"/>
                <w:lang w:val="vi-VN"/>
              </w:rPr>
              <w:tab/>
              <w:t xml:space="preserve">44. </w:t>
            </w:r>
            <w:r w:rsidRPr="00C703CE">
              <w:rPr>
                <w:rStyle w:val="fontstyle01"/>
                <w:rFonts w:ascii="Times New Roman" w:hAnsi="Times New Roman"/>
                <w:i/>
                <w:iCs/>
                <w:color w:val="auto"/>
                <w:lang w:val="vi-VN"/>
              </w:rPr>
              <w:t>Xác nhận đủ điều kiện bay</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là những nội dung được ghi vào hồ sơ bảo dưỡng theo yêu cầu do người được phép tiến hành sau khi cải tiến, đại tu,</w:t>
            </w:r>
            <w:r w:rsidRPr="00C703CE">
              <w:rPr>
                <w:lang w:val="vi-VN"/>
              </w:rPr>
              <w:t xml:space="preserve"> </w:t>
            </w:r>
            <w:r w:rsidRPr="00C703CE">
              <w:rPr>
                <w:rStyle w:val="fontstyle21"/>
                <w:rFonts w:ascii="Times New Roman" w:hAnsi="Times New Roman"/>
                <w:color w:val="auto"/>
                <w:sz w:val="24"/>
                <w:szCs w:val="24"/>
                <w:lang w:val="vi-VN"/>
              </w:rPr>
              <w:t>sửa chữa hay kiểm tra tàu bay hoặc một sản phẩm hàng không theo yêu cầu</w:t>
            </w:r>
            <w:r w:rsidRPr="00C703CE">
              <w:rPr>
                <w:lang w:val="vi-VN"/>
              </w:rPr>
              <w:t xml:space="preserve"> </w:t>
            </w:r>
            <w:r w:rsidRPr="00C703CE">
              <w:rPr>
                <w:rStyle w:val="fontstyle21"/>
                <w:rFonts w:ascii="Times New Roman" w:hAnsi="Times New Roman"/>
                <w:color w:val="auto"/>
                <w:sz w:val="24"/>
                <w:szCs w:val="24"/>
                <w:lang w:val="vi-VN"/>
              </w:rPr>
              <w:t>của Cục Hàng không Việt Nam.</w:t>
            </w:r>
          </w:p>
          <w:p w14:paraId="6F580FAE" w14:textId="77777777" w:rsidR="00FC3E4A" w:rsidRPr="00C703CE" w:rsidRDefault="00FC3E4A" w:rsidP="00AF11B4">
            <w:pPr>
              <w:ind w:firstLine="720"/>
              <w:rPr>
                <w:rFonts w:eastAsia="Times New Roman"/>
                <w:lang w:val="vi-VN"/>
              </w:rPr>
            </w:pPr>
            <w:r w:rsidRPr="00C703CE">
              <w:rPr>
                <w:lang w:val="vi-VN"/>
              </w:rPr>
              <w:t xml:space="preserve">45. </w:t>
            </w:r>
            <w:r w:rsidRPr="00C703CE">
              <w:rPr>
                <w:i/>
                <w:iCs/>
                <w:lang w:val="vi-VN"/>
              </w:rPr>
              <w:t>Thứ tự ưu tiên thanh toán</w:t>
            </w:r>
            <w:r w:rsidRPr="00C703CE">
              <w:rPr>
                <w:lang w:val="vi-VN"/>
              </w:rPr>
              <w:t xml:space="preserve"> là thứ tự của các khoản nợ được ưu tiên thanh toán theo quy định của pháp luật.</w:t>
            </w:r>
          </w:p>
        </w:tc>
        <w:tc>
          <w:tcPr>
            <w:tcW w:w="3654" w:type="dxa"/>
            <w:tcBorders>
              <w:top w:val="single" w:sz="8" w:space="0" w:color="000000"/>
              <w:left w:val="single" w:sz="8" w:space="0" w:color="000000"/>
              <w:bottom w:val="single" w:sz="4" w:space="0" w:color="000000"/>
              <w:right w:val="single" w:sz="8" w:space="0" w:color="000000"/>
            </w:tcBorders>
          </w:tcPr>
          <w:p w14:paraId="205E7D59" w14:textId="77777777" w:rsidR="00FC3E4A" w:rsidRPr="00BC4155" w:rsidRDefault="00FC3E4A" w:rsidP="00AF11B4">
            <w:pPr>
              <w:ind w:left="114" w:right="125"/>
              <w:jc w:val="both"/>
              <w:rPr>
                <w:rFonts w:eastAsia="Times New Roman"/>
                <w:color w:val="000000"/>
              </w:rPr>
            </w:pPr>
            <w:r>
              <w:rPr>
                <w:rFonts w:eastAsia="Times New Roman"/>
                <w:color w:val="000000"/>
              </w:rPr>
              <w:lastRenderedPageBreak/>
              <w:t>Bổ sung mới</w:t>
            </w:r>
          </w:p>
        </w:tc>
      </w:tr>
      <w:tr w:rsidR="00FC3E4A" w:rsidRPr="00396A1E" w14:paraId="3F237AE3" w14:textId="77777777" w:rsidTr="00AF11B4">
        <w:tc>
          <w:tcPr>
            <w:tcW w:w="5239" w:type="dxa"/>
            <w:tcBorders>
              <w:top w:val="single" w:sz="8" w:space="0" w:color="000000"/>
              <w:left w:val="single" w:sz="8" w:space="0" w:color="000000"/>
              <w:bottom w:val="single" w:sz="4" w:space="0" w:color="000000"/>
              <w:right w:val="nil"/>
            </w:tcBorders>
          </w:tcPr>
          <w:p w14:paraId="451C0B12" w14:textId="77777777" w:rsidR="00FC3E4A" w:rsidRPr="00C703CE" w:rsidRDefault="00FC3E4A" w:rsidP="00AF11B4">
            <w:pPr>
              <w:ind w:firstLine="540"/>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5FE196E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4. Trách nhiệm tuân thủ pháp lý</w:t>
            </w:r>
          </w:p>
          <w:p w14:paraId="6C6785FE"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 Tổ chức, cá nhân tham gia hoạt động liên quan đến tàu bay và khai thác</w:t>
            </w:r>
            <w:r w:rsidRPr="00C703CE">
              <w:rPr>
                <w:b/>
                <w:bCs/>
                <w:lang w:val="vi-VN"/>
              </w:rPr>
              <w:t xml:space="preserve"> </w:t>
            </w:r>
            <w:r w:rsidRPr="00C703CE">
              <w:rPr>
                <w:lang w:val="vi-VN"/>
              </w:rPr>
              <w:t>tàu bay, bao gồm thiết kế, chế tạo, đăng ký, bảo dưỡng, thử nghiệm, khai thác tàu bay có trách nhiệm tuân thủ đầy đủ, liên tục các quy định của Nghị định và các thông tư hướng dẫn chi tiết của Nghị định này.</w:t>
            </w:r>
          </w:p>
          <w:p w14:paraId="5A8C4C32"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Tổ chức, cá nhân quy định tại khoản 1 Điều này có trách nhiệm:</w:t>
            </w:r>
          </w:p>
          <w:p w14:paraId="5353FBCB"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Tuân thủ các điều kiện, yêu cầu và giới hạn hoạt động được quy định trong giấy phép, giấy chứng nhận, chứng chỉ, quyết định phê chuẩn, công nhận do cơ quan có thẩm quyền cấp;</w:t>
            </w:r>
          </w:p>
          <w:p w14:paraId="57EF8E9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b) Duy trì liên tục việc tuân thủ các điều kiện đã được cấp phép, phê chuẩn, công nhận trong suốt quá trình hoạt động; Khi không đảm bảo đáp ứng được một trong các các điều kiện để duy trì hiệu lực của cấp </w:t>
            </w:r>
            <w:r w:rsidRPr="00C703CE">
              <w:rPr>
                <w:lang w:val="vi-VN"/>
              </w:rPr>
              <w:lastRenderedPageBreak/>
              <w:t xml:space="preserve">phép, phê chuẩn, công nhận thì phải báo ngay cho cơ quan nhà nước có thẩm quyền cấp, công nhận và dừng ngay các hoạt động cho đến đáp ứng đầy đủ các quy định; </w:t>
            </w:r>
          </w:p>
          <w:p w14:paraId="1C3DE34A"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Thực hiện đầy đủ các yêu cầu về an toàn hàng không và bảo vệ môi trường theo quy định của pháp luật;</w:t>
            </w:r>
          </w:p>
          <w:p w14:paraId="0D455CB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d) Thiết lập, quản lý, lưu giữ đầy đủ hồ sơ, tài liệu, dữ liệu liên quan đến hoạt động khai thác của tổ chức theo quy định của pháp luật. </w:t>
            </w:r>
            <w:r w:rsidRPr="00C703CE">
              <w:rPr>
                <w:kern w:val="36"/>
                <w:lang w:val="vi-VN"/>
              </w:rPr>
              <w:t>Các tài liệu này có thể được lưu giữ dưới hình thức văn bản giấy hoặc điện tử nếu đáp ứng các quy định của pháp luật về giao dịch điện tử và an ninh mạng;</w:t>
            </w:r>
          </w:p>
          <w:p w14:paraId="390268E4"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đ) Thực hiện yêu cầu của cơ quan quản lý nhà nước, cá nhân có thẩm quyền tiếp cận không hạn chế để thực hiện kiểm tra giám sát an toàn đối với tàu bay và khai thác tàu bay, bao gồm cả trách nhiệm cung cấp hồ sơ, tài liệu liên quan đến hoạt động khai thác của tổ chức theo quy định của pháp luật;</w:t>
            </w:r>
          </w:p>
          <w:p w14:paraId="2C7EC434"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e) Lưu giữ, niêm yết giấy chứng nhận phê chuẩn tổ chức công khai, rõ ràng tại trụ sở chính. Không được phép thực hiện quảng cáo sai lệch so với các năng định, phạm vi hoạt động được Nhà chức trách hàng không Việt Nam phê chuẩn hoặc công nhận.</w:t>
            </w:r>
          </w:p>
          <w:p w14:paraId="1639BC69"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g) Thực hiện phê chuẩn các sửa đổi về năng định, phạm vi hoạt động của tổ chức trước khi triển khai áp dụng.</w:t>
            </w:r>
          </w:p>
          <w:p w14:paraId="3FFDC07E"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3. Cơ quan quản lý nhà nước và tổ chức, cá nhân được ủy quyền có trách nhiệm kiểm tra, giám sát việc tuân thủ của các tổ chức, cá nhân tham gia hoạt động liên quan đến tàu bay và khai thác</w:t>
            </w:r>
            <w:r w:rsidRPr="00C703CE">
              <w:rPr>
                <w:b/>
                <w:bCs/>
                <w:lang w:val="vi-VN"/>
              </w:rPr>
              <w:t xml:space="preserve"> </w:t>
            </w:r>
            <w:r w:rsidRPr="00C703CE">
              <w:rPr>
                <w:lang w:val="vi-VN"/>
              </w:rPr>
              <w:t xml:space="preserve">tàu bay. Các hành vi không tuân thủ hoặc tuân thủ không đầy đủ các quy định tại Nghị định này mà không có lý do phù hợp </w:t>
            </w:r>
            <w:r w:rsidRPr="00C703CE">
              <w:rPr>
                <w:lang w:val="vi-VN"/>
              </w:rPr>
              <w:lastRenderedPageBreak/>
              <w:t>sẽ là căn cứ để cơ quan có thẩm quyền thu hồi, đình chỉ các giấy phép, Giấy chứng nhận, năng định phạm vi hoạt động có liên quan.</w:t>
            </w:r>
          </w:p>
          <w:p w14:paraId="04CE6C08" w14:textId="77777777" w:rsidR="00FC3E4A" w:rsidRPr="00C703CE" w:rsidRDefault="00FC3E4A" w:rsidP="00AF11B4">
            <w:pPr>
              <w:ind w:left="130" w:right="2"/>
              <w:jc w:val="both"/>
              <w:rPr>
                <w:rFonts w:eastAsia="Times New Roman"/>
                <w:b/>
                <w:lang w:val="vi-VN"/>
              </w:rPr>
            </w:pPr>
          </w:p>
        </w:tc>
        <w:tc>
          <w:tcPr>
            <w:tcW w:w="3654" w:type="dxa"/>
            <w:tcBorders>
              <w:top w:val="single" w:sz="8" w:space="0" w:color="000000"/>
              <w:left w:val="single" w:sz="8" w:space="0" w:color="000000"/>
              <w:bottom w:val="single" w:sz="4" w:space="0" w:color="000000"/>
              <w:right w:val="single" w:sz="8" w:space="0" w:color="000000"/>
            </w:tcBorders>
          </w:tcPr>
          <w:p w14:paraId="7E13229A" w14:textId="77777777" w:rsidR="00FC3E4A" w:rsidRPr="00C703CE" w:rsidRDefault="00FC3E4A" w:rsidP="00AF11B4">
            <w:pPr>
              <w:ind w:left="114" w:right="125"/>
              <w:jc w:val="both"/>
              <w:rPr>
                <w:rFonts w:eastAsia="Times New Roman"/>
                <w:color w:val="000000"/>
                <w:lang w:val="vi-VN"/>
              </w:rPr>
            </w:pPr>
          </w:p>
        </w:tc>
      </w:tr>
      <w:tr w:rsidR="00FC3E4A" w:rsidRPr="00BC4155" w14:paraId="2CE5736C" w14:textId="77777777" w:rsidTr="00AF11B4">
        <w:tc>
          <w:tcPr>
            <w:tcW w:w="5239" w:type="dxa"/>
            <w:tcBorders>
              <w:top w:val="single" w:sz="8" w:space="0" w:color="000000"/>
              <w:left w:val="single" w:sz="8" w:space="0" w:color="000000"/>
              <w:bottom w:val="single" w:sz="4" w:space="0" w:color="000000"/>
              <w:right w:val="nil"/>
            </w:tcBorders>
          </w:tcPr>
          <w:p w14:paraId="4F2E2391" w14:textId="77777777" w:rsidR="00FC3E4A" w:rsidRPr="00C703CE" w:rsidRDefault="00FC3E4A" w:rsidP="00AF11B4">
            <w:pPr>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381747FE"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 Các quy tắc hành chính chung</w:t>
            </w:r>
          </w:p>
          <w:p w14:paraId="7031BEB3"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w:t>
            </w:r>
            <w:r w:rsidRPr="00C703CE">
              <w:rPr>
                <w:b/>
                <w:bCs/>
                <w:lang w:val="vi-VN"/>
              </w:rPr>
              <w:t xml:space="preserve"> </w:t>
            </w:r>
            <w:r w:rsidRPr="00C703CE">
              <w:rPr>
                <w:lang w:val="vi-VN"/>
              </w:rPr>
              <w:t>Tổ chức, cá nhân đề nghị cấp giấy phép, giấy chứng nhận, phê chuẩn năng định, phạm vi hoạt động phải:</w:t>
            </w:r>
          </w:p>
          <w:p w14:paraId="3F6DDAA7"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nộp hồ sơ đầy đủ theo quy định và chịu trách nhiệm về tính xác thực của các thông tin trong hồ sơ;</w:t>
            </w:r>
          </w:p>
          <w:p w14:paraId="746A1BCC"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Nộp phí, lệ phí theo quy định của pháp luật và các chi phí cho hoạt động kiểm tra, kiểm chứng làm cơ sở cho việc cấp phép, phê chuẩn;</w:t>
            </w:r>
          </w:p>
          <w:p w14:paraId="25B946DD"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Hành vi vi phạm quy định tại điểm a khoản này là căn cứ để áp dụng biện pháp đình chỉ, thu hồi và xử lý theo quy định của pháp luật.</w:t>
            </w:r>
          </w:p>
          <w:p w14:paraId="4FE05989" w14:textId="77777777" w:rsidR="00FC3E4A" w:rsidRPr="00C703CE" w:rsidRDefault="00FC3E4A" w:rsidP="00AF11B4">
            <w:pPr>
              <w:pStyle w:val="NormalWeb"/>
              <w:spacing w:before="0" w:beforeAutospacing="0" w:after="0" w:afterAutospacing="0"/>
              <w:ind w:left="360" w:firstLine="360"/>
              <w:rPr>
                <w:rStyle w:val="Strong"/>
                <w:rFonts w:eastAsiaTheme="majorEastAsia"/>
                <w:lang w:val="vi-VN"/>
              </w:rPr>
            </w:pPr>
            <w:r w:rsidRPr="00C703CE">
              <w:rPr>
                <w:lang w:val="vi-VN"/>
              </w:rPr>
              <w:t xml:space="preserve">2. </w:t>
            </w:r>
            <w:r w:rsidRPr="00C703CE">
              <w:rPr>
                <w:rStyle w:val="Strong"/>
                <w:rFonts w:eastAsiaTheme="majorEastAsia"/>
                <w:b w:val="0"/>
                <w:bCs w:val="0"/>
                <w:lang w:val="vi-VN"/>
              </w:rPr>
              <w:t>Từ bỏ, đình chỉ và thu hồi</w:t>
            </w:r>
          </w:p>
          <w:p w14:paraId="6CD7C105" w14:textId="77777777" w:rsidR="00FC3E4A" w:rsidRPr="00C703CE" w:rsidRDefault="00FC3E4A" w:rsidP="00AF11B4">
            <w:pPr>
              <w:pStyle w:val="NormalWeb"/>
              <w:spacing w:before="0" w:beforeAutospacing="0" w:after="0" w:afterAutospacing="0"/>
              <w:ind w:firstLine="720"/>
              <w:jc w:val="both"/>
              <w:rPr>
                <w:spacing w:val="-4"/>
                <w:lang w:val="vi-VN"/>
              </w:rPr>
            </w:pPr>
            <w:r w:rsidRPr="00C703CE">
              <w:rPr>
                <w:spacing w:val="-4"/>
                <w:lang w:val="vi-VN"/>
              </w:rPr>
              <w:t>a) Tổ chức, cá nhân có quyền</w:t>
            </w:r>
            <w:r w:rsidRPr="00C703CE">
              <w:rPr>
                <w:rStyle w:val="apple-converted-space"/>
                <w:rFonts w:eastAsiaTheme="majorEastAsia"/>
                <w:spacing w:val="-4"/>
                <w:lang w:val="vi-VN"/>
              </w:rPr>
              <w:t> </w:t>
            </w:r>
            <w:r w:rsidRPr="00C703CE">
              <w:rPr>
                <w:rStyle w:val="Strong"/>
                <w:rFonts w:eastAsiaTheme="majorEastAsia"/>
                <w:b w:val="0"/>
                <w:bCs w:val="0"/>
                <w:spacing w:val="-4"/>
                <w:lang w:val="vi-VN"/>
              </w:rPr>
              <w:t>tự nguyện từ bỏ</w:t>
            </w:r>
            <w:r w:rsidRPr="00C703CE">
              <w:rPr>
                <w:rStyle w:val="apple-converted-space"/>
                <w:rFonts w:eastAsiaTheme="majorEastAsia"/>
                <w:spacing w:val="-4"/>
                <w:lang w:val="vi-VN"/>
              </w:rPr>
              <w:t> </w:t>
            </w:r>
            <w:r w:rsidRPr="00C703CE">
              <w:rPr>
                <w:spacing w:val="-4"/>
                <w:lang w:val="vi-VN"/>
              </w:rPr>
              <w:t>giấy phép, chứng chỉ, năng định, giấy chứng nhận, quyết định phê chuẩn, công nhận đã được cấp theo quy định.</w:t>
            </w:r>
          </w:p>
          <w:p w14:paraId="2C14DE5E"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Giấy phép, chứng chỉ, năng định, giấy chứng nhận, quyết định phê chuẩn, công nhận được</w:t>
            </w:r>
            <w:r w:rsidRPr="00C703CE">
              <w:rPr>
                <w:rStyle w:val="apple-converted-space"/>
                <w:rFonts w:eastAsiaTheme="majorEastAsia"/>
                <w:lang w:val="vi-VN"/>
              </w:rPr>
              <w:t xml:space="preserve"> từ bỏ, bị </w:t>
            </w:r>
            <w:r w:rsidRPr="00C703CE">
              <w:rPr>
                <w:rStyle w:val="Strong"/>
                <w:rFonts w:eastAsiaTheme="majorEastAsia"/>
                <w:b w:val="0"/>
                <w:bCs w:val="0"/>
                <w:lang w:val="vi-VN"/>
              </w:rPr>
              <w:t>đình chỉ hoặc thu hồi</w:t>
            </w:r>
            <w:r w:rsidRPr="00C703CE">
              <w:rPr>
                <w:rStyle w:val="apple-converted-space"/>
                <w:rFonts w:eastAsiaTheme="majorEastAsia"/>
                <w:lang w:val="vi-VN"/>
              </w:rPr>
              <w:t> </w:t>
            </w:r>
            <w:r w:rsidRPr="00C703CE">
              <w:rPr>
                <w:lang w:val="vi-VN"/>
              </w:rPr>
              <w:t>sẽ hết hiệu lực theo quyết định của cơ quan có thẩm quyền.</w:t>
            </w:r>
          </w:p>
          <w:p w14:paraId="37A3983C"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Tổ chức, cá nhân có trách nhiệm</w:t>
            </w:r>
            <w:r w:rsidRPr="00C703CE">
              <w:rPr>
                <w:rStyle w:val="apple-converted-space"/>
                <w:rFonts w:eastAsiaTheme="majorEastAsia"/>
                <w:lang w:val="vi-VN"/>
              </w:rPr>
              <w:t xml:space="preserve"> báo cáo ngay và </w:t>
            </w:r>
            <w:r w:rsidRPr="00C703CE">
              <w:rPr>
                <w:rStyle w:val="Strong"/>
                <w:rFonts w:eastAsiaTheme="majorEastAsia"/>
                <w:b w:val="0"/>
                <w:bCs w:val="0"/>
                <w:lang w:val="vi-VN"/>
              </w:rPr>
              <w:t>nộp lại</w:t>
            </w:r>
            <w:r w:rsidRPr="00C703CE">
              <w:rPr>
                <w:rStyle w:val="apple-converted-space"/>
                <w:rFonts w:eastAsiaTheme="majorEastAsia"/>
                <w:lang w:val="vi-VN"/>
              </w:rPr>
              <w:t> </w:t>
            </w:r>
            <w:r w:rsidRPr="00C703CE">
              <w:rPr>
                <w:lang w:val="vi-VN"/>
              </w:rPr>
              <w:t>Giấy phép, chứng chỉ, năng định, giấy chứng nhận, quyết định phê chuẩn, công nhận được từ bỏ, bị đình chỉ hoặc thu hồi.</w:t>
            </w:r>
          </w:p>
          <w:p w14:paraId="1A1418B4" w14:textId="77777777" w:rsidR="00FC3E4A" w:rsidRPr="00C703CE" w:rsidRDefault="00FC3E4A" w:rsidP="00AF11B4">
            <w:pPr>
              <w:jc w:val="both"/>
              <w:rPr>
                <w:lang w:val="vi-VN"/>
              </w:rPr>
            </w:pPr>
            <w:r w:rsidRPr="00C703CE">
              <w:rPr>
                <w:lang w:val="vi-VN"/>
              </w:rPr>
              <w:tab/>
              <w:t xml:space="preserve">d) Cơ quan cơ thẩm quyền phải đình chỉ hoặc thu hồi ngay các giấy phép, chứng chỉ, năng định, giấy chứng nhận, quyết định phê chuẩn, công nhận đã cấp tuỳ theo mức độ, dấu hiệu vi phạm an toàn, an ninh. </w:t>
            </w:r>
            <w:r w:rsidRPr="00C703CE">
              <w:rPr>
                <w:lang w:val="vi-VN"/>
              </w:rPr>
              <w:lastRenderedPageBreak/>
              <w:t>Giấy phép, giấy chứng nhận, chứng chỉ, năng định, quyết định phê chuẩn, công nhận bị đình chỉ được phục hồi hiệu lực sau khi Nhà chức trách hàng không đánh giá và chấp thuận các biện pháp khắc phục vi phạm.</w:t>
            </w:r>
          </w:p>
          <w:p w14:paraId="1004823E" w14:textId="77777777" w:rsidR="00FC3E4A" w:rsidRPr="00C703CE" w:rsidRDefault="00FC3E4A" w:rsidP="00AF11B4">
            <w:pPr>
              <w:pStyle w:val="NormalWeb"/>
              <w:spacing w:before="0" w:beforeAutospacing="0" w:after="0" w:afterAutospacing="0"/>
              <w:ind w:firstLine="720"/>
              <w:jc w:val="both"/>
              <w:rPr>
                <w:lang w:val="vi-VN"/>
              </w:rPr>
            </w:pPr>
            <w:r w:rsidRPr="00C703CE">
              <w:rPr>
                <w:rStyle w:val="Strong"/>
                <w:rFonts w:eastAsiaTheme="majorEastAsia"/>
                <w:b w:val="0"/>
                <w:bCs w:val="0"/>
                <w:lang w:val="vi-VN"/>
              </w:rPr>
              <w:t xml:space="preserve">e) </w:t>
            </w:r>
            <w:r w:rsidRPr="00C703CE">
              <w:rPr>
                <w:lang w:val="vi-VN"/>
              </w:rPr>
              <w:t>Trường hợp bị</w:t>
            </w:r>
            <w:r w:rsidRPr="00C703CE">
              <w:rPr>
                <w:rStyle w:val="apple-converted-space"/>
                <w:rFonts w:eastAsiaTheme="majorEastAsia"/>
                <w:lang w:val="vi-VN"/>
              </w:rPr>
              <w:t> </w:t>
            </w:r>
            <w:r w:rsidRPr="00C703CE">
              <w:rPr>
                <w:rStyle w:val="Strong"/>
                <w:rFonts w:eastAsiaTheme="majorEastAsia"/>
                <w:b w:val="0"/>
                <w:bCs w:val="0"/>
                <w:lang w:val="vi-VN"/>
              </w:rPr>
              <w:t>thu hồi</w:t>
            </w:r>
            <w:r w:rsidRPr="00C703CE">
              <w:rPr>
                <w:lang w:val="vi-VN"/>
              </w:rPr>
              <w:t>, tổ chức, cá nhân không được nộp hồ sơ xin cấp lại trong thời hạn theo quy định của cơ quan có thẩm quyền.</w:t>
            </w:r>
          </w:p>
          <w:p w14:paraId="180537A1"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1B33CA52" w14:textId="77777777" w:rsidR="00FC3E4A" w:rsidRPr="00C703CE" w:rsidRDefault="00FC3E4A" w:rsidP="00AF11B4">
            <w:pPr>
              <w:ind w:left="114" w:right="125"/>
              <w:jc w:val="both"/>
              <w:rPr>
                <w:rFonts w:eastAsia="Times New Roman"/>
                <w:color w:val="000000"/>
                <w:lang w:val="vi-VN"/>
              </w:rPr>
            </w:pPr>
            <w:r>
              <w:rPr>
                <w:rFonts w:eastAsia="Times New Roman"/>
                <w:color w:val="000000"/>
              </w:rPr>
              <w:lastRenderedPageBreak/>
              <w:t>Bổ sung mới</w:t>
            </w:r>
          </w:p>
        </w:tc>
      </w:tr>
      <w:tr w:rsidR="00FC3E4A" w:rsidRPr="00BC4155" w14:paraId="11F92C9F" w14:textId="77777777" w:rsidTr="00AF11B4">
        <w:tc>
          <w:tcPr>
            <w:tcW w:w="5239" w:type="dxa"/>
            <w:tcBorders>
              <w:top w:val="single" w:sz="8" w:space="0" w:color="000000"/>
              <w:left w:val="single" w:sz="8" w:space="0" w:color="000000"/>
              <w:bottom w:val="single" w:sz="4" w:space="0" w:color="000000"/>
              <w:right w:val="nil"/>
            </w:tcBorders>
          </w:tcPr>
          <w:p w14:paraId="7989C295" w14:textId="77777777" w:rsidR="00FC3E4A" w:rsidRPr="00C703CE" w:rsidRDefault="00FC3E4A" w:rsidP="00AF11B4">
            <w:pPr>
              <w:tabs>
                <w:tab w:val="left" w:pos="2064"/>
              </w:tabs>
              <w:ind w:left="131"/>
              <w:jc w:val="both"/>
              <w:rPr>
                <w:rFonts w:eastAsia="Times New Roman"/>
                <w:b/>
                <w:lang w:val="vi-VN"/>
              </w:rPr>
            </w:pPr>
          </w:p>
        </w:tc>
        <w:tc>
          <w:tcPr>
            <w:tcW w:w="5394" w:type="dxa"/>
            <w:tcBorders>
              <w:top w:val="single" w:sz="8" w:space="0" w:color="000000"/>
              <w:left w:val="single" w:sz="8" w:space="0" w:color="000000"/>
              <w:bottom w:val="single" w:sz="4" w:space="0" w:color="000000"/>
              <w:right w:val="nil"/>
            </w:tcBorders>
          </w:tcPr>
          <w:p w14:paraId="34FAD1DB"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 Quy định về kiểm tra, giám sát</w:t>
            </w:r>
          </w:p>
          <w:p w14:paraId="15517EA0"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 Việc kiểm tra, giám sát trong lĩnh vực tàu bay và khai thác tàu bay được thực hiện theo các nguyên tắc sau đây:</w:t>
            </w:r>
          </w:p>
          <w:p w14:paraId="72737F3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Bảo đảm</w:t>
            </w:r>
            <w:r w:rsidRPr="00C703CE">
              <w:rPr>
                <w:rStyle w:val="apple-converted-space"/>
                <w:rFonts w:eastAsiaTheme="majorEastAsia"/>
                <w:lang w:val="vi-VN"/>
              </w:rPr>
              <w:t> </w:t>
            </w:r>
            <w:r w:rsidRPr="00C703CE">
              <w:rPr>
                <w:rStyle w:val="Strong"/>
                <w:rFonts w:eastAsiaTheme="majorEastAsia"/>
                <w:b w:val="0"/>
                <w:bCs w:val="0"/>
                <w:lang w:val="vi-VN"/>
              </w:rPr>
              <w:t>an toàn hàng không là ưu tiên cao nhất</w:t>
            </w:r>
            <w:r w:rsidRPr="00C703CE">
              <w:rPr>
                <w:lang w:val="vi-VN"/>
              </w:rPr>
              <w:t>;</w:t>
            </w:r>
          </w:p>
          <w:p w14:paraId="53E43892" w14:textId="77777777" w:rsidR="00FC3E4A" w:rsidRPr="00C703CE" w:rsidRDefault="00FC3E4A" w:rsidP="00AF11B4">
            <w:pPr>
              <w:pStyle w:val="NormalWeb"/>
              <w:spacing w:before="0" w:beforeAutospacing="0" w:after="0" w:afterAutospacing="0"/>
              <w:ind w:firstLine="720"/>
              <w:jc w:val="both"/>
              <w:rPr>
                <w:spacing w:val="-4"/>
                <w:lang w:val="vi-VN"/>
              </w:rPr>
            </w:pPr>
            <w:r w:rsidRPr="00C703CE">
              <w:rPr>
                <w:spacing w:val="-4"/>
                <w:lang w:val="vi-VN"/>
              </w:rPr>
              <w:t>b) Tuân thủ quy định của pháp luật, bảo đảm</w:t>
            </w:r>
            <w:r w:rsidRPr="00C703CE">
              <w:rPr>
                <w:rStyle w:val="apple-converted-space"/>
                <w:rFonts w:eastAsiaTheme="majorEastAsia"/>
                <w:spacing w:val="-4"/>
                <w:lang w:val="vi-VN"/>
              </w:rPr>
              <w:t> </w:t>
            </w:r>
            <w:r w:rsidRPr="00C703CE">
              <w:rPr>
                <w:rStyle w:val="Strong"/>
                <w:rFonts w:eastAsiaTheme="majorEastAsia"/>
                <w:b w:val="0"/>
                <w:bCs w:val="0"/>
                <w:spacing w:val="-4"/>
                <w:lang w:val="vi-VN"/>
              </w:rPr>
              <w:t>khách quan, công khai, minh bạch</w:t>
            </w:r>
            <w:r w:rsidRPr="00C703CE">
              <w:rPr>
                <w:spacing w:val="-4"/>
                <w:lang w:val="vi-VN"/>
              </w:rPr>
              <w:t>, không gây cản trở bất hợp lý đối với hoạt động hợp pháp của tổ chức, cá nhân;</w:t>
            </w:r>
          </w:p>
          <w:p w14:paraId="755B1FEA"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Kết hợp giữa</w:t>
            </w:r>
            <w:r w:rsidRPr="00C703CE">
              <w:rPr>
                <w:rStyle w:val="apple-converted-space"/>
                <w:rFonts w:eastAsiaTheme="majorEastAsia"/>
                <w:lang w:val="vi-VN"/>
              </w:rPr>
              <w:t> </w:t>
            </w:r>
            <w:r w:rsidRPr="00C703CE">
              <w:rPr>
                <w:rStyle w:val="Strong"/>
                <w:rFonts w:eastAsiaTheme="majorEastAsia"/>
                <w:b w:val="0"/>
                <w:bCs w:val="0"/>
                <w:lang w:val="vi-VN"/>
              </w:rPr>
              <w:t>giám sát tuân thủ</w:t>
            </w:r>
            <w:r w:rsidRPr="00C703CE">
              <w:rPr>
                <w:rStyle w:val="apple-converted-space"/>
                <w:rFonts w:eastAsiaTheme="majorEastAsia"/>
                <w:b/>
                <w:bCs/>
                <w:lang w:val="vi-VN"/>
              </w:rPr>
              <w:t> </w:t>
            </w:r>
            <w:r w:rsidRPr="00C703CE">
              <w:rPr>
                <w:lang w:val="vi-VN"/>
              </w:rPr>
              <w:t>và</w:t>
            </w:r>
            <w:r w:rsidRPr="00C703CE">
              <w:rPr>
                <w:rStyle w:val="apple-converted-space"/>
                <w:rFonts w:eastAsiaTheme="majorEastAsia"/>
                <w:lang w:val="vi-VN"/>
              </w:rPr>
              <w:t> </w:t>
            </w:r>
            <w:r w:rsidRPr="00C703CE">
              <w:rPr>
                <w:rStyle w:val="Strong"/>
                <w:rFonts w:eastAsiaTheme="majorEastAsia"/>
                <w:b w:val="0"/>
                <w:bCs w:val="0"/>
                <w:lang w:val="vi-VN"/>
              </w:rPr>
              <w:t>giám sát dựa trên rủi ro</w:t>
            </w:r>
            <w:r w:rsidRPr="00C703CE">
              <w:rPr>
                <w:lang w:val="vi-VN"/>
              </w:rPr>
              <w:t>, phù hợp với mức độ phức tạp, quy mô và tính chất hoạt động hàng không;</w:t>
            </w:r>
          </w:p>
          <w:p w14:paraId="43E43CE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d) Bảo đảm</w:t>
            </w:r>
            <w:r w:rsidRPr="00C703CE">
              <w:rPr>
                <w:rStyle w:val="apple-converted-space"/>
                <w:rFonts w:eastAsiaTheme="majorEastAsia"/>
                <w:lang w:val="vi-VN"/>
              </w:rPr>
              <w:t> </w:t>
            </w:r>
            <w:r w:rsidRPr="00C703CE">
              <w:rPr>
                <w:rStyle w:val="Strong"/>
                <w:rFonts w:eastAsiaTheme="majorEastAsia"/>
                <w:b w:val="0"/>
                <w:bCs w:val="0"/>
                <w:lang w:val="vi-VN"/>
              </w:rPr>
              <w:t>tính liên tục, hệ thống</w:t>
            </w:r>
            <w:r w:rsidRPr="00C703CE">
              <w:rPr>
                <w:rStyle w:val="apple-converted-space"/>
                <w:rFonts w:eastAsiaTheme="majorEastAsia"/>
                <w:lang w:val="vi-VN"/>
              </w:rPr>
              <w:t> </w:t>
            </w:r>
            <w:r w:rsidRPr="00C703CE">
              <w:rPr>
                <w:lang w:val="vi-VN"/>
              </w:rPr>
              <w:t>trong công tác giám sát và khả năng phát hiện sớm nguy cơ mất an toàn hàng không.</w:t>
            </w:r>
          </w:p>
          <w:p w14:paraId="26017583"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Cơ quan có thẩm quyền phải thực hiện kiểm tra, giám sát định kỳ và liên tục đối với các tổ chức, cá nhân được phê chuẩn, công nhận, cấp giấy phép, chứng chỉ, năng định, giấy chứng nhận, tài liệu.</w:t>
            </w:r>
          </w:p>
          <w:p w14:paraId="2105E547"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3. Các phương pháp, loại hình kiểm tra giám sát đảm bảo tuân thủ với các quy định, hướng dẫn của ICAO và phù hợp với hoạt động của ngành hàng </w:t>
            </w:r>
            <w:r w:rsidRPr="00C703CE">
              <w:rPr>
                <w:lang w:val="vi-VN"/>
              </w:rPr>
              <w:lastRenderedPageBreak/>
              <w:t>không Việt Nam, trong đó bao gồm tối thiểu các phương pháp và loại hình sau:</w:t>
            </w:r>
          </w:p>
          <w:p w14:paraId="7A39A197"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Áp dụng hiệu quả phương pháp giám sát dựa trên sự tuân thủ và giám sát dưa trên rủi ro theo quy định, hướng dẫn của ICAO;</w:t>
            </w:r>
          </w:p>
          <w:p w14:paraId="0FF92508" w14:textId="77777777" w:rsidR="00FC3E4A" w:rsidRPr="00C703CE" w:rsidRDefault="00FC3E4A" w:rsidP="00AF11B4">
            <w:pPr>
              <w:pStyle w:val="NormalWeb"/>
              <w:spacing w:before="0" w:beforeAutospacing="0" w:after="0" w:afterAutospacing="0"/>
              <w:ind w:left="720"/>
              <w:jc w:val="both"/>
              <w:rPr>
                <w:lang w:val="vi-VN"/>
              </w:rPr>
            </w:pPr>
            <w:r w:rsidRPr="00C703CE">
              <w:rPr>
                <w:lang w:val="vi-VN"/>
              </w:rPr>
              <w:t>b) Loại hình kiểm tra giám sát bao gồm:</w:t>
            </w:r>
          </w:p>
          <w:p w14:paraId="640E4B1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 Kiểm tra, giám sát theo kế hoạch được xây dựng định kỳ hằng năm hoặc theo chu kỳ;</w:t>
            </w:r>
          </w:p>
          <w:p w14:paraId="1363B17C"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ii) Kiểm tra, giám sát ngoài kế hoạch khi có dấu hiệu vi phạm, nguy cơ mất an toàn hoặc theo yêu cầu quản lý;</w:t>
            </w:r>
          </w:p>
          <w:p w14:paraId="729CACBF"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iii) Kiểm tra, giám sát có thông báo trước;</w:t>
            </w:r>
          </w:p>
          <w:p w14:paraId="7F9C1F42"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iv) Kiểm tra, giám sát không thông báo trước;</w:t>
            </w:r>
          </w:p>
          <w:p w14:paraId="23681B31"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v) Giám sát đặc biệt đối với tổ chức, cá nhân có mức độ rủi ro cao, có vi phạm nghiêm trọng hoặc tái diễn;</w:t>
            </w:r>
          </w:p>
          <w:p w14:paraId="6BE7F626" w14:textId="77777777" w:rsidR="00FC3E4A" w:rsidRPr="00C703CE" w:rsidRDefault="00FC3E4A" w:rsidP="00AF11B4">
            <w:pPr>
              <w:pStyle w:val="NormalWeb"/>
              <w:spacing w:before="0" w:beforeAutospacing="0" w:after="0" w:afterAutospacing="0"/>
              <w:ind w:left="720"/>
              <w:jc w:val="both"/>
              <w:rPr>
                <w:lang w:val="vi-VN"/>
              </w:rPr>
            </w:pPr>
            <w:r w:rsidRPr="00C703CE">
              <w:rPr>
                <w:lang w:val="vi-VN"/>
              </w:rPr>
              <w:t xml:space="preserve">4.  </w:t>
            </w:r>
            <w:r w:rsidRPr="00C703CE">
              <w:rPr>
                <w:rStyle w:val="Strong"/>
                <w:rFonts w:eastAsiaTheme="majorEastAsia"/>
                <w:b w:val="0"/>
                <w:bCs w:val="0"/>
                <w:lang w:val="vi-VN"/>
              </w:rPr>
              <w:t>Biện pháp xử lý sau kiểm tra, giám sát:</w:t>
            </w:r>
          </w:p>
          <w:p w14:paraId="3CDAF75B"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Trường hợp phát hiện vi phạm nghiêm trọng hoặc có nguy cơ trực tiếp ảnh hưởng đến an toàn hàng không, Nhà chức trách hàng không Việt Nam áp dụng các biện pháp</w:t>
            </w:r>
            <w:r w:rsidRPr="00C703CE">
              <w:rPr>
                <w:rStyle w:val="apple-converted-space"/>
                <w:rFonts w:eastAsiaTheme="majorEastAsia"/>
                <w:lang w:val="vi-VN"/>
              </w:rPr>
              <w:t> </w:t>
            </w:r>
            <w:r w:rsidRPr="00C703CE">
              <w:rPr>
                <w:rStyle w:val="Strong"/>
                <w:rFonts w:eastAsiaTheme="majorEastAsia"/>
                <w:b w:val="0"/>
                <w:bCs w:val="0"/>
                <w:lang w:val="vi-VN"/>
              </w:rPr>
              <w:t>hạn chế hoạt động, đình chỉ, thu hồi</w:t>
            </w:r>
            <w:r w:rsidRPr="00C703CE">
              <w:rPr>
                <w:rStyle w:val="apple-converted-space"/>
                <w:rFonts w:eastAsiaTheme="majorEastAsia"/>
                <w:lang w:val="vi-VN"/>
              </w:rPr>
              <w:t> </w:t>
            </w:r>
            <w:r w:rsidRPr="00C703CE">
              <w:rPr>
                <w:lang w:val="vi-VN"/>
              </w:rPr>
              <w:t>giấy phép, chứng chỉ, năng định, giấy chứng nhận, quyết định phê chuẩn theo quy định;</w:t>
            </w:r>
          </w:p>
          <w:p w14:paraId="37503919"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Trường hợp phát hiện vi phạm, Nhà chức trách hàng không Việt Nam yêu cầu tổ chức, cá nhân</w:t>
            </w:r>
            <w:r w:rsidRPr="00C703CE">
              <w:rPr>
                <w:rStyle w:val="apple-converted-space"/>
                <w:rFonts w:eastAsiaTheme="majorEastAsia"/>
                <w:lang w:val="vi-VN"/>
              </w:rPr>
              <w:t xml:space="preserve"> tìm nguyên nhân gốc, </w:t>
            </w:r>
            <w:r w:rsidRPr="00C703CE">
              <w:rPr>
                <w:lang w:val="vi-VN"/>
              </w:rPr>
              <w:t>thực hiện hành động khắc phục và biện pháp phòng ngừa;</w:t>
            </w:r>
          </w:p>
          <w:p w14:paraId="1BAB4229"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Kết quả kiểm tra, giám sát là căn cứ để áp dụng hoặc điều chỉnh phương pháp giám sát, loại hình giám sát, mức độ giám sát, đánh giá rủi ro và áp dụng các biện pháp quản lý tiếp theo.</w:t>
            </w:r>
          </w:p>
          <w:p w14:paraId="1415DCB7" w14:textId="77777777" w:rsidR="00FC3E4A" w:rsidRPr="00C703CE" w:rsidRDefault="00FC3E4A" w:rsidP="00AF11B4">
            <w:pPr>
              <w:pStyle w:val="NormalWeb"/>
              <w:spacing w:before="0" w:beforeAutospacing="0" w:after="0" w:afterAutospacing="0"/>
              <w:ind w:left="720"/>
              <w:rPr>
                <w:b/>
                <w:bCs/>
                <w:lang w:val="vi-VN"/>
              </w:rPr>
            </w:pPr>
            <w:r w:rsidRPr="00C703CE">
              <w:rPr>
                <w:lang w:val="vi-VN"/>
              </w:rPr>
              <w:t>5.</w:t>
            </w:r>
            <w:r w:rsidRPr="00C703CE">
              <w:rPr>
                <w:b/>
                <w:bCs/>
                <w:lang w:val="vi-VN"/>
              </w:rPr>
              <w:t xml:space="preserve"> </w:t>
            </w:r>
            <w:r w:rsidRPr="00C703CE">
              <w:rPr>
                <w:rStyle w:val="Strong"/>
                <w:rFonts w:eastAsiaTheme="majorEastAsia"/>
                <w:b w:val="0"/>
                <w:bCs w:val="0"/>
                <w:lang w:val="vi-VN"/>
              </w:rPr>
              <w:t>Trách nhiệm của tổ chức, cá nhân được kiểm tra, giám sát:</w:t>
            </w:r>
          </w:p>
          <w:p w14:paraId="25C10657" w14:textId="77777777" w:rsidR="00FC3E4A" w:rsidRPr="00C703CE" w:rsidRDefault="00FC3E4A" w:rsidP="00AF11B4">
            <w:pPr>
              <w:pStyle w:val="NormalWeb"/>
              <w:spacing w:before="0" w:beforeAutospacing="0" w:after="0" w:afterAutospacing="0"/>
              <w:ind w:firstLine="720"/>
              <w:rPr>
                <w:lang w:val="vi-VN"/>
              </w:rPr>
            </w:pPr>
            <w:r w:rsidRPr="00C703CE">
              <w:rPr>
                <w:lang w:val="vi-VN"/>
              </w:rPr>
              <w:lastRenderedPageBreak/>
              <w:t>a) Tạo điều kiện để Nhà chức trách hàng không Việt Nam thực hiện kiểm tra, giám sát;</w:t>
            </w:r>
          </w:p>
          <w:p w14:paraId="791CF15F" w14:textId="77777777" w:rsidR="00FC3E4A" w:rsidRPr="00C703CE" w:rsidRDefault="00FC3E4A" w:rsidP="00AF11B4">
            <w:pPr>
              <w:pStyle w:val="NormalWeb"/>
              <w:spacing w:before="0" w:beforeAutospacing="0" w:after="0" w:afterAutospacing="0"/>
              <w:ind w:firstLine="720"/>
              <w:rPr>
                <w:lang w:val="vi-VN"/>
              </w:rPr>
            </w:pPr>
            <w:r w:rsidRPr="00C703CE">
              <w:rPr>
                <w:lang w:val="vi-VN"/>
              </w:rPr>
              <w:t>b) Cung cấp đầy đủ, trung thực và kịp thời các hồ sơ, tài liệu, giấy phép, chứng chỉ, giấy chứng nhận và các thông tin liên quan khác theo yêu cầu;</w:t>
            </w:r>
          </w:p>
          <w:p w14:paraId="6664CB6F"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Thực hiện đầy đủ, đúng thời hạn các yêu cầu khắc phục sau kiểm tra, giám sát. Trong trường hợp không thể khắc phục đúng thời hạn các yêu cầu khắc phục, tổ chức, cá nhân phải báo cáo ngay cho Nhà chức trách hàng không Việt Nam để có biện pháp xử lý kịp thời.</w:t>
            </w:r>
          </w:p>
          <w:p w14:paraId="43DD6054" w14:textId="77777777" w:rsidR="00FC3E4A" w:rsidRPr="00C703CE" w:rsidRDefault="00FC3E4A" w:rsidP="00AF11B4">
            <w:pPr>
              <w:ind w:left="130" w:right="2"/>
              <w:jc w:val="both"/>
              <w:rPr>
                <w:rFonts w:eastAsia="Times New Roman"/>
                <w:b/>
                <w:lang w:val="vi-VN"/>
              </w:rPr>
            </w:pPr>
          </w:p>
        </w:tc>
        <w:tc>
          <w:tcPr>
            <w:tcW w:w="3654" w:type="dxa"/>
            <w:tcBorders>
              <w:top w:val="single" w:sz="8" w:space="0" w:color="000000"/>
              <w:left w:val="single" w:sz="8" w:space="0" w:color="000000"/>
              <w:bottom w:val="single" w:sz="4" w:space="0" w:color="000000"/>
              <w:right w:val="single" w:sz="8" w:space="0" w:color="000000"/>
            </w:tcBorders>
          </w:tcPr>
          <w:p w14:paraId="1EC54BC9" w14:textId="77777777" w:rsidR="00FC3E4A" w:rsidRPr="00C703CE" w:rsidRDefault="00FC3E4A" w:rsidP="00AF11B4">
            <w:pPr>
              <w:ind w:left="114" w:right="125"/>
              <w:jc w:val="both"/>
              <w:rPr>
                <w:rFonts w:eastAsia="Times New Roman"/>
                <w:color w:val="000000"/>
                <w:lang w:val="vi-VN"/>
              </w:rPr>
            </w:pPr>
            <w:r>
              <w:rPr>
                <w:rFonts w:eastAsia="Times New Roman"/>
                <w:color w:val="000000"/>
              </w:rPr>
              <w:lastRenderedPageBreak/>
              <w:t>Bổ sung mới</w:t>
            </w:r>
          </w:p>
        </w:tc>
      </w:tr>
      <w:tr w:rsidR="00FC3E4A" w:rsidRPr="00C703CE" w14:paraId="1FED2BEE" w14:textId="77777777" w:rsidTr="00AF11B4">
        <w:tc>
          <w:tcPr>
            <w:tcW w:w="5239" w:type="dxa"/>
            <w:tcBorders>
              <w:top w:val="single" w:sz="8" w:space="0" w:color="000000"/>
              <w:left w:val="single" w:sz="8" w:space="0" w:color="000000"/>
              <w:bottom w:val="single" w:sz="4" w:space="0" w:color="000000"/>
              <w:right w:val="nil"/>
            </w:tcBorders>
          </w:tcPr>
          <w:p w14:paraId="1F3197FF"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4CA0C902"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 xml:space="preserve">Điều 7. Người </w:t>
            </w:r>
            <w:r w:rsidRPr="00FC3E4A">
              <w:rPr>
                <w:rFonts w:cs="Times New Roman"/>
                <w:sz w:val="24"/>
                <w:szCs w:val="24"/>
                <w:lang w:val="vi-VN"/>
              </w:rPr>
              <w:t>có thẩm</w:t>
            </w:r>
            <w:r w:rsidRPr="00C703CE">
              <w:rPr>
                <w:rFonts w:cs="Times New Roman"/>
                <w:sz w:val="24"/>
                <w:szCs w:val="24"/>
                <w:lang w:val="vi-VN"/>
              </w:rPr>
              <w:t xml:space="preserve"> quyền</w:t>
            </w:r>
          </w:p>
          <w:p w14:paraId="4F4C347B"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 Nhà chức trách hàng không Việt Nam được phép thực hiện việc uỷ quyền cho</w:t>
            </w:r>
            <w:r w:rsidRPr="00C703CE">
              <w:rPr>
                <w:rStyle w:val="apple-converted-space"/>
                <w:rFonts w:eastAsiaTheme="majorEastAsia"/>
                <w:lang w:val="vi-VN"/>
              </w:rPr>
              <w:t xml:space="preserve"> cá nhân, tổ chức có đủ năng lực, nguồn lực để </w:t>
            </w:r>
            <w:r w:rsidRPr="00C703CE">
              <w:rPr>
                <w:lang w:val="vi-VN"/>
              </w:rPr>
              <w:t>thực hiện một số nhiệm vụ quản lý nhà nước liên quan đến công tác giám sát an toàn hàng không trên cơ sở đảm bảo nguyên tắc:</w:t>
            </w:r>
          </w:p>
          <w:p w14:paraId="39863BF5"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Bảo đảm</w:t>
            </w:r>
            <w:r w:rsidRPr="00C703CE">
              <w:rPr>
                <w:rStyle w:val="apple-converted-space"/>
                <w:rFonts w:eastAsiaTheme="majorEastAsia"/>
                <w:lang w:val="vi-VN"/>
              </w:rPr>
              <w:t> </w:t>
            </w:r>
            <w:r w:rsidRPr="00C703CE">
              <w:rPr>
                <w:rStyle w:val="Strong"/>
                <w:rFonts w:eastAsiaTheme="majorEastAsia"/>
                <w:b w:val="0"/>
                <w:bCs w:val="0"/>
                <w:lang w:val="vi-VN"/>
              </w:rPr>
              <w:t>an toàn, an ninh hàng không</w:t>
            </w:r>
            <w:r w:rsidRPr="00C703CE">
              <w:rPr>
                <w:lang w:val="vi-VN"/>
              </w:rPr>
              <w:t>, tính khách quan, trung thực và phù hợp với các quy định của pháp luật Việt Nam;</w:t>
            </w:r>
          </w:p>
          <w:p w14:paraId="6DB707B5"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Các tổ chức, cá nhân chịu trách nhiệm trước pháp luật về các công việc được uỷ quyền.</w:t>
            </w:r>
          </w:p>
          <w:p w14:paraId="21AFA590"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Nhà chức trách hàng không phải thực hiện việc uỷ quyền bằng</w:t>
            </w:r>
            <w:r w:rsidRPr="00C703CE">
              <w:rPr>
                <w:rStyle w:val="apple-converted-space"/>
                <w:rFonts w:eastAsiaTheme="majorEastAsia"/>
                <w:lang w:val="vi-VN"/>
              </w:rPr>
              <w:t> </w:t>
            </w:r>
            <w:r w:rsidRPr="00C703CE">
              <w:rPr>
                <w:rStyle w:val="Strong"/>
                <w:rFonts w:eastAsiaTheme="majorEastAsia"/>
                <w:b w:val="0"/>
                <w:bCs w:val="0"/>
                <w:lang w:val="vi-VN"/>
              </w:rPr>
              <w:t>văn bản</w:t>
            </w:r>
            <w:r w:rsidRPr="00C703CE">
              <w:rPr>
                <w:lang w:val="vi-VN"/>
              </w:rPr>
              <w:t>, xác định rõ phạm vi, nội dung, quyền hạn, trách nhiệm và thời hạn uỷ quyền. Việc uỷ quyền có</w:t>
            </w:r>
            <w:r w:rsidRPr="00C703CE">
              <w:rPr>
                <w:rStyle w:val="apple-converted-space"/>
                <w:rFonts w:eastAsiaTheme="majorEastAsia"/>
                <w:lang w:val="vi-VN"/>
              </w:rPr>
              <w:t> </w:t>
            </w:r>
            <w:r w:rsidRPr="00C703CE">
              <w:rPr>
                <w:rStyle w:val="Strong"/>
                <w:rFonts w:eastAsiaTheme="majorEastAsia"/>
                <w:b w:val="0"/>
                <w:bCs w:val="0"/>
                <w:lang w:val="vi-VN"/>
              </w:rPr>
              <w:t>thời hạn xác định</w:t>
            </w:r>
            <w:r w:rsidRPr="00C703CE">
              <w:rPr>
                <w:rStyle w:val="apple-converted-space"/>
                <w:rFonts w:eastAsiaTheme="majorEastAsia"/>
                <w:lang w:val="vi-VN"/>
              </w:rPr>
              <w:t> </w:t>
            </w:r>
            <w:r w:rsidRPr="00C703CE">
              <w:rPr>
                <w:lang w:val="vi-VN"/>
              </w:rPr>
              <w:t>và được xem xét gia hạn căn cứ trên nhu cầu của Nhà chức trách hàng không và khi tổ chức, cá nhân được uỷ quyền tiếp tục đáp ứng đầy đủ các điều kiện theo quy định.</w:t>
            </w:r>
          </w:p>
          <w:p w14:paraId="6A6F540F" w14:textId="77777777" w:rsidR="00FC3E4A" w:rsidRPr="00C703CE" w:rsidRDefault="00FC3E4A" w:rsidP="00AF11B4">
            <w:pPr>
              <w:pStyle w:val="NormalWeb"/>
              <w:spacing w:before="0" w:beforeAutospacing="0" w:after="0" w:afterAutospacing="0"/>
              <w:ind w:firstLine="720"/>
              <w:jc w:val="both"/>
              <w:rPr>
                <w:lang w:val="vi-VN"/>
              </w:rPr>
            </w:pPr>
            <w:r w:rsidRPr="00C703CE">
              <w:rPr>
                <w:rStyle w:val="Strong"/>
                <w:rFonts w:eastAsiaTheme="majorEastAsia"/>
                <w:b w:val="0"/>
                <w:bCs w:val="0"/>
                <w:lang w:val="vi-VN"/>
              </w:rPr>
              <w:t xml:space="preserve">3. </w:t>
            </w:r>
            <w:r w:rsidRPr="00C703CE">
              <w:rPr>
                <w:lang w:val="vi-VN"/>
              </w:rPr>
              <w:t>Việc uỷ quyền bị đình chỉ hoặc thu hồi trong các trường hợp không còn đáp ứng điều kiện uỷ quyền.</w:t>
            </w:r>
          </w:p>
          <w:p w14:paraId="4BF8BFFB" w14:textId="77777777" w:rsidR="00FC3E4A" w:rsidRPr="00C703CE" w:rsidRDefault="00FC3E4A" w:rsidP="00AF11B4">
            <w:pPr>
              <w:pStyle w:val="NormalWeb"/>
              <w:spacing w:before="0" w:beforeAutospacing="0" w:after="0" w:afterAutospacing="0"/>
              <w:ind w:firstLine="720"/>
              <w:jc w:val="both"/>
              <w:rPr>
                <w:lang w:val="vi-VN"/>
              </w:rPr>
            </w:pPr>
          </w:p>
          <w:p w14:paraId="20E9D5AE"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45B7315A" w14:textId="77777777" w:rsidR="00FC3E4A" w:rsidRPr="00C703CE" w:rsidRDefault="00FC3E4A" w:rsidP="00AF11B4">
            <w:pPr>
              <w:ind w:left="114" w:right="125"/>
              <w:jc w:val="both"/>
              <w:rPr>
                <w:rFonts w:eastAsia="Times New Roman"/>
                <w:color w:val="000000"/>
              </w:rPr>
            </w:pPr>
            <w:r>
              <w:rPr>
                <w:rFonts w:eastAsia="Times New Roman"/>
                <w:color w:val="000000"/>
              </w:rPr>
              <w:lastRenderedPageBreak/>
              <w:t>Bổ sung mới</w:t>
            </w:r>
          </w:p>
        </w:tc>
      </w:tr>
      <w:tr w:rsidR="00FC3E4A" w:rsidRPr="00BC4155" w14:paraId="721BE1EC" w14:textId="77777777" w:rsidTr="00AF11B4">
        <w:trPr>
          <w:trHeight w:val="755"/>
        </w:trPr>
        <w:tc>
          <w:tcPr>
            <w:tcW w:w="5239" w:type="dxa"/>
            <w:tcBorders>
              <w:top w:val="single" w:sz="8" w:space="0" w:color="000000"/>
              <w:left w:val="single" w:sz="8" w:space="0" w:color="000000"/>
              <w:bottom w:val="single" w:sz="4" w:space="0" w:color="000000"/>
              <w:right w:val="nil"/>
            </w:tcBorders>
          </w:tcPr>
          <w:p w14:paraId="68BB01F4"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6946EC31"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II</w:t>
            </w:r>
          </w:p>
          <w:p w14:paraId="60E00BFC"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QUY ĐỊNH VỀ ĐỦ ĐIỀU KIỆN BAY CỦA TÀU BAY</w:t>
            </w:r>
          </w:p>
          <w:p w14:paraId="0E38A9E0"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2ED9BC5C" w14:textId="77777777" w:rsidR="00FC3E4A" w:rsidRPr="00C703CE" w:rsidRDefault="00FC3E4A" w:rsidP="00AF11B4">
            <w:pPr>
              <w:ind w:left="114" w:right="125"/>
              <w:jc w:val="both"/>
              <w:rPr>
                <w:rFonts w:eastAsia="Times New Roman"/>
                <w:color w:val="000000"/>
                <w:lang w:val="vi-VN"/>
              </w:rPr>
            </w:pPr>
            <w:r>
              <w:rPr>
                <w:rFonts w:eastAsia="Times New Roman"/>
                <w:color w:val="000000"/>
              </w:rPr>
              <w:t>Bổ sung mới</w:t>
            </w:r>
          </w:p>
        </w:tc>
      </w:tr>
      <w:tr w:rsidR="00FC3E4A" w:rsidRPr="00396A1E" w14:paraId="257ABA80" w14:textId="77777777" w:rsidTr="00AF11B4">
        <w:tc>
          <w:tcPr>
            <w:tcW w:w="5239" w:type="dxa"/>
            <w:tcBorders>
              <w:top w:val="single" w:sz="8" w:space="0" w:color="000000"/>
              <w:left w:val="single" w:sz="8" w:space="0" w:color="000000"/>
              <w:bottom w:val="single" w:sz="4" w:space="0" w:color="000000"/>
              <w:right w:val="nil"/>
            </w:tcBorders>
          </w:tcPr>
          <w:p w14:paraId="32B70608" w14:textId="77777777" w:rsidR="00FC3E4A" w:rsidRPr="00C703CE" w:rsidRDefault="00FC3E4A" w:rsidP="00AF11B4">
            <w:pPr>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326F3EF1"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8. Cấp, công nhận Giấy chứng nhận loại</w:t>
            </w:r>
          </w:p>
          <w:p w14:paraId="70CE7BD0" w14:textId="77777777" w:rsidR="00FC3E4A" w:rsidRPr="00C703CE" w:rsidRDefault="00FC3E4A" w:rsidP="00AF11B4">
            <w:pPr>
              <w:jc w:val="both"/>
              <w:rPr>
                <w:kern w:val="36"/>
                <w:lang w:val="vi-VN"/>
              </w:rPr>
            </w:pPr>
            <w:r w:rsidRPr="00C703CE">
              <w:rPr>
                <w:kern w:val="36"/>
                <w:lang w:val="vi-VN"/>
              </w:rPr>
              <w:tab/>
              <w:t xml:space="preserve">1. Nhà chức trách hàng không Việt Nam cấp, công nhận Giấy chứng nhận loại đối với tàu bay, động cơ tàu bay, cánh quạt tàu bay khi thiết kế loại đáp ứng các tiêu chuẩn kỹ thuật liên quan  do Nhà chức trách hàng không Việt Nam ban hành hoặc công bố. </w:t>
            </w:r>
          </w:p>
          <w:p w14:paraId="3C70D9B7" w14:textId="77777777" w:rsidR="00FC3E4A" w:rsidRPr="00C703CE" w:rsidRDefault="00FC3E4A" w:rsidP="00AF11B4">
            <w:pPr>
              <w:jc w:val="both"/>
              <w:rPr>
                <w:kern w:val="36"/>
                <w:lang w:val="vi-VN"/>
              </w:rPr>
            </w:pPr>
            <w:r w:rsidRPr="00C703CE">
              <w:rPr>
                <w:kern w:val="36"/>
                <w:lang w:val="vi-VN"/>
              </w:rPr>
              <w:tab/>
              <w:t>2. Nhà chức trách hàng không Việt Nam cấp xác nhận kỹ thuật cho từng tàu bay, động cơ tàu bay, cánh quạt tàu bay được thiết kế, sản xuất không vì mục đích thương mại, chỉ để phục vụ mục đích bay trải nghiệm cá nhân và phù hợp với tiêu chuẩn kỹ thuật do Nhà chức trách hàng không Việt Nam ban hành hoặc công bố.</w:t>
            </w:r>
          </w:p>
          <w:p w14:paraId="505D24C3" w14:textId="77777777" w:rsidR="00FC3E4A" w:rsidRPr="00C703CE" w:rsidRDefault="00FC3E4A" w:rsidP="00AF11B4">
            <w:pPr>
              <w:jc w:val="both"/>
              <w:rPr>
                <w:kern w:val="36"/>
                <w:lang w:val="vi-VN"/>
              </w:rPr>
            </w:pPr>
            <w:r w:rsidRPr="00C703CE">
              <w:rPr>
                <w:kern w:val="36"/>
                <w:lang w:val="vi-VN"/>
              </w:rPr>
              <w:tab/>
              <w:t xml:space="preserve">3. Nhà chức trách hàng không Việt Nam công nhận các tiêu chuẩn kỹ thuật do  Liên minh Châu Âu, các quốc gia Hoa Kỳ, Brazil, Canada, Liên bang Nga, Vương quốc Anh, Trung Quốc ban hành để làm cơ  sở cấp hoặc công nhận Chứng chỉ loại tàu bay, động cơ tàu bay, cánh quạt tàu bay do các Quốc gia nêu trên thiết kế, sản xuất. </w:t>
            </w:r>
          </w:p>
          <w:p w14:paraId="20581A2B" w14:textId="77777777" w:rsidR="00FC3E4A" w:rsidRPr="00C703CE" w:rsidRDefault="00FC3E4A" w:rsidP="00AF11B4">
            <w:pPr>
              <w:jc w:val="both"/>
              <w:rPr>
                <w:kern w:val="36"/>
                <w:lang w:val="vi-VN"/>
              </w:rPr>
            </w:pPr>
            <w:r w:rsidRPr="00C703CE">
              <w:rPr>
                <w:kern w:val="36"/>
                <w:lang w:val="vi-VN"/>
              </w:rPr>
              <w:tab/>
              <w:t xml:space="preserve">4. Tổ chức, cá nhân đề nghị nhập khẩu tàu bay vào Việt Nam có trách nhiệm phối hợp với Tổ chức thiết kế loại thực hiện theo các quy định tại Khoản 1 Điều 5 của Nghị định này đảm bảo năng lực cho Nhà chức trách hàng không Việt Nam để thực hiện cấp hoặc công nhận Giấy chứng nhận loại cho tàu bay, động cơ tàu bay, cánh quạt tàu bay nhập khẩu lần đầu </w:t>
            </w:r>
            <w:r w:rsidRPr="00C703CE">
              <w:rPr>
                <w:kern w:val="36"/>
                <w:lang w:val="vi-VN"/>
              </w:rPr>
              <w:lastRenderedPageBreak/>
              <w:t>vào Việt Nam đáp ứng tiêu chuẩn của Tổ chức Hàng không dân dụng quốc tế (ICAO) về giám sát an toàn hàng không.</w:t>
            </w:r>
          </w:p>
          <w:p w14:paraId="6EF0A87A" w14:textId="77777777" w:rsidR="00FC3E4A" w:rsidRPr="00C703CE" w:rsidRDefault="00FC3E4A" w:rsidP="00AF11B4">
            <w:pPr>
              <w:jc w:val="both"/>
              <w:rPr>
                <w:kern w:val="36"/>
                <w:lang w:val="vi-VN"/>
              </w:rPr>
            </w:pPr>
            <w:r w:rsidRPr="00C703CE">
              <w:rPr>
                <w:kern w:val="36"/>
                <w:lang w:val="vi-VN"/>
              </w:rPr>
              <w:tab/>
              <w:t>5. Trường hợp nhập khẩu tàu bay, động cơ tàu bay, cánh quạt tàu bay và trang thiết bị tàu bay với mục đích làm đồ dùng học tập, triển lãm, nghiên cứu khoa học thì không yêu cầu về cấp, công nhận giấy chứng nhận loại.</w:t>
            </w:r>
          </w:p>
          <w:p w14:paraId="217C4DC1" w14:textId="77777777" w:rsidR="00FC3E4A" w:rsidRPr="00C703CE" w:rsidRDefault="00FC3E4A" w:rsidP="00AF11B4">
            <w:pPr>
              <w:jc w:val="both"/>
              <w:rPr>
                <w:kern w:val="36"/>
                <w:lang w:val="vi-VN"/>
              </w:rPr>
            </w:pPr>
            <w:r w:rsidRPr="00C703CE">
              <w:rPr>
                <w:kern w:val="36"/>
                <w:lang w:val="vi-VN"/>
              </w:rPr>
              <w:tab/>
              <w:t>6. Tổ chức, cá nhân đề nghị cấp, công nhận giấy chứng nhận loại có nghĩa vụ nộp phí theo quy định.</w:t>
            </w:r>
          </w:p>
          <w:p w14:paraId="38BF9B4A"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29B525E0" w14:textId="77777777" w:rsidR="00FC3E4A" w:rsidRPr="00C703CE" w:rsidRDefault="00FC3E4A" w:rsidP="00AF11B4">
            <w:pPr>
              <w:ind w:left="114" w:right="125"/>
              <w:jc w:val="both"/>
              <w:rPr>
                <w:rFonts w:eastAsia="Times New Roman"/>
                <w:color w:val="000000"/>
                <w:lang w:val="vi-VN"/>
              </w:rPr>
            </w:pPr>
          </w:p>
        </w:tc>
      </w:tr>
      <w:tr w:rsidR="00FC3E4A" w:rsidRPr="00396A1E" w14:paraId="37D25C99" w14:textId="77777777" w:rsidTr="00AF11B4">
        <w:tc>
          <w:tcPr>
            <w:tcW w:w="5239" w:type="dxa"/>
            <w:tcBorders>
              <w:top w:val="single" w:sz="8" w:space="0" w:color="000000"/>
              <w:left w:val="single" w:sz="8" w:space="0" w:color="000000"/>
              <w:bottom w:val="single" w:sz="4" w:space="0" w:color="000000"/>
              <w:right w:val="nil"/>
            </w:tcBorders>
          </w:tcPr>
          <w:p w14:paraId="705175D9" w14:textId="77777777" w:rsidR="00FC3E4A" w:rsidRPr="00C703CE" w:rsidRDefault="00FC3E4A" w:rsidP="00AF11B4">
            <w:pPr>
              <w:jc w:val="both"/>
              <w:rPr>
                <w:rFonts w:eastAsia="Times New Roman"/>
                <w:lang w:val="vi-VN"/>
              </w:rPr>
            </w:pPr>
            <w:r w:rsidRPr="00C703CE">
              <w:rPr>
                <w:rFonts w:eastAsia="Times New Roman"/>
                <w:lang w:val="vi-VN"/>
              </w:rPr>
              <w:lastRenderedPageBreak/>
              <w:tab/>
            </w:r>
          </w:p>
        </w:tc>
        <w:tc>
          <w:tcPr>
            <w:tcW w:w="5394" w:type="dxa"/>
            <w:tcBorders>
              <w:top w:val="single" w:sz="8" w:space="0" w:color="000000"/>
              <w:left w:val="single" w:sz="8" w:space="0" w:color="000000"/>
              <w:bottom w:val="single" w:sz="4" w:space="0" w:color="000000"/>
              <w:right w:val="nil"/>
            </w:tcBorders>
          </w:tcPr>
          <w:p w14:paraId="0022EC43"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9. Đình chỉ, thu hồi, từ bỏ, chuyển giao Giấy chứng nhận loại</w:t>
            </w:r>
          </w:p>
          <w:p w14:paraId="56CE8581" w14:textId="77777777" w:rsidR="00FC3E4A" w:rsidRPr="00C703CE" w:rsidRDefault="00FC3E4A" w:rsidP="00AF11B4">
            <w:pPr>
              <w:jc w:val="both"/>
              <w:rPr>
                <w:kern w:val="36"/>
                <w:lang w:val="vi-VN"/>
              </w:rPr>
            </w:pPr>
            <w:r w:rsidRPr="00C703CE">
              <w:rPr>
                <w:kern w:val="36"/>
                <w:lang w:val="vi-VN"/>
              </w:rPr>
              <w:tab/>
              <w:t>1. Giấy chứng nhận loại bị đình chỉ hoặc thu hồi khi tổ chức, cá nhân chịu trách nhiệm thiết kế loại không tuân thủ đầy đủ các điều kiện an toàn. Khi giấy chứng nhận loại bị đình chỉ hoặc thu hồi thì giấy chứng nhận đủ điều kiện bay của loại tàu bay tương ứng sẽ hết hiệu lực.</w:t>
            </w:r>
          </w:p>
          <w:p w14:paraId="4BE4846D" w14:textId="77777777" w:rsidR="00FC3E4A" w:rsidRPr="00C703CE" w:rsidRDefault="00FC3E4A" w:rsidP="00AF11B4">
            <w:pPr>
              <w:jc w:val="both"/>
              <w:rPr>
                <w:kern w:val="36"/>
                <w:lang w:val="vi-VN"/>
              </w:rPr>
            </w:pPr>
            <w:r w:rsidRPr="00C703CE">
              <w:rPr>
                <w:kern w:val="36"/>
                <w:lang w:val="vi-VN"/>
              </w:rPr>
              <w:tab/>
              <w:t>2. Trong trường hợp phát sinh vấn đề liên quan đến an toàn, Nhà chức trách hàng không Việt Nam thực hiện thu hồi hoặc đình chỉ hiệu lực giấy chứng nhận loại đã cấp hoặc công nhận theo quy định tại Điều 9 Nghị định này.</w:t>
            </w:r>
          </w:p>
          <w:p w14:paraId="18B9144E" w14:textId="77777777" w:rsidR="00FC3E4A" w:rsidRPr="00C703CE" w:rsidRDefault="00FC3E4A" w:rsidP="00AF11B4">
            <w:pPr>
              <w:jc w:val="both"/>
              <w:rPr>
                <w:kern w:val="36"/>
                <w:lang w:val="vi-VN"/>
              </w:rPr>
            </w:pPr>
            <w:r w:rsidRPr="00C703CE">
              <w:rPr>
                <w:kern w:val="36"/>
                <w:lang w:val="vi-VN"/>
              </w:rPr>
              <w:tab/>
              <w:t>3. Trường hợp tổ chức, cá nhân chịu trách nhiệm thiết kế loại giải thể hoặc từ bỏ Giấy chứng nhận loại, Nhà chức trách hàng không Việt Nam xem xét thu hồi hiệu lực giấy chứng nhận loại đã cấp hoặc công nhận nếu không có giải pháp phù hợp để duy trì tính đủ điều kiện bay liên tục đối với các tàu bay đang khai thác.</w:t>
            </w:r>
          </w:p>
          <w:p w14:paraId="0F4CAB7D" w14:textId="77777777" w:rsidR="00FC3E4A" w:rsidRPr="00C703CE" w:rsidRDefault="00FC3E4A" w:rsidP="00AF11B4">
            <w:pPr>
              <w:jc w:val="both"/>
              <w:rPr>
                <w:b/>
                <w:bCs/>
                <w:kern w:val="36"/>
                <w:lang w:val="vi-VN"/>
              </w:rPr>
            </w:pPr>
            <w:r w:rsidRPr="00C703CE">
              <w:rPr>
                <w:kern w:val="36"/>
                <w:lang w:val="vi-VN"/>
              </w:rPr>
              <w:lastRenderedPageBreak/>
              <w:tab/>
              <w:t>4. Giấy chứng nhận loại được chuyển giao giữa các tổ chức thiết kế. Khi chuyển giao giấy chứng nhận loại giữa tổ chức thiết kế Việt Nam và tổ chức thiết kế nước ngoài, Nhà chức trách hàng không Việt Nam có trách nhiệm chuyển giao hoặc tiếp nhận trách nhiệm Quốc gia thiết kế thông qua thỏa thuận với Nhà chức trách hàng không Quốc gia liên quan để bảo đảm thiết kế được hỗ trợ kỹ thuật và tuân thủ quy định an toàn hiện hành.</w:t>
            </w:r>
          </w:p>
          <w:p w14:paraId="0B5B81E7"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509323D4" w14:textId="77777777" w:rsidR="00FC3E4A" w:rsidRPr="00C703CE" w:rsidRDefault="00FC3E4A" w:rsidP="00AF11B4">
            <w:pPr>
              <w:ind w:left="114" w:right="125"/>
              <w:jc w:val="both"/>
              <w:rPr>
                <w:rFonts w:eastAsia="Times New Roman"/>
                <w:color w:val="000000"/>
                <w:lang w:val="vi-VN"/>
              </w:rPr>
            </w:pPr>
          </w:p>
        </w:tc>
      </w:tr>
      <w:tr w:rsidR="00FC3E4A" w:rsidRPr="00396A1E" w14:paraId="4C5C02C4" w14:textId="77777777" w:rsidTr="00AF11B4">
        <w:tc>
          <w:tcPr>
            <w:tcW w:w="5239" w:type="dxa"/>
            <w:tcBorders>
              <w:top w:val="single" w:sz="8" w:space="0" w:color="000000"/>
              <w:left w:val="single" w:sz="8" w:space="0" w:color="000000"/>
              <w:bottom w:val="single" w:sz="4" w:space="0" w:color="000000"/>
              <w:right w:val="nil"/>
            </w:tcBorders>
          </w:tcPr>
          <w:p w14:paraId="1C373898" w14:textId="77777777" w:rsidR="00FC3E4A" w:rsidRPr="00C703CE" w:rsidRDefault="00FC3E4A" w:rsidP="00AF11B4">
            <w:pPr>
              <w:jc w:val="both"/>
              <w:rPr>
                <w:rFonts w:eastAsia="Times New Roman"/>
                <w:lang w:val="vi-VN"/>
              </w:rPr>
            </w:pPr>
            <w:r w:rsidRPr="00C703CE">
              <w:rPr>
                <w:rFonts w:eastAsia="Times New Roman"/>
                <w:lang w:val="vi-VN"/>
              </w:rPr>
              <w:lastRenderedPageBreak/>
              <w:tab/>
            </w:r>
          </w:p>
        </w:tc>
        <w:tc>
          <w:tcPr>
            <w:tcW w:w="5394" w:type="dxa"/>
            <w:tcBorders>
              <w:top w:val="single" w:sz="8" w:space="0" w:color="000000"/>
              <w:left w:val="single" w:sz="8" w:space="0" w:color="000000"/>
              <w:bottom w:val="single" w:sz="4" w:space="0" w:color="000000"/>
              <w:right w:val="nil"/>
            </w:tcBorders>
          </w:tcPr>
          <w:p w14:paraId="0D82DEFC"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10. Sản xuất tàu bay, động cơ tàu bay, cánh quạt tàu bay và trang thiết bị tàu bay</w:t>
            </w:r>
          </w:p>
          <w:p w14:paraId="70B13320" w14:textId="77777777" w:rsidR="00FC3E4A" w:rsidRPr="00C703CE" w:rsidRDefault="00FC3E4A" w:rsidP="00AF11B4">
            <w:pPr>
              <w:tabs>
                <w:tab w:val="left" w:pos="720"/>
              </w:tabs>
              <w:jc w:val="both"/>
              <w:rPr>
                <w:kern w:val="36"/>
                <w:lang w:val="vi-VN"/>
              </w:rPr>
            </w:pPr>
            <w:r w:rsidRPr="00C703CE">
              <w:rPr>
                <w:kern w:val="36"/>
                <w:lang w:val="vi-VN"/>
              </w:rPr>
              <w:t>         1. Tàu bay, động cơ tàu bay, cánh quạt tàu bay và trang thiết bị tàu bay để đăng ký hoặc lắp lên tàu bay đăng ký Việt Nam phải phù hợp với thiết kế loại hoặc tiêu chuẩn kỹ thuật được Nhà chức trách hàng không Việt Nam phê chuẩn hoặc công nhận theo quy định.</w:t>
            </w:r>
          </w:p>
          <w:p w14:paraId="59033AB3" w14:textId="77777777" w:rsidR="00FC3E4A" w:rsidRPr="00C703CE" w:rsidRDefault="00FC3E4A" w:rsidP="00AF11B4">
            <w:pPr>
              <w:tabs>
                <w:tab w:val="left" w:pos="720"/>
              </w:tabs>
              <w:jc w:val="both"/>
              <w:rPr>
                <w:kern w:val="36"/>
                <w:lang w:val="vi-VN"/>
              </w:rPr>
            </w:pPr>
            <w:r w:rsidRPr="00C703CE">
              <w:rPr>
                <w:kern w:val="36"/>
                <w:lang w:val="vi-VN"/>
              </w:rPr>
              <w:t>         2. Nhà chức trách hàng không Việt Nam kiểm tra, đánh giá và cấp hoặc công nhận Giấy chứng nhận phê chuẩn tổ chức sản xuất khi tổ chức đáp ứng đầy đủ yêu cầu theo quy định.</w:t>
            </w:r>
          </w:p>
          <w:p w14:paraId="6BEFCA67" w14:textId="77777777" w:rsidR="00FC3E4A" w:rsidRPr="00C703CE" w:rsidRDefault="00FC3E4A" w:rsidP="00AF11B4">
            <w:pPr>
              <w:ind w:firstLine="720"/>
              <w:jc w:val="both"/>
              <w:rPr>
                <w:kern w:val="36"/>
                <w:lang w:val="vi-VN"/>
              </w:rPr>
            </w:pPr>
            <w:r w:rsidRPr="00C703CE">
              <w:rPr>
                <w:kern w:val="36"/>
                <w:lang w:val="vi-VN"/>
              </w:rPr>
              <w:t>3.Nhà chức trách hàng không Việt Nam công nhận các tổ chức sản xuất tàu bay, động cơ tàu bay, cánh quạt tàu bay và trang thiết bị tàu bay</w:t>
            </w:r>
            <w:r w:rsidRPr="00C703CE">
              <w:rPr>
                <w:b/>
                <w:bCs/>
                <w:kern w:val="36"/>
                <w:lang w:val="vi-VN"/>
              </w:rPr>
              <w:t xml:space="preserve"> </w:t>
            </w:r>
            <w:r w:rsidRPr="00C703CE">
              <w:rPr>
                <w:kern w:val="36"/>
                <w:lang w:val="vi-VN"/>
              </w:rPr>
              <w:t>đã được các Nhà chức trách hàng không quy định tại khoản 2 Điều 9 phê chuẩn, với điều kiện các sản phẩm này thuộc thiết kế loại do chính cơ quan đó cấp lần đầu.</w:t>
            </w:r>
          </w:p>
          <w:p w14:paraId="6934C867" w14:textId="77777777" w:rsidR="00FC3E4A" w:rsidRPr="00C703CE" w:rsidRDefault="00FC3E4A" w:rsidP="00AF11B4">
            <w:pPr>
              <w:jc w:val="both"/>
              <w:rPr>
                <w:kern w:val="36"/>
                <w:lang w:val="vi-VN"/>
              </w:rPr>
            </w:pPr>
            <w:r w:rsidRPr="00C703CE">
              <w:rPr>
                <w:kern w:val="36"/>
                <w:lang w:val="vi-VN"/>
              </w:rPr>
              <w:t xml:space="preserve">         4. Trường hợp Việt Nam là Quốc gia sản xuất nhưng không phải Quốc gia thiết kế, Nhà chức trách hàng không Việt Nam phải ký kết thỏa thuận với Nhà chức trách hàng không của Quốc gia thiết kế để bảo </w:t>
            </w:r>
            <w:r w:rsidRPr="00C703CE">
              <w:rPr>
                <w:kern w:val="36"/>
                <w:lang w:val="vi-VN"/>
              </w:rPr>
              <w:lastRenderedPageBreak/>
              <w:t>đảm quyền truy cập dữ liệu thiết kế và phân định trách nhiệm giám sát an toàn.</w:t>
            </w:r>
          </w:p>
          <w:p w14:paraId="28F90258" w14:textId="77777777" w:rsidR="00FC3E4A" w:rsidRPr="00C703CE" w:rsidRDefault="00FC3E4A" w:rsidP="00AF11B4">
            <w:pPr>
              <w:tabs>
                <w:tab w:val="left" w:pos="1020"/>
              </w:tabs>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73DBA529" w14:textId="77777777" w:rsidR="00FC3E4A" w:rsidRPr="00C703CE" w:rsidRDefault="00FC3E4A" w:rsidP="00AF11B4">
            <w:pPr>
              <w:ind w:left="114" w:right="125"/>
              <w:jc w:val="both"/>
              <w:rPr>
                <w:rFonts w:eastAsia="Times New Roman"/>
                <w:color w:val="000000"/>
                <w:lang w:val="vi-VN"/>
              </w:rPr>
            </w:pPr>
          </w:p>
        </w:tc>
      </w:tr>
      <w:tr w:rsidR="00FC3E4A" w:rsidRPr="00396A1E" w14:paraId="7C1028D7" w14:textId="77777777" w:rsidTr="00AF11B4">
        <w:tc>
          <w:tcPr>
            <w:tcW w:w="5239" w:type="dxa"/>
            <w:tcBorders>
              <w:top w:val="single" w:sz="8" w:space="0" w:color="000000"/>
              <w:left w:val="single" w:sz="8" w:space="0" w:color="000000"/>
              <w:bottom w:val="single" w:sz="4" w:space="0" w:color="000000"/>
              <w:right w:val="nil"/>
            </w:tcBorders>
          </w:tcPr>
          <w:p w14:paraId="00E2F033"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1D25839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11. Giấy chứng nhận đủ điều kiện bay</w:t>
            </w:r>
          </w:p>
          <w:p w14:paraId="4335C7AB" w14:textId="77777777" w:rsidR="00FC3E4A" w:rsidRPr="00C703CE" w:rsidRDefault="00FC3E4A" w:rsidP="00AF11B4">
            <w:pPr>
              <w:pStyle w:val="BodyText"/>
              <w:jc w:val="both"/>
              <w:rPr>
                <w:sz w:val="24"/>
                <w:szCs w:val="24"/>
                <w:lang w:val="vi-VN"/>
              </w:rPr>
            </w:pPr>
            <w:r w:rsidRPr="00C703CE">
              <w:rPr>
                <w:kern w:val="36"/>
                <w:sz w:val="24"/>
                <w:szCs w:val="24"/>
                <w:lang w:val="vi-VN"/>
              </w:rPr>
              <w:tab/>
            </w:r>
            <w:r w:rsidRPr="00C703CE">
              <w:rPr>
                <w:sz w:val="24"/>
                <w:szCs w:val="24"/>
                <w:lang w:val="vi-VN"/>
              </w:rPr>
              <w:t xml:space="preserve">1. </w:t>
            </w:r>
            <w:r w:rsidRPr="00C703CE">
              <w:rPr>
                <w:kern w:val="36"/>
                <w:sz w:val="24"/>
                <w:szCs w:val="24"/>
                <w:lang w:val="vi-VN"/>
              </w:rPr>
              <w:t>Giấy chứng nhận đủ điều kiện bay tiêu chuẩn (sau đây gọi là Giấy chứng nhận đủ điều kiện bay)</w:t>
            </w:r>
            <w:r w:rsidRPr="00C703CE">
              <w:rPr>
                <w:sz w:val="24"/>
                <w:szCs w:val="24"/>
                <w:lang w:val="vi-VN"/>
              </w:rPr>
              <w:t xml:space="preserve"> chỉ được cấp cho tàu bay thuộc loại đã được Nhà chức trách hàng không Việt Nam cấp hoặc công nhận Giấy chứng nhận loại để nhập khẩu vào Việt Nam. </w:t>
            </w:r>
          </w:p>
          <w:p w14:paraId="0139B69E" w14:textId="77777777" w:rsidR="00FC3E4A" w:rsidRPr="00C703CE" w:rsidRDefault="00FC3E4A" w:rsidP="00AF11B4">
            <w:pPr>
              <w:jc w:val="both"/>
              <w:rPr>
                <w:spacing w:val="4"/>
                <w:kern w:val="36"/>
                <w:lang w:val="vi-VN"/>
              </w:rPr>
            </w:pPr>
            <w:r w:rsidRPr="00C703CE">
              <w:rPr>
                <w:kern w:val="36"/>
                <w:lang w:val="vi-VN"/>
              </w:rPr>
              <w:tab/>
            </w:r>
            <w:r w:rsidRPr="00C703CE">
              <w:rPr>
                <w:spacing w:val="4"/>
                <w:kern w:val="36"/>
                <w:lang w:val="vi-VN"/>
              </w:rPr>
              <w:t>2. Giấy chứng nhận đủ điều kiện bay cho tàu bay đăng ký quốc tịch Việt Nam được Nhà chức trách hàng không Việt Nam cấp, cấp lại, sửa đổi, gia hạn cho từng tàu bay trên cơ sở bằng chứng tàu bay, động cơ tàu bay, cánh quạt tàu bay và trang thiết bị tàu bay đáp ứng yêu cầu thiết kế của các tiêu chuẩn đủ điều kiện bay phù hợp về kỹ thuật và môi trường và tiêu chuẩn do Bộ Xây dựng quy định. Giấy chứng nhận đủ điều kiện bay được cấp cùng với giấy chứng nhận tiếng ồn, giấy chứng nhận lắp đặt thiết bị vô tuyến điện tàu bay. Tổ chức, cá nhân đề nghị cấp, gia hạn Giấy chứng nhận đủ điều kiện bay có nghĩa vụ nộp phí theo quy định.</w:t>
            </w:r>
            <w:r w:rsidRPr="00C703CE">
              <w:rPr>
                <w:spacing w:val="4"/>
                <w:kern w:val="36"/>
                <w:lang w:val="vi-VN"/>
              </w:rPr>
              <w:tab/>
            </w:r>
          </w:p>
          <w:p w14:paraId="1E1F6BC5" w14:textId="77777777" w:rsidR="00FC3E4A" w:rsidRPr="00C703CE" w:rsidRDefault="00FC3E4A" w:rsidP="00AF11B4">
            <w:pPr>
              <w:jc w:val="both"/>
              <w:rPr>
                <w:kern w:val="36"/>
                <w:lang w:val="vi-VN"/>
              </w:rPr>
            </w:pPr>
            <w:r w:rsidRPr="00C703CE">
              <w:rPr>
                <w:kern w:val="36"/>
                <w:lang w:val="vi-VN"/>
              </w:rPr>
              <w:tab/>
              <w:t xml:space="preserve">2. Giấy chứng nhận đủ điều kiện bay bị mất hiệu lực khi tàu bay không đáp ứng các yêu cầu về đủ điều kiện bay theo quy định; tàu bay không được phép bay cho đến khi được khôi phục lại tình trạng đủ điều kiện bay. </w:t>
            </w:r>
          </w:p>
          <w:p w14:paraId="36762A07" w14:textId="77777777" w:rsidR="00FC3E4A" w:rsidRPr="00C703CE" w:rsidRDefault="00FC3E4A" w:rsidP="00AF11B4">
            <w:pPr>
              <w:jc w:val="both"/>
              <w:rPr>
                <w:kern w:val="36"/>
                <w:lang w:val="vi-VN"/>
              </w:rPr>
            </w:pPr>
            <w:r w:rsidRPr="00C703CE">
              <w:rPr>
                <w:kern w:val="36"/>
                <w:lang w:val="vi-VN"/>
              </w:rPr>
              <w:tab/>
              <w:t xml:space="preserve">3. Giấy chứng nhận đủ điều kiện bay đặc biệt được Nhà chức trách hàng không Việt Nam cấp cho tàu bay không đáp ứng các điều kiện để được cấp Giấy chứng nhận đủ điều kiện bay tiêu chuẩn nhưng vẫn có thể bay an toàn để thực hiện bay trải nghiệm cá nhân, </w:t>
            </w:r>
            <w:r w:rsidRPr="00C703CE">
              <w:rPr>
                <w:kern w:val="36"/>
                <w:lang w:val="vi-VN"/>
              </w:rPr>
              <w:lastRenderedPageBreak/>
              <w:t>bay kiểm tra, thử nghiệm tàu bay, bay về căn cứ bảo dưỡng hoặc sơ tán tàu bay khỏi khu vực bị đang bị đe doạ bởi mối nguy hiểm. Tổ chức, cá nhân đề nghị cấp có nghĩa vụ nộp phí theo quy định.</w:t>
            </w:r>
          </w:p>
          <w:p w14:paraId="6E371C21" w14:textId="77777777" w:rsidR="00FC3E4A" w:rsidRPr="00C703CE" w:rsidRDefault="00FC3E4A" w:rsidP="00AF11B4">
            <w:pPr>
              <w:jc w:val="both"/>
              <w:rPr>
                <w:kern w:val="36"/>
                <w:lang w:val="vi-VN"/>
              </w:rPr>
            </w:pPr>
            <w:r w:rsidRPr="00C703CE">
              <w:rPr>
                <w:kern w:val="36"/>
                <w:lang w:val="vi-VN"/>
              </w:rPr>
              <w:tab/>
              <w:t>4. Giấy chứng nhận lắp đặt thiết bị vô tuyến điện tàu bay được Nhà chức trách hàng không Việt Nam cấp, gia hạn phù hợp với quy định về quản lý thiết bị vô tuyến điện.  </w:t>
            </w:r>
          </w:p>
          <w:p w14:paraId="533F0E61" w14:textId="77777777" w:rsidR="00FC3E4A" w:rsidRPr="00C703CE" w:rsidRDefault="00FC3E4A" w:rsidP="00AF11B4">
            <w:pPr>
              <w:jc w:val="both"/>
              <w:rPr>
                <w:kern w:val="36"/>
                <w:lang w:val="vi-VN"/>
              </w:rPr>
            </w:pPr>
            <w:r w:rsidRPr="00C703CE">
              <w:rPr>
                <w:kern w:val="36"/>
                <w:lang w:val="vi-VN"/>
              </w:rPr>
              <w:tab/>
              <w:t>5. Giấy chứng nhận đủ điều kiện bay xuất khẩu được Nhà chức trách hàng không Việt Nam cấp cho từng tàu bay theo đề nghị của tổ chức, cá nhân để đáp ứng yêu cầu quốc gia nhập khẩu và trước khi xóa đăng ký quốc tịch Việt Nam; tổ chức, cá nhân đề nghị cấp có nghĩa vụ nộp phí theo quy định.</w:t>
            </w:r>
          </w:p>
          <w:p w14:paraId="35178AC3" w14:textId="77777777" w:rsidR="00FC3E4A" w:rsidRPr="00C703CE" w:rsidRDefault="00FC3E4A" w:rsidP="00AF11B4">
            <w:pPr>
              <w:ind w:firstLine="720"/>
              <w:jc w:val="both"/>
              <w:rPr>
                <w:strike/>
                <w:kern w:val="36"/>
                <w:lang w:val="vi-VN"/>
              </w:rPr>
            </w:pPr>
            <w:r w:rsidRPr="00C703CE">
              <w:rPr>
                <w:kern w:val="36"/>
                <w:lang w:val="vi-VN"/>
              </w:rPr>
              <w:t xml:space="preserve">6. Công nhận hiệu lực Giấy chứng nhận đủ điều kiện bay do Quốc gia thành viên ICAO cấp trừ trường hợp loại tàu bay có các vấn đề gây quan ngại đến an toàn hàng không trên phạm vi toàn cầu. Nhà chức trách hàng không Viêt Nam ban hành danh sách các loại tàu bay hoặc tàu bay không được công nhận Giấy chứng nhận đủ điều kiện bay. </w:t>
            </w:r>
          </w:p>
          <w:p w14:paraId="6333276A"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3C7BFFC6" w14:textId="77777777" w:rsidR="00FC3E4A" w:rsidRPr="00C703CE" w:rsidRDefault="00FC3E4A" w:rsidP="00AF11B4">
            <w:pPr>
              <w:ind w:left="114" w:right="125"/>
              <w:jc w:val="both"/>
              <w:rPr>
                <w:rFonts w:eastAsia="Times New Roman"/>
                <w:color w:val="000000"/>
                <w:lang w:val="vi-VN"/>
              </w:rPr>
            </w:pPr>
          </w:p>
        </w:tc>
      </w:tr>
      <w:tr w:rsidR="00FC3E4A" w:rsidRPr="00396A1E" w14:paraId="5FDDE7C7" w14:textId="77777777" w:rsidTr="00AF11B4">
        <w:tc>
          <w:tcPr>
            <w:tcW w:w="5239" w:type="dxa"/>
            <w:tcBorders>
              <w:top w:val="single" w:sz="8" w:space="0" w:color="000000"/>
              <w:left w:val="single" w:sz="8" w:space="0" w:color="000000"/>
              <w:bottom w:val="single" w:sz="4" w:space="0" w:color="000000"/>
              <w:right w:val="nil"/>
            </w:tcBorders>
          </w:tcPr>
          <w:p w14:paraId="12FBBF1D"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5EDF6A83"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12. Duy trì đủ điều kiện bay liên tục</w:t>
            </w:r>
          </w:p>
          <w:p w14:paraId="3C061F86" w14:textId="77777777" w:rsidR="00FC3E4A" w:rsidRPr="00C703CE" w:rsidRDefault="00FC3E4A" w:rsidP="00AF11B4">
            <w:pPr>
              <w:ind w:firstLine="720"/>
              <w:jc w:val="both"/>
              <w:rPr>
                <w:kern w:val="36"/>
                <w:lang w:val="vi-VN"/>
              </w:rPr>
            </w:pPr>
            <w:r w:rsidRPr="00C703CE">
              <w:rPr>
                <w:kern w:val="36"/>
                <w:lang w:val="vi-VN"/>
              </w:rPr>
              <w:t>Để duy trì đủ điều kiện bay liên tục, tàu bay phải được:</w:t>
            </w:r>
          </w:p>
          <w:p w14:paraId="51F41BCA" w14:textId="77777777" w:rsidR="00FC3E4A" w:rsidRPr="00C703CE" w:rsidRDefault="00FC3E4A" w:rsidP="00AF11B4">
            <w:pPr>
              <w:jc w:val="both"/>
              <w:rPr>
                <w:kern w:val="36"/>
                <w:lang w:val="vi-VN"/>
              </w:rPr>
            </w:pPr>
            <w:r w:rsidRPr="00C703CE">
              <w:rPr>
                <w:kern w:val="36"/>
                <w:lang w:val="vi-VN"/>
              </w:rPr>
              <w:tab/>
              <w:t>1. Bảo dưỡng theo chương trình bảo dưỡng được Quốc gia đăng ký tàu bay phê chuẩn phù hợp với các yêu cầu bảo dưỡng của thiết kế loại của tàu bay, động cơ tàu bay, cánh quạt tàu bay và trang thiết bị tàu bay.</w:t>
            </w:r>
          </w:p>
          <w:p w14:paraId="1CDAF27F" w14:textId="77777777" w:rsidR="00FC3E4A" w:rsidRPr="00C703CE" w:rsidRDefault="00FC3E4A" w:rsidP="00AF11B4">
            <w:pPr>
              <w:jc w:val="both"/>
              <w:rPr>
                <w:kern w:val="36"/>
                <w:lang w:val="vi-VN"/>
              </w:rPr>
            </w:pPr>
            <w:r w:rsidRPr="00C703CE">
              <w:rPr>
                <w:kern w:val="36"/>
                <w:lang w:val="vi-VN"/>
              </w:rPr>
              <w:tab/>
              <w:t xml:space="preserve">2. Tuân thủ đầy đủ tất cả các chỉ lệnh đủ điều kiện bay của tàu bay, động cơ tàu bay, cánh quạt tàu bay và trang thiết bị tàu bay do quốc gia thiết kế, chế </w:t>
            </w:r>
            <w:r w:rsidRPr="00C703CE">
              <w:rPr>
                <w:kern w:val="36"/>
                <w:lang w:val="vi-VN"/>
              </w:rPr>
              <w:lastRenderedPageBreak/>
              <w:t>tạo tàu bay, động cơ tàu bay, cánh quạt tàu bay ban hành hoặc do Nhà chức trách hàng không Việt Nam ban hành hoặc công nhận.</w:t>
            </w:r>
          </w:p>
          <w:p w14:paraId="1695AB03" w14:textId="77777777" w:rsidR="00FC3E4A" w:rsidRPr="00C703CE" w:rsidRDefault="00FC3E4A" w:rsidP="00AF11B4">
            <w:pPr>
              <w:jc w:val="both"/>
              <w:rPr>
                <w:kern w:val="36"/>
                <w:lang w:val="vi-VN"/>
              </w:rPr>
            </w:pPr>
            <w:r w:rsidRPr="00C703CE">
              <w:rPr>
                <w:kern w:val="36"/>
                <w:lang w:val="vi-VN"/>
              </w:rPr>
              <w:tab/>
              <w:t>3. Kiểm soát cấu hình tàu bay theo quy định.</w:t>
            </w:r>
          </w:p>
          <w:p w14:paraId="06CE4066" w14:textId="77777777" w:rsidR="00FC3E4A" w:rsidRPr="00C703CE" w:rsidRDefault="00FC3E4A" w:rsidP="00AF11B4">
            <w:pPr>
              <w:jc w:val="both"/>
              <w:rPr>
                <w:kern w:val="36"/>
                <w:lang w:val="vi-VN"/>
              </w:rPr>
            </w:pPr>
            <w:r w:rsidRPr="00C703CE">
              <w:rPr>
                <w:kern w:val="36"/>
                <w:lang w:val="vi-VN"/>
              </w:rPr>
              <w:tab/>
              <w:t>4. Thiết lập và lưu trữ đầy đủ hồ sơ bảo dưỡng theo quy định.</w:t>
            </w:r>
          </w:p>
          <w:p w14:paraId="31894646" w14:textId="77777777" w:rsidR="00FC3E4A" w:rsidRPr="00C703CE" w:rsidRDefault="00FC3E4A" w:rsidP="00AF11B4">
            <w:pPr>
              <w:jc w:val="both"/>
              <w:rPr>
                <w:kern w:val="36"/>
                <w:lang w:val="vi-VN"/>
              </w:rPr>
            </w:pPr>
            <w:r w:rsidRPr="00C703CE">
              <w:rPr>
                <w:kern w:val="36"/>
                <w:lang w:val="vi-VN"/>
              </w:rPr>
              <w:tab/>
              <w:t>5. Bảo dưỡng và ký xác nhận hoàn thành bởi nhân viên kỹ thuật tàu bay, tổ chức bảo dưỡng hoặc hệ thống bảo dưỡng tương đương được Nhà chức trách hàng không Việt Nam phê chuẩn hoặc công nhận.</w:t>
            </w:r>
          </w:p>
          <w:p w14:paraId="7A59AE43" w14:textId="77777777" w:rsidR="00FC3E4A" w:rsidRPr="00C703CE" w:rsidRDefault="00FC3E4A" w:rsidP="00AF11B4">
            <w:pPr>
              <w:jc w:val="both"/>
              <w:rPr>
                <w:kern w:val="36"/>
                <w:lang w:val="vi-VN"/>
              </w:rPr>
            </w:pPr>
            <w:r w:rsidRPr="00C703CE">
              <w:rPr>
                <w:kern w:val="36"/>
                <w:lang w:val="vi-VN"/>
              </w:rPr>
              <w:tab/>
              <w:t>6. Bảo dưỡng theo dữ liệu bảo dưỡng, tài liệu kỹ thuật được Nhà chức trách hàng không Việt Nam phê chuẩn hoặc công nhận.</w:t>
            </w:r>
          </w:p>
          <w:p w14:paraId="5D7F4171" w14:textId="77777777" w:rsidR="00FC3E4A" w:rsidRPr="00C703CE" w:rsidRDefault="00FC3E4A" w:rsidP="00AF11B4">
            <w:pPr>
              <w:jc w:val="both"/>
              <w:rPr>
                <w:kern w:val="36"/>
                <w:lang w:val="vi-VN"/>
              </w:rPr>
            </w:pPr>
            <w:r w:rsidRPr="00C703CE">
              <w:rPr>
                <w:kern w:val="36"/>
                <w:lang w:val="vi-VN"/>
              </w:rPr>
              <w:tab/>
              <w:t>7. Thực hiện báo cáo cho tổ chức chịu trách nhiệm thiết kế tàu bay, động cơ, cánh quạt, tổ chức thiết kế cải tiến hoặc sửa chữa về các hỏng hóc, trục trặc, khiếm khuyết và sự cố có thể ảnh hưởng đến việc duy trì tiêu chuẩn đủ điều kiện bay liên tục của tàu bay.</w:t>
            </w:r>
          </w:p>
          <w:p w14:paraId="75FE64B0" w14:textId="77777777" w:rsidR="00FC3E4A" w:rsidRPr="00C703CE" w:rsidRDefault="00FC3E4A" w:rsidP="00AF11B4">
            <w:pPr>
              <w:jc w:val="both"/>
              <w:rPr>
                <w:kern w:val="36"/>
                <w:lang w:val="vi-VN"/>
              </w:rPr>
            </w:pPr>
            <w:r w:rsidRPr="00C703CE">
              <w:rPr>
                <w:kern w:val="36"/>
                <w:lang w:val="vi-VN"/>
              </w:rPr>
              <w:tab/>
              <w:t>8. Các trang thiết bị</w:t>
            </w:r>
            <w:r w:rsidRPr="00C703CE">
              <w:rPr>
                <w:i/>
                <w:iCs/>
                <w:kern w:val="36"/>
                <w:lang w:val="vi-VN"/>
              </w:rPr>
              <w:t xml:space="preserve"> </w:t>
            </w:r>
            <w:r w:rsidRPr="00C703CE">
              <w:rPr>
                <w:kern w:val="36"/>
                <w:lang w:val="vi-VN"/>
              </w:rPr>
              <w:t xml:space="preserve">lắp trên tàu bay phải phù hợp với thiết kế loại hoặc được Nhà chức trách hàng không Việt Nam phê chuẩn, công nhận theo tiêu chuẩn về đủ điều kiện bay. Trang thiết bị tàu bay phải có giấy chứng nhận phù hợp cho phép lắp đặt lên tàu bay, động cơ tàu bay, cánh quạt tàu bay theo quy định. </w:t>
            </w:r>
          </w:p>
          <w:p w14:paraId="3B69AF92" w14:textId="77777777" w:rsidR="00FC3E4A" w:rsidRPr="00C703CE" w:rsidRDefault="00FC3E4A" w:rsidP="00AF11B4">
            <w:pPr>
              <w:jc w:val="both"/>
              <w:rPr>
                <w:kern w:val="36"/>
                <w:lang w:val="vi-VN"/>
              </w:rPr>
            </w:pPr>
            <w:r w:rsidRPr="00C703CE">
              <w:rPr>
                <w:kern w:val="36"/>
                <w:lang w:val="vi-VN"/>
              </w:rPr>
              <w:tab/>
              <w:t>9. Tất cả các thiết bị có thọ mệnh phải đảm bảo đầy đủ hồ sơ bảo dưỡng để có thể truy xuất được quá trình lắp đặt và sử dụng từ lúc sản xuất.</w:t>
            </w:r>
          </w:p>
          <w:p w14:paraId="608142C9" w14:textId="77777777" w:rsidR="00FC3E4A" w:rsidRPr="00C703CE" w:rsidRDefault="00FC3E4A" w:rsidP="00AF11B4">
            <w:pPr>
              <w:jc w:val="both"/>
              <w:rPr>
                <w:lang w:val="vi-VN"/>
              </w:rPr>
            </w:pPr>
            <w:r w:rsidRPr="00C703CE">
              <w:rPr>
                <w:lang w:val="vi-VN"/>
              </w:rPr>
              <w:tab/>
              <w:t>10. Tất cả hướng dẫn cải tiến, sửa chữa trên tàu bay đăng ký quốc tịch Việt Nam phải được ban hành bởi tổ chức thiết kế được Nhà chức trách hàng không Việt Nam phê chuẩn hoặc công nhận ngoại trừ tổ chức chịu trách nhiệm thiết kế loại cho tàu bay, động cơ, cánh quạt tương ứng.</w:t>
            </w:r>
          </w:p>
          <w:p w14:paraId="59EC158D" w14:textId="77777777" w:rsidR="00FC3E4A" w:rsidRPr="00C703CE" w:rsidRDefault="00FC3E4A" w:rsidP="00AF11B4">
            <w:pPr>
              <w:jc w:val="both"/>
              <w:rPr>
                <w:lang w:val="vi-VN"/>
              </w:rPr>
            </w:pPr>
            <w:r w:rsidRPr="00C703CE">
              <w:rPr>
                <w:lang w:val="vi-VN"/>
              </w:rPr>
              <w:lastRenderedPageBreak/>
              <w:tab/>
              <w:t>11. Các vật tư, phụ tùng phải được bảo dưỡng hoặc cung cấp từ các cơ sở, tổ chức được Nhà chức trách HKVN phê chuẩn hoặc công nhận.</w:t>
            </w:r>
          </w:p>
          <w:p w14:paraId="510397B7"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11E02AFD" w14:textId="77777777" w:rsidR="00FC3E4A" w:rsidRPr="00C703CE" w:rsidRDefault="00FC3E4A" w:rsidP="00AF11B4">
            <w:pPr>
              <w:ind w:left="114" w:right="125"/>
              <w:jc w:val="both"/>
              <w:rPr>
                <w:rFonts w:eastAsia="Times New Roman"/>
                <w:color w:val="000000"/>
                <w:lang w:val="vi-VN"/>
              </w:rPr>
            </w:pPr>
          </w:p>
        </w:tc>
      </w:tr>
      <w:tr w:rsidR="00FC3E4A" w:rsidRPr="00396A1E" w14:paraId="19815A5E" w14:textId="77777777" w:rsidTr="00AF11B4">
        <w:tc>
          <w:tcPr>
            <w:tcW w:w="5239" w:type="dxa"/>
            <w:tcBorders>
              <w:top w:val="single" w:sz="8" w:space="0" w:color="000000"/>
              <w:left w:val="single" w:sz="8" w:space="0" w:color="000000"/>
              <w:bottom w:val="single" w:sz="4" w:space="0" w:color="000000"/>
              <w:right w:val="nil"/>
            </w:tcBorders>
          </w:tcPr>
          <w:p w14:paraId="5F119C27"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41A05C5C"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 Chương III</w:t>
            </w:r>
          </w:p>
          <w:p w14:paraId="4004073E" w14:textId="77777777" w:rsidR="00FC3E4A" w:rsidRPr="00C703CE" w:rsidRDefault="00FC3E4A" w:rsidP="00AF11B4">
            <w:pPr>
              <w:pStyle w:val="Heading1"/>
              <w:spacing w:before="0" w:after="0"/>
              <w:rPr>
                <w:rFonts w:cs="Times New Roman"/>
                <w:spacing w:val="-4"/>
                <w:sz w:val="24"/>
                <w:szCs w:val="24"/>
                <w:lang w:val="vi-VN"/>
              </w:rPr>
            </w:pPr>
            <w:r w:rsidRPr="00C703CE">
              <w:rPr>
                <w:rFonts w:cs="Times New Roman"/>
                <w:spacing w:val="-4"/>
                <w:sz w:val="24"/>
                <w:szCs w:val="24"/>
                <w:lang w:val="vi-VN"/>
              </w:rPr>
              <w:t>ĐĂNG KÝ QUỐC TỊCH VÀ ĐĂNG KÝ CÁC QUYỀN ĐỐI VỚI TÀU BAY</w:t>
            </w:r>
          </w:p>
          <w:p w14:paraId="7596BCD9"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32D7BD2E" w14:textId="77777777" w:rsidR="00FC3E4A" w:rsidRPr="00C703CE" w:rsidRDefault="00FC3E4A" w:rsidP="00AF11B4">
            <w:pPr>
              <w:ind w:left="114" w:right="125"/>
              <w:jc w:val="both"/>
              <w:rPr>
                <w:rFonts w:eastAsia="Times New Roman"/>
                <w:color w:val="000000"/>
                <w:lang w:val="vi-VN"/>
              </w:rPr>
            </w:pPr>
          </w:p>
        </w:tc>
      </w:tr>
      <w:tr w:rsidR="00FC3E4A" w:rsidRPr="00396A1E" w14:paraId="579599D4" w14:textId="77777777" w:rsidTr="00AF11B4">
        <w:tc>
          <w:tcPr>
            <w:tcW w:w="5239" w:type="dxa"/>
            <w:tcBorders>
              <w:top w:val="single" w:sz="8" w:space="0" w:color="000000"/>
              <w:left w:val="single" w:sz="8" w:space="0" w:color="000000"/>
              <w:bottom w:val="single" w:sz="4" w:space="0" w:color="000000"/>
              <w:right w:val="nil"/>
            </w:tcBorders>
          </w:tcPr>
          <w:p w14:paraId="127474A9"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18AC26D4"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Mục 1</w:t>
            </w:r>
          </w:p>
          <w:p w14:paraId="1F5A45AB"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ĐĂNG KÝ QUỐC TỊCH TÀU BAY</w:t>
            </w:r>
          </w:p>
          <w:p w14:paraId="652F82DE"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6ABC5F01" w14:textId="77777777" w:rsidR="00FC3E4A" w:rsidRPr="00C703CE" w:rsidRDefault="00FC3E4A" w:rsidP="00AF11B4">
            <w:pPr>
              <w:ind w:left="114" w:right="125"/>
              <w:jc w:val="both"/>
              <w:rPr>
                <w:rFonts w:eastAsia="Times New Roman"/>
                <w:color w:val="000000"/>
                <w:lang w:val="vi-VN"/>
              </w:rPr>
            </w:pPr>
          </w:p>
        </w:tc>
      </w:tr>
      <w:tr w:rsidR="00FC3E4A" w:rsidRPr="00396A1E" w14:paraId="6D3A4F39" w14:textId="77777777" w:rsidTr="00AF11B4">
        <w:tc>
          <w:tcPr>
            <w:tcW w:w="5239" w:type="dxa"/>
            <w:tcBorders>
              <w:top w:val="single" w:sz="8" w:space="0" w:color="000000"/>
              <w:left w:val="single" w:sz="8" w:space="0" w:color="000000"/>
              <w:bottom w:val="single" w:sz="4" w:space="0" w:color="000000"/>
              <w:right w:val="nil"/>
            </w:tcBorders>
          </w:tcPr>
          <w:p w14:paraId="213B4C82" w14:textId="77777777" w:rsidR="00FC3E4A" w:rsidRPr="00C703CE" w:rsidRDefault="00FC3E4A" w:rsidP="00AF11B4">
            <w:pPr>
              <w:jc w:val="both"/>
              <w:rPr>
                <w:lang w:val="vi-VN"/>
              </w:rPr>
            </w:pPr>
            <w:r w:rsidRPr="00C703CE">
              <w:rPr>
                <w:b/>
                <w:bCs/>
                <w:color w:val="000000"/>
                <w:lang w:val="vi-VN"/>
              </w:rPr>
              <w:t>Điều 4. Yêu cầu và điều kiện đăng ký quốc tịch tàu bay</w:t>
            </w:r>
          </w:p>
          <w:p w14:paraId="7AF2DFAE" w14:textId="77777777" w:rsidR="00FC3E4A" w:rsidRPr="00C703CE" w:rsidRDefault="00FC3E4A" w:rsidP="00AF11B4">
            <w:pPr>
              <w:jc w:val="both"/>
              <w:rPr>
                <w:lang w:val="vi-VN"/>
              </w:rPr>
            </w:pPr>
            <w:r w:rsidRPr="00C703CE">
              <w:rPr>
                <w:color w:val="000000"/>
                <w:lang w:val="vi-VN"/>
              </w:rPr>
              <w:tab/>
              <w:t>1. Yêu cầu về đăng ký quốc tịch tàu bay</w:t>
            </w:r>
          </w:p>
          <w:p w14:paraId="527C08DA" w14:textId="77777777" w:rsidR="00FC3E4A" w:rsidRPr="00C703CE" w:rsidRDefault="00FC3E4A" w:rsidP="00AF11B4">
            <w:pPr>
              <w:jc w:val="both"/>
              <w:rPr>
                <w:lang w:val="vi-VN"/>
              </w:rPr>
            </w:pPr>
            <w:r w:rsidRPr="00C703CE">
              <w:rPr>
                <w:color w:val="000000"/>
                <w:lang w:val="vi-VN"/>
              </w:rPr>
              <w:tab/>
              <w:t>a)</w:t>
            </w:r>
            <w:r w:rsidRPr="00BC4155">
              <w:rPr>
                <w:rStyle w:val="FootnoteReference"/>
                <w:color w:val="000000"/>
                <w:lang w:val="vi-VN"/>
              </w:rPr>
              <w:t>.</w:t>
            </w:r>
            <w:r w:rsidRPr="00C703CE">
              <w:rPr>
                <w:color w:val="000000"/>
                <w:lang w:val="vi-VN"/>
              </w:rPr>
              <w:t xml:space="preserve"> Tàu bay thuộc sở hữu của tổ chức, cá nhân Việt Nam và do tổ chức, cá nhân Việt Nam khai thác (trường hợp tàu bay do cá nhân khai thác thì cá nhân phải thường trú tại Việt Nam); tàu bay được thuê mua hoặc thuê theo hình thức thuê không có tổ bay với thời hạn thuê từ 24 tháng trở lên để khai thác tại Việt Nam phải đăng ký mang quốc tịch Việt Nam theo quy định tại Nghị định này;</w:t>
            </w:r>
          </w:p>
          <w:p w14:paraId="7B6C69BC" w14:textId="77777777" w:rsidR="00FC3E4A" w:rsidRPr="00C703CE" w:rsidRDefault="00FC3E4A" w:rsidP="00AF11B4">
            <w:pPr>
              <w:jc w:val="both"/>
              <w:rPr>
                <w:lang w:val="vi-VN"/>
              </w:rPr>
            </w:pPr>
            <w:r w:rsidRPr="00C703CE">
              <w:rPr>
                <w:color w:val="000000"/>
                <w:lang w:val="vi-VN"/>
              </w:rPr>
              <w:tab/>
              <w:t>b) Trong thời hạn sáu (06) tháng kể từ ngày nhập khẩu vào Việt Nam, tàu bay phải được đăng ký mang quốc tịch Việt Nam.</w:t>
            </w:r>
          </w:p>
          <w:p w14:paraId="092149A3" w14:textId="77777777" w:rsidR="00FC3E4A" w:rsidRPr="00C703CE" w:rsidRDefault="00FC3E4A" w:rsidP="00AF11B4">
            <w:pPr>
              <w:jc w:val="both"/>
              <w:rPr>
                <w:lang w:val="vi-VN"/>
              </w:rPr>
            </w:pPr>
            <w:r w:rsidRPr="00C703CE">
              <w:rPr>
                <w:color w:val="000000"/>
                <w:lang w:val="vi-VN"/>
              </w:rPr>
              <w:tab/>
              <w:t>2. Điều kiện tàu bay được đăng ký mang quốc tịch Việt Nam</w:t>
            </w:r>
          </w:p>
          <w:p w14:paraId="5D129AE6" w14:textId="77777777" w:rsidR="00FC3E4A" w:rsidRPr="00C703CE" w:rsidRDefault="00FC3E4A" w:rsidP="00AF11B4">
            <w:pPr>
              <w:jc w:val="both"/>
              <w:rPr>
                <w:lang w:val="vi-VN"/>
              </w:rPr>
            </w:pPr>
            <w:r w:rsidRPr="00C703CE">
              <w:rPr>
                <w:color w:val="000000"/>
                <w:lang w:val="vi-VN"/>
              </w:rPr>
              <w:tab/>
              <w:t>a) Chưa có quốc tịch của bất kỳ quốc gia nào hoặc đã xóa đăng ký quốc tịch nước ngoài;</w:t>
            </w:r>
          </w:p>
          <w:p w14:paraId="2DCD5B99" w14:textId="77777777" w:rsidR="00FC3E4A" w:rsidRPr="00C703CE" w:rsidRDefault="00FC3E4A" w:rsidP="00AF11B4">
            <w:pPr>
              <w:jc w:val="both"/>
              <w:rPr>
                <w:lang w:val="vi-VN"/>
              </w:rPr>
            </w:pPr>
            <w:r w:rsidRPr="00C703CE">
              <w:rPr>
                <w:color w:val="000000"/>
                <w:lang w:val="vi-VN"/>
              </w:rPr>
              <w:tab/>
              <w:t>b) Có giấy tờ hợp pháp chứng minh về quyền sở hữu tàu bay; quyền chiếm hữu tàu bay đối với trường hợp thuê - mua hoặc thuê tàu bay;</w:t>
            </w:r>
          </w:p>
          <w:p w14:paraId="3A3FC197" w14:textId="77777777" w:rsidR="00FC3E4A" w:rsidRPr="00C703CE" w:rsidRDefault="00FC3E4A" w:rsidP="00AF11B4">
            <w:pPr>
              <w:jc w:val="both"/>
              <w:rPr>
                <w:lang w:val="vi-VN"/>
              </w:rPr>
            </w:pPr>
            <w:r w:rsidRPr="00C703CE">
              <w:rPr>
                <w:color w:val="000000"/>
                <w:lang w:val="vi-VN"/>
              </w:rPr>
              <w:lastRenderedPageBreak/>
              <w:tab/>
              <w:t>c)</w:t>
            </w:r>
            <w:r w:rsidRPr="00BC4155">
              <w:rPr>
                <w:rStyle w:val="FootnoteReference"/>
                <w:color w:val="000000"/>
                <w:lang w:val="vi-VN"/>
              </w:rPr>
              <w:t>.</w:t>
            </w:r>
            <w:r w:rsidRPr="00C703CE">
              <w:rPr>
                <w:color w:val="000000"/>
                <w:lang w:val="vi-VN"/>
              </w:rPr>
              <w:t xml:space="preserve"> Đối với tàu bay đã qua sử dụng, khi đăng ký quốc tịch lần đầu phải đáp ứng yêu cầu về tuổi như quy định áp dụng cho tàu bay đã qua sử dụng tại thời điểm nhập khẩu vào Việt Nam theo quy định của pháp luật.</w:t>
            </w:r>
          </w:p>
          <w:p w14:paraId="3AF2A2DC" w14:textId="77777777" w:rsidR="00FC3E4A" w:rsidRPr="00C703CE" w:rsidRDefault="00FC3E4A" w:rsidP="00AF11B4">
            <w:pPr>
              <w:jc w:val="both"/>
              <w:rPr>
                <w:lang w:val="vi-VN"/>
              </w:rPr>
            </w:pPr>
            <w:r w:rsidRPr="00C703CE">
              <w:rPr>
                <w:color w:val="000000"/>
                <w:lang w:val="vi-VN"/>
              </w:rPr>
              <w:tab/>
              <w:t>d) Đáp ứng các điều kiện, yêu cầu về đảm bảo quốc phòng, an ninh; an toàn hàng không, an ninh hàng không và bảo vệ môi trường theo quy định của pháp luật.</w:t>
            </w:r>
          </w:p>
          <w:p w14:paraId="095EA612" w14:textId="77777777" w:rsidR="00FC3E4A" w:rsidRPr="00C703CE" w:rsidRDefault="00FC3E4A" w:rsidP="00AF11B4">
            <w:pPr>
              <w:jc w:val="both"/>
              <w:rPr>
                <w:lang w:val="vi-VN"/>
              </w:rPr>
            </w:pPr>
            <w:r w:rsidRPr="00C703CE">
              <w:rPr>
                <w:color w:val="000000"/>
                <w:lang w:val="vi-VN"/>
              </w:rPr>
              <w:tab/>
              <w:t>3.</w:t>
            </w:r>
            <w:r w:rsidRPr="00BC4155">
              <w:rPr>
                <w:rStyle w:val="FootnoteReference"/>
                <w:color w:val="000000"/>
                <w:lang w:val="vi-VN"/>
              </w:rPr>
              <w:t>.</w:t>
            </w:r>
            <w:r w:rsidRPr="00C703CE">
              <w:rPr>
                <w:color w:val="000000"/>
                <w:lang w:val="vi-VN"/>
              </w:rPr>
              <w:t xml:space="preserve"> Điều kiện tàu bay được đăng ký tạm thời mang quốc tịch Việt Nam</w:t>
            </w:r>
          </w:p>
          <w:p w14:paraId="0F15B358" w14:textId="77777777" w:rsidR="00FC3E4A" w:rsidRPr="00C703CE" w:rsidRDefault="00FC3E4A" w:rsidP="00AF11B4">
            <w:pPr>
              <w:jc w:val="both"/>
              <w:rPr>
                <w:lang w:val="vi-VN"/>
              </w:rPr>
            </w:pPr>
            <w:r w:rsidRPr="00C703CE">
              <w:rPr>
                <w:color w:val="000000"/>
                <w:lang w:val="vi-VN"/>
              </w:rPr>
              <w:tab/>
              <w:t>Tàu bay được đăng ký tạm thời mang quốc tịch Việt Nam nếu tàu bay đó đang trong giai đoạn chế tạo, lắp ráp hoặc thử nghiệm tại Việt Nam và đáp ứng các điều kiện quy định tại các điểm b và d khoản 2 Điều này.</w:t>
            </w:r>
          </w:p>
          <w:p w14:paraId="4E8DF04A" w14:textId="77777777" w:rsidR="00FC3E4A" w:rsidRPr="00C703CE" w:rsidRDefault="00FC3E4A" w:rsidP="00AF11B4">
            <w:pPr>
              <w:jc w:val="both"/>
              <w:rPr>
                <w:lang w:val="vi-VN"/>
              </w:rPr>
            </w:pPr>
            <w:r w:rsidRPr="00C703CE">
              <w:rPr>
                <w:color w:val="000000"/>
                <w:lang w:val="vi-VN"/>
              </w:rPr>
              <w:tab/>
              <w:t>4. Người có quyền đề nghị đăng ký quốc tịch tàu bay, bao gồm:</w:t>
            </w:r>
          </w:p>
          <w:p w14:paraId="36481F00" w14:textId="77777777" w:rsidR="00FC3E4A" w:rsidRPr="00C703CE" w:rsidRDefault="00FC3E4A" w:rsidP="00AF11B4">
            <w:pPr>
              <w:jc w:val="both"/>
            </w:pPr>
            <w:r w:rsidRPr="00C703CE">
              <w:rPr>
                <w:color w:val="000000"/>
                <w:lang w:val="vi-VN"/>
              </w:rPr>
              <w:tab/>
            </w:r>
            <w:r w:rsidRPr="00C703CE">
              <w:rPr>
                <w:color w:val="000000"/>
              </w:rPr>
              <w:t>a) Chủ sở hữu tàu bay;</w:t>
            </w:r>
          </w:p>
          <w:p w14:paraId="07DA0DDB" w14:textId="77777777" w:rsidR="00FC3E4A" w:rsidRPr="00C703CE" w:rsidRDefault="00FC3E4A" w:rsidP="00AF11B4">
            <w:pPr>
              <w:jc w:val="both"/>
              <w:rPr>
                <w:lang w:val="vi-VN"/>
              </w:rPr>
            </w:pPr>
            <w:r w:rsidRPr="00C703CE">
              <w:rPr>
                <w:color w:val="000000"/>
                <w:lang w:val="vi-VN"/>
              </w:rPr>
              <w:tab/>
              <w:t>b) Người thuê - mua tàu bay, người thuê tàu bay (sau đây gọi chung là người thuê tàu bay).</w:t>
            </w:r>
          </w:p>
          <w:p w14:paraId="53524FA4"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17C6328D"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13. Yêu cầu và điều kiện đăng ký quốc tịch tàu bay</w:t>
            </w:r>
          </w:p>
          <w:p w14:paraId="298E1B3F" w14:textId="77777777" w:rsidR="00FC3E4A" w:rsidRPr="00C703CE" w:rsidRDefault="00FC3E4A" w:rsidP="00AF11B4">
            <w:pPr>
              <w:pStyle w:val="BodyText"/>
              <w:jc w:val="both"/>
              <w:rPr>
                <w:sz w:val="24"/>
                <w:szCs w:val="24"/>
                <w:lang w:val="vi-VN"/>
              </w:rPr>
            </w:pPr>
            <w:r w:rsidRPr="00C703CE">
              <w:rPr>
                <w:sz w:val="24"/>
                <w:szCs w:val="24"/>
                <w:lang w:val="vi-VN"/>
              </w:rPr>
              <w:tab/>
              <w:t>1. Yêu cầu về đăng ký quốc tịch tàu bay</w:t>
            </w:r>
          </w:p>
          <w:p w14:paraId="4BB8196D" w14:textId="77777777" w:rsidR="00FC3E4A" w:rsidRPr="00C703CE" w:rsidRDefault="00FC3E4A" w:rsidP="00AF11B4">
            <w:pPr>
              <w:pStyle w:val="BodyText"/>
              <w:jc w:val="both"/>
              <w:rPr>
                <w:sz w:val="24"/>
                <w:szCs w:val="24"/>
                <w:lang w:val="vi-VN"/>
              </w:rPr>
            </w:pPr>
            <w:r w:rsidRPr="00C703CE">
              <w:rPr>
                <w:sz w:val="24"/>
                <w:szCs w:val="24"/>
                <w:lang w:val="vi-VN"/>
              </w:rPr>
              <w:tab/>
              <w:t>a) Tàu bay thuộc sở hữu của tổ chức, cá nhân Việt Nam và do tổ chức, cá nhân Việt Nam khai thác (trường hợp tàu bay do cá nhân khai thác thì cá nhân phải thường trú tại Việt Nam) hoặc tàu bay được thuê mua hoặc thuê theo hình thức thuê không có tổ bay với thời hạn thuê từ 24 tháng trở lên để khai thác tại Việt Nam phải đăng ký mang quốc tịch Việt Nam theo quy định tại Nghị định này;</w:t>
            </w:r>
          </w:p>
          <w:p w14:paraId="70B446C2" w14:textId="77777777" w:rsidR="00FC3E4A" w:rsidRPr="00C703CE" w:rsidRDefault="00FC3E4A" w:rsidP="00AF11B4">
            <w:pPr>
              <w:pStyle w:val="BodyText"/>
              <w:jc w:val="both"/>
              <w:rPr>
                <w:sz w:val="24"/>
                <w:szCs w:val="24"/>
                <w:lang w:val="vi-VN"/>
              </w:rPr>
            </w:pPr>
            <w:r w:rsidRPr="00C703CE">
              <w:rPr>
                <w:sz w:val="24"/>
                <w:szCs w:val="24"/>
                <w:lang w:val="vi-VN"/>
              </w:rPr>
              <w:tab/>
              <w:t>b) Trong thời hạn sáu (06) tháng kể từ ngày nhập khẩu vào Việt Nam, tàu bay phải được đăng ký mang quốc tịch Việt Nam.</w:t>
            </w:r>
          </w:p>
          <w:p w14:paraId="4F0B6A5A" w14:textId="77777777" w:rsidR="00FC3E4A" w:rsidRPr="00C703CE" w:rsidRDefault="00FC3E4A" w:rsidP="00AF11B4">
            <w:pPr>
              <w:pStyle w:val="BodyText"/>
              <w:jc w:val="both"/>
              <w:rPr>
                <w:sz w:val="24"/>
                <w:szCs w:val="24"/>
                <w:lang w:val="vi-VN"/>
              </w:rPr>
            </w:pPr>
            <w:r w:rsidRPr="00C703CE">
              <w:rPr>
                <w:sz w:val="24"/>
                <w:szCs w:val="24"/>
                <w:lang w:val="vi-VN"/>
              </w:rPr>
              <w:tab/>
              <w:t>2. Điều kiện tàu bay được đăng ký mang quốc tịch Việt Nam</w:t>
            </w:r>
          </w:p>
          <w:p w14:paraId="03FBCB80" w14:textId="77777777" w:rsidR="00FC3E4A" w:rsidRPr="00C703CE" w:rsidRDefault="00FC3E4A" w:rsidP="00AF11B4">
            <w:pPr>
              <w:pStyle w:val="BodyText"/>
              <w:jc w:val="both"/>
              <w:rPr>
                <w:sz w:val="24"/>
                <w:szCs w:val="24"/>
                <w:lang w:val="vi-VN"/>
              </w:rPr>
            </w:pPr>
            <w:r w:rsidRPr="00C703CE">
              <w:rPr>
                <w:sz w:val="24"/>
                <w:szCs w:val="24"/>
                <w:lang w:val="vi-VN"/>
              </w:rPr>
              <w:tab/>
              <w:t>a) Chưa có quốc tịch của bất kỳ quốc gia nào hoặc đã xóa đăng ký quốc tịch nước ngoài;</w:t>
            </w:r>
          </w:p>
          <w:p w14:paraId="6DBAA7F1"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b) Có giấy tờ hợp pháp chứng minh về quyền sở hữu tàu bay; quyền chiếm hữu tàu bay đối với trường hợp thuê - mua hoặc thuê tàu bay;</w:t>
            </w:r>
          </w:p>
          <w:p w14:paraId="2CC9BC77" w14:textId="77777777" w:rsidR="00FC3E4A" w:rsidRPr="00C703CE" w:rsidRDefault="00FC3E4A" w:rsidP="00AF11B4">
            <w:pPr>
              <w:pStyle w:val="BodyText"/>
              <w:jc w:val="both"/>
              <w:rPr>
                <w:sz w:val="24"/>
                <w:szCs w:val="24"/>
                <w:lang w:val="vi-VN"/>
              </w:rPr>
            </w:pPr>
            <w:r w:rsidRPr="00C703CE">
              <w:rPr>
                <w:sz w:val="24"/>
                <w:szCs w:val="24"/>
                <w:lang w:val="vi-VN"/>
              </w:rPr>
              <w:tab/>
              <w:t>c) Đối với tàu bay đã qua sử dụng, khi đăng ký quốc tịch lần đầu tại Việt Nam phải đáp ứng yêu cầu về tuổi tàu bay như sau:</w:t>
            </w:r>
          </w:p>
          <w:p w14:paraId="524FFB12" w14:textId="77777777" w:rsidR="00FC3E4A" w:rsidRPr="00C703CE" w:rsidRDefault="00FC3E4A" w:rsidP="00AF11B4">
            <w:pPr>
              <w:pStyle w:val="BodyText"/>
              <w:jc w:val="both"/>
              <w:rPr>
                <w:sz w:val="24"/>
                <w:szCs w:val="24"/>
                <w:lang w:val="vi-VN"/>
              </w:rPr>
            </w:pPr>
            <w:r w:rsidRPr="00C703CE">
              <w:rPr>
                <w:sz w:val="24"/>
                <w:szCs w:val="24"/>
                <w:lang w:val="vi-VN"/>
              </w:rPr>
              <w:tab/>
              <w:t>i)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14:paraId="615FB336" w14:textId="77777777" w:rsidR="00FC3E4A" w:rsidRPr="00C703CE" w:rsidRDefault="00FC3E4A" w:rsidP="00AF11B4">
            <w:pPr>
              <w:pStyle w:val="BodyText"/>
              <w:jc w:val="both"/>
              <w:rPr>
                <w:sz w:val="24"/>
                <w:szCs w:val="24"/>
                <w:lang w:val="vi-VN"/>
              </w:rPr>
            </w:pPr>
            <w:r w:rsidRPr="00C703CE">
              <w:rPr>
                <w:sz w:val="24"/>
                <w:szCs w:val="24"/>
                <w:lang w:val="vi-VN"/>
              </w:rPr>
              <w:tab/>
              <w:t>ii)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14:paraId="2F6AF802" w14:textId="77777777" w:rsidR="00FC3E4A" w:rsidRPr="00C703CE" w:rsidRDefault="00FC3E4A" w:rsidP="00AF11B4">
            <w:pPr>
              <w:pStyle w:val="BodyText"/>
              <w:jc w:val="both"/>
              <w:rPr>
                <w:sz w:val="24"/>
                <w:szCs w:val="24"/>
                <w:lang w:val="vi-VN"/>
              </w:rPr>
            </w:pPr>
            <w:r w:rsidRPr="00C703CE">
              <w:rPr>
                <w:sz w:val="24"/>
                <w:szCs w:val="24"/>
                <w:lang w:val="vi-VN"/>
              </w:rPr>
              <w:tab/>
              <w:t>iii) Các loại tàu bay khác ngoài quy định tại điểm i, điểm ii khoản c của Điều này: Không quá 20 năm tính từ ngày xuất xưởng đến thời điểm nhập khẩu vào Việt Nam theo hợp đồng mua, thuê mua; không quá 30 năm tính từ ngày xuất xưởng đến thời điểm kết thúc hợp đồng thuê.</w:t>
            </w:r>
          </w:p>
          <w:p w14:paraId="35B932F4" w14:textId="77777777" w:rsidR="00FC3E4A" w:rsidRPr="00C703CE" w:rsidRDefault="00FC3E4A" w:rsidP="00AF11B4">
            <w:pPr>
              <w:pStyle w:val="BodyText"/>
              <w:jc w:val="both"/>
              <w:rPr>
                <w:sz w:val="24"/>
                <w:szCs w:val="24"/>
                <w:lang w:val="vi-VN"/>
              </w:rPr>
            </w:pPr>
            <w:r w:rsidRPr="00C703CE">
              <w:rPr>
                <w:sz w:val="24"/>
                <w:szCs w:val="24"/>
                <w:lang w:val="vi-VN"/>
              </w:rPr>
              <w:tab/>
              <w:t xml:space="preserve">d) Đáp ứng các điều kiện, yêu cầu về đảm bảo quốc phòng, an ninh; an toàn hàng không, an ninh hàng không và bảo vệ môi trường theo quy định của pháp luật. </w:t>
            </w:r>
          </w:p>
          <w:p w14:paraId="1CE48665"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 xml:space="preserve">3. Điều kiện tàu bay được đăng ký tạm thời mang quốc tịch Việt Nam </w:t>
            </w:r>
          </w:p>
          <w:p w14:paraId="06049CAC" w14:textId="77777777" w:rsidR="00FC3E4A" w:rsidRPr="00C703CE" w:rsidRDefault="00FC3E4A" w:rsidP="00AF11B4">
            <w:pPr>
              <w:pStyle w:val="BodyText"/>
              <w:jc w:val="both"/>
              <w:rPr>
                <w:sz w:val="24"/>
                <w:szCs w:val="24"/>
                <w:lang w:val="vi-VN"/>
              </w:rPr>
            </w:pPr>
            <w:r w:rsidRPr="00C703CE">
              <w:rPr>
                <w:sz w:val="24"/>
                <w:szCs w:val="24"/>
                <w:lang w:val="vi-VN"/>
              </w:rPr>
              <w:tab/>
              <w:t>Tàu bay được đăng ký tạm thời mang quốc tịch Việt Nam nếu tàu bay đó đang trong giai đoạn chế tạo, lắp ráp hoặc thử nghiệm tại Việt Nam và đáp ứng các điều kiện quy định tại các điểm b) khoản 2 Điều này.</w:t>
            </w:r>
          </w:p>
          <w:p w14:paraId="79FB2D00" w14:textId="77777777" w:rsidR="00FC3E4A" w:rsidRPr="00C703CE" w:rsidRDefault="00FC3E4A" w:rsidP="00AF11B4">
            <w:pPr>
              <w:pStyle w:val="BodyText"/>
              <w:jc w:val="both"/>
              <w:rPr>
                <w:sz w:val="24"/>
                <w:szCs w:val="24"/>
                <w:lang w:val="vi-VN"/>
              </w:rPr>
            </w:pPr>
            <w:r w:rsidRPr="00C703CE">
              <w:rPr>
                <w:sz w:val="24"/>
                <w:szCs w:val="24"/>
                <w:lang w:val="vi-VN"/>
              </w:rPr>
              <w:tab/>
              <w:t>4. Người có quyền đề nghị đăng ký quốc tịch tàu bay, bao gồm:</w:t>
            </w:r>
          </w:p>
          <w:p w14:paraId="33FA53E2" w14:textId="77777777" w:rsidR="00FC3E4A" w:rsidRPr="00C703CE" w:rsidRDefault="00FC3E4A" w:rsidP="00AF11B4">
            <w:pPr>
              <w:pStyle w:val="BodyText"/>
              <w:jc w:val="both"/>
              <w:rPr>
                <w:sz w:val="24"/>
                <w:szCs w:val="24"/>
                <w:lang w:val="vi-VN"/>
              </w:rPr>
            </w:pPr>
            <w:r w:rsidRPr="00C703CE">
              <w:rPr>
                <w:sz w:val="24"/>
                <w:szCs w:val="24"/>
                <w:lang w:val="vi-VN"/>
              </w:rPr>
              <w:tab/>
              <w:t>a) Chủ sở hữu tàu bay;</w:t>
            </w:r>
          </w:p>
          <w:p w14:paraId="2570DABF" w14:textId="77777777" w:rsidR="00FC3E4A" w:rsidRPr="00C703CE" w:rsidRDefault="00FC3E4A" w:rsidP="00AF11B4">
            <w:pPr>
              <w:pStyle w:val="BodyText"/>
              <w:jc w:val="both"/>
              <w:rPr>
                <w:sz w:val="24"/>
                <w:szCs w:val="24"/>
                <w:lang w:val="vi-VN"/>
              </w:rPr>
            </w:pPr>
            <w:r w:rsidRPr="00C703CE">
              <w:rPr>
                <w:sz w:val="24"/>
                <w:szCs w:val="24"/>
                <w:lang w:val="vi-VN"/>
              </w:rPr>
              <w:tab/>
              <w:t>b) Người thuê - mua tàu bay, người thuê tàu bay (sau đây gọi chung là người thuê tàu bay).</w:t>
            </w:r>
          </w:p>
          <w:p w14:paraId="75849C76" w14:textId="77777777" w:rsidR="00FC3E4A" w:rsidRPr="00C703CE" w:rsidRDefault="00FC3E4A" w:rsidP="00AF11B4">
            <w:pPr>
              <w:ind w:left="567"/>
              <w:rPr>
                <w:lang w:val="vi-VN"/>
              </w:rPr>
            </w:pPr>
            <w:r w:rsidRPr="00C703CE">
              <w:rPr>
                <w:lang w:val="vi-VN"/>
              </w:rPr>
              <w:t>5. Người có quyền đề nghị đăng ký tạm thời quốc tịch tàu bay, bao gồm:</w:t>
            </w:r>
          </w:p>
          <w:p w14:paraId="7B735B37" w14:textId="77777777" w:rsidR="00FC3E4A" w:rsidRPr="00C703CE" w:rsidRDefault="00FC3E4A" w:rsidP="00AF11B4">
            <w:pPr>
              <w:ind w:left="567"/>
              <w:rPr>
                <w:lang w:val="vi-VN"/>
              </w:rPr>
            </w:pPr>
            <w:r w:rsidRPr="00C703CE">
              <w:rPr>
                <w:lang w:val="vi-VN"/>
              </w:rPr>
              <w:t>a) Chủ sở hữu tàu bay;</w:t>
            </w:r>
          </w:p>
          <w:p w14:paraId="137F5308" w14:textId="77777777" w:rsidR="00FC3E4A" w:rsidRPr="00C703CE" w:rsidRDefault="00FC3E4A" w:rsidP="00AF11B4">
            <w:pPr>
              <w:ind w:left="567"/>
              <w:rPr>
                <w:lang w:val="vi-VN"/>
              </w:rPr>
            </w:pPr>
            <w:r w:rsidRPr="00C703CE">
              <w:rPr>
                <w:lang w:val="vi-VN"/>
              </w:rPr>
              <w:t>b) Tổ chức thiết kế tàu bay</w:t>
            </w:r>
          </w:p>
          <w:p w14:paraId="16A10BBD" w14:textId="77777777" w:rsidR="00FC3E4A" w:rsidRPr="00C703CE" w:rsidRDefault="00FC3E4A" w:rsidP="00AF11B4">
            <w:pPr>
              <w:ind w:left="130" w:right="2" w:firstLine="720"/>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3B4BFD1F" w14:textId="77777777" w:rsidR="00FC3E4A" w:rsidRPr="00C703CE" w:rsidRDefault="00FC3E4A" w:rsidP="00AF11B4">
            <w:pPr>
              <w:ind w:left="114" w:right="125"/>
              <w:jc w:val="both"/>
              <w:rPr>
                <w:rFonts w:eastAsia="Times New Roman"/>
                <w:color w:val="000000"/>
                <w:lang w:val="vi-VN"/>
              </w:rPr>
            </w:pPr>
          </w:p>
        </w:tc>
      </w:tr>
      <w:tr w:rsidR="00FC3E4A" w:rsidRPr="00396A1E" w14:paraId="5EF07CD7" w14:textId="77777777" w:rsidTr="00AF11B4">
        <w:tc>
          <w:tcPr>
            <w:tcW w:w="5239" w:type="dxa"/>
            <w:tcBorders>
              <w:top w:val="single" w:sz="8" w:space="0" w:color="000000"/>
              <w:left w:val="single" w:sz="8" w:space="0" w:color="000000"/>
              <w:bottom w:val="single" w:sz="4" w:space="0" w:color="000000"/>
              <w:right w:val="nil"/>
            </w:tcBorders>
          </w:tcPr>
          <w:p w14:paraId="70FE2A0D" w14:textId="77777777" w:rsidR="00FC3E4A" w:rsidRPr="00C703CE" w:rsidRDefault="00FC3E4A" w:rsidP="00AF11B4">
            <w:pPr>
              <w:jc w:val="both"/>
              <w:rPr>
                <w:lang w:val="vi-VN"/>
              </w:rPr>
            </w:pPr>
            <w:r w:rsidRPr="00C703CE">
              <w:rPr>
                <w:b/>
                <w:bCs/>
                <w:color w:val="000000"/>
                <w:lang w:val="vi-VN"/>
              </w:rPr>
              <w:lastRenderedPageBreak/>
              <w:t>Điều 5. Thủ tục đăng ký tàu bay mang quốc tịch Việt Nam</w:t>
            </w:r>
          </w:p>
          <w:p w14:paraId="61A027BC" w14:textId="77777777" w:rsidR="00FC3E4A" w:rsidRPr="00C703CE" w:rsidRDefault="00FC3E4A" w:rsidP="00AF11B4">
            <w:pPr>
              <w:jc w:val="both"/>
              <w:rPr>
                <w:lang w:val="vi-VN"/>
              </w:rPr>
            </w:pPr>
            <w:r w:rsidRPr="00C703CE">
              <w:rPr>
                <w:color w:val="000000"/>
                <w:lang w:val="vi-VN"/>
              </w:rPr>
              <w:tab/>
              <w:t>1. Người đề nghị đăng ký tàu bay mang quốc tịch Việt Nam gửi 01 bộ</w:t>
            </w:r>
            <w:r w:rsidRPr="00BC4155">
              <w:rPr>
                <w:rStyle w:val="FootnoteReference"/>
                <w:color w:val="000000"/>
                <w:lang w:val="vi-VN"/>
              </w:rPr>
              <w:t>.</w:t>
            </w:r>
            <w:r w:rsidRPr="00C703CE">
              <w:rPr>
                <w:color w:val="000000"/>
                <w:lang w:val="vi-VN"/>
              </w:rPr>
              <w:t xml:space="preserve"> hồ sơ trực tiếp, qua hệ thống bưu chính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 và phải chịu trách nhiệm về tính chính xác, trung thực của các thông tin ghi trong hồ sơ.</w:t>
            </w:r>
          </w:p>
          <w:p w14:paraId="5821509B" w14:textId="77777777" w:rsidR="00FC3E4A" w:rsidRPr="00C703CE" w:rsidRDefault="00FC3E4A" w:rsidP="00AF11B4">
            <w:pPr>
              <w:jc w:val="both"/>
              <w:rPr>
                <w:lang w:val="vi-VN"/>
              </w:rPr>
            </w:pPr>
            <w:r w:rsidRPr="00C703CE">
              <w:rPr>
                <w:color w:val="000000"/>
                <w:lang w:val="vi-VN"/>
              </w:rPr>
              <w:tab/>
              <w:t>2. Hồ sơ đề nghị đăng ký tàu bay mang quốc tịch Việt Nam, bao gồm:</w:t>
            </w:r>
          </w:p>
          <w:p w14:paraId="111E2713" w14:textId="77777777" w:rsidR="00FC3E4A" w:rsidRPr="00C703CE" w:rsidRDefault="00FC3E4A" w:rsidP="00AF11B4">
            <w:pPr>
              <w:jc w:val="both"/>
              <w:rPr>
                <w:lang w:val="vi-VN"/>
              </w:rPr>
            </w:pPr>
            <w:r w:rsidRPr="00C703CE">
              <w:rPr>
                <w:color w:val="000000"/>
                <w:lang w:val="vi-VN"/>
              </w:rPr>
              <w:tab/>
              <w:t xml:space="preserve">a) Tờ khai theo </w:t>
            </w:r>
            <w:bookmarkStart w:id="2" w:name="bieumau_ms_01"/>
            <w:r w:rsidRPr="00C703CE">
              <w:rPr>
                <w:color w:val="000000"/>
                <w:lang w:val="vi-VN"/>
              </w:rPr>
              <w:t>Mẫu số 01</w:t>
            </w:r>
            <w:bookmarkEnd w:id="2"/>
            <w:r w:rsidRPr="00C703CE">
              <w:rPr>
                <w:color w:val="000000"/>
                <w:lang w:val="vi-VN"/>
              </w:rPr>
              <w:t xml:space="preserve"> quy định tại Phụ lục ban hành kèm theo Nghị định này;</w:t>
            </w:r>
          </w:p>
          <w:p w14:paraId="4CCDB26F" w14:textId="77777777" w:rsidR="00FC3E4A" w:rsidRPr="00C703CE" w:rsidRDefault="00FC3E4A" w:rsidP="00AF11B4">
            <w:pPr>
              <w:jc w:val="both"/>
              <w:rPr>
                <w:lang w:val="vi-VN"/>
              </w:rPr>
            </w:pPr>
            <w:r w:rsidRPr="00C703CE">
              <w:rPr>
                <w:color w:val="000000"/>
                <w:lang w:val="vi-VN"/>
              </w:rPr>
              <w:tab/>
              <w:t>b)</w:t>
            </w:r>
            <w:r w:rsidRPr="00BC4155">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w:t>
            </w:r>
            <w:r w:rsidRPr="00C703CE">
              <w:rPr>
                <w:color w:val="000000"/>
                <w:lang w:val="vi-VN"/>
              </w:rPr>
              <w:lastRenderedPageBreak/>
              <w:t>xuất trình bản chính để đối chiếu hoặc bản sao điện tử từ sổ gốc hoặc bản sao điện tử có chứng thực từ bản chính giấy tờ, tài liệu chứng minh tư cách pháp lý của người đề nghị đăng ký trong trường hợp người đề nghị là tổ chức, cá nhân Việt Nam.</w:t>
            </w:r>
          </w:p>
          <w:p w14:paraId="0A431E73" w14:textId="77777777" w:rsidR="00FC3E4A" w:rsidRPr="00C703CE" w:rsidRDefault="00FC3E4A" w:rsidP="00AF11B4">
            <w:pPr>
              <w:jc w:val="both"/>
              <w:rPr>
                <w:lang w:val="vi-VN"/>
              </w:rPr>
            </w:pPr>
            <w:r w:rsidRPr="00C703CE">
              <w:rPr>
                <w:color w:val="000000"/>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BF3D840" w14:textId="77777777" w:rsidR="00FC3E4A" w:rsidRPr="00C703CE" w:rsidRDefault="00FC3E4A" w:rsidP="00AF11B4">
            <w:pPr>
              <w:jc w:val="both"/>
              <w:rPr>
                <w:lang w:val="vi-VN"/>
              </w:rPr>
            </w:pPr>
            <w:r w:rsidRPr="00C703CE">
              <w:rPr>
                <w:color w:val="000000"/>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giấy tờ hợp pháp chứng minh về sở hữu tàu bay;</w:t>
            </w:r>
          </w:p>
          <w:p w14:paraId="64BBEB1C" w14:textId="77777777" w:rsidR="00FC3E4A" w:rsidRPr="00C703CE" w:rsidRDefault="00FC3E4A" w:rsidP="00AF11B4">
            <w:pPr>
              <w:jc w:val="both"/>
              <w:rPr>
                <w:lang w:val="vi-VN"/>
              </w:rPr>
            </w:pPr>
            <w:r w:rsidRPr="00C703CE">
              <w:rPr>
                <w:color w:val="000000"/>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giấy chứng nhận chưa có đăng ký do quốc gia nhà chế tạo cấp hoặc giấy chứng nhận đã xóa đăng ký do quốc gia đã đăng ký cấp;</w:t>
            </w:r>
          </w:p>
          <w:p w14:paraId="1837858A" w14:textId="77777777" w:rsidR="00FC3E4A" w:rsidRPr="00C703CE" w:rsidRDefault="00FC3E4A" w:rsidP="00AF11B4">
            <w:pPr>
              <w:jc w:val="both"/>
              <w:rPr>
                <w:lang w:val="vi-VN"/>
              </w:rPr>
            </w:pPr>
            <w:r w:rsidRPr="00C703CE">
              <w:rPr>
                <w:color w:val="000000"/>
                <w:lang w:val="vi-VN"/>
              </w:rPr>
              <w:tab/>
              <w:t>đ)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tài liệu về tình trạng kỹ thuật của tàu bay, bao gồm: Giấy chứng nhận đủ điều kiện bay xuất khẩu còn hiệu lực đối với tàu bay được sản xuất tại nước ngoài; văn bản xác nhận của nhà chế tạo về tuân thủ các điều kiện </w:t>
            </w:r>
            <w:r w:rsidRPr="00C703CE">
              <w:rPr>
                <w:color w:val="000000"/>
                <w:lang w:val="vi-VN"/>
              </w:rPr>
              <w:lastRenderedPageBreak/>
              <w:t>thiết kế, chế tạo còn hiệu lực đối với tàu bay mới xuất xưởng; lý lịch ghi chép đầy đủ tình trạng thực hiện các chỉ lệnh hoặc thông báo kỹ thuật đã được thực hiện trên tàu bay; lý lịch ghi chép đầy đủ tình trạng kỹ thuật của tàu bay, động cơ và các thiết bị khác;</w:t>
            </w:r>
          </w:p>
          <w:p w14:paraId="250AB5FB" w14:textId="77777777" w:rsidR="00FC3E4A" w:rsidRPr="00C703CE" w:rsidRDefault="00FC3E4A" w:rsidP="00AF11B4">
            <w:pPr>
              <w:jc w:val="both"/>
              <w:rPr>
                <w:lang w:val="vi-VN"/>
              </w:rPr>
            </w:pPr>
            <w:r w:rsidRPr="00C703CE">
              <w:rPr>
                <w:color w:val="000000"/>
                <w:lang w:val="vi-VN"/>
              </w:rPr>
              <w:tab/>
              <w:t>e)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hợp đồng mua tàu bay hoặc hợp đồng thuê tàu bay hoặc thuê - mua tàu bay.</w:t>
            </w:r>
          </w:p>
          <w:p w14:paraId="26F43687" w14:textId="77777777" w:rsidR="00FC3E4A" w:rsidRPr="00C703CE" w:rsidRDefault="00FC3E4A" w:rsidP="00AF11B4">
            <w:pPr>
              <w:jc w:val="both"/>
              <w:rPr>
                <w:lang w:val="vi-VN"/>
              </w:rPr>
            </w:pPr>
            <w:r w:rsidRPr="00C703CE">
              <w:rPr>
                <w:color w:val="000000"/>
                <w:lang w:val="vi-VN"/>
              </w:rPr>
              <w:tab/>
              <w:t>3.</w:t>
            </w:r>
            <w:r w:rsidRPr="00BC4155">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01DC9271" w14:textId="77777777" w:rsidR="00FC3E4A" w:rsidRPr="00C703CE" w:rsidRDefault="00FC3E4A" w:rsidP="00AF11B4">
            <w:pPr>
              <w:jc w:val="both"/>
              <w:rPr>
                <w:lang w:val="vi-VN"/>
              </w:rPr>
            </w:pPr>
            <w:r w:rsidRPr="00C703CE">
              <w:rPr>
                <w:color w:val="000000"/>
                <w:lang w:val="vi-VN"/>
              </w:rPr>
              <w:tab/>
              <w:t xml:space="preserve">4. Trong thời hạn năm (05) ngày làm việc, kể từ ngày nhận đủ hồ sơ theo quy định, Cục Hàng không Việt Nam thực hiện việc cấp Giấy chứng nhận đăng ký tàu bay mang quốc tịch Việt Nam theo </w:t>
            </w:r>
            <w:bookmarkStart w:id="3" w:name="bieumau_ms_04"/>
            <w:r w:rsidRPr="00C703CE">
              <w:rPr>
                <w:color w:val="000000"/>
                <w:lang w:val="vi-VN"/>
              </w:rPr>
              <w:t>Mẫu số 04</w:t>
            </w:r>
            <w:bookmarkEnd w:id="3"/>
            <w:r w:rsidRPr="00C703CE">
              <w:rPr>
                <w:color w:val="000000"/>
                <w:lang w:val="vi-VN"/>
              </w:rPr>
              <w:t xml:space="preserve"> quy định tại Phụ lục ban hành kèm theo Nghị định này; trường hợp không cấp, Cục Hàng không Việt Nam phải trả lời người đề nghị bằng văn bản và nêu rõ lý do.</w:t>
            </w:r>
          </w:p>
          <w:p w14:paraId="05EAB1C6" w14:textId="77777777" w:rsidR="00FC3E4A" w:rsidRPr="00C703CE" w:rsidRDefault="00FC3E4A" w:rsidP="00AF11B4">
            <w:pPr>
              <w:jc w:val="both"/>
              <w:rPr>
                <w:lang w:val="vi-VN"/>
              </w:rPr>
            </w:pPr>
            <w:r w:rsidRPr="00C703CE">
              <w:rPr>
                <w:color w:val="000000"/>
                <w:lang w:val="vi-VN"/>
              </w:rPr>
              <w:tab/>
              <w:t>Trường hợp hồ sơ chưa đầy đủ theo quy định, trong thời hạn hai (02) ngày làm việc, kể từ ngày nhận hồ sơ, Cục Hàng không Việt Nam có văn bản hướng dẫn người đề nghị đăng ký hoàn chỉnh hồ sơ theo quy định.</w:t>
            </w:r>
          </w:p>
          <w:p w14:paraId="17B2BFAB" w14:textId="77777777" w:rsidR="00FC3E4A" w:rsidRPr="00C703CE" w:rsidRDefault="00FC3E4A" w:rsidP="00AF11B4">
            <w:pPr>
              <w:jc w:val="both"/>
              <w:rPr>
                <w:lang w:val="vi-VN"/>
              </w:rPr>
            </w:pPr>
            <w:r w:rsidRPr="00C703CE">
              <w:rPr>
                <w:color w:val="000000"/>
                <w:lang w:val="vi-VN"/>
              </w:rPr>
              <w:tab/>
              <w:t>5. Người đề nghị đăng ký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Pr>
                <w:rStyle w:val="FootnoteReference"/>
                <w:color w:val="000000"/>
                <w:lang w:val="vi-VN"/>
              </w:rPr>
              <w:t>.</w:t>
            </w:r>
          </w:p>
          <w:p w14:paraId="3F6FB936"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3C211CC1"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14. Thủ tục đăng ký tàu bay mang quốc tịch Việt Nam</w:t>
            </w:r>
          </w:p>
          <w:p w14:paraId="5D58E8E2" w14:textId="77777777" w:rsidR="00FC3E4A" w:rsidRPr="00C703CE" w:rsidRDefault="00FC3E4A" w:rsidP="00AF11B4">
            <w:pPr>
              <w:pStyle w:val="BodyText"/>
              <w:jc w:val="both"/>
              <w:rPr>
                <w:sz w:val="24"/>
                <w:szCs w:val="24"/>
                <w:lang w:val="vi-VN"/>
              </w:rPr>
            </w:pPr>
            <w:r w:rsidRPr="00C703CE">
              <w:rPr>
                <w:sz w:val="24"/>
                <w:szCs w:val="24"/>
                <w:lang w:val="vi-VN"/>
              </w:rPr>
              <w:tab/>
              <w:t>1. Người đề nghị đăng ký tàu bay mang quốc tịch Việt Nam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36EB1EF6" w14:textId="77777777" w:rsidR="00FC3E4A" w:rsidRPr="00C703CE" w:rsidRDefault="00FC3E4A" w:rsidP="00AF11B4">
            <w:pPr>
              <w:pStyle w:val="BodyText"/>
              <w:jc w:val="both"/>
              <w:rPr>
                <w:sz w:val="24"/>
                <w:szCs w:val="24"/>
                <w:lang w:val="vi-VN"/>
              </w:rPr>
            </w:pPr>
            <w:r w:rsidRPr="00C703CE">
              <w:rPr>
                <w:sz w:val="24"/>
                <w:szCs w:val="24"/>
                <w:lang w:val="vi-VN"/>
              </w:rPr>
              <w:tab/>
              <w:t>2. Hồ sơ đề nghị đăng ký tàu bay mang quốc tịch Việt Nam, bao gồm:</w:t>
            </w:r>
          </w:p>
          <w:p w14:paraId="750F9CAE"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01 quy định tại Phụ lục ban hành kèm theo Nghị định này;</w:t>
            </w:r>
          </w:p>
          <w:p w14:paraId="72FAACD4"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14:paraId="15C53755"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9E86429" w14:textId="77777777" w:rsidR="00FC3E4A" w:rsidRPr="00C703CE" w:rsidRDefault="00FC3E4A" w:rsidP="00AF11B4">
            <w:pPr>
              <w:pStyle w:val="BodyText"/>
              <w:jc w:val="both"/>
              <w:rPr>
                <w:sz w:val="24"/>
                <w:szCs w:val="24"/>
                <w:lang w:val="vi-VN"/>
              </w:rPr>
            </w:pPr>
            <w:r w:rsidRPr="00C703CE">
              <w:rPr>
                <w:sz w:val="24"/>
                <w:szCs w:val="24"/>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w:t>
            </w:r>
          </w:p>
          <w:p w14:paraId="73576025" w14:textId="77777777" w:rsidR="00FC3E4A" w:rsidRPr="00C703CE" w:rsidRDefault="00FC3E4A" w:rsidP="00AF11B4">
            <w:pPr>
              <w:pStyle w:val="BodyText"/>
              <w:jc w:val="both"/>
              <w:rPr>
                <w:sz w:val="24"/>
                <w:szCs w:val="24"/>
                <w:lang w:val="vi-VN"/>
              </w:rPr>
            </w:pPr>
            <w:r w:rsidRPr="00C703CE">
              <w:rPr>
                <w:sz w:val="24"/>
                <w:szCs w:val="24"/>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 giấy chứng nhận chưa có đăng ký do cơ quan có thẩm quyền của quốc gia nhà chế tạo cấp hoặc giấy chứng nhận đã xóa đăng ký do cơ quan có thẩm quyền của quốc gia đã đăng ký cấp;</w:t>
            </w:r>
          </w:p>
          <w:p w14:paraId="7A1050D1" w14:textId="77777777" w:rsidR="00FC3E4A" w:rsidRPr="00C703CE" w:rsidRDefault="00FC3E4A" w:rsidP="00AF11B4">
            <w:pPr>
              <w:pStyle w:val="BodyText"/>
              <w:jc w:val="both"/>
              <w:rPr>
                <w:sz w:val="24"/>
                <w:szCs w:val="24"/>
                <w:lang w:val="vi-VN"/>
              </w:rPr>
            </w:pPr>
            <w:r w:rsidRPr="00C703CE">
              <w:rPr>
                <w:sz w:val="24"/>
                <w:szCs w:val="24"/>
                <w:lang w:val="vi-VN"/>
              </w:rPr>
              <w:tab/>
              <w:t xml:space="preserve">đ) Bản sao kèm bản chính để đối chiếu hoặc bản sao do chính cơ quan, tổ chức hoặc cá nhân đã lập bản chính xác thực hoặc bản sao điện tử từ sổ gốc hoặc </w:t>
            </w:r>
            <w:r w:rsidRPr="00C703CE">
              <w:rPr>
                <w:sz w:val="24"/>
                <w:szCs w:val="24"/>
                <w:lang w:val="vi-VN"/>
              </w:rPr>
              <w:lastRenderedPageBreak/>
              <w:t>bản sao điện tử có chứng thực từ bản chính tài liệu về tình trạng kỹ thuật của tàu bay, bao gồm:</w:t>
            </w:r>
          </w:p>
          <w:p w14:paraId="5EF958FC" w14:textId="77777777" w:rsidR="00FC3E4A" w:rsidRPr="00C703CE" w:rsidRDefault="00FC3E4A" w:rsidP="00AF11B4">
            <w:pPr>
              <w:pStyle w:val="BodyText"/>
              <w:jc w:val="both"/>
              <w:rPr>
                <w:i/>
                <w:iCs/>
                <w:sz w:val="24"/>
                <w:szCs w:val="24"/>
                <w:lang w:val="vi-VN"/>
              </w:rPr>
            </w:pPr>
            <w:r w:rsidRPr="00C703CE">
              <w:rPr>
                <w:i/>
                <w:iCs/>
                <w:sz w:val="24"/>
                <w:szCs w:val="24"/>
                <w:lang w:val="vi-VN"/>
              </w:rPr>
              <w:tab/>
              <w:t xml:space="preserve">i) </w:t>
            </w:r>
            <w:r w:rsidRPr="00C703CE">
              <w:rPr>
                <w:sz w:val="24"/>
                <w:szCs w:val="24"/>
                <w:lang w:val="vi-VN"/>
              </w:rPr>
              <w:t>Đối với tàu bay mới xuất xưởng tại nước ngoài phải có giấy chứng nhận đủ điều kiện bay xuất khẩu cấp bởi cơ quan có thẩm quyền của quốc gia sản xuất hoặc đối với tàu bay đã đăng ký quốc tịch nước ngoài phải có giấy chứng nhận đủ điều kiện bay xuất khẩu cấp bởi cơ quan có thẩm quyền của quốc gia đó;</w:t>
            </w:r>
          </w:p>
          <w:p w14:paraId="1ED7AD84" w14:textId="77777777" w:rsidR="00FC3E4A" w:rsidRPr="00C703CE" w:rsidRDefault="00FC3E4A" w:rsidP="00AF11B4">
            <w:pPr>
              <w:pStyle w:val="BodyText"/>
              <w:jc w:val="both"/>
              <w:rPr>
                <w:sz w:val="24"/>
                <w:szCs w:val="24"/>
                <w:lang w:val="vi-VN"/>
              </w:rPr>
            </w:pPr>
            <w:r w:rsidRPr="00C703CE">
              <w:rPr>
                <w:sz w:val="24"/>
                <w:szCs w:val="24"/>
                <w:lang w:val="vi-VN"/>
              </w:rPr>
              <w:tab/>
            </w:r>
            <w:r w:rsidRPr="00C703CE">
              <w:rPr>
                <w:i/>
                <w:iCs/>
                <w:sz w:val="24"/>
                <w:szCs w:val="24"/>
                <w:lang w:val="vi-VN"/>
              </w:rPr>
              <w:t>ii)</w:t>
            </w:r>
            <w:r w:rsidRPr="00C703CE">
              <w:rPr>
                <w:sz w:val="24"/>
                <w:szCs w:val="24"/>
                <w:lang w:val="vi-VN"/>
              </w:rPr>
              <w:t xml:space="preserve"> văn bản xác nhận của nhà sản xuất về tuân thủ các tiêu chuẩn thiết kế loại đối với tàu bay mới xuất xưởng; lý lịch ghi chép đầy đủ tình trạng thực hiện các chỉ lệnh hoặc thông báo kỹ thuật đã được thực hiện trên tàu bay; lý lịch ghi chép đầy đủ tình trạng kỹ thuật của tàu bay, động cơ và các thiết bị khác;</w:t>
            </w:r>
          </w:p>
          <w:p w14:paraId="53285EFE" w14:textId="77777777" w:rsidR="00FC3E4A" w:rsidRPr="00C703CE" w:rsidRDefault="00FC3E4A" w:rsidP="00AF11B4">
            <w:pPr>
              <w:pStyle w:val="BodyText"/>
              <w:jc w:val="both"/>
              <w:rPr>
                <w:sz w:val="24"/>
                <w:szCs w:val="24"/>
                <w:lang w:val="vi-VN"/>
              </w:rPr>
            </w:pPr>
            <w:r w:rsidRPr="00C703CE">
              <w:rPr>
                <w:sz w:val="24"/>
                <w:szCs w:val="24"/>
                <w:lang w:val="vi-VN"/>
              </w:rPr>
              <w:tab/>
              <w:t>e) Bản sao kèm bản chính để đối chiếu hoặc bản sao do chính cơ quan, tổ chức hoặc cá nhân đã lập bản chính xác thực hoặc bản sao điện tử từ sổ gốc hoặc bản sao điện tử có chứng thực từ bản chính hợp đồng mua tàu bay hoặc hợp đồng thuê tàu bay hoặc thuê - mua tàu bay.</w:t>
            </w:r>
          </w:p>
          <w:p w14:paraId="4ED11F66" w14:textId="77777777" w:rsidR="00FC3E4A" w:rsidRPr="00C703CE" w:rsidRDefault="00FC3E4A" w:rsidP="00AF11B4">
            <w:pPr>
              <w:pStyle w:val="BodyText"/>
              <w:jc w:val="both"/>
              <w:rPr>
                <w:sz w:val="24"/>
                <w:szCs w:val="24"/>
                <w:lang w:val="vi-VN"/>
              </w:rPr>
            </w:pPr>
            <w:r w:rsidRPr="00C703CE">
              <w:rPr>
                <w:sz w:val="24"/>
                <w:szCs w:val="24"/>
                <w:lang w:val="vi-VN"/>
              </w:rPr>
              <w:tab/>
              <w:t>3. Trong thời hạn năm (05) ngày làm việc, kể từ ngày nhận đủ hồ sơ theo quy định, Nhà chức Hàng không Việt Nam thực hiện việc cấp Giấy chứng nhận đăng ký tàu bay mang quốc tịch Việt Nam theo Mẫu số 04 quy định tại Phụ lục ban hành kèm theo Nghị định này; trường hợp không cấp, Nhà chức Hàng không Việt Nam phải trả lời người đề nghị bằng văn bản và nêu rõ lý do.</w:t>
            </w:r>
          </w:p>
          <w:p w14:paraId="47AE5FD3" w14:textId="77777777" w:rsidR="00FC3E4A" w:rsidRPr="00C703CE" w:rsidRDefault="00FC3E4A" w:rsidP="00AF11B4">
            <w:pPr>
              <w:pStyle w:val="BodyText"/>
              <w:jc w:val="both"/>
              <w:rPr>
                <w:sz w:val="24"/>
                <w:szCs w:val="24"/>
                <w:lang w:val="vi-VN"/>
              </w:rPr>
            </w:pPr>
            <w:r w:rsidRPr="00C703CE">
              <w:rPr>
                <w:sz w:val="24"/>
                <w:szCs w:val="24"/>
                <w:lang w:val="vi-VN"/>
              </w:rPr>
              <w:tab/>
              <w:t xml:space="preserve">Trường hợp hồ sơ chưa đầy đủ theo quy định, trong thời hạn hai (02) ngày làm việc, kể từ ngày nhận </w:t>
            </w:r>
            <w:r w:rsidRPr="00C703CE">
              <w:rPr>
                <w:sz w:val="24"/>
                <w:szCs w:val="24"/>
                <w:lang w:val="vi-VN"/>
              </w:rPr>
              <w:lastRenderedPageBreak/>
              <w:t>hồ sơ, Nhà chức Hàng không Việt Nam có văn bản hướng dẫn người đề nghị đăng ký hoàn chỉnh hồ sơ theo quy định.</w:t>
            </w:r>
          </w:p>
          <w:p w14:paraId="079EFE58" w14:textId="77777777" w:rsidR="00FC3E4A" w:rsidRPr="00C703CE" w:rsidRDefault="00FC3E4A" w:rsidP="00AF11B4">
            <w:pPr>
              <w:pStyle w:val="BodyText"/>
              <w:jc w:val="both"/>
              <w:rPr>
                <w:sz w:val="24"/>
                <w:szCs w:val="24"/>
                <w:lang w:val="vi-VN"/>
              </w:rPr>
            </w:pPr>
            <w:r w:rsidRPr="00C703CE">
              <w:rPr>
                <w:sz w:val="24"/>
                <w:szCs w:val="24"/>
                <w:lang w:val="vi-VN"/>
              </w:rPr>
              <w:tab/>
              <w:t xml:space="preserve">4. Người đề nghị đăng ký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 </w:t>
            </w:r>
          </w:p>
          <w:p w14:paraId="79901D87"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28C9C0A7" w14:textId="77777777" w:rsidR="00FC3E4A" w:rsidRPr="00C703CE" w:rsidRDefault="00FC3E4A" w:rsidP="00AF11B4">
            <w:pPr>
              <w:ind w:left="114" w:right="125"/>
              <w:jc w:val="both"/>
              <w:rPr>
                <w:rFonts w:eastAsia="Times New Roman"/>
                <w:color w:val="000000"/>
                <w:lang w:val="vi-VN"/>
              </w:rPr>
            </w:pPr>
          </w:p>
        </w:tc>
      </w:tr>
      <w:tr w:rsidR="00FC3E4A" w:rsidRPr="00396A1E" w14:paraId="7D8D711A" w14:textId="77777777" w:rsidTr="00AF11B4">
        <w:tc>
          <w:tcPr>
            <w:tcW w:w="5239" w:type="dxa"/>
            <w:tcBorders>
              <w:top w:val="single" w:sz="8" w:space="0" w:color="000000"/>
              <w:left w:val="single" w:sz="8" w:space="0" w:color="000000"/>
              <w:bottom w:val="single" w:sz="4" w:space="0" w:color="000000"/>
              <w:right w:val="nil"/>
            </w:tcBorders>
          </w:tcPr>
          <w:p w14:paraId="4AF22A75" w14:textId="77777777" w:rsidR="00FC3E4A" w:rsidRPr="00C703CE" w:rsidRDefault="00FC3E4A" w:rsidP="00AF11B4">
            <w:pPr>
              <w:jc w:val="both"/>
              <w:rPr>
                <w:lang w:val="vi-VN"/>
              </w:rPr>
            </w:pPr>
            <w:r w:rsidRPr="00C703CE">
              <w:rPr>
                <w:b/>
                <w:bCs/>
                <w:color w:val="000000"/>
                <w:lang w:val="vi-VN"/>
              </w:rPr>
              <w:lastRenderedPageBreak/>
              <w:t>Điều 6. Thủ tục đăng ký tạm thời tàu bay mang quốc tịch Việt Nam</w:t>
            </w:r>
          </w:p>
          <w:p w14:paraId="4753A8FD" w14:textId="77777777" w:rsidR="00FC3E4A" w:rsidRPr="00C703CE" w:rsidRDefault="00FC3E4A" w:rsidP="00AF11B4">
            <w:pPr>
              <w:jc w:val="both"/>
              <w:rPr>
                <w:lang w:val="vi-VN"/>
              </w:rPr>
            </w:pPr>
            <w:r w:rsidRPr="00C703CE">
              <w:rPr>
                <w:color w:val="000000"/>
                <w:lang w:val="vi-VN"/>
              </w:rPr>
              <w:tab/>
              <w:t>1. Người đề nghị đăng ký tạm thời tàu bay mang quốc tịch Việt Nam gửi 01 bộ</w:t>
            </w:r>
            <w:r w:rsidRPr="00BC4155">
              <w:rPr>
                <w:rStyle w:val="FootnoteReference"/>
                <w:color w:val="000000"/>
                <w:lang w:val="vi-VN"/>
              </w:rPr>
              <w:t>.</w:t>
            </w:r>
            <w:r w:rsidRPr="00C703CE">
              <w:rPr>
                <w:color w:val="000000"/>
                <w:lang w:val="vi-VN"/>
              </w:rPr>
              <w:t xml:space="preserve"> hồ sơ trực tiếp, qua hệ thống bưu chính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 và phải chịu trách nhiệm về tính chính xác, trung thực của các thông tin ghi trong hồ sơ.</w:t>
            </w:r>
          </w:p>
          <w:p w14:paraId="6F86CD9F" w14:textId="77777777" w:rsidR="00FC3E4A" w:rsidRPr="00C703CE" w:rsidRDefault="00FC3E4A" w:rsidP="00AF11B4">
            <w:pPr>
              <w:jc w:val="both"/>
              <w:rPr>
                <w:lang w:val="vi-VN"/>
              </w:rPr>
            </w:pPr>
            <w:r w:rsidRPr="00C703CE">
              <w:rPr>
                <w:color w:val="000000"/>
                <w:lang w:val="vi-VN"/>
              </w:rPr>
              <w:tab/>
              <w:t>2. Hồ sơ đề nghị đăng ký tạm thời tàu bay mang quốc tịch Việt Nam, bao gồm:</w:t>
            </w:r>
          </w:p>
          <w:p w14:paraId="218B3331" w14:textId="77777777" w:rsidR="00FC3E4A" w:rsidRPr="00C703CE" w:rsidRDefault="00FC3E4A" w:rsidP="00AF11B4">
            <w:pPr>
              <w:jc w:val="both"/>
              <w:rPr>
                <w:lang w:val="vi-VN"/>
              </w:rPr>
            </w:pPr>
            <w:r w:rsidRPr="00C703CE">
              <w:rPr>
                <w:color w:val="000000"/>
                <w:lang w:val="vi-VN"/>
              </w:rPr>
              <w:tab/>
              <w:t xml:space="preserve">a) Tờ khai theo </w:t>
            </w:r>
            <w:bookmarkStart w:id="4" w:name="bieumau_ms_01_2"/>
            <w:r w:rsidRPr="00C703CE">
              <w:rPr>
                <w:color w:val="000000"/>
                <w:lang w:val="vi-VN"/>
              </w:rPr>
              <w:t>Mẫu số 01</w:t>
            </w:r>
            <w:bookmarkEnd w:id="4"/>
            <w:r w:rsidRPr="00C703CE">
              <w:rPr>
                <w:color w:val="000000"/>
                <w:lang w:val="vi-VN"/>
              </w:rPr>
              <w:t xml:space="preserve"> quy định tại Phụ lục ban hành kèm theo Nghị định này;</w:t>
            </w:r>
          </w:p>
          <w:p w14:paraId="74379DF6" w14:textId="77777777" w:rsidR="00FC3E4A" w:rsidRPr="00C703CE" w:rsidRDefault="00FC3E4A" w:rsidP="00AF11B4">
            <w:pPr>
              <w:jc w:val="both"/>
              <w:rPr>
                <w:lang w:val="vi-VN"/>
              </w:rPr>
            </w:pPr>
            <w:r w:rsidRPr="00C703CE">
              <w:rPr>
                <w:color w:val="000000"/>
                <w:lang w:val="vi-VN"/>
              </w:rPr>
              <w:tab/>
              <w:t>b)</w:t>
            </w:r>
            <w:r w:rsidRPr="00BC4155">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lý của người đề nghị đăng ký trong trường hợp người đề nghị là tổ chức, cá nhân Việt Nam..</w:t>
            </w:r>
          </w:p>
          <w:p w14:paraId="14B3EB4B" w14:textId="77777777" w:rsidR="00FC3E4A" w:rsidRPr="00C703CE" w:rsidRDefault="00FC3E4A" w:rsidP="00AF11B4">
            <w:pPr>
              <w:jc w:val="both"/>
              <w:rPr>
                <w:lang w:val="vi-VN"/>
              </w:rPr>
            </w:pPr>
            <w:r w:rsidRPr="00C703CE">
              <w:rPr>
                <w:color w:val="000000"/>
                <w:lang w:val="vi-VN"/>
              </w:rPr>
              <w:lastRenderedPageBreak/>
              <w:tab/>
              <w:t>Trường hợp giấy tờ, tài liệu chứng minh tư cách pháp lý của người đề nghị đăng ký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555658B6" w14:textId="77777777" w:rsidR="00FC3E4A" w:rsidRPr="00C703CE" w:rsidRDefault="00FC3E4A" w:rsidP="00AF11B4">
            <w:pPr>
              <w:jc w:val="both"/>
              <w:rPr>
                <w:lang w:val="vi-VN"/>
              </w:rPr>
            </w:pPr>
            <w:r w:rsidRPr="00C703CE">
              <w:rPr>
                <w:color w:val="000000"/>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giấy tờ hợp pháp chứng minh về sở hữu tàu bay;</w:t>
            </w:r>
          </w:p>
          <w:p w14:paraId="6C962E5B" w14:textId="77777777" w:rsidR="00FC3E4A" w:rsidRPr="00C703CE" w:rsidRDefault="00FC3E4A" w:rsidP="00AF11B4">
            <w:pPr>
              <w:jc w:val="both"/>
              <w:rPr>
                <w:color w:val="000000"/>
                <w:lang w:val="vi-VN"/>
              </w:rPr>
            </w:pPr>
            <w:r w:rsidRPr="00C703CE">
              <w:rPr>
                <w:color w:val="000000"/>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giấy tờ hợp pháp chứng minh việc tàu bay đang trong giai đoạn chế tạo, lắp ráp hoặc thử nghiệm tại Việt Nam;</w:t>
            </w:r>
          </w:p>
          <w:p w14:paraId="587D5D02" w14:textId="77777777" w:rsidR="00FC3E4A" w:rsidRPr="00C703CE" w:rsidRDefault="00FC3E4A" w:rsidP="00AF11B4">
            <w:pPr>
              <w:jc w:val="both"/>
              <w:rPr>
                <w:lang w:val="vi-VN"/>
              </w:rPr>
            </w:pPr>
            <w:r w:rsidRPr="00C703CE">
              <w:rPr>
                <w:color w:val="000000"/>
                <w:lang w:val="vi-VN"/>
              </w:rPr>
              <w:tab/>
              <w:t>đ) Hồ sơ thiết kế tàu bay.</w:t>
            </w:r>
          </w:p>
          <w:p w14:paraId="5C65EA9E" w14:textId="77777777" w:rsidR="00FC3E4A" w:rsidRPr="00C703CE" w:rsidRDefault="00FC3E4A" w:rsidP="00AF11B4">
            <w:pPr>
              <w:jc w:val="both"/>
              <w:rPr>
                <w:lang w:val="vi-VN"/>
              </w:rPr>
            </w:pPr>
            <w:r w:rsidRPr="00C703CE">
              <w:rPr>
                <w:color w:val="000000"/>
                <w:lang w:val="vi-VN"/>
              </w:rPr>
              <w:tab/>
              <w:t>3.</w:t>
            </w:r>
            <w:r w:rsidRPr="00BC4155">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4CE6A7E2" w14:textId="77777777" w:rsidR="00FC3E4A" w:rsidRPr="00C703CE" w:rsidRDefault="00FC3E4A" w:rsidP="00AF11B4">
            <w:pPr>
              <w:jc w:val="both"/>
              <w:rPr>
                <w:lang w:val="vi-VN"/>
              </w:rPr>
            </w:pPr>
            <w:r w:rsidRPr="00C703CE">
              <w:rPr>
                <w:color w:val="000000"/>
                <w:lang w:val="vi-VN"/>
              </w:rPr>
              <w:tab/>
              <w:t xml:space="preserve">4. Trong thời hạn năm (05) ngày làm việc, kể từ ngày nhận đủ hồ sơ theo quy định, Cục Hàng không Việt Nam thực hiện việc cấp Giấy chứng nhận đăng ký tạm thời tàu bay mang quốc tịch Việt Nam theo </w:t>
            </w:r>
            <w:bookmarkStart w:id="5" w:name="bieumau_ms_05"/>
            <w:r w:rsidRPr="00C703CE">
              <w:rPr>
                <w:color w:val="000000"/>
                <w:lang w:val="vi-VN"/>
              </w:rPr>
              <w:t>Mẫu số 05</w:t>
            </w:r>
            <w:bookmarkEnd w:id="5"/>
            <w:r w:rsidRPr="00C703CE">
              <w:rPr>
                <w:color w:val="000000"/>
                <w:lang w:val="vi-VN"/>
              </w:rPr>
              <w:t xml:space="preserve"> quy định tại Phụ lục ban hành kèm theo Nghị định này; trường hợp không cấp, Cục Hàng không Việt Nam phải trả lời người đề nghị bằng văn bản và nêu rõ lý do.</w:t>
            </w:r>
          </w:p>
          <w:p w14:paraId="47C365F0" w14:textId="77777777" w:rsidR="00FC3E4A" w:rsidRPr="00C703CE" w:rsidRDefault="00FC3E4A" w:rsidP="00AF11B4">
            <w:pPr>
              <w:jc w:val="both"/>
              <w:rPr>
                <w:lang w:val="vi-VN"/>
              </w:rPr>
            </w:pPr>
            <w:r w:rsidRPr="00C703CE">
              <w:rPr>
                <w:color w:val="000000"/>
                <w:lang w:val="vi-VN"/>
              </w:rPr>
              <w:tab/>
              <w:t>Trường hợp hồ sơ chưa đầy đủ, trong thời hạn hai (02) ngày làm việc, kể từ ngày nhận hồ sơ, Cục Hàng không Việt Nam có văn bản hướng dẫn người đề nghị đăng ký hoàn chỉnh hồ sơ theo quy định.</w:t>
            </w:r>
          </w:p>
          <w:p w14:paraId="2E2A840D" w14:textId="77777777" w:rsidR="00FC3E4A" w:rsidRPr="00C703CE" w:rsidRDefault="00FC3E4A" w:rsidP="00AF11B4">
            <w:pPr>
              <w:jc w:val="both"/>
              <w:rPr>
                <w:lang w:val="vi-VN"/>
              </w:rPr>
            </w:pPr>
            <w:r w:rsidRPr="00C703CE">
              <w:rPr>
                <w:color w:val="000000"/>
                <w:lang w:val="vi-VN"/>
              </w:rPr>
              <w:lastRenderedPageBreak/>
              <w:tab/>
              <w:t>5. Giấy chứng nhận đăng ký tạm thời tàu bay mang quốc tịch Việt Nam có giá trị hiệu lực không quá 36 tháng kể từ ngày cấp và không được gia hạn.</w:t>
            </w:r>
          </w:p>
          <w:p w14:paraId="3018B4B9" w14:textId="77777777" w:rsidR="00FC3E4A" w:rsidRPr="00C703CE" w:rsidRDefault="00FC3E4A" w:rsidP="00AF11B4">
            <w:pPr>
              <w:jc w:val="both"/>
              <w:rPr>
                <w:lang w:val="vi-VN"/>
              </w:rPr>
            </w:pPr>
            <w:r w:rsidRPr="00C703CE">
              <w:rPr>
                <w:color w:val="000000"/>
                <w:lang w:val="vi-VN"/>
              </w:rPr>
              <w:tab/>
              <w:t>6. Người đề nghị đăng ký tạm thời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Pr>
                <w:rStyle w:val="FootnoteReference"/>
                <w:color w:val="000000"/>
                <w:lang w:val="vi-VN"/>
              </w:rPr>
              <w:t>.</w:t>
            </w:r>
          </w:p>
          <w:p w14:paraId="3ED9FA6B"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4B68B33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15. Thủ tục đăng ký tạm thời tàu bay mang quốc tịch Việt Nam</w:t>
            </w:r>
          </w:p>
          <w:p w14:paraId="0AAFFE61" w14:textId="77777777" w:rsidR="00FC3E4A" w:rsidRPr="00C703CE" w:rsidRDefault="00FC3E4A" w:rsidP="00AF11B4">
            <w:pPr>
              <w:pStyle w:val="BodyText"/>
              <w:jc w:val="both"/>
              <w:rPr>
                <w:sz w:val="24"/>
                <w:szCs w:val="24"/>
                <w:lang w:val="vi-VN"/>
              </w:rPr>
            </w:pPr>
            <w:r w:rsidRPr="00C703CE">
              <w:rPr>
                <w:sz w:val="24"/>
                <w:szCs w:val="24"/>
                <w:lang w:val="vi-VN"/>
              </w:rPr>
              <w:tab/>
              <w:t>1. Người đề nghị đăng ký tạm thời tàu bay mang quốc tịch Việt Nam gửi 01 bộ hồ sơ trực tiếp, qua hệ thống bưu chính hoặc trên môi trường điện tử hoặc bằng các hình thức khác</w:t>
            </w:r>
            <w:r w:rsidRPr="00C703CE">
              <w:rPr>
                <w:rStyle w:val="FootnoteReference"/>
                <w:rFonts w:eastAsiaTheme="majorEastAsia"/>
                <w:sz w:val="24"/>
                <w:szCs w:val="24"/>
                <w:lang w:val="vi-VN"/>
              </w:rPr>
              <w:t xml:space="preserve"> </w:t>
            </w:r>
            <w:r w:rsidRPr="00C703CE">
              <w:rPr>
                <w:sz w:val="24"/>
                <w:szCs w:val="24"/>
                <w:lang w:val="vi-VN"/>
              </w:rPr>
              <w:t>đến Nhà chức Hàng không Việt Nam và phải chịu trách nhiệm về tính chính xác, trung thực của các thông tin ghi trong hồ sơ.</w:t>
            </w:r>
          </w:p>
          <w:p w14:paraId="1CBE87F6" w14:textId="77777777" w:rsidR="00FC3E4A" w:rsidRPr="00C703CE" w:rsidRDefault="00FC3E4A" w:rsidP="00AF11B4">
            <w:pPr>
              <w:pStyle w:val="BodyText"/>
              <w:jc w:val="both"/>
              <w:rPr>
                <w:spacing w:val="-6"/>
                <w:sz w:val="24"/>
                <w:szCs w:val="24"/>
                <w:lang w:val="vi-VN"/>
              </w:rPr>
            </w:pPr>
            <w:r w:rsidRPr="00C703CE">
              <w:rPr>
                <w:spacing w:val="-6"/>
                <w:sz w:val="24"/>
                <w:szCs w:val="24"/>
                <w:lang w:val="vi-VN"/>
              </w:rPr>
              <w:tab/>
              <w:t>2. Hồ sơ đề nghị đăng ký tạm thời tàu bay mang quốc tịch Việt Nam, bao gồm:</w:t>
            </w:r>
          </w:p>
          <w:p w14:paraId="5472AF19"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01 quy định tại Phụ lục ban hành kèm theo Nghị định này;</w:t>
            </w:r>
          </w:p>
          <w:p w14:paraId="4EB43DE7" w14:textId="77777777" w:rsidR="00FC3E4A" w:rsidRPr="00C703CE" w:rsidRDefault="00FC3E4A" w:rsidP="00AF11B4">
            <w:pPr>
              <w:pStyle w:val="BodyText"/>
              <w:jc w:val="both"/>
              <w:rPr>
                <w:sz w:val="24"/>
                <w:szCs w:val="24"/>
                <w:lang w:val="vi-VN"/>
              </w:rPr>
            </w:pPr>
            <w:r w:rsidRPr="00C703CE">
              <w:rPr>
                <w:sz w:val="24"/>
                <w:szCs w:val="24"/>
                <w:lang w:val="vi-VN"/>
              </w:rPr>
              <w:tab/>
              <w:t xml:space="preserve">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w:t>
            </w:r>
            <w:r w:rsidRPr="00C703CE">
              <w:rPr>
                <w:sz w:val="24"/>
                <w:szCs w:val="24"/>
                <w:lang w:val="vi-VN"/>
              </w:rPr>
              <w:lastRenderedPageBreak/>
              <w:t>đề nghị đăng ký trong trường hợp người đề nghị là tổ chức, cá nhân Việt Nam.</w:t>
            </w:r>
          </w:p>
          <w:p w14:paraId="73B7AF5D"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68CF8AED" w14:textId="77777777" w:rsidR="00FC3E4A" w:rsidRPr="00C703CE" w:rsidRDefault="00FC3E4A" w:rsidP="00AF11B4">
            <w:pPr>
              <w:pStyle w:val="BodyText"/>
              <w:jc w:val="both"/>
              <w:rPr>
                <w:sz w:val="24"/>
                <w:szCs w:val="24"/>
                <w:lang w:val="vi-VN"/>
              </w:rPr>
            </w:pPr>
            <w:r w:rsidRPr="00C703CE">
              <w:rPr>
                <w:sz w:val="24"/>
                <w:szCs w:val="24"/>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w:t>
            </w:r>
          </w:p>
          <w:p w14:paraId="7D11A7F2" w14:textId="77777777" w:rsidR="00FC3E4A" w:rsidRPr="00C703CE" w:rsidRDefault="00FC3E4A" w:rsidP="00AF11B4">
            <w:pPr>
              <w:pStyle w:val="BodyText"/>
              <w:jc w:val="both"/>
              <w:rPr>
                <w:sz w:val="24"/>
                <w:szCs w:val="24"/>
                <w:lang w:val="vi-VN"/>
              </w:rPr>
            </w:pPr>
            <w:r w:rsidRPr="00C703CE">
              <w:rPr>
                <w:sz w:val="24"/>
                <w:szCs w:val="24"/>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việc tàu bay đang trong giai đoạn chế tạo, lắp ráp hoặc thử nghiệm tại Việt Nam;</w:t>
            </w:r>
          </w:p>
          <w:p w14:paraId="2964E6CD" w14:textId="77777777" w:rsidR="00FC3E4A" w:rsidRPr="00C703CE" w:rsidRDefault="00FC3E4A" w:rsidP="00AF11B4">
            <w:pPr>
              <w:pStyle w:val="BodyText"/>
              <w:jc w:val="both"/>
              <w:rPr>
                <w:sz w:val="24"/>
                <w:szCs w:val="24"/>
                <w:lang w:val="vi-VN"/>
              </w:rPr>
            </w:pPr>
            <w:r w:rsidRPr="00C703CE">
              <w:rPr>
                <w:sz w:val="24"/>
                <w:szCs w:val="24"/>
                <w:lang w:val="vi-VN"/>
              </w:rPr>
              <w:tab/>
              <w:t>đ) Hồ sơ thiết kế tàu bay.</w:t>
            </w:r>
          </w:p>
          <w:p w14:paraId="1EF711EE" w14:textId="77777777" w:rsidR="00FC3E4A" w:rsidRPr="00C703CE" w:rsidRDefault="00FC3E4A" w:rsidP="00AF11B4">
            <w:pPr>
              <w:pStyle w:val="BodyText"/>
              <w:jc w:val="both"/>
              <w:rPr>
                <w:sz w:val="24"/>
                <w:szCs w:val="24"/>
                <w:lang w:val="vi-VN"/>
              </w:rPr>
            </w:pPr>
            <w:r w:rsidRPr="00C703CE">
              <w:rPr>
                <w:sz w:val="24"/>
                <w:szCs w:val="24"/>
                <w:lang w:val="vi-VN"/>
              </w:rPr>
              <w:tab/>
              <w:t>3. Trong thời hạn năm (05) ngày làm việc, kể từ ngày nhận đủ hồ sơ theo quy định, Nhà chức Hàng không Việt Nam thực hiện việc cấp Giấy chứng nhận đăng ký tạm thời tàu bay mang quốc tịch Việt Nam theo Mẫu số 05 quy định tại Phụ lục ban hành kèm theo Nghị định này; trường hợp không cấp, Nhà chức Hàng không Việt Nam phải trả lời người đề nghị bằng văn bản và nêu rõ lý do.</w:t>
            </w:r>
          </w:p>
          <w:p w14:paraId="07778792"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Trường hợp hồ sơ chưa đầy đủ, trong thời hạn hai (02) ngày làm việc, kể từ ngày nhận hồ sơ, Nhà chức Hàng không Việt Nam có văn bản hướng dẫn người đề nghị đăng ký hoàn chỉnh hồ sơ theo quy định.</w:t>
            </w:r>
          </w:p>
          <w:p w14:paraId="0F9890AF" w14:textId="77777777" w:rsidR="00FC3E4A" w:rsidRPr="00C703CE" w:rsidRDefault="00FC3E4A" w:rsidP="00AF11B4">
            <w:pPr>
              <w:pStyle w:val="BodyText"/>
              <w:jc w:val="both"/>
              <w:rPr>
                <w:sz w:val="24"/>
                <w:szCs w:val="24"/>
                <w:lang w:val="vi-VN"/>
              </w:rPr>
            </w:pPr>
            <w:r w:rsidRPr="00C703CE">
              <w:rPr>
                <w:sz w:val="24"/>
                <w:szCs w:val="24"/>
                <w:lang w:val="vi-VN"/>
              </w:rPr>
              <w:tab/>
              <w:t>5. Người đề nghị đăng ký tạm thời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p w14:paraId="6AF3363B"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0F74592B" w14:textId="77777777" w:rsidR="00FC3E4A" w:rsidRPr="00C703CE" w:rsidRDefault="00FC3E4A" w:rsidP="00AF11B4">
            <w:pPr>
              <w:ind w:left="114" w:right="125"/>
              <w:jc w:val="both"/>
              <w:rPr>
                <w:rFonts w:eastAsia="Times New Roman"/>
                <w:color w:val="000000"/>
                <w:lang w:val="vi-VN"/>
              </w:rPr>
            </w:pPr>
          </w:p>
        </w:tc>
      </w:tr>
      <w:tr w:rsidR="00FC3E4A" w:rsidRPr="00396A1E" w14:paraId="5962541A" w14:textId="77777777" w:rsidTr="00AF11B4">
        <w:tc>
          <w:tcPr>
            <w:tcW w:w="5239" w:type="dxa"/>
            <w:tcBorders>
              <w:top w:val="single" w:sz="8" w:space="0" w:color="000000"/>
              <w:left w:val="single" w:sz="8" w:space="0" w:color="000000"/>
              <w:bottom w:val="single" w:sz="4" w:space="0" w:color="000000"/>
              <w:right w:val="nil"/>
            </w:tcBorders>
          </w:tcPr>
          <w:p w14:paraId="3638F246" w14:textId="77777777" w:rsidR="00FC3E4A" w:rsidRPr="00C703CE" w:rsidRDefault="00FC3E4A" w:rsidP="00AF11B4">
            <w:pPr>
              <w:jc w:val="both"/>
              <w:rPr>
                <w:lang w:val="vi-VN"/>
              </w:rPr>
            </w:pPr>
            <w:r w:rsidRPr="00C703CE">
              <w:rPr>
                <w:b/>
                <w:bCs/>
                <w:color w:val="000000"/>
                <w:lang w:val="vi-VN"/>
              </w:rPr>
              <w:lastRenderedPageBreak/>
              <w:t>Điều 7. Thủ tục cấp lại giấy chứng nhận đăng ký quốc tịch tàu bay</w:t>
            </w:r>
          </w:p>
          <w:p w14:paraId="41B33CC6" w14:textId="77777777" w:rsidR="00FC3E4A" w:rsidRPr="00C703CE" w:rsidRDefault="00FC3E4A" w:rsidP="00AF11B4">
            <w:pPr>
              <w:jc w:val="both"/>
              <w:rPr>
                <w:lang w:val="vi-VN"/>
              </w:rPr>
            </w:pPr>
            <w:r w:rsidRPr="00C703CE">
              <w:rPr>
                <w:color w:val="000000"/>
                <w:lang w:val="vi-VN"/>
              </w:rPr>
              <w:tab/>
              <w:t>1. Trong trường hợp Giấy chứng nhận đăng ký tàu bay mang quốc tịch Việt Nam hoặc Giấy chứng nhận đăng ký tạm thời tàu bay mang quốc tịch Việt Nam bị rách, hư hỏng hoặc bị mất thì người đề nghị đăng ký phải thông báo bằng văn bản đến Cục Hàng không Việt Nam để được cấp lại Giấy chứng nhận.</w:t>
            </w:r>
          </w:p>
          <w:p w14:paraId="142F4D80" w14:textId="77777777" w:rsidR="00FC3E4A" w:rsidRPr="00C703CE" w:rsidRDefault="00FC3E4A" w:rsidP="00AF11B4">
            <w:pPr>
              <w:jc w:val="both"/>
              <w:rPr>
                <w:lang w:val="vi-VN"/>
              </w:rPr>
            </w:pPr>
            <w:r w:rsidRPr="00C703CE">
              <w:rPr>
                <w:color w:val="000000"/>
                <w:lang w:val="vi-VN"/>
              </w:rPr>
              <w:tab/>
              <w:t>2. Người đề nghị cấp lại Giấy chứng nhận đăng ký quốc tịch tàu bay gửi 01 bộ</w:t>
            </w:r>
            <w:r>
              <w:rPr>
                <w:rStyle w:val="FootnoteReference"/>
                <w:color w:val="000000"/>
                <w:lang w:val="vi-VN"/>
              </w:rPr>
              <w:t>.</w:t>
            </w:r>
            <w:r w:rsidRPr="00C703CE">
              <w:rPr>
                <w:color w:val="000000"/>
                <w:lang w:val="vi-VN"/>
              </w:rPr>
              <w:t xml:space="preserve"> hồ sơ trực tiếp, qua hệ thống bưu chính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 và phải chịu trách nhiệm về tính chính xác, trung thực của các thông tin ghi trong hồ sơ..</w:t>
            </w:r>
          </w:p>
          <w:p w14:paraId="75BCEB9B" w14:textId="77777777" w:rsidR="00FC3E4A" w:rsidRPr="00C703CE" w:rsidRDefault="00FC3E4A" w:rsidP="00AF11B4">
            <w:pPr>
              <w:jc w:val="both"/>
              <w:rPr>
                <w:lang w:val="vi-VN"/>
              </w:rPr>
            </w:pPr>
            <w:r w:rsidRPr="00C703CE">
              <w:rPr>
                <w:color w:val="000000"/>
                <w:lang w:val="vi-VN"/>
              </w:rPr>
              <w:tab/>
              <w:t>3. Hồ sơ đề nghị cấp lại Giấy chứng nhận đăng ký quốc tịch tàu bay bao gồm:</w:t>
            </w:r>
          </w:p>
          <w:p w14:paraId="6BA79DC8" w14:textId="77777777" w:rsidR="00FC3E4A" w:rsidRPr="00C703CE" w:rsidRDefault="00FC3E4A" w:rsidP="00AF11B4">
            <w:pPr>
              <w:jc w:val="both"/>
              <w:rPr>
                <w:lang w:val="vi-VN"/>
              </w:rPr>
            </w:pPr>
            <w:r w:rsidRPr="00C703CE">
              <w:rPr>
                <w:color w:val="000000"/>
                <w:lang w:val="vi-VN"/>
              </w:rPr>
              <w:tab/>
              <w:t xml:space="preserve">a) Tờ khai theo </w:t>
            </w:r>
            <w:bookmarkStart w:id="6" w:name="bieumau_ms_03"/>
            <w:r w:rsidRPr="00C703CE">
              <w:rPr>
                <w:color w:val="000000"/>
                <w:lang w:val="vi-VN"/>
              </w:rPr>
              <w:t>Mẫu số 03</w:t>
            </w:r>
            <w:bookmarkEnd w:id="6"/>
            <w:r w:rsidRPr="00C703CE">
              <w:rPr>
                <w:color w:val="000000"/>
                <w:lang w:val="vi-VN"/>
              </w:rPr>
              <w:t xml:space="preserve"> quy định tại Phụ lục ban hành kèm theo Nghị định này;</w:t>
            </w:r>
          </w:p>
          <w:p w14:paraId="185CE0E5" w14:textId="77777777" w:rsidR="00FC3E4A" w:rsidRPr="00C703CE" w:rsidRDefault="00FC3E4A" w:rsidP="00AF11B4">
            <w:pPr>
              <w:jc w:val="both"/>
              <w:rPr>
                <w:lang w:val="vi-VN"/>
              </w:rPr>
            </w:pPr>
            <w:r w:rsidRPr="00C703CE">
              <w:rPr>
                <w:color w:val="000000"/>
                <w:lang w:val="vi-VN"/>
              </w:rPr>
              <w:lastRenderedPageBreak/>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lý của người đề nghị đăng ký trong trường hợp người đề nghị là tổ chức, cá nhân Việt Nam.</w:t>
            </w:r>
          </w:p>
          <w:p w14:paraId="3E2C5F93" w14:textId="77777777" w:rsidR="00FC3E4A" w:rsidRPr="00C703CE" w:rsidRDefault="00FC3E4A" w:rsidP="00AF11B4">
            <w:pPr>
              <w:jc w:val="both"/>
              <w:rPr>
                <w:lang w:val="vi-VN"/>
              </w:rPr>
            </w:pPr>
            <w:r w:rsidRPr="00C703CE">
              <w:rPr>
                <w:color w:val="000000"/>
                <w:lang w:val="vi-VN"/>
              </w:rPr>
              <w:tab/>
              <w:t>Trường hợp giấy tờ, tài liệu chứng minh tư cách pháp lý của người đề nghị đăng ký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75B4E96" w14:textId="77777777" w:rsidR="00FC3E4A" w:rsidRPr="00C703CE" w:rsidRDefault="00FC3E4A" w:rsidP="00AF11B4">
            <w:pPr>
              <w:jc w:val="both"/>
              <w:rPr>
                <w:lang w:val="vi-VN"/>
              </w:rPr>
            </w:pPr>
            <w:r w:rsidRPr="00C703CE">
              <w:rPr>
                <w:color w:val="000000"/>
                <w:lang w:val="vi-VN"/>
              </w:rPr>
              <w:tab/>
              <w:t>4. Trong thời hạn ba (03) ngày làm việc, kể từ ngày nhận đủ hồ sơ theo quy định, Cục Hàng không Việt Nam thực hiện việc cấp lại Giấy chứng nhận tàu bay mang quốc tịch Việt Nam hoặc Giấy chứng nhận đăng ký tạm thời tàu bay mang quốc tịch Việt Nam; thu hồi Giấy chứng nhận tàu bay mang quốc tịch Việt Nam hoặc Giấy chứng nhận đăng ký tạm thời tàu bay mang quốc tịch Việt Nam trừ trường hợp bị mất; đăng thông tin trên Trang thông tin điện tử của Cục Hàng không Việt Nam.</w:t>
            </w:r>
          </w:p>
          <w:p w14:paraId="14E2B593" w14:textId="77777777" w:rsidR="00FC3E4A" w:rsidRPr="00C703CE" w:rsidRDefault="00FC3E4A" w:rsidP="00AF11B4">
            <w:pPr>
              <w:jc w:val="both"/>
              <w:rPr>
                <w:lang w:val="vi-VN"/>
              </w:rPr>
            </w:pPr>
            <w:r w:rsidRPr="00C703CE">
              <w:rPr>
                <w:color w:val="000000"/>
                <w:lang w:val="vi-VN"/>
              </w:rPr>
              <w:tab/>
              <w:t>Trường hợp hồ sơ chưa đầy đủ, trong thời hạn hai (02) ngày làm việc, kể từ ngày nhận hồ sơ, Cục Hàng không Việt Nam có văn bản hướng dẫn người đề nghị cấp lại Giấy chứng nhận đăng ký quốc tịch tàu bay hoàn chỉnh hồ sơ theo quy định.</w:t>
            </w:r>
          </w:p>
          <w:p w14:paraId="585C7D27" w14:textId="77777777" w:rsidR="00FC3E4A" w:rsidRPr="00C703CE" w:rsidRDefault="00FC3E4A" w:rsidP="00AF11B4">
            <w:pPr>
              <w:jc w:val="both"/>
              <w:rPr>
                <w:lang w:val="vi-VN"/>
              </w:rPr>
            </w:pPr>
            <w:r w:rsidRPr="00C703CE">
              <w:rPr>
                <w:color w:val="000000"/>
                <w:lang w:val="vi-VN"/>
              </w:rPr>
              <w:tab/>
              <w:t xml:space="preserve">5. Người đề nghị cấp lại Giấy chứng nhận đăng ký quốc tịch tàu bay phải nộp lệ phí theo quy định của pháp luật. Thời gian thực hiện việc nộp lệ </w:t>
            </w:r>
            <w:r w:rsidRPr="00C703CE">
              <w:rPr>
                <w:color w:val="000000"/>
                <w:lang w:val="vi-VN"/>
              </w:rPr>
              <w:lastRenderedPageBreak/>
              <w:t>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Pr>
                <w:rStyle w:val="FootnoteReference"/>
                <w:color w:val="000000"/>
                <w:lang w:val="vi-VN"/>
              </w:rPr>
              <w:t>.</w:t>
            </w:r>
          </w:p>
          <w:p w14:paraId="6F3A1636"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2272F5AD"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16. Thủ tục sửa đổi, bổ sung, cấp lại Giấy chứng nhận đăng ký quốc tịch tàu bay</w:t>
            </w:r>
          </w:p>
          <w:p w14:paraId="2F47C298" w14:textId="77777777" w:rsidR="00FC3E4A" w:rsidRPr="00C703CE" w:rsidRDefault="00FC3E4A" w:rsidP="00AF11B4">
            <w:pPr>
              <w:pStyle w:val="BodyText"/>
              <w:jc w:val="both"/>
              <w:rPr>
                <w:sz w:val="24"/>
                <w:szCs w:val="24"/>
                <w:lang w:val="vi-VN"/>
              </w:rPr>
            </w:pPr>
            <w:r w:rsidRPr="00C703CE">
              <w:rPr>
                <w:sz w:val="24"/>
                <w:szCs w:val="24"/>
                <w:lang w:val="vi-VN"/>
              </w:rPr>
              <w:tab/>
              <w:t>1. Trong trường hợp Giấy chứng nhận đăng ký tàu bay mang quốc tịch Việt Nam hoặc Giấy chứng nhận đăng ký tạm thời tàu bay mang quốc tịch Việt Nam:</w:t>
            </w:r>
          </w:p>
          <w:p w14:paraId="6F010567" w14:textId="77777777" w:rsidR="00FC3E4A" w:rsidRPr="00C703CE" w:rsidRDefault="00FC3E4A" w:rsidP="00AF11B4">
            <w:pPr>
              <w:pStyle w:val="BodyText"/>
              <w:jc w:val="both"/>
              <w:rPr>
                <w:sz w:val="24"/>
                <w:szCs w:val="24"/>
                <w:lang w:val="vi-VN"/>
              </w:rPr>
            </w:pPr>
            <w:r w:rsidRPr="00C703CE">
              <w:rPr>
                <w:sz w:val="24"/>
                <w:szCs w:val="24"/>
                <w:lang w:val="vi-VN"/>
              </w:rPr>
              <w:t>a) Có nội dung cần sửa đổi, bổ sung thì người đề nghị đăng ký phải nộp hồ sơ đến Nhà chức Hàng không Việt Nam để được sửa đổi Giấy chứng nhận</w:t>
            </w:r>
          </w:p>
          <w:p w14:paraId="15392580" w14:textId="77777777" w:rsidR="00FC3E4A" w:rsidRPr="00C703CE" w:rsidRDefault="00FC3E4A" w:rsidP="00AF11B4">
            <w:pPr>
              <w:pStyle w:val="BodyText"/>
              <w:jc w:val="both"/>
              <w:rPr>
                <w:spacing w:val="4"/>
                <w:sz w:val="24"/>
                <w:szCs w:val="24"/>
                <w:lang w:val="vi-VN"/>
              </w:rPr>
            </w:pPr>
            <w:r w:rsidRPr="00C703CE">
              <w:rPr>
                <w:spacing w:val="4"/>
                <w:sz w:val="24"/>
                <w:szCs w:val="24"/>
                <w:lang w:val="vi-VN"/>
              </w:rPr>
              <w:t>b) Bị rách, hư hỏng hoặc bị mất thì người đề nghị đăng ký phải thông báo bằng văn bản đến Nhà chức Hàng không Việt Nam để được cấp lại Giấy chứng nhận.</w:t>
            </w:r>
          </w:p>
          <w:p w14:paraId="4C605453" w14:textId="77777777" w:rsidR="00FC3E4A" w:rsidRPr="00C703CE" w:rsidRDefault="00FC3E4A" w:rsidP="00AF11B4">
            <w:pPr>
              <w:pStyle w:val="BodyText"/>
              <w:jc w:val="both"/>
              <w:rPr>
                <w:spacing w:val="4"/>
                <w:sz w:val="24"/>
                <w:szCs w:val="24"/>
                <w:lang w:val="vi-VN"/>
              </w:rPr>
            </w:pPr>
            <w:r w:rsidRPr="00C703CE">
              <w:rPr>
                <w:sz w:val="24"/>
                <w:szCs w:val="24"/>
                <w:lang w:val="vi-VN"/>
              </w:rPr>
              <w:tab/>
            </w:r>
            <w:r w:rsidRPr="00C703CE">
              <w:rPr>
                <w:spacing w:val="4"/>
                <w:sz w:val="24"/>
                <w:szCs w:val="24"/>
                <w:lang w:val="vi-VN"/>
              </w:rPr>
              <w:t xml:space="preserve">2. Người đề nghị sửa đổi, bổ sung, cấp lại Giấy chứng nhận đăng ký quốc tịch tàu bay gửi 01 bộ hồ sơ trực tiếp, qua hệ thống bưu chính hoặc trên môi trường điện tử hoặc bằng các hình thức khác đến </w:t>
            </w:r>
            <w:r w:rsidRPr="00C703CE">
              <w:rPr>
                <w:spacing w:val="4"/>
                <w:sz w:val="24"/>
                <w:szCs w:val="24"/>
                <w:lang w:val="vi-VN"/>
              </w:rPr>
              <w:lastRenderedPageBreak/>
              <w:t>Nhà chức Hàng không Việt Nam và phải chịu trách nhiệm về tính chính xác, trung thực của các thông tin ghi trong hồ sơ.</w:t>
            </w:r>
          </w:p>
          <w:p w14:paraId="268FD02B" w14:textId="77777777" w:rsidR="00FC3E4A" w:rsidRPr="00C703CE" w:rsidRDefault="00FC3E4A" w:rsidP="00AF11B4">
            <w:pPr>
              <w:pStyle w:val="BodyText"/>
              <w:jc w:val="both"/>
              <w:rPr>
                <w:sz w:val="24"/>
                <w:szCs w:val="24"/>
                <w:lang w:val="vi-VN"/>
              </w:rPr>
            </w:pPr>
            <w:r w:rsidRPr="00C703CE">
              <w:rPr>
                <w:sz w:val="24"/>
                <w:szCs w:val="24"/>
                <w:lang w:val="vi-VN"/>
              </w:rPr>
              <w:tab/>
              <w:t>3. Hồ sơ đề nghị sửa đổi, bổ sung cấp lại Giấy chứng nhận đăng ký tàu bay mang quốc tịch Việt Nam bao gồm:</w:t>
            </w:r>
          </w:p>
          <w:p w14:paraId="7631B731"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03 quy định tại Phụ lục ban hành kèm theo Nghị định này;</w:t>
            </w:r>
          </w:p>
          <w:p w14:paraId="6C4DCE21" w14:textId="77777777" w:rsidR="00FC3E4A" w:rsidRPr="00C703CE" w:rsidRDefault="00FC3E4A" w:rsidP="00AF11B4">
            <w:pPr>
              <w:pStyle w:val="BodyText"/>
              <w:jc w:val="both"/>
              <w:rPr>
                <w:sz w:val="24"/>
                <w:szCs w:val="24"/>
                <w:lang w:val="vi-VN"/>
              </w:rPr>
            </w:pPr>
            <w:r w:rsidRPr="00C703CE">
              <w:rPr>
                <w:sz w:val="24"/>
                <w:szCs w:val="24"/>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14:paraId="7FE9C796"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69AD295" w14:textId="77777777" w:rsidR="00FC3E4A" w:rsidRPr="00C703CE" w:rsidRDefault="00FC3E4A" w:rsidP="00AF11B4">
            <w:pPr>
              <w:pStyle w:val="BodyText"/>
              <w:jc w:val="both"/>
              <w:rPr>
                <w:sz w:val="24"/>
                <w:szCs w:val="24"/>
                <w:lang w:val="vi-VN"/>
              </w:rPr>
            </w:pPr>
            <w:r w:rsidRPr="00C703CE">
              <w:rPr>
                <w:sz w:val="24"/>
                <w:szCs w:val="24"/>
                <w:lang w:val="vi-VN"/>
              </w:rPr>
              <w:t>c) Người đề nghị sửa đổi, bổ sung Giấy chứng nhận đăng ký tàu bay mang quốc tịch Việt Nam phải nộp các tài liệu chứng minh lý do đề nghị sửa đổi, bổ sung tương ứng với nội dung đề nghị.</w:t>
            </w:r>
          </w:p>
          <w:p w14:paraId="3C8D792B" w14:textId="77777777" w:rsidR="00FC3E4A" w:rsidRPr="00C703CE" w:rsidRDefault="00FC3E4A" w:rsidP="00AF11B4">
            <w:pPr>
              <w:pStyle w:val="BodyText"/>
              <w:jc w:val="both"/>
              <w:rPr>
                <w:sz w:val="24"/>
                <w:szCs w:val="24"/>
                <w:lang w:val="vi-VN"/>
              </w:rPr>
            </w:pPr>
            <w:r w:rsidRPr="00C703CE">
              <w:rPr>
                <w:sz w:val="24"/>
                <w:szCs w:val="24"/>
                <w:lang w:val="vi-VN"/>
              </w:rPr>
              <w:tab/>
              <w:t xml:space="preserve">4. Trong thời hạn ba (03) ngày làm việc, kể từ ngày nhận đủ hồ sơ theo quy định, Nhà chức Hàng không Việt Nam thực hiện việc cấp lại Giấy chứng </w:t>
            </w:r>
            <w:r w:rsidRPr="00C703CE">
              <w:rPr>
                <w:sz w:val="24"/>
                <w:szCs w:val="24"/>
                <w:lang w:val="vi-VN"/>
              </w:rPr>
              <w:lastRenderedPageBreak/>
              <w:t>nhận tàu bay mang quốc tịch Việt Nam hoặc Giấy chứng nhận đăng ký tạm thời tàu bay mang quốc tịch Việt Nam; thu hồi Giấy chứng nhận tàu bay mang quốc tịch Việt Nam hoặc Giấy chứng nhận đăng ký tạm thời tàu bay mang quốc tịch Việt Nam trừ trường hợp bị mất; đăng thông tin trên Trang thông tin điện tử của Nhà chức Hàng không Việt Nam.</w:t>
            </w:r>
          </w:p>
          <w:p w14:paraId="1A6E34B3" w14:textId="77777777" w:rsidR="00FC3E4A" w:rsidRPr="00C703CE" w:rsidRDefault="00FC3E4A" w:rsidP="00AF11B4">
            <w:pPr>
              <w:pStyle w:val="BodyText"/>
              <w:jc w:val="both"/>
              <w:rPr>
                <w:spacing w:val="-8"/>
                <w:sz w:val="24"/>
                <w:szCs w:val="24"/>
                <w:lang w:val="vi-VN"/>
              </w:rPr>
            </w:pPr>
            <w:r w:rsidRPr="00C703CE">
              <w:rPr>
                <w:sz w:val="24"/>
                <w:szCs w:val="24"/>
                <w:lang w:val="vi-VN"/>
              </w:rPr>
              <w:tab/>
            </w:r>
            <w:r w:rsidRPr="00C703CE">
              <w:rPr>
                <w:spacing w:val="-8"/>
                <w:sz w:val="24"/>
                <w:szCs w:val="24"/>
                <w:lang w:val="vi-VN"/>
              </w:rPr>
              <w:t>Trường hợp hồ sơ chưa đầy đủ, trong thời hạn hai (02) ngày làm việc, kể từ ngày nhận hồ sơ, Nhà chức Hàng không Việt Nam có văn bản hướng dẫn người đề nghị cấp lại Giấy chứng nhận đăng ký quốc tịch tàu bay hoàn chỉnh hồ sơ theo quy định.</w:t>
            </w:r>
          </w:p>
          <w:p w14:paraId="10E874D9" w14:textId="77777777" w:rsidR="00FC3E4A" w:rsidRPr="00C703CE" w:rsidRDefault="00FC3E4A" w:rsidP="00AF11B4">
            <w:pPr>
              <w:pStyle w:val="BodyText"/>
              <w:jc w:val="both"/>
              <w:rPr>
                <w:sz w:val="24"/>
                <w:szCs w:val="24"/>
                <w:lang w:val="vi-VN"/>
              </w:rPr>
            </w:pPr>
            <w:r w:rsidRPr="00C703CE">
              <w:rPr>
                <w:sz w:val="24"/>
                <w:szCs w:val="24"/>
                <w:lang w:val="vi-VN"/>
              </w:rPr>
              <w:tab/>
              <w:t>5. Người đề nghị cấp lại Giấy chứng nhận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p w14:paraId="40D756B0"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20257E13" w14:textId="77777777" w:rsidR="00FC3E4A" w:rsidRPr="00C703CE" w:rsidRDefault="00FC3E4A" w:rsidP="00AF11B4">
            <w:pPr>
              <w:ind w:left="114" w:right="125"/>
              <w:jc w:val="both"/>
              <w:rPr>
                <w:rFonts w:eastAsia="Times New Roman"/>
                <w:color w:val="000000"/>
                <w:lang w:val="vi-VN"/>
              </w:rPr>
            </w:pPr>
          </w:p>
        </w:tc>
      </w:tr>
      <w:tr w:rsidR="00FC3E4A" w:rsidRPr="00396A1E" w14:paraId="709E2745" w14:textId="77777777" w:rsidTr="00AF11B4">
        <w:tc>
          <w:tcPr>
            <w:tcW w:w="5239" w:type="dxa"/>
            <w:tcBorders>
              <w:top w:val="single" w:sz="8" w:space="0" w:color="000000"/>
              <w:left w:val="single" w:sz="8" w:space="0" w:color="000000"/>
              <w:bottom w:val="single" w:sz="4" w:space="0" w:color="000000"/>
              <w:right w:val="nil"/>
            </w:tcBorders>
          </w:tcPr>
          <w:p w14:paraId="2C4141F0"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5E8B5B85"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ab/>
              <w:t xml:space="preserve">Mục 2 </w:t>
            </w:r>
          </w:p>
          <w:p w14:paraId="2342D429"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XÓA ĐĂNG KÝ QUỐC TỊCH TÀU BAY, XUẤT KHẨU TÀU BAY</w:t>
            </w:r>
          </w:p>
          <w:p w14:paraId="55D1F060" w14:textId="77777777" w:rsidR="00FC3E4A" w:rsidRPr="00C703CE" w:rsidRDefault="00FC3E4A" w:rsidP="00AF11B4">
            <w:pPr>
              <w:pStyle w:val="Heading2"/>
              <w:tabs>
                <w:tab w:val="left" w:pos="3290"/>
              </w:tabs>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71FF77A7" w14:textId="77777777" w:rsidR="00FC3E4A" w:rsidRPr="00C703CE" w:rsidRDefault="00FC3E4A" w:rsidP="00AF11B4">
            <w:pPr>
              <w:ind w:left="114" w:right="125"/>
              <w:jc w:val="both"/>
              <w:rPr>
                <w:rFonts w:eastAsia="Times New Roman"/>
                <w:color w:val="000000"/>
                <w:lang w:val="vi-VN"/>
              </w:rPr>
            </w:pPr>
          </w:p>
        </w:tc>
      </w:tr>
      <w:tr w:rsidR="00FC3E4A" w:rsidRPr="00396A1E" w14:paraId="3ABA99F3" w14:textId="77777777" w:rsidTr="00AF11B4">
        <w:tc>
          <w:tcPr>
            <w:tcW w:w="5239" w:type="dxa"/>
            <w:tcBorders>
              <w:top w:val="single" w:sz="8" w:space="0" w:color="000000"/>
              <w:left w:val="single" w:sz="8" w:space="0" w:color="000000"/>
              <w:bottom w:val="single" w:sz="4" w:space="0" w:color="000000"/>
              <w:right w:val="nil"/>
            </w:tcBorders>
          </w:tcPr>
          <w:p w14:paraId="7E556797" w14:textId="77777777" w:rsidR="00FC3E4A" w:rsidRPr="00C703CE" w:rsidRDefault="00FC3E4A" w:rsidP="00AF11B4">
            <w:pPr>
              <w:jc w:val="both"/>
              <w:rPr>
                <w:lang w:val="vi-VN"/>
              </w:rPr>
            </w:pPr>
            <w:r w:rsidRPr="00C703CE">
              <w:rPr>
                <w:b/>
                <w:bCs/>
                <w:color w:val="000000"/>
                <w:lang w:val="vi-VN"/>
              </w:rPr>
              <w:t>Điều 8. Các trường hợp xóa đăng ký quốc tịch</w:t>
            </w:r>
          </w:p>
          <w:p w14:paraId="2D7410DB" w14:textId="77777777" w:rsidR="00FC3E4A" w:rsidRPr="00C703CE" w:rsidRDefault="00FC3E4A" w:rsidP="00AF11B4">
            <w:pPr>
              <w:jc w:val="both"/>
              <w:rPr>
                <w:lang w:val="vi-VN"/>
              </w:rPr>
            </w:pPr>
            <w:r w:rsidRPr="00C703CE">
              <w:rPr>
                <w:color w:val="000000"/>
                <w:lang w:val="vi-VN"/>
              </w:rPr>
              <w:tab/>
              <w:t>1. Các trường hợp tàu bay bị xóa đăng ký mang quốc tịch Việt Nam, gồm:</w:t>
            </w:r>
          </w:p>
          <w:p w14:paraId="58B764EB" w14:textId="77777777" w:rsidR="00FC3E4A" w:rsidRPr="00C703CE" w:rsidRDefault="00FC3E4A" w:rsidP="00AF11B4">
            <w:pPr>
              <w:jc w:val="both"/>
              <w:rPr>
                <w:lang w:val="vi-VN"/>
              </w:rPr>
            </w:pPr>
            <w:r w:rsidRPr="00C703CE">
              <w:rPr>
                <w:color w:val="000000"/>
                <w:lang w:val="vi-VN"/>
              </w:rPr>
              <w:tab/>
              <w:t>a) Tàu bay bị tuyên bố mất tích theo quy định của pháp luật;</w:t>
            </w:r>
          </w:p>
          <w:p w14:paraId="0EA77087" w14:textId="77777777" w:rsidR="00FC3E4A" w:rsidRPr="00C703CE" w:rsidRDefault="00FC3E4A" w:rsidP="00AF11B4">
            <w:pPr>
              <w:jc w:val="both"/>
              <w:rPr>
                <w:lang w:val="vi-VN"/>
              </w:rPr>
            </w:pPr>
            <w:r w:rsidRPr="00C703CE">
              <w:rPr>
                <w:color w:val="000000"/>
                <w:lang w:val="vi-VN"/>
              </w:rPr>
              <w:lastRenderedPageBreak/>
              <w:tab/>
              <w:t xml:space="preserve">b) Tàu bay không còn đáp ứng các điều kiện quy định tại </w:t>
            </w:r>
            <w:bookmarkStart w:id="7" w:name="tc_1"/>
            <w:r w:rsidRPr="00C703CE">
              <w:rPr>
                <w:color w:val="000000"/>
                <w:lang w:val="vi-VN"/>
              </w:rPr>
              <w:t>Điều 4 Nghị định này</w:t>
            </w:r>
            <w:bookmarkEnd w:id="7"/>
            <w:r w:rsidRPr="00C703CE">
              <w:rPr>
                <w:color w:val="000000"/>
                <w:lang w:val="vi-VN"/>
              </w:rPr>
              <w:t>;</w:t>
            </w:r>
          </w:p>
          <w:p w14:paraId="4894A6C3" w14:textId="77777777" w:rsidR="00FC3E4A" w:rsidRPr="00C703CE" w:rsidRDefault="00FC3E4A" w:rsidP="00AF11B4">
            <w:pPr>
              <w:jc w:val="both"/>
              <w:rPr>
                <w:lang w:val="vi-VN"/>
              </w:rPr>
            </w:pPr>
            <w:r w:rsidRPr="00C703CE">
              <w:rPr>
                <w:color w:val="000000"/>
                <w:lang w:val="vi-VN"/>
              </w:rPr>
              <w:tab/>
              <w:t>c) Theo đề nghị của chủ sở hữu tàu bay hoặc người đề nghị đăng ký tàu bay;</w:t>
            </w:r>
          </w:p>
          <w:p w14:paraId="09CE57C4" w14:textId="77777777" w:rsidR="00FC3E4A" w:rsidRPr="00C703CE" w:rsidRDefault="00FC3E4A" w:rsidP="00AF11B4">
            <w:pPr>
              <w:jc w:val="both"/>
              <w:rPr>
                <w:lang w:val="vi-VN"/>
              </w:rPr>
            </w:pPr>
            <w:r w:rsidRPr="00C703CE">
              <w:rPr>
                <w:color w:val="000000"/>
                <w:lang w:val="vi-VN"/>
              </w:rPr>
              <w:tab/>
              <w:t>d) Theo đề nghị của người được chỉ định tại văn bản IDERA;</w:t>
            </w:r>
          </w:p>
          <w:p w14:paraId="4C09B446" w14:textId="77777777" w:rsidR="00FC3E4A" w:rsidRPr="00C703CE" w:rsidRDefault="00FC3E4A" w:rsidP="00AF11B4">
            <w:pPr>
              <w:jc w:val="both"/>
              <w:rPr>
                <w:lang w:val="vi-VN"/>
              </w:rPr>
            </w:pPr>
            <w:r w:rsidRPr="00C703CE">
              <w:rPr>
                <w:color w:val="000000"/>
                <w:lang w:val="vi-VN"/>
              </w:rPr>
              <w:tab/>
              <w:t>đ)</w:t>
            </w:r>
            <w:r>
              <w:rPr>
                <w:rStyle w:val="FootnoteReference"/>
                <w:color w:val="000000"/>
                <w:lang w:val="vi-VN"/>
              </w:rPr>
              <w:t>.</w:t>
            </w:r>
            <w:r w:rsidRPr="00C703CE">
              <w:rPr>
                <w:color w:val="000000"/>
                <w:lang w:val="vi-VN"/>
              </w:rPr>
              <w:t xml:space="preserve"> Tàu bay hư hỏng nặng không còn khả năng sửa chữa, phục hồi.</w:t>
            </w:r>
          </w:p>
          <w:p w14:paraId="2B55B281" w14:textId="77777777" w:rsidR="00FC3E4A" w:rsidRPr="00C703CE" w:rsidRDefault="00FC3E4A" w:rsidP="00AF11B4">
            <w:pPr>
              <w:jc w:val="both"/>
              <w:rPr>
                <w:lang w:val="vi-VN"/>
              </w:rPr>
            </w:pPr>
            <w:r w:rsidRPr="00C703CE">
              <w:rPr>
                <w:color w:val="000000"/>
                <w:lang w:val="vi-VN"/>
              </w:rPr>
              <w:tab/>
              <w:t>2. Các trường hợp tàu bay bị xóa đăng ký tạm thời tàu bay mang quốc tịch Việt Nam, gồm:</w:t>
            </w:r>
          </w:p>
          <w:p w14:paraId="11ADC6DF" w14:textId="77777777" w:rsidR="00FC3E4A" w:rsidRPr="00C703CE" w:rsidRDefault="00FC3E4A" w:rsidP="00AF11B4">
            <w:pPr>
              <w:jc w:val="both"/>
              <w:rPr>
                <w:lang w:val="vi-VN"/>
              </w:rPr>
            </w:pPr>
            <w:r w:rsidRPr="00C703CE">
              <w:rPr>
                <w:color w:val="000000"/>
                <w:lang w:val="vi-VN"/>
              </w:rPr>
              <w:tab/>
              <w:t>a) Thời hạn đăng ký tạm thời đã hết theo Giấy chứng nhận đăng ký tạm thời tàu bay mang quốc tịch Việt Nam;</w:t>
            </w:r>
          </w:p>
          <w:p w14:paraId="52B321D7" w14:textId="77777777" w:rsidR="00FC3E4A" w:rsidRPr="00C703CE" w:rsidRDefault="00FC3E4A" w:rsidP="00AF11B4">
            <w:pPr>
              <w:jc w:val="both"/>
              <w:rPr>
                <w:lang w:val="vi-VN"/>
              </w:rPr>
            </w:pPr>
            <w:r w:rsidRPr="00C703CE">
              <w:rPr>
                <w:color w:val="000000"/>
                <w:lang w:val="vi-VN"/>
              </w:rPr>
              <w:tab/>
              <w:t>b) Tàu bay không còn trong giai đoạn chế tạo, lắp ráp hoặc thử nghiệm tại Việt Nam;</w:t>
            </w:r>
          </w:p>
          <w:p w14:paraId="3D26243A" w14:textId="77777777" w:rsidR="00FC3E4A" w:rsidRPr="00C703CE" w:rsidRDefault="00FC3E4A" w:rsidP="00AF11B4">
            <w:pPr>
              <w:jc w:val="both"/>
              <w:rPr>
                <w:color w:val="000000"/>
                <w:lang w:val="vi-VN"/>
              </w:rPr>
            </w:pPr>
            <w:r w:rsidRPr="00C703CE">
              <w:rPr>
                <w:color w:val="000000"/>
                <w:lang w:val="vi-VN"/>
              </w:rPr>
              <w:tab/>
              <w:t>c)</w:t>
            </w:r>
            <w:r>
              <w:rPr>
                <w:rStyle w:val="FootnoteReference"/>
                <w:color w:val="000000"/>
                <w:lang w:val="vi-VN"/>
              </w:rPr>
              <w:t>.</w:t>
            </w:r>
            <w:r w:rsidRPr="00C703CE">
              <w:rPr>
                <w:color w:val="000000"/>
                <w:lang w:val="vi-VN"/>
              </w:rPr>
              <w:t xml:space="preserve"> </w:t>
            </w:r>
            <w:r w:rsidRPr="00C703CE">
              <w:rPr>
                <w:spacing w:val="-4"/>
                <w:lang w:val="vi-VN"/>
              </w:rPr>
              <w:t>Theo đề nghị của chủ sở hữu tàu bay hoặc người đề nghị đăng ký tàu bay</w:t>
            </w:r>
            <w:r w:rsidRPr="00C703CE">
              <w:rPr>
                <w:color w:val="000000"/>
                <w:lang w:val="vi-VN"/>
              </w:rPr>
              <w:t>;</w:t>
            </w:r>
          </w:p>
          <w:p w14:paraId="7B4886DB" w14:textId="77777777" w:rsidR="00FC3E4A" w:rsidRPr="00C703CE" w:rsidRDefault="00FC3E4A" w:rsidP="00AF11B4">
            <w:pPr>
              <w:jc w:val="both"/>
              <w:rPr>
                <w:lang w:val="vi-VN"/>
              </w:rPr>
            </w:pPr>
            <w:r w:rsidRPr="00C703CE">
              <w:rPr>
                <w:color w:val="000000"/>
                <w:lang w:val="vi-VN"/>
              </w:rPr>
              <w:tab/>
            </w:r>
            <w:r w:rsidRPr="00C703CE">
              <w:rPr>
                <w:lang w:val="vi-VN"/>
              </w:rPr>
              <w:t>d)</w:t>
            </w:r>
            <w:r>
              <w:rPr>
                <w:rStyle w:val="FootnoteReference"/>
                <w:lang w:val="vi-VN"/>
              </w:rPr>
              <w:t>.</w:t>
            </w:r>
            <w:r w:rsidRPr="00C703CE">
              <w:rPr>
                <w:lang w:val="vi-VN"/>
              </w:rPr>
              <w:t xml:space="preserve"> Theo đề nghị của người được chỉ định tại văn bản IDERA.</w:t>
            </w:r>
          </w:p>
          <w:p w14:paraId="286A6BD5" w14:textId="77777777" w:rsidR="00FC3E4A" w:rsidRPr="00C703CE" w:rsidRDefault="00FC3E4A" w:rsidP="00AF11B4">
            <w:pPr>
              <w:jc w:val="both"/>
              <w:rPr>
                <w:lang w:val="vi-VN"/>
              </w:rPr>
            </w:pPr>
            <w:r w:rsidRPr="00C703CE">
              <w:rPr>
                <w:lang w:val="vi-VN"/>
              </w:rPr>
              <w:tab/>
              <w:t>3.</w:t>
            </w:r>
            <w:r>
              <w:rPr>
                <w:rStyle w:val="FootnoteReference"/>
                <w:lang w:val="vi-VN"/>
              </w:rPr>
              <w:t>.</w:t>
            </w:r>
            <w:r w:rsidRPr="00C703CE">
              <w:rPr>
                <w:lang w:val="vi-VN"/>
              </w:rPr>
              <w:t xml:space="preserve"> Trường hợp văn bản IDERA đã được đăng ký theo quy định tại Nghị định này thì chỉ người được chỉ định tại văn bản IDERA có quyền đề nghị xóa đăng ký quốc tịch tàu bay.</w:t>
            </w:r>
          </w:p>
          <w:p w14:paraId="15B78FFD"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3E1BACEF"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46C6265D" w14:textId="77777777" w:rsidR="00FC3E4A" w:rsidRPr="00C703CE" w:rsidRDefault="00FC3E4A" w:rsidP="00AF11B4">
            <w:pPr>
              <w:ind w:left="114" w:right="125"/>
              <w:jc w:val="both"/>
              <w:rPr>
                <w:rFonts w:eastAsia="Times New Roman"/>
                <w:color w:val="000000"/>
                <w:lang w:val="vi-VN"/>
              </w:rPr>
            </w:pPr>
            <w:r w:rsidRPr="00C703CE">
              <w:rPr>
                <w:rFonts w:eastAsia="Times New Roman"/>
                <w:color w:val="000000"/>
                <w:lang w:val="vi-VN"/>
              </w:rPr>
              <w:t>Đã được nêu trong Luật hàng không mới</w:t>
            </w:r>
          </w:p>
        </w:tc>
      </w:tr>
      <w:tr w:rsidR="00FC3E4A" w:rsidRPr="00396A1E" w14:paraId="51A69870" w14:textId="77777777" w:rsidTr="00AF11B4">
        <w:tc>
          <w:tcPr>
            <w:tcW w:w="5239" w:type="dxa"/>
            <w:tcBorders>
              <w:top w:val="single" w:sz="8" w:space="0" w:color="000000"/>
              <w:left w:val="single" w:sz="8" w:space="0" w:color="000000"/>
              <w:bottom w:val="single" w:sz="4" w:space="0" w:color="000000"/>
              <w:right w:val="nil"/>
            </w:tcBorders>
          </w:tcPr>
          <w:p w14:paraId="23B0C2CA" w14:textId="77777777" w:rsidR="00FC3E4A" w:rsidRPr="00C703CE" w:rsidRDefault="00FC3E4A" w:rsidP="00AF11B4">
            <w:pPr>
              <w:jc w:val="both"/>
              <w:rPr>
                <w:lang w:val="vi-VN"/>
              </w:rPr>
            </w:pPr>
            <w:r w:rsidRPr="00C703CE">
              <w:rPr>
                <w:b/>
                <w:bCs/>
                <w:color w:val="000000"/>
                <w:lang w:val="vi-VN"/>
              </w:rPr>
              <w:lastRenderedPageBreak/>
              <w:t>Điều 9. Thủ tục xóa đăng ký quốc tịch tàu bay</w:t>
            </w:r>
          </w:p>
          <w:p w14:paraId="4F2D8C1C" w14:textId="77777777" w:rsidR="00FC3E4A" w:rsidRPr="00C703CE" w:rsidRDefault="00FC3E4A" w:rsidP="00AF11B4">
            <w:pPr>
              <w:jc w:val="both"/>
              <w:rPr>
                <w:lang w:val="vi-VN"/>
              </w:rPr>
            </w:pPr>
            <w:r w:rsidRPr="00C703CE">
              <w:rPr>
                <w:color w:val="000000"/>
                <w:lang w:val="vi-VN"/>
              </w:rPr>
              <w:tab/>
              <w:t>1.</w:t>
            </w:r>
            <w:r w:rsidRPr="00BC4155">
              <w:rPr>
                <w:rStyle w:val="FootnoteReference"/>
                <w:color w:val="000000"/>
                <w:lang w:val="vi-VN"/>
              </w:rPr>
              <w:t>.</w:t>
            </w:r>
            <w:r w:rsidRPr="00C703CE">
              <w:rPr>
                <w:color w:val="000000"/>
                <w:lang w:val="vi-VN"/>
              </w:rPr>
              <w:t xml:space="preserve"> Đối với trường hợp xóa đăng ký quy định tại các điểm a, b và đ khoản 1 và điểm a, b khoản 2 Điều 8 Nghị định này, Cục Hàng không Việt Nam quyết định xóa đăng ký quốc tịch tàu bay và cấp Giấy chứng nhận xóa đăng ký quốc tịch tàu bay theo Mẫu số 06 tại Phụ lục ban hành kèm theo Nghị định này; thu hồi Giấy chứng nhận tàu bay mang quốc tịch Việt Nam hoặc Giấy chứng nhận tàu bay tạm thời mang </w:t>
            </w:r>
            <w:r w:rsidRPr="00C703CE">
              <w:rPr>
                <w:color w:val="000000"/>
                <w:lang w:val="vi-VN"/>
              </w:rPr>
              <w:lastRenderedPageBreak/>
              <w:t>quốc tịch Việt Nam, trừ trường hợp bị mất hoặc tiêu hủy theo tàu bay.</w:t>
            </w:r>
          </w:p>
          <w:p w14:paraId="2164E803" w14:textId="77777777" w:rsidR="00FC3E4A" w:rsidRPr="00C703CE" w:rsidRDefault="00FC3E4A" w:rsidP="00AF11B4">
            <w:pPr>
              <w:jc w:val="both"/>
              <w:rPr>
                <w:lang w:val="vi-VN"/>
              </w:rPr>
            </w:pPr>
            <w:r w:rsidRPr="00C703CE">
              <w:rPr>
                <w:lang w:val="vi-VN"/>
              </w:rPr>
              <w:tab/>
              <w:t>2.</w:t>
            </w:r>
            <w:r>
              <w:rPr>
                <w:rStyle w:val="FootnoteReference"/>
                <w:lang w:val="vi-VN"/>
              </w:rPr>
              <w:t>.</w:t>
            </w:r>
            <w:r w:rsidRPr="00C703CE">
              <w:rPr>
                <w:lang w:val="vi-VN"/>
              </w:rPr>
              <w:t xml:space="preserve"> Đối với trường hợp xóa đăng ký quy định tại các điểm c, d khoản 1 Điều 8 và các điểm c, d khoản 2 Điều 8 Nghị định này, người đề nghị xóa đăng ký quốc tịch tàu bay nộp 01 bộ hồ sơ trực tiếp hoặc qua hệ thống bưu chính hoặc qua hệ thống dịch vụ công trực tuyến đến Cục Hàng không Việt Nam và phải chịu trách nhiệm về tính chính xác, trung thực của các thông tin ghi trong hồ sơ</w:t>
            </w:r>
            <w:r w:rsidRPr="00C703CE">
              <w:rPr>
                <w:color w:val="000000"/>
                <w:lang w:val="vi-VN"/>
              </w:rPr>
              <w:t>.</w:t>
            </w:r>
          </w:p>
          <w:p w14:paraId="37258CC3" w14:textId="77777777" w:rsidR="00FC3E4A" w:rsidRPr="00C703CE" w:rsidRDefault="00FC3E4A" w:rsidP="00AF11B4">
            <w:pPr>
              <w:jc w:val="both"/>
              <w:rPr>
                <w:lang w:val="vi-VN"/>
              </w:rPr>
            </w:pPr>
            <w:r w:rsidRPr="00C703CE">
              <w:rPr>
                <w:color w:val="000000"/>
                <w:lang w:val="vi-VN"/>
              </w:rPr>
              <w:tab/>
              <w:t>3.</w:t>
            </w:r>
            <w:r>
              <w:rPr>
                <w:rStyle w:val="FootnoteReference"/>
                <w:color w:val="000000"/>
                <w:lang w:val="vi-VN"/>
              </w:rPr>
              <w:t>.</w:t>
            </w:r>
            <w:r w:rsidRPr="00C703CE">
              <w:rPr>
                <w:color w:val="000000"/>
                <w:lang w:val="vi-VN"/>
              </w:rPr>
              <w:t xml:space="preserve"> </w:t>
            </w:r>
            <w:r w:rsidRPr="00C703CE">
              <w:rPr>
                <w:lang w:val="vi-VN"/>
              </w:rPr>
              <w:t>Hồ sơ đề nghị xóa đăng ký quốc tịch tàu bay Việt Nam theo đề nghị của chủ sở hữu tàu bay hoặc người đề nghị đăng ký tàu bay, bao gồm:</w:t>
            </w:r>
          </w:p>
          <w:p w14:paraId="3695EE3B" w14:textId="77777777" w:rsidR="00FC3E4A" w:rsidRPr="00C703CE" w:rsidRDefault="00FC3E4A" w:rsidP="00AF11B4">
            <w:pPr>
              <w:jc w:val="both"/>
              <w:rPr>
                <w:lang w:val="vi-VN"/>
              </w:rPr>
            </w:pPr>
            <w:r w:rsidRPr="00C703CE">
              <w:rPr>
                <w:color w:val="000000"/>
                <w:lang w:val="vi-VN"/>
              </w:rPr>
              <w:tab/>
              <w:t xml:space="preserve">a) Tờ khai theo </w:t>
            </w:r>
            <w:bookmarkStart w:id="8" w:name="bieumau_ms_02"/>
            <w:r w:rsidRPr="00C703CE">
              <w:rPr>
                <w:color w:val="000000"/>
                <w:lang w:val="vi-VN"/>
              </w:rPr>
              <w:t>Mẫu số 02</w:t>
            </w:r>
            <w:bookmarkEnd w:id="8"/>
            <w:r w:rsidRPr="00C703CE">
              <w:rPr>
                <w:color w:val="000000"/>
                <w:lang w:val="vi-VN"/>
              </w:rPr>
              <w:t xml:space="preserve"> quy định tại Phụ lục ban hành kèm theo Nghị định này;</w:t>
            </w:r>
          </w:p>
          <w:p w14:paraId="30E11BA9" w14:textId="77777777" w:rsidR="00FC3E4A" w:rsidRPr="00C703CE" w:rsidRDefault="00FC3E4A" w:rsidP="00AF11B4">
            <w:pPr>
              <w:jc w:val="both"/>
              <w:rPr>
                <w:color w:val="000000"/>
                <w:lang w:val="vi-VN"/>
              </w:rPr>
            </w:pPr>
            <w:r w:rsidRPr="00C703CE">
              <w:rPr>
                <w:color w:val="000000"/>
                <w:lang w:val="vi-VN"/>
              </w:rPr>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lý của người đề nghị xóa đăng ký trong trường hợp người đề nghị là tổ chức, cá nhân Việt Nam;</w:t>
            </w:r>
          </w:p>
          <w:p w14:paraId="46EEEE26" w14:textId="77777777" w:rsidR="00FC3E4A" w:rsidRPr="00C703CE" w:rsidRDefault="00FC3E4A" w:rsidP="00AF11B4">
            <w:pPr>
              <w:jc w:val="both"/>
              <w:rPr>
                <w:lang w:val="vi-VN"/>
              </w:rPr>
            </w:pPr>
            <w:r w:rsidRPr="00C703CE">
              <w:rPr>
                <w:color w:val="000000"/>
                <w:lang w:val="vi-VN"/>
              </w:rPr>
              <w:tab/>
              <w:t>Trường hợp giấy tờ, tài liệu chứng minh tư cách pháp lý của người đề nghị xóa đăng ký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5732F3C8" w14:textId="77777777" w:rsidR="00FC3E4A" w:rsidRPr="00C703CE" w:rsidRDefault="00FC3E4A" w:rsidP="00AF11B4">
            <w:pPr>
              <w:jc w:val="both"/>
              <w:rPr>
                <w:lang w:val="vi-VN"/>
              </w:rPr>
            </w:pPr>
            <w:r w:rsidRPr="00C703CE">
              <w:rPr>
                <w:color w:val="000000"/>
                <w:lang w:val="vi-VN"/>
              </w:rPr>
              <w:tab/>
              <w:t>c)</w:t>
            </w:r>
            <w:r>
              <w:rPr>
                <w:rStyle w:val="FootnoteReference"/>
                <w:color w:val="000000"/>
                <w:lang w:val="vi-VN"/>
              </w:rPr>
              <w:t>.</w:t>
            </w:r>
            <w:r w:rsidRPr="00C703CE">
              <w:rPr>
                <w:color w:val="000000"/>
                <w:lang w:val="vi-VN"/>
              </w:rPr>
              <w:t xml:space="preserve"> </w:t>
            </w:r>
            <w:r w:rsidRPr="00C703CE">
              <w:rPr>
                <w:i/>
                <w:iCs/>
                <w:color w:val="000000"/>
                <w:lang w:val="vi-VN"/>
              </w:rPr>
              <w:t>(được bãi bỏ)</w:t>
            </w:r>
            <w:r w:rsidRPr="00C703CE">
              <w:rPr>
                <w:color w:val="000000"/>
                <w:lang w:val="vi-VN"/>
              </w:rPr>
              <w:t>;</w:t>
            </w:r>
          </w:p>
          <w:p w14:paraId="58BF208A" w14:textId="77777777" w:rsidR="00FC3E4A" w:rsidRPr="00C703CE" w:rsidRDefault="00FC3E4A" w:rsidP="00AF11B4">
            <w:pPr>
              <w:jc w:val="both"/>
              <w:rPr>
                <w:lang w:val="vi-VN"/>
              </w:rPr>
            </w:pPr>
            <w:r w:rsidRPr="00C703CE">
              <w:rPr>
                <w:color w:val="000000"/>
                <w:lang w:val="vi-VN"/>
              </w:rPr>
              <w:tab/>
              <w:t>d)</w:t>
            </w:r>
            <w:r>
              <w:rPr>
                <w:rStyle w:val="FootnoteReference"/>
                <w:color w:val="000000"/>
                <w:lang w:val="vi-VN"/>
              </w:rPr>
              <w:t>.</w:t>
            </w:r>
            <w:r w:rsidRPr="00C703CE">
              <w:rPr>
                <w:color w:val="000000"/>
                <w:lang w:val="vi-VN"/>
              </w:rPr>
              <w:t xml:space="preserve"> </w:t>
            </w:r>
            <w:r w:rsidRPr="00C703CE">
              <w:rPr>
                <w:i/>
                <w:iCs/>
                <w:color w:val="000000"/>
                <w:lang w:val="vi-VN"/>
              </w:rPr>
              <w:t>(được bãi bỏ)</w:t>
            </w:r>
            <w:r w:rsidRPr="00C703CE">
              <w:rPr>
                <w:color w:val="000000"/>
                <w:lang w:val="vi-VN"/>
              </w:rPr>
              <w:t>.</w:t>
            </w:r>
          </w:p>
          <w:p w14:paraId="375022A7" w14:textId="77777777" w:rsidR="00FC3E4A" w:rsidRPr="00C703CE" w:rsidRDefault="00FC3E4A" w:rsidP="00AF11B4">
            <w:pPr>
              <w:jc w:val="both"/>
              <w:rPr>
                <w:color w:val="000000"/>
                <w:lang w:val="vi-VN"/>
              </w:rPr>
            </w:pPr>
            <w:r w:rsidRPr="00C703CE">
              <w:rPr>
                <w:color w:val="000000"/>
                <w:lang w:val="vi-VN"/>
              </w:rPr>
              <w:lastRenderedPageBreak/>
              <w:tab/>
              <w:t>3a.</w:t>
            </w:r>
            <w:r>
              <w:rPr>
                <w:rStyle w:val="FootnoteReference"/>
                <w:color w:val="000000"/>
                <w:lang w:val="vi-VN"/>
              </w:rPr>
              <w:t>.</w:t>
            </w:r>
            <w:r w:rsidRPr="00C703CE">
              <w:rPr>
                <w:color w:val="000000"/>
                <w:lang w:val="vi-VN"/>
              </w:rPr>
              <w:t xml:space="preserve"> Hồ sơ đề nghị xóa đăng ký quốc tịch tàu bay và chứng nhận đủ điều kiện bay xuất khẩu theo đề nghị của người được chỉ định tại văn bản IDERA, bao gồm:</w:t>
            </w:r>
          </w:p>
          <w:p w14:paraId="184E3650" w14:textId="77777777" w:rsidR="00FC3E4A" w:rsidRPr="00C703CE" w:rsidRDefault="00FC3E4A" w:rsidP="00AF11B4">
            <w:pPr>
              <w:jc w:val="both"/>
              <w:rPr>
                <w:color w:val="000000"/>
                <w:lang w:val="vi-VN"/>
              </w:rPr>
            </w:pPr>
            <w:r w:rsidRPr="00C703CE">
              <w:rPr>
                <w:color w:val="000000"/>
                <w:lang w:val="vi-VN"/>
              </w:rPr>
              <w:tab/>
              <w:t>a) Tờ khai theo Mẫu số 02a quy định tại Phụ lục ban hành kèm theo Nghị định này;</w:t>
            </w:r>
          </w:p>
          <w:p w14:paraId="0B866625" w14:textId="77777777" w:rsidR="00FC3E4A" w:rsidRPr="00C703CE" w:rsidRDefault="00FC3E4A" w:rsidP="00AF11B4">
            <w:pPr>
              <w:jc w:val="both"/>
              <w:rPr>
                <w:color w:val="000000"/>
                <w:lang w:val="vi-VN"/>
              </w:rPr>
            </w:pPr>
            <w:r w:rsidRPr="00C703CE">
              <w:rPr>
                <w:color w:val="000000"/>
                <w:lang w:val="vi-VN"/>
              </w:rPr>
              <w:tab/>
              <w:t>b) Bản sao từ sổ gốc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14:paraId="3E094D11" w14:textId="77777777" w:rsidR="00FC3E4A" w:rsidRPr="00C703CE" w:rsidRDefault="00FC3E4A" w:rsidP="00AF11B4">
            <w:pPr>
              <w:jc w:val="both"/>
              <w:rPr>
                <w:color w:val="000000"/>
                <w:lang w:val="vi-VN"/>
              </w:rPr>
            </w:pPr>
            <w:r w:rsidRPr="00C703CE">
              <w:rPr>
                <w:color w:val="000000"/>
                <w:lang w:val="vi-VN"/>
              </w:rPr>
              <w:tab/>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theo quy định của pháp luật Việt Nam;</w:t>
            </w:r>
          </w:p>
          <w:p w14:paraId="05DE64CA" w14:textId="77777777" w:rsidR="00FC3E4A" w:rsidRPr="00C703CE" w:rsidRDefault="00FC3E4A" w:rsidP="00AF11B4">
            <w:pPr>
              <w:jc w:val="both"/>
              <w:rPr>
                <w:color w:val="000000"/>
                <w:lang w:val="vi-VN"/>
              </w:rPr>
            </w:pPr>
            <w:r w:rsidRPr="00C703CE">
              <w:rPr>
                <w:color w:val="000000"/>
                <w:lang w:val="vi-VN"/>
              </w:rPr>
              <w:tab/>
              <w:t>c) Văn bản đồng ý xóa đăng ký và xuất khẩu tàu bay của những người có quyền lợi quốc tế đã được đăng ký có thứ tự ưu tiên cao hơn so với quyền lợi quốc tế của người đề nghị xóa đăng ký hoặc có tài liệu chứng minh các quyền lợi quốc tế được đăng ký có thứ tự ưu tiên cao hơn đã được thực hiện;</w:t>
            </w:r>
          </w:p>
          <w:p w14:paraId="3FCD442B" w14:textId="77777777" w:rsidR="00FC3E4A" w:rsidRPr="00C703CE" w:rsidRDefault="00FC3E4A" w:rsidP="00AF11B4">
            <w:pPr>
              <w:jc w:val="both"/>
              <w:rPr>
                <w:color w:val="000000"/>
                <w:lang w:val="vi-VN"/>
              </w:rPr>
            </w:pPr>
            <w:r w:rsidRPr="00C703CE">
              <w:rPr>
                <w:color w:val="000000"/>
                <w:lang w:val="vi-VN"/>
              </w:rPr>
              <w:tab/>
              <w:t>d) Trường hợp người được chỉ định tại văn bản IDERA là người nhận bảo đảm bằng tàu bay,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làm việc trước ngày nộp hồ sơ đề nghị.</w:t>
            </w:r>
          </w:p>
          <w:p w14:paraId="40BCF499" w14:textId="77777777" w:rsidR="00FC3E4A" w:rsidRPr="00C703CE" w:rsidRDefault="00FC3E4A" w:rsidP="00AF11B4">
            <w:pPr>
              <w:jc w:val="both"/>
              <w:rPr>
                <w:lang w:val="vi-VN"/>
              </w:rPr>
            </w:pPr>
            <w:r w:rsidRPr="00C703CE">
              <w:rPr>
                <w:color w:val="000000"/>
                <w:lang w:val="vi-VN"/>
              </w:rPr>
              <w:lastRenderedPageBreak/>
              <w:tab/>
              <w:t>4.</w:t>
            </w:r>
            <w:r>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2C00564B" w14:textId="77777777" w:rsidR="00FC3E4A" w:rsidRPr="00C703CE" w:rsidRDefault="00FC3E4A" w:rsidP="00AF11B4">
            <w:pPr>
              <w:ind w:firstLine="720"/>
              <w:jc w:val="both"/>
              <w:rPr>
                <w:lang w:val="vi-VN"/>
              </w:rPr>
            </w:pPr>
            <w:r w:rsidRPr="00C703CE">
              <w:rPr>
                <w:color w:val="000000"/>
                <w:lang w:val="vi-VN"/>
              </w:rPr>
              <w:t>5.</w:t>
            </w:r>
            <w:r>
              <w:rPr>
                <w:rStyle w:val="FootnoteReference"/>
                <w:color w:val="000000"/>
                <w:lang w:val="vi-VN"/>
              </w:rPr>
              <w:t>.</w:t>
            </w:r>
            <w:r w:rsidRPr="00C703CE">
              <w:rPr>
                <w:color w:val="000000"/>
                <w:lang w:val="vi-VN"/>
              </w:rPr>
              <w:t xml:space="preserve"> </w:t>
            </w:r>
            <w:r w:rsidRPr="00C703CE">
              <w:rPr>
                <w:lang w:val="vi-VN"/>
              </w:rPr>
              <w:t xml:space="preserve">Trong thời hạn năm (05) ngày làm việc, kể từ ngày nhận đủ hồ sơ theo quy định, Cục Hàng không Việt Nam thực hiện việc cấp Giấy chứng nhận xóa đăng ký quốc tịch tàu bay Việt Nam theo Mẫu số 06 quy định tại Phụ lục ban hành kèm theo Nghị định này và cấp Giấy chứng nhận đủ điều kiện bay xuất khẩu theo Mẫu số 06a quy định tại Phụ lục ban hành kèm theo Nghị định này đối với trường hợp xóa đăng ký quốc tịch tàu bay theo đề nghị của người được chỉ định tại văn bản IDERA; thu hồi Giấy chứng nhận tàu bay mang quốc tịch Việt Nam; trường hợp không cấp, Cục Hàng không Việt Nam phải trả lời người đề nghị bằng văn bản theo Mẫu số 15 quy định tại Phụ lục ban hành kèm theo Nghị định này. </w:t>
            </w:r>
          </w:p>
          <w:p w14:paraId="23FB4461" w14:textId="77777777" w:rsidR="00FC3E4A" w:rsidRPr="00C703CE" w:rsidRDefault="00FC3E4A" w:rsidP="00AF11B4">
            <w:pPr>
              <w:jc w:val="both"/>
              <w:rPr>
                <w:lang w:val="vi-VN"/>
              </w:rPr>
            </w:pPr>
            <w:r w:rsidRPr="00C703CE">
              <w:rPr>
                <w:lang w:val="vi-VN"/>
              </w:rPr>
              <w:tab/>
              <w:t>Trường hợp hồ sơ chưa đầy đủ, trong thời hạn hai (02) ngày làm việc, kể từ ngày nhận hồ sơ, Cục Hàng không Việt Nam có văn bản hướng dẫn người đề nghị xóa đăng ký hoàn chỉnh hồ sơ theo quy định.</w:t>
            </w:r>
          </w:p>
          <w:p w14:paraId="797AFB80" w14:textId="77777777" w:rsidR="00FC3E4A" w:rsidRPr="00C703CE" w:rsidRDefault="00FC3E4A" w:rsidP="00AF11B4">
            <w:pPr>
              <w:jc w:val="both"/>
              <w:rPr>
                <w:lang w:val="vi-VN"/>
              </w:rPr>
            </w:pPr>
            <w:r w:rsidRPr="00C703CE">
              <w:rPr>
                <w:color w:val="000000"/>
                <w:lang w:val="vi-VN"/>
              </w:rPr>
              <w:tab/>
              <w:t>6. Người đề nghị xóa đăng ký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Pr>
                <w:rStyle w:val="FootnoteReference"/>
                <w:color w:val="000000"/>
                <w:lang w:val="vi-VN"/>
              </w:rPr>
              <w:t>.</w:t>
            </w:r>
          </w:p>
          <w:p w14:paraId="7E0F5B87"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2E3737F7"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17. Thủ tục xóa đăng ký quốc tịch tàu bay</w:t>
            </w:r>
          </w:p>
          <w:p w14:paraId="176AC431" w14:textId="77777777" w:rsidR="00FC3E4A" w:rsidRPr="00C703CE" w:rsidRDefault="00FC3E4A" w:rsidP="00AF11B4">
            <w:pPr>
              <w:pStyle w:val="BodyText"/>
              <w:jc w:val="both"/>
              <w:rPr>
                <w:sz w:val="24"/>
                <w:szCs w:val="24"/>
                <w:lang w:val="vi-VN"/>
              </w:rPr>
            </w:pPr>
            <w:r w:rsidRPr="00C703CE">
              <w:rPr>
                <w:sz w:val="24"/>
                <w:szCs w:val="24"/>
                <w:lang w:val="vi-VN"/>
              </w:rPr>
              <w:tab/>
              <w:t xml:space="preserve">1. Đối với trường hợp xóa đăng ký quy định tại các điểm a, b, c và e khoản 4 Điều 13 Luật Hàng không dân dụng Việt Nam, Nhà chức Hàng không Việt Nam quyết định xóa đăng ký quốc tịch tàu bay và cấp Giấy chứng nhận xóa đăng ký quốc tịch tàu bay theo Mẫu số 06 tại Phụ lục ban hành kèm theo Nghị định này khi có sự đồng ý xóa đăng ký của những người có quyền đối với tàu bay đã được đăng ký với Nhà chức trách </w:t>
            </w:r>
            <w:r w:rsidRPr="00C703CE">
              <w:rPr>
                <w:sz w:val="24"/>
                <w:szCs w:val="24"/>
                <w:lang w:val="vi-VN"/>
              </w:rPr>
              <w:lastRenderedPageBreak/>
              <w:t>hàng không Việt Nam theo quy định tại Điều 17 của Luật Hàng không dân dụng Việt Nam; thu hồi Giấy chứng nhận tàu bay mang quốc tịch Việt Nam hoặc Giấy chứng nhận tàu bay tạm thời mang quốc tịch Việt Nam, trừ trường hợp bị mất hoặc tiêu hủy theo tàu bay.</w:t>
            </w:r>
          </w:p>
          <w:p w14:paraId="75F54DE2" w14:textId="77777777" w:rsidR="00FC3E4A" w:rsidRPr="00C703CE" w:rsidRDefault="00FC3E4A" w:rsidP="00AF11B4">
            <w:pPr>
              <w:pStyle w:val="BodyText"/>
              <w:jc w:val="both"/>
              <w:rPr>
                <w:sz w:val="24"/>
                <w:szCs w:val="24"/>
                <w:lang w:val="vi-VN"/>
              </w:rPr>
            </w:pPr>
            <w:r w:rsidRPr="00C703CE">
              <w:rPr>
                <w:sz w:val="24"/>
                <w:szCs w:val="24"/>
                <w:lang w:val="vi-VN"/>
              </w:rPr>
              <w:tab/>
              <w:t>2. Đối với trường hợp xóa đăng ký quy định tại các điểm d và đ khoản 4 Điều 13 Luật Hàng không dân dụng Việt Nam, người đề nghị xóa đăng ký quốc tịch tàu bay nộp 01 bộ hồ sơ trực tiếp hoặc qua hệ thống bưu chính hoặc qua hệ thống dịch vụ công trực tuyến đến Nhà chức Hàng không Việt Nam và phải chịu trách nhiệm về tính chính xác, trung thực của các thông tin ghi trong hồ sơ.</w:t>
            </w:r>
          </w:p>
          <w:p w14:paraId="5EB9DF3F" w14:textId="77777777" w:rsidR="00FC3E4A" w:rsidRPr="00C703CE" w:rsidRDefault="00FC3E4A" w:rsidP="00AF11B4">
            <w:pPr>
              <w:pStyle w:val="BodyText"/>
              <w:jc w:val="both"/>
              <w:rPr>
                <w:sz w:val="24"/>
                <w:szCs w:val="24"/>
                <w:lang w:val="vi-VN"/>
              </w:rPr>
            </w:pPr>
            <w:r w:rsidRPr="00C703CE">
              <w:rPr>
                <w:sz w:val="24"/>
                <w:szCs w:val="24"/>
                <w:lang w:val="vi-VN"/>
              </w:rPr>
              <w:tab/>
              <w:t>3. Hồ sơ đề nghị xóa đăng ký quốc tịch tàu bay Việt Nam theo đề nghị của chủ sở hữu tàu bay hoặc người đăng ký tàu bay, bao gồm:</w:t>
            </w:r>
          </w:p>
          <w:p w14:paraId="1BB64F60"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02 quy định tại Phụ lục ban hành kèm theo Nghị định này;</w:t>
            </w:r>
          </w:p>
          <w:p w14:paraId="3C0FE766" w14:textId="77777777" w:rsidR="00FC3E4A" w:rsidRPr="00C703CE" w:rsidRDefault="00FC3E4A" w:rsidP="00AF11B4">
            <w:pPr>
              <w:pStyle w:val="BodyText"/>
              <w:jc w:val="both"/>
              <w:rPr>
                <w:sz w:val="24"/>
                <w:szCs w:val="24"/>
                <w:lang w:val="vi-VN"/>
              </w:rPr>
            </w:pPr>
            <w:r w:rsidRPr="00C703CE">
              <w:rPr>
                <w:sz w:val="24"/>
                <w:szCs w:val="24"/>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14:paraId="492CFF82" w14:textId="77777777" w:rsidR="00FC3E4A" w:rsidRPr="00C703CE" w:rsidRDefault="00FC3E4A" w:rsidP="00AF11B4">
            <w:pPr>
              <w:pStyle w:val="BodyText"/>
              <w:jc w:val="both"/>
              <w:rPr>
                <w:sz w:val="24"/>
                <w:szCs w:val="24"/>
                <w:lang w:val="vi-VN"/>
              </w:rPr>
            </w:pPr>
            <w:r w:rsidRPr="00C703CE">
              <w:rPr>
                <w:sz w:val="24"/>
                <w:szCs w:val="24"/>
                <w:lang w:val="vi-VN"/>
              </w:rPr>
              <w:tab/>
              <w:t xml:space="preserve">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hợp pháp hóa </w:t>
            </w:r>
            <w:r w:rsidRPr="00C703CE">
              <w:rPr>
                <w:sz w:val="24"/>
                <w:szCs w:val="24"/>
                <w:lang w:val="vi-VN"/>
              </w:rPr>
              <w:lastRenderedPageBreak/>
              <w:t>lãnh sự theo Điều ước quốc tế mà Cộng hòa xã hội chủ nghĩa Việt Nam là thành viên hoặc theo nguyên tắc có đi có lại;</w:t>
            </w:r>
          </w:p>
          <w:p w14:paraId="5E52F4B1" w14:textId="77777777" w:rsidR="00FC3E4A" w:rsidRPr="00C703CE" w:rsidRDefault="00FC3E4A" w:rsidP="00AF11B4">
            <w:pPr>
              <w:pStyle w:val="BodyText"/>
              <w:jc w:val="both"/>
              <w:rPr>
                <w:sz w:val="24"/>
                <w:szCs w:val="24"/>
                <w:lang w:val="vi-VN"/>
              </w:rPr>
            </w:pPr>
            <w:r w:rsidRPr="00C703CE">
              <w:rPr>
                <w:sz w:val="24"/>
                <w:szCs w:val="24"/>
                <w:lang w:val="vi-VN"/>
              </w:rPr>
              <w:tab/>
              <w:t>c) Bằng chứng chứng minh sự đồng ý xóa đăng ký của những người có quyền đối với tàu bay đã được đăng ký với Nhà chức trách hàng không Việt Nam theo quy định tại Điều 17 của Luật Hàng không dân dụng Việt Nam;</w:t>
            </w:r>
          </w:p>
          <w:p w14:paraId="2F821BAB" w14:textId="77777777" w:rsidR="00FC3E4A" w:rsidRPr="00C703CE" w:rsidRDefault="00FC3E4A" w:rsidP="00AF11B4">
            <w:pPr>
              <w:pStyle w:val="BodyText"/>
              <w:jc w:val="both"/>
              <w:rPr>
                <w:sz w:val="24"/>
                <w:szCs w:val="24"/>
                <w:lang w:val="vi-VN"/>
              </w:rPr>
            </w:pPr>
            <w:r w:rsidRPr="00C703CE">
              <w:rPr>
                <w:sz w:val="24"/>
                <w:szCs w:val="24"/>
                <w:lang w:val="vi-VN"/>
              </w:rPr>
              <w:tab/>
              <w:t>4. Hồ sơ đề nghị xóa đăng ký quốc tịch tàu bay theo đề nghị của người được chỉ định tại văn bản IDERA, bao gồm:</w:t>
            </w:r>
          </w:p>
          <w:p w14:paraId="2D6C4225"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02 quy định tại Phụ lục ban hành kèm theo Nghị định này;</w:t>
            </w:r>
          </w:p>
          <w:p w14:paraId="2D3242CF" w14:textId="77777777" w:rsidR="00FC3E4A" w:rsidRPr="00C703CE" w:rsidRDefault="00FC3E4A" w:rsidP="00AF11B4">
            <w:pPr>
              <w:pStyle w:val="BodyText"/>
              <w:jc w:val="both"/>
              <w:rPr>
                <w:sz w:val="24"/>
                <w:szCs w:val="24"/>
                <w:lang w:val="vi-VN"/>
              </w:rPr>
            </w:pPr>
            <w:r w:rsidRPr="00C703CE">
              <w:rPr>
                <w:sz w:val="24"/>
                <w:szCs w:val="24"/>
                <w:lang w:val="vi-VN"/>
              </w:rPr>
              <w:tab/>
              <w:t>b) Bản sao từ sổ gốc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14:paraId="7C39CFF8"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theo quy định của pháp luật Việt Nam;</w:t>
            </w:r>
          </w:p>
          <w:p w14:paraId="50EC55F4" w14:textId="77777777" w:rsidR="00FC3E4A" w:rsidRPr="00C703CE" w:rsidRDefault="00FC3E4A" w:rsidP="00AF11B4">
            <w:pPr>
              <w:pStyle w:val="BodyText"/>
              <w:jc w:val="both"/>
              <w:rPr>
                <w:sz w:val="24"/>
                <w:szCs w:val="24"/>
                <w:lang w:val="vi-VN"/>
              </w:rPr>
            </w:pPr>
            <w:r w:rsidRPr="00C703CE">
              <w:rPr>
                <w:sz w:val="24"/>
                <w:szCs w:val="24"/>
                <w:lang w:val="vi-VN"/>
              </w:rPr>
              <w:tab/>
              <w:t xml:space="preserve">c) Văn bản đồng ý xóa đăng ký và xuất khẩu tàu bay của những người có quyền lợi quốc tế đã được đăng ký có thứ tự ưu tiên cao hơn so với quyền lợi quốc tế của người đề nghị xóa đăng ký hoặc có tài liệu </w:t>
            </w:r>
            <w:r w:rsidRPr="00C703CE">
              <w:rPr>
                <w:sz w:val="24"/>
                <w:szCs w:val="24"/>
                <w:lang w:val="vi-VN"/>
              </w:rPr>
              <w:lastRenderedPageBreak/>
              <w:t>chứng minh các quyền lợi quốc tế được đăng ký có thứ tự ưu tiên cao hơn đã được thực hiện;</w:t>
            </w:r>
          </w:p>
          <w:p w14:paraId="15AA4B08" w14:textId="77777777" w:rsidR="00FC3E4A" w:rsidRPr="00C703CE" w:rsidRDefault="00FC3E4A" w:rsidP="00AF11B4">
            <w:pPr>
              <w:pStyle w:val="BodyText"/>
              <w:jc w:val="both"/>
              <w:rPr>
                <w:sz w:val="24"/>
                <w:szCs w:val="24"/>
                <w:lang w:val="vi-VN"/>
              </w:rPr>
            </w:pPr>
            <w:r w:rsidRPr="00C703CE">
              <w:rPr>
                <w:sz w:val="24"/>
                <w:szCs w:val="24"/>
                <w:lang w:val="vi-VN"/>
              </w:rPr>
              <w:tab/>
              <w:t>d) Trường hợp người được chỉ định tại văn bản IDERA là người nhận bảo đảm bằng tàu bay,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làm việc trước ngày nộp hồ sơ đề nghị.</w:t>
            </w:r>
          </w:p>
          <w:p w14:paraId="410D4022" w14:textId="77777777" w:rsidR="00FC3E4A" w:rsidRPr="00C703CE" w:rsidRDefault="00FC3E4A" w:rsidP="00AF11B4">
            <w:pPr>
              <w:pStyle w:val="BodyText"/>
              <w:jc w:val="both"/>
              <w:rPr>
                <w:sz w:val="24"/>
                <w:szCs w:val="24"/>
                <w:lang w:val="vi-VN"/>
              </w:rPr>
            </w:pPr>
            <w:r w:rsidRPr="00C703CE">
              <w:rPr>
                <w:sz w:val="24"/>
                <w:szCs w:val="24"/>
                <w:lang w:val="vi-VN"/>
              </w:rPr>
              <w:tab/>
              <w:t xml:space="preserve">5. Trong thời hạn năm (05) ngày làm việc, kể từ ngày nhận đủ hồ sơ theo quy định, Nhà chức Hàng không Việt Nam thực hiện việc cấp Giấy chứng nhận xóa đăng ký quốc tịch tàu bay Việt Nam theo Mẫu số 06 quy định tại Phụ lục ban hành kèm theo Nghị định này. Trường hợp không cấp, Nhà chức Hàng không Việt Nam phải trả lời người đề nghị bằng văn bản và nêu rõ lý do. </w:t>
            </w:r>
          </w:p>
          <w:p w14:paraId="3462241B" w14:textId="77777777" w:rsidR="00FC3E4A" w:rsidRPr="00C703CE" w:rsidRDefault="00FC3E4A" w:rsidP="00AF11B4">
            <w:pPr>
              <w:pStyle w:val="BodyText"/>
              <w:jc w:val="both"/>
              <w:rPr>
                <w:sz w:val="24"/>
                <w:szCs w:val="24"/>
                <w:lang w:val="vi-VN"/>
              </w:rPr>
            </w:pPr>
            <w:r w:rsidRPr="00C703CE">
              <w:rPr>
                <w:sz w:val="24"/>
                <w:szCs w:val="24"/>
                <w:lang w:val="vi-VN"/>
              </w:rPr>
              <w:tab/>
              <w:t>Trường hợp hồ sơ chưa đầy đủ, trong thời hạn hai (02) ngày làm việc, kể từ ngày nhận hồ sơ, Nhà chức Hàng không Việt Nam có văn bản hướng dẫn người đề nghị xóa đăng ký hoàn chỉnh hồ sơ theo quy định;</w:t>
            </w:r>
          </w:p>
          <w:p w14:paraId="340FEBC9" w14:textId="77777777" w:rsidR="00FC3E4A" w:rsidRPr="00C703CE" w:rsidRDefault="00FC3E4A" w:rsidP="00AF11B4">
            <w:pPr>
              <w:ind w:left="130" w:right="2"/>
              <w:jc w:val="center"/>
              <w:rPr>
                <w:rFonts w:eastAsia="Times New Roman"/>
                <w:lang w:val="vi-VN"/>
              </w:rPr>
            </w:pPr>
            <w:r w:rsidRPr="00C703CE">
              <w:rPr>
                <w:lang w:val="vi-VN"/>
              </w:rPr>
              <w:tab/>
              <w:t>6. Người đề nghị xóa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tc>
        <w:tc>
          <w:tcPr>
            <w:tcW w:w="3654" w:type="dxa"/>
            <w:tcBorders>
              <w:top w:val="single" w:sz="8" w:space="0" w:color="000000"/>
              <w:left w:val="single" w:sz="8" w:space="0" w:color="000000"/>
              <w:bottom w:val="single" w:sz="4" w:space="0" w:color="000000"/>
              <w:right w:val="single" w:sz="8" w:space="0" w:color="000000"/>
            </w:tcBorders>
          </w:tcPr>
          <w:p w14:paraId="61D55EE6" w14:textId="77777777" w:rsidR="00FC3E4A" w:rsidRPr="00C703CE" w:rsidRDefault="00FC3E4A" w:rsidP="00AF11B4">
            <w:pPr>
              <w:ind w:left="114" w:right="125"/>
              <w:jc w:val="both"/>
              <w:rPr>
                <w:rFonts w:eastAsia="Times New Roman"/>
                <w:color w:val="000000"/>
                <w:lang w:val="vi-VN"/>
              </w:rPr>
            </w:pPr>
          </w:p>
        </w:tc>
      </w:tr>
      <w:tr w:rsidR="00FC3E4A" w:rsidRPr="00396A1E" w14:paraId="63CDAF79" w14:textId="77777777" w:rsidTr="00AF11B4">
        <w:tc>
          <w:tcPr>
            <w:tcW w:w="5239" w:type="dxa"/>
            <w:tcBorders>
              <w:top w:val="single" w:sz="8" w:space="0" w:color="000000"/>
              <w:left w:val="single" w:sz="8" w:space="0" w:color="000000"/>
              <w:bottom w:val="single" w:sz="4" w:space="0" w:color="000000"/>
              <w:right w:val="nil"/>
            </w:tcBorders>
          </w:tcPr>
          <w:p w14:paraId="7F32D654" w14:textId="77777777" w:rsidR="00FC3E4A" w:rsidRPr="00C703CE" w:rsidRDefault="00FC3E4A" w:rsidP="00AF11B4">
            <w:pPr>
              <w:jc w:val="both"/>
              <w:rPr>
                <w:lang w:val="vi-VN"/>
              </w:rPr>
            </w:pPr>
            <w:r w:rsidRPr="00C703CE">
              <w:rPr>
                <w:b/>
                <w:bCs/>
                <w:color w:val="000000"/>
                <w:lang w:val="vi-VN"/>
              </w:rPr>
              <w:lastRenderedPageBreak/>
              <w:t>Điều 10. Xuất khẩu tàu bay</w:t>
            </w:r>
          </w:p>
          <w:p w14:paraId="5C5545F5" w14:textId="77777777" w:rsidR="00FC3E4A" w:rsidRPr="00C703CE" w:rsidRDefault="00FC3E4A" w:rsidP="00AF11B4">
            <w:pPr>
              <w:jc w:val="both"/>
              <w:rPr>
                <w:lang w:val="vi-VN"/>
              </w:rPr>
            </w:pPr>
            <w:r w:rsidRPr="00C703CE">
              <w:rPr>
                <w:color w:val="000000"/>
                <w:lang w:val="vi-VN"/>
              </w:rPr>
              <w:tab/>
              <w:t>1. Điều kiện xuất khẩu tàu bay bao gồm:</w:t>
            </w:r>
          </w:p>
          <w:p w14:paraId="4E69A224" w14:textId="77777777" w:rsidR="00FC3E4A" w:rsidRPr="00C703CE" w:rsidRDefault="00FC3E4A" w:rsidP="00AF11B4">
            <w:pPr>
              <w:jc w:val="both"/>
              <w:rPr>
                <w:lang w:val="vi-VN"/>
              </w:rPr>
            </w:pPr>
            <w:r w:rsidRPr="00C703CE">
              <w:rPr>
                <w:color w:val="000000"/>
                <w:lang w:val="vi-VN"/>
              </w:rPr>
              <w:tab/>
              <w:t>a) Có Giấy chứng nhận đủ điều kiện bay xuất khẩu còn hiệu lực do cơ quan nhà nước có thẩm quyền cấp hoặc công nhận;</w:t>
            </w:r>
          </w:p>
          <w:p w14:paraId="457E2CA0" w14:textId="77777777" w:rsidR="00FC3E4A" w:rsidRPr="00C703CE" w:rsidRDefault="00FC3E4A" w:rsidP="00AF11B4">
            <w:pPr>
              <w:jc w:val="both"/>
              <w:rPr>
                <w:lang w:val="vi-VN"/>
              </w:rPr>
            </w:pPr>
            <w:r w:rsidRPr="00C703CE">
              <w:rPr>
                <w:color w:val="000000"/>
                <w:lang w:val="vi-VN"/>
              </w:rPr>
              <w:tab/>
              <w:t>b) Đáp ứng các yêu cầu về bảo đảm quốc phòng, an ninh; an toàn hàng không, an ninh hàng không và bảo vệ môi trường theo quy định;</w:t>
            </w:r>
          </w:p>
          <w:p w14:paraId="1482BF09" w14:textId="77777777" w:rsidR="00FC3E4A" w:rsidRPr="00C703CE" w:rsidRDefault="00FC3E4A" w:rsidP="00AF11B4">
            <w:pPr>
              <w:jc w:val="both"/>
              <w:rPr>
                <w:lang w:val="vi-VN"/>
              </w:rPr>
            </w:pPr>
            <w:r w:rsidRPr="00C703CE">
              <w:rPr>
                <w:color w:val="000000"/>
                <w:lang w:val="vi-VN"/>
              </w:rPr>
              <w:tab/>
              <w:t>c)</w:t>
            </w:r>
            <w:r w:rsidRPr="00BC4155">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76E765A0" w14:textId="77777777" w:rsidR="00FC3E4A" w:rsidRPr="00C703CE" w:rsidRDefault="00FC3E4A" w:rsidP="00AF11B4">
            <w:pPr>
              <w:jc w:val="both"/>
              <w:rPr>
                <w:lang w:val="vi-VN"/>
              </w:rPr>
            </w:pPr>
            <w:r w:rsidRPr="00C703CE">
              <w:rPr>
                <w:color w:val="000000"/>
                <w:lang w:val="vi-VN"/>
              </w:rPr>
              <w:tab/>
              <w:t>d) Tàu bay đã được xóa đăng ký mang quốc tịch Việt Nam.</w:t>
            </w:r>
          </w:p>
          <w:p w14:paraId="2632B585" w14:textId="77777777" w:rsidR="00FC3E4A" w:rsidRPr="00C703CE" w:rsidRDefault="00FC3E4A" w:rsidP="00AF11B4">
            <w:pPr>
              <w:jc w:val="both"/>
              <w:rPr>
                <w:lang w:val="vi-VN"/>
              </w:rPr>
            </w:pPr>
            <w:r w:rsidRPr="00C703CE">
              <w:rPr>
                <w:color w:val="000000"/>
                <w:lang w:val="vi-VN"/>
              </w:rPr>
              <w:tab/>
              <w:t>2. Người có quyền đề nghị xuất khẩu tàu bay, bao gồm:</w:t>
            </w:r>
          </w:p>
          <w:p w14:paraId="026A75AE" w14:textId="77777777" w:rsidR="00FC3E4A" w:rsidRPr="00C703CE" w:rsidRDefault="00FC3E4A" w:rsidP="00AF11B4">
            <w:pPr>
              <w:jc w:val="both"/>
              <w:rPr>
                <w:lang w:val="vi-VN"/>
              </w:rPr>
            </w:pPr>
            <w:r w:rsidRPr="00C703CE">
              <w:rPr>
                <w:color w:val="000000"/>
                <w:lang w:val="vi-VN"/>
              </w:rPr>
              <w:tab/>
              <w:t>a) Chủ sở hữu tàu bay; người cho thuê tàu bay;</w:t>
            </w:r>
          </w:p>
          <w:p w14:paraId="493136D4" w14:textId="77777777" w:rsidR="00FC3E4A" w:rsidRPr="00C703CE" w:rsidRDefault="00FC3E4A" w:rsidP="00AF11B4">
            <w:pPr>
              <w:jc w:val="both"/>
              <w:rPr>
                <w:lang w:val="vi-VN"/>
              </w:rPr>
            </w:pPr>
            <w:r w:rsidRPr="00C703CE">
              <w:rPr>
                <w:color w:val="000000"/>
                <w:lang w:val="vi-VN"/>
              </w:rPr>
              <w:tab/>
              <w:t>b) Người được chỉ định tại văn bản IDERA.</w:t>
            </w:r>
          </w:p>
          <w:p w14:paraId="001139B7" w14:textId="77777777" w:rsidR="00FC3E4A" w:rsidRPr="00C703CE" w:rsidRDefault="00FC3E4A" w:rsidP="00AF11B4">
            <w:pPr>
              <w:jc w:val="both"/>
              <w:rPr>
                <w:lang w:val="vi-VN"/>
              </w:rPr>
            </w:pPr>
            <w:r w:rsidRPr="00C703CE">
              <w:rPr>
                <w:color w:val="000000"/>
                <w:lang w:val="vi-VN"/>
              </w:rPr>
              <w:tab/>
              <w:t>3.</w:t>
            </w:r>
            <w:r>
              <w:rPr>
                <w:rStyle w:val="FootnoteReference"/>
                <w:color w:val="000000"/>
                <w:lang w:val="vi-VN"/>
              </w:rPr>
              <w:t>.</w:t>
            </w:r>
            <w:r w:rsidRPr="00C703CE">
              <w:rPr>
                <w:color w:val="000000"/>
                <w:lang w:val="vi-VN"/>
              </w:rPr>
              <w:t xml:space="preserve"> Trường hợp chủ sở hữu tàu bay, người cho thuê tàu bay đề nghị xuất khẩu tàu bay thì phải có sự đồng ý bằng văn bản của người đề nghị đăng ký tàu bay, trừ trường hợp quy định tại khoản 4 Điều này.</w:t>
            </w:r>
          </w:p>
          <w:p w14:paraId="2FDFCBAB" w14:textId="77777777" w:rsidR="00FC3E4A" w:rsidRPr="00C703CE" w:rsidRDefault="00FC3E4A" w:rsidP="00AF11B4">
            <w:pPr>
              <w:jc w:val="both"/>
              <w:rPr>
                <w:lang w:val="vi-VN"/>
              </w:rPr>
            </w:pPr>
            <w:r w:rsidRPr="00C703CE">
              <w:rPr>
                <w:color w:val="000000"/>
                <w:lang w:val="vi-VN"/>
              </w:rPr>
              <w:tab/>
              <w:t>4. Trường hợp văn bản IDERA đã được đăng ký theo quy định tại Nghị định này thì chỉ người được chỉ định tại văn bản IDERA có quyền đề nghị xuất khẩu tàu bay.</w:t>
            </w:r>
          </w:p>
          <w:p w14:paraId="37951CB7" w14:textId="77777777" w:rsidR="00FC3E4A" w:rsidRPr="00C703CE" w:rsidRDefault="00FC3E4A" w:rsidP="00AF11B4">
            <w:pPr>
              <w:jc w:val="both"/>
              <w:rPr>
                <w:lang w:val="vi-VN"/>
              </w:rPr>
            </w:pPr>
            <w:r w:rsidRPr="00C703CE">
              <w:rPr>
                <w:color w:val="000000"/>
                <w:lang w:val="vi-VN"/>
              </w:rPr>
              <w:tab/>
              <w:t>5. Việc xuất khẩu tàu bay được thực hiện theo quy định tại Nghị định này, quy định về cấp phép bay và các quy định khác có liên quan của pháp luật.</w:t>
            </w:r>
          </w:p>
          <w:p w14:paraId="6E7B656E"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0EEF1BB5" w14:textId="77777777" w:rsidR="00FC3E4A" w:rsidRPr="00C703CE" w:rsidRDefault="00FC3E4A" w:rsidP="00AF11B4">
            <w:pPr>
              <w:pStyle w:val="Heading2"/>
              <w:spacing w:before="0" w:after="0"/>
              <w:rPr>
                <w:rFonts w:cs="Times New Roman"/>
                <w:sz w:val="24"/>
                <w:szCs w:val="24"/>
                <w:lang w:val="vi-VN"/>
              </w:rPr>
            </w:pPr>
            <w:r w:rsidRPr="00C703CE">
              <w:rPr>
                <w:rFonts w:eastAsia="Times New Roman" w:cs="Times New Roman"/>
                <w:sz w:val="24"/>
                <w:szCs w:val="24"/>
                <w:lang w:val="vi-VN"/>
              </w:rPr>
              <w:tab/>
            </w:r>
            <w:r w:rsidRPr="00C703CE">
              <w:rPr>
                <w:rFonts w:cs="Times New Roman"/>
                <w:sz w:val="24"/>
                <w:szCs w:val="24"/>
                <w:lang w:val="vi-VN"/>
              </w:rPr>
              <w:t>Điều 18. Xuất khẩu tàu bay</w:t>
            </w:r>
          </w:p>
          <w:p w14:paraId="0606B437" w14:textId="77777777" w:rsidR="00FC3E4A" w:rsidRPr="00C703CE" w:rsidRDefault="00FC3E4A" w:rsidP="00AF11B4">
            <w:pPr>
              <w:pStyle w:val="BodyText"/>
              <w:jc w:val="both"/>
              <w:rPr>
                <w:b/>
                <w:bCs/>
                <w:sz w:val="24"/>
                <w:szCs w:val="24"/>
                <w:lang w:val="vi-VN"/>
              </w:rPr>
            </w:pPr>
            <w:r w:rsidRPr="00C703CE">
              <w:rPr>
                <w:b/>
                <w:bCs/>
                <w:sz w:val="24"/>
                <w:szCs w:val="24"/>
                <w:lang w:val="vi-VN"/>
              </w:rPr>
              <w:tab/>
            </w:r>
            <w:r w:rsidRPr="00C703CE">
              <w:rPr>
                <w:sz w:val="24"/>
                <w:szCs w:val="24"/>
                <w:lang w:val="vi-VN"/>
              </w:rPr>
              <w:t>1.</w:t>
            </w:r>
            <w:r w:rsidRPr="00C703CE">
              <w:rPr>
                <w:b/>
                <w:bCs/>
                <w:sz w:val="24"/>
                <w:szCs w:val="24"/>
                <w:lang w:val="vi-VN"/>
              </w:rPr>
              <w:t xml:space="preserve"> </w:t>
            </w:r>
            <w:r w:rsidRPr="00C703CE">
              <w:rPr>
                <w:sz w:val="24"/>
                <w:szCs w:val="24"/>
                <w:lang w:val="vi-VN"/>
              </w:rPr>
              <w:t>Điều kiện xuất khẩu tàu bay là tàu bay đã được xóa đăng ký mang quốc tịch Việt Nam.</w:t>
            </w:r>
          </w:p>
          <w:p w14:paraId="4A3C6411" w14:textId="77777777" w:rsidR="00FC3E4A" w:rsidRPr="00C703CE" w:rsidRDefault="00FC3E4A" w:rsidP="00AF11B4">
            <w:pPr>
              <w:pStyle w:val="BodyText"/>
              <w:jc w:val="both"/>
              <w:rPr>
                <w:b/>
                <w:bCs/>
                <w:sz w:val="24"/>
                <w:szCs w:val="24"/>
                <w:lang w:val="vi-VN"/>
              </w:rPr>
            </w:pPr>
            <w:r w:rsidRPr="00C703CE">
              <w:rPr>
                <w:sz w:val="24"/>
                <w:szCs w:val="24"/>
                <w:lang w:val="vi-VN"/>
              </w:rPr>
              <w:tab/>
              <w:t>2.</w:t>
            </w:r>
            <w:r w:rsidRPr="00C703CE">
              <w:rPr>
                <w:b/>
                <w:bCs/>
                <w:sz w:val="24"/>
                <w:szCs w:val="24"/>
                <w:lang w:val="vi-VN"/>
              </w:rPr>
              <w:t xml:space="preserve"> </w:t>
            </w:r>
            <w:r w:rsidRPr="00C703CE">
              <w:rPr>
                <w:sz w:val="24"/>
                <w:szCs w:val="24"/>
                <w:lang w:val="vi-VN"/>
              </w:rPr>
              <w:t>Người có quyền đề nghị xuất khẩu tàu bay, bao gồm:</w:t>
            </w:r>
          </w:p>
          <w:p w14:paraId="09D7C1F6" w14:textId="77777777" w:rsidR="00FC3E4A" w:rsidRPr="00C703CE" w:rsidRDefault="00FC3E4A" w:rsidP="00AF11B4">
            <w:pPr>
              <w:pStyle w:val="BodyText"/>
              <w:jc w:val="both"/>
              <w:rPr>
                <w:sz w:val="24"/>
                <w:szCs w:val="24"/>
                <w:lang w:val="vi-VN"/>
              </w:rPr>
            </w:pPr>
            <w:r w:rsidRPr="00C703CE">
              <w:rPr>
                <w:sz w:val="24"/>
                <w:szCs w:val="24"/>
                <w:lang w:val="vi-VN"/>
              </w:rPr>
              <w:tab/>
              <w:t>a) Chủ sở hữu tàu bay; người cho thuê tàu bay;</w:t>
            </w:r>
          </w:p>
          <w:p w14:paraId="3538AF6B" w14:textId="77777777" w:rsidR="00FC3E4A" w:rsidRPr="00C703CE" w:rsidRDefault="00FC3E4A" w:rsidP="00AF11B4">
            <w:pPr>
              <w:pStyle w:val="BodyText"/>
              <w:jc w:val="both"/>
              <w:rPr>
                <w:sz w:val="24"/>
                <w:szCs w:val="24"/>
                <w:lang w:val="vi-VN"/>
              </w:rPr>
            </w:pPr>
            <w:r w:rsidRPr="00C703CE">
              <w:rPr>
                <w:sz w:val="24"/>
                <w:szCs w:val="24"/>
                <w:lang w:val="vi-VN"/>
              </w:rPr>
              <w:tab/>
              <w:t>b) Người được chỉ định tại văn bản IDERA.</w:t>
            </w:r>
          </w:p>
          <w:p w14:paraId="5AAE666C" w14:textId="77777777" w:rsidR="00FC3E4A" w:rsidRPr="00C703CE" w:rsidRDefault="00FC3E4A" w:rsidP="00AF11B4">
            <w:pPr>
              <w:pStyle w:val="BodyText"/>
              <w:jc w:val="both"/>
              <w:rPr>
                <w:sz w:val="24"/>
                <w:szCs w:val="24"/>
                <w:lang w:val="vi-VN"/>
              </w:rPr>
            </w:pPr>
            <w:r w:rsidRPr="00C703CE">
              <w:rPr>
                <w:sz w:val="24"/>
                <w:szCs w:val="24"/>
                <w:lang w:val="vi-VN"/>
              </w:rPr>
              <w:tab/>
              <w:t>3. Trường hợp chủ sở hữu tàu bay, người cho thuê tàu bay đề nghị xuất khẩu tàu bay thì phải có sự đồng ý bằng văn bản của người đề nghị đăng ký tàu bay, trừ trường hợp quy định tại khoản 4 Điều này.</w:t>
            </w:r>
          </w:p>
          <w:p w14:paraId="6F9C332B" w14:textId="77777777" w:rsidR="00FC3E4A" w:rsidRPr="00C703CE" w:rsidRDefault="00FC3E4A" w:rsidP="00AF11B4">
            <w:pPr>
              <w:pStyle w:val="BodyText"/>
              <w:jc w:val="both"/>
              <w:rPr>
                <w:sz w:val="24"/>
                <w:szCs w:val="24"/>
                <w:lang w:val="vi-VN"/>
              </w:rPr>
            </w:pPr>
            <w:r w:rsidRPr="00C703CE">
              <w:rPr>
                <w:sz w:val="24"/>
                <w:szCs w:val="24"/>
                <w:lang w:val="vi-VN"/>
              </w:rPr>
              <w:tab/>
              <w:t>4. Trường hợp văn bản IDERA đã được đăng ký theo quy định tại Nghị định này thì chỉ người được chỉ định tại văn bản IDERA có quyền đề nghị xuất khẩu tàu bay.</w:t>
            </w:r>
          </w:p>
          <w:p w14:paraId="5663F513" w14:textId="77777777" w:rsidR="00FC3E4A" w:rsidRPr="00C703CE" w:rsidRDefault="00FC3E4A" w:rsidP="00AF11B4">
            <w:pPr>
              <w:pStyle w:val="BodyText"/>
              <w:jc w:val="both"/>
              <w:rPr>
                <w:sz w:val="24"/>
                <w:szCs w:val="24"/>
                <w:lang w:val="vi-VN"/>
              </w:rPr>
            </w:pPr>
            <w:r w:rsidRPr="00C703CE">
              <w:rPr>
                <w:sz w:val="24"/>
                <w:szCs w:val="24"/>
                <w:lang w:val="vi-VN"/>
              </w:rPr>
              <w:tab/>
              <w:t>5. Việc xuất khẩu tàu bay được thực hiện theo quy định tại Nghị định này, quy định về cấp phép bay và các quy định khác có liên quan của pháp luật.</w:t>
            </w:r>
          </w:p>
          <w:p w14:paraId="53BDCEDD" w14:textId="77777777" w:rsidR="00FC3E4A" w:rsidRPr="00C703CE" w:rsidRDefault="00FC3E4A" w:rsidP="00AF11B4">
            <w:pPr>
              <w:tabs>
                <w:tab w:val="left" w:pos="3496"/>
              </w:tabs>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33B5E2E1" w14:textId="77777777" w:rsidR="00FC3E4A" w:rsidRPr="00C703CE" w:rsidRDefault="00FC3E4A" w:rsidP="00AF11B4">
            <w:pPr>
              <w:ind w:left="114" w:right="125"/>
              <w:jc w:val="both"/>
              <w:rPr>
                <w:rFonts w:eastAsia="Times New Roman"/>
                <w:color w:val="000000"/>
                <w:lang w:val="vi-VN"/>
              </w:rPr>
            </w:pPr>
          </w:p>
        </w:tc>
      </w:tr>
      <w:tr w:rsidR="00FC3E4A" w:rsidRPr="00396A1E" w14:paraId="1A6EF19B" w14:textId="77777777" w:rsidTr="00AF11B4">
        <w:tc>
          <w:tcPr>
            <w:tcW w:w="5239" w:type="dxa"/>
            <w:tcBorders>
              <w:top w:val="single" w:sz="8" w:space="0" w:color="000000"/>
              <w:left w:val="single" w:sz="8" w:space="0" w:color="000000"/>
              <w:bottom w:val="single" w:sz="4" w:space="0" w:color="000000"/>
              <w:right w:val="nil"/>
            </w:tcBorders>
          </w:tcPr>
          <w:p w14:paraId="64D197B6"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57B60A64"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Mục 3</w:t>
            </w:r>
          </w:p>
          <w:p w14:paraId="7DB98008"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DẤU HIỆU QUỐC TỊCH VÀ DẤU HIỆU ĐĂNG KÝ</w:t>
            </w:r>
          </w:p>
          <w:p w14:paraId="5071ADB7" w14:textId="77777777" w:rsidR="00FC3E4A" w:rsidRPr="00C703CE" w:rsidRDefault="00FC3E4A" w:rsidP="00AF11B4">
            <w:pPr>
              <w:pStyle w:val="Heading2"/>
              <w:spacing w:before="0" w:after="0"/>
              <w:rPr>
                <w:rFonts w:eastAsia="Times New Roman"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3422143B" w14:textId="77777777" w:rsidR="00FC3E4A" w:rsidRPr="00C703CE" w:rsidRDefault="00FC3E4A" w:rsidP="00AF11B4">
            <w:pPr>
              <w:ind w:left="114" w:right="125"/>
              <w:jc w:val="both"/>
              <w:rPr>
                <w:rFonts w:eastAsia="Times New Roman"/>
                <w:color w:val="000000"/>
                <w:lang w:val="vi-VN"/>
              </w:rPr>
            </w:pPr>
          </w:p>
        </w:tc>
      </w:tr>
      <w:tr w:rsidR="00FC3E4A" w:rsidRPr="00396A1E" w14:paraId="52EA5FA4" w14:textId="77777777" w:rsidTr="00AF11B4">
        <w:tc>
          <w:tcPr>
            <w:tcW w:w="5239" w:type="dxa"/>
            <w:tcBorders>
              <w:top w:val="single" w:sz="8" w:space="0" w:color="000000"/>
              <w:left w:val="single" w:sz="8" w:space="0" w:color="000000"/>
              <w:bottom w:val="single" w:sz="4" w:space="0" w:color="000000"/>
              <w:right w:val="nil"/>
            </w:tcBorders>
          </w:tcPr>
          <w:p w14:paraId="2D377671" w14:textId="77777777" w:rsidR="00FC3E4A" w:rsidRPr="00C703CE" w:rsidRDefault="00FC3E4A" w:rsidP="00AF11B4">
            <w:pPr>
              <w:jc w:val="both"/>
              <w:rPr>
                <w:lang w:val="vi-VN"/>
              </w:rPr>
            </w:pPr>
            <w:r w:rsidRPr="00C703CE">
              <w:rPr>
                <w:b/>
                <w:bCs/>
                <w:color w:val="000000"/>
                <w:lang w:val="vi-VN"/>
              </w:rPr>
              <w:lastRenderedPageBreak/>
              <w:t>Điều 11. Dấu hiệu quốc tịch và dấu hiệu đăng ký</w:t>
            </w:r>
          </w:p>
          <w:p w14:paraId="43C78A31" w14:textId="77777777" w:rsidR="00FC3E4A" w:rsidRPr="00C703CE" w:rsidRDefault="00FC3E4A" w:rsidP="00AF11B4">
            <w:pPr>
              <w:jc w:val="both"/>
              <w:rPr>
                <w:lang w:val="vi-VN"/>
              </w:rPr>
            </w:pPr>
            <w:r w:rsidRPr="00C703CE">
              <w:rPr>
                <w:color w:val="000000"/>
                <w:lang w:val="vi-VN"/>
              </w:rPr>
              <w:tab/>
              <w:t>1. Dấu hiệu quốc tịch Việt Nam của tàu bay bao gồm biểu tượng Quốc kỳ Việt Nam và dấu hiệu đăng ký của tàu bay mang quốc tịch Việt Nam.</w:t>
            </w:r>
          </w:p>
          <w:p w14:paraId="590D5C08" w14:textId="77777777" w:rsidR="00FC3E4A" w:rsidRPr="00C703CE" w:rsidRDefault="00FC3E4A" w:rsidP="00AF11B4">
            <w:pPr>
              <w:jc w:val="both"/>
              <w:rPr>
                <w:lang w:val="vi-VN"/>
              </w:rPr>
            </w:pPr>
            <w:r w:rsidRPr="00C703CE">
              <w:rPr>
                <w:color w:val="000000"/>
                <w:lang w:val="vi-VN"/>
              </w:rPr>
              <w:tab/>
              <w:t>2. Dấu hiệu đăng ký của tàu bay mang quốc tịch Việt Nam được biểu thị bằng hai (02) chữ cái viết liền “VN” và tiếp theo là dấu gạch nối một trong các chữ cái sau đây và ba (03) chữ số Ả rập:</w:t>
            </w:r>
          </w:p>
          <w:p w14:paraId="70907DC3" w14:textId="77777777" w:rsidR="00FC3E4A" w:rsidRPr="00C703CE" w:rsidRDefault="00FC3E4A" w:rsidP="00AF11B4">
            <w:pPr>
              <w:jc w:val="both"/>
              <w:rPr>
                <w:lang w:val="vi-VN"/>
              </w:rPr>
            </w:pPr>
            <w:r w:rsidRPr="00C703CE">
              <w:rPr>
                <w:color w:val="000000"/>
                <w:lang w:val="vi-VN"/>
              </w:rPr>
              <w:tab/>
              <w:t>a) Chữ “A” đối với tàu bay có động cơ phản lực (Turbofan/Turbojet);</w:t>
            </w:r>
          </w:p>
          <w:p w14:paraId="7235A064" w14:textId="77777777" w:rsidR="00FC3E4A" w:rsidRPr="00C703CE" w:rsidRDefault="00FC3E4A" w:rsidP="00AF11B4">
            <w:pPr>
              <w:jc w:val="both"/>
              <w:rPr>
                <w:lang w:val="vi-VN"/>
              </w:rPr>
            </w:pPr>
            <w:r w:rsidRPr="00C703CE">
              <w:rPr>
                <w:color w:val="000000"/>
                <w:lang w:val="vi-VN"/>
              </w:rPr>
              <w:tab/>
              <w:t>b) Chữ “B” đối với tàu bay có động cơ phản lực cánh quạt (Turboprop);</w:t>
            </w:r>
          </w:p>
          <w:p w14:paraId="0E571497" w14:textId="77777777" w:rsidR="00FC3E4A" w:rsidRPr="00C703CE" w:rsidRDefault="00FC3E4A" w:rsidP="00AF11B4">
            <w:pPr>
              <w:jc w:val="both"/>
              <w:rPr>
                <w:lang w:val="vi-VN"/>
              </w:rPr>
            </w:pPr>
            <w:r w:rsidRPr="00C703CE">
              <w:rPr>
                <w:color w:val="000000"/>
                <w:lang w:val="vi-VN"/>
              </w:rPr>
              <w:tab/>
              <w:t>c) Chữ “C” đối với tàu bay có động cơ piston;</w:t>
            </w:r>
          </w:p>
          <w:p w14:paraId="3DBDACDD" w14:textId="77777777" w:rsidR="00FC3E4A" w:rsidRPr="00C703CE" w:rsidRDefault="00FC3E4A" w:rsidP="00AF11B4">
            <w:pPr>
              <w:jc w:val="both"/>
              <w:rPr>
                <w:lang w:val="vi-VN"/>
              </w:rPr>
            </w:pPr>
            <w:r w:rsidRPr="00C703CE">
              <w:rPr>
                <w:color w:val="000000"/>
                <w:lang w:val="vi-VN"/>
              </w:rPr>
              <w:tab/>
              <w:t>d) Chữ “D” đối với các phương tiện bay khác.</w:t>
            </w:r>
          </w:p>
          <w:p w14:paraId="309D631E"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20F03EA8" w14:textId="77777777" w:rsidR="00FC3E4A" w:rsidRPr="00C703CE" w:rsidRDefault="00FC3E4A" w:rsidP="00AF11B4">
            <w:pPr>
              <w:pStyle w:val="Heading2"/>
              <w:spacing w:before="0" w:after="0"/>
              <w:rPr>
                <w:rFonts w:cs="Times New Roman"/>
                <w:sz w:val="24"/>
                <w:szCs w:val="24"/>
                <w:lang w:val="vi-VN"/>
              </w:rPr>
            </w:pPr>
            <w:r w:rsidRPr="00C703CE">
              <w:rPr>
                <w:rFonts w:eastAsia="Times New Roman" w:cs="Times New Roman"/>
                <w:sz w:val="24"/>
                <w:szCs w:val="24"/>
                <w:lang w:val="vi-VN"/>
              </w:rPr>
              <w:tab/>
            </w:r>
            <w:r w:rsidRPr="00C703CE">
              <w:rPr>
                <w:rFonts w:cs="Times New Roman"/>
                <w:sz w:val="24"/>
                <w:szCs w:val="24"/>
                <w:lang w:val="vi-VN"/>
              </w:rPr>
              <w:t>Điều 19. Dấu hiệu quốc tịch và dấu hiệu đăng ký</w:t>
            </w:r>
          </w:p>
          <w:p w14:paraId="3BA074D2" w14:textId="77777777" w:rsidR="00FC3E4A" w:rsidRPr="00C703CE" w:rsidRDefault="00FC3E4A" w:rsidP="00AF11B4">
            <w:pPr>
              <w:pStyle w:val="BodyText"/>
              <w:jc w:val="both"/>
              <w:rPr>
                <w:sz w:val="24"/>
                <w:szCs w:val="24"/>
                <w:lang w:val="vi-VN"/>
              </w:rPr>
            </w:pPr>
            <w:r w:rsidRPr="00C703CE">
              <w:rPr>
                <w:sz w:val="24"/>
                <w:szCs w:val="24"/>
                <w:lang w:val="vi-VN"/>
              </w:rPr>
              <w:tab/>
              <w:t>1. Dấu hiệu quốc tịch Việt Nam của tàu bay bao gồm biểu tượng Quốc kỳ Việt Nam và dấu hiệu đăng ký của tàu bay mang quốc tịch Việt Nam.</w:t>
            </w:r>
          </w:p>
          <w:p w14:paraId="15AE6233" w14:textId="77777777" w:rsidR="00FC3E4A" w:rsidRPr="00C703CE" w:rsidRDefault="00FC3E4A" w:rsidP="00AF11B4">
            <w:pPr>
              <w:pStyle w:val="BodyText"/>
              <w:jc w:val="both"/>
              <w:rPr>
                <w:sz w:val="24"/>
                <w:szCs w:val="24"/>
                <w:lang w:val="vi-VN"/>
              </w:rPr>
            </w:pPr>
            <w:r w:rsidRPr="00C703CE">
              <w:rPr>
                <w:sz w:val="24"/>
                <w:szCs w:val="24"/>
                <w:lang w:val="vi-VN"/>
              </w:rPr>
              <w:tab/>
              <w:t>2. Dấu hiệu đăng ký của tàu bay mang quốc tịch Việt Nam được biểu thị bằng hai (02) chữ cái viết liền “VN” và tiếp theo là dấu gạch nối một trong các chữ cái sau đây và ba (03) chữ số Ả rập:</w:t>
            </w:r>
          </w:p>
          <w:p w14:paraId="5DFA040F" w14:textId="77777777" w:rsidR="00FC3E4A" w:rsidRPr="00C703CE" w:rsidRDefault="00FC3E4A" w:rsidP="00AF11B4">
            <w:pPr>
              <w:pStyle w:val="BodyText"/>
              <w:tabs>
                <w:tab w:val="left" w:pos="709"/>
                <w:tab w:val="left" w:pos="1129"/>
              </w:tabs>
              <w:jc w:val="both"/>
              <w:rPr>
                <w:sz w:val="24"/>
                <w:szCs w:val="24"/>
                <w:lang w:val="vi-VN"/>
              </w:rPr>
            </w:pPr>
            <w:r w:rsidRPr="00C703CE">
              <w:rPr>
                <w:sz w:val="24"/>
                <w:szCs w:val="24"/>
                <w:lang w:val="vi-VN"/>
              </w:rPr>
              <w:tab/>
              <w:t>a) Chữ “A” hoặc “E” hoặc “M” đối với tàu bay có động cơ phản lực (Turbofan/Turbojet);</w:t>
            </w:r>
          </w:p>
          <w:p w14:paraId="5B7AA2DE" w14:textId="77777777" w:rsidR="00FC3E4A" w:rsidRPr="00C703CE" w:rsidRDefault="00FC3E4A" w:rsidP="00AF11B4">
            <w:pPr>
              <w:pStyle w:val="BodyText"/>
              <w:tabs>
                <w:tab w:val="left" w:pos="709"/>
                <w:tab w:val="left" w:pos="1145"/>
              </w:tabs>
              <w:jc w:val="both"/>
              <w:rPr>
                <w:sz w:val="24"/>
                <w:szCs w:val="24"/>
                <w:lang w:val="vi-VN"/>
              </w:rPr>
            </w:pPr>
            <w:r w:rsidRPr="00C703CE">
              <w:rPr>
                <w:sz w:val="24"/>
                <w:szCs w:val="24"/>
                <w:lang w:val="vi-VN"/>
              </w:rPr>
              <w:tab/>
              <w:t>b) Chữ “B” đối với tàu bay có động cơ phản lực cánh quạt (Turboprop);</w:t>
            </w:r>
          </w:p>
          <w:p w14:paraId="0AC6FC50" w14:textId="77777777" w:rsidR="00FC3E4A" w:rsidRPr="00C703CE" w:rsidRDefault="00FC3E4A" w:rsidP="00AF11B4">
            <w:pPr>
              <w:pStyle w:val="BodyText"/>
              <w:tabs>
                <w:tab w:val="left" w:pos="709"/>
                <w:tab w:val="left" w:pos="1129"/>
              </w:tabs>
              <w:jc w:val="both"/>
              <w:rPr>
                <w:sz w:val="24"/>
                <w:szCs w:val="24"/>
                <w:lang w:val="vi-VN"/>
              </w:rPr>
            </w:pPr>
            <w:r w:rsidRPr="00C703CE">
              <w:rPr>
                <w:sz w:val="24"/>
                <w:szCs w:val="24"/>
                <w:lang w:val="vi-VN"/>
              </w:rPr>
              <w:tab/>
              <w:t>c) Chữ “C” đối với tàu bay có động cơ piston;</w:t>
            </w:r>
          </w:p>
          <w:p w14:paraId="0ECA3E7D" w14:textId="77777777" w:rsidR="00FC3E4A" w:rsidRPr="00C703CE" w:rsidRDefault="00FC3E4A" w:rsidP="00AF11B4">
            <w:pPr>
              <w:pStyle w:val="BodyText"/>
              <w:tabs>
                <w:tab w:val="left" w:pos="709"/>
                <w:tab w:val="left" w:pos="1145"/>
              </w:tabs>
              <w:jc w:val="both"/>
              <w:rPr>
                <w:sz w:val="24"/>
                <w:szCs w:val="24"/>
                <w:lang w:val="vi-VN"/>
              </w:rPr>
            </w:pPr>
            <w:r w:rsidRPr="00C703CE">
              <w:rPr>
                <w:sz w:val="24"/>
                <w:szCs w:val="24"/>
                <w:lang w:val="vi-VN"/>
              </w:rPr>
              <w:tab/>
              <w:t>d) Chữ “D” đối với các phương tiện bay khác.</w:t>
            </w:r>
          </w:p>
          <w:p w14:paraId="7FCC0870" w14:textId="77777777" w:rsidR="00FC3E4A" w:rsidRPr="00C703CE" w:rsidRDefault="00FC3E4A" w:rsidP="00AF11B4">
            <w:pPr>
              <w:tabs>
                <w:tab w:val="left" w:pos="1881"/>
              </w:tabs>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516CB862" w14:textId="77777777" w:rsidR="00FC3E4A" w:rsidRPr="00C703CE" w:rsidRDefault="00FC3E4A" w:rsidP="00AF11B4">
            <w:pPr>
              <w:ind w:left="114" w:right="125"/>
              <w:jc w:val="both"/>
              <w:rPr>
                <w:rFonts w:eastAsia="Times New Roman"/>
                <w:color w:val="000000"/>
                <w:lang w:val="vi-VN"/>
              </w:rPr>
            </w:pPr>
          </w:p>
        </w:tc>
      </w:tr>
      <w:tr w:rsidR="00FC3E4A" w:rsidRPr="00396A1E" w14:paraId="5D76194E" w14:textId="77777777" w:rsidTr="00AF11B4">
        <w:tc>
          <w:tcPr>
            <w:tcW w:w="5239" w:type="dxa"/>
            <w:tcBorders>
              <w:top w:val="single" w:sz="8" w:space="0" w:color="000000"/>
              <w:left w:val="single" w:sz="8" w:space="0" w:color="000000"/>
              <w:bottom w:val="single" w:sz="4" w:space="0" w:color="000000"/>
              <w:right w:val="nil"/>
            </w:tcBorders>
          </w:tcPr>
          <w:p w14:paraId="046400D5" w14:textId="77777777" w:rsidR="00FC3E4A" w:rsidRPr="00C703CE" w:rsidRDefault="00FC3E4A" w:rsidP="00AF11B4">
            <w:pPr>
              <w:jc w:val="both"/>
              <w:rPr>
                <w:lang w:val="vi-VN"/>
              </w:rPr>
            </w:pPr>
            <w:r w:rsidRPr="00C703CE">
              <w:rPr>
                <w:b/>
                <w:bCs/>
                <w:color w:val="000000"/>
                <w:lang w:val="vi-VN"/>
              </w:rPr>
              <w:t>Điều 12. Yêu cầu chung đối với việc sơn, gắn dấu hiệu quốc tịch và dấu hiệu đăng ký tàu bay</w:t>
            </w:r>
          </w:p>
          <w:p w14:paraId="0B808E39" w14:textId="77777777" w:rsidR="00FC3E4A" w:rsidRPr="00C703CE" w:rsidRDefault="00FC3E4A" w:rsidP="00AF11B4">
            <w:pPr>
              <w:jc w:val="both"/>
              <w:rPr>
                <w:lang w:val="vi-VN"/>
              </w:rPr>
            </w:pPr>
            <w:r w:rsidRPr="00C703CE">
              <w:rPr>
                <w:color w:val="000000"/>
                <w:lang w:val="vi-VN"/>
              </w:rPr>
              <w:tab/>
              <w:t>1. Khi hoạt động, tàu bay mang quốc tịch Việt Nam phải được sơn hoặc gắn dấu hiệu quốc tịch và dấu hiệu đăng ký.</w:t>
            </w:r>
          </w:p>
          <w:p w14:paraId="5DDCE5F0" w14:textId="77777777" w:rsidR="00FC3E4A" w:rsidRPr="00C703CE" w:rsidRDefault="00FC3E4A" w:rsidP="00AF11B4">
            <w:pPr>
              <w:jc w:val="both"/>
              <w:rPr>
                <w:lang w:val="vi-VN"/>
              </w:rPr>
            </w:pPr>
            <w:r w:rsidRPr="00C703CE">
              <w:rPr>
                <w:color w:val="000000"/>
                <w:lang w:val="vi-VN"/>
              </w:rPr>
              <w:tab/>
              <w:t>2.</w:t>
            </w:r>
            <w:r>
              <w:rPr>
                <w:rStyle w:val="FootnoteReference"/>
                <w:color w:val="000000"/>
                <w:lang w:val="vi-VN"/>
              </w:rPr>
              <w:t>.</w:t>
            </w:r>
            <w:r w:rsidRPr="00C703CE">
              <w:rPr>
                <w:color w:val="000000"/>
                <w:lang w:val="vi-VN"/>
              </w:rPr>
              <w:t xml:space="preserve"> Tàu bay mang quốc tịch Việt Nam không được có dấu hiệu có nội dung hoặc hình thức giống hoặc có thể gây nhầm lẫn với tàu bay mang quốc tịch của quốc gia khác..</w:t>
            </w:r>
          </w:p>
          <w:p w14:paraId="7E6E2218" w14:textId="77777777" w:rsidR="00FC3E4A" w:rsidRPr="00C703CE" w:rsidRDefault="00FC3E4A" w:rsidP="00AF11B4">
            <w:pPr>
              <w:jc w:val="both"/>
              <w:rPr>
                <w:lang w:val="vi-VN"/>
              </w:rPr>
            </w:pPr>
            <w:r w:rsidRPr="00C703CE">
              <w:rPr>
                <w:color w:val="000000"/>
                <w:lang w:val="vi-VN"/>
              </w:rPr>
              <w:tab/>
              <w:t>3. Cục Hàng không Việt Nam có trách nhiệm thông báo với Tổ chức Hàng không dân dụng quốc tế (ICAO) về dấu hiệu quốc tịch và dấu hiệu đăng ký của tàu bay mang quốc tịch Việt Nam.</w:t>
            </w:r>
          </w:p>
          <w:p w14:paraId="621EE0DD" w14:textId="77777777" w:rsidR="00FC3E4A" w:rsidRPr="00C703CE" w:rsidRDefault="00FC3E4A" w:rsidP="00AF11B4">
            <w:pPr>
              <w:ind w:left="131"/>
              <w:jc w:val="center"/>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55A558B9"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20. Yêu cầu chung đối với việc sơn, gắn dấu hiệu quốc tịch</w:t>
            </w:r>
          </w:p>
          <w:p w14:paraId="43499443" w14:textId="77777777" w:rsidR="00FC3E4A" w:rsidRPr="00C703CE" w:rsidRDefault="00FC3E4A" w:rsidP="00AF11B4">
            <w:pPr>
              <w:ind w:firstLine="720"/>
              <w:jc w:val="both"/>
              <w:rPr>
                <w:spacing w:val="4"/>
                <w:lang w:val="vi-VN"/>
              </w:rPr>
            </w:pPr>
            <w:r w:rsidRPr="00C703CE">
              <w:rPr>
                <w:spacing w:val="4"/>
                <w:lang w:val="vi-VN"/>
              </w:rPr>
              <w:t>1. Tàu bay mang quốc tịch Việt Nam phải được sơn hoặc gắn dấu hiệu quốc tịch.</w:t>
            </w:r>
          </w:p>
          <w:p w14:paraId="78C9AD1F" w14:textId="77777777" w:rsidR="00FC3E4A" w:rsidRPr="00C703CE" w:rsidRDefault="00FC3E4A" w:rsidP="00AF11B4">
            <w:pPr>
              <w:ind w:firstLine="720"/>
              <w:jc w:val="both"/>
              <w:rPr>
                <w:lang w:val="vi-VN"/>
              </w:rPr>
            </w:pPr>
            <w:r w:rsidRPr="00C703CE">
              <w:rPr>
                <w:lang w:val="vi-VN"/>
              </w:rPr>
              <w:t>2. Tàu bay mang quốc tịch Việt Nam không được có dấu hiệu có nội dung hoặc hình thức giống hoặc có thể gây nhầm lẫn với tàu bay mang quốc tịch của quốc gia khác.</w:t>
            </w:r>
          </w:p>
          <w:p w14:paraId="6C0375D8" w14:textId="77777777" w:rsidR="00FC3E4A" w:rsidRPr="00C703CE" w:rsidRDefault="00FC3E4A" w:rsidP="00AF11B4">
            <w:pPr>
              <w:ind w:firstLine="720"/>
              <w:jc w:val="both"/>
              <w:rPr>
                <w:lang w:val="vi-VN"/>
              </w:rPr>
            </w:pPr>
            <w:r w:rsidRPr="00C703CE">
              <w:rPr>
                <w:lang w:val="vi-VN"/>
              </w:rPr>
              <w:t>3. Nhà chức Hàng không Việt Nam có trách nhiệm thông báo với Tổ chức Hàng không dân dụng quốc tế (ICAO) về dấu hiệu quốc tịch của tàu bay mang quốc tịch Việt Nam.</w:t>
            </w:r>
          </w:p>
          <w:p w14:paraId="5BCCDBC6" w14:textId="77777777" w:rsidR="00FC3E4A" w:rsidRPr="00C703CE" w:rsidRDefault="00FC3E4A" w:rsidP="00AF11B4">
            <w:pPr>
              <w:ind w:firstLine="720"/>
              <w:jc w:val="both"/>
              <w:rPr>
                <w:lang w:val="vi-VN"/>
              </w:rPr>
            </w:pPr>
            <w:r w:rsidRPr="00C703CE">
              <w:rPr>
                <w:lang w:val="vi-VN"/>
              </w:rPr>
              <w:t xml:space="preserve">4. Khi tàu bay đã thực hiện xoá quốc tịch Việt Nam thì người đứng tên Giấy chứng nhận đăng ký tàu </w:t>
            </w:r>
            <w:r w:rsidRPr="00C703CE">
              <w:rPr>
                <w:lang w:val="vi-VN"/>
              </w:rPr>
              <w:lastRenderedPageBreak/>
              <w:t>bay mang quốc tịch Việt Nam phải xoá, gỡ bỏ tất cả các dấu hiệu quốc tịch của Việt Nam trên tàu bay đó.</w:t>
            </w:r>
          </w:p>
          <w:p w14:paraId="5D1821F4" w14:textId="77777777" w:rsidR="00FC3E4A" w:rsidRPr="00C703CE" w:rsidRDefault="00FC3E4A" w:rsidP="00AF11B4">
            <w:pPr>
              <w:ind w:left="130" w:right="2"/>
              <w:jc w:val="center"/>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01DB847B" w14:textId="77777777" w:rsidR="00FC3E4A" w:rsidRPr="00C703CE" w:rsidRDefault="00FC3E4A" w:rsidP="00AF11B4">
            <w:pPr>
              <w:ind w:left="114" w:right="125"/>
              <w:jc w:val="both"/>
              <w:rPr>
                <w:rFonts w:eastAsia="Times New Roman"/>
                <w:color w:val="000000"/>
                <w:lang w:val="vi-VN"/>
              </w:rPr>
            </w:pPr>
          </w:p>
        </w:tc>
      </w:tr>
      <w:tr w:rsidR="00FC3E4A" w:rsidRPr="00396A1E" w14:paraId="0FE6AD61" w14:textId="77777777" w:rsidTr="00AF11B4">
        <w:tc>
          <w:tcPr>
            <w:tcW w:w="5239" w:type="dxa"/>
            <w:tcBorders>
              <w:top w:val="single" w:sz="8" w:space="0" w:color="000000"/>
              <w:left w:val="single" w:sz="8" w:space="0" w:color="000000"/>
              <w:bottom w:val="single" w:sz="4" w:space="0" w:color="000000"/>
              <w:right w:val="nil"/>
            </w:tcBorders>
          </w:tcPr>
          <w:p w14:paraId="16B5AF24" w14:textId="77777777" w:rsidR="00FC3E4A" w:rsidRPr="00C703CE" w:rsidRDefault="00FC3E4A" w:rsidP="00AF11B4">
            <w:pPr>
              <w:jc w:val="both"/>
              <w:rPr>
                <w:lang w:val="vi-VN"/>
              </w:rPr>
            </w:pPr>
            <w:r w:rsidRPr="00C703CE">
              <w:rPr>
                <w:b/>
                <w:bCs/>
                <w:color w:val="000000"/>
                <w:lang w:val="vi-VN"/>
              </w:rPr>
              <w:lastRenderedPageBreak/>
              <w:t>Điều 13. Vị trí và kích thước của dấu hiệu quốc tịch và dấu hiệu đăng ký</w:t>
            </w:r>
          </w:p>
          <w:p w14:paraId="530CAE7A" w14:textId="77777777" w:rsidR="00FC3E4A" w:rsidRPr="00C703CE" w:rsidRDefault="00FC3E4A" w:rsidP="00AF11B4">
            <w:pPr>
              <w:jc w:val="both"/>
              <w:rPr>
                <w:lang w:val="vi-VN"/>
              </w:rPr>
            </w:pPr>
            <w:r w:rsidRPr="00C703CE">
              <w:rPr>
                <w:color w:val="000000"/>
                <w:lang w:val="vi-VN"/>
              </w:rPr>
              <w:tab/>
              <w:t>1. Dấu hiệu quốc tịch và dấu hiệu đăng ký của tàu bay mang quốc tịch Việt Nam được thể hiện trên thân và cánh tàu bay phải bảo đảm có độ bền, rõ ràng và dễ nhận biết bằng mắt thường hoặc bằng các phương tiện nhận biết thông thường khác.</w:t>
            </w:r>
          </w:p>
          <w:p w14:paraId="288E5337" w14:textId="77777777" w:rsidR="00FC3E4A" w:rsidRPr="00C703CE" w:rsidRDefault="00FC3E4A" w:rsidP="00AF11B4">
            <w:pPr>
              <w:jc w:val="both"/>
              <w:rPr>
                <w:lang w:val="vi-VN"/>
              </w:rPr>
            </w:pPr>
            <w:r w:rsidRPr="00C703CE">
              <w:rPr>
                <w:color w:val="000000"/>
                <w:lang w:val="vi-VN"/>
              </w:rPr>
              <w:tab/>
              <w:t>2. Yêu cầu đối với việc sơn hoặc gắn dấu hiệu quốc tịch và dấu hiệu đăng ký, cụ thể như sau:</w:t>
            </w:r>
          </w:p>
          <w:p w14:paraId="771B3719" w14:textId="77777777" w:rsidR="00FC3E4A" w:rsidRPr="00C703CE" w:rsidRDefault="00FC3E4A" w:rsidP="00AF11B4">
            <w:pPr>
              <w:jc w:val="both"/>
              <w:rPr>
                <w:lang w:val="vi-VN"/>
              </w:rPr>
            </w:pPr>
            <w:r w:rsidRPr="00C703CE">
              <w:rPr>
                <w:color w:val="000000"/>
                <w:lang w:val="vi-VN"/>
              </w:rPr>
              <w:tab/>
              <w:t>a)</w:t>
            </w:r>
            <w:r w:rsidRPr="00BC4155">
              <w:rPr>
                <w:rStyle w:val="FootnoteReference"/>
                <w:color w:val="000000"/>
                <w:lang w:val="vi-VN"/>
              </w:rPr>
              <w:t>.</w:t>
            </w:r>
            <w:r w:rsidRPr="00C703CE">
              <w:rPr>
                <w:color w:val="000000"/>
                <w:lang w:val="vi-VN"/>
              </w:rPr>
              <w:t xml:space="preserve"> Hình ảnh Quốc kỳ Việt Nam có chiều rộng bằng hai phần ba chiều dài, kích thước cân đối và phù hợp với từng loại tàu bay; được sơn hoặc gắn ở hai mặt ngoài của cánh đuôi đứng hoặc hai bên phần đầu thân của tàu bay..</w:t>
            </w:r>
          </w:p>
          <w:p w14:paraId="6A1DBD47" w14:textId="77777777" w:rsidR="00FC3E4A" w:rsidRPr="00C703CE" w:rsidRDefault="00FC3E4A" w:rsidP="00AF11B4">
            <w:pPr>
              <w:jc w:val="both"/>
              <w:rPr>
                <w:lang w:val="vi-VN"/>
              </w:rPr>
            </w:pPr>
            <w:r w:rsidRPr="00C703CE">
              <w:rPr>
                <w:color w:val="000000"/>
                <w:lang w:val="vi-VN"/>
              </w:rPr>
              <w:tab/>
              <w:t>b) Chữ và số thể hiện dấu hiệu đăng ký phải được trình bày bằng chữ và số in hoa; chiều cao của mỗi ký tự (trừ dấu gạch nối) trong cùng một nhóm dấu hiệu phải bằng nhau;</w:t>
            </w:r>
          </w:p>
          <w:p w14:paraId="11F34F19" w14:textId="77777777" w:rsidR="00FC3E4A" w:rsidRPr="00C703CE" w:rsidRDefault="00FC3E4A" w:rsidP="00AF11B4">
            <w:pPr>
              <w:jc w:val="both"/>
              <w:rPr>
                <w:lang w:val="vi-VN"/>
              </w:rPr>
            </w:pPr>
            <w:r w:rsidRPr="00C703CE">
              <w:rPr>
                <w:color w:val="000000"/>
                <w:lang w:val="vi-VN"/>
              </w:rPr>
              <w:tab/>
              <w:t>c) Chiều rộng của mỗi ký tự (trừ số 1) phải bằng hai phần ba (2/3) chiều cao của mỗi ký tự; chiều rộng của số 1 phải bằng một phần sáu (1/6) chiều cao của mỗi ký tự. Dấu gạch nối phải nằm ở khoảng giữa chiều cao của ký tự và có chiều rộng bằng một nửa chiều cao của ký tự;</w:t>
            </w:r>
          </w:p>
          <w:p w14:paraId="3E2E20B0" w14:textId="77777777" w:rsidR="00FC3E4A" w:rsidRPr="00C703CE" w:rsidRDefault="00FC3E4A" w:rsidP="00AF11B4">
            <w:pPr>
              <w:jc w:val="both"/>
              <w:rPr>
                <w:lang w:val="vi-VN"/>
              </w:rPr>
            </w:pPr>
            <w:r w:rsidRPr="00C703CE">
              <w:rPr>
                <w:color w:val="000000"/>
                <w:lang w:val="vi-VN"/>
              </w:rPr>
              <w:tab/>
              <w:t>d) Đường nét của mỗi ký tự phải là nét đậm, có màu sắc tương phản với nền của vị trí được sơn, gắn dấu hiệu, Độ rộng của đường nét bằng một phần sáu chiều cao của mỗi ký tự. (Khoảng cách giữa các ký tự ít nhất phải bằng một phần tư (1/4) chiều rộng của mỗi ký tự.</w:t>
            </w:r>
          </w:p>
          <w:p w14:paraId="0AA8D908" w14:textId="77777777" w:rsidR="00FC3E4A" w:rsidRPr="00C703CE" w:rsidRDefault="00FC3E4A" w:rsidP="00AF11B4">
            <w:pPr>
              <w:jc w:val="both"/>
              <w:rPr>
                <w:lang w:val="vi-VN"/>
              </w:rPr>
            </w:pPr>
            <w:r w:rsidRPr="00C703CE">
              <w:rPr>
                <w:color w:val="000000"/>
                <w:lang w:val="vi-VN"/>
              </w:rPr>
              <w:lastRenderedPageBreak/>
              <w:tab/>
              <w:t>3. Vị trí và chiều cao của việc sơn, gắn dấu hiệu đăng ký đối với tàu bay nặng hơn không khí, cụ thể như sau:</w:t>
            </w:r>
          </w:p>
          <w:p w14:paraId="0A9ABA43" w14:textId="77777777" w:rsidR="00FC3E4A" w:rsidRPr="00C703CE" w:rsidRDefault="00FC3E4A" w:rsidP="00AF11B4">
            <w:pPr>
              <w:jc w:val="both"/>
              <w:rPr>
                <w:lang w:val="vi-VN"/>
              </w:rPr>
            </w:pPr>
            <w:r w:rsidRPr="00C703CE">
              <w:rPr>
                <w:color w:val="000000"/>
                <w:lang w:val="vi-VN"/>
              </w:rPr>
              <w:tab/>
              <w:t>a) Ở cánh của tàu bay: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tàu bay. Chiều cao của dấu hiệu ít nhất phải bằng 50 cm;</w:t>
            </w:r>
          </w:p>
          <w:p w14:paraId="6CE85236" w14:textId="77777777" w:rsidR="00FC3E4A" w:rsidRPr="00C703CE" w:rsidRDefault="00FC3E4A" w:rsidP="00AF11B4">
            <w:pPr>
              <w:jc w:val="both"/>
              <w:rPr>
                <w:lang w:val="vi-VN"/>
              </w:rPr>
            </w:pPr>
            <w:r w:rsidRPr="00C703CE">
              <w:rPr>
                <w:color w:val="000000"/>
                <w:lang w:val="vi-VN"/>
              </w:rPr>
              <w:tab/>
              <w:t>b) Ở thân của tàu bay (hoặc các cấu trúc tương tự) và bề mặt đuôi đứng: Chiều cao của dấu hiệu ít nhất bằng 30 cm và tại hai bên của thân tàu bay, trong khoảng giữa cánh và đuôi nằm ngang hoặc nửa trên của hai mặt đối với tàu bay có một đuôi đứng, nửa trên của mặt ngoài của các đuôi phía ngoài đối với tàu bay có nhiều đuôi đứng.</w:t>
            </w:r>
          </w:p>
          <w:p w14:paraId="27A6D276" w14:textId="77777777" w:rsidR="00FC3E4A" w:rsidRPr="00C703CE" w:rsidRDefault="00FC3E4A" w:rsidP="00AF11B4">
            <w:pPr>
              <w:jc w:val="both"/>
              <w:rPr>
                <w:lang w:val="vi-VN"/>
              </w:rPr>
            </w:pPr>
            <w:r w:rsidRPr="00C703CE">
              <w:rPr>
                <w:color w:val="000000"/>
                <w:lang w:val="vi-VN"/>
              </w:rPr>
              <w:tab/>
              <w:t>4.</w:t>
            </w:r>
            <w:r>
              <w:rPr>
                <w:rStyle w:val="FootnoteReference"/>
                <w:color w:val="000000"/>
                <w:lang w:val="vi-VN"/>
              </w:rPr>
              <w:t>.</w:t>
            </w:r>
            <w:r w:rsidRPr="00C703CE">
              <w:rPr>
                <w:color w:val="000000"/>
                <w:lang w:val="vi-VN"/>
              </w:rPr>
              <w:t xml:space="preserve"> Đối với tàu bay nặng hơn không khí nhưng không có bộ phận đáp ứng theo quy định tại khoản 3 Điều này và tàu bay khác không phải tàu bay nặng hơn không khí, việc sơn hoặc gắn dấu hiệu do người đăng ký tàu bay quyết định và phải phù hợp với quy định tại khoản 1 và khoản 2 Điều này.</w:t>
            </w:r>
          </w:p>
          <w:p w14:paraId="45E4C19F" w14:textId="77777777" w:rsidR="00FC3E4A" w:rsidRPr="00C703CE" w:rsidRDefault="00FC3E4A" w:rsidP="00AF11B4">
            <w:pPr>
              <w:jc w:val="both"/>
              <w:rPr>
                <w:lang w:val="vi-VN"/>
              </w:rPr>
            </w:pPr>
            <w:r w:rsidRPr="00C703CE">
              <w:rPr>
                <w:color w:val="000000"/>
                <w:lang w:val="vi-VN"/>
              </w:rPr>
              <w:tab/>
              <w:t>5.</w:t>
            </w:r>
            <w:r>
              <w:rPr>
                <w:rStyle w:val="FootnoteReference"/>
                <w:color w:val="000000"/>
                <w:lang w:val="vi-VN"/>
              </w:rPr>
              <w:t>.</w:t>
            </w:r>
            <w:r w:rsidRPr="00C703CE">
              <w:rPr>
                <w:color w:val="000000"/>
                <w:lang w:val="vi-VN"/>
              </w:rPr>
              <w:t xml:space="preserve"> Trường hợp tàu bay được thuê có tổ bay, tàu bay phải được sơn hoặc gắn dấu hiệu quốc tịch và dấu hiệu đăng ký theo quy định tại Nghị định này trong thời hạn 06 tháng kể từ ngày nhập khẩu vào Việt Nam.</w:t>
            </w:r>
          </w:p>
          <w:p w14:paraId="73E4D8E9" w14:textId="77777777" w:rsidR="00FC3E4A" w:rsidRPr="00C703CE" w:rsidRDefault="00FC3E4A" w:rsidP="00AF11B4">
            <w:pPr>
              <w:ind w:left="131"/>
              <w:jc w:val="both"/>
              <w:rPr>
                <w:rFonts w:eastAsia="Times New Roman"/>
                <w:lang w:val="vi-VN"/>
              </w:rPr>
            </w:pPr>
          </w:p>
          <w:p w14:paraId="2D624EEB" w14:textId="77777777" w:rsidR="00FC3E4A" w:rsidRPr="00C703CE" w:rsidRDefault="00FC3E4A" w:rsidP="00AF11B4">
            <w:pPr>
              <w:jc w:val="center"/>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2F7A52FB"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21. Vị trí và kích thước của dấu hiệu quốc tịch</w:t>
            </w:r>
          </w:p>
          <w:p w14:paraId="02CE3736" w14:textId="77777777" w:rsidR="00FC3E4A" w:rsidRPr="00C703CE" w:rsidRDefault="00FC3E4A" w:rsidP="00AF11B4">
            <w:pPr>
              <w:ind w:firstLine="720"/>
              <w:rPr>
                <w:lang w:val="vi-VN"/>
              </w:rPr>
            </w:pPr>
            <w:r w:rsidRPr="00C703CE">
              <w:rPr>
                <w:lang w:val="vi-VN"/>
              </w:rPr>
              <w:t>1. Dấu hiệu quốc tịch của tàu bay mang quốc tịch Việt Nam được thể hiện trên thân và cánh tàu bay phải bảo đảm có độ bền, rõ ràng và dễ nhận biết bằng mắt thường hoặc bằng các phương tiện nhận biết thông thường khác.</w:t>
            </w:r>
          </w:p>
          <w:p w14:paraId="3C28C5CB" w14:textId="77777777" w:rsidR="00FC3E4A" w:rsidRPr="00C703CE" w:rsidRDefault="00FC3E4A" w:rsidP="00AF11B4">
            <w:pPr>
              <w:ind w:firstLine="720"/>
              <w:jc w:val="both"/>
              <w:rPr>
                <w:lang w:val="vi-VN"/>
              </w:rPr>
            </w:pPr>
            <w:r w:rsidRPr="00C703CE">
              <w:rPr>
                <w:lang w:val="vi-VN"/>
              </w:rPr>
              <w:t>2. Yêu cầu đối với việc sơn hoặc gắn dấu hiệu quốc tịch, cụ thể như sau:</w:t>
            </w:r>
          </w:p>
          <w:p w14:paraId="0338D8EA" w14:textId="77777777" w:rsidR="00FC3E4A" w:rsidRPr="00C703CE" w:rsidRDefault="00FC3E4A" w:rsidP="00AF11B4">
            <w:pPr>
              <w:ind w:firstLine="720"/>
              <w:jc w:val="both"/>
              <w:rPr>
                <w:lang w:val="vi-VN"/>
              </w:rPr>
            </w:pPr>
            <w:r w:rsidRPr="00C703CE">
              <w:rPr>
                <w:lang w:val="vi-VN"/>
              </w:rPr>
              <w:t>a) Hình ảnh Quốc kỳ Việt Nam là hình chữ nhật, chiều rộng bằng hai phần ba chiều dài, nền đỏ, ở giữa có ngôi sao vàng năm cánh, kích thước cân đối và phù hợp với từng loại tàu bay, được sơn hoặc gắn ở hai mặt ngoài của cánh đuôi đứng hoặc hai bên phần đầu thân của tàu bay;</w:t>
            </w:r>
          </w:p>
          <w:p w14:paraId="36E63D29" w14:textId="77777777" w:rsidR="00FC3E4A" w:rsidRPr="00C703CE" w:rsidRDefault="00FC3E4A" w:rsidP="00AF11B4">
            <w:pPr>
              <w:ind w:firstLine="720"/>
              <w:jc w:val="both"/>
              <w:rPr>
                <w:lang w:val="vi-VN"/>
              </w:rPr>
            </w:pPr>
            <w:r w:rsidRPr="00C703CE">
              <w:rPr>
                <w:lang w:val="vi-VN"/>
              </w:rPr>
              <w:t>b) Chữ và số thể hiện dấu hiệu đăng ký phải được trình bày bằng chữ và số in hoa; chiều cao của mỗi ký tự (trừ dấu gạch nối) trong cùng một nhóm dấu hiệu phải bằng nhau;</w:t>
            </w:r>
          </w:p>
          <w:p w14:paraId="39C5118F" w14:textId="77777777" w:rsidR="00FC3E4A" w:rsidRPr="00C703CE" w:rsidRDefault="00FC3E4A" w:rsidP="00AF11B4">
            <w:pPr>
              <w:ind w:firstLine="720"/>
              <w:jc w:val="both"/>
              <w:rPr>
                <w:lang w:val="vi-VN"/>
              </w:rPr>
            </w:pPr>
            <w:r w:rsidRPr="00C703CE">
              <w:rPr>
                <w:lang w:val="vi-VN"/>
              </w:rPr>
              <w:t>c) Chiều rộng của mỗi ký tự (trừ số 1) phải bằng hai phần ba (2/3) chiều cao của mỗi ký tự; chiều rộng của số 1 phải bằng một phần sáu (1/6) chiều cao của mỗi ký tự. Dấu gạch nối phải nằm ở khoảng giữa chiều cao của ký tự và có chiều rộng bằng một nửa chiều cao của ký tự;</w:t>
            </w:r>
          </w:p>
          <w:p w14:paraId="583F6640" w14:textId="77777777" w:rsidR="00FC3E4A" w:rsidRPr="00C703CE" w:rsidRDefault="00FC3E4A" w:rsidP="00AF11B4">
            <w:pPr>
              <w:ind w:firstLine="720"/>
              <w:jc w:val="both"/>
              <w:rPr>
                <w:lang w:val="vi-VN"/>
              </w:rPr>
            </w:pPr>
            <w:r w:rsidRPr="00C703CE">
              <w:rPr>
                <w:lang w:val="vi-VN"/>
              </w:rPr>
              <w:t xml:space="preserve">d) Đường nét của mỗi ký tự phải là nét đậm, có màu sắc tương phản với nền của vị trí được sơn, gắn dấu hiệu, Độ rộng của đường nét bằng một phần sáu chiều cao của mỗi ký tự. Khoảng cách giữa các ký tự </w:t>
            </w:r>
            <w:r w:rsidRPr="00C703CE">
              <w:rPr>
                <w:lang w:val="vi-VN"/>
              </w:rPr>
              <w:lastRenderedPageBreak/>
              <w:t>ít nhất phải bằng một phần tư (1/4) chiều rộng của mỗi ký tự.</w:t>
            </w:r>
          </w:p>
          <w:p w14:paraId="13429426" w14:textId="77777777" w:rsidR="00FC3E4A" w:rsidRPr="00C703CE" w:rsidRDefault="00FC3E4A" w:rsidP="00AF11B4">
            <w:pPr>
              <w:ind w:firstLine="720"/>
              <w:jc w:val="both"/>
              <w:rPr>
                <w:lang w:val="vi-VN"/>
              </w:rPr>
            </w:pPr>
            <w:r w:rsidRPr="00C703CE">
              <w:rPr>
                <w:lang w:val="vi-VN"/>
              </w:rPr>
              <w:t>3. Vị trí và chiều cao của việc sơn, gắn dấu hiệu đăng ký đối với tàu bay nặng hơn không khí, cụ thể như sau:</w:t>
            </w:r>
          </w:p>
          <w:p w14:paraId="7C3A22AF" w14:textId="77777777" w:rsidR="00FC3E4A" w:rsidRPr="00C703CE" w:rsidRDefault="00FC3E4A" w:rsidP="00AF11B4">
            <w:pPr>
              <w:ind w:firstLine="720"/>
              <w:jc w:val="both"/>
              <w:rPr>
                <w:lang w:val="vi-VN"/>
              </w:rPr>
            </w:pPr>
            <w:r w:rsidRPr="00C703CE">
              <w:rPr>
                <w:lang w:val="vi-VN"/>
              </w:rPr>
              <w:t>a) Ở cánh của tàu bay: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tàu bay. Chiều cao của dấu hiệu ít nhất phải bằng 50 cm;</w:t>
            </w:r>
          </w:p>
          <w:p w14:paraId="5D518C35" w14:textId="77777777" w:rsidR="00FC3E4A" w:rsidRPr="00C703CE" w:rsidRDefault="00FC3E4A" w:rsidP="00AF11B4">
            <w:pPr>
              <w:ind w:firstLine="720"/>
              <w:jc w:val="both"/>
              <w:rPr>
                <w:lang w:val="vi-VN"/>
              </w:rPr>
            </w:pPr>
            <w:r w:rsidRPr="00C703CE">
              <w:rPr>
                <w:lang w:val="vi-VN"/>
              </w:rPr>
              <w:t>b) Ở thân của tàu bay (hoặc các cấu trúc tương tự) và bề mặt đuôi đứng: Chiều cao của dấu hiệu ít nhất bằng 30 cm và tại hai bên của thân tàu bay, trong khoảng giữa cánh và đuôi nằm ngang hoặc nửa trên của hai mặt đối với tàu bay có một đuôi đứng, nửa trên của mặt ngoài của các đuôi phía ngoài đối với tàu bay có nhiều đuôi đứng.</w:t>
            </w:r>
          </w:p>
          <w:p w14:paraId="1C7CB82E" w14:textId="77777777" w:rsidR="00FC3E4A" w:rsidRPr="00C703CE" w:rsidRDefault="00FC3E4A" w:rsidP="00AF11B4">
            <w:pPr>
              <w:ind w:firstLine="720"/>
              <w:jc w:val="both"/>
              <w:rPr>
                <w:lang w:val="vi-VN"/>
              </w:rPr>
            </w:pPr>
            <w:r w:rsidRPr="00C703CE">
              <w:rPr>
                <w:lang w:val="vi-VN"/>
              </w:rPr>
              <w:t>4. Đối với tàu bay không có bộ phận đáp ứng theo quy định tại khoản 3 Điều này, việc sơn hoặc gắn dấu hiệu do người đăng ký tàu bay quyết định và phải phù hợp với quy định tại khoản 1 và khoản 2 Điều này.</w:t>
            </w:r>
          </w:p>
          <w:p w14:paraId="77B277E7"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14AEC5CB" w14:textId="77777777" w:rsidR="00FC3E4A" w:rsidRPr="00C703CE" w:rsidRDefault="00FC3E4A" w:rsidP="00AF11B4">
            <w:pPr>
              <w:ind w:left="114" w:right="125"/>
              <w:jc w:val="both"/>
              <w:rPr>
                <w:rFonts w:eastAsia="Times New Roman"/>
                <w:color w:val="000000"/>
                <w:lang w:val="vi-VN"/>
              </w:rPr>
            </w:pPr>
          </w:p>
        </w:tc>
      </w:tr>
      <w:tr w:rsidR="00FC3E4A" w:rsidRPr="00396A1E" w14:paraId="5D1107F1" w14:textId="77777777" w:rsidTr="00AF11B4">
        <w:tc>
          <w:tcPr>
            <w:tcW w:w="5239" w:type="dxa"/>
            <w:tcBorders>
              <w:top w:val="single" w:sz="8" w:space="0" w:color="000000"/>
              <w:left w:val="single" w:sz="8" w:space="0" w:color="000000"/>
              <w:bottom w:val="single" w:sz="4" w:space="0" w:color="000000"/>
              <w:right w:val="nil"/>
            </w:tcBorders>
          </w:tcPr>
          <w:p w14:paraId="1F96114C"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5B2246C8"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Mục 4</w:t>
            </w:r>
          </w:p>
          <w:p w14:paraId="4D024D02"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ĐĂNG KÝ CÁC QUYỀN ĐỐI VỚI TÀU BAY, XÓA ĐĂNG KÝ QUYỀN SỞ HỮU TÀU BAY, QUYỀN CHIẾM HỮU TÀU BAY</w:t>
            </w:r>
          </w:p>
          <w:p w14:paraId="6C512435"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7FE70753" w14:textId="77777777" w:rsidR="00FC3E4A" w:rsidRPr="00C703CE" w:rsidRDefault="00FC3E4A" w:rsidP="00AF11B4">
            <w:pPr>
              <w:ind w:left="114" w:right="125"/>
              <w:jc w:val="both"/>
              <w:rPr>
                <w:rFonts w:eastAsia="Times New Roman"/>
                <w:color w:val="000000"/>
                <w:lang w:val="vi-VN"/>
              </w:rPr>
            </w:pPr>
          </w:p>
        </w:tc>
      </w:tr>
      <w:tr w:rsidR="00FC3E4A" w:rsidRPr="00BC4155" w14:paraId="7D54B0B1" w14:textId="77777777" w:rsidTr="00AF11B4">
        <w:tc>
          <w:tcPr>
            <w:tcW w:w="5239" w:type="dxa"/>
            <w:tcBorders>
              <w:top w:val="single" w:sz="8" w:space="0" w:color="000000"/>
              <w:left w:val="single" w:sz="8" w:space="0" w:color="000000"/>
              <w:bottom w:val="single" w:sz="4" w:space="0" w:color="000000"/>
              <w:right w:val="nil"/>
            </w:tcBorders>
          </w:tcPr>
          <w:p w14:paraId="716A8E13" w14:textId="77777777" w:rsidR="00FC3E4A" w:rsidRPr="00C703CE" w:rsidRDefault="00FC3E4A" w:rsidP="00AF11B4">
            <w:pPr>
              <w:ind w:left="131"/>
              <w:jc w:val="both"/>
              <w:rPr>
                <w:rFonts w:eastAsia="Times New Roman"/>
                <w:b/>
                <w:bCs/>
                <w:lang w:val="vi-VN"/>
              </w:rPr>
            </w:pPr>
          </w:p>
        </w:tc>
        <w:tc>
          <w:tcPr>
            <w:tcW w:w="5394" w:type="dxa"/>
            <w:tcBorders>
              <w:top w:val="single" w:sz="8" w:space="0" w:color="000000"/>
              <w:left w:val="single" w:sz="8" w:space="0" w:color="000000"/>
              <w:bottom w:val="single" w:sz="4" w:space="0" w:color="000000"/>
              <w:right w:val="nil"/>
            </w:tcBorders>
          </w:tcPr>
          <w:p w14:paraId="1FD973D4"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22. Quy định về biển nhận dạng tàu bay</w:t>
            </w:r>
          </w:p>
          <w:p w14:paraId="743D487B" w14:textId="77777777" w:rsidR="00FC3E4A" w:rsidRPr="00C703CE" w:rsidRDefault="00FC3E4A" w:rsidP="00AF11B4">
            <w:pPr>
              <w:pStyle w:val="BodyText"/>
              <w:jc w:val="both"/>
              <w:rPr>
                <w:sz w:val="24"/>
                <w:szCs w:val="24"/>
                <w:lang w:val="vi-VN"/>
              </w:rPr>
            </w:pPr>
            <w:r w:rsidRPr="00C703CE">
              <w:rPr>
                <w:sz w:val="24"/>
                <w:szCs w:val="24"/>
                <w:lang w:val="vi-VN"/>
              </w:rPr>
              <w:tab/>
              <w:t>Chủ sở hữu hoặc Người khai thác phải gắn cho mỗi tàu bay đăng ký mang quốc tịch Việt Nam một biển nhận dạng với yêu cầu như sau:</w:t>
            </w:r>
          </w:p>
          <w:p w14:paraId="6E1286EC" w14:textId="77777777" w:rsidR="00FC3E4A" w:rsidRPr="00C703CE" w:rsidRDefault="00FC3E4A" w:rsidP="00AF11B4">
            <w:pPr>
              <w:pStyle w:val="BodyText"/>
              <w:jc w:val="both"/>
              <w:rPr>
                <w:spacing w:val="4"/>
                <w:sz w:val="24"/>
                <w:szCs w:val="24"/>
                <w:lang w:val="vi-VN"/>
              </w:rPr>
            </w:pPr>
            <w:r w:rsidRPr="00C703CE">
              <w:rPr>
                <w:sz w:val="24"/>
                <w:szCs w:val="24"/>
                <w:lang w:val="vi-VN"/>
              </w:rPr>
              <w:tab/>
            </w:r>
            <w:r w:rsidRPr="00C703CE">
              <w:rPr>
                <w:spacing w:val="4"/>
                <w:sz w:val="24"/>
                <w:szCs w:val="24"/>
                <w:lang w:val="vi-VN"/>
              </w:rPr>
              <w:t>1. Nội dung bao gồm loại tàu bay, kiểu mẫu, số xuất xưởng, dấu hiệu đăng ký;</w:t>
            </w:r>
          </w:p>
          <w:p w14:paraId="57CF0FD5" w14:textId="77777777" w:rsidR="00FC3E4A" w:rsidRPr="00C703CE" w:rsidRDefault="00FC3E4A" w:rsidP="00AF11B4">
            <w:pPr>
              <w:pStyle w:val="BodyText"/>
              <w:jc w:val="both"/>
              <w:rPr>
                <w:sz w:val="24"/>
                <w:szCs w:val="24"/>
                <w:lang w:val="vi-VN"/>
              </w:rPr>
            </w:pPr>
            <w:r w:rsidRPr="00C703CE">
              <w:rPr>
                <w:sz w:val="24"/>
                <w:szCs w:val="24"/>
                <w:lang w:val="vi-VN"/>
              </w:rPr>
              <w:tab/>
              <w:t>2. Được làm từ thép chịu lửa hoặc vật liệu chịu lửa thích hợp khác;</w:t>
            </w:r>
          </w:p>
          <w:p w14:paraId="3D9F4136" w14:textId="77777777" w:rsidR="00FC3E4A" w:rsidRPr="00C703CE" w:rsidRDefault="00FC3E4A" w:rsidP="00AF11B4">
            <w:pPr>
              <w:pStyle w:val="BodyText"/>
              <w:jc w:val="both"/>
              <w:rPr>
                <w:sz w:val="24"/>
                <w:szCs w:val="24"/>
                <w:lang w:val="vi-VN"/>
              </w:rPr>
            </w:pPr>
            <w:r w:rsidRPr="00C703CE">
              <w:rPr>
                <w:sz w:val="24"/>
                <w:szCs w:val="24"/>
                <w:lang w:val="vi-VN"/>
              </w:rPr>
              <w:tab/>
              <w:t>3. Bảo đảm được gắn tại vị trí nổi bật trên tàu bay, gần cửa ra vào chính;</w:t>
            </w:r>
          </w:p>
          <w:p w14:paraId="21957E80" w14:textId="77777777" w:rsidR="00FC3E4A" w:rsidRPr="00C703CE" w:rsidRDefault="00FC3E4A" w:rsidP="00AF11B4">
            <w:pPr>
              <w:pStyle w:val="BodyText"/>
              <w:jc w:val="both"/>
              <w:rPr>
                <w:sz w:val="24"/>
                <w:szCs w:val="24"/>
                <w:lang w:val="vi-VN"/>
              </w:rPr>
            </w:pPr>
            <w:r w:rsidRPr="00C703CE">
              <w:rPr>
                <w:sz w:val="24"/>
                <w:szCs w:val="24"/>
                <w:lang w:val="vi-VN"/>
              </w:rPr>
              <w:tab/>
              <w:t>4. Có kích thước của biển và các ký tự phù hợp với vị trí nơi gắn và đảm bảo dễ dàng nhận dạng.</w:t>
            </w:r>
          </w:p>
          <w:p w14:paraId="7F22ABB8"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7022AD06" w14:textId="77777777" w:rsidR="00FC3E4A" w:rsidRPr="00C703CE" w:rsidRDefault="00FC3E4A" w:rsidP="00AF11B4">
            <w:pPr>
              <w:ind w:left="114" w:right="125"/>
              <w:jc w:val="both"/>
              <w:rPr>
                <w:rFonts w:eastAsia="Times New Roman"/>
                <w:color w:val="000000"/>
                <w:lang w:val="vi-VN"/>
              </w:rPr>
            </w:pPr>
            <w:r>
              <w:rPr>
                <w:rFonts w:eastAsia="Times New Roman"/>
                <w:color w:val="000000"/>
              </w:rPr>
              <w:t>Bổ sung mới</w:t>
            </w:r>
          </w:p>
        </w:tc>
      </w:tr>
      <w:tr w:rsidR="00FC3E4A" w:rsidRPr="00396A1E" w14:paraId="5DA754D1" w14:textId="77777777" w:rsidTr="00AF11B4">
        <w:tc>
          <w:tcPr>
            <w:tcW w:w="5239" w:type="dxa"/>
            <w:tcBorders>
              <w:top w:val="single" w:sz="8" w:space="0" w:color="000000"/>
              <w:left w:val="single" w:sz="8" w:space="0" w:color="000000"/>
              <w:bottom w:val="single" w:sz="4" w:space="0" w:color="000000"/>
              <w:right w:val="nil"/>
            </w:tcBorders>
          </w:tcPr>
          <w:p w14:paraId="350B7DB2" w14:textId="77777777" w:rsidR="00FC3E4A" w:rsidRPr="00C703CE" w:rsidRDefault="00FC3E4A" w:rsidP="00AF11B4">
            <w:pPr>
              <w:ind w:left="131"/>
              <w:jc w:val="both"/>
              <w:rPr>
                <w:rFonts w:eastAsia="Times New Roman"/>
                <w:b/>
                <w:bCs/>
                <w:lang w:val="vi-VN"/>
              </w:rPr>
            </w:pPr>
          </w:p>
        </w:tc>
        <w:tc>
          <w:tcPr>
            <w:tcW w:w="5394" w:type="dxa"/>
            <w:tcBorders>
              <w:top w:val="single" w:sz="8" w:space="0" w:color="000000"/>
              <w:left w:val="single" w:sz="8" w:space="0" w:color="000000"/>
              <w:bottom w:val="single" w:sz="4" w:space="0" w:color="000000"/>
              <w:right w:val="nil"/>
            </w:tcBorders>
          </w:tcPr>
          <w:p w14:paraId="14E1F833"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Mục 4</w:t>
            </w:r>
          </w:p>
          <w:p w14:paraId="3BFB6A89"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ĐĂNG KÝ CÁC QUYỀN ĐỐI VỚI TÀU BAY, XÓA ĐĂNG KÝ QUYỀN SỞ HỮU TÀU BAY, QUYỀN CHIẾM HỮU TÀU BAY</w:t>
            </w:r>
          </w:p>
          <w:p w14:paraId="3732D17A"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8" w:space="0" w:color="000000"/>
              <w:left w:val="single" w:sz="8" w:space="0" w:color="000000"/>
              <w:bottom w:val="single" w:sz="4" w:space="0" w:color="000000"/>
              <w:right w:val="single" w:sz="8" w:space="0" w:color="000000"/>
            </w:tcBorders>
          </w:tcPr>
          <w:p w14:paraId="339B08A4" w14:textId="77777777" w:rsidR="00FC3E4A" w:rsidRPr="00C703CE" w:rsidRDefault="00FC3E4A" w:rsidP="00AF11B4">
            <w:pPr>
              <w:ind w:left="114" w:right="125"/>
              <w:jc w:val="both"/>
              <w:rPr>
                <w:rFonts w:eastAsia="Times New Roman"/>
                <w:color w:val="000000"/>
                <w:lang w:val="vi-VN"/>
              </w:rPr>
            </w:pPr>
          </w:p>
        </w:tc>
      </w:tr>
      <w:tr w:rsidR="00FC3E4A" w:rsidRPr="00396A1E" w14:paraId="123CFE42" w14:textId="77777777" w:rsidTr="00AF11B4">
        <w:tc>
          <w:tcPr>
            <w:tcW w:w="5239" w:type="dxa"/>
            <w:tcBorders>
              <w:top w:val="single" w:sz="8" w:space="0" w:color="000000"/>
              <w:left w:val="single" w:sz="8" w:space="0" w:color="000000"/>
              <w:bottom w:val="single" w:sz="4" w:space="0" w:color="000000"/>
              <w:right w:val="nil"/>
            </w:tcBorders>
          </w:tcPr>
          <w:p w14:paraId="776DBC93" w14:textId="77777777" w:rsidR="00FC3E4A" w:rsidRPr="00C703CE" w:rsidRDefault="00FC3E4A" w:rsidP="00AF11B4">
            <w:pPr>
              <w:jc w:val="both"/>
              <w:rPr>
                <w:lang w:val="vi-VN"/>
              </w:rPr>
            </w:pPr>
            <w:r w:rsidRPr="00C703CE">
              <w:rPr>
                <w:b/>
                <w:bCs/>
                <w:color w:val="000000"/>
                <w:lang w:val="vi-VN"/>
              </w:rPr>
              <w:t>Điều 14. Nguyên tắc chung</w:t>
            </w:r>
          </w:p>
          <w:p w14:paraId="47E84DC3" w14:textId="77777777" w:rsidR="00FC3E4A" w:rsidRPr="00C703CE" w:rsidRDefault="00FC3E4A" w:rsidP="00AF11B4">
            <w:pPr>
              <w:jc w:val="both"/>
              <w:rPr>
                <w:lang w:val="vi-VN"/>
              </w:rPr>
            </w:pPr>
            <w:r w:rsidRPr="00C703CE">
              <w:rPr>
                <w:color w:val="000000"/>
                <w:lang w:val="vi-VN"/>
              </w:rPr>
              <w:tab/>
              <w:t>1. Các quyền đối với tàu bay mang quốc tịch Việt Nam phải được đăng ký theo quy định tại Nghị định này.</w:t>
            </w:r>
          </w:p>
          <w:p w14:paraId="35FBFD25" w14:textId="77777777" w:rsidR="00FC3E4A" w:rsidRPr="00C703CE" w:rsidRDefault="00FC3E4A" w:rsidP="00AF11B4">
            <w:pPr>
              <w:jc w:val="both"/>
              <w:rPr>
                <w:lang w:val="vi-VN"/>
              </w:rPr>
            </w:pPr>
            <w:r w:rsidRPr="00C703CE">
              <w:rPr>
                <w:color w:val="000000"/>
                <w:lang w:val="vi-VN"/>
              </w:rPr>
              <w:tab/>
              <w:t xml:space="preserve">2. Tổ chức, cá nhân Việt Nam có các quyền đối với tàu bay mang quốc tịch nước ngoài thì thực </w:t>
            </w:r>
            <w:r w:rsidRPr="00C703CE">
              <w:rPr>
                <w:color w:val="000000"/>
                <w:lang w:val="vi-VN"/>
              </w:rPr>
              <w:lastRenderedPageBreak/>
              <w:t>hiện việc đăng ký theo quy định của pháp luật của quốc gia mà tàu bay mang quốc tịch.</w:t>
            </w:r>
          </w:p>
          <w:p w14:paraId="1F2B3CF9" w14:textId="77777777" w:rsidR="00FC3E4A" w:rsidRPr="00C703CE" w:rsidRDefault="00FC3E4A" w:rsidP="00AF11B4">
            <w:pPr>
              <w:jc w:val="both"/>
              <w:rPr>
                <w:lang w:val="vi-VN"/>
              </w:rPr>
            </w:pPr>
            <w:r w:rsidRPr="00C703CE">
              <w:rPr>
                <w:color w:val="000000"/>
                <w:lang w:val="vi-VN"/>
              </w:rPr>
              <w:tab/>
              <w:t>3. Thời điểm đăng ký các quyền đối với tàu bay quy định tại Khoản 1 Điều này được xác định theo thời điểm nhận hồ sơ hợp lệ.</w:t>
            </w:r>
          </w:p>
          <w:p w14:paraId="58CEEFB4" w14:textId="77777777" w:rsidR="00FC3E4A" w:rsidRPr="00C703CE" w:rsidRDefault="00FC3E4A" w:rsidP="00AF11B4">
            <w:pPr>
              <w:ind w:left="131"/>
              <w:jc w:val="both"/>
              <w:rPr>
                <w:rFonts w:eastAsia="Times New Roman"/>
                <w:b/>
                <w:bCs/>
                <w:lang w:val="vi-VN"/>
              </w:rPr>
            </w:pPr>
          </w:p>
        </w:tc>
        <w:tc>
          <w:tcPr>
            <w:tcW w:w="5394" w:type="dxa"/>
            <w:tcBorders>
              <w:top w:val="single" w:sz="8" w:space="0" w:color="000000"/>
              <w:left w:val="single" w:sz="8" w:space="0" w:color="000000"/>
              <w:bottom w:val="single" w:sz="4" w:space="0" w:color="000000"/>
              <w:right w:val="nil"/>
            </w:tcBorders>
          </w:tcPr>
          <w:p w14:paraId="15CE9EA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23. Nguyên tắc chung</w:t>
            </w:r>
          </w:p>
          <w:p w14:paraId="32A9A42B" w14:textId="77777777" w:rsidR="00FC3E4A" w:rsidRPr="00C703CE" w:rsidRDefault="00FC3E4A" w:rsidP="00AF11B4">
            <w:pPr>
              <w:shd w:val="clear" w:color="auto" w:fill="FFFFFF"/>
              <w:ind w:firstLine="709"/>
              <w:jc w:val="both"/>
              <w:rPr>
                <w:lang w:val="vi-VN" w:eastAsia="en-GB"/>
              </w:rPr>
            </w:pPr>
            <w:r w:rsidRPr="00C703CE">
              <w:rPr>
                <w:lang w:val="vi-VN" w:eastAsia="en-GB"/>
              </w:rPr>
              <w:t>1. Tổ chức, cá nhân Việt Nam có các quyền đối với tàu bay mang quốc tịch Việt Nam thì thực hiện việc đăng ký theo quy định của Nghị định này.</w:t>
            </w:r>
          </w:p>
          <w:p w14:paraId="310BD93E"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2. Tổ chức, cá nhân Việt Nam có các quyền đối với tàu bay mang quốc tịch nước ngoài thì thực hiện </w:t>
            </w:r>
            <w:r w:rsidRPr="00C703CE">
              <w:rPr>
                <w:lang w:val="vi-VN" w:eastAsia="en-GB"/>
              </w:rPr>
              <w:lastRenderedPageBreak/>
              <w:t>việc đăng ký theo quy định của pháp luật của quốc gia mà tàu bay mang quốc tịch.</w:t>
            </w:r>
          </w:p>
          <w:p w14:paraId="2E99EE46" w14:textId="77777777" w:rsidR="00FC3E4A" w:rsidRPr="00C703CE" w:rsidRDefault="00FC3E4A" w:rsidP="00AF11B4">
            <w:pPr>
              <w:shd w:val="clear" w:color="auto" w:fill="FFFFFF"/>
              <w:ind w:firstLine="709"/>
              <w:jc w:val="both"/>
              <w:rPr>
                <w:lang w:val="vi-VN" w:eastAsia="en-GB"/>
              </w:rPr>
            </w:pPr>
            <w:r w:rsidRPr="00C703CE">
              <w:rPr>
                <w:lang w:val="vi-VN" w:eastAsia="en-GB"/>
              </w:rPr>
              <w:t>3. Thời điểm đăng ký các quyền đối với tàu bay quy định tại Khoản 1 Điều này được xác định theo thời điểm nhận hồ sơ đầy đủ và hợp lệ theo quy định của pháp luật.</w:t>
            </w:r>
          </w:p>
          <w:p w14:paraId="6256C998"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4. Người yêu cầu đăng ký phải kê khai trung thực và chịu trách nhiệm trước pháp luật về tính chính xác của thông tin kê khai.</w:t>
            </w:r>
          </w:p>
          <w:p w14:paraId="3680C813"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5. Nhà chức Hàng không Việt Nam phải thực hiện đúng thẩm quyền, nhiệm vụ, căn cứ, thủ tục và thời hạn; không làm phát sinh thủ tục khác với quy định của Nghị định này; không yêu cầu nộp thêm bất cứ giấy tờ nào hoặc không yêu cầu kê khai thêm bất cứ thông tin nào mà Nghị định này không quy định trong hồ sơ đăng ký; không yêu cầu sửa lại các nội dung thỏa thuận dân sự. Nhà chức Hàng không Việt Nam phải chịu trách nhiệm trước pháp luật trong trường hợp vi phạm nguyên tắc này.</w:t>
            </w:r>
          </w:p>
          <w:p w14:paraId="05886469" w14:textId="77777777" w:rsidR="00FC3E4A" w:rsidRPr="00C703CE" w:rsidRDefault="00FC3E4A" w:rsidP="00AF11B4">
            <w:pPr>
              <w:pStyle w:val="NormalWeb"/>
              <w:shd w:val="clear" w:color="auto" w:fill="FFFFFF"/>
              <w:spacing w:before="0" w:beforeAutospacing="0" w:after="0" w:afterAutospacing="0"/>
              <w:ind w:firstLine="709"/>
              <w:jc w:val="both"/>
              <w:rPr>
                <w:spacing w:val="4"/>
                <w:lang w:val="vi-VN"/>
              </w:rPr>
            </w:pPr>
            <w:r w:rsidRPr="00C703CE">
              <w:rPr>
                <w:spacing w:val="4"/>
                <w:lang w:val="vi-VN"/>
              </w:rPr>
              <w:t xml:space="preserve">Nhà chức Hàng không Việt Nam không phải chịu trách nhiệm về tên thỏa thuận, nội dung thỏa thuận trong các giao dịch dân sự; không phải chịu trách nhiệm về thực hiện đăng ký, hủy đăng ký, khôi phục việc đăng ký đã bị hủy theo nội dung bản án, quyết định có hiệu lực pháp luật của cơ quan có thẩm quyền, của người có thẩm quyền; không phải chịu trách nhiệm về việc đã đăng ký đối với tài sản là tài sản có tranh chấp hoặc tài sản thi hành án dân sự nhưng trước hoặc tại thời điểm ghi, cập nhật nội dung đăng ký vào Sổ đăng bạ tàu bay Việt Nam, cơ quan đăng ký không nhận được văn bản thụ lý hoặc văn bản chứng minh việc cơ quan có thẩm quyền thụ </w:t>
            </w:r>
            <w:r w:rsidRPr="00C703CE">
              <w:rPr>
                <w:spacing w:val="4"/>
                <w:lang w:val="vi-VN"/>
              </w:rPr>
              <w:lastRenderedPageBreak/>
              <w:t>lý giải quyết tranh chấp hoặc giải quyết thi hành án dân sự.</w:t>
            </w:r>
          </w:p>
          <w:p w14:paraId="5C80CC03"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6. Việc đăng ký phải đảm bảo nội dung được kê khai và các giấy tờ trong hồ sơ đăng ký phù hợp với thông tin trên Giấy chứng nhận, thông tin được lưu giữ trong Sổ Đăng bạ tàu bay Việt Nam.</w:t>
            </w:r>
          </w:p>
          <w:p w14:paraId="541F6DF3"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7. Thông tin trong Sổ Đăng bạ tàu bay Việt Nam được cung cấp theo yêu cầu của những người có quyền và lợi ích liên quan đến tàu bay.</w:t>
            </w:r>
          </w:p>
          <w:p w14:paraId="54C9DB78" w14:textId="77777777" w:rsidR="00FC3E4A" w:rsidRPr="00C703CE" w:rsidRDefault="00FC3E4A" w:rsidP="00AF11B4">
            <w:pPr>
              <w:pStyle w:val="NormalWeb"/>
              <w:shd w:val="clear" w:color="auto" w:fill="FFFFFF"/>
              <w:spacing w:before="0" w:beforeAutospacing="0" w:after="0" w:afterAutospacing="0"/>
              <w:ind w:firstLine="709"/>
              <w:jc w:val="both"/>
              <w:rPr>
                <w:spacing w:val="4"/>
                <w:lang w:val="vi-VN"/>
              </w:rPr>
            </w:pPr>
            <w:r w:rsidRPr="00C703CE">
              <w:rPr>
                <w:spacing w:val="4"/>
                <w:lang w:val="vi-VN"/>
              </w:rPr>
              <w:t>8. Nghĩa vụ của người yêu cầu đăng ký, của người yêu cầu cung cấp thông tin:</w:t>
            </w:r>
          </w:p>
          <w:p w14:paraId="5EF55C6A"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a) Kê khai, cung cấp trung thực, đầy đủ, chính xác về thông tin thuộc Phiếu yêu cầu đăng ký, Phiếu yêu cầu cung cấp thông tin và phải chịu trách nhiệm về thông tin này; chịu trách nhiệm về các giao dịch dân sự, giấy tờ, tài liệu khác trong hồ sơ đăng ký;</w:t>
            </w:r>
          </w:p>
          <w:p w14:paraId="05E735D6"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 xml:space="preserve">b) Nộp phí, thanh toán giá dịch vụ, nghĩa vụ thanh toán khác theo quy định của pháp luật về phí, lệ phí trong vòng 03 ngày kể từ ngày nhận được thông báo của Nhà chức Hàng không Việt Nam; thanh toán phí chuyển khoản, phí sử dụng dịch vụ thanh toán khác không bằng tiền mặt (nếu có) trong trường hợp thực hiện việc nộp phí, giá dịch vụ, nghĩa vụ thanh toán khác bằng thanh toán không dùng tiền mặt. </w:t>
            </w:r>
            <w:r w:rsidRPr="00C703CE">
              <w:rPr>
                <w:shd w:val="clear" w:color="auto" w:fill="FFFFFF"/>
                <w:lang w:val="vi-VN"/>
              </w:rPr>
              <w:t>Thời gian thực hiện việc nộp lệ phí của người đề nghị không tính vào thời gian giải quyết thủ tục hành chính.</w:t>
            </w:r>
          </w:p>
          <w:p w14:paraId="120918BA"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c) Chịu trách nhiệm về hành vi của mình trong việc giả mạo tài liệu, chữ ký hoặc con dấu trong hồ sơ đăng ký;</w:t>
            </w:r>
          </w:p>
          <w:p w14:paraId="02066414"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d) Chịu trách nhiệm bồi thường thiệt hại theo căn cứ quy định tại </w:t>
            </w:r>
            <w:hyperlink r:id="rId7" w:tgtFrame="_blank" w:history="1">
              <w:r w:rsidRPr="00C703CE">
                <w:rPr>
                  <w:rStyle w:val="Hyperlink"/>
                  <w:rFonts w:eastAsiaTheme="majorEastAsia"/>
                  <w:color w:val="auto"/>
                  <w:lang w:val="vi-VN"/>
                </w:rPr>
                <w:t>Bộ luật Dân sự</w:t>
              </w:r>
            </w:hyperlink>
            <w:r w:rsidRPr="00C703CE">
              <w:rPr>
                <w:lang w:val="vi-VN"/>
              </w:rPr>
              <w:t xml:space="preserve">, luật khác có liên quan trong trường hợp thuộc điểm c khoản này hoặc trong trường hợp không thực hiện việc đăng ký khi có </w:t>
            </w:r>
            <w:r w:rsidRPr="00C703CE">
              <w:rPr>
                <w:lang w:val="vi-VN"/>
              </w:rPr>
              <w:lastRenderedPageBreak/>
              <w:t>căn cứ quy định tại Nghị định này mà gây thiệt hại cho cơ quan đăng ký, cho tổ chức, cá nhân khác.</w:t>
            </w:r>
          </w:p>
          <w:p w14:paraId="4A39F1D6"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9. Việc trả kết quả đăng ký, bản sao kết quả đăng ký bằng bản giấy quy định tại Chương này có thể thực hiện trực tiếp tại trụ sở Nhà chức Hàng không Việt Nam, qua dịch vụ bưu chính hoặc qua cách thức khác do cơ quan đăng ký và người yêu cầu đăng ký thỏa thuận phù hợp với quy định của pháp luật.</w:t>
            </w:r>
          </w:p>
          <w:p w14:paraId="2BFF7CC8"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10. Trường hợp kết quả đăng ký được trả bằng bản điện tử thì kết quả bằng bản điện tử có giá trị pháp lý như kết quả bằng bản giấy.</w:t>
            </w:r>
          </w:p>
          <w:p w14:paraId="0362CD91" w14:textId="77777777" w:rsidR="00FC3E4A" w:rsidRPr="00C703CE" w:rsidRDefault="00FC3E4A" w:rsidP="00AF11B4">
            <w:pPr>
              <w:shd w:val="clear" w:color="auto" w:fill="FFFFFF"/>
              <w:ind w:firstLine="709"/>
              <w:jc w:val="both"/>
              <w:rPr>
                <w:lang w:val="vi-VN" w:eastAsia="en-GB"/>
              </w:rPr>
            </w:pPr>
            <w:r w:rsidRPr="00C703CE">
              <w:rPr>
                <w:lang w:val="vi-VN" w:eastAsia="en-GB"/>
              </w:rPr>
              <w:t>11. Nhà chức Hàng không Việt Nam có trách nhiệm giải quyết và trả lời bằng văn bản các khiếu nại, kiến nghị theo quy định của pháp luật hoặc yêu cầu của tổ chức, cá nhân có liên quan đến việc đăng ký quốc tịch tàu bay, đăng ký các quyền đối với tàu bay và đăng ký văn bản IDERA.</w:t>
            </w:r>
          </w:p>
          <w:p w14:paraId="0074DD0A" w14:textId="77777777" w:rsidR="00FC3E4A" w:rsidRPr="00C703CE" w:rsidRDefault="00FC3E4A" w:rsidP="00AF11B4">
            <w:pPr>
              <w:ind w:left="130" w:right="2"/>
              <w:jc w:val="both"/>
              <w:rPr>
                <w:rFonts w:eastAsia="Times New Roman"/>
                <w:b/>
                <w:lang w:val="vi-VN"/>
              </w:rPr>
            </w:pPr>
          </w:p>
        </w:tc>
        <w:tc>
          <w:tcPr>
            <w:tcW w:w="3654" w:type="dxa"/>
            <w:tcBorders>
              <w:top w:val="single" w:sz="8" w:space="0" w:color="000000"/>
              <w:left w:val="single" w:sz="8" w:space="0" w:color="000000"/>
              <w:bottom w:val="single" w:sz="4" w:space="0" w:color="000000"/>
              <w:right w:val="single" w:sz="8" w:space="0" w:color="000000"/>
            </w:tcBorders>
          </w:tcPr>
          <w:p w14:paraId="1E50864D" w14:textId="77777777" w:rsidR="00FC3E4A" w:rsidRPr="00C703CE" w:rsidRDefault="00FC3E4A" w:rsidP="00AF11B4">
            <w:pPr>
              <w:ind w:left="114" w:right="125"/>
              <w:jc w:val="both"/>
              <w:rPr>
                <w:rFonts w:eastAsia="Times New Roman"/>
                <w:color w:val="000000"/>
                <w:lang w:val="vi-VN"/>
              </w:rPr>
            </w:pPr>
          </w:p>
        </w:tc>
      </w:tr>
      <w:tr w:rsidR="00FC3E4A" w:rsidRPr="00396A1E" w14:paraId="22AF58D0" w14:textId="77777777" w:rsidTr="00AF11B4">
        <w:tc>
          <w:tcPr>
            <w:tcW w:w="5239" w:type="dxa"/>
            <w:tcBorders>
              <w:top w:val="single" w:sz="8" w:space="0" w:color="000000"/>
              <w:left w:val="single" w:sz="8" w:space="0" w:color="000000"/>
              <w:bottom w:val="single" w:sz="4" w:space="0" w:color="000000"/>
              <w:right w:val="nil"/>
            </w:tcBorders>
          </w:tcPr>
          <w:p w14:paraId="48F2F77D" w14:textId="77777777" w:rsidR="00FC3E4A" w:rsidRPr="00C703CE" w:rsidRDefault="00FC3E4A" w:rsidP="00AF11B4">
            <w:pPr>
              <w:jc w:val="both"/>
              <w:rPr>
                <w:lang w:val="vi-VN"/>
              </w:rPr>
            </w:pPr>
            <w:r w:rsidRPr="00C703CE">
              <w:rPr>
                <w:b/>
                <w:bCs/>
                <w:color w:val="000000"/>
                <w:lang w:val="vi-VN"/>
              </w:rPr>
              <w:lastRenderedPageBreak/>
              <w:t>Điều 15. Thủ tục đăng ký quyền sở hữu tàu bay</w:t>
            </w:r>
          </w:p>
          <w:p w14:paraId="2C0D5FE0" w14:textId="77777777" w:rsidR="00FC3E4A" w:rsidRPr="00C703CE" w:rsidRDefault="00FC3E4A" w:rsidP="00AF11B4">
            <w:pPr>
              <w:jc w:val="both"/>
              <w:rPr>
                <w:lang w:val="vi-VN"/>
              </w:rPr>
            </w:pPr>
            <w:r w:rsidRPr="00C703CE">
              <w:rPr>
                <w:color w:val="000000"/>
                <w:lang w:val="vi-VN"/>
              </w:rPr>
              <w:tab/>
              <w:t>1. Chủ sở hữu tàu bay đề nghị đăng ký quyền sở hữu tàu bay gửi 01 bộ</w:t>
            </w:r>
            <w:r>
              <w:rPr>
                <w:rStyle w:val="FootnoteReference"/>
                <w:color w:val="000000"/>
                <w:lang w:val="vi-VN"/>
              </w:rPr>
              <w:t>.</w:t>
            </w:r>
            <w:r w:rsidRPr="00C703CE">
              <w:rPr>
                <w:color w:val="000000"/>
                <w:lang w:val="vi-VN"/>
              </w:rPr>
              <w:t xml:space="preserve"> hồ sơ trực tiếp, qua hệ thống bưu chính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 và phải chịu trách nhiệm về tính chính xác, trung thực của các thông tin ghi trong hồ sơ.</w:t>
            </w:r>
          </w:p>
          <w:p w14:paraId="1823CDEC" w14:textId="77777777" w:rsidR="00FC3E4A" w:rsidRPr="00C703CE" w:rsidRDefault="00FC3E4A" w:rsidP="00AF11B4">
            <w:pPr>
              <w:jc w:val="both"/>
              <w:rPr>
                <w:lang w:val="vi-VN"/>
              </w:rPr>
            </w:pPr>
            <w:r w:rsidRPr="00C703CE">
              <w:rPr>
                <w:color w:val="000000"/>
                <w:lang w:val="vi-VN"/>
              </w:rPr>
              <w:tab/>
              <w:t>2. Hồ sơ đề nghị đăng ký quyền sở hữu tàu bay Việt Nam bao gồm:</w:t>
            </w:r>
          </w:p>
          <w:p w14:paraId="309F9D65" w14:textId="77777777" w:rsidR="00FC3E4A" w:rsidRPr="00C703CE" w:rsidRDefault="00FC3E4A" w:rsidP="00AF11B4">
            <w:pPr>
              <w:jc w:val="both"/>
              <w:rPr>
                <w:lang w:val="vi-VN"/>
              </w:rPr>
            </w:pPr>
            <w:r w:rsidRPr="00C703CE">
              <w:rPr>
                <w:color w:val="000000"/>
                <w:lang w:val="vi-VN"/>
              </w:rPr>
              <w:tab/>
              <w:t xml:space="preserve">a) Tờ khai theo </w:t>
            </w:r>
            <w:bookmarkStart w:id="9" w:name="bieumau_ms_01_3"/>
            <w:r w:rsidRPr="00C703CE">
              <w:rPr>
                <w:color w:val="000000"/>
                <w:lang w:val="vi-VN"/>
              </w:rPr>
              <w:t>Mẫu số 01</w:t>
            </w:r>
            <w:bookmarkEnd w:id="9"/>
            <w:r w:rsidRPr="00C703CE">
              <w:rPr>
                <w:color w:val="000000"/>
                <w:lang w:val="vi-VN"/>
              </w:rPr>
              <w:t xml:space="preserve"> quy định tại Phụ lục ban hành kèm theo Nghị định này;</w:t>
            </w:r>
          </w:p>
          <w:p w14:paraId="7665EA2E" w14:textId="77777777" w:rsidR="00FC3E4A" w:rsidRPr="00C703CE" w:rsidRDefault="00FC3E4A" w:rsidP="00AF11B4">
            <w:pPr>
              <w:jc w:val="both"/>
              <w:rPr>
                <w:color w:val="000000"/>
                <w:lang w:val="vi-VN"/>
              </w:rPr>
            </w:pPr>
            <w:r w:rsidRPr="00C703CE">
              <w:rPr>
                <w:color w:val="000000"/>
                <w:lang w:val="vi-VN"/>
              </w:rPr>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w:t>
            </w:r>
            <w:r w:rsidRPr="00C703CE">
              <w:rPr>
                <w:color w:val="000000"/>
                <w:lang w:val="vi-VN"/>
              </w:rPr>
              <w:lastRenderedPageBreak/>
              <w:t>bản chính giấy tờ, tài liệu chứng minh tư cách pháp lý của người đề nghị đăng ký trong trường hợp người đề nghị là tổ chức, cá nhân Việt Nam.</w:t>
            </w:r>
          </w:p>
          <w:p w14:paraId="3ED5D348" w14:textId="77777777" w:rsidR="00FC3E4A" w:rsidRPr="00C703CE" w:rsidRDefault="00FC3E4A" w:rsidP="00AF11B4">
            <w:pPr>
              <w:jc w:val="both"/>
              <w:rPr>
                <w:lang w:val="vi-VN"/>
              </w:rPr>
            </w:pPr>
            <w:r w:rsidRPr="00C703CE">
              <w:rPr>
                <w:color w:val="000000"/>
                <w:lang w:val="vi-VN"/>
              </w:rPr>
              <w:tab/>
              <w:t>Trường hợp giấy tờ, tài liệu chứng minh tư cách pháp lý của người đề nghị đăng ký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C1752A4" w14:textId="77777777" w:rsidR="00FC3E4A" w:rsidRPr="00C703CE" w:rsidRDefault="00FC3E4A" w:rsidP="00AF11B4">
            <w:pPr>
              <w:jc w:val="both"/>
              <w:rPr>
                <w:lang w:val="vi-VN"/>
              </w:rPr>
            </w:pPr>
            <w:r w:rsidRPr="00C703CE">
              <w:rPr>
                <w:color w:val="000000"/>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giấy tờ hợp pháp chứng minh về sở hữu tàu bay; trường hợp chuyển quyền sở hữu tàu bay phải có thêm giấy tờ chứng minh quyền sở hữu của chủ sở hữu cũ.</w:t>
            </w:r>
          </w:p>
          <w:p w14:paraId="15CA1D1F" w14:textId="77777777" w:rsidR="00FC3E4A" w:rsidRPr="00C703CE" w:rsidRDefault="00FC3E4A" w:rsidP="00AF11B4">
            <w:pPr>
              <w:jc w:val="both"/>
              <w:rPr>
                <w:lang w:val="vi-VN"/>
              </w:rPr>
            </w:pPr>
            <w:r w:rsidRPr="00C703CE">
              <w:rPr>
                <w:color w:val="000000"/>
                <w:lang w:val="vi-VN"/>
              </w:rPr>
              <w:tab/>
              <w:t>3.</w:t>
            </w:r>
            <w:r w:rsidRPr="00BC4155">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05CBE2F1" w14:textId="77777777" w:rsidR="00FC3E4A" w:rsidRPr="00C703CE" w:rsidRDefault="00FC3E4A" w:rsidP="00AF11B4">
            <w:pPr>
              <w:jc w:val="both"/>
              <w:rPr>
                <w:lang w:val="vi-VN"/>
              </w:rPr>
            </w:pPr>
            <w:r w:rsidRPr="00C703CE">
              <w:rPr>
                <w:color w:val="000000"/>
                <w:lang w:val="vi-VN"/>
              </w:rPr>
              <w:tab/>
              <w:t xml:space="preserve">4. Trong thời hạn ba (03) ngày làm việc, kể từ ngày nhận đủ hồ sơ theo quy định, Cục Hàng không Việt Nam thực hiện việc cấp Giấy chứng nhận đăng ký quyền sở hữu tàu bay theo </w:t>
            </w:r>
            <w:bookmarkStart w:id="10" w:name="bieumau_ms_07"/>
            <w:r w:rsidRPr="00C703CE">
              <w:rPr>
                <w:color w:val="000000"/>
                <w:lang w:val="vi-VN"/>
              </w:rPr>
              <w:t>Mẫu số 07</w:t>
            </w:r>
            <w:bookmarkEnd w:id="10"/>
            <w:r w:rsidRPr="00C703CE">
              <w:rPr>
                <w:color w:val="000000"/>
                <w:lang w:val="vi-VN"/>
              </w:rPr>
              <w:t xml:space="preserve"> quy định tại Phụ lục ban hành kèm theo Nghị định này; trường hợp không cấp, Cục Hàng không Việt Nam phải trả lời người đề nghị bằng văn bản và nêu rõ lý do.</w:t>
            </w:r>
          </w:p>
          <w:p w14:paraId="79CDDF42" w14:textId="77777777" w:rsidR="00FC3E4A" w:rsidRPr="00C703CE" w:rsidRDefault="00FC3E4A" w:rsidP="00AF11B4">
            <w:pPr>
              <w:jc w:val="both"/>
              <w:rPr>
                <w:lang w:val="vi-VN"/>
              </w:rPr>
            </w:pPr>
            <w:r w:rsidRPr="00C703CE">
              <w:rPr>
                <w:color w:val="000000"/>
                <w:lang w:val="vi-VN"/>
              </w:rPr>
              <w:tab/>
              <w:t>Trường hợp hồ sơ chưa đầy đủ, trong thời hạn một (01) ngày làm việc, kể từ ngày nhận hồ sơ, Cục Hàng không Việt Nam có văn bản hướng dẫn người đề nghị đăng ký hoàn chỉnh hồ sơ theo quy định.</w:t>
            </w:r>
          </w:p>
          <w:p w14:paraId="69FAF184" w14:textId="77777777" w:rsidR="00FC3E4A" w:rsidRPr="00C703CE" w:rsidRDefault="00FC3E4A" w:rsidP="00AF11B4">
            <w:pPr>
              <w:jc w:val="both"/>
              <w:rPr>
                <w:lang w:val="vi-VN"/>
              </w:rPr>
            </w:pPr>
            <w:r w:rsidRPr="00C703CE">
              <w:rPr>
                <w:color w:val="000000"/>
                <w:lang w:val="vi-VN"/>
              </w:rPr>
              <w:tab/>
              <w:t xml:space="preserve">5. Người đề nghị đăng ký quyền sở hữu tàu bay phải nộp lệ phí theo quy định của pháp luật. Thời </w:t>
            </w:r>
            <w:r w:rsidRPr="00C703CE">
              <w:rPr>
                <w:color w:val="000000"/>
                <w:lang w:val="vi-VN"/>
              </w:rPr>
              <w:lastRenderedPageBreak/>
              <w:t>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Pr>
                <w:rStyle w:val="FootnoteReference"/>
                <w:color w:val="000000"/>
                <w:lang w:val="vi-VN"/>
              </w:rPr>
              <w:t>.</w:t>
            </w:r>
          </w:p>
          <w:p w14:paraId="5B104F9C"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1BCAFAC7" w14:textId="77777777" w:rsidR="00FC3E4A" w:rsidRPr="00C703CE" w:rsidRDefault="00FC3E4A" w:rsidP="00AF11B4">
            <w:pPr>
              <w:pStyle w:val="Heading2"/>
              <w:spacing w:before="0" w:after="0"/>
              <w:rPr>
                <w:rFonts w:cs="Times New Roman"/>
                <w:sz w:val="24"/>
                <w:szCs w:val="24"/>
                <w:lang w:val="vi-VN" w:eastAsia="en-GB"/>
              </w:rPr>
            </w:pPr>
            <w:r w:rsidRPr="00C703CE">
              <w:rPr>
                <w:rFonts w:eastAsia="Times New Roman" w:cs="Times New Roman"/>
                <w:sz w:val="24"/>
                <w:szCs w:val="24"/>
                <w:lang w:val="vi-VN"/>
              </w:rPr>
              <w:lastRenderedPageBreak/>
              <w:tab/>
            </w:r>
            <w:r w:rsidRPr="00C703CE">
              <w:rPr>
                <w:rFonts w:cs="Times New Roman"/>
                <w:sz w:val="24"/>
                <w:szCs w:val="24"/>
                <w:lang w:val="vi-VN" w:eastAsia="en-GB"/>
              </w:rPr>
              <w:t>Điều 24. Thủ tục đăng ký quyền sở hữu tàu bay</w:t>
            </w:r>
          </w:p>
          <w:p w14:paraId="5503555F" w14:textId="77777777" w:rsidR="00FC3E4A" w:rsidRPr="00C703CE" w:rsidRDefault="00FC3E4A" w:rsidP="00AF11B4">
            <w:pPr>
              <w:shd w:val="clear" w:color="auto" w:fill="FFFFFF"/>
              <w:ind w:firstLine="709"/>
              <w:jc w:val="both"/>
              <w:rPr>
                <w:lang w:val="vi-VN" w:eastAsia="en-GB"/>
              </w:rPr>
            </w:pPr>
            <w:r w:rsidRPr="00C703CE">
              <w:rPr>
                <w:lang w:val="vi-VN" w:eastAsia="en-GB"/>
              </w:rPr>
              <w:t>1. Chủ sở hữu tàu bay đề nghị đăng ký quyền sở hữu tàu bay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7BEEF660"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đăng ký quyền sở hữu tàu bay Việt Nam bao gồm:</w:t>
            </w:r>
          </w:p>
          <w:p w14:paraId="196EAB0D"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01 quy định tại Phụ lục ban hành kèm theo Nghị định này;</w:t>
            </w:r>
          </w:p>
          <w:p w14:paraId="45A4D409"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b) Giấy tờ, tài liệu chứng minh tư cách pháp lý của người đề nghị đăng ký do cơ quan nước ngoài có thẩm quyền cấp, các giấy tờ, tài liệu này phải được hợp </w:t>
            </w:r>
            <w:r w:rsidRPr="00C703CE">
              <w:rPr>
                <w:lang w:val="vi-VN" w:eastAsia="en-GB"/>
              </w:rPr>
              <w:lastRenderedPageBreak/>
              <w:t>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5F672D97" w14:textId="77777777" w:rsidR="00FC3E4A" w:rsidRPr="00C703CE" w:rsidRDefault="00FC3E4A" w:rsidP="00AF11B4">
            <w:pPr>
              <w:shd w:val="clear" w:color="auto" w:fill="FFFFFF"/>
              <w:ind w:firstLine="709"/>
              <w:jc w:val="both"/>
              <w:rPr>
                <w:lang w:val="vi-VN" w:eastAsia="en-GB"/>
              </w:rPr>
            </w:pPr>
            <w:r w:rsidRPr="00C703CE">
              <w:rPr>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 trường hợp chuyển quyền sở hữu tàu bay phải có thêm giấy tờ chứng minh quyền sở hữu của chủ sở hữu cũ;</w:t>
            </w:r>
          </w:p>
          <w:p w14:paraId="144CEF45"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ba (03) ngày làm việc, kể từ ngày nhận đủ hồ sơ theo quy định, Nhà chức Hàng không Việt Nam thực hiện việc cấp Giấy chứng nhận đăng ký quyền sở hữu tàu bay theo Mẫu số 07 quy định tại Phụ lục ban hành kèm theo Nghị định này; trường hợp không cấp, Nhà chức Hàng không Việt Nam phải trả lời người đề nghị bằng văn bản và nêu rõ lý do.</w:t>
            </w:r>
          </w:p>
          <w:p w14:paraId="6683F5BE"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6F776565" w14:textId="77777777" w:rsidR="00FC3E4A" w:rsidRPr="00C703CE" w:rsidRDefault="00FC3E4A" w:rsidP="00AF11B4">
            <w:pPr>
              <w:tabs>
                <w:tab w:val="left" w:pos="2297"/>
              </w:tabs>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5279B8B2" w14:textId="77777777" w:rsidR="00FC3E4A" w:rsidRPr="00C703CE" w:rsidRDefault="00FC3E4A" w:rsidP="00AF11B4">
            <w:pPr>
              <w:ind w:left="114" w:right="125"/>
              <w:jc w:val="both"/>
              <w:rPr>
                <w:rFonts w:eastAsia="Times New Roman"/>
                <w:color w:val="000000"/>
                <w:lang w:val="vi-VN"/>
              </w:rPr>
            </w:pPr>
          </w:p>
        </w:tc>
      </w:tr>
      <w:tr w:rsidR="00FC3E4A" w:rsidRPr="00396A1E" w14:paraId="36BC8E3E" w14:textId="77777777" w:rsidTr="00AF11B4">
        <w:tc>
          <w:tcPr>
            <w:tcW w:w="5239" w:type="dxa"/>
            <w:tcBorders>
              <w:top w:val="single" w:sz="8" w:space="0" w:color="000000"/>
              <w:left w:val="single" w:sz="8" w:space="0" w:color="000000"/>
              <w:bottom w:val="single" w:sz="4" w:space="0" w:color="000000"/>
              <w:right w:val="nil"/>
            </w:tcBorders>
          </w:tcPr>
          <w:p w14:paraId="3BEED65D" w14:textId="77777777" w:rsidR="00FC3E4A" w:rsidRPr="00C703CE" w:rsidRDefault="00FC3E4A" w:rsidP="00AF11B4">
            <w:pPr>
              <w:jc w:val="both"/>
              <w:rPr>
                <w:lang w:val="vi-VN"/>
              </w:rPr>
            </w:pPr>
            <w:r w:rsidRPr="00C703CE">
              <w:rPr>
                <w:b/>
                <w:bCs/>
                <w:color w:val="000000"/>
                <w:lang w:val="vi-VN"/>
              </w:rPr>
              <w:lastRenderedPageBreak/>
              <w:t>Điều 16. Thủ tục đăng ký quyền chiếm hữu tàu bay</w:t>
            </w:r>
          </w:p>
          <w:p w14:paraId="54A28D78" w14:textId="77777777" w:rsidR="00FC3E4A" w:rsidRPr="00C703CE" w:rsidRDefault="00FC3E4A" w:rsidP="00AF11B4">
            <w:pPr>
              <w:jc w:val="both"/>
              <w:rPr>
                <w:lang w:val="vi-VN"/>
              </w:rPr>
            </w:pPr>
            <w:r w:rsidRPr="00C703CE">
              <w:rPr>
                <w:color w:val="000000"/>
                <w:lang w:val="vi-VN"/>
              </w:rPr>
              <w:tab/>
              <w:t>1.</w:t>
            </w:r>
            <w:r>
              <w:rPr>
                <w:rStyle w:val="FootnoteReference"/>
                <w:color w:val="000000"/>
                <w:lang w:val="vi-VN"/>
              </w:rPr>
              <w:t>.</w:t>
            </w:r>
            <w:r w:rsidRPr="00C703CE">
              <w:rPr>
                <w:color w:val="000000"/>
                <w:lang w:val="vi-VN"/>
              </w:rPr>
              <w:t xml:space="preserve"> Người thuê mua tàu bay, người thuê tàu bay có thời hạn từ 06 tháng trở lên đề nghị đăng ký quyền chiếm hữu tàu bay gửi 01 bộ hồ sơ trực tiếp, qua hệ thống bưu chính hoặc trên môi trường điện tử hoặc bằng các hình thức khác đến Cục Hàng không Việt Nam và phải chịu trách nhiệm về tính chính xác, trung thực của các thông tin ghi trong hồ sơ.</w:t>
            </w:r>
          </w:p>
          <w:p w14:paraId="7B1A0CB5" w14:textId="77777777" w:rsidR="00FC3E4A" w:rsidRPr="00C703CE" w:rsidRDefault="00FC3E4A" w:rsidP="00AF11B4">
            <w:pPr>
              <w:jc w:val="both"/>
              <w:rPr>
                <w:lang w:val="vi-VN"/>
              </w:rPr>
            </w:pPr>
            <w:r w:rsidRPr="00C703CE">
              <w:rPr>
                <w:color w:val="000000"/>
                <w:lang w:val="vi-VN"/>
              </w:rPr>
              <w:tab/>
              <w:t>2. Hồ sơ đề nghị đăng ký quyền chiếm hữu tàu bay Việt Nam bao gồm:</w:t>
            </w:r>
          </w:p>
          <w:p w14:paraId="31666CF9" w14:textId="77777777" w:rsidR="00FC3E4A" w:rsidRPr="00C703CE" w:rsidRDefault="00FC3E4A" w:rsidP="00AF11B4">
            <w:pPr>
              <w:jc w:val="both"/>
              <w:rPr>
                <w:lang w:val="vi-VN"/>
              </w:rPr>
            </w:pPr>
            <w:r w:rsidRPr="00C703CE">
              <w:rPr>
                <w:color w:val="000000"/>
                <w:lang w:val="vi-VN"/>
              </w:rPr>
              <w:tab/>
              <w:t xml:space="preserve">a) Tờ khai theo </w:t>
            </w:r>
            <w:bookmarkStart w:id="11" w:name="bieumau_ms_01_4"/>
            <w:r w:rsidRPr="00C703CE">
              <w:rPr>
                <w:color w:val="000000"/>
                <w:lang w:val="vi-VN"/>
              </w:rPr>
              <w:t>Mẫu số 01</w:t>
            </w:r>
            <w:bookmarkEnd w:id="11"/>
            <w:r w:rsidRPr="00C703CE">
              <w:rPr>
                <w:color w:val="000000"/>
                <w:lang w:val="vi-VN"/>
              </w:rPr>
              <w:t xml:space="preserve"> quy định tại Phụ lục ban hành kèm theo Nghị định này;</w:t>
            </w:r>
          </w:p>
          <w:p w14:paraId="416F519E" w14:textId="77777777" w:rsidR="00FC3E4A" w:rsidRPr="00C703CE" w:rsidRDefault="00FC3E4A" w:rsidP="00AF11B4">
            <w:pPr>
              <w:jc w:val="both"/>
              <w:rPr>
                <w:color w:val="000000"/>
                <w:lang w:val="vi-VN"/>
              </w:rPr>
            </w:pPr>
            <w:r w:rsidRPr="00C703CE">
              <w:rPr>
                <w:color w:val="000000"/>
                <w:lang w:val="vi-VN"/>
              </w:rPr>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lý của người đề nghị đăng ký trong trường hợp người đề nghị là tổ chức, cá nhân Việt Nam.</w:t>
            </w:r>
          </w:p>
          <w:p w14:paraId="669AE6F9" w14:textId="77777777" w:rsidR="00FC3E4A" w:rsidRPr="00C703CE" w:rsidRDefault="00FC3E4A" w:rsidP="00AF11B4">
            <w:pPr>
              <w:jc w:val="both"/>
              <w:rPr>
                <w:lang w:val="vi-VN"/>
              </w:rPr>
            </w:pPr>
            <w:r w:rsidRPr="00C703CE">
              <w:rPr>
                <w:color w:val="000000"/>
                <w:lang w:val="vi-VN"/>
              </w:rPr>
              <w:tab/>
              <w:t xml:space="preserve">Trường hợp giấy tờ, tài liệu chứng minh tư cách pháp lý của người đề nghị đăng ký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w:t>
            </w:r>
            <w:r w:rsidRPr="00C703CE">
              <w:rPr>
                <w:color w:val="000000"/>
                <w:lang w:val="vi-VN"/>
              </w:rPr>
              <w:lastRenderedPageBreak/>
              <w:t>hội chủ nghĩa Việt Nam là thành viên hoặc theo nguyên tắc có đi có lại..</w:t>
            </w:r>
          </w:p>
          <w:p w14:paraId="5F9BD0B9" w14:textId="77777777" w:rsidR="00FC3E4A" w:rsidRPr="00C703CE" w:rsidRDefault="00FC3E4A" w:rsidP="00AF11B4">
            <w:pPr>
              <w:jc w:val="both"/>
              <w:rPr>
                <w:lang w:val="vi-VN"/>
              </w:rPr>
            </w:pPr>
            <w:r w:rsidRPr="00C703CE">
              <w:rPr>
                <w:color w:val="000000"/>
                <w:lang w:val="vi-VN"/>
              </w:rPr>
              <w:tab/>
              <w:t>c)</w:t>
            </w:r>
            <w:r w:rsidRPr="00C703CE">
              <w:rPr>
                <w:lang w:val="vi-VN"/>
              </w:rPr>
              <w:t xml:space="preserve">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lang w:val="vi-VN"/>
              </w:rPr>
              <w:t>.</w:t>
            </w:r>
            <w:r w:rsidRPr="00C703CE">
              <w:rPr>
                <w:lang w:val="vi-VN"/>
              </w:rPr>
              <w:t xml:space="preserve"> hợp đồng thuê tàu bay hoặc thuê mua tàu bay trong trường hợp bên cho thuê trong Hợp đồng thuê tàu bay hoặc bên cho thuê mua trong Hợp đồng cho thuê mua tàu bay đồng thời là chủ sở hữu tàu bay</w:t>
            </w:r>
            <w:r w:rsidRPr="00C703CE">
              <w:rPr>
                <w:color w:val="000000"/>
                <w:lang w:val="vi-VN"/>
              </w:rPr>
              <w:t>;</w:t>
            </w:r>
          </w:p>
          <w:p w14:paraId="77A3231E" w14:textId="77777777" w:rsidR="00FC3E4A" w:rsidRPr="00C703CE" w:rsidRDefault="00FC3E4A" w:rsidP="00AF11B4">
            <w:pPr>
              <w:jc w:val="both"/>
              <w:rPr>
                <w:lang w:val="vi-VN"/>
              </w:rPr>
            </w:pPr>
            <w:r w:rsidRPr="00C703CE">
              <w:rPr>
                <w:color w:val="000000"/>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14:paraId="488734E7" w14:textId="77777777" w:rsidR="00FC3E4A" w:rsidRPr="00C703CE" w:rsidRDefault="00FC3E4A" w:rsidP="00AF11B4">
            <w:pPr>
              <w:jc w:val="both"/>
              <w:rPr>
                <w:lang w:val="vi-VN"/>
              </w:rPr>
            </w:pPr>
            <w:r w:rsidRPr="00C703CE">
              <w:rPr>
                <w:color w:val="000000"/>
                <w:lang w:val="vi-VN"/>
              </w:rPr>
              <w:tab/>
              <w:t>3.</w:t>
            </w:r>
            <w:r w:rsidRPr="00BC4155">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06055744" w14:textId="77777777" w:rsidR="00FC3E4A" w:rsidRPr="00C703CE" w:rsidRDefault="00FC3E4A" w:rsidP="00AF11B4">
            <w:pPr>
              <w:jc w:val="both"/>
              <w:rPr>
                <w:lang w:val="vi-VN"/>
              </w:rPr>
            </w:pPr>
            <w:r w:rsidRPr="00C703CE">
              <w:rPr>
                <w:color w:val="000000"/>
                <w:lang w:val="vi-VN"/>
              </w:rPr>
              <w:tab/>
              <w:t xml:space="preserve">4. Trong thời hạn ba (03) ngày làm việc, kể từ ngày nhận đủ hồ sơ theo quy định, Cục Hàng không Việt Nam thực hiện việc cấp Giấy chứng nhận đăng ký quyền chiếm hữu tàu bay theo </w:t>
            </w:r>
            <w:bookmarkStart w:id="12" w:name="bieumau_ms_08"/>
            <w:r w:rsidRPr="00C703CE">
              <w:rPr>
                <w:color w:val="000000"/>
                <w:lang w:val="vi-VN"/>
              </w:rPr>
              <w:t>Mẫu số 08</w:t>
            </w:r>
            <w:bookmarkEnd w:id="12"/>
            <w:r w:rsidRPr="00C703CE">
              <w:rPr>
                <w:color w:val="000000"/>
                <w:lang w:val="vi-VN"/>
              </w:rPr>
              <w:t xml:space="preserve"> quy định tại Phụ lục ban hành kèm theo Nghị định này; trường hợp không cấp, Cục Hàng không Việt Nam phải trả lời người đề nghị bằng văn bản và nêu rõ lý do.</w:t>
            </w:r>
          </w:p>
          <w:p w14:paraId="15F17AE9" w14:textId="77777777" w:rsidR="00FC3E4A" w:rsidRPr="00C703CE" w:rsidRDefault="00FC3E4A" w:rsidP="00AF11B4">
            <w:pPr>
              <w:jc w:val="both"/>
              <w:rPr>
                <w:lang w:val="vi-VN"/>
              </w:rPr>
            </w:pPr>
            <w:r w:rsidRPr="00C703CE">
              <w:rPr>
                <w:color w:val="000000"/>
                <w:lang w:val="vi-VN"/>
              </w:rPr>
              <w:tab/>
              <w:t>Trường hợp hồ sơ chưa đầy đủ, trong thời hạn một (01) ngày làm việc, kể từ ngày nhận hồ sơ, Cục Hàng không Việt Nam có văn bản hướng dẫn người đề nghị đăng ký hoàn chỉnh hồ sơ theo quy định.</w:t>
            </w:r>
          </w:p>
          <w:p w14:paraId="6C0500C1" w14:textId="77777777" w:rsidR="00FC3E4A" w:rsidRPr="00C703CE" w:rsidRDefault="00FC3E4A" w:rsidP="00AF11B4">
            <w:pPr>
              <w:jc w:val="both"/>
              <w:rPr>
                <w:lang w:val="vi-VN"/>
              </w:rPr>
            </w:pPr>
            <w:r w:rsidRPr="00C703CE">
              <w:rPr>
                <w:color w:val="000000"/>
                <w:lang w:val="vi-VN"/>
              </w:rPr>
              <w:lastRenderedPageBreak/>
              <w:tab/>
              <w:t>5. Người đề nghị đăng ký quyền chiếm hữu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Pr>
                <w:rStyle w:val="FootnoteReference"/>
                <w:color w:val="000000"/>
                <w:lang w:val="vi-VN"/>
              </w:rPr>
              <w:t>.</w:t>
            </w:r>
          </w:p>
          <w:p w14:paraId="16FACA3A" w14:textId="77777777" w:rsidR="00FC3E4A" w:rsidRPr="00C703CE" w:rsidRDefault="00FC3E4A" w:rsidP="00AF11B4">
            <w:pPr>
              <w:ind w:left="131"/>
              <w:jc w:val="both"/>
              <w:rPr>
                <w:rFonts w:eastAsia="Times New Roman"/>
                <w:lang w:val="vi-VN"/>
              </w:rPr>
            </w:pPr>
          </w:p>
        </w:tc>
        <w:tc>
          <w:tcPr>
            <w:tcW w:w="5394" w:type="dxa"/>
            <w:tcBorders>
              <w:top w:val="single" w:sz="8" w:space="0" w:color="000000"/>
              <w:left w:val="single" w:sz="8" w:space="0" w:color="000000"/>
              <w:bottom w:val="single" w:sz="4" w:space="0" w:color="000000"/>
              <w:right w:val="nil"/>
            </w:tcBorders>
          </w:tcPr>
          <w:p w14:paraId="2E2CCBF1"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25. Thủ tục đăng ký quyền chiếm hữu tàu bay</w:t>
            </w:r>
          </w:p>
          <w:p w14:paraId="0798B139" w14:textId="77777777" w:rsidR="00FC3E4A" w:rsidRPr="00C703CE" w:rsidRDefault="00FC3E4A" w:rsidP="00AF11B4">
            <w:pPr>
              <w:shd w:val="clear" w:color="auto" w:fill="FFFFFF"/>
              <w:ind w:firstLine="709"/>
              <w:jc w:val="both"/>
              <w:rPr>
                <w:lang w:val="vi-VN" w:eastAsia="en-GB"/>
              </w:rPr>
            </w:pPr>
            <w:r w:rsidRPr="00C703CE">
              <w:rPr>
                <w:lang w:val="vi-VN" w:eastAsia="en-GB"/>
              </w:rPr>
              <w:t>1. Người thuê mua tàu bay, người thuê tàu bay có thời hạn từ 06 tháng trở lên đề nghị đăng ký quyền chiếm hữu tàu bay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07D394ED"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đăng ký quyền chiếm hữu tàu bay Việt Nam bao gồm:</w:t>
            </w:r>
          </w:p>
          <w:p w14:paraId="5B050AEF"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01 quy định tại Phụ lục ban hành kèm theo Nghị định này;</w:t>
            </w:r>
          </w:p>
          <w:p w14:paraId="6B814D8F"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5A8965E0"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c) Bản sao kèm bản chính để đối chiếu hoặc bản sao do chính cơ quan, tổ chức hoặc cá nhân đã lập bản chính xác thực hoặc bản sao điện tử từ sổ gốc hoặc bản sao điện tử có chứng thực từ bản chính hợp đồng thuê tàu bay hoặc thuê mua tàu bay trong trường hợp bên cho thuê trong Hợp đồng thuê tàu bay hoặc bên </w:t>
            </w:r>
            <w:r w:rsidRPr="00C703CE">
              <w:rPr>
                <w:lang w:val="vi-VN" w:eastAsia="en-GB"/>
              </w:rPr>
              <w:lastRenderedPageBreak/>
              <w:t>cho thuê mua trong Hợp đồng cho thuê mua tàu bay đồng thời là chủ sở hữu tàu bay;</w:t>
            </w:r>
          </w:p>
          <w:p w14:paraId="64163730" w14:textId="77777777" w:rsidR="00FC3E4A" w:rsidRPr="00C703CE" w:rsidRDefault="00FC3E4A" w:rsidP="00AF11B4">
            <w:pPr>
              <w:shd w:val="clear" w:color="auto" w:fill="FFFFFF"/>
              <w:ind w:firstLine="709"/>
              <w:jc w:val="both"/>
              <w:rPr>
                <w:lang w:val="vi-VN" w:eastAsia="en-GB"/>
              </w:rPr>
            </w:pPr>
            <w:r w:rsidRPr="00C703CE">
              <w:rPr>
                <w:lang w:val="vi-VN" w:eastAsia="en-GB"/>
              </w:rPr>
              <w:t>d) Bản sao kèm bản chính để đối chiếu hoặc bản sao do chính cơ quan, tổ chức hoặc cá nhân đã lập bản chính xác thực hoặc bản sao điện tử từ sổ gốc hoặc bản sao điện tử có chứng thực từ bản chính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14:paraId="43500D18"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ba (03) ngày làm việc, kể từ ngày nhận đủ hồ sơ theo quy định, Nhà chức Hàng không Việt Nam thực hiện việc cấp Giấy chứng nhận đăng ký quyền chiếm hữu tàu bay theo Mẫu số 08 quy định tại Phụ lục ban hành kèm theo Nghị định này; trường hợp không cấp, Nhà chức Hàng không Việt Nam phải trả lời người đề nghị bằng văn bản và nêu rõ lý do.</w:t>
            </w:r>
          </w:p>
          <w:p w14:paraId="711337B2"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094C89AD" w14:textId="77777777" w:rsidR="00FC3E4A" w:rsidRPr="00C703CE" w:rsidRDefault="00FC3E4A" w:rsidP="00AF11B4">
            <w:pPr>
              <w:ind w:left="130" w:right="2"/>
              <w:jc w:val="both"/>
              <w:rPr>
                <w:rFonts w:eastAsia="Times New Roman"/>
                <w:lang w:val="vi-VN"/>
              </w:rPr>
            </w:pPr>
          </w:p>
        </w:tc>
        <w:tc>
          <w:tcPr>
            <w:tcW w:w="3654" w:type="dxa"/>
            <w:tcBorders>
              <w:top w:val="single" w:sz="8" w:space="0" w:color="000000"/>
              <w:left w:val="single" w:sz="8" w:space="0" w:color="000000"/>
              <w:bottom w:val="single" w:sz="4" w:space="0" w:color="000000"/>
              <w:right w:val="single" w:sz="8" w:space="0" w:color="000000"/>
            </w:tcBorders>
          </w:tcPr>
          <w:p w14:paraId="584A5570" w14:textId="77777777" w:rsidR="00FC3E4A" w:rsidRPr="00C703CE" w:rsidRDefault="00FC3E4A" w:rsidP="00AF11B4">
            <w:pPr>
              <w:ind w:left="114" w:right="125"/>
              <w:jc w:val="both"/>
              <w:rPr>
                <w:rFonts w:eastAsia="Times New Roman"/>
                <w:color w:val="000000"/>
                <w:lang w:val="vi-VN"/>
              </w:rPr>
            </w:pPr>
          </w:p>
        </w:tc>
      </w:tr>
      <w:tr w:rsidR="00FC3E4A" w:rsidRPr="00396A1E" w14:paraId="75903F6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AA9B138" w14:textId="77777777" w:rsidR="00FC3E4A" w:rsidRPr="00C703CE" w:rsidRDefault="00FC3E4A" w:rsidP="00AF11B4">
            <w:pPr>
              <w:jc w:val="both"/>
              <w:rPr>
                <w:lang w:val="vi-VN"/>
              </w:rPr>
            </w:pPr>
            <w:bookmarkStart w:id="13" w:name="bookmark=id.npdprwtozk4" w:colFirst="0" w:colLast="0"/>
            <w:bookmarkEnd w:id="13"/>
            <w:r w:rsidRPr="00C703CE">
              <w:rPr>
                <w:b/>
                <w:bCs/>
                <w:color w:val="000000"/>
                <w:lang w:val="vi-VN"/>
              </w:rPr>
              <w:lastRenderedPageBreak/>
              <w:t>Điều 17. Thủ tục đăng ký quyền ưu tiên thanh toán tiền công cứu hộ, giữ gìn tàu bay</w:t>
            </w:r>
          </w:p>
          <w:p w14:paraId="5B00A33C" w14:textId="77777777" w:rsidR="00FC3E4A" w:rsidRPr="00C703CE" w:rsidRDefault="00FC3E4A" w:rsidP="00AF11B4">
            <w:pPr>
              <w:jc w:val="both"/>
              <w:rPr>
                <w:lang w:val="vi-VN"/>
              </w:rPr>
            </w:pPr>
            <w:r w:rsidRPr="00C703CE">
              <w:rPr>
                <w:color w:val="000000"/>
                <w:lang w:val="vi-VN"/>
              </w:rPr>
              <w:tab/>
              <w:t>1. Trong thời hạn chín mươi (90) ngày, kể từ ngày kết thúc việc cứu hộ, giữ gìn tàu bay, người đề nghị đăng ký quyền ưu tiên thanh toán tiền công cứu hộ, giữ gìn tàu bay gửi 01 bộ</w:t>
            </w:r>
            <w:r>
              <w:rPr>
                <w:rStyle w:val="FootnoteReference"/>
                <w:color w:val="000000"/>
                <w:lang w:val="vi-VN"/>
              </w:rPr>
              <w:t>.</w:t>
            </w:r>
            <w:r w:rsidRPr="00C703CE">
              <w:rPr>
                <w:color w:val="000000"/>
                <w:lang w:val="vi-VN"/>
              </w:rPr>
              <w:t xml:space="preserve"> hồ sơ trực tiếp, qua hệ thống bưu chính hoặc trên môi trường điện tử hoặc bằng các hình thức khác51 đến Cục Hàng không Việt Nam và phải chịu trách nhiệm về tính chính xác, trung thực của các thông tin ghi trong hồ sơ..</w:t>
            </w:r>
          </w:p>
          <w:p w14:paraId="4283123C" w14:textId="77777777" w:rsidR="00FC3E4A" w:rsidRPr="00C703CE" w:rsidRDefault="00FC3E4A" w:rsidP="00AF11B4">
            <w:pPr>
              <w:jc w:val="both"/>
              <w:rPr>
                <w:lang w:val="vi-VN"/>
              </w:rPr>
            </w:pPr>
            <w:r w:rsidRPr="00C703CE">
              <w:rPr>
                <w:color w:val="000000"/>
                <w:lang w:val="vi-VN"/>
              </w:rPr>
              <w:tab/>
              <w:t>2. Hồ sơ đề nghị đăng ký quyền ưu tiên thanh toán tiền công cứu hộ, giữ gìn tàu bay bao gồm:</w:t>
            </w:r>
          </w:p>
          <w:p w14:paraId="395F4EAE" w14:textId="77777777" w:rsidR="00FC3E4A" w:rsidRPr="00C703CE" w:rsidRDefault="00FC3E4A" w:rsidP="00AF11B4">
            <w:pPr>
              <w:jc w:val="both"/>
              <w:rPr>
                <w:lang w:val="vi-VN"/>
              </w:rPr>
            </w:pPr>
            <w:r w:rsidRPr="00C703CE">
              <w:rPr>
                <w:color w:val="000000"/>
                <w:lang w:val="vi-VN"/>
              </w:rPr>
              <w:tab/>
              <w:t xml:space="preserve">a) Tờ khai theo </w:t>
            </w:r>
            <w:bookmarkStart w:id="14" w:name="bieumau_ms_01_5"/>
            <w:r w:rsidRPr="00C703CE">
              <w:rPr>
                <w:color w:val="000000"/>
                <w:lang w:val="vi-VN"/>
              </w:rPr>
              <w:t>Mẫu số 01</w:t>
            </w:r>
            <w:bookmarkEnd w:id="14"/>
            <w:r w:rsidRPr="00C703CE">
              <w:rPr>
                <w:color w:val="000000"/>
                <w:lang w:val="vi-VN"/>
              </w:rPr>
              <w:t xml:space="preserve"> quy định tại Phụ lục ban hành kèm theo Nghị định này;</w:t>
            </w:r>
          </w:p>
          <w:p w14:paraId="185A3C9C" w14:textId="77777777" w:rsidR="00FC3E4A" w:rsidRPr="00C703CE" w:rsidRDefault="00FC3E4A" w:rsidP="00AF11B4">
            <w:pPr>
              <w:jc w:val="both"/>
              <w:rPr>
                <w:lang w:val="vi-VN"/>
              </w:rPr>
            </w:pPr>
            <w:r w:rsidRPr="00C703CE">
              <w:rPr>
                <w:lang w:val="vi-VN"/>
              </w:rPr>
              <w:tab/>
              <w:t>b)</w:t>
            </w:r>
            <w:r w:rsidRPr="00BC4155">
              <w:rPr>
                <w:rStyle w:val="FootnoteReference"/>
                <w:lang w:val="vi-VN"/>
              </w:rPr>
              <w:t>.</w:t>
            </w:r>
            <w:r w:rsidRPr="00C703CE">
              <w:rPr>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lý của người đề nghị đăng ký trong trường hợp người đề nghị là tổ chức, cá nhân Việt Nam.</w:t>
            </w:r>
          </w:p>
          <w:p w14:paraId="58D3E684" w14:textId="77777777" w:rsidR="00FC3E4A" w:rsidRPr="00C703CE" w:rsidRDefault="00FC3E4A" w:rsidP="00AF11B4">
            <w:pPr>
              <w:jc w:val="both"/>
              <w:rPr>
                <w:lang w:val="vi-VN"/>
              </w:rPr>
            </w:pPr>
            <w:r w:rsidRPr="00C703CE">
              <w:rPr>
                <w:lang w:val="vi-VN"/>
              </w:rPr>
              <w:tab/>
              <w:t xml:space="preserve">Trường hợp giấy tờ, tài liệu chứng minh tư cách pháp lý của người đề nghị đăng ký do cơ quan nước ngoài có thẩm quyền cấp thì các giấy tờ, tài liệu </w:t>
            </w:r>
            <w:r w:rsidRPr="00C703CE">
              <w:rPr>
                <w:lang w:val="vi-VN"/>
              </w:rPr>
              <w:lastRenderedPageBreak/>
              <w:t>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543F387C" w14:textId="77777777" w:rsidR="00FC3E4A" w:rsidRPr="00C703CE" w:rsidRDefault="00FC3E4A" w:rsidP="00AF11B4">
            <w:pPr>
              <w:jc w:val="both"/>
              <w:rPr>
                <w:lang w:val="vi-VN"/>
              </w:rPr>
            </w:pPr>
            <w:r w:rsidRPr="00C703CE">
              <w:rPr>
                <w:lang w:val="vi-VN"/>
              </w:rPr>
              <w:tab/>
              <w:t xml:space="preserve">3. Trong thời hạn ba (03) ngày làm việc, kể từ ngày nhận đủ hồ sơ theo quy định, Cục Hàng không Việt Nam thực hiện việc cấp Giấy chứng nhận đăng ký quyền ưu tiên thanh toán tiền công cứu hộ, giữ gìn tàu bay theo </w:t>
            </w:r>
            <w:bookmarkStart w:id="15" w:name="bieumau_ms_09"/>
            <w:r w:rsidRPr="00C703CE">
              <w:rPr>
                <w:lang w:val="vi-VN"/>
              </w:rPr>
              <w:t>Mẫu số 09</w:t>
            </w:r>
            <w:bookmarkEnd w:id="15"/>
            <w:r w:rsidRPr="00C703CE">
              <w:rPr>
                <w:lang w:val="vi-VN"/>
              </w:rPr>
              <w:t xml:space="preserve"> quy định tại Phụ lục ban hành kèm theo Nghị định này; trường hợp không cấp, Cục Hàng không Việt Nam phải trả lời người đề nghị bằng văn bản và nêu rõ lý do.</w:t>
            </w:r>
          </w:p>
          <w:p w14:paraId="1866C16B" w14:textId="77777777" w:rsidR="00FC3E4A" w:rsidRPr="00C703CE" w:rsidRDefault="00FC3E4A" w:rsidP="00AF11B4">
            <w:pPr>
              <w:jc w:val="both"/>
              <w:rPr>
                <w:lang w:val="vi-VN"/>
              </w:rPr>
            </w:pPr>
            <w:r w:rsidRPr="00C703CE">
              <w:rPr>
                <w:lang w:val="vi-VN"/>
              </w:rPr>
              <w:tab/>
              <w:t>Trường hợp hồ sơ chưa đầy đủ, trong thời hạn một (01) ngày làm việc, kể từ ngày nhận hồ sơ, Cục Hàng không Việt Nam có văn bản hướng dẫn người đề nghị đăng ký hoàn chỉnh hồ sơ theo quy định.</w:t>
            </w:r>
          </w:p>
          <w:p w14:paraId="3916ED94" w14:textId="77777777" w:rsidR="00FC3E4A" w:rsidRPr="00C703CE" w:rsidRDefault="00FC3E4A" w:rsidP="00AF11B4">
            <w:pPr>
              <w:jc w:val="both"/>
              <w:rPr>
                <w:lang w:val="vi-VN"/>
              </w:rPr>
            </w:pPr>
            <w:r w:rsidRPr="00C703CE">
              <w:rPr>
                <w:lang w:val="vi-VN"/>
              </w:rPr>
              <w:tab/>
              <w:t>4. Người đề nghị đăng ký quyền ưu tiên thanh toán tiền công cứu hộ, giữ gìn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Pr>
                <w:rStyle w:val="FootnoteReference"/>
                <w:lang w:val="vi-VN"/>
              </w:rPr>
              <w:t>.</w:t>
            </w:r>
          </w:p>
          <w:p w14:paraId="3FA51A16" w14:textId="77777777" w:rsidR="00FC3E4A" w:rsidRPr="00C703CE" w:rsidRDefault="00FC3E4A" w:rsidP="00AF11B4">
            <w:pPr>
              <w:pBdr>
                <w:top w:val="nil"/>
                <w:left w:val="nil"/>
                <w:bottom w:val="nil"/>
                <w:right w:val="nil"/>
                <w:between w:val="nil"/>
              </w:pBdr>
              <w:ind w:left="131"/>
              <w:jc w:val="both"/>
              <w:rPr>
                <w:rFonts w:eastAsia="Times New Roman"/>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3BE6973B"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26. Thủ tục đăng ký quyền ưu tiên thanh toán tiền công cứu hộ, giữ gìn tàu bay</w:t>
            </w:r>
          </w:p>
          <w:p w14:paraId="18449917" w14:textId="77777777" w:rsidR="00FC3E4A" w:rsidRPr="00C703CE" w:rsidRDefault="00FC3E4A" w:rsidP="00AF11B4">
            <w:pPr>
              <w:shd w:val="clear" w:color="auto" w:fill="FFFFFF"/>
              <w:ind w:firstLine="709"/>
              <w:jc w:val="both"/>
              <w:rPr>
                <w:lang w:val="vi-VN" w:eastAsia="en-GB"/>
              </w:rPr>
            </w:pPr>
            <w:r w:rsidRPr="00C703CE">
              <w:rPr>
                <w:lang w:val="vi-VN" w:eastAsia="en-GB"/>
              </w:rPr>
              <w:t>1. Trong thời hạn chín mươi (90) ngày, kể từ ngày kết thúc việc cứu hộ, giữ gìn tàu bay, người đề nghị đăng ký quyền ưu tiên thanh toán tiền công cứu hộ, giữ gìn của tàu bay mang quốc tịch Việt Nam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1AB1B4FD"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đăng ký quyền ưu tiên thanh toán tiền công cứu hộ, giữ gìn của tàu bay mang quốc tịch Việt Nam bao gồm:</w:t>
            </w:r>
          </w:p>
          <w:p w14:paraId="2E791924"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01 quy định tại Phụ lục ban hành kèm theo Nghị định này;</w:t>
            </w:r>
          </w:p>
          <w:p w14:paraId="76C63BA3"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DEAD9F2"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3. Trong thời hạn ba (03) ngày làm việc, kể từ ngày nhận đủ hồ sơ theo quy định, Nhà chức Hàng không Việt Nam thực hiện việc cấp người đề nghị đăng ký quyền ưu tiên thanh toán tiền công cứu hộ, giữ gìn của tàu bay mang quốc tịch Việt Nam theo Mẫu số 09 quy định tại Phụ lục ban hành kèm theo Nghị định này; trường hợp không cấp, Nhà chức Hàng không Việt Nam phải trả lời người đề nghị bằng văn bản và nêu rõ lý do.</w:t>
            </w:r>
          </w:p>
          <w:p w14:paraId="25B7EAF6"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1BBDB53D" w14:textId="77777777" w:rsidR="00FC3E4A" w:rsidRPr="00C703CE" w:rsidRDefault="00FC3E4A" w:rsidP="00AF11B4">
            <w:pPr>
              <w:shd w:val="clear" w:color="auto" w:fill="FFFFFF"/>
              <w:ind w:firstLine="709"/>
              <w:jc w:val="both"/>
              <w:rPr>
                <w:lang w:val="vi-VN" w:eastAsia="en-GB"/>
              </w:rPr>
            </w:pPr>
            <w:r w:rsidRPr="00C703CE">
              <w:rPr>
                <w:lang w:val="vi-VN" w:eastAsia="en-GB"/>
              </w:rPr>
              <w:t>4. Người đề nghị quyền ưu tiên thanh toán tiền công cứu hộ, giữ gìn của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p w14:paraId="57DE9EC7" w14:textId="77777777" w:rsidR="00FC3E4A" w:rsidRPr="00C703CE" w:rsidRDefault="00FC3E4A" w:rsidP="00AF11B4">
            <w:pPr>
              <w:shd w:val="clear" w:color="auto" w:fill="FFFFFF"/>
              <w:ind w:firstLine="709"/>
              <w:jc w:val="both"/>
              <w:rPr>
                <w:lang w:val="vi-VN" w:eastAsia="en-GB"/>
              </w:rPr>
            </w:pPr>
            <w:r w:rsidRPr="00C703CE">
              <w:rPr>
                <w:lang w:val="vi-VN" w:eastAsia="en-GB"/>
              </w:rPr>
              <w:t>5. Việc đăng ký quyền ưu tiên thanh toán tiền công cứu hộ, giữ gìn tàu bay của tàu bay mang quốc tịch nước ngoài được thực hiện theo pháp luật của quốc gia đăng ký tàu bay. Nhà chức Hàng không Việt Nam xác nhận việc cứu hộ, giữ gìn tàu bay đã thực hiện tại Việt Nam và thông báo cho quốc gia đăng ký tàu bay.</w:t>
            </w:r>
          </w:p>
          <w:p w14:paraId="127E2C49" w14:textId="77777777" w:rsidR="00FC3E4A" w:rsidRPr="00C703CE" w:rsidRDefault="00FC3E4A" w:rsidP="00AF11B4">
            <w:pPr>
              <w:ind w:left="130" w:right="2"/>
              <w:jc w:val="center"/>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0D75A6E4" w14:textId="77777777" w:rsidR="00FC3E4A" w:rsidRPr="00C703CE" w:rsidRDefault="00FC3E4A" w:rsidP="00AF11B4">
            <w:pPr>
              <w:ind w:left="113"/>
              <w:jc w:val="both"/>
              <w:rPr>
                <w:rFonts w:eastAsia="Times New Roman"/>
                <w:lang w:val="vi-VN"/>
              </w:rPr>
            </w:pPr>
          </w:p>
        </w:tc>
      </w:tr>
      <w:tr w:rsidR="00FC3E4A" w:rsidRPr="00396A1E" w14:paraId="1970C6D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9DD7D08" w14:textId="77777777" w:rsidR="00FC3E4A" w:rsidRPr="00C703CE" w:rsidRDefault="00FC3E4A" w:rsidP="00AF11B4">
            <w:pPr>
              <w:jc w:val="both"/>
              <w:rPr>
                <w:lang w:val="vi-VN"/>
              </w:rPr>
            </w:pPr>
            <w:r w:rsidRPr="00C703CE">
              <w:rPr>
                <w:b/>
                <w:bCs/>
                <w:lang w:val="vi-VN"/>
              </w:rPr>
              <w:lastRenderedPageBreak/>
              <w:t>Điều 18. Đăng ký quyền ưu tiên thanh toán tiền công cứu hộ, giữ gìn tàu bay của tàu bay mang quốc tịch nước ngoài</w:t>
            </w:r>
          </w:p>
          <w:p w14:paraId="01126650" w14:textId="77777777" w:rsidR="00FC3E4A" w:rsidRPr="00C703CE" w:rsidRDefault="00FC3E4A" w:rsidP="00AF11B4">
            <w:pPr>
              <w:jc w:val="both"/>
              <w:rPr>
                <w:lang w:val="vi-VN"/>
              </w:rPr>
            </w:pPr>
            <w:r w:rsidRPr="00C703CE">
              <w:rPr>
                <w:lang w:val="vi-VN"/>
              </w:rPr>
              <w:lastRenderedPageBreak/>
              <w:tab/>
              <w:t>Việc đăng ký quyền ưu tiên thanh toán tiền công cứu hộ, giữ gìn tàu bay của tàu bay mang quốc tịch nước ngoài được thực hiện theo pháp luật của quốc gia đăng ký tàu bay. Cục Hàng không Việt Nam xác nhận việc cứu hộ, giữ gìn tàu bay đã thực hiện tại Việt Nam và thông báo cho quốc gia đăng ký tàu bay.</w:t>
            </w:r>
          </w:p>
          <w:p w14:paraId="39EBCCB3" w14:textId="77777777" w:rsidR="00FC3E4A" w:rsidRPr="00C703CE" w:rsidRDefault="00FC3E4A" w:rsidP="00AF11B4">
            <w:pPr>
              <w:pBdr>
                <w:top w:val="nil"/>
                <w:left w:val="nil"/>
                <w:bottom w:val="nil"/>
                <w:right w:val="nil"/>
                <w:between w:val="nil"/>
              </w:pBdr>
              <w:shd w:val="clear" w:color="auto" w:fill="FFFFFF"/>
              <w:ind w:left="131"/>
              <w:jc w:val="both"/>
              <w:rPr>
                <w:rFonts w:eastAsia="Times New Roman"/>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2618CD5D"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208B4207" w14:textId="77777777" w:rsidR="00FC3E4A" w:rsidRPr="00C703CE" w:rsidRDefault="00FC3E4A" w:rsidP="00AF11B4">
            <w:pPr>
              <w:ind w:left="113"/>
              <w:jc w:val="both"/>
              <w:rPr>
                <w:rFonts w:eastAsia="Times New Roman"/>
                <w:lang w:val="vi-VN"/>
              </w:rPr>
            </w:pPr>
          </w:p>
        </w:tc>
      </w:tr>
      <w:tr w:rsidR="00FC3E4A" w:rsidRPr="00396A1E" w14:paraId="759706D5"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688AD60" w14:textId="77777777" w:rsidR="00FC3E4A" w:rsidRPr="00C703CE" w:rsidRDefault="00FC3E4A" w:rsidP="00AF11B4">
            <w:pPr>
              <w:jc w:val="both"/>
              <w:rPr>
                <w:lang w:val="vi-VN"/>
              </w:rPr>
            </w:pPr>
            <w:bookmarkStart w:id="16" w:name="bookmark=id.wa93qczdrohr" w:colFirst="0" w:colLast="0"/>
            <w:bookmarkEnd w:id="16"/>
            <w:r w:rsidRPr="00C703CE">
              <w:rPr>
                <w:b/>
                <w:bCs/>
                <w:lang w:val="vi-VN"/>
              </w:rPr>
              <w:lastRenderedPageBreak/>
              <w:t>Điều 19. Thủ tục cấp lại Giấy chứng nhận đăng ký các quyền đối với tàu bay</w:t>
            </w:r>
          </w:p>
          <w:p w14:paraId="1470071B" w14:textId="77777777" w:rsidR="00FC3E4A" w:rsidRPr="00C703CE" w:rsidRDefault="00FC3E4A" w:rsidP="00AF11B4">
            <w:pPr>
              <w:jc w:val="both"/>
              <w:rPr>
                <w:lang w:val="vi-VN"/>
              </w:rPr>
            </w:pPr>
            <w:r w:rsidRPr="00C703CE">
              <w:rPr>
                <w:lang w:val="vi-VN"/>
              </w:rPr>
              <w:tab/>
              <w:t>1. Giấy chứng nhận đăng ký các quyền đối với tàu bay đã cấp nếu bị rách, hư hỏng hoặc bị mất thì người đề nghị đăng ký phải thực hiện thủ tục để được cấp lại theo quy định tại Nghị định này.</w:t>
            </w:r>
          </w:p>
          <w:p w14:paraId="28CD585F" w14:textId="77777777" w:rsidR="00FC3E4A" w:rsidRPr="00C703CE" w:rsidRDefault="00FC3E4A" w:rsidP="00AF11B4">
            <w:pPr>
              <w:jc w:val="both"/>
              <w:rPr>
                <w:lang w:val="vi-VN"/>
              </w:rPr>
            </w:pPr>
            <w:r w:rsidRPr="00C703CE">
              <w:rPr>
                <w:lang w:val="vi-VN"/>
              </w:rPr>
              <w:tab/>
              <w:t>2. Người đề nghị cấp lại Giấy chứng nhận đăng ký các quyền đối với tàu bay gửi 01 bộ</w:t>
            </w:r>
            <w:r>
              <w:rPr>
                <w:rStyle w:val="FootnoteReference"/>
                <w:lang w:val="vi-VN"/>
              </w:rPr>
              <w:t>.</w:t>
            </w:r>
            <w:r w:rsidRPr="00C703CE">
              <w:rPr>
                <w:lang w:val="vi-VN"/>
              </w:rPr>
              <w:t xml:space="preserve"> hồ sơ trực tiếp, qua hệ thống bưu chính hoặc trên môi trường điện tử hoặc bằng các hình thức khác</w:t>
            </w:r>
            <w:r>
              <w:rPr>
                <w:rStyle w:val="FootnoteReference"/>
                <w:lang w:val="vi-VN"/>
              </w:rPr>
              <w:t>.</w:t>
            </w:r>
            <w:r w:rsidRPr="00C703CE">
              <w:rPr>
                <w:lang w:val="vi-VN"/>
              </w:rPr>
              <w:t xml:space="preserve"> đến Cục Hàng không Việt Nam và phải chịu trách nhiệm về tính chính xác, trung thực của các thông tin ghi trong hồ sơ.</w:t>
            </w:r>
          </w:p>
          <w:p w14:paraId="68C40BE0" w14:textId="77777777" w:rsidR="00FC3E4A" w:rsidRPr="00C703CE" w:rsidRDefault="00FC3E4A" w:rsidP="00AF11B4">
            <w:pPr>
              <w:jc w:val="both"/>
              <w:rPr>
                <w:lang w:val="vi-VN"/>
              </w:rPr>
            </w:pPr>
            <w:r w:rsidRPr="00C703CE">
              <w:rPr>
                <w:color w:val="000000"/>
                <w:lang w:val="vi-VN"/>
              </w:rPr>
              <w:tab/>
              <w:t>3. Hồ sơ đề nghị cấp lại Giấy chứng nhận đăng ký các quyền đối với tàu bay bao gồm:</w:t>
            </w:r>
          </w:p>
          <w:p w14:paraId="440888A3" w14:textId="77777777" w:rsidR="00FC3E4A" w:rsidRPr="00C703CE" w:rsidRDefault="00FC3E4A" w:rsidP="00AF11B4">
            <w:pPr>
              <w:jc w:val="both"/>
              <w:rPr>
                <w:lang w:val="vi-VN"/>
              </w:rPr>
            </w:pPr>
            <w:r w:rsidRPr="00C703CE">
              <w:rPr>
                <w:color w:val="000000"/>
                <w:lang w:val="vi-VN"/>
              </w:rPr>
              <w:tab/>
              <w:t xml:space="preserve">a) Tờ khai theo </w:t>
            </w:r>
            <w:bookmarkStart w:id="17" w:name="bieumau_ms_03_2"/>
            <w:r w:rsidRPr="00C703CE">
              <w:rPr>
                <w:color w:val="000000"/>
                <w:lang w:val="vi-VN"/>
              </w:rPr>
              <w:t>Mẫu số 03</w:t>
            </w:r>
            <w:bookmarkEnd w:id="17"/>
            <w:r w:rsidRPr="00C703CE">
              <w:rPr>
                <w:color w:val="000000"/>
                <w:lang w:val="vi-VN"/>
              </w:rPr>
              <w:t xml:space="preserve"> quy định tại Phụ lục ban hành kèm theo Nghị định này;</w:t>
            </w:r>
          </w:p>
          <w:p w14:paraId="166E9D26" w14:textId="77777777" w:rsidR="00FC3E4A" w:rsidRPr="00C703CE" w:rsidRDefault="00FC3E4A" w:rsidP="00AF11B4">
            <w:pPr>
              <w:jc w:val="both"/>
              <w:rPr>
                <w:color w:val="000000"/>
                <w:lang w:val="vi-VN"/>
              </w:rPr>
            </w:pPr>
            <w:r w:rsidRPr="00C703CE">
              <w:rPr>
                <w:color w:val="000000"/>
                <w:lang w:val="vi-VN"/>
              </w:rPr>
              <w:tab/>
              <w:t>b)</w:t>
            </w:r>
            <w:r w:rsidRPr="00BC4155">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lý của người đề nghị đăng ký trong trường hợp người đề nghị là tổ chức, cá nhân Việt Nam.</w:t>
            </w:r>
          </w:p>
          <w:p w14:paraId="2C8F7CAB" w14:textId="77777777" w:rsidR="00FC3E4A" w:rsidRPr="00C703CE" w:rsidRDefault="00FC3E4A" w:rsidP="00AF11B4">
            <w:pPr>
              <w:jc w:val="both"/>
              <w:rPr>
                <w:lang w:val="vi-VN"/>
              </w:rPr>
            </w:pPr>
            <w:r w:rsidRPr="00C703CE">
              <w:rPr>
                <w:color w:val="000000"/>
                <w:lang w:val="vi-VN"/>
              </w:rPr>
              <w:lastRenderedPageBreak/>
              <w:tab/>
              <w:t>Trường hợp giấy tờ, tài liệu chứng minh tư cách pháp lý của người đề nghị đăng ký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17AE7900" w14:textId="77777777" w:rsidR="00FC3E4A" w:rsidRPr="00C703CE" w:rsidRDefault="00FC3E4A" w:rsidP="00AF11B4">
            <w:pPr>
              <w:jc w:val="both"/>
              <w:rPr>
                <w:lang w:val="vi-VN"/>
              </w:rPr>
            </w:pPr>
            <w:r w:rsidRPr="00C703CE">
              <w:rPr>
                <w:color w:val="000000"/>
                <w:lang w:val="vi-VN"/>
              </w:rPr>
              <w:tab/>
              <w:t>4. Trong thời hạn ba (03) ngày làm việc, kể từ ngày nhận đủ hồ sơ theo quy định, Cục Hàng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đăng thông tin trên Trang thông tin điện tử của Cục Hàng không Việt Nam; trường hợp không cấp, Cục Hàng không Việt Nam phải trả lời người đề nghị bằng văn bản và nêu rõ lý do.</w:t>
            </w:r>
          </w:p>
          <w:p w14:paraId="1B64B66A" w14:textId="77777777" w:rsidR="00FC3E4A" w:rsidRPr="00C703CE" w:rsidRDefault="00FC3E4A" w:rsidP="00AF11B4">
            <w:pPr>
              <w:jc w:val="both"/>
              <w:rPr>
                <w:lang w:val="vi-VN"/>
              </w:rPr>
            </w:pPr>
            <w:r w:rsidRPr="00C703CE">
              <w:rPr>
                <w:color w:val="000000"/>
                <w:lang w:val="vi-VN"/>
              </w:rPr>
              <w:tab/>
              <w:t>Trường hợp hồ sơ chưa đầy đủ, trong thời hạn hai (02) ngày làm việc, kể từ ngày nhận hồ sơ, Cục Hàng không Việt Nam có văn bản hướng dẫn người đề nghị cấp lại Giấy chứng nhận đăng ký các quyền đối với tàu bay hoàn chỉnh hồ sơ theo quy định.</w:t>
            </w:r>
          </w:p>
          <w:p w14:paraId="01B6C9F1" w14:textId="77777777" w:rsidR="00FC3E4A" w:rsidRPr="00C703CE" w:rsidRDefault="00FC3E4A" w:rsidP="00AF11B4">
            <w:pPr>
              <w:jc w:val="both"/>
              <w:rPr>
                <w:lang w:val="vi-VN"/>
              </w:rPr>
            </w:pPr>
            <w:r w:rsidRPr="00C703CE">
              <w:rPr>
                <w:color w:val="000000"/>
                <w:lang w:val="vi-VN"/>
              </w:rPr>
              <w:tab/>
              <w:t xml:space="preserve">5. Người đề nghị cấp Giấy chứng nhận đăng ký các quyền đối với tàu bay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w:t>
            </w:r>
            <w:r w:rsidRPr="00C703CE">
              <w:rPr>
                <w:color w:val="000000"/>
                <w:lang w:val="vi-VN"/>
              </w:rPr>
              <w:lastRenderedPageBreak/>
              <w:t>bưu chính hoặc trên môi trường điện tử hoặc bằng hình thức phù hợp khác theo quy định.</w:t>
            </w:r>
            <w:r w:rsidRPr="00BC4155">
              <w:rPr>
                <w:rStyle w:val="FootnoteReference"/>
                <w:color w:val="000000"/>
                <w:lang w:val="vi-VN"/>
              </w:rPr>
              <w:t>.</w:t>
            </w:r>
          </w:p>
          <w:p w14:paraId="5C6DD653" w14:textId="77777777" w:rsidR="00FC3E4A" w:rsidRPr="00C703CE" w:rsidRDefault="00FC3E4A" w:rsidP="00AF11B4">
            <w:pPr>
              <w:pBdr>
                <w:top w:val="nil"/>
                <w:left w:val="nil"/>
                <w:bottom w:val="nil"/>
                <w:right w:val="nil"/>
                <w:between w:val="nil"/>
              </w:pBdr>
              <w:shd w:val="clear" w:color="auto" w:fill="FFFFFF"/>
              <w:ind w:left="131"/>
              <w:jc w:val="both"/>
              <w:rPr>
                <w:rFonts w:eastAsia="Times New Roman"/>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7CC41BB2"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27. Thủ tục cấp lại Giấy chứng nhận đăng ký các quyền đối với tàu bay</w:t>
            </w:r>
          </w:p>
          <w:p w14:paraId="0A6781F0" w14:textId="77777777" w:rsidR="00FC3E4A" w:rsidRPr="00C703CE" w:rsidRDefault="00FC3E4A" w:rsidP="00AF11B4">
            <w:pPr>
              <w:shd w:val="clear" w:color="auto" w:fill="FFFFFF"/>
              <w:ind w:firstLine="709"/>
              <w:jc w:val="both"/>
              <w:rPr>
                <w:spacing w:val="2"/>
                <w:lang w:val="vi-VN" w:eastAsia="en-GB"/>
              </w:rPr>
            </w:pPr>
            <w:r w:rsidRPr="00C703CE">
              <w:rPr>
                <w:spacing w:val="2"/>
                <w:lang w:val="vi-VN" w:eastAsia="en-GB"/>
              </w:rPr>
              <w:t>1. Giấy chứng nhận đăng ký các quyền đối với tàu bay đã cấp nếu bị rách, hư hỏng, bị mất hoặc thay đổi nội dung trong Giấy chứng nhận đã cấp thì người đề nghị đăng ký phải thực hiện thủ tục để được cấp lại theo quy định tại Nghị định này.</w:t>
            </w:r>
          </w:p>
          <w:p w14:paraId="3FF09AD8" w14:textId="77777777" w:rsidR="00FC3E4A" w:rsidRPr="00C703CE" w:rsidRDefault="00FC3E4A" w:rsidP="00AF11B4">
            <w:pPr>
              <w:shd w:val="clear" w:color="auto" w:fill="FFFFFF"/>
              <w:ind w:firstLine="709"/>
              <w:jc w:val="both"/>
              <w:rPr>
                <w:lang w:val="vi-VN" w:eastAsia="en-GB"/>
              </w:rPr>
            </w:pPr>
            <w:r w:rsidRPr="00C703CE">
              <w:rPr>
                <w:lang w:val="vi-VN" w:eastAsia="en-GB"/>
              </w:rPr>
              <w:t>2. Người đề nghị cấp lại Giấy chứng nhận đăng ký các quyền đối với tàu bay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0C713553" w14:textId="77777777" w:rsidR="00FC3E4A" w:rsidRPr="00C703CE" w:rsidRDefault="00FC3E4A" w:rsidP="00AF11B4">
            <w:pPr>
              <w:shd w:val="clear" w:color="auto" w:fill="FFFFFF"/>
              <w:ind w:firstLine="709"/>
              <w:jc w:val="both"/>
              <w:rPr>
                <w:lang w:val="vi-VN" w:eastAsia="en-GB"/>
              </w:rPr>
            </w:pPr>
            <w:r w:rsidRPr="00C703CE">
              <w:rPr>
                <w:lang w:val="vi-VN" w:eastAsia="en-GB"/>
              </w:rPr>
              <w:t>3. Hồ sơ đề nghị cấp lại Giấy chứng nhận đăng ký các quyền đối với tàu bay bao gồm:</w:t>
            </w:r>
          </w:p>
          <w:p w14:paraId="6E17775C"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03 quy định tại Phụ lục ban hành kèm theo Nghị định này;</w:t>
            </w:r>
          </w:p>
          <w:p w14:paraId="154AE5D5"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55FD4F2" w14:textId="77777777" w:rsidR="00FC3E4A" w:rsidRPr="00C703CE" w:rsidRDefault="00FC3E4A" w:rsidP="00AF11B4">
            <w:pPr>
              <w:shd w:val="clear" w:color="auto" w:fill="FFFFFF"/>
              <w:ind w:firstLine="709"/>
              <w:jc w:val="both"/>
              <w:rPr>
                <w:shd w:val="clear" w:color="auto" w:fill="FFFFFF"/>
                <w:lang w:val="vi-VN"/>
              </w:rPr>
            </w:pPr>
            <w:r w:rsidRPr="00C703CE">
              <w:rPr>
                <w:lang w:val="vi-VN" w:eastAsia="en-GB"/>
              </w:rPr>
              <w:lastRenderedPageBreak/>
              <w:t xml:space="preserve">c) </w:t>
            </w:r>
            <w:r w:rsidRPr="00C703CE">
              <w:rPr>
                <w:shd w:val="clear" w:color="auto" w:fill="FFFFFF"/>
                <w:lang w:val="vi-VN"/>
              </w:rPr>
              <w:t> </w:t>
            </w:r>
            <w:r w:rsidRPr="00C703CE">
              <w:rPr>
                <w:lang w:val="vi-VN" w:eastAsia="en-GB"/>
              </w:rPr>
              <w:t xml:space="preserve">Bản sao kèm bản chính để đối chiếu hoặc bản sao do chính cơ quan, tổ chức hoặc cá nhân đã lập bản chính xác thực hoặc bản sao điện tử từ sổ gốc hoặc bản sao điện tử có chứng thực các giấy tờ, tài liệu chứng minh </w:t>
            </w:r>
            <w:r w:rsidRPr="00C703CE">
              <w:rPr>
                <w:shd w:val="clear" w:color="auto" w:fill="FFFFFF"/>
                <w:lang w:val="vi-VN"/>
              </w:rPr>
              <w:t>việc thay đổi nội dung giấy chứng nhận (nếu có)</w:t>
            </w:r>
          </w:p>
          <w:p w14:paraId="78794D6F" w14:textId="77777777" w:rsidR="00FC3E4A" w:rsidRPr="00C703CE" w:rsidRDefault="00FC3E4A" w:rsidP="00AF11B4">
            <w:pPr>
              <w:shd w:val="clear" w:color="auto" w:fill="FFFFFF"/>
              <w:ind w:firstLine="709"/>
              <w:jc w:val="both"/>
              <w:rPr>
                <w:lang w:val="vi-VN" w:eastAsia="en-GB"/>
              </w:rPr>
            </w:pPr>
            <w:r w:rsidRPr="00C703CE">
              <w:rPr>
                <w:lang w:val="vi-VN" w:eastAsia="en-GB"/>
              </w:rPr>
              <w:t>4. Trong thời hạn ba (03) ngày làm việc, kể từ ngày nhận đủ hồ sơ theo quy định, Nhà chức Hàng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đăng thông tin trên Trang thông tin điện tử của Nhà chức Hàng không Việt Nam; trường hợp không cấp, Nhà chức Hàng không Việt Nam phải trả lời người đề nghị bằng văn bản và nêu rõ lý do.</w:t>
            </w:r>
          </w:p>
          <w:p w14:paraId="609C8F89"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hai (02) ngày làm việc, kể từ ngày nhận hồ sơ, Nhà chức Hàng không Việt Nam có văn bản hướng dẫn người đề nghị cấp lại Giấy chứng nhận đăng ký các quyền đối với tàu bay hoàn chỉnh hồ sơ theo quy định.</w:t>
            </w:r>
          </w:p>
          <w:p w14:paraId="713B707B"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1057063D" w14:textId="77777777" w:rsidR="00FC3E4A" w:rsidRPr="00C703CE" w:rsidRDefault="00FC3E4A" w:rsidP="00AF11B4">
            <w:pPr>
              <w:ind w:left="113"/>
              <w:jc w:val="both"/>
              <w:rPr>
                <w:rFonts w:eastAsia="Times New Roman"/>
                <w:lang w:val="vi-VN"/>
              </w:rPr>
            </w:pPr>
          </w:p>
        </w:tc>
      </w:tr>
      <w:tr w:rsidR="00FC3E4A" w:rsidRPr="00396A1E" w14:paraId="7BB3D962"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DEE0DD1" w14:textId="77777777" w:rsidR="00FC3E4A" w:rsidRPr="00C703CE" w:rsidRDefault="00FC3E4A" w:rsidP="00AF11B4">
            <w:pPr>
              <w:jc w:val="both"/>
              <w:rPr>
                <w:lang w:val="vi-VN"/>
              </w:rPr>
            </w:pPr>
            <w:r w:rsidRPr="00C703CE">
              <w:rPr>
                <w:b/>
                <w:bCs/>
                <w:color w:val="000000"/>
                <w:lang w:val="vi-VN"/>
              </w:rPr>
              <w:lastRenderedPageBreak/>
              <w:t>Điều 20. Thủ tục xóa đăng ký quyền sở hữu tàu bay</w:t>
            </w:r>
          </w:p>
          <w:p w14:paraId="7094EF41" w14:textId="77777777" w:rsidR="00FC3E4A" w:rsidRPr="00C703CE" w:rsidRDefault="00FC3E4A" w:rsidP="00AF11B4">
            <w:pPr>
              <w:jc w:val="both"/>
              <w:rPr>
                <w:lang w:val="vi-VN"/>
              </w:rPr>
            </w:pPr>
            <w:r w:rsidRPr="00C703CE">
              <w:rPr>
                <w:color w:val="000000"/>
                <w:lang w:val="vi-VN"/>
              </w:rPr>
              <w:tab/>
              <w:t>1. Chủ sở hữu tàu bay đề nghị xóa đăng ký quyền sở hữu tàu bay gửi 01 bộ</w:t>
            </w:r>
            <w:r>
              <w:rPr>
                <w:rStyle w:val="FootnoteReference"/>
                <w:color w:val="000000"/>
                <w:lang w:val="vi-VN"/>
              </w:rPr>
              <w:t>.</w:t>
            </w:r>
            <w:r w:rsidRPr="00C703CE">
              <w:rPr>
                <w:color w:val="000000"/>
                <w:lang w:val="vi-VN"/>
              </w:rPr>
              <w:t xml:space="preserve"> hồ sơ trực tiếp, qua hệ thống bưu chính hoặc bằng các hình thức phù hợp khác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 và phải chịu trách nhiệm về tính chính xác và trung thực của các thông tin trong hồ sơ.</w:t>
            </w:r>
          </w:p>
          <w:p w14:paraId="1CAB72C6" w14:textId="77777777" w:rsidR="00FC3E4A" w:rsidRPr="00C703CE" w:rsidRDefault="00FC3E4A" w:rsidP="00AF11B4">
            <w:pPr>
              <w:jc w:val="both"/>
              <w:rPr>
                <w:lang w:val="vi-VN"/>
              </w:rPr>
            </w:pPr>
            <w:r w:rsidRPr="00C703CE">
              <w:rPr>
                <w:color w:val="000000"/>
                <w:lang w:val="vi-VN"/>
              </w:rPr>
              <w:tab/>
              <w:t>2. Hồ sơ đề nghị xóa đăng ký quyền sở hữu tàu bay Việt Nam bao gồm:</w:t>
            </w:r>
          </w:p>
          <w:p w14:paraId="785EC79B" w14:textId="77777777" w:rsidR="00FC3E4A" w:rsidRPr="00C703CE" w:rsidRDefault="00FC3E4A" w:rsidP="00AF11B4">
            <w:pPr>
              <w:jc w:val="both"/>
              <w:rPr>
                <w:lang w:val="vi-VN"/>
              </w:rPr>
            </w:pPr>
            <w:r w:rsidRPr="00C703CE">
              <w:rPr>
                <w:color w:val="000000"/>
                <w:lang w:val="vi-VN"/>
              </w:rPr>
              <w:tab/>
              <w:t xml:space="preserve">a) Tờ khai theo </w:t>
            </w:r>
            <w:bookmarkStart w:id="18" w:name="bieumau_ms_02_2"/>
            <w:r w:rsidRPr="00C703CE">
              <w:rPr>
                <w:color w:val="000000"/>
                <w:lang w:val="vi-VN"/>
              </w:rPr>
              <w:t>Mẫu số 02</w:t>
            </w:r>
            <w:bookmarkEnd w:id="18"/>
            <w:r w:rsidRPr="00C703CE">
              <w:rPr>
                <w:color w:val="000000"/>
                <w:lang w:val="vi-VN"/>
              </w:rPr>
              <w:t xml:space="preserve"> quy định tại Phụ lục ban hành kèm theo Nghị định này;</w:t>
            </w:r>
          </w:p>
          <w:p w14:paraId="671C6F8E" w14:textId="77777777" w:rsidR="00FC3E4A" w:rsidRPr="00C703CE" w:rsidRDefault="00FC3E4A" w:rsidP="00AF11B4">
            <w:pPr>
              <w:jc w:val="both"/>
              <w:rPr>
                <w:color w:val="000000"/>
                <w:lang w:val="vi-VN"/>
              </w:rPr>
            </w:pPr>
            <w:r w:rsidRPr="00C703CE">
              <w:rPr>
                <w:color w:val="000000"/>
                <w:lang w:val="vi-VN"/>
              </w:rPr>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lý của người đề nghị xóa đăng ký trong trường hợp người đề nghị là tổ chức, cá nhân Việt Nam;</w:t>
            </w:r>
          </w:p>
          <w:p w14:paraId="48F08A4E" w14:textId="77777777" w:rsidR="00FC3E4A" w:rsidRPr="00C703CE" w:rsidRDefault="00FC3E4A" w:rsidP="00AF11B4">
            <w:pPr>
              <w:jc w:val="both"/>
              <w:rPr>
                <w:lang w:val="vi-VN"/>
              </w:rPr>
            </w:pPr>
            <w:r w:rsidRPr="00C703CE">
              <w:rPr>
                <w:color w:val="000000"/>
                <w:lang w:val="vi-VN"/>
              </w:rPr>
              <w:tab/>
              <w:t>Trường hợp giấy tờ, tài liệu chứng minh tư cách pháp lý của người đề nghị xóa đăng ký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EF6A581" w14:textId="77777777" w:rsidR="00FC3E4A" w:rsidRPr="00C703CE" w:rsidRDefault="00FC3E4A" w:rsidP="00AF11B4">
            <w:pPr>
              <w:jc w:val="both"/>
              <w:rPr>
                <w:color w:val="000000"/>
                <w:lang w:val="vi-VN"/>
              </w:rPr>
            </w:pPr>
            <w:r w:rsidRPr="00C703CE">
              <w:rPr>
                <w:color w:val="000000"/>
                <w:lang w:val="vi-VN"/>
              </w:rPr>
              <w:tab/>
              <w:t>3.</w:t>
            </w:r>
            <w:r>
              <w:rPr>
                <w:rStyle w:val="FootnoteReference"/>
                <w:color w:val="000000"/>
                <w:lang w:val="vi-VN"/>
              </w:rPr>
              <w:t>.</w:t>
            </w:r>
            <w:r w:rsidRPr="00C703CE">
              <w:rPr>
                <w:color w:val="000000"/>
                <w:lang w:val="vi-VN"/>
              </w:rPr>
              <w:t xml:space="preserve"> Trong thời hạn 03 ngày làm việc, kể từ ngày nhận đủ hồ sơ theo quy định, Cục Hàng không </w:t>
            </w:r>
            <w:r w:rsidRPr="00C703CE">
              <w:rPr>
                <w:color w:val="000000"/>
                <w:lang w:val="vi-VN"/>
              </w:rPr>
              <w:lastRenderedPageBreak/>
              <w:t>Việt Nam thực hiện việc cấp Giấy chứng nhận xóa đăng ký quyền sở hữu tàu bay theo Mẫu số 10 tại Phụ lục ban hành kèm theo Nghị định này; thu hồi Giấy chứng nhận quyền sở hữu tàu bay đã cấp, trừ trường hợp Giấy chứng nhận quyền sở hữu tàu bay bị mất. Trường hợp không cấp, Cục Hàng không Việt Nam phải trả lời người đề nghị bằng văn bản và nêu rõ lý do.</w:t>
            </w:r>
          </w:p>
          <w:p w14:paraId="67383787" w14:textId="77777777" w:rsidR="00FC3E4A" w:rsidRPr="00C703CE" w:rsidRDefault="00FC3E4A" w:rsidP="00AF11B4">
            <w:pPr>
              <w:jc w:val="both"/>
              <w:rPr>
                <w:lang w:val="vi-VN"/>
              </w:rPr>
            </w:pPr>
            <w:r w:rsidRPr="00C703CE">
              <w:rPr>
                <w:color w:val="000000"/>
                <w:lang w:val="vi-VN"/>
              </w:rPr>
              <w:tab/>
              <w:t>Trường hợp hồ sơ chưa đầy đủ, trong thời hạn 01 ngày làm việc, kể từ ngày nhận hồ sơ, Cục Hàng không Việt Nam có văn bản hướng dẫn người đề nghị xóa đăng ký hoàn chỉnh hồ sơ theo quy định..</w:t>
            </w:r>
          </w:p>
          <w:p w14:paraId="72B724EF" w14:textId="77777777" w:rsidR="00FC3E4A" w:rsidRPr="00C703CE" w:rsidRDefault="00FC3E4A" w:rsidP="00AF11B4">
            <w:pPr>
              <w:pBdr>
                <w:top w:val="nil"/>
                <w:left w:val="nil"/>
                <w:bottom w:val="nil"/>
                <w:right w:val="nil"/>
                <w:between w:val="nil"/>
              </w:pBdr>
              <w:shd w:val="clear" w:color="auto" w:fill="FFFFFF"/>
              <w:ind w:left="131"/>
              <w:jc w:val="both"/>
              <w:rPr>
                <w:rFonts w:eastAsia="Times New Roman"/>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7710DE6E"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28. Thủ tục xóa đăng ký quyền sở hữu tàu bay</w:t>
            </w:r>
          </w:p>
          <w:p w14:paraId="5D321AAB" w14:textId="77777777" w:rsidR="00FC3E4A" w:rsidRPr="00C703CE" w:rsidRDefault="00FC3E4A" w:rsidP="00AF11B4">
            <w:pPr>
              <w:shd w:val="clear" w:color="auto" w:fill="FFFFFF"/>
              <w:ind w:firstLine="709"/>
              <w:jc w:val="both"/>
              <w:rPr>
                <w:lang w:val="vi-VN" w:eastAsia="en-GB"/>
              </w:rPr>
            </w:pPr>
            <w:r w:rsidRPr="00C703CE">
              <w:rPr>
                <w:lang w:val="vi-VN" w:eastAsia="en-GB"/>
              </w:rPr>
              <w:t>1. Chủ sở hữu tàu bay đề nghị xóa đăng ký quyền sở hữu tàu bay gửi 01 bộ hồ sơ trực tiếp, qua hệ thống bưu chính hoặc bằng các hình thức phù hợp khác hoặc trên môi trường điện tử hoặc bằng các hình thức khác đến Nhà chức Hàng không Việt Nam và phải chịu trách nhiệm về tính chính xác và trung thực của các thông tin trong hồ sơ.</w:t>
            </w:r>
          </w:p>
          <w:p w14:paraId="663603EF"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xóa đăng ký quyền sở hữu tàu bay Việt Nam bao gồm:</w:t>
            </w:r>
          </w:p>
          <w:p w14:paraId="4141E4A8"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02 quy định tại Phụ lục ban hành kèm theo Nghị định này;</w:t>
            </w:r>
          </w:p>
          <w:p w14:paraId="17EDCC0A"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18B9484B"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3. Trong thời hạn 03 ngày làm việc, kể từ ngày nhận đủ hồ sơ theo quy định, Nhà chức Hàng không Việt Nam thực hiện việc cấp Giấy chứng nhận xóa đăng ký quyền sở hữu tàu bay theo Mẫu số 10 tại Phụ lục ban hành kèm theo Nghị định này; thu hồi bản giấy Giấy chứng nhận quyền sở hữu tàu bay đã cấp (nếu có). Trong trường hợp bản giấy Giấy chứng nhận quyền sở hữu tàu bay bị mất, người đề nghị phải bổ sung văn bản cam kết chịu trách nhiệm pháp lý về việc đề nghị xóa đăng ký. Trường hợp không cấp, Nhà chức </w:t>
            </w:r>
            <w:r w:rsidRPr="00C703CE">
              <w:rPr>
                <w:lang w:val="vi-VN" w:eastAsia="en-GB"/>
              </w:rPr>
              <w:lastRenderedPageBreak/>
              <w:t>Hàng không Việt Nam phải trả lời người đề nghị bằng văn bản và nêu rõ lý do.</w:t>
            </w:r>
          </w:p>
          <w:p w14:paraId="1717229D"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01 ngày làm việc, kể từ ngày nhận hồ sơ, Nhà chức Hàng không Việt Nam có văn bản hướng dẫn người đề nghị xóa đăng ký hoàn chỉnh hồ sơ theo quy định.</w:t>
            </w:r>
          </w:p>
          <w:p w14:paraId="6D97B1CE"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6F8D24B1" w14:textId="77777777" w:rsidR="00FC3E4A" w:rsidRPr="00C703CE" w:rsidRDefault="00FC3E4A" w:rsidP="00AF11B4">
            <w:pPr>
              <w:jc w:val="both"/>
              <w:rPr>
                <w:rFonts w:eastAsia="Times New Roman"/>
                <w:lang w:val="vi-VN"/>
              </w:rPr>
            </w:pPr>
            <w:r w:rsidRPr="00C703CE">
              <w:rPr>
                <w:rFonts w:eastAsia="Times New Roman"/>
                <w:lang w:val="vi-VN"/>
              </w:rPr>
              <w:lastRenderedPageBreak/>
              <w:t xml:space="preserve">Nội dung này nhằm cụ thể hóa quy định của Luật HKDD Việt Nam và Doc 9734 của ICAO. </w:t>
            </w:r>
          </w:p>
          <w:p w14:paraId="14C59A0E" w14:textId="77777777" w:rsidR="00FC3E4A" w:rsidRPr="00C703CE" w:rsidRDefault="00FC3E4A" w:rsidP="00AF11B4">
            <w:pPr>
              <w:jc w:val="both"/>
              <w:rPr>
                <w:rFonts w:eastAsia="Times New Roman"/>
                <w:lang w:val="vi-VN"/>
              </w:rPr>
            </w:pPr>
            <w:r w:rsidRPr="00C703CE">
              <w:rPr>
                <w:rFonts w:eastAsia="Times New Roman"/>
                <w:lang w:val="vi-VN"/>
              </w:rPr>
              <w:t>Các nội dung chi tiết về trình tự thủ tục cấp miễn trừ được đưa vào Thông tư về Chương trình an toàn hàng không Việt Nam do Bộ Xây dựng ban hành.</w:t>
            </w:r>
          </w:p>
        </w:tc>
      </w:tr>
      <w:tr w:rsidR="00FC3E4A" w:rsidRPr="00396A1E" w14:paraId="507BF16C"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DA77DB0" w14:textId="77777777" w:rsidR="00FC3E4A" w:rsidRPr="00C703CE" w:rsidRDefault="00FC3E4A" w:rsidP="00AF11B4">
            <w:pPr>
              <w:jc w:val="both"/>
              <w:rPr>
                <w:lang w:val="vi-VN"/>
              </w:rPr>
            </w:pPr>
            <w:r w:rsidRPr="00C703CE">
              <w:rPr>
                <w:b/>
                <w:bCs/>
                <w:color w:val="000000"/>
                <w:lang w:val="vi-VN"/>
              </w:rPr>
              <w:lastRenderedPageBreak/>
              <w:t>Điều 22. Thủ tục cấp mã số AEP</w:t>
            </w:r>
          </w:p>
          <w:p w14:paraId="5D8D90CB" w14:textId="77777777" w:rsidR="00FC3E4A" w:rsidRPr="00C703CE" w:rsidRDefault="00FC3E4A" w:rsidP="00AF11B4">
            <w:pPr>
              <w:jc w:val="both"/>
              <w:rPr>
                <w:lang w:val="vi-VN"/>
              </w:rPr>
            </w:pPr>
            <w:r w:rsidRPr="00C703CE">
              <w:rPr>
                <w:color w:val="000000"/>
                <w:lang w:val="vi-VN"/>
              </w:rPr>
              <w:tab/>
              <w:t>1. Tổ chức, cá nhân có các quyền lợi quốc tế đối với tàu bay mang quốc tịch Việt Nam đề nghị cấp mã số AEP gửi 01 bộ</w:t>
            </w:r>
            <w:r>
              <w:rPr>
                <w:rStyle w:val="FootnoteReference"/>
                <w:color w:val="000000"/>
                <w:lang w:val="vi-VN"/>
              </w:rPr>
              <w:t>.</w:t>
            </w:r>
            <w:r w:rsidRPr="00C703CE">
              <w:rPr>
                <w:color w:val="000000"/>
                <w:lang w:val="vi-VN"/>
              </w:rPr>
              <w:t xml:space="preserve"> hồ sơ trực tiếp, qua hệ thống bưu chính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 và phải chịu trách nhiệm về tính trung thực, chính xác của các thông tin ghi trong hồ sơ.</w:t>
            </w:r>
          </w:p>
          <w:p w14:paraId="1AF89D01" w14:textId="77777777" w:rsidR="00FC3E4A" w:rsidRPr="00C703CE" w:rsidRDefault="00FC3E4A" w:rsidP="00AF11B4">
            <w:pPr>
              <w:jc w:val="both"/>
              <w:rPr>
                <w:lang w:val="vi-VN"/>
              </w:rPr>
            </w:pPr>
            <w:r w:rsidRPr="00C703CE">
              <w:rPr>
                <w:color w:val="000000"/>
                <w:lang w:val="vi-VN"/>
              </w:rPr>
              <w:tab/>
              <w:t>2. Hồ sơ đề nghị cấp mã số AEP, bao gồm:</w:t>
            </w:r>
          </w:p>
          <w:p w14:paraId="4EAC005C" w14:textId="77777777" w:rsidR="00FC3E4A" w:rsidRPr="00C703CE" w:rsidRDefault="00FC3E4A" w:rsidP="00AF11B4">
            <w:pPr>
              <w:jc w:val="both"/>
              <w:rPr>
                <w:lang w:val="vi-VN"/>
              </w:rPr>
            </w:pPr>
            <w:r w:rsidRPr="00C703CE">
              <w:rPr>
                <w:color w:val="000000"/>
                <w:lang w:val="vi-VN"/>
              </w:rPr>
              <w:tab/>
              <w:t xml:space="preserve">a) Hai (02) tờ khai cấp mã số AEP theo </w:t>
            </w:r>
            <w:bookmarkStart w:id="19" w:name="bieumau_ms_11"/>
            <w:r w:rsidRPr="00C703CE">
              <w:rPr>
                <w:color w:val="000000"/>
                <w:lang w:val="vi-VN"/>
              </w:rPr>
              <w:t>Mẫu số 11</w:t>
            </w:r>
            <w:bookmarkEnd w:id="19"/>
            <w:r w:rsidRPr="00C703CE">
              <w:rPr>
                <w:color w:val="000000"/>
                <w:lang w:val="vi-VN"/>
              </w:rPr>
              <w:t xml:space="preserve"> quy định tại Phụ lục ban hành kèm theo Nghị định này;</w:t>
            </w:r>
          </w:p>
          <w:p w14:paraId="3796B0D3" w14:textId="77777777" w:rsidR="00FC3E4A" w:rsidRPr="00C703CE" w:rsidRDefault="00FC3E4A" w:rsidP="00AF11B4">
            <w:pPr>
              <w:jc w:val="both"/>
              <w:rPr>
                <w:color w:val="000000"/>
                <w:lang w:val="vi-VN"/>
              </w:rPr>
            </w:pPr>
            <w:r w:rsidRPr="00C703CE">
              <w:rPr>
                <w:color w:val="000000"/>
                <w:lang w:val="vi-VN"/>
              </w:rPr>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lý của người đề nghị cấp mã số AEP trong trường hợp người đề nghị là tổ chức, cá nhân Việt Nam.</w:t>
            </w:r>
          </w:p>
          <w:p w14:paraId="2B0A5B9B" w14:textId="77777777" w:rsidR="00FC3E4A" w:rsidRPr="00C703CE" w:rsidRDefault="00FC3E4A" w:rsidP="00AF11B4">
            <w:pPr>
              <w:jc w:val="both"/>
              <w:rPr>
                <w:lang w:val="vi-VN"/>
              </w:rPr>
            </w:pPr>
            <w:r w:rsidRPr="00C703CE">
              <w:rPr>
                <w:color w:val="000000"/>
                <w:lang w:val="vi-VN"/>
              </w:rPr>
              <w:lastRenderedPageBreak/>
              <w:tab/>
              <w:t>Trường hợp giấy tờ, tài liệu chứng minh tư cách pháp lý của người đề nghị cấp mã số AEP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76911B0" w14:textId="77777777" w:rsidR="00FC3E4A" w:rsidRPr="00C703CE" w:rsidRDefault="00FC3E4A" w:rsidP="00AF11B4">
            <w:pPr>
              <w:jc w:val="both"/>
              <w:rPr>
                <w:lang w:val="vi-VN"/>
              </w:rPr>
            </w:pPr>
            <w:r w:rsidRPr="00C703CE">
              <w:rPr>
                <w:color w:val="000000"/>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giấy tờ hợp pháp chứng minh quyền lợi quốc tế đối với tàu bay của người đề nghị cấp mã số AEP.</w:t>
            </w:r>
          </w:p>
          <w:p w14:paraId="24D8789D" w14:textId="77777777" w:rsidR="00FC3E4A" w:rsidRPr="00C703CE" w:rsidRDefault="00FC3E4A" w:rsidP="00AF11B4">
            <w:pPr>
              <w:jc w:val="both"/>
              <w:rPr>
                <w:lang w:val="vi-VN"/>
              </w:rPr>
            </w:pPr>
            <w:r w:rsidRPr="00C703CE">
              <w:rPr>
                <w:color w:val="000000"/>
                <w:lang w:val="vi-VN"/>
              </w:rPr>
              <w:tab/>
              <w:t>3.</w:t>
            </w:r>
            <w:r w:rsidRPr="00BC4155">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1F97D330" w14:textId="77777777" w:rsidR="00FC3E4A" w:rsidRPr="00C703CE" w:rsidRDefault="00FC3E4A" w:rsidP="00AF11B4">
            <w:pPr>
              <w:jc w:val="both"/>
              <w:rPr>
                <w:lang w:val="vi-VN"/>
              </w:rPr>
            </w:pPr>
            <w:r w:rsidRPr="00C703CE">
              <w:rPr>
                <w:color w:val="000000"/>
                <w:lang w:val="vi-VN"/>
              </w:rPr>
              <w:tab/>
              <w:t>4. Trong thời hạn ba (03) ngày làm việc, kể từ ngày nhận đủ hồ sơ theo quy định, Cục Hàng không Việt Nam cấp mã số AEP và trả lại một (01) tờ khai cho người đề nghị; trường hợp không cấp, Cục Hàng không Việt Nam phải trả lời người đề nghị bằng văn bản và nêu rõ lý do.</w:t>
            </w:r>
          </w:p>
          <w:p w14:paraId="1E8D9C1A" w14:textId="77777777" w:rsidR="00FC3E4A" w:rsidRPr="00C703CE" w:rsidRDefault="00FC3E4A" w:rsidP="00AF11B4">
            <w:pPr>
              <w:jc w:val="both"/>
              <w:rPr>
                <w:lang w:val="vi-VN"/>
              </w:rPr>
            </w:pPr>
            <w:r w:rsidRPr="00C703CE">
              <w:rPr>
                <w:color w:val="000000"/>
                <w:lang w:val="vi-VN"/>
              </w:rPr>
              <w:tab/>
              <w:t>Trường hợp hồ sơ chưa đầy đủ, trong thời hạn một (01) ngày làm việc, kể từ ngày nhận hồ sơ, Cục Hàng không Việt Nam có văn bản hướng dẫn người đề nghị đăng ký hoàn chỉnh hồ sơ theo quy định.</w:t>
            </w:r>
          </w:p>
          <w:p w14:paraId="39AA45BF" w14:textId="77777777" w:rsidR="00FC3E4A" w:rsidRPr="00C703CE" w:rsidRDefault="00FC3E4A" w:rsidP="00AF11B4">
            <w:pPr>
              <w:jc w:val="both"/>
              <w:rPr>
                <w:lang w:val="vi-VN"/>
              </w:rPr>
            </w:pPr>
            <w:r w:rsidRPr="00C703CE">
              <w:rPr>
                <w:color w:val="000000"/>
                <w:lang w:val="vi-VN"/>
              </w:rPr>
              <w:tab/>
              <w:t>5. Người đề nghị cấp mã số AEP phải nộp phí theo quy định của pháp luật. Thời gian thực hiện việc nộp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sidRPr="00BC4155">
              <w:rPr>
                <w:rStyle w:val="FootnoteReference"/>
                <w:color w:val="000000"/>
                <w:lang w:val="vi-VN"/>
              </w:rPr>
              <w:t>.</w:t>
            </w:r>
          </w:p>
          <w:p w14:paraId="544281FC"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68172F9"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30. Thủ tục cấp mã số AEP</w:t>
            </w:r>
          </w:p>
          <w:p w14:paraId="7F246670"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1. Nhà chức Hàng không Việt Nam là điểm đầu vào quốc gia, thực hiện cấp mã số AEP để thực hiện đăng ký quyền lợi quốc tế trên Hệ thống đăng ký quốc tế.</w:t>
            </w:r>
          </w:p>
          <w:p w14:paraId="327AC86E"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2. Nhà chức Hàng không Việt Nam chỉ thực hiện cấp mã số AEP đối với các quyền lợi quốc tế mà Hệ thống đăng ký quốc tế yêu cầu cung cấp mã số AEP của điểm đầu vào quốc gia. </w:t>
            </w:r>
          </w:p>
          <w:p w14:paraId="2B67F39C" w14:textId="77777777" w:rsidR="00FC3E4A" w:rsidRPr="00C703CE" w:rsidRDefault="00FC3E4A" w:rsidP="00AF11B4">
            <w:pPr>
              <w:shd w:val="clear" w:color="auto" w:fill="FFFFFF"/>
              <w:ind w:firstLine="709"/>
              <w:jc w:val="both"/>
              <w:rPr>
                <w:lang w:val="vi-VN"/>
              </w:rPr>
            </w:pPr>
            <w:r w:rsidRPr="00C703CE">
              <w:rPr>
                <w:lang w:val="vi-VN" w:eastAsia="en-GB"/>
              </w:rPr>
              <w:t xml:space="preserve">3. Việc </w:t>
            </w:r>
            <w:r w:rsidRPr="00C703CE">
              <w:rPr>
                <w:lang w:val="vi-VN"/>
              </w:rPr>
              <w:t xml:space="preserve">đăng ký trên hệ thống đăng ký quốc tế được coi là không hợp lệ nếu không sử dụng hoặc sử dụng không đúng mã số AEP do Nhà chức Hàng không Việt Nam cấp theo yêu cầu của Hệ thống đăng ký quốc tế và Doc 9864 của Tổ chức hàng không dân dụng quốc tế ICAO. </w:t>
            </w:r>
          </w:p>
          <w:p w14:paraId="4DF984BB"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4. Tổ chức, cá nhân có các quyền lợi quốc tế đối với tàu bay mang quốc tịch Việt Nam đề nghị cấp mã số AEP gửi 01 bộ hồ sơ trực tiếp, qua hệ thống bưu chính hoặc trên môi trường điện tử hoặc bằng các hình thức khác đến Nhà chức Hàng không Việt Nam và </w:t>
            </w:r>
            <w:r w:rsidRPr="00C703CE">
              <w:rPr>
                <w:lang w:val="vi-VN" w:eastAsia="en-GB"/>
              </w:rPr>
              <w:lastRenderedPageBreak/>
              <w:t>phải chịu trách nhiệm về tính trung thực, chính xác của các thông tin ghi trong hồ sơ.</w:t>
            </w:r>
          </w:p>
          <w:p w14:paraId="7865EAB3" w14:textId="77777777" w:rsidR="00FC3E4A" w:rsidRPr="00C703CE" w:rsidRDefault="00FC3E4A" w:rsidP="00AF11B4">
            <w:pPr>
              <w:shd w:val="clear" w:color="auto" w:fill="FFFFFF"/>
              <w:ind w:firstLine="709"/>
              <w:jc w:val="both"/>
              <w:rPr>
                <w:lang w:val="vi-VN" w:eastAsia="en-GB"/>
              </w:rPr>
            </w:pPr>
            <w:r w:rsidRPr="00C703CE">
              <w:rPr>
                <w:lang w:val="vi-VN" w:eastAsia="en-GB"/>
              </w:rPr>
              <w:t>5. Hồ sơ đề nghị cấp mã số AEP, bao gồm:</w:t>
            </w:r>
          </w:p>
          <w:p w14:paraId="78E9BD06" w14:textId="77777777" w:rsidR="00FC3E4A" w:rsidRPr="00C703CE" w:rsidRDefault="00FC3E4A" w:rsidP="00AF11B4">
            <w:pPr>
              <w:shd w:val="clear" w:color="auto" w:fill="FFFFFF"/>
              <w:ind w:firstLine="709"/>
              <w:jc w:val="both"/>
              <w:rPr>
                <w:lang w:val="vi-VN" w:eastAsia="en-GB"/>
              </w:rPr>
            </w:pPr>
            <w:r w:rsidRPr="00C703CE">
              <w:rPr>
                <w:lang w:val="vi-VN" w:eastAsia="en-GB"/>
              </w:rPr>
              <w:t>a) Hai (02) tờ khai cấp mã số AEP theo Mẫu số 11 quy định tại Phụ lục ban hành kèm theo Nghị định này trong trường hợp người đề nghị yêu cầu nhận kết quả bằng bản giấy hoặc một (01) tờ khai cấp mã số AEP trong trường hợp người đề nghị yêu cầu nhận kết quả bằng bản điện tử;</w:t>
            </w:r>
          </w:p>
          <w:p w14:paraId="3A0593E1"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0306EC98" w14:textId="77777777" w:rsidR="00FC3E4A" w:rsidRPr="00C703CE" w:rsidRDefault="00FC3E4A" w:rsidP="00AF11B4">
            <w:pPr>
              <w:shd w:val="clear" w:color="auto" w:fill="FFFFFF"/>
              <w:ind w:firstLine="709"/>
              <w:jc w:val="both"/>
              <w:rPr>
                <w:lang w:val="vi-VN" w:eastAsia="en-GB"/>
              </w:rPr>
            </w:pPr>
            <w:r w:rsidRPr="00C703CE">
              <w:rPr>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quyền lợi quốc tế đối với tàu bay của người đề nghị cấp mã số AEP.</w:t>
            </w:r>
          </w:p>
          <w:p w14:paraId="3BAF2C21" w14:textId="77777777" w:rsidR="00FC3E4A" w:rsidRPr="00C703CE" w:rsidRDefault="00FC3E4A" w:rsidP="00AF11B4">
            <w:pPr>
              <w:shd w:val="clear" w:color="auto" w:fill="FFFFFF"/>
              <w:ind w:firstLine="709"/>
              <w:jc w:val="both"/>
              <w:rPr>
                <w:lang w:val="vi-VN" w:eastAsia="en-GB"/>
              </w:rPr>
            </w:pPr>
            <w:r w:rsidRPr="00C703CE">
              <w:rPr>
                <w:lang w:val="vi-VN" w:eastAsia="en-GB"/>
              </w:rPr>
              <w:t>6. Trong thời hạn ba (03) ngày làm việc, kể từ ngày nhận đủ hồ sơ theo quy định, Nhà chức Hàng không Việt Nam cấp mã số AEP và trả lại một (01) tờ khai cho người đề nghị trong trường hợp yêu cầu nhận kết quả bằng bản giấy; trường hợp không cấp, Nhà chức Hàng không Việt Nam phải trả lời người đề nghị bằng văn bản và nêu rõ lý do.</w:t>
            </w:r>
          </w:p>
          <w:p w14:paraId="4A3CCE93"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19CDAD0E"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0274A8CA" w14:textId="77777777" w:rsidR="00FC3E4A" w:rsidRPr="00C703CE" w:rsidRDefault="00FC3E4A" w:rsidP="00AF11B4">
            <w:pPr>
              <w:ind w:left="113"/>
              <w:jc w:val="both"/>
              <w:rPr>
                <w:rFonts w:eastAsia="Times New Roman"/>
                <w:lang w:val="vi-VN"/>
              </w:rPr>
            </w:pPr>
            <w:r w:rsidRPr="00C703CE">
              <w:rPr>
                <w:rFonts w:eastAsia="Times New Roman"/>
                <w:lang w:val="vi-VN"/>
              </w:rPr>
              <w:lastRenderedPageBreak/>
              <w:t>Chương này nhằm cụ thể hóa quy định của Luật HKDD Việt Nam và đáp ứng các quy định của Phụ ước 19 của Công ước Chicago về hàng không dân dụng.</w:t>
            </w:r>
          </w:p>
        </w:tc>
      </w:tr>
      <w:tr w:rsidR="00FC3E4A" w:rsidRPr="00396A1E" w14:paraId="77B05FC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DE9A43D" w14:textId="77777777" w:rsidR="00FC3E4A" w:rsidRPr="00C703CE" w:rsidRDefault="00FC3E4A" w:rsidP="00AF11B4">
            <w:pPr>
              <w:jc w:val="both"/>
              <w:rPr>
                <w:lang w:val="vi-VN"/>
              </w:rPr>
            </w:pPr>
            <w:r w:rsidRPr="00C703CE">
              <w:rPr>
                <w:b/>
                <w:bCs/>
                <w:color w:val="000000"/>
                <w:lang w:val="vi-VN"/>
              </w:rPr>
              <w:lastRenderedPageBreak/>
              <w:t>Điều 23. Thủ tục đăng ký văn bản IDERA</w:t>
            </w:r>
          </w:p>
          <w:p w14:paraId="474E8722" w14:textId="77777777" w:rsidR="00FC3E4A" w:rsidRPr="00C703CE" w:rsidRDefault="00FC3E4A" w:rsidP="00AF11B4">
            <w:pPr>
              <w:jc w:val="both"/>
              <w:rPr>
                <w:lang w:val="vi-VN"/>
              </w:rPr>
            </w:pPr>
            <w:r w:rsidRPr="00C703CE">
              <w:rPr>
                <w:color w:val="000000"/>
                <w:lang w:val="vi-VN"/>
              </w:rPr>
              <w:tab/>
              <w:t>1. Chủ sở hữu tàu bay hoặc người đề nghị đăng ký tàu bay đề nghị đăng ký văn bản IDERA gửi 01 bộ</w:t>
            </w:r>
            <w:r>
              <w:rPr>
                <w:rStyle w:val="FootnoteReference"/>
                <w:color w:val="000000"/>
                <w:lang w:val="vi-VN"/>
              </w:rPr>
              <w:t>.</w:t>
            </w:r>
            <w:r w:rsidRPr="00C703CE">
              <w:rPr>
                <w:color w:val="000000"/>
                <w:lang w:val="vi-VN"/>
              </w:rPr>
              <w:t xml:space="preserve"> hồ sơ trực tiếp, qua hệ thống bưu chính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 và phải chịu trách nhiệm về tính trung thực, chính xác của các thông tin ghi trong hồ sơ.</w:t>
            </w:r>
          </w:p>
          <w:p w14:paraId="2AA30E6D" w14:textId="77777777" w:rsidR="00FC3E4A" w:rsidRPr="00C703CE" w:rsidRDefault="00FC3E4A" w:rsidP="00AF11B4">
            <w:pPr>
              <w:jc w:val="both"/>
              <w:rPr>
                <w:lang w:val="vi-VN"/>
              </w:rPr>
            </w:pPr>
            <w:r w:rsidRPr="00C703CE">
              <w:rPr>
                <w:color w:val="000000"/>
                <w:lang w:val="vi-VN"/>
              </w:rPr>
              <w:tab/>
              <w:t>2. Hồ sơ đề nghị đăng ký văn bản IDERA, bao gồm:</w:t>
            </w:r>
          </w:p>
          <w:p w14:paraId="4C6D34BA" w14:textId="77777777" w:rsidR="00FC3E4A" w:rsidRPr="00C703CE" w:rsidRDefault="00FC3E4A" w:rsidP="00AF11B4">
            <w:pPr>
              <w:jc w:val="both"/>
              <w:rPr>
                <w:lang w:val="vi-VN"/>
              </w:rPr>
            </w:pPr>
            <w:r w:rsidRPr="00C703CE">
              <w:rPr>
                <w:color w:val="000000"/>
                <w:lang w:val="vi-VN"/>
              </w:rPr>
              <w:tab/>
              <w:t xml:space="preserve">a) Hai (02) tờ khai đăng ký văn bản IDERA theo </w:t>
            </w:r>
            <w:bookmarkStart w:id="20" w:name="bieumau_ms_12"/>
            <w:r w:rsidRPr="00C703CE">
              <w:rPr>
                <w:color w:val="000000"/>
                <w:lang w:val="vi-VN"/>
              </w:rPr>
              <w:t>Mẫu số 12</w:t>
            </w:r>
            <w:bookmarkEnd w:id="20"/>
            <w:r w:rsidRPr="00C703CE">
              <w:rPr>
                <w:color w:val="000000"/>
                <w:lang w:val="vi-VN"/>
              </w:rPr>
              <w:t xml:space="preserve"> quy định tại phụ lục ban hành kèm theo Nghị định này;</w:t>
            </w:r>
          </w:p>
          <w:p w14:paraId="148CA834" w14:textId="77777777" w:rsidR="00FC3E4A" w:rsidRPr="00C703CE" w:rsidRDefault="00FC3E4A" w:rsidP="00AF11B4">
            <w:pPr>
              <w:jc w:val="both"/>
              <w:rPr>
                <w:color w:val="000000"/>
                <w:lang w:val="vi-VN"/>
              </w:rPr>
            </w:pPr>
            <w:r w:rsidRPr="00C703CE">
              <w:rPr>
                <w:color w:val="000000"/>
                <w:lang w:val="vi-VN"/>
              </w:rPr>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lý của người đề nghị đăng ký trong trường hợp người đề nghị là tổ chức, cá nhân Việt Nam.</w:t>
            </w:r>
          </w:p>
          <w:p w14:paraId="731D8431" w14:textId="77777777" w:rsidR="00FC3E4A" w:rsidRPr="00C703CE" w:rsidRDefault="00FC3E4A" w:rsidP="00AF11B4">
            <w:pPr>
              <w:jc w:val="both"/>
              <w:rPr>
                <w:lang w:val="vi-VN"/>
              </w:rPr>
            </w:pPr>
            <w:r w:rsidRPr="00C703CE">
              <w:rPr>
                <w:color w:val="000000"/>
                <w:lang w:val="vi-VN"/>
              </w:rPr>
              <w:tab/>
              <w:t>Trường hợp giấy tờ, tài liệu chứng minh tư cách pháp lý của người đề nghị đăng ký văn bản IDERA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E653992" w14:textId="77777777" w:rsidR="00FC3E4A" w:rsidRPr="00C703CE" w:rsidRDefault="00FC3E4A" w:rsidP="00AF11B4">
            <w:pPr>
              <w:jc w:val="both"/>
              <w:rPr>
                <w:lang w:val="vi-VN"/>
              </w:rPr>
            </w:pPr>
            <w:r w:rsidRPr="00C703CE">
              <w:rPr>
                <w:color w:val="000000"/>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w:t>
            </w:r>
            <w:r>
              <w:rPr>
                <w:rStyle w:val="FootnoteReference"/>
                <w:color w:val="000000"/>
                <w:lang w:val="vi-VN"/>
              </w:rPr>
              <w:t>.</w:t>
            </w:r>
            <w:r w:rsidRPr="00C703CE">
              <w:rPr>
                <w:color w:val="000000"/>
                <w:lang w:val="vi-VN"/>
              </w:rPr>
              <w:t xml:space="preserve"> tài </w:t>
            </w:r>
            <w:r w:rsidRPr="00C703CE">
              <w:rPr>
                <w:color w:val="000000"/>
                <w:lang w:val="vi-VN"/>
              </w:rPr>
              <w:lastRenderedPageBreak/>
              <w:t>liệu chứng minh quyền lợi quốc tế của người được chỉ định đối với tàu bay mang quốc tịch Việt Nam.</w:t>
            </w:r>
          </w:p>
          <w:p w14:paraId="1C5E73ED" w14:textId="77777777" w:rsidR="00FC3E4A" w:rsidRPr="00C703CE" w:rsidRDefault="00FC3E4A" w:rsidP="00AF11B4">
            <w:pPr>
              <w:jc w:val="both"/>
              <w:rPr>
                <w:lang w:val="vi-VN"/>
              </w:rPr>
            </w:pPr>
            <w:r w:rsidRPr="00C703CE">
              <w:rPr>
                <w:color w:val="000000"/>
                <w:lang w:val="vi-VN"/>
              </w:rPr>
              <w:tab/>
              <w:t>3.</w:t>
            </w:r>
            <w:r w:rsidRPr="00BC4155">
              <w:rPr>
                <w:rStyle w:val="FootnoteReference"/>
                <w:color w:val="000000"/>
                <w:lang w:val="vi-VN"/>
              </w:rPr>
              <w:t>.</w:t>
            </w:r>
            <w:r w:rsidRPr="00C703CE">
              <w:rPr>
                <w:color w:val="000000"/>
                <w:lang w:val="vi-VN"/>
              </w:rPr>
              <w:t xml:space="preserve"> </w:t>
            </w:r>
            <w:r w:rsidRPr="00C703CE">
              <w:rPr>
                <w:i/>
                <w:iCs/>
                <w:color w:val="000000"/>
                <w:lang w:val="vi-VN"/>
              </w:rPr>
              <w:t>(được bãi bỏ)</w:t>
            </w:r>
          </w:p>
          <w:p w14:paraId="6E92156D" w14:textId="77777777" w:rsidR="00FC3E4A" w:rsidRPr="00C703CE" w:rsidRDefault="00FC3E4A" w:rsidP="00AF11B4">
            <w:pPr>
              <w:jc w:val="both"/>
              <w:rPr>
                <w:lang w:val="vi-VN"/>
              </w:rPr>
            </w:pPr>
            <w:r w:rsidRPr="00C703CE">
              <w:rPr>
                <w:color w:val="000000"/>
                <w:lang w:val="vi-VN"/>
              </w:rPr>
              <w:tab/>
              <w:t>4. Trong thời hạn năm (05) ngày làm việc, kể từ ngày nhận đủ hồ sơ theo quy định, Cục Hàng không Việt Nam xác nhận đăng ký trong tờ khai đăng ký văn bản IDERA và trả lại một (01) tờ khai cho người đề nghị; trường hợp không cấp, Cục Hàng không Việt Nam phải trả lời người đề nghị bằng văn bản và nêu rõ lý do.</w:t>
            </w:r>
          </w:p>
          <w:p w14:paraId="754CD7A0" w14:textId="77777777" w:rsidR="00FC3E4A" w:rsidRPr="00C703CE" w:rsidRDefault="00FC3E4A" w:rsidP="00AF11B4">
            <w:pPr>
              <w:jc w:val="both"/>
              <w:rPr>
                <w:lang w:val="vi-VN"/>
              </w:rPr>
            </w:pPr>
            <w:r w:rsidRPr="00C703CE">
              <w:rPr>
                <w:color w:val="000000"/>
                <w:lang w:val="vi-VN"/>
              </w:rPr>
              <w:tab/>
              <w:t>Trường hợp hồ sơ chưa đầy đủ, trong thời hạn một (01) ngày làm việc, kể từ ngày nhận hồ sơ, Cục Hàng không Việt Nam có văn bản hướng dẫn người đề nghị đăng ký hoàn chỉnh hồ sơ theo quy định.</w:t>
            </w:r>
          </w:p>
          <w:p w14:paraId="1FF91E05" w14:textId="77777777" w:rsidR="00FC3E4A" w:rsidRPr="00C703CE" w:rsidRDefault="00FC3E4A" w:rsidP="00AF11B4">
            <w:pPr>
              <w:jc w:val="both"/>
              <w:rPr>
                <w:lang w:val="vi-VN"/>
              </w:rPr>
            </w:pPr>
            <w:r w:rsidRPr="00C703CE">
              <w:rPr>
                <w:color w:val="000000"/>
                <w:lang w:val="vi-VN"/>
              </w:rPr>
              <w:tab/>
              <w:t>5. Người đề nghị đăng ký văn bản IDERA phải nộp phí theo quy định của pháp luật. Thời gian thực hiện việc nộp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r w:rsidRPr="00BC4155">
              <w:rPr>
                <w:rStyle w:val="FootnoteReference"/>
                <w:color w:val="000000"/>
                <w:lang w:val="vi-VN"/>
              </w:rPr>
              <w:t>.</w:t>
            </w:r>
          </w:p>
          <w:p w14:paraId="33017A43"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ABC2B03"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31. Thủ tục đăng ký văn bản IDERA</w:t>
            </w:r>
          </w:p>
          <w:p w14:paraId="7FCB07A6" w14:textId="77777777" w:rsidR="00FC3E4A" w:rsidRPr="00C703CE" w:rsidRDefault="00FC3E4A" w:rsidP="00AF11B4">
            <w:pPr>
              <w:shd w:val="clear" w:color="auto" w:fill="FFFFFF"/>
              <w:ind w:firstLine="709"/>
              <w:jc w:val="both"/>
              <w:rPr>
                <w:lang w:val="vi-VN" w:eastAsia="en-GB"/>
              </w:rPr>
            </w:pPr>
            <w:r w:rsidRPr="00C703CE">
              <w:rPr>
                <w:lang w:val="vi-VN" w:eastAsia="en-GB"/>
              </w:rPr>
              <w:t>1. Người đề nghị đăng ký tàu bay đề nghị đăng ký văn bản IDERA gửi 01 bộ hồ sơ trực tiếp, qua hệ thống bưu chính hoặc trên môi trường điện tử hoặc bằng các hình thức khác đến Nhà chức Hàng không Việt Nam và phải chịu trách nhiệm về tính trung thực, chính xác của các thông tin ghi trong hồ sơ.</w:t>
            </w:r>
          </w:p>
          <w:p w14:paraId="2AF16B49"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đăng ký văn bản IDERA, bao gồm:</w:t>
            </w:r>
          </w:p>
          <w:p w14:paraId="0AAD8C4A" w14:textId="77777777" w:rsidR="00FC3E4A" w:rsidRPr="00C703CE" w:rsidRDefault="00FC3E4A" w:rsidP="00AF11B4">
            <w:pPr>
              <w:shd w:val="clear" w:color="auto" w:fill="FFFFFF"/>
              <w:ind w:firstLine="709"/>
              <w:jc w:val="both"/>
              <w:rPr>
                <w:lang w:val="vi-VN" w:eastAsia="en-GB"/>
              </w:rPr>
            </w:pPr>
            <w:r w:rsidRPr="00C703CE">
              <w:rPr>
                <w:lang w:val="vi-VN" w:eastAsia="en-GB"/>
              </w:rPr>
              <w:t>a) Hai (02) tờ khai đăng ký văn bản IDERA theo Mẫu số 12 quy định tại phụ lục ban hành kèm theo Nghị định này trong trường hợp người đề nghị yêu cầu nhận kết quả bằng bản giấy hoặc một (01) tờ khai đăng ký văn bản IDERA trong trường hợp người đề nghị yêu cầu nhận kết quả bằng bản điện tử. Người đại diện theo pháp luật của người đề nghị đăng ký tàu bay trực tiếp ký đơn đề nghị.</w:t>
            </w:r>
          </w:p>
          <w:p w14:paraId="3EEBB246"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322F487"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c) Bản sao thông tin đăng ký quyền lợi quốc tế trên Hệ thống đăng ký quốc tế.</w:t>
            </w:r>
          </w:p>
          <w:p w14:paraId="1F0BDBBA"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3. Trong thời hạn năm (05) ngày làm việc, kể từ ngày nhận đủ hồ sơ theo quy định, Nhà chức Hàng không Việt Nam thực hiện việc thẩm định đối chiếu thông tin đăng ký quyền lợi quốc tế trên Hệ thống đăng ký quốc tế với hồ sơ cấp mã số AEP mà Nhà chức Hàng không Việt Nam trả kết quả, xác nhận đăng ký </w:t>
            </w:r>
            <w:r w:rsidRPr="00C703CE">
              <w:rPr>
                <w:lang w:val="vi-VN" w:eastAsia="en-GB"/>
              </w:rPr>
              <w:lastRenderedPageBreak/>
              <w:t>trong tờ khai đăng ký văn bản IDERA và trả lại một (01) tờ khai cho người đề nghị trong trường hợp yêu cầu nhận kết quả bằng bản giấy; trường hợp không cấp, Nhà chức Hàng không Việt Nam phải trả lời người đề nghị bằng văn bản và nêu rõ lý do.</w:t>
            </w:r>
          </w:p>
          <w:p w14:paraId="24F92BA4"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060BE77B"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11BC164E" w14:textId="77777777" w:rsidR="00FC3E4A" w:rsidRPr="00C703CE" w:rsidRDefault="00FC3E4A" w:rsidP="00AF11B4">
            <w:pPr>
              <w:jc w:val="both"/>
              <w:rPr>
                <w:rFonts w:eastAsia="Times New Roman"/>
                <w:lang w:val="vi-VN"/>
              </w:rPr>
            </w:pPr>
            <w:r w:rsidRPr="00C703CE">
              <w:rPr>
                <w:rFonts w:eastAsia="Times New Roman"/>
                <w:lang w:val="vi-VN"/>
              </w:rPr>
              <w:lastRenderedPageBreak/>
              <w:t>Chương này nhằm cụ thể hóa quy định của Luật HKDD Việt Nam và đáp ứng các quy định của Phụ ước 19 của Công ước Chicago về hàng không dân dụng.</w:t>
            </w:r>
          </w:p>
        </w:tc>
      </w:tr>
      <w:tr w:rsidR="00FC3E4A" w:rsidRPr="00396A1E" w14:paraId="47BCB31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4579DBA"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04ABE36"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32. Thủ tục sửa đổi, bổ sung, điều chỉnh thông tin đăng ký văn bản IDERA</w:t>
            </w:r>
          </w:p>
          <w:p w14:paraId="7E700F0E" w14:textId="77777777" w:rsidR="00FC3E4A" w:rsidRPr="00C703CE" w:rsidRDefault="00FC3E4A" w:rsidP="00AF11B4">
            <w:pPr>
              <w:shd w:val="clear" w:color="auto" w:fill="FFFFFF"/>
              <w:ind w:firstLine="851"/>
              <w:jc w:val="both"/>
              <w:rPr>
                <w:lang w:val="vi-VN" w:eastAsia="en-GB"/>
              </w:rPr>
            </w:pPr>
            <w:r w:rsidRPr="00C703CE">
              <w:rPr>
                <w:lang w:val="vi-VN" w:eastAsia="en-GB"/>
              </w:rPr>
              <w:t>1. Người được chỉ định trong văn bản IDERA gửi 01 bộ hồ sơ đề nghị sửa đổi, bổ sung, điều chỉnh thông tin trực tiếp, qua hệ thống bưu chính hoặc trên môi trường điện tử hoặc bằng các hình thức khác đến Nhà chức Hàng không Việt Nam.</w:t>
            </w:r>
          </w:p>
          <w:p w14:paraId="2BFE8C97" w14:textId="77777777" w:rsidR="00FC3E4A" w:rsidRPr="00C703CE" w:rsidRDefault="00FC3E4A" w:rsidP="00AF11B4">
            <w:pPr>
              <w:shd w:val="clear" w:color="auto" w:fill="FFFFFF"/>
              <w:ind w:firstLine="851"/>
              <w:jc w:val="both"/>
              <w:rPr>
                <w:lang w:val="vi-VN" w:eastAsia="en-GB"/>
              </w:rPr>
            </w:pPr>
            <w:r w:rsidRPr="00C703CE">
              <w:rPr>
                <w:lang w:val="vi-VN" w:eastAsia="en-GB"/>
              </w:rPr>
              <w:t xml:space="preserve">2. Hồ sơ đề nghị sửa đổi, bổ sung, điều chỉnh thông tin đăng ký văn bản IDERA bao gồm: </w:t>
            </w:r>
          </w:p>
          <w:p w14:paraId="5F64441C" w14:textId="77777777" w:rsidR="00FC3E4A" w:rsidRPr="00C703CE" w:rsidRDefault="00FC3E4A" w:rsidP="00AF11B4">
            <w:pPr>
              <w:shd w:val="clear" w:color="auto" w:fill="FFFFFF"/>
              <w:ind w:firstLine="851"/>
              <w:jc w:val="both"/>
              <w:rPr>
                <w:lang w:val="vi-VN" w:eastAsia="en-GB"/>
              </w:rPr>
            </w:pPr>
            <w:r w:rsidRPr="00C703CE">
              <w:rPr>
                <w:lang w:val="vi-VN" w:eastAsia="en-GB"/>
              </w:rPr>
              <w:lastRenderedPageBreak/>
              <w:t>a) Tờ khai theo Mẫu số 03 tại Phụ lục ban hành kèm theo Nghị định này;</w:t>
            </w:r>
          </w:p>
          <w:p w14:paraId="2495DC69" w14:textId="77777777" w:rsidR="00FC3E4A" w:rsidRPr="00C703CE" w:rsidRDefault="00FC3E4A" w:rsidP="00AF11B4">
            <w:pPr>
              <w:shd w:val="clear" w:color="auto" w:fill="FFFFFF"/>
              <w:ind w:firstLine="851"/>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43573C0" w14:textId="77777777" w:rsidR="00FC3E4A" w:rsidRPr="00C703CE" w:rsidRDefault="00FC3E4A" w:rsidP="00AF11B4">
            <w:pPr>
              <w:shd w:val="clear" w:color="auto" w:fill="FFFFFF"/>
              <w:ind w:firstLine="851"/>
              <w:jc w:val="both"/>
              <w:rPr>
                <w:lang w:val="vi-VN" w:eastAsia="en-GB"/>
              </w:rPr>
            </w:pPr>
            <w:r w:rsidRPr="00C703CE">
              <w:rPr>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đổi, bổ sung hoặc điều chỉnh.</w:t>
            </w:r>
          </w:p>
          <w:p w14:paraId="31A64ACB" w14:textId="77777777" w:rsidR="00FC3E4A" w:rsidRPr="00C703CE" w:rsidRDefault="00FC3E4A" w:rsidP="00AF11B4">
            <w:pPr>
              <w:shd w:val="clear" w:color="auto" w:fill="FFFFFF"/>
              <w:ind w:firstLine="851"/>
              <w:jc w:val="both"/>
              <w:rPr>
                <w:lang w:val="vi-VN" w:eastAsia="en-GB"/>
              </w:rPr>
            </w:pPr>
            <w:r w:rsidRPr="00C703CE">
              <w:rPr>
                <w:lang w:val="vi-VN" w:eastAsia="en-GB"/>
              </w:rPr>
              <w:t>3. Trong thời hạn ba (03) ngày làm việc, kể từ thời điểm nhận đủ hồ sơ theo quy định, Nhà chức Hàng không Việt Nam thực hiện việc sửa đổi, bổ sung, điều chỉnh thông tin đăng ký văn bản IDERA.</w:t>
            </w:r>
          </w:p>
          <w:p w14:paraId="53901082" w14:textId="77777777" w:rsidR="00FC3E4A" w:rsidRPr="00C703CE" w:rsidRDefault="00FC3E4A" w:rsidP="00AF11B4">
            <w:pPr>
              <w:shd w:val="clear" w:color="auto" w:fill="FFFFFF"/>
              <w:ind w:firstLine="851"/>
              <w:jc w:val="both"/>
              <w:rPr>
                <w:lang w:val="vi-VN" w:eastAsia="en-GB"/>
              </w:rPr>
            </w:pPr>
            <w:r w:rsidRPr="00C703CE">
              <w:rPr>
                <w:lang w:val="vi-VN" w:eastAsia="en-GB"/>
              </w:rPr>
              <w:t>Trường hợp từ chối việc sửa đổi, bổ sung, điều chỉnh thông tin đăng ký văn bản IDERA thì Nhà chức Hàng không Việt Nam phải trả lời người đề nghị bằng văn bản và nêu rõ lý do.</w:t>
            </w:r>
          </w:p>
          <w:p w14:paraId="58D61EFF"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296FF953" w14:textId="77777777" w:rsidR="00FC3E4A" w:rsidRPr="00C703CE" w:rsidRDefault="00FC3E4A" w:rsidP="00AF11B4">
            <w:pPr>
              <w:jc w:val="both"/>
              <w:rPr>
                <w:rFonts w:eastAsia="Times New Roman"/>
                <w:lang w:val="vi-VN"/>
              </w:rPr>
            </w:pPr>
          </w:p>
        </w:tc>
      </w:tr>
      <w:tr w:rsidR="00FC3E4A" w:rsidRPr="00396A1E" w14:paraId="0B205F1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D2EDC82" w14:textId="77777777" w:rsidR="00FC3E4A" w:rsidRPr="00C703CE" w:rsidRDefault="00FC3E4A" w:rsidP="00AF11B4">
            <w:pPr>
              <w:jc w:val="both"/>
              <w:rPr>
                <w:lang w:val="vi-VN"/>
              </w:rPr>
            </w:pPr>
            <w:r w:rsidRPr="00C703CE">
              <w:rPr>
                <w:b/>
                <w:bCs/>
                <w:color w:val="000000"/>
                <w:lang w:val="vi-VN"/>
              </w:rPr>
              <w:lastRenderedPageBreak/>
              <w:t>Điều 24. Thủ tục xóa đăng ký văn bản IDERA</w:t>
            </w:r>
            <w:r w:rsidRPr="00BC4155">
              <w:rPr>
                <w:rStyle w:val="FootnoteReference"/>
                <w:b/>
                <w:bCs/>
                <w:color w:val="000000"/>
                <w:lang w:val="vi-VN"/>
              </w:rPr>
              <w:t>.</w:t>
            </w:r>
          </w:p>
          <w:p w14:paraId="79CE43AF" w14:textId="77777777" w:rsidR="00FC3E4A" w:rsidRPr="00C703CE" w:rsidRDefault="00FC3E4A" w:rsidP="00AF11B4">
            <w:pPr>
              <w:jc w:val="both"/>
              <w:rPr>
                <w:lang w:val="vi-VN"/>
              </w:rPr>
            </w:pPr>
            <w:r w:rsidRPr="00C703CE">
              <w:rPr>
                <w:color w:val="000000"/>
                <w:lang w:val="vi-VN"/>
              </w:rPr>
              <w:tab/>
              <w:t>1. Người được chỉ định trong văn bản IDERA đề nghị xóa đăng ký văn bản IDERA gửi hồ sơ trực tiếp, qua hệ thống bưu chính hoặc trên môi trường điện tử hoặc bằng các hình thức phù hợp khác đến Cục Hàng không Việt Nam và phải chịu trách nhiệm về tính trung thực, chính xác của các thông tin ghi trong hồ sơ.</w:t>
            </w:r>
          </w:p>
          <w:p w14:paraId="79079651" w14:textId="77777777" w:rsidR="00FC3E4A" w:rsidRPr="00C703CE" w:rsidRDefault="00FC3E4A" w:rsidP="00AF11B4">
            <w:pPr>
              <w:jc w:val="both"/>
              <w:rPr>
                <w:color w:val="000000"/>
                <w:lang w:val="vi-VN"/>
              </w:rPr>
            </w:pPr>
            <w:r w:rsidRPr="00C703CE">
              <w:rPr>
                <w:color w:val="000000"/>
                <w:lang w:val="vi-VN"/>
              </w:rPr>
              <w:lastRenderedPageBreak/>
              <w:tab/>
              <w:t>2. Hồ sơ đề nghị xóa đăng ký văn bản IDERA bao gồm:</w:t>
            </w:r>
          </w:p>
          <w:p w14:paraId="331EAA79" w14:textId="77777777" w:rsidR="00FC3E4A" w:rsidRPr="00C703CE" w:rsidRDefault="00FC3E4A" w:rsidP="00AF11B4">
            <w:pPr>
              <w:jc w:val="both"/>
              <w:rPr>
                <w:color w:val="000000"/>
                <w:lang w:val="vi-VN"/>
              </w:rPr>
            </w:pPr>
            <w:r w:rsidRPr="00C703CE">
              <w:rPr>
                <w:color w:val="000000"/>
                <w:lang w:val="vi-VN"/>
              </w:rPr>
              <w:tab/>
              <w:t>a) 02 tờ khai xóa đăng ký văn bản IDERA (đối với trường hợp hồ sơ trực tiếp, qua hệ thống bưu chính) hoặc 01 tờ khai xóa đăng ký văn bản IDERA (đối với trường hợp gửi hồ sơ trên môi trường điện tử) theo Mẫu số 13 tại Phụ lục ban hành kèm theo Nghị định này, trong đó người được chỉ định trong văn bản IDERA trực tiếp ký đơn đề nghị xóa đăng ký;</w:t>
            </w:r>
          </w:p>
          <w:p w14:paraId="3A7E9FFA" w14:textId="77777777" w:rsidR="00FC3E4A" w:rsidRPr="00C703CE" w:rsidRDefault="00FC3E4A" w:rsidP="00AF11B4">
            <w:pPr>
              <w:jc w:val="both"/>
              <w:rPr>
                <w:color w:val="000000"/>
                <w:lang w:val="vi-VN"/>
              </w:rPr>
            </w:pPr>
            <w:r w:rsidRPr="00C703CE">
              <w:rPr>
                <w:color w:val="000000"/>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lý của người đề nghị xóa đăng ký văn bản IDERA trong trường hợp người đề nghị là tổ chức, cá nhân Việt Nam.</w:t>
            </w:r>
          </w:p>
          <w:p w14:paraId="26CC0041" w14:textId="77777777" w:rsidR="00FC3E4A" w:rsidRPr="00C703CE" w:rsidRDefault="00FC3E4A" w:rsidP="00AF11B4">
            <w:pPr>
              <w:jc w:val="both"/>
              <w:rPr>
                <w:color w:val="000000"/>
                <w:lang w:val="vi-VN"/>
              </w:rPr>
            </w:pPr>
            <w:r w:rsidRPr="00C703CE">
              <w:rPr>
                <w:color w:val="000000"/>
                <w:lang w:val="vi-VN"/>
              </w:rPr>
              <w:tab/>
              <w:t>Trường hợp giấy tờ, tài liệu chứng minh tư cách pháp lý của người đề nghị xóa đăng ký văn bản IDERA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B328D8F" w14:textId="77777777" w:rsidR="00FC3E4A" w:rsidRPr="00C703CE" w:rsidRDefault="00FC3E4A" w:rsidP="00AF11B4">
            <w:pPr>
              <w:jc w:val="both"/>
              <w:rPr>
                <w:color w:val="000000"/>
                <w:lang w:val="vi-VN"/>
              </w:rPr>
            </w:pPr>
            <w:r w:rsidRPr="00C703CE">
              <w:rPr>
                <w:color w:val="000000"/>
                <w:lang w:val="vi-VN"/>
              </w:rPr>
              <w:tab/>
              <w:t>3. Trong thời hạn 05 ngày làm việc, kể từ ngày nhận đủ hồ sơ theo quy định, Cục Hàng không Việt Nam cấp xác nhận xóa đăng ký trong tờ khai xóa đăng ký văn bản IDERA và trả lại 01 tờ khai cho người đề nghị; trường hợp không cấp, Cục Hàng không Việt Nam phải trả lời người đề nghị bằng văn bản và nêu rõ lý do.</w:t>
            </w:r>
          </w:p>
          <w:p w14:paraId="5D6D9FE2" w14:textId="77777777" w:rsidR="00FC3E4A" w:rsidRPr="00C703CE" w:rsidRDefault="00FC3E4A" w:rsidP="00AF11B4">
            <w:pPr>
              <w:jc w:val="both"/>
              <w:rPr>
                <w:lang w:val="vi-VN"/>
              </w:rPr>
            </w:pPr>
            <w:r w:rsidRPr="00C703CE">
              <w:rPr>
                <w:lang w:val="vi-VN"/>
              </w:rPr>
              <w:lastRenderedPageBreak/>
              <w:tab/>
              <w:t>Trường hợp hồ sơ chưa đầy đủ, trong thời hạn 01 ngày làm việc, kể từ ngày nhận hồ sơ, Cục Hàng không Việt Nam có văn bản hướng dẫn người đề nghị đăng ký hoàn chỉnh hồ sơ theo quy định.</w:t>
            </w:r>
          </w:p>
          <w:p w14:paraId="519B8189" w14:textId="77777777" w:rsidR="00FC3E4A" w:rsidRPr="00C703CE" w:rsidRDefault="00FC3E4A" w:rsidP="00AF11B4">
            <w:pPr>
              <w:jc w:val="both"/>
              <w:rPr>
                <w:lang w:val="vi-VN"/>
              </w:rPr>
            </w:pPr>
            <w:r w:rsidRPr="00C703CE">
              <w:rPr>
                <w:lang w:val="vi-VN"/>
              </w:rPr>
              <w:tab/>
              <w:t>Việc trả kết quả được thực hiện tại trụ sở Cục Hàng không Việt Nam hoặc qua đường bưu chính hoặc trên môi trường điện tử hoặc bằng hình thức phù hợp khác theo quy định.</w:t>
            </w:r>
          </w:p>
          <w:p w14:paraId="55C535D7"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9AF677A"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33. Thủ tục xóa đăng ký văn bản IDERA</w:t>
            </w:r>
          </w:p>
          <w:p w14:paraId="29217C27"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1. Người được chỉ định trong văn bản IDERA đề nghị xóa đăng ký văn bản IDERA gửi hồ sơ trực tiếp, qua hệ thống bưu chính hoặc trên môi trường điện tử hoặc bằng các hình thức phù hợp khác đến Nhà chức Hàng không Việt Nam và phải chịu trách nhiệm về tính trung thực, chính xác của các thông tin ghi trong hồ sơ.</w:t>
            </w:r>
          </w:p>
          <w:p w14:paraId="04A4ACED"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2. Hồ sơ đề nghị xóa đăng ký văn bản IDERA bao gồm:</w:t>
            </w:r>
          </w:p>
          <w:p w14:paraId="3C8AC1E3" w14:textId="77777777" w:rsidR="00FC3E4A" w:rsidRPr="00C703CE" w:rsidRDefault="00FC3E4A" w:rsidP="00AF11B4">
            <w:pPr>
              <w:shd w:val="clear" w:color="auto" w:fill="FFFFFF"/>
              <w:ind w:firstLine="709"/>
              <w:jc w:val="both"/>
              <w:rPr>
                <w:lang w:val="vi-VN" w:eastAsia="en-GB"/>
              </w:rPr>
            </w:pPr>
            <w:r w:rsidRPr="00C703CE">
              <w:rPr>
                <w:lang w:val="vi-VN" w:eastAsia="en-GB"/>
              </w:rPr>
              <w:t>a) 02 tờ khai xóa đăng ký văn bản IDERA trong trường hợp người đề nghị yêu cầu nhận kết quả bằng bản giấy hoặc một (01) tờ khai xóa đăng ký văn bản IDERA trong trường hợp người đề nghị yêu cầu nhận kết quả bằng bản điện tử theo Mẫu số 13 tại Phụ lục ban hành kèm theo Nghị định này, trong đó người được chỉ định trong văn bản IDERA trực tiếp ký đơn đề nghị xóa đăng ký;</w:t>
            </w:r>
          </w:p>
          <w:p w14:paraId="323CE760"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65851368"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05 ngày làm việc, kể từ ngày nhận đủ hồ sơ theo quy định, Nhà chức Hàng không Việt Nam cấp xác nhận xóa đăng ký trong tờ khai xóa đăng ký văn bản IDERA và trả lại 01 tờ khai cho người đề nghị; trường hợp không cấp, Nhà chức Hàng không Việt Nam phải trả lời người đề nghị bằng văn bản và nêu rõ lý do.</w:t>
            </w:r>
          </w:p>
          <w:p w14:paraId="3D466C33"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01 ngày làm việc, kể từ ngày nhận hồ sơ, Nhà chức Hàng không Việt Nam có văn bản hướng dẫn người đề nghị đăng ký hoàn chỉnh hồ sơ theo quy định.</w:t>
            </w:r>
          </w:p>
          <w:p w14:paraId="51B1BE30"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2ADA133A" w14:textId="77777777" w:rsidR="00FC3E4A" w:rsidRPr="00C703CE" w:rsidRDefault="00FC3E4A" w:rsidP="00AF11B4">
            <w:pPr>
              <w:jc w:val="both"/>
              <w:rPr>
                <w:rFonts w:eastAsia="Times New Roman"/>
                <w:lang w:val="vi-VN"/>
              </w:rPr>
            </w:pPr>
          </w:p>
        </w:tc>
      </w:tr>
      <w:tr w:rsidR="00FC3E4A" w:rsidRPr="00396A1E" w14:paraId="4021FB6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3ED49C6"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1342F42"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Mục 5</w:t>
            </w:r>
          </w:p>
          <w:p w14:paraId="7A05DA67"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SỔ ĐĂNG BẠ TÀU BAY VIỆT NAM</w:t>
            </w:r>
          </w:p>
          <w:p w14:paraId="4D98A31E"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73B69FEB" w14:textId="77777777" w:rsidR="00FC3E4A" w:rsidRPr="00C703CE" w:rsidRDefault="00FC3E4A" w:rsidP="00AF11B4">
            <w:pPr>
              <w:ind w:left="113"/>
              <w:jc w:val="both"/>
              <w:rPr>
                <w:rFonts w:eastAsia="Times New Roman"/>
                <w:lang w:val="vi-VN"/>
              </w:rPr>
            </w:pPr>
          </w:p>
        </w:tc>
      </w:tr>
      <w:tr w:rsidR="00FC3E4A" w:rsidRPr="00396A1E" w14:paraId="1867C6B7"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2B649CC" w14:textId="77777777" w:rsidR="00FC3E4A" w:rsidRPr="00C703CE" w:rsidRDefault="00FC3E4A" w:rsidP="00AF11B4">
            <w:pPr>
              <w:jc w:val="both"/>
              <w:rPr>
                <w:lang w:val="vi-VN"/>
              </w:rPr>
            </w:pPr>
            <w:r w:rsidRPr="00C703CE">
              <w:rPr>
                <w:b/>
                <w:bCs/>
                <w:color w:val="000000"/>
                <w:lang w:val="vi-VN"/>
              </w:rPr>
              <w:t>Điều 25. Sổ đăng bạ tàu bay Việt Nam</w:t>
            </w:r>
          </w:p>
          <w:p w14:paraId="563A1DD4" w14:textId="77777777" w:rsidR="00FC3E4A" w:rsidRPr="00C703CE" w:rsidRDefault="00FC3E4A" w:rsidP="00AF11B4">
            <w:pPr>
              <w:jc w:val="both"/>
              <w:rPr>
                <w:lang w:val="vi-VN"/>
              </w:rPr>
            </w:pPr>
            <w:r w:rsidRPr="00C703CE">
              <w:rPr>
                <w:color w:val="000000"/>
                <w:lang w:val="vi-VN"/>
              </w:rPr>
              <w:tab/>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14:paraId="0E973EA3" w14:textId="77777777" w:rsidR="00FC3E4A" w:rsidRPr="00C703CE" w:rsidRDefault="00FC3E4A" w:rsidP="00AF11B4">
            <w:pPr>
              <w:jc w:val="both"/>
              <w:rPr>
                <w:lang w:val="vi-VN"/>
              </w:rPr>
            </w:pPr>
            <w:r w:rsidRPr="00C703CE">
              <w:rPr>
                <w:color w:val="000000"/>
                <w:lang w:val="vi-VN"/>
              </w:rPr>
              <w:tab/>
              <w:t>Sổ đăng bạ tàu bay Việt Nam được lập dưới dạng Sổ ghi chép trên giấy hoặc lập Sổ điện tử.</w:t>
            </w:r>
          </w:p>
          <w:p w14:paraId="5B4AA6EA" w14:textId="77777777" w:rsidR="00FC3E4A" w:rsidRPr="00C703CE" w:rsidRDefault="00FC3E4A" w:rsidP="00AF11B4">
            <w:pPr>
              <w:jc w:val="both"/>
              <w:rPr>
                <w:lang w:val="vi-VN"/>
              </w:rPr>
            </w:pPr>
            <w:r w:rsidRPr="00C703CE">
              <w:rPr>
                <w:color w:val="000000"/>
                <w:lang w:val="vi-VN"/>
              </w:rPr>
              <w:tab/>
              <w:t>2. Sổ đăng bạ tàu bay Việt Nam bao gồm các nội dung cơ bản sau đây:</w:t>
            </w:r>
          </w:p>
          <w:p w14:paraId="59F24595" w14:textId="77777777" w:rsidR="00FC3E4A" w:rsidRPr="00C703CE" w:rsidRDefault="00FC3E4A" w:rsidP="00AF11B4">
            <w:pPr>
              <w:jc w:val="both"/>
              <w:rPr>
                <w:lang w:val="vi-VN"/>
              </w:rPr>
            </w:pPr>
            <w:r w:rsidRPr="00C703CE">
              <w:rPr>
                <w:color w:val="000000"/>
                <w:lang w:val="vi-VN"/>
              </w:rPr>
              <w:tab/>
              <w:t>a) Ngày vào Sổ đăng bạ tàu bay Việt Nam đối với từng loại đăng ký;</w:t>
            </w:r>
          </w:p>
          <w:p w14:paraId="3E645885" w14:textId="77777777" w:rsidR="00FC3E4A" w:rsidRPr="00C703CE" w:rsidRDefault="00FC3E4A" w:rsidP="00AF11B4">
            <w:pPr>
              <w:jc w:val="both"/>
              <w:rPr>
                <w:lang w:val="vi-VN"/>
              </w:rPr>
            </w:pPr>
            <w:r w:rsidRPr="00C703CE">
              <w:rPr>
                <w:color w:val="000000"/>
                <w:lang w:val="vi-VN"/>
              </w:rPr>
              <w:tab/>
              <w:t>b) Giấy chứng nhận đã cấp với từng loại đăng ký: Sổ, ngày cấp;</w:t>
            </w:r>
          </w:p>
          <w:p w14:paraId="2AA4B5AB" w14:textId="77777777" w:rsidR="00FC3E4A" w:rsidRPr="00C703CE" w:rsidRDefault="00FC3E4A" w:rsidP="00AF11B4">
            <w:pPr>
              <w:jc w:val="both"/>
              <w:rPr>
                <w:lang w:val="vi-VN"/>
              </w:rPr>
            </w:pPr>
            <w:r w:rsidRPr="00C703CE">
              <w:rPr>
                <w:color w:val="000000"/>
                <w:lang w:val="vi-VN"/>
              </w:rPr>
              <w:tab/>
              <w:t>c) Quốc tịch và số hiệu đăng ký;</w:t>
            </w:r>
          </w:p>
          <w:p w14:paraId="0BDA2250" w14:textId="77777777" w:rsidR="00FC3E4A" w:rsidRPr="00C703CE" w:rsidRDefault="00FC3E4A" w:rsidP="00AF11B4">
            <w:pPr>
              <w:jc w:val="both"/>
              <w:rPr>
                <w:lang w:val="vi-VN"/>
              </w:rPr>
            </w:pPr>
            <w:r w:rsidRPr="00C703CE">
              <w:rPr>
                <w:color w:val="000000"/>
                <w:lang w:val="vi-VN"/>
              </w:rPr>
              <w:tab/>
              <w:t>d) Loại tàu bay;</w:t>
            </w:r>
          </w:p>
          <w:p w14:paraId="4A630B96" w14:textId="77777777" w:rsidR="00FC3E4A" w:rsidRPr="00C703CE" w:rsidRDefault="00FC3E4A" w:rsidP="00AF11B4">
            <w:pPr>
              <w:jc w:val="both"/>
              <w:rPr>
                <w:lang w:val="vi-VN"/>
              </w:rPr>
            </w:pPr>
            <w:r w:rsidRPr="00C703CE">
              <w:rPr>
                <w:color w:val="000000"/>
                <w:lang w:val="vi-VN"/>
              </w:rPr>
              <w:tab/>
              <w:t>đ) Nhà sản xuất tàu bay;</w:t>
            </w:r>
          </w:p>
          <w:p w14:paraId="54C05FFE" w14:textId="77777777" w:rsidR="00FC3E4A" w:rsidRPr="00C703CE" w:rsidRDefault="00FC3E4A" w:rsidP="00AF11B4">
            <w:pPr>
              <w:jc w:val="both"/>
              <w:rPr>
                <w:lang w:val="vi-VN"/>
              </w:rPr>
            </w:pPr>
            <w:r w:rsidRPr="00C703CE">
              <w:rPr>
                <w:color w:val="000000"/>
                <w:lang w:val="vi-VN"/>
              </w:rPr>
              <w:tab/>
              <w:t>e) Số và ngày xuất xưởng tàu bay;</w:t>
            </w:r>
          </w:p>
          <w:p w14:paraId="732F7FB1" w14:textId="77777777" w:rsidR="00FC3E4A" w:rsidRPr="00C703CE" w:rsidRDefault="00FC3E4A" w:rsidP="00AF11B4">
            <w:pPr>
              <w:jc w:val="both"/>
              <w:rPr>
                <w:lang w:val="vi-VN"/>
              </w:rPr>
            </w:pPr>
            <w:r w:rsidRPr="00C703CE">
              <w:rPr>
                <w:color w:val="000000"/>
                <w:lang w:val="vi-VN"/>
              </w:rPr>
              <w:tab/>
              <w:t>g) Phân nhóm tàu bay;</w:t>
            </w:r>
          </w:p>
          <w:p w14:paraId="0042A323" w14:textId="77777777" w:rsidR="00FC3E4A" w:rsidRPr="00C703CE" w:rsidRDefault="00FC3E4A" w:rsidP="00AF11B4">
            <w:pPr>
              <w:jc w:val="both"/>
              <w:rPr>
                <w:lang w:val="vi-VN"/>
              </w:rPr>
            </w:pPr>
            <w:r w:rsidRPr="00C703CE">
              <w:rPr>
                <w:color w:val="000000"/>
                <w:lang w:val="vi-VN"/>
              </w:rPr>
              <w:lastRenderedPageBreak/>
              <w:tab/>
              <w:t>h) Giấy chứng nhận loại tàu bay: Số, cơ quan cấp;</w:t>
            </w:r>
          </w:p>
          <w:p w14:paraId="177936AE" w14:textId="77777777" w:rsidR="00FC3E4A" w:rsidRPr="00C703CE" w:rsidRDefault="00FC3E4A" w:rsidP="00AF11B4">
            <w:pPr>
              <w:jc w:val="both"/>
              <w:rPr>
                <w:lang w:val="vi-VN"/>
              </w:rPr>
            </w:pPr>
            <w:r w:rsidRPr="00C703CE">
              <w:rPr>
                <w:color w:val="000000"/>
                <w:lang w:val="vi-VN"/>
              </w:rPr>
              <w:tab/>
              <w:t>i) Giấy chứng nhận đủ điều kiện bay xuất khẩu: Số, cơ quan cấp, ngày cấp;</w:t>
            </w:r>
          </w:p>
          <w:p w14:paraId="20337733" w14:textId="77777777" w:rsidR="00FC3E4A" w:rsidRPr="00C703CE" w:rsidRDefault="00FC3E4A" w:rsidP="00AF11B4">
            <w:pPr>
              <w:jc w:val="both"/>
              <w:rPr>
                <w:lang w:val="vi-VN"/>
              </w:rPr>
            </w:pPr>
            <w:r w:rsidRPr="00C703CE">
              <w:rPr>
                <w:color w:val="000000"/>
                <w:lang w:val="vi-VN"/>
              </w:rPr>
              <w:tab/>
              <w:t>k) Giấy chứng nhận đủ điều kiện bay: Số, cơ quan cấp, ngày cấp;</w:t>
            </w:r>
          </w:p>
          <w:p w14:paraId="71709408" w14:textId="77777777" w:rsidR="00FC3E4A" w:rsidRPr="00C703CE" w:rsidRDefault="00FC3E4A" w:rsidP="00AF11B4">
            <w:pPr>
              <w:jc w:val="both"/>
              <w:rPr>
                <w:lang w:val="vi-VN"/>
              </w:rPr>
            </w:pPr>
            <w:r w:rsidRPr="00C703CE">
              <w:rPr>
                <w:color w:val="000000"/>
                <w:lang w:val="vi-VN"/>
              </w:rPr>
              <w:tab/>
              <w:t>l) Chủ sở hữu; Tên đầy đủ, địa chỉ, quốc tịch;</w:t>
            </w:r>
          </w:p>
          <w:p w14:paraId="06EBE548" w14:textId="77777777" w:rsidR="00FC3E4A" w:rsidRPr="00C703CE" w:rsidRDefault="00FC3E4A" w:rsidP="00AF11B4">
            <w:pPr>
              <w:jc w:val="both"/>
              <w:rPr>
                <w:lang w:val="vi-VN"/>
              </w:rPr>
            </w:pPr>
            <w:r w:rsidRPr="00C703CE">
              <w:rPr>
                <w:color w:val="000000"/>
                <w:lang w:val="vi-VN"/>
              </w:rPr>
              <w:tab/>
              <w:t>m) Người chiếm hữu: Tên đầy đủ, địa chỉ, quốc tịch;</w:t>
            </w:r>
          </w:p>
          <w:p w14:paraId="22C79DB3" w14:textId="77777777" w:rsidR="00FC3E4A" w:rsidRPr="00C703CE" w:rsidRDefault="00FC3E4A" w:rsidP="00AF11B4">
            <w:pPr>
              <w:jc w:val="both"/>
              <w:rPr>
                <w:lang w:val="vi-VN"/>
              </w:rPr>
            </w:pPr>
            <w:r w:rsidRPr="00C703CE">
              <w:rPr>
                <w:color w:val="000000"/>
                <w:lang w:val="vi-VN"/>
              </w:rPr>
              <w:tab/>
              <w:t>n) Thời hạn của việc chiếm hữu đối với tàu bay thuê;</w:t>
            </w:r>
          </w:p>
          <w:p w14:paraId="5EF9ABC0" w14:textId="77777777" w:rsidR="00FC3E4A" w:rsidRPr="00C703CE" w:rsidRDefault="00FC3E4A" w:rsidP="00AF11B4">
            <w:pPr>
              <w:jc w:val="both"/>
              <w:rPr>
                <w:lang w:val="vi-VN"/>
              </w:rPr>
            </w:pPr>
            <w:r w:rsidRPr="00C703CE">
              <w:rPr>
                <w:color w:val="000000"/>
                <w:lang w:val="vi-VN"/>
              </w:rPr>
              <w:tab/>
              <w:t>o) Người khai thác: Tên đầy đủ, địa chỉ, quốc tịch;</w:t>
            </w:r>
          </w:p>
          <w:p w14:paraId="2B3EC8C8" w14:textId="77777777" w:rsidR="00FC3E4A" w:rsidRPr="00C703CE" w:rsidRDefault="00FC3E4A" w:rsidP="00AF11B4">
            <w:pPr>
              <w:jc w:val="both"/>
              <w:rPr>
                <w:lang w:val="vi-VN"/>
              </w:rPr>
            </w:pPr>
            <w:r w:rsidRPr="00C703CE">
              <w:rPr>
                <w:color w:val="000000"/>
                <w:lang w:val="vi-VN"/>
              </w:rPr>
              <w:tab/>
              <w:t>p) Người thuê tàu bay: Tên đầy đủ, địa chỉ, quốc tịch;</w:t>
            </w:r>
          </w:p>
          <w:p w14:paraId="22A966F1" w14:textId="77777777" w:rsidR="00FC3E4A" w:rsidRPr="00C703CE" w:rsidRDefault="00FC3E4A" w:rsidP="00AF11B4">
            <w:pPr>
              <w:jc w:val="both"/>
              <w:rPr>
                <w:lang w:val="vi-VN"/>
              </w:rPr>
            </w:pPr>
            <w:r w:rsidRPr="00C703CE">
              <w:rPr>
                <w:color w:val="000000"/>
                <w:lang w:val="vi-VN"/>
              </w:rPr>
              <w:tab/>
              <w:t>q) Bên bảo đảm: Tên đầy đủ, địa chỉ, quốc tịch;</w:t>
            </w:r>
          </w:p>
          <w:p w14:paraId="57DEED90" w14:textId="77777777" w:rsidR="00FC3E4A" w:rsidRPr="00C703CE" w:rsidRDefault="00FC3E4A" w:rsidP="00AF11B4">
            <w:pPr>
              <w:jc w:val="both"/>
              <w:rPr>
                <w:lang w:val="vi-VN"/>
              </w:rPr>
            </w:pPr>
            <w:r w:rsidRPr="00C703CE">
              <w:rPr>
                <w:color w:val="000000"/>
                <w:lang w:val="vi-VN"/>
              </w:rPr>
              <w:tab/>
              <w:t>r) Bên nhận bảo đảm: Tên đầy đủ, địa chỉ, quốc tịch;</w:t>
            </w:r>
          </w:p>
          <w:p w14:paraId="1E4C8821" w14:textId="77777777" w:rsidR="00FC3E4A" w:rsidRPr="00C703CE" w:rsidRDefault="00FC3E4A" w:rsidP="00AF11B4">
            <w:pPr>
              <w:jc w:val="both"/>
              <w:rPr>
                <w:lang w:val="vi-VN"/>
              </w:rPr>
            </w:pPr>
            <w:r w:rsidRPr="00C703CE">
              <w:rPr>
                <w:color w:val="000000"/>
                <w:lang w:val="vi-VN"/>
              </w:rPr>
              <w:tab/>
              <w:t>s) Giá trị nghĩa vụ được bảo đảm bằng tàu bay;</w:t>
            </w:r>
          </w:p>
          <w:p w14:paraId="790F1328" w14:textId="77777777" w:rsidR="00FC3E4A" w:rsidRPr="00C703CE" w:rsidRDefault="00FC3E4A" w:rsidP="00AF11B4">
            <w:pPr>
              <w:jc w:val="both"/>
              <w:rPr>
                <w:lang w:val="vi-VN"/>
              </w:rPr>
            </w:pPr>
            <w:r w:rsidRPr="00C703CE">
              <w:rPr>
                <w:color w:val="000000"/>
                <w:lang w:val="vi-VN"/>
              </w:rPr>
              <w:tab/>
              <w:t>t) Thời hạn có hiệu lực của việc đăng ký giao dịch bảo đảm;</w:t>
            </w:r>
          </w:p>
          <w:p w14:paraId="525ED613" w14:textId="77777777" w:rsidR="00FC3E4A" w:rsidRPr="00C703CE" w:rsidRDefault="00FC3E4A" w:rsidP="00AF11B4">
            <w:pPr>
              <w:jc w:val="both"/>
              <w:rPr>
                <w:lang w:val="vi-VN"/>
              </w:rPr>
            </w:pPr>
            <w:r w:rsidRPr="00C703CE">
              <w:rPr>
                <w:color w:val="000000"/>
                <w:lang w:val="vi-VN"/>
              </w:rPr>
              <w:tab/>
              <w:t>u) Người thông báo xử lý tài sản bảo đảm bằng tàu bay: Tên đầy đủ, địa chỉ, quốc tịch;</w:t>
            </w:r>
          </w:p>
          <w:p w14:paraId="1B476A26" w14:textId="77777777" w:rsidR="00FC3E4A" w:rsidRPr="00C703CE" w:rsidRDefault="00FC3E4A" w:rsidP="00AF11B4">
            <w:pPr>
              <w:jc w:val="both"/>
              <w:rPr>
                <w:lang w:val="vi-VN"/>
              </w:rPr>
            </w:pPr>
            <w:r w:rsidRPr="00C703CE">
              <w:rPr>
                <w:color w:val="000000"/>
                <w:lang w:val="vi-VN"/>
              </w:rPr>
              <w:tab/>
              <w:t>v) Tên đầy đủ, địa chỉ, quốc tịch của người thực hiện cứu hộ, giữ gìn tàu bay;</w:t>
            </w:r>
          </w:p>
          <w:p w14:paraId="1DC00614" w14:textId="77777777" w:rsidR="00FC3E4A" w:rsidRPr="00C703CE" w:rsidRDefault="00FC3E4A" w:rsidP="00AF11B4">
            <w:pPr>
              <w:jc w:val="both"/>
              <w:rPr>
                <w:lang w:val="vi-VN"/>
              </w:rPr>
            </w:pPr>
            <w:r w:rsidRPr="00C703CE">
              <w:rPr>
                <w:color w:val="000000"/>
                <w:lang w:val="vi-VN"/>
              </w:rPr>
              <w:tab/>
              <w:t>x) Thời hạn có hiệu lực đối với tàu bay được đăng ký tạm thời quốc tịch;</w:t>
            </w:r>
          </w:p>
          <w:p w14:paraId="6AB5F1AC" w14:textId="77777777" w:rsidR="00FC3E4A" w:rsidRPr="00C703CE" w:rsidRDefault="00FC3E4A" w:rsidP="00AF11B4">
            <w:pPr>
              <w:jc w:val="both"/>
              <w:rPr>
                <w:lang w:val="vi-VN"/>
              </w:rPr>
            </w:pPr>
            <w:r w:rsidRPr="00C703CE">
              <w:rPr>
                <w:color w:val="000000"/>
                <w:lang w:val="vi-VN"/>
              </w:rPr>
              <w:tab/>
              <w:t>y) Xóa đăng ký đối với từng loại đăng ký: Ngày, lý do xóa đăng ký;</w:t>
            </w:r>
          </w:p>
          <w:p w14:paraId="61054D77" w14:textId="77777777" w:rsidR="00FC3E4A" w:rsidRPr="00C703CE" w:rsidRDefault="00FC3E4A" w:rsidP="00AF11B4">
            <w:pPr>
              <w:jc w:val="both"/>
              <w:rPr>
                <w:lang w:val="vi-VN"/>
              </w:rPr>
            </w:pPr>
            <w:r w:rsidRPr="00C703CE">
              <w:rPr>
                <w:color w:val="000000"/>
                <w:lang w:val="vi-VN"/>
              </w:rPr>
              <w:tab/>
              <w:t>z) Các thông tin cần thiết khác.</w:t>
            </w:r>
          </w:p>
          <w:p w14:paraId="2379C358"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147DD24"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34. Sổ đăng bạ tàu bay Việt Nam</w:t>
            </w:r>
          </w:p>
          <w:p w14:paraId="0CFB5D36" w14:textId="77777777" w:rsidR="00FC3E4A" w:rsidRPr="00C703CE" w:rsidRDefault="00FC3E4A" w:rsidP="00AF11B4">
            <w:pPr>
              <w:shd w:val="clear" w:color="auto" w:fill="FFFFFF"/>
              <w:ind w:firstLine="709"/>
              <w:jc w:val="both"/>
              <w:rPr>
                <w:lang w:val="vi-VN" w:eastAsia="en-GB"/>
              </w:rPr>
            </w:pPr>
            <w:r w:rsidRPr="00C703CE">
              <w:rPr>
                <w:lang w:val="vi-VN" w:eastAsia="en-GB"/>
              </w:rPr>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14:paraId="22339DC3" w14:textId="77777777" w:rsidR="00FC3E4A" w:rsidRPr="00C703CE" w:rsidRDefault="00FC3E4A" w:rsidP="00AF11B4">
            <w:pPr>
              <w:shd w:val="clear" w:color="auto" w:fill="FFFFFF"/>
              <w:ind w:firstLine="709"/>
              <w:jc w:val="both"/>
              <w:rPr>
                <w:lang w:val="vi-VN" w:eastAsia="en-GB"/>
              </w:rPr>
            </w:pPr>
            <w:r w:rsidRPr="00C703CE">
              <w:rPr>
                <w:lang w:val="vi-VN" w:eastAsia="en-GB"/>
              </w:rPr>
              <w:t>Sổ đăng bạ tàu bay Việt Nam được lập dưới dạng Sổ ghi chép trên giấy hoặc lập Sổ điện tử.</w:t>
            </w:r>
          </w:p>
          <w:p w14:paraId="3137FDB5" w14:textId="77777777" w:rsidR="00FC3E4A" w:rsidRPr="00C703CE" w:rsidRDefault="00FC3E4A" w:rsidP="00AF11B4">
            <w:pPr>
              <w:shd w:val="clear" w:color="auto" w:fill="FFFFFF"/>
              <w:ind w:firstLine="709"/>
              <w:jc w:val="both"/>
              <w:rPr>
                <w:lang w:val="vi-VN" w:eastAsia="en-GB"/>
              </w:rPr>
            </w:pPr>
            <w:r w:rsidRPr="00C703CE">
              <w:rPr>
                <w:lang w:val="vi-VN" w:eastAsia="en-GB"/>
              </w:rPr>
              <w:t>2. Sổ đăng bạ tàu bay Việt Nam bao gồm các nội dung cơ bản sau đây:</w:t>
            </w:r>
          </w:p>
          <w:p w14:paraId="4C0CE79D" w14:textId="77777777" w:rsidR="00FC3E4A" w:rsidRPr="00C703CE" w:rsidRDefault="00FC3E4A" w:rsidP="00AF11B4">
            <w:pPr>
              <w:shd w:val="clear" w:color="auto" w:fill="FFFFFF"/>
              <w:ind w:firstLine="709"/>
              <w:jc w:val="both"/>
              <w:rPr>
                <w:lang w:val="vi-VN" w:eastAsia="en-GB"/>
              </w:rPr>
            </w:pPr>
            <w:r w:rsidRPr="00C703CE">
              <w:rPr>
                <w:lang w:val="vi-VN" w:eastAsia="en-GB"/>
              </w:rPr>
              <w:t>a) Ngày vào Sổ đăng bạ tàu bay Việt Nam đối với từng loại đăng ký;</w:t>
            </w:r>
          </w:p>
          <w:p w14:paraId="261E4A3A" w14:textId="77777777" w:rsidR="00FC3E4A" w:rsidRPr="00C703CE" w:rsidRDefault="00FC3E4A" w:rsidP="00AF11B4">
            <w:pPr>
              <w:shd w:val="clear" w:color="auto" w:fill="FFFFFF"/>
              <w:ind w:firstLine="709"/>
              <w:jc w:val="both"/>
              <w:rPr>
                <w:lang w:val="vi-VN" w:eastAsia="en-GB"/>
              </w:rPr>
            </w:pPr>
            <w:r w:rsidRPr="00C703CE">
              <w:rPr>
                <w:lang w:val="vi-VN" w:eastAsia="en-GB"/>
              </w:rPr>
              <w:t>b) Giấy chứng nhận đã cấp với từng loại đăng ký: Sổ, ngày cấp;</w:t>
            </w:r>
          </w:p>
          <w:p w14:paraId="731264E4" w14:textId="77777777" w:rsidR="00FC3E4A" w:rsidRPr="00C703CE" w:rsidRDefault="00FC3E4A" w:rsidP="00AF11B4">
            <w:pPr>
              <w:shd w:val="clear" w:color="auto" w:fill="FFFFFF"/>
              <w:ind w:firstLine="709"/>
              <w:jc w:val="both"/>
              <w:rPr>
                <w:lang w:val="vi-VN" w:eastAsia="en-GB"/>
              </w:rPr>
            </w:pPr>
            <w:r w:rsidRPr="00C703CE">
              <w:rPr>
                <w:lang w:val="vi-VN" w:eastAsia="en-GB"/>
              </w:rPr>
              <w:t>c) Quốc tịch và số hiệu đăng ký;</w:t>
            </w:r>
          </w:p>
          <w:p w14:paraId="23B56628" w14:textId="77777777" w:rsidR="00FC3E4A" w:rsidRPr="00C703CE" w:rsidRDefault="00FC3E4A" w:rsidP="00AF11B4">
            <w:pPr>
              <w:shd w:val="clear" w:color="auto" w:fill="FFFFFF"/>
              <w:ind w:firstLine="709"/>
              <w:jc w:val="both"/>
              <w:rPr>
                <w:lang w:val="vi-VN" w:eastAsia="en-GB"/>
              </w:rPr>
            </w:pPr>
            <w:r w:rsidRPr="00C703CE">
              <w:rPr>
                <w:lang w:val="vi-VN" w:eastAsia="en-GB"/>
              </w:rPr>
              <w:t>d) Loại tàu bay;</w:t>
            </w:r>
          </w:p>
          <w:p w14:paraId="011CD298" w14:textId="77777777" w:rsidR="00FC3E4A" w:rsidRPr="00C703CE" w:rsidRDefault="00FC3E4A" w:rsidP="00AF11B4">
            <w:pPr>
              <w:shd w:val="clear" w:color="auto" w:fill="FFFFFF"/>
              <w:ind w:firstLine="709"/>
              <w:jc w:val="both"/>
              <w:rPr>
                <w:lang w:val="vi-VN" w:eastAsia="en-GB"/>
              </w:rPr>
            </w:pPr>
            <w:r w:rsidRPr="00C703CE">
              <w:rPr>
                <w:lang w:val="vi-VN" w:eastAsia="en-GB"/>
              </w:rPr>
              <w:t>đ) Nhà sản xuất tàu bay;</w:t>
            </w:r>
          </w:p>
          <w:p w14:paraId="49C7BE53" w14:textId="77777777" w:rsidR="00FC3E4A" w:rsidRPr="00C703CE" w:rsidRDefault="00FC3E4A" w:rsidP="00AF11B4">
            <w:pPr>
              <w:shd w:val="clear" w:color="auto" w:fill="FFFFFF"/>
              <w:ind w:firstLine="709"/>
              <w:jc w:val="both"/>
              <w:rPr>
                <w:lang w:val="vi-VN" w:eastAsia="en-GB"/>
              </w:rPr>
            </w:pPr>
            <w:r w:rsidRPr="00C703CE">
              <w:rPr>
                <w:lang w:val="vi-VN" w:eastAsia="en-GB"/>
              </w:rPr>
              <w:t>e) Số và ngày xuất xưởng tàu bay;</w:t>
            </w:r>
          </w:p>
          <w:p w14:paraId="0EDD5D55" w14:textId="77777777" w:rsidR="00FC3E4A" w:rsidRPr="00C703CE" w:rsidRDefault="00FC3E4A" w:rsidP="00AF11B4">
            <w:pPr>
              <w:shd w:val="clear" w:color="auto" w:fill="FFFFFF"/>
              <w:ind w:firstLine="709"/>
              <w:jc w:val="both"/>
              <w:rPr>
                <w:lang w:val="vi-VN" w:eastAsia="en-GB"/>
              </w:rPr>
            </w:pPr>
            <w:r w:rsidRPr="00C703CE">
              <w:rPr>
                <w:lang w:val="vi-VN" w:eastAsia="en-GB"/>
              </w:rPr>
              <w:t>g) Phân nhóm tàu bay;</w:t>
            </w:r>
          </w:p>
          <w:p w14:paraId="5D524963"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h) Giấy chứng nhận loại tàu bay: Số, cơ quan cấp;</w:t>
            </w:r>
          </w:p>
          <w:p w14:paraId="38D64E0E" w14:textId="77777777" w:rsidR="00FC3E4A" w:rsidRPr="00C703CE" w:rsidRDefault="00FC3E4A" w:rsidP="00AF11B4">
            <w:pPr>
              <w:shd w:val="clear" w:color="auto" w:fill="FFFFFF"/>
              <w:ind w:firstLine="709"/>
              <w:jc w:val="both"/>
              <w:rPr>
                <w:lang w:val="vi-VN" w:eastAsia="en-GB"/>
              </w:rPr>
            </w:pPr>
            <w:r w:rsidRPr="00C703CE">
              <w:rPr>
                <w:lang w:val="vi-VN" w:eastAsia="en-GB"/>
              </w:rPr>
              <w:t>i) Giấy chứng nhận đủ điều kiện bay xuất khẩu: Số, cơ quan cấp, ngày cấp;</w:t>
            </w:r>
          </w:p>
          <w:p w14:paraId="107D48EE" w14:textId="77777777" w:rsidR="00FC3E4A" w:rsidRPr="00C703CE" w:rsidRDefault="00FC3E4A" w:rsidP="00AF11B4">
            <w:pPr>
              <w:shd w:val="clear" w:color="auto" w:fill="FFFFFF"/>
              <w:ind w:firstLine="709"/>
              <w:jc w:val="both"/>
              <w:rPr>
                <w:lang w:val="vi-VN" w:eastAsia="en-GB"/>
              </w:rPr>
            </w:pPr>
            <w:r w:rsidRPr="00C703CE">
              <w:rPr>
                <w:lang w:val="vi-VN" w:eastAsia="en-GB"/>
              </w:rPr>
              <w:t>k) Giấy chứng nhận đủ điều kiện bay: Số, cơ quan cấp, ngày cấp;</w:t>
            </w:r>
          </w:p>
          <w:p w14:paraId="31637DC5" w14:textId="77777777" w:rsidR="00FC3E4A" w:rsidRPr="00C703CE" w:rsidRDefault="00FC3E4A" w:rsidP="00AF11B4">
            <w:pPr>
              <w:shd w:val="clear" w:color="auto" w:fill="FFFFFF"/>
              <w:ind w:firstLine="709"/>
              <w:jc w:val="both"/>
              <w:rPr>
                <w:lang w:val="vi-VN" w:eastAsia="en-GB"/>
              </w:rPr>
            </w:pPr>
            <w:r w:rsidRPr="00C703CE">
              <w:rPr>
                <w:lang w:val="vi-VN" w:eastAsia="en-GB"/>
              </w:rPr>
              <w:t>l) Chủ sở hữu; Tên đầy đủ, địa chỉ, quốc tịch;</w:t>
            </w:r>
          </w:p>
          <w:p w14:paraId="50DCC7F5" w14:textId="77777777" w:rsidR="00FC3E4A" w:rsidRPr="00C703CE" w:rsidRDefault="00FC3E4A" w:rsidP="00AF11B4">
            <w:pPr>
              <w:shd w:val="clear" w:color="auto" w:fill="FFFFFF"/>
              <w:ind w:firstLine="709"/>
              <w:jc w:val="both"/>
              <w:rPr>
                <w:lang w:val="vi-VN" w:eastAsia="en-GB"/>
              </w:rPr>
            </w:pPr>
            <w:r w:rsidRPr="00C703CE">
              <w:rPr>
                <w:lang w:val="vi-VN" w:eastAsia="en-GB"/>
              </w:rPr>
              <w:t>m) Người chiếm hữu: Tên đầy đủ, địa chỉ, quốc tịch;</w:t>
            </w:r>
          </w:p>
          <w:p w14:paraId="40EFD03B" w14:textId="77777777" w:rsidR="00FC3E4A" w:rsidRPr="00C703CE" w:rsidRDefault="00FC3E4A" w:rsidP="00AF11B4">
            <w:pPr>
              <w:shd w:val="clear" w:color="auto" w:fill="FFFFFF"/>
              <w:ind w:firstLine="709"/>
              <w:jc w:val="both"/>
              <w:rPr>
                <w:lang w:val="vi-VN" w:eastAsia="en-GB"/>
              </w:rPr>
            </w:pPr>
            <w:r w:rsidRPr="00C703CE">
              <w:rPr>
                <w:lang w:val="vi-VN" w:eastAsia="en-GB"/>
              </w:rPr>
              <w:t>n) Thời hạn của việc chiếm hữu đối với tàu bay thuê;</w:t>
            </w:r>
          </w:p>
          <w:p w14:paraId="4B143330" w14:textId="77777777" w:rsidR="00FC3E4A" w:rsidRPr="00C703CE" w:rsidRDefault="00FC3E4A" w:rsidP="00AF11B4">
            <w:pPr>
              <w:shd w:val="clear" w:color="auto" w:fill="FFFFFF"/>
              <w:ind w:firstLine="709"/>
              <w:jc w:val="both"/>
              <w:rPr>
                <w:lang w:val="vi-VN" w:eastAsia="en-GB"/>
              </w:rPr>
            </w:pPr>
            <w:r w:rsidRPr="00C703CE">
              <w:rPr>
                <w:lang w:val="vi-VN" w:eastAsia="en-GB"/>
              </w:rPr>
              <w:t>o) Người khai thác: Tên đầy đủ, địa chỉ, quốc tịch;</w:t>
            </w:r>
          </w:p>
          <w:p w14:paraId="60FC846A" w14:textId="77777777" w:rsidR="00FC3E4A" w:rsidRPr="00C703CE" w:rsidRDefault="00FC3E4A" w:rsidP="00AF11B4">
            <w:pPr>
              <w:shd w:val="clear" w:color="auto" w:fill="FFFFFF"/>
              <w:ind w:firstLine="709"/>
              <w:jc w:val="both"/>
              <w:rPr>
                <w:lang w:val="vi-VN" w:eastAsia="en-GB"/>
              </w:rPr>
            </w:pPr>
            <w:r w:rsidRPr="00C703CE">
              <w:rPr>
                <w:lang w:val="vi-VN" w:eastAsia="en-GB"/>
              </w:rPr>
              <w:t>p) Người thuê tàu bay: Tên đầy đủ, địa chỉ, quốc tịch;</w:t>
            </w:r>
          </w:p>
          <w:p w14:paraId="5270B764" w14:textId="77777777" w:rsidR="00FC3E4A" w:rsidRPr="00C703CE" w:rsidRDefault="00FC3E4A" w:rsidP="00AF11B4">
            <w:pPr>
              <w:shd w:val="clear" w:color="auto" w:fill="FFFFFF"/>
              <w:ind w:firstLine="709"/>
              <w:jc w:val="both"/>
              <w:rPr>
                <w:lang w:val="vi-VN" w:eastAsia="en-GB"/>
              </w:rPr>
            </w:pPr>
            <w:r w:rsidRPr="00C703CE">
              <w:rPr>
                <w:lang w:val="vi-VN" w:eastAsia="en-GB"/>
              </w:rPr>
              <w:t>q) Bên bảo đảm: Tên đầy đủ, địa chỉ, quốc tịch;</w:t>
            </w:r>
          </w:p>
          <w:p w14:paraId="49384BD9" w14:textId="77777777" w:rsidR="00FC3E4A" w:rsidRPr="00C703CE" w:rsidRDefault="00FC3E4A" w:rsidP="00AF11B4">
            <w:pPr>
              <w:shd w:val="clear" w:color="auto" w:fill="FFFFFF"/>
              <w:ind w:firstLine="709"/>
              <w:jc w:val="both"/>
              <w:rPr>
                <w:lang w:val="vi-VN" w:eastAsia="en-GB"/>
              </w:rPr>
            </w:pPr>
            <w:r w:rsidRPr="00C703CE">
              <w:rPr>
                <w:lang w:val="vi-VN" w:eastAsia="en-GB"/>
              </w:rPr>
              <w:t>r) Bên nhận bảo đảm: Tên đầy đủ, địa chỉ, quốc tịch;</w:t>
            </w:r>
          </w:p>
          <w:p w14:paraId="0FC2997A" w14:textId="77777777" w:rsidR="00FC3E4A" w:rsidRPr="00C703CE" w:rsidRDefault="00FC3E4A" w:rsidP="00AF11B4">
            <w:pPr>
              <w:shd w:val="clear" w:color="auto" w:fill="FFFFFF"/>
              <w:ind w:firstLine="709"/>
              <w:jc w:val="both"/>
              <w:rPr>
                <w:lang w:val="vi-VN" w:eastAsia="en-GB"/>
              </w:rPr>
            </w:pPr>
            <w:r w:rsidRPr="00C703CE">
              <w:rPr>
                <w:lang w:val="vi-VN" w:eastAsia="en-GB"/>
              </w:rPr>
              <w:t>s) Giá trị nghĩa vụ được bảo đảm bằng tàu bay;</w:t>
            </w:r>
          </w:p>
          <w:p w14:paraId="3786A866" w14:textId="77777777" w:rsidR="00FC3E4A" w:rsidRPr="00C703CE" w:rsidRDefault="00FC3E4A" w:rsidP="00AF11B4">
            <w:pPr>
              <w:shd w:val="clear" w:color="auto" w:fill="FFFFFF"/>
              <w:ind w:firstLine="709"/>
              <w:jc w:val="both"/>
              <w:rPr>
                <w:lang w:val="vi-VN" w:eastAsia="en-GB"/>
              </w:rPr>
            </w:pPr>
            <w:r w:rsidRPr="00C703CE">
              <w:rPr>
                <w:lang w:val="vi-VN" w:eastAsia="en-GB"/>
              </w:rPr>
              <w:t>t) Thời hạn có hiệu lực của việc đăng ký giao dịch bảo đảm;</w:t>
            </w:r>
          </w:p>
          <w:p w14:paraId="43F72B0B" w14:textId="77777777" w:rsidR="00FC3E4A" w:rsidRPr="00C703CE" w:rsidRDefault="00FC3E4A" w:rsidP="00AF11B4">
            <w:pPr>
              <w:shd w:val="clear" w:color="auto" w:fill="FFFFFF"/>
              <w:ind w:firstLine="709"/>
              <w:jc w:val="both"/>
              <w:rPr>
                <w:lang w:val="vi-VN" w:eastAsia="en-GB"/>
              </w:rPr>
            </w:pPr>
            <w:r w:rsidRPr="00C703CE">
              <w:rPr>
                <w:lang w:val="vi-VN" w:eastAsia="en-GB"/>
              </w:rPr>
              <w:t>u) Người thông báo xử lý tài sản bảo đảm bằng tàu bay: Tên đầy đủ, địa chỉ, quốc tịch;</w:t>
            </w:r>
          </w:p>
          <w:p w14:paraId="7C3B249A"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v) Tên đầy đủ, địa chỉ, quốc tịch của người thực hiện cứu hộ, giữ gìn tàu bay;</w:t>
            </w:r>
          </w:p>
          <w:p w14:paraId="03F81F76" w14:textId="77777777" w:rsidR="00FC3E4A" w:rsidRPr="00C703CE" w:rsidRDefault="00FC3E4A" w:rsidP="00AF11B4">
            <w:pPr>
              <w:shd w:val="clear" w:color="auto" w:fill="FFFFFF"/>
              <w:ind w:firstLine="709"/>
              <w:jc w:val="both"/>
              <w:rPr>
                <w:lang w:val="vi-VN" w:eastAsia="en-GB"/>
              </w:rPr>
            </w:pPr>
            <w:r w:rsidRPr="00C703CE">
              <w:rPr>
                <w:lang w:val="vi-VN" w:eastAsia="en-GB"/>
              </w:rPr>
              <w:t>x) Thời hạn có hiệu lực đối với tàu bay được đăng ký tạm thời quốc tịch;</w:t>
            </w:r>
          </w:p>
          <w:p w14:paraId="60DB9A8D" w14:textId="77777777" w:rsidR="00FC3E4A" w:rsidRPr="00C703CE" w:rsidRDefault="00FC3E4A" w:rsidP="00AF11B4">
            <w:pPr>
              <w:shd w:val="clear" w:color="auto" w:fill="FFFFFF"/>
              <w:ind w:firstLine="709"/>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63C50543" w14:textId="77777777" w:rsidR="00FC3E4A" w:rsidRPr="00C703CE" w:rsidRDefault="00FC3E4A" w:rsidP="00AF11B4">
            <w:pPr>
              <w:jc w:val="both"/>
              <w:rPr>
                <w:rFonts w:eastAsia="Times New Roman"/>
                <w:lang w:val="vi-VN"/>
              </w:rPr>
            </w:pPr>
          </w:p>
        </w:tc>
      </w:tr>
      <w:tr w:rsidR="00FC3E4A" w:rsidRPr="00396A1E" w14:paraId="4E15791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03F191E" w14:textId="77777777" w:rsidR="00FC3E4A" w:rsidRPr="00C703CE" w:rsidRDefault="00FC3E4A" w:rsidP="00AF11B4">
            <w:pPr>
              <w:jc w:val="both"/>
              <w:rPr>
                <w:lang w:val="vi-VN"/>
              </w:rPr>
            </w:pPr>
            <w:r w:rsidRPr="00C703CE">
              <w:rPr>
                <w:b/>
                <w:bCs/>
                <w:color w:val="000000"/>
                <w:lang w:val="vi-VN"/>
              </w:rPr>
              <w:lastRenderedPageBreak/>
              <w:t>Điều 26. Cung cấp thông tin đăng ký trong Sổ đăng bạ tàu bay</w:t>
            </w:r>
          </w:p>
          <w:p w14:paraId="6FB38E67" w14:textId="77777777" w:rsidR="00FC3E4A" w:rsidRPr="00C703CE" w:rsidRDefault="00FC3E4A" w:rsidP="00AF11B4">
            <w:pPr>
              <w:jc w:val="both"/>
              <w:rPr>
                <w:lang w:val="vi-VN"/>
              </w:rPr>
            </w:pPr>
            <w:r w:rsidRPr="00C703CE">
              <w:rPr>
                <w:color w:val="000000"/>
                <w:lang w:val="vi-VN"/>
              </w:rPr>
              <w:tab/>
              <w:t>1. Tổ chức, cá nhân có liên quan đến hoạt động của tàu bay đề nghị cung cấp thông tin đã được đăng ký trong Sổ đăng bạ tàu bay gửi hồ sơ trực tiếp, qua hệ thống bưu chính hoặc trên môi trường điện tử hoặc bằng các hình thức khác</w:t>
            </w:r>
            <w:r>
              <w:rPr>
                <w:rStyle w:val="FootnoteReference"/>
                <w:color w:val="000000"/>
                <w:lang w:val="vi-VN"/>
              </w:rPr>
              <w:t>.</w:t>
            </w:r>
            <w:r w:rsidRPr="00C703CE">
              <w:rPr>
                <w:color w:val="000000"/>
                <w:lang w:val="vi-VN"/>
              </w:rPr>
              <w:t xml:space="preserve"> đến Cục Hàng không Việt Nam.</w:t>
            </w:r>
          </w:p>
          <w:p w14:paraId="566B04F2" w14:textId="77777777" w:rsidR="00FC3E4A" w:rsidRPr="00C703CE" w:rsidRDefault="00FC3E4A" w:rsidP="00AF11B4">
            <w:pPr>
              <w:jc w:val="both"/>
              <w:rPr>
                <w:lang w:val="vi-VN"/>
              </w:rPr>
            </w:pPr>
            <w:r w:rsidRPr="00C703CE">
              <w:rPr>
                <w:color w:val="000000"/>
                <w:lang w:val="vi-VN"/>
              </w:rPr>
              <w:tab/>
              <w:t>2. Hồ sơ đề nghị cung cấp thông tin bao gồm:</w:t>
            </w:r>
          </w:p>
          <w:p w14:paraId="62A997BF" w14:textId="77777777" w:rsidR="00FC3E4A" w:rsidRPr="00C703CE" w:rsidRDefault="00FC3E4A" w:rsidP="00AF11B4">
            <w:pPr>
              <w:jc w:val="both"/>
              <w:rPr>
                <w:lang w:val="vi-VN"/>
              </w:rPr>
            </w:pPr>
            <w:r w:rsidRPr="00C703CE">
              <w:rPr>
                <w:color w:val="000000"/>
                <w:lang w:val="vi-VN"/>
              </w:rPr>
              <w:tab/>
              <w:t xml:space="preserve">a) Tờ khai theo </w:t>
            </w:r>
            <w:bookmarkStart w:id="21" w:name="bieumau_ms_14"/>
            <w:r w:rsidRPr="00C703CE">
              <w:rPr>
                <w:color w:val="000000"/>
                <w:lang w:val="vi-VN"/>
              </w:rPr>
              <w:t>Mẫu số 14</w:t>
            </w:r>
            <w:bookmarkEnd w:id="21"/>
            <w:r w:rsidRPr="00C703CE">
              <w:rPr>
                <w:color w:val="000000"/>
                <w:lang w:val="vi-VN"/>
              </w:rPr>
              <w:t xml:space="preserve"> quy định tại Phụ lục ban hành kèm theo Nghị định này;</w:t>
            </w:r>
          </w:p>
          <w:p w14:paraId="1F2F6071" w14:textId="77777777" w:rsidR="00FC3E4A" w:rsidRPr="00C703CE" w:rsidRDefault="00FC3E4A" w:rsidP="00AF11B4">
            <w:pPr>
              <w:jc w:val="both"/>
              <w:rPr>
                <w:color w:val="000000"/>
                <w:lang w:val="vi-VN"/>
              </w:rPr>
            </w:pPr>
            <w:r w:rsidRPr="00C703CE">
              <w:rPr>
                <w:color w:val="000000"/>
                <w:lang w:val="vi-VN"/>
              </w:rPr>
              <w:tab/>
              <w:t>b)</w:t>
            </w:r>
            <w:r>
              <w:rPr>
                <w:rStyle w:val="FootnoteReference"/>
                <w:color w:val="000000"/>
                <w:lang w:val="vi-VN"/>
              </w:rPr>
              <w:t>.</w:t>
            </w:r>
            <w:r w:rsidRPr="00C703CE">
              <w:rPr>
                <w:color w:val="000000"/>
                <w:lang w:val="vi-VN"/>
              </w:rPr>
              <w:t xml:space="preserve">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lý của người đề nghị cung cấp thông tin trong trường hợp người đề nghị là tổ chức, cá nhân Việt Nam.</w:t>
            </w:r>
          </w:p>
          <w:p w14:paraId="779391A9" w14:textId="77777777" w:rsidR="00FC3E4A" w:rsidRPr="00C703CE" w:rsidRDefault="00FC3E4A" w:rsidP="00AF11B4">
            <w:pPr>
              <w:jc w:val="both"/>
              <w:rPr>
                <w:lang w:val="vi-VN"/>
              </w:rPr>
            </w:pPr>
            <w:r w:rsidRPr="00C703CE">
              <w:rPr>
                <w:color w:val="000000"/>
                <w:lang w:val="vi-VN"/>
              </w:rPr>
              <w:tab/>
              <w:t>Trường hợp giấy tờ, tài liệu chứng minh tư cách pháp lý của người đề nghị cung cấp thông tin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347EC97" w14:textId="77777777" w:rsidR="00FC3E4A" w:rsidRPr="00C703CE" w:rsidRDefault="00FC3E4A" w:rsidP="00AF11B4">
            <w:pPr>
              <w:jc w:val="both"/>
              <w:rPr>
                <w:lang w:val="vi-VN"/>
              </w:rPr>
            </w:pPr>
            <w:r w:rsidRPr="00C703CE">
              <w:rPr>
                <w:color w:val="000000"/>
                <w:lang w:val="vi-VN"/>
              </w:rPr>
              <w:tab/>
              <w:t>3. Trong thời hạn hai (02) ngày làm việc, kể từ thời điểm nhận đủ hồ sơ theo quy định, Cục Hàng không Việt Nam cung cấp thông tin, cấp trích lục, bản sao từ Sổ đăng bạ tàu bay Việt Nam cho người đề nghị; trường hợp không cung cấp thông tin, Cục Hàng không Việt Nam phải trả lời người đề nghị bằng văn bản và nêu rõ lý do.</w:t>
            </w:r>
          </w:p>
          <w:p w14:paraId="294C41C9" w14:textId="77777777" w:rsidR="00FC3E4A" w:rsidRPr="00C703CE" w:rsidRDefault="00FC3E4A" w:rsidP="00AF11B4">
            <w:pPr>
              <w:jc w:val="both"/>
              <w:rPr>
                <w:lang w:val="vi-VN"/>
              </w:rPr>
            </w:pPr>
            <w:r w:rsidRPr="00C703CE">
              <w:rPr>
                <w:color w:val="000000"/>
                <w:lang w:val="vi-VN"/>
              </w:rPr>
              <w:lastRenderedPageBreak/>
              <w:tab/>
              <w:t>4.</w:t>
            </w:r>
            <w:r w:rsidRPr="00BC4155">
              <w:rPr>
                <w:rStyle w:val="FootnoteReference"/>
                <w:color w:val="000000"/>
                <w:lang w:val="vi-VN"/>
              </w:rPr>
              <w:t>.</w:t>
            </w:r>
            <w:r w:rsidRPr="00C703CE">
              <w:rPr>
                <w:color w:val="000000"/>
                <w:lang w:val="vi-VN"/>
              </w:rPr>
              <w:t xml:space="preserve"> Người đề nghị cung cấp thông tin phải nộp phí theo quy định của pháp luật. Thời gian thực hiện việc nộp phí của người đề nghị không tính vào thời gian giải quyết thủ tục hành chính. Việc trả kết quả được thực hiện tại trụ sở Cục Hàng không Việt Nam hoặc qua hệ thống bưu chính hoặc trên môi trường điện tử hoặc bằng hình thức phù hợp khác theo quy định..</w:t>
            </w:r>
          </w:p>
          <w:p w14:paraId="6D848945" w14:textId="77777777" w:rsidR="00FC3E4A" w:rsidRPr="00C703CE" w:rsidRDefault="00FC3E4A" w:rsidP="00AF11B4">
            <w:pPr>
              <w:jc w:val="both"/>
              <w:rPr>
                <w:lang w:val="vi-VN"/>
              </w:rPr>
            </w:pPr>
            <w:r w:rsidRPr="00C703CE">
              <w:rPr>
                <w:color w:val="000000"/>
                <w:lang w:val="vi-VN"/>
              </w:rPr>
              <w:tab/>
              <w:t>5. Trong thời hạn mười lăm (15) ngày làm việc, kể từ ngày cấp Giấy chứng nhận đăng ký quốc tịch tàu bay, Cục Hàng không Việt Nam cung cấp thông tin về việc đăng ký quốc tịch tàu bay cho Bộ Quốc phòng để phục vụ công tác quản lý vùng trời, quản lý bay và các mục đích khác theo quy định của pháp luật.</w:t>
            </w:r>
          </w:p>
          <w:p w14:paraId="10930053"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72802520"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lastRenderedPageBreak/>
              <w:t>Điều 35. Cung cấp thông tin đăng ký trong Sổ đăng bạ tàu bay</w:t>
            </w:r>
          </w:p>
          <w:p w14:paraId="391D2693" w14:textId="77777777" w:rsidR="00FC3E4A" w:rsidRPr="00C703CE" w:rsidRDefault="00FC3E4A" w:rsidP="00AF11B4">
            <w:pPr>
              <w:shd w:val="clear" w:color="auto" w:fill="FFFFFF"/>
              <w:ind w:firstLine="709"/>
              <w:jc w:val="both"/>
              <w:rPr>
                <w:lang w:val="vi-VN" w:eastAsia="en-GB"/>
              </w:rPr>
            </w:pPr>
            <w:r w:rsidRPr="00C703CE">
              <w:rPr>
                <w:lang w:val="vi-VN" w:eastAsia="en-GB"/>
              </w:rPr>
              <w:t>1. Người đề nghị cung cấp thông tin đã được đăng ký trong Sổ đăng bạ tàu bay gửi hồ sơ trực tiếp, qua hệ thống bưu chính hoặc trên môi trường điện tử hoặc bằng các hình thức khác đến Nhà chức Hàng không Việt Nam.</w:t>
            </w:r>
          </w:p>
          <w:p w14:paraId="2E5DA940"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cung cấp thông tin bao gồm:</w:t>
            </w:r>
          </w:p>
          <w:p w14:paraId="5A32B98A"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14 quy định tại Phụ lục ban hành kèm theo Nghị định này;</w:t>
            </w:r>
          </w:p>
          <w:p w14:paraId="6704D34C"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3F2B0797"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hai (02) ngày làm việc, kể từ thời điểm nhận đủ hồ sơ theo quy định, Nhà chức Hàng không Việt Nam cung cấp thông tin, cấp trích lục, bản sao từ Sổ đăng bạ tàu bay Việt Nam cho người đề nghị; trường hợp không cung cấp thông tin, Nhà chức Hàng không Việt Nam phải trả lời người đề nghị bằng văn bản và nêu rõ lý do.</w:t>
            </w:r>
          </w:p>
          <w:p w14:paraId="70CF04CB"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50F7D0E3" w14:textId="77777777" w:rsidR="00FC3E4A" w:rsidRPr="00C703CE" w:rsidRDefault="00FC3E4A" w:rsidP="00AF11B4">
            <w:pPr>
              <w:jc w:val="both"/>
              <w:rPr>
                <w:rFonts w:eastAsia="Times New Roman"/>
                <w:lang w:val="vi-VN"/>
              </w:rPr>
            </w:pPr>
          </w:p>
        </w:tc>
      </w:tr>
      <w:tr w:rsidR="00FC3E4A" w:rsidRPr="00396A1E" w14:paraId="4579CE2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8D36563" w14:textId="77777777" w:rsidR="00FC3E4A" w:rsidRPr="00C703CE" w:rsidRDefault="00FC3E4A" w:rsidP="00AF11B4">
            <w:pPr>
              <w:jc w:val="both"/>
              <w:rPr>
                <w:lang w:val="vi-VN"/>
              </w:rPr>
            </w:pPr>
            <w:r w:rsidRPr="00C703CE">
              <w:rPr>
                <w:b/>
                <w:bCs/>
                <w:color w:val="000000"/>
                <w:lang w:val="vi-VN"/>
              </w:rPr>
              <w:lastRenderedPageBreak/>
              <w:t>Điều 27. Giải quyết khiếu nại, kiến nghị; sửa chữa, bổ sung, điều chỉnh thông tin về đăng ký quốc tịch tàu bay, đăng ký các quyền đối với tàu bay và đăng ký văn bản IDERA</w:t>
            </w:r>
            <w:r w:rsidRPr="00BC4155">
              <w:rPr>
                <w:rStyle w:val="FootnoteReference"/>
                <w:b/>
                <w:bCs/>
                <w:color w:val="000000"/>
                <w:lang w:val="vi-VN"/>
              </w:rPr>
              <w:t>.</w:t>
            </w:r>
          </w:p>
          <w:p w14:paraId="50E54E5F" w14:textId="77777777" w:rsidR="00FC3E4A" w:rsidRPr="00C703CE" w:rsidRDefault="00FC3E4A" w:rsidP="00AF11B4">
            <w:pPr>
              <w:jc w:val="both"/>
              <w:rPr>
                <w:color w:val="000000"/>
                <w:lang w:val="vi-VN"/>
              </w:rPr>
            </w:pPr>
            <w:r w:rsidRPr="00C703CE">
              <w:rPr>
                <w:color w:val="000000"/>
                <w:lang w:val="vi-VN"/>
              </w:rPr>
              <w:tab/>
              <w:t>1. Cục Hàng không Việt Nam có trách nhiệm giải quyết và trả lời bằng văn bản các khiếu nại, kiến nghị theo quy định của pháp luật hoặc yêu cầu của tổ chức, cá nhân có liên quan đến việc đăng ký quốc tịch tàu bay, đăng ký các quyền đối với tàu bay và đăng ký văn bản IDERA.</w:t>
            </w:r>
          </w:p>
          <w:p w14:paraId="07FC7053" w14:textId="77777777" w:rsidR="00FC3E4A" w:rsidRPr="00C703CE" w:rsidRDefault="00FC3E4A" w:rsidP="00AF11B4">
            <w:pPr>
              <w:jc w:val="both"/>
              <w:rPr>
                <w:color w:val="000000"/>
                <w:lang w:val="vi-VN"/>
              </w:rPr>
            </w:pPr>
            <w:r w:rsidRPr="00C703CE">
              <w:rPr>
                <w:color w:val="000000"/>
                <w:lang w:val="vi-VN"/>
              </w:rPr>
              <w:tab/>
              <w:t>2. Người đề nghị sửa chữa, bổ sung, điều chỉnh thông tin về đăng ký quốc tịch tàu bay, đăng ký các quyền đối với tàu bay và đăng ký văn bản IDERA gửi 01 bộ hồ sơ đề nghị sửa chữa, bổ sung, điều chỉnh thông tin trực tiếp, qua hệ thống bưu chính hoặc trên môi trường điện tử hoặc bằng các hình thức khác đến Cục Hàng không Việt Nam.</w:t>
            </w:r>
          </w:p>
          <w:p w14:paraId="7A6DE382" w14:textId="77777777" w:rsidR="00FC3E4A" w:rsidRPr="00C703CE" w:rsidRDefault="00FC3E4A" w:rsidP="00AF11B4">
            <w:pPr>
              <w:jc w:val="both"/>
              <w:rPr>
                <w:color w:val="000000"/>
                <w:lang w:val="vi-VN"/>
              </w:rPr>
            </w:pPr>
            <w:r w:rsidRPr="00C703CE">
              <w:rPr>
                <w:color w:val="000000"/>
                <w:lang w:val="vi-VN"/>
              </w:rPr>
              <w:lastRenderedPageBreak/>
              <w:tab/>
              <w:t>3. Hồ sơ đề nghị sửa chữa, bổ sung, điều chỉnh thông tin về đăng ký quốc tịch tàu bay, đăng ký các quyền đối với tàu bay và đăng ký văn bản IDERA bao gồm:</w:t>
            </w:r>
          </w:p>
          <w:p w14:paraId="64BDFDBE" w14:textId="77777777" w:rsidR="00FC3E4A" w:rsidRPr="00C703CE" w:rsidRDefault="00FC3E4A" w:rsidP="00AF11B4">
            <w:pPr>
              <w:jc w:val="both"/>
              <w:rPr>
                <w:color w:val="000000"/>
                <w:lang w:val="vi-VN"/>
              </w:rPr>
            </w:pPr>
            <w:r w:rsidRPr="00C703CE">
              <w:rPr>
                <w:color w:val="000000"/>
                <w:lang w:val="vi-VN"/>
              </w:rPr>
              <w:tab/>
              <w:t>a) Tờ khai theo Mẫu số 03 tại Phụ lục ban hành kèm theo Nghị định này;</w:t>
            </w:r>
          </w:p>
          <w:p w14:paraId="67BC4441" w14:textId="77777777" w:rsidR="00FC3E4A" w:rsidRPr="00C703CE" w:rsidRDefault="00FC3E4A" w:rsidP="00AF11B4">
            <w:pPr>
              <w:jc w:val="both"/>
              <w:rPr>
                <w:color w:val="000000"/>
                <w:lang w:val="vi-VN"/>
              </w:rPr>
            </w:pPr>
            <w:r w:rsidRPr="00C703CE">
              <w:rPr>
                <w:color w:val="000000"/>
                <w:lang w:val="vi-VN"/>
              </w:rPr>
              <w:tab/>
              <w:t>b) Bản sao từ sổ gốc hoặc bản sao có chứng thực từ bản chính hoặc bản sao chụp từ bản chính hoặc bản sao xuất trình bản chính để đối chiếu hoặc bản sao điện tử từ sổ gốc hoặc bản sao điện tử có chứng thực từ bản chính giấy tờ chứng minh tư cách pháp lý của người đề nghị trong trường hợp người đề nghị là tổ chức, cá nhân Việt Nam.</w:t>
            </w:r>
          </w:p>
          <w:p w14:paraId="3C935079" w14:textId="77777777" w:rsidR="00FC3E4A" w:rsidRPr="00C703CE" w:rsidRDefault="00FC3E4A" w:rsidP="00AF11B4">
            <w:pPr>
              <w:jc w:val="both"/>
              <w:rPr>
                <w:color w:val="000000"/>
                <w:lang w:val="vi-VN"/>
              </w:rPr>
            </w:pPr>
            <w:r w:rsidRPr="00C703CE">
              <w:rPr>
                <w:color w:val="000000"/>
                <w:lang w:val="vi-VN"/>
              </w:rPr>
              <w:tab/>
              <w:t>Trường hợp giấy tờ, tài liệu chứng minh tư cách pháp lý của người đề nghị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A830A25" w14:textId="77777777" w:rsidR="00FC3E4A" w:rsidRPr="00C703CE" w:rsidRDefault="00FC3E4A" w:rsidP="00AF11B4">
            <w:pPr>
              <w:jc w:val="both"/>
              <w:rPr>
                <w:color w:val="000000"/>
                <w:lang w:val="vi-VN"/>
              </w:rPr>
            </w:pPr>
            <w:r w:rsidRPr="00C703CE">
              <w:rPr>
                <w:color w:val="000000"/>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chữa, bổ sung hoặc điều chỉnh.</w:t>
            </w:r>
          </w:p>
          <w:p w14:paraId="102925A1" w14:textId="77777777" w:rsidR="00FC3E4A" w:rsidRPr="00C703CE" w:rsidRDefault="00FC3E4A" w:rsidP="00AF11B4">
            <w:pPr>
              <w:jc w:val="both"/>
              <w:rPr>
                <w:color w:val="000000"/>
                <w:lang w:val="vi-VN"/>
              </w:rPr>
            </w:pPr>
            <w:r w:rsidRPr="00C703CE">
              <w:rPr>
                <w:color w:val="000000"/>
                <w:lang w:val="vi-VN"/>
              </w:rPr>
              <w:tab/>
              <w:t xml:space="preserve">4. Trong thời hạn 01 ngày làm việc, kể từ thời điểm nhận đủ hồ sơ theo quy định, Cục Hàng không Việt Nam thực hiện việc sửa chữa, bổ sung, điều chỉnh thông tin về đăng ký quốc tịch tàu bay, đăng ký các quyền đối với tàu bay và đăng ký văn bản </w:t>
            </w:r>
            <w:r w:rsidRPr="00C703CE">
              <w:rPr>
                <w:color w:val="000000"/>
                <w:lang w:val="vi-VN"/>
              </w:rPr>
              <w:lastRenderedPageBreak/>
              <w:t>IDERA, cấp Giấy chứng nhận mới hoặc ban hành văn bản liên quan.</w:t>
            </w:r>
          </w:p>
          <w:p w14:paraId="15955274" w14:textId="77777777" w:rsidR="00FC3E4A" w:rsidRPr="00C703CE" w:rsidRDefault="00FC3E4A" w:rsidP="00AF11B4">
            <w:pPr>
              <w:jc w:val="both"/>
              <w:rPr>
                <w:lang w:val="vi-VN"/>
              </w:rPr>
            </w:pPr>
            <w:r w:rsidRPr="00C703CE">
              <w:rPr>
                <w:lang w:val="vi-VN"/>
              </w:rPr>
              <w:tab/>
              <w:t>Trường hợp từ chối việc sửa chữa, bổ sung, điều chỉnh thông tin về đăng ký quốc tịch tàu bay, đăng ký các quyền đối với tàu bay và đăng ký văn bản IDERA thì Cục Hàng không Việt Nam phải trả lời người đề nghị bằng văn bản và nêu rõ lý do.</w:t>
            </w:r>
          </w:p>
          <w:p w14:paraId="1C88F220" w14:textId="77777777" w:rsidR="00FC3E4A" w:rsidRPr="00C703CE" w:rsidRDefault="00FC3E4A" w:rsidP="00AF11B4">
            <w:pPr>
              <w:jc w:val="both"/>
              <w:rPr>
                <w:lang w:val="vi-VN"/>
              </w:rPr>
            </w:pPr>
            <w:r w:rsidRPr="00C703CE">
              <w:rPr>
                <w:lang w:val="vi-VN"/>
              </w:rPr>
              <w:tab/>
              <w:t>Các Giấy chứng nhận mới hoặc văn bản liên quan được Cục Hàng không Việt Nam ban hành sau quá trình sửa chữa, bổ sung hoặc điều chỉnh sẽ thay thế cho các giấy chứng nhận, văn bản tương ứng ban đầu.</w:t>
            </w:r>
          </w:p>
          <w:p w14:paraId="4CBD8220" w14:textId="77777777" w:rsidR="00FC3E4A" w:rsidRPr="00C703CE" w:rsidRDefault="00FC3E4A" w:rsidP="00AF11B4">
            <w:pPr>
              <w:ind w:left="131"/>
              <w:jc w:val="both"/>
              <w:rPr>
                <w:rFonts w:eastAsia="Times New Roman"/>
                <w:lang w:val="vi-VN"/>
              </w:rPr>
            </w:pPr>
            <w:r w:rsidRPr="00C703CE">
              <w:rPr>
                <w:lang w:val="vi-VN"/>
              </w:rPr>
              <w:tab/>
              <w:t>5. Người đề nghị sửa chữa, bổ sung, điều chỉnh thông tin về đăng ký quốc tịch tàu bay, đăng ký các quyền đối với tàu bay và đăng ký văn bản IDERA phải nộp phí theo quy định của pháp luật. Việc trả kết quả được thực hiện tại trụ sở Cục Hàng không Việt Nam hoặc qua đường bưu chính hoặc trên môi trường điện tử hoặc bằng hình thức phù hợp khác theo quy định.</w:t>
            </w:r>
          </w:p>
        </w:tc>
        <w:tc>
          <w:tcPr>
            <w:tcW w:w="5394" w:type="dxa"/>
            <w:tcBorders>
              <w:top w:val="single" w:sz="4" w:space="0" w:color="000000"/>
              <w:left w:val="single" w:sz="4" w:space="0" w:color="000000"/>
              <w:bottom w:val="single" w:sz="4" w:space="0" w:color="000000"/>
              <w:right w:val="single" w:sz="4" w:space="0" w:color="000000"/>
            </w:tcBorders>
          </w:tcPr>
          <w:p w14:paraId="1D35F0ED"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Điều 36. Giải quyết khiếu nại, kiến nghị; sửa chữa, bổ sung, điều chỉnh thông tin về đăng ký quốc tịch tàu bay, đăng ký các quyền đối với tàu bay và đăng ký văn bản IDERA</w:t>
            </w:r>
          </w:p>
          <w:p w14:paraId="39686BC5" w14:textId="77777777" w:rsidR="00FC3E4A" w:rsidRPr="00C703CE" w:rsidRDefault="00FC3E4A" w:rsidP="00AF11B4">
            <w:pPr>
              <w:pStyle w:val="BodyText"/>
              <w:tabs>
                <w:tab w:val="left" w:pos="1117"/>
              </w:tabs>
              <w:ind w:firstLine="709"/>
              <w:jc w:val="both"/>
              <w:rPr>
                <w:sz w:val="24"/>
                <w:szCs w:val="24"/>
                <w:lang w:val="vi-VN"/>
              </w:rPr>
            </w:pPr>
            <w:r w:rsidRPr="00C703CE">
              <w:rPr>
                <w:sz w:val="24"/>
                <w:szCs w:val="24"/>
                <w:lang w:val="vi-VN"/>
              </w:rPr>
              <w:t>1. Nhà chức Hàng không Việt Nam có trách nhiệm giải quyết và trả lời bằng văn bản các khiếu nại, kiến nghị theo quy định của pháp luật hoặc yêu cầu của tổ chức, cá nhân có liên quan đến việc đăng ký quốc tịch tàu bay, đăng ký các quyền đối với tàu bay và đăng ký văn bản IDERA.</w:t>
            </w:r>
          </w:p>
          <w:p w14:paraId="75FB3CD4" w14:textId="77777777" w:rsidR="00FC3E4A" w:rsidRPr="00C703CE" w:rsidRDefault="00FC3E4A" w:rsidP="00AF11B4">
            <w:pPr>
              <w:pStyle w:val="BodyText"/>
              <w:tabs>
                <w:tab w:val="left" w:pos="1126"/>
              </w:tabs>
              <w:ind w:firstLine="709"/>
              <w:jc w:val="both"/>
              <w:rPr>
                <w:sz w:val="24"/>
                <w:szCs w:val="24"/>
                <w:lang w:val="vi-VN"/>
              </w:rPr>
            </w:pPr>
            <w:r w:rsidRPr="00C703CE">
              <w:rPr>
                <w:sz w:val="24"/>
                <w:szCs w:val="24"/>
                <w:lang w:val="vi-VN"/>
              </w:rPr>
              <w:t xml:space="preserve">2. Người đề nghị sửa chữa, bổ sung, điều chỉnh thông tin về đăng ký quốc tịch tàu bay, đăng ký các quyền đối với tàu bay và đăng ký văn bản IDERA gửi 01 bộ hồ sơ đề nghị sửa chữa, bổ sung, điều chỉnh thông tin trực tiếp, qua hệ thống bưu chính hoặc trên </w:t>
            </w:r>
            <w:r w:rsidRPr="00C703CE">
              <w:rPr>
                <w:sz w:val="24"/>
                <w:szCs w:val="24"/>
                <w:lang w:val="vi-VN"/>
              </w:rPr>
              <w:lastRenderedPageBreak/>
              <w:t>môi trường điện tử hoặc bằng các hình thức khác đến Nhà chức Hàng không Việt Nam.</w:t>
            </w:r>
          </w:p>
          <w:p w14:paraId="4259902B" w14:textId="77777777" w:rsidR="00FC3E4A" w:rsidRPr="00C703CE" w:rsidRDefault="00FC3E4A" w:rsidP="00AF11B4">
            <w:pPr>
              <w:pStyle w:val="BodyText"/>
              <w:tabs>
                <w:tab w:val="left" w:pos="1109"/>
              </w:tabs>
              <w:ind w:firstLine="709"/>
              <w:jc w:val="both"/>
              <w:rPr>
                <w:spacing w:val="4"/>
                <w:sz w:val="24"/>
                <w:szCs w:val="24"/>
                <w:lang w:val="vi-VN"/>
              </w:rPr>
            </w:pPr>
            <w:r w:rsidRPr="00C703CE">
              <w:rPr>
                <w:spacing w:val="4"/>
                <w:sz w:val="24"/>
                <w:szCs w:val="24"/>
                <w:lang w:val="vi-VN"/>
              </w:rPr>
              <w:t>3. Hồ sơ đề nghị sửa chữa, bổ sung, điều chỉnh thông tin về đăng ký quốc tịch tàu bay, đăng ký các quyền đối với tàu bay và đăng ký văn bản IDERA bao gồm:</w:t>
            </w:r>
          </w:p>
          <w:p w14:paraId="00FCA4E8" w14:textId="77777777" w:rsidR="00FC3E4A" w:rsidRPr="00C703CE" w:rsidRDefault="00FC3E4A" w:rsidP="00AF11B4">
            <w:pPr>
              <w:pStyle w:val="BodyText"/>
              <w:tabs>
                <w:tab w:val="left" w:pos="1129"/>
              </w:tabs>
              <w:ind w:firstLine="709"/>
              <w:jc w:val="both"/>
              <w:rPr>
                <w:sz w:val="24"/>
                <w:szCs w:val="24"/>
                <w:lang w:val="vi-VN"/>
              </w:rPr>
            </w:pPr>
            <w:r w:rsidRPr="00C703CE">
              <w:rPr>
                <w:sz w:val="24"/>
                <w:szCs w:val="24"/>
                <w:lang w:val="vi-VN"/>
              </w:rPr>
              <w:t>a) Tờ khai theo Mẫu số 03 tại Phụ lục ban hành kèm theo Nghị định này;</w:t>
            </w:r>
          </w:p>
          <w:p w14:paraId="774EFF3E" w14:textId="77777777" w:rsidR="00FC3E4A" w:rsidRPr="00C703CE" w:rsidRDefault="00FC3E4A" w:rsidP="00AF11B4">
            <w:pPr>
              <w:pStyle w:val="BodyText"/>
              <w:tabs>
                <w:tab w:val="left" w:pos="1139"/>
              </w:tabs>
              <w:ind w:firstLine="709"/>
              <w:jc w:val="both"/>
              <w:rPr>
                <w:sz w:val="24"/>
                <w:szCs w:val="24"/>
                <w:lang w:val="vi-VN"/>
              </w:rPr>
            </w:pPr>
            <w:r w:rsidRPr="00C703CE">
              <w:rPr>
                <w:sz w:val="24"/>
                <w:szCs w:val="24"/>
                <w:lang w:val="vi-VN"/>
              </w:rPr>
              <w:t>b) Bản sao từ sổ gốc hoặc bản sao có chứng thực từ bản chính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trong trường hợp người đề nghị là tổ chức, cá nhân Việt Nam.</w:t>
            </w:r>
          </w:p>
          <w:p w14:paraId="2CA2D8C0" w14:textId="77777777" w:rsidR="00FC3E4A" w:rsidRPr="00C703CE" w:rsidRDefault="00FC3E4A" w:rsidP="00AF11B4">
            <w:pPr>
              <w:pStyle w:val="BodyText"/>
              <w:ind w:firstLine="709"/>
              <w:jc w:val="both"/>
              <w:rPr>
                <w:sz w:val="24"/>
                <w:szCs w:val="24"/>
                <w:lang w:val="vi-VN"/>
              </w:rPr>
            </w:pPr>
            <w:r w:rsidRPr="00C703CE">
              <w:rPr>
                <w:sz w:val="24"/>
                <w:szCs w:val="24"/>
                <w:lang w:val="vi-VN"/>
              </w:rPr>
              <w:t>Trường hợp giấy tờ, tài liệu chứng minh tư cách pháp lý của người đề nghị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E61FA10" w14:textId="77777777" w:rsidR="00FC3E4A" w:rsidRPr="00C703CE" w:rsidRDefault="00FC3E4A" w:rsidP="00AF11B4">
            <w:pPr>
              <w:pStyle w:val="BodyText"/>
              <w:tabs>
                <w:tab w:val="left" w:pos="1138"/>
              </w:tabs>
              <w:ind w:firstLine="709"/>
              <w:jc w:val="both"/>
              <w:rPr>
                <w:sz w:val="24"/>
                <w:szCs w:val="24"/>
                <w:lang w:val="vi-VN"/>
              </w:rPr>
            </w:pPr>
            <w:r w:rsidRPr="00C703CE">
              <w:rPr>
                <w:sz w:val="24"/>
                <w:szCs w:val="24"/>
                <w:lang w:val="vi-VN"/>
              </w:rP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chữa, bổ sung hoặc điều chỉnh.</w:t>
            </w:r>
          </w:p>
          <w:p w14:paraId="0FC3407C" w14:textId="77777777" w:rsidR="00FC3E4A" w:rsidRPr="00C703CE" w:rsidRDefault="00FC3E4A" w:rsidP="00AF11B4">
            <w:pPr>
              <w:pStyle w:val="BodyText"/>
              <w:tabs>
                <w:tab w:val="left" w:pos="1115"/>
              </w:tabs>
              <w:ind w:firstLine="709"/>
              <w:jc w:val="both"/>
              <w:rPr>
                <w:sz w:val="24"/>
                <w:szCs w:val="24"/>
                <w:lang w:val="vi-VN"/>
              </w:rPr>
            </w:pPr>
            <w:r w:rsidRPr="00C703CE">
              <w:rPr>
                <w:sz w:val="24"/>
                <w:szCs w:val="24"/>
                <w:lang w:val="vi-VN"/>
              </w:rPr>
              <w:lastRenderedPageBreak/>
              <w:t>4. Trong thời hạn 01 ngày làm việc, kể từ thời điểm nhận đủ hồ sơ theo quy định, Nhà chức Hàng không Việt Nam thực hiện việc sửa chữa, bổ sung, điều chỉnh thông tin về đăng ký quốc tịch tàu bay, đăng ký các quyền đối với tàu bay và đăng ký văn bản IDERA, cấp Giấy chứng nhận mới hoặc ban hành văn bản liên quan.</w:t>
            </w:r>
          </w:p>
          <w:p w14:paraId="508D9483" w14:textId="77777777" w:rsidR="00FC3E4A" w:rsidRPr="00C703CE" w:rsidRDefault="00FC3E4A" w:rsidP="00AF11B4">
            <w:pPr>
              <w:pStyle w:val="BodyText"/>
              <w:ind w:firstLine="709"/>
              <w:jc w:val="both"/>
              <w:rPr>
                <w:sz w:val="24"/>
                <w:szCs w:val="24"/>
                <w:lang w:val="vi-VN"/>
              </w:rPr>
            </w:pPr>
            <w:r w:rsidRPr="00C703CE">
              <w:rPr>
                <w:sz w:val="24"/>
                <w:szCs w:val="24"/>
                <w:lang w:val="vi-VN"/>
              </w:rPr>
              <w:t>Trường hợp từ chối việc sửa chữa, bổ sung, điều chỉnh thông tin về đăng ký quốc tịch tàu bay, đăng ký các quyền đối với tàu bay và đăng ký văn bản IDERA thì Nhà chức Hàng không Việt Nam phải trả lời người đề nghị bằng văn bản và nêu rõ lý do.</w:t>
            </w:r>
          </w:p>
          <w:p w14:paraId="628739A8" w14:textId="77777777" w:rsidR="00FC3E4A" w:rsidRPr="00C703CE" w:rsidRDefault="00FC3E4A" w:rsidP="00AF11B4">
            <w:pPr>
              <w:pStyle w:val="BodyText"/>
              <w:ind w:firstLine="709"/>
              <w:jc w:val="both"/>
              <w:rPr>
                <w:sz w:val="24"/>
                <w:szCs w:val="24"/>
                <w:lang w:val="vi-VN"/>
              </w:rPr>
            </w:pPr>
            <w:r w:rsidRPr="00C703CE">
              <w:rPr>
                <w:sz w:val="24"/>
                <w:szCs w:val="24"/>
                <w:lang w:val="vi-VN"/>
              </w:rPr>
              <w:t>Các Giấy chứng nhận mới hoặc văn bản liên quan được Nhà chức Hàng không Việt Nam ban hành sau quá trình sửa chữa, bổ sung hoặc điều chỉnh sẽ thay thế cho các giấy chứng nhận, văn bản tương ứng ban đầu.</w:t>
            </w:r>
          </w:p>
          <w:p w14:paraId="78BBDA96" w14:textId="77777777" w:rsidR="00FC3E4A" w:rsidRPr="00C703CE" w:rsidRDefault="00FC3E4A" w:rsidP="00AF11B4">
            <w:pPr>
              <w:pStyle w:val="BodyText"/>
              <w:tabs>
                <w:tab w:val="left" w:pos="1126"/>
              </w:tabs>
              <w:ind w:firstLine="709"/>
              <w:jc w:val="both"/>
              <w:rPr>
                <w:kern w:val="36"/>
                <w:sz w:val="24"/>
                <w:szCs w:val="24"/>
                <w:lang w:val="vi-VN"/>
              </w:rPr>
            </w:pPr>
            <w:r w:rsidRPr="00C703CE">
              <w:rPr>
                <w:sz w:val="24"/>
                <w:szCs w:val="24"/>
                <w:lang w:val="vi-VN"/>
              </w:rPr>
              <w:t>5. Người đề nghị sửa chữa, bổ sung, điều chỉnh thông tin về đăng ký quốc tịch tàu bay, đăng ký các quyền đối với tàu bay và đăng ký văn bản IDERA phải nộp phí theo quy định của pháp luật. Việc trả kết quả được thực hiện tại trụ sở Nhà chức Hàng không Việt Nam hoặc qua đường bưu chính hoặc trên môi trường điện tử hoặc bằng hình thức phù hợp khác theo quy định.</w:t>
            </w:r>
          </w:p>
          <w:p w14:paraId="59BDB6A9"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IV</w:t>
            </w:r>
          </w:p>
          <w:p w14:paraId="5E154922"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KHAI THÁC TÀU BAY</w:t>
            </w:r>
          </w:p>
          <w:p w14:paraId="71A39216" w14:textId="77777777" w:rsidR="00FC3E4A" w:rsidRPr="00C703CE" w:rsidRDefault="00FC3E4A" w:rsidP="00AF11B4">
            <w:pPr>
              <w:widowControl w:val="0"/>
              <w:ind w:left="134"/>
              <w:jc w:val="center"/>
              <w:rPr>
                <w:rFonts w:eastAsia="Times New Roman"/>
                <w:color w:val="FF0000"/>
                <w:lang w:val="vi-VN"/>
              </w:rPr>
            </w:pPr>
          </w:p>
        </w:tc>
        <w:tc>
          <w:tcPr>
            <w:tcW w:w="3654" w:type="dxa"/>
            <w:tcBorders>
              <w:top w:val="single" w:sz="4" w:space="0" w:color="000000"/>
              <w:left w:val="single" w:sz="4" w:space="0" w:color="000000"/>
              <w:bottom w:val="single" w:sz="4" w:space="0" w:color="000000"/>
              <w:right w:val="single" w:sz="4" w:space="0" w:color="000000"/>
            </w:tcBorders>
          </w:tcPr>
          <w:p w14:paraId="2B28560C" w14:textId="77777777" w:rsidR="00FC3E4A" w:rsidRPr="00C703CE" w:rsidRDefault="00FC3E4A" w:rsidP="00AF11B4">
            <w:pPr>
              <w:jc w:val="both"/>
              <w:rPr>
                <w:rFonts w:eastAsia="Times New Roman"/>
                <w:lang w:val="vi-VN"/>
              </w:rPr>
            </w:pPr>
          </w:p>
        </w:tc>
      </w:tr>
      <w:tr w:rsidR="00FC3E4A" w:rsidRPr="00396A1E" w14:paraId="6D0C912E"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CE73038" w14:textId="77777777" w:rsidR="00FC3E4A" w:rsidRPr="00C703CE" w:rsidRDefault="00FC3E4A" w:rsidP="00AF11B4">
            <w:pPr>
              <w:ind w:left="131"/>
              <w:jc w:val="both"/>
              <w:rPr>
                <w:rFonts w:eastAsia="Times New Roman"/>
                <w:lang w:val="vi-VN"/>
              </w:rPr>
            </w:pPr>
            <w:bookmarkStart w:id="22" w:name="bookmark=id.jzt0wxqrjsab" w:colFirst="0" w:colLast="0"/>
            <w:bookmarkEnd w:id="22"/>
          </w:p>
        </w:tc>
        <w:tc>
          <w:tcPr>
            <w:tcW w:w="5394" w:type="dxa"/>
            <w:tcBorders>
              <w:top w:val="single" w:sz="4" w:space="0" w:color="000000"/>
              <w:left w:val="single" w:sz="4" w:space="0" w:color="000000"/>
              <w:bottom w:val="single" w:sz="4" w:space="0" w:color="000000"/>
              <w:right w:val="single" w:sz="4" w:space="0" w:color="000000"/>
            </w:tcBorders>
          </w:tcPr>
          <w:p w14:paraId="7C31C40F"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37. Hoạt động khai thác tàu bay</w:t>
            </w:r>
          </w:p>
          <w:p w14:paraId="1C3B6D0F" w14:textId="77777777" w:rsidR="00FC3E4A" w:rsidRPr="00C703CE" w:rsidRDefault="00FC3E4A" w:rsidP="00AF11B4">
            <w:pPr>
              <w:ind w:firstLine="709"/>
              <w:jc w:val="both"/>
              <w:outlineLvl w:val="1"/>
              <w:rPr>
                <w:lang w:val="vi-VN"/>
              </w:rPr>
            </w:pPr>
            <w:r w:rsidRPr="00C703CE">
              <w:rPr>
                <w:lang w:val="vi-VN"/>
              </w:rPr>
              <w:t>1. Hoạt động khai thác tàu bay được phân loại theo các tiêu chí sau:</w:t>
            </w:r>
          </w:p>
          <w:p w14:paraId="2ED3AACC" w14:textId="77777777" w:rsidR="00FC3E4A" w:rsidRPr="00C703CE" w:rsidRDefault="00FC3E4A" w:rsidP="00AF11B4">
            <w:pPr>
              <w:ind w:firstLine="709"/>
              <w:jc w:val="both"/>
              <w:outlineLvl w:val="1"/>
              <w:rPr>
                <w:lang w:val="vi-VN"/>
              </w:rPr>
            </w:pPr>
            <w:r w:rsidRPr="00C703CE">
              <w:rPr>
                <w:lang w:val="vi-VN"/>
              </w:rPr>
              <w:lastRenderedPageBreak/>
              <w:t>a) Theo mục đích khai thác bao gồm khai thác hàng không thương mại, hàng không chuyên dụng và hàng không chung;</w:t>
            </w:r>
          </w:p>
          <w:p w14:paraId="094C1F7E" w14:textId="77777777" w:rsidR="00FC3E4A" w:rsidRPr="00C703CE" w:rsidRDefault="00FC3E4A" w:rsidP="00AF11B4">
            <w:pPr>
              <w:ind w:firstLine="709"/>
              <w:jc w:val="both"/>
              <w:outlineLvl w:val="1"/>
              <w:rPr>
                <w:lang w:val="vi-VN"/>
              </w:rPr>
            </w:pPr>
            <w:r w:rsidRPr="00C703CE">
              <w:rPr>
                <w:lang w:val="vi-VN"/>
              </w:rPr>
              <w:t>b) Theo tính chất tổ chức chuyến bay bao gồm khai thác thường lệ và khai thác không thường lệ;</w:t>
            </w:r>
          </w:p>
          <w:p w14:paraId="4860CDE9" w14:textId="77777777" w:rsidR="00FC3E4A" w:rsidRPr="00C703CE" w:rsidRDefault="00FC3E4A" w:rsidP="00AF11B4">
            <w:pPr>
              <w:ind w:firstLine="709"/>
              <w:jc w:val="both"/>
              <w:outlineLvl w:val="1"/>
              <w:rPr>
                <w:lang w:val="vi-VN"/>
              </w:rPr>
            </w:pPr>
            <w:r w:rsidRPr="00C703CE">
              <w:rPr>
                <w:lang w:val="vi-VN"/>
              </w:rPr>
              <w:t>c) Theo chủng loại tàu bay bao gồm khai thác sử dụng máy bay và khai thác sử dụng trực thăng;</w:t>
            </w:r>
          </w:p>
          <w:p w14:paraId="44C832C5" w14:textId="77777777" w:rsidR="00FC3E4A" w:rsidRPr="00C703CE" w:rsidRDefault="00FC3E4A" w:rsidP="00AF11B4">
            <w:pPr>
              <w:ind w:firstLine="709"/>
              <w:jc w:val="both"/>
              <w:outlineLvl w:val="1"/>
              <w:rPr>
                <w:lang w:val="vi-VN"/>
              </w:rPr>
            </w:pPr>
            <w:r w:rsidRPr="00C703CE">
              <w:rPr>
                <w:lang w:val="vi-VN"/>
              </w:rPr>
              <w:t>d) Theo thiết kế loại của tàu bay bao gồm phân loại theo tải trọng cất cánh tối đa của tàu bay, số lượng người lái tối thiểu, cấu hình ghế hành khách tối đa, loại động cơ và số lượng động cơ của tàu bay;</w:t>
            </w:r>
          </w:p>
          <w:p w14:paraId="4F508236" w14:textId="77777777" w:rsidR="00FC3E4A" w:rsidRPr="00C703CE" w:rsidRDefault="00FC3E4A" w:rsidP="00AF11B4">
            <w:pPr>
              <w:ind w:firstLine="709"/>
              <w:jc w:val="both"/>
              <w:outlineLvl w:val="1"/>
              <w:rPr>
                <w:lang w:val="vi-VN"/>
              </w:rPr>
            </w:pPr>
            <w:r w:rsidRPr="00C703CE">
              <w:rPr>
                <w:lang w:val="vi-VN"/>
              </w:rPr>
              <w:t>đ) Theo quy mô đội tàu bay khai thác.</w:t>
            </w:r>
          </w:p>
          <w:p w14:paraId="5EA038DE" w14:textId="77777777" w:rsidR="00FC3E4A" w:rsidRPr="00C703CE" w:rsidRDefault="00FC3E4A" w:rsidP="00AF11B4">
            <w:pPr>
              <w:ind w:firstLine="709"/>
              <w:jc w:val="both"/>
              <w:outlineLvl w:val="1"/>
              <w:rPr>
                <w:lang w:val="vi-VN"/>
              </w:rPr>
            </w:pPr>
            <w:r w:rsidRPr="00C703CE">
              <w:rPr>
                <w:lang w:val="vi-VN"/>
              </w:rPr>
              <w:t>2. Căn cứ vào đặc điểm của mỗi loại hoạt động khai thác tàu bay, Bộ trưởng Bộ Xây dựng quy định chi tiết về yêu cầu, điều kiện và biện pháp quản lý nhà nước đối với người khai thác tàu bay nhằm bảo đảm an toàn, an ninh và hiệu quả trong khai thác tàu bay.</w:t>
            </w:r>
          </w:p>
          <w:p w14:paraId="43B28207" w14:textId="77777777" w:rsidR="00FC3E4A" w:rsidRPr="00C703CE" w:rsidRDefault="00FC3E4A" w:rsidP="00AF11B4">
            <w:pPr>
              <w:pBdr>
                <w:top w:val="nil"/>
                <w:left w:val="nil"/>
                <w:bottom w:val="nil"/>
                <w:right w:val="nil"/>
                <w:between w:val="nil"/>
              </w:pBdr>
              <w:ind w:left="134"/>
              <w:jc w:val="center"/>
              <w:rPr>
                <w:rFonts w:eastAsia="Times New Roman"/>
                <w:color w:val="000000"/>
                <w:lang w:val="vi-VN"/>
              </w:rPr>
            </w:pPr>
          </w:p>
        </w:tc>
        <w:tc>
          <w:tcPr>
            <w:tcW w:w="3654" w:type="dxa"/>
            <w:tcBorders>
              <w:top w:val="single" w:sz="4" w:space="0" w:color="000000"/>
              <w:left w:val="single" w:sz="4" w:space="0" w:color="000000"/>
              <w:bottom w:val="single" w:sz="4" w:space="0" w:color="000000"/>
              <w:right w:val="single" w:sz="4" w:space="0" w:color="000000"/>
            </w:tcBorders>
          </w:tcPr>
          <w:p w14:paraId="3233172B" w14:textId="77777777" w:rsidR="00FC3E4A" w:rsidRPr="00C703CE" w:rsidRDefault="00FC3E4A" w:rsidP="00AF11B4">
            <w:pPr>
              <w:jc w:val="both"/>
              <w:rPr>
                <w:rFonts w:eastAsia="Times New Roman"/>
                <w:lang w:val="vi-VN"/>
              </w:rPr>
            </w:pPr>
          </w:p>
        </w:tc>
      </w:tr>
      <w:tr w:rsidR="00FC3E4A" w:rsidRPr="00396A1E" w14:paraId="7B69604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62A7345" w14:textId="77777777" w:rsidR="00FC3E4A" w:rsidRPr="00C703CE" w:rsidRDefault="00FC3E4A" w:rsidP="00AF11B4">
            <w:pPr>
              <w:ind w:left="131"/>
              <w:jc w:val="both"/>
              <w:rPr>
                <w:rFonts w:eastAsia="Times New Roman"/>
                <w:lang w:val="vi-VN"/>
              </w:rPr>
            </w:pPr>
            <w:bookmarkStart w:id="23" w:name="bookmark=id.73t0twy80zqd" w:colFirst="0" w:colLast="0"/>
            <w:bookmarkEnd w:id="23"/>
          </w:p>
        </w:tc>
        <w:tc>
          <w:tcPr>
            <w:tcW w:w="5394" w:type="dxa"/>
            <w:tcBorders>
              <w:top w:val="single" w:sz="4" w:space="0" w:color="000000"/>
              <w:left w:val="single" w:sz="4" w:space="0" w:color="000000"/>
              <w:bottom w:val="single" w:sz="4" w:space="0" w:color="000000"/>
              <w:right w:val="single" w:sz="4" w:space="0" w:color="000000"/>
            </w:tcBorders>
          </w:tcPr>
          <w:p w14:paraId="7594E4B9"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38. Trách nhiệm của người khai thác tàu bay</w:t>
            </w:r>
          </w:p>
          <w:p w14:paraId="6C17720F" w14:textId="77777777" w:rsidR="00FC3E4A" w:rsidRPr="00C703CE" w:rsidRDefault="00FC3E4A" w:rsidP="00AF11B4">
            <w:pPr>
              <w:ind w:firstLine="720"/>
              <w:jc w:val="both"/>
              <w:outlineLvl w:val="1"/>
              <w:rPr>
                <w:lang w:val="vi-VN"/>
              </w:rPr>
            </w:pPr>
            <w:r w:rsidRPr="00C703CE">
              <w:rPr>
                <w:lang w:val="vi-VN"/>
              </w:rPr>
              <w:t>Người khai thác tàu bay phải dảm bảo các nguồn lực cần thiết tương ứng với quy mô và đặc điểm của hoạt động khai thác, bao gồm tàu bay, cơ sở vật chất, trang thiết bị, bộ máy điều hành, nhân lực, hệ thống tài liệu về trách nhiệm và quy trình, hệ thống lưu trữ hồ sơ, duy trì hệ thống quản lý an toàn - chất lượng, chương trình an ninh hàng không, hệ thống kiểm soát khai thác, đảm bảo tiêu chuẩn, huấn luyện và thời gian làm việc, thời gian nghỉ ngơi cho nhân viên hàng không, quản lý đủ điều kiện bay liên tục tàu bay và quản lý hoạt động của tổ chức cung cấp dịch vụ cho người khai thác tàu bay.</w:t>
            </w:r>
          </w:p>
          <w:p w14:paraId="5A7F962B" w14:textId="77777777" w:rsidR="00FC3E4A" w:rsidRPr="00C703CE" w:rsidRDefault="00FC3E4A" w:rsidP="00AF11B4">
            <w:pPr>
              <w:pBdr>
                <w:top w:val="nil"/>
                <w:left w:val="nil"/>
                <w:bottom w:val="nil"/>
                <w:right w:val="nil"/>
                <w:between w:val="nil"/>
              </w:pBdr>
              <w:ind w:left="134" w:firstLine="720"/>
              <w:jc w:val="both"/>
              <w:rPr>
                <w:rFonts w:eastAsia="Times New Roman"/>
                <w:color w:val="000000"/>
                <w:lang w:val="vi-VN"/>
              </w:rPr>
            </w:pPr>
          </w:p>
        </w:tc>
        <w:tc>
          <w:tcPr>
            <w:tcW w:w="3654" w:type="dxa"/>
            <w:tcBorders>
              <w:top w:val="single" w:sz="4" w:space="0" w:color="000000"/>
              <w:left w:val="single" w:sz="4" w:space="0" w:color="000000"/>
              <w:bottom w:val="single" w:sz="4" w:space="0" w:color="000000"/>
              <w:right w:val="single" w:sz="4" w:space="0" w:color="000000"/>
            </w:tcBorders>
          </w:tcPr>
          <w:p w14:paraId="6BB0DF0A" w14:textId="77777777" w:rsidR="00FC3E4A" w:rsidRPr="00C703CE" w:rsidRDefault="00FC3E4A" w:rsidP="00AF11B4">
            <w:pPr>
              <w:jc w:val="both"/>
              <w:rPr>
                <w:rFonts w:eastAsia="Times New Roman"/>
                <w:lang w:val="vi-VN"/>
              </w:rPr>
            </w:pPr>
          </w:p>
        </w:tc>
      </w:tr>
      <w:tr w:rsidR="00FC3E4A" w:rsidRPr="00396A1E" w14:paraId="0649B65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49FF930"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827551E"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 xml:space="preserve">Điều 39. Người khai thác tàu bay nước ngoài </w:t>
            </w:r>
          </w:p>
          <w:p w14:paraId="77F93FF4" w14:textId="77777777" w:rsidR="00FC3E4A" w:rsidRPr="00C703CE" w:rsidRDefault="00FC3E4A" w:rsidP="00AF11B4">
            <w:pPr>
              <w:ind w:firstLine="709"/>
              <w:jc w:val="both"/>
              <w:outlineLvl w:val="1"/>
              <w:rPr>
                <w:lang w:val="vi-VN"/>
              </w:rPr>
            </w:pPr>
            <w:r w:rsidRPr="00C703CE">
              <w:rPr>
                <w:lang w:val="vi-VN"/>
              </w:rPr>
              <w:t xml:space="preserve">1. Người khai thác tàu bay nước ngoài phải đáp ứng và tuân thủ các quy định,  yêu cầu, điều kiện của pháp luật Việt Nam về hàng không dân dụng và chịu sự giám sát của Nhà chức trách hàng không Việt Nam nhằm bảo đảm an toàn, an ninh trong khai thác tàu bay đến và đi từ Việt Nam. </w:t>
            </w:r>
          </w:p>
          <w:p w14:paraId="30176E99" w14:textId="77777777" w:rsidR="00FC3E4A" w:rsidRPr="00C703CE" w:rsidRDefault="00FC3E4A" w:rsidP="00AF11B4">
            <w:pPr>
              <w:ind w:firstLine="709"/>
              <w:jc w:val="both"/>
              <w:outlineLvl w:val="1"/>
              <w:rPr>
                <w:lang w:val="vi-VN"/>
              </w:rPr>
            </w:pPr>
            <w:r w:rsidRPr="00C703CE">
              <w:rPr>
                <w:lang w:val="vi-VN"/>
              </w:rPr>
              <w:t xml:space="preserve">2. Nhà chức trách hàng không Việt Nam thực hiện công nhận giấy chứng nhận người khai thác tàu bay trên cơ sở xem xét dữ liệu an toàn của người khai thác nước ngoài và </w:t>
            </w:r>
            <w:r w:rsidRPr="00C703CE">
              <w:rPr>
                <w:shd w:val="clear" w:color="auto" w:fill="FFFFFF" w:themeFill="background1"/>
                <w:lang w:val="vi-VN"/>
              </w:rPr>
              <w:t>kết quả đánh giá của</w:t>
            </w:r>
            <w:r w:rsidRPr="00C703CE">
              <w:rPr>
                <w:lang w:val="vi-VN"/>
              </w:rPr>
              <w:t xml:space="preserve"> Nhà chức trách hàng không Việt Nam trong trường hợp cần thiết theo quy định. </w:t>
            </w:r>
          </w:p>
          <w:p w14:paraId="0DFAC046" w14:textId="77777777" w:rsidR="00FC3E4A" w:rsidRPr="00C703CE" w:rsidRDefault="00FC3E4A" w:rsidP="00AF11B4">
            <w:pPr>
              <w:ind w:firstLine="709"/>
              <w:jc w:val="both"/>
              <w:outlineLvl w:val="1"/>
              <w:rPr>
                <w:lang w:val="vi-VN"/>
              </w:rPr>
            </w:pPr>
            <w:r w:rsidRPr="00C703CE">
              <w:rPr>
                <w:lang w:val="vi-VN"/>
              </w:rPr>
              <w:t>3. Người khai thác tàu bay nước ngoài có trách nhiệm nộp phí và đảm bảo chi phí khác liên quan đến việc công nhận giấy chứng nhận người khai thác tàu bay nêu tại khoản 2 Điều này theo quy định.</w:t>
            </w:r>
          </w:p>
          <w:p w14:paraId="67AEE4FD" w14:textId="77777777" w:rsidR="00FC3E4A" w:rsidRPr="00C703CE" w:rsidRDefault="00FC3E4A" w:rsidP="00AF11B4">
            <w:pPr>
              <w:pStyle w:val="Heading2"/>
              <w:spacing w:before="0" w:after="0"/>
              <w:ind w:firstLine="709"/>
              <w:rPr>
                <w:rFonts w:cs="Times New Roman"/>
                <w:i/>
                <w:iCs/>
                <w:sz w:val="24"/>
                <w:szCs w:val="24"/>
                <w:lang w:val="vi-VN"/>
              </w:rPr>
            </w:pPr>
            <w:r w:rsidRPr="00C703CE">
              <w:rPr>
                <w:rFonts w:cs="Times New Roman"/>
                <w:sz w:val="24"/>
                <w:szCs w:val="24"/>
                <w:lang w:val="vi-VN"/>
              </w:rPr>
              <w:t>Điều 40. Quy định về hàng hóa nguy hiểm</w:t>
            </w:r>
            <w:r w:rsidRPr="00C703CE">
              <w:rPr>
                <w:rFonts w:cs="Times New Roman"/>
                <w:i/>
                <w:iCs/>
                <w:sz w:val="24"/>
                <w:szCs w:val="24"/>
                <w:lang w:val="vi-VN"/>
              </w:rPr>
              <w:t xml:space="preserve">  </w:t>
            </w:r>
          </w:p>
          <w:p w14:paraId="3B93BA84" w14:textId="77777777" w:rsidR="00FC3E4A" w:rsidRPr="00C703CE" w:rsidRDefault="00FC3E4A" w:rsidP="00AF11B4">
            <w:pPr>
              <w:shd w:val="clear" w:color="auto" w:fill="FFFFFF" w:themeFill="background1"/>
              <w:ind w:firstLine="709"/>
              <w:jc w:val="both"/>
              <w:outlineLvl w:val="1"/>
              <w:rPr>
                <w:lang w:val="vi-VN"/>
              </w:rPr>
            </w:pPr>
            <w:r w:rsidRPr="00C703CE">
              <w:rPr>
                <w:lang w:val="vi-VN"/>
              </w:rPr>
              <w:t>1. Người khai thác tàu bay có trách nhiệm xây dựng và thực hiện chương trình huấn luyện về hàng hóa nguy hiểm, xây dựng chính sách và quy trình trong tài liệu khai thác phù hợp với phạm vi hoạt động của người khai thác tàu bay đảm bảo tuân thủ theo quy định.</w:t>
            </w:r>
          </w:p>
          <w:p w14:paraId="2D67366B" w14:textId="77777777" w:rsidR="00FC3E4A" w:rsidRPr="00C703CE" w:rsidRDefault="00FC3E4A" w:rsidP="00AF11B4">
            <w:pPr>
              <w:shd w:val="clear" w:color="auto" w:fill="FFFFFF" w:themeFill="background1"/>
              <w:ind w:firstLine="709"/>
              <w:jc w:val="both"/>
              <w:outlineLvl w:val="1"/>
              <w:rPr>
                <w:lang w:val="vi-VN"/>
              </w:rPr>
            </w:pPr>
            <w:r w:rsidRPr="00C703CE">
              <w:rPr>
                <w:lang w:val="vi-VN"/>
              </w:rPr>
              <w:t>2. Người khai thác tàu bay chỉ được vận chuyển hàng hóa nguy hiểm khi được Nhà chức trách hàng không Việt Nam phê chuẩn.</w:t>
            </w:r>
          </w:p>
          <w:p w14:paraId="6B9F5FE4" w14:textId="77777777" w:rsidR="00FC3E4A" w:rsidRPr="00C703CE" w:rsidRDefault="00FC3E4A" w:rsidP="00AF11B4">
            <w:pPr>
              <w:shd w:val="clear" w:color="auto" w:fill="FFFFFF" w:themeFill="background1"/>
              <w:ind w:firstLine="709"/>
              <w:jc w:val="both"/>
              <w:outlineLvl w:val="1"/>
              <w:rPr>
                <w:lang w:val="vi-VN"/>
              </w:rPr>
            </w:pPr>
            <w:r w:rsidRPr="00C703CE">
              <w:rPr>
                <w:lang w:val="vi-VN"/>
              </w:rPr>
              <w:t xml:space="preserve">3. Các tổ chức, cá nhân tham gia hoạt động vận chuyển hàng hóa nguy hiểm bằng đường hàng không phải đảm bảo tuân thủ các quy định của pháp luật Việt Nam về hàng hóa nguy hiểm và chịu sự giám sát của Nhà chức trách hàng không Việt Nam nhằm bảo đảm </w:t>
            </w:r>
            <w:r w:rsidRPr="00C703CE">
              <w:rPr>
                <w:lang w:val="vi-VN"/>
              </w:rPr>
              <w:lastRenderedPageBreak/>
              <w:t>an toàn, an ninh trong khai thác tàu bay đến, đi từ Việt Nam hoặc bay qua lãnh thổ Việt Nam.</w:t>
            </w:r>
          </w:p>
          <w:p w14:paraId="5C2E906F" w14:textId="77777777" w:rsidR="00FC3E4A" w:rsidRPr="00C703CE" w:rsidRDefault="00FC3E4A" w:rsidP="00AF11B4">
            <w:pPr>
              <w:pBdr>
                <w:top w:val="nil"/>
                <w:left w:val="nil"/>
                <w:bottom w:val="nil"/>
                <w:right w:val="nil"/>
                <w:between w:val="nil"/>
              </w:pBdr>
              <w:jc w:val="center"/>
              <w:rPr>
                <w:rFonts w:eastAsia="Times New Roman"/>
                <w:color w:val="000000"/>
                <w:lang w:val="vi-VN"/>
              </w:rPr>
            </w:pPr>
          </w:p>
        </w:tc>
        <w:tc>
          <w:tcPr>
            <w:tcW w:w="3654" w:type="dxa"/>
            <w:tcBorders>
              <w:top w:val="single" w:sz="4" w:space="0" w:color="000000"/>
              <w:left w:val="single" w:sz="4" w:space="0" w:color="000000"/>
              <w:bottom w:val="single" w:sz="4" w:space="0" w:color="000000"/>
              <w:right w:val="single" w:sz="4" w:space="0" w:color="000000"/>
            </w:tcBorders>
          </w:tcPr>
          <w:p w14:paraId="0167CDAA" w14:textId="77777777" w:rsidR="00FC3E4A" w:rsidRPr="00C703CE" w:rsidRDefault="00FC3E4A" w:rsidP="00AF11B4">
            <w:pPr>
              <w:jc w:val="both"/>
              <w:rPr>
                <w:rFonts w:eastAsia="Times New Roman"/>
                <w:lang w:val="vi-VN"/>
              </w:rPr>
            </w:pPr>
          </w:p>
        </w:tc>
      </w:tr>
      <w:tr w:rsidR="00FC3E4A" w:rsidRPr="00396A1E" w14:paraId="5E00A6D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4E521AA" w14:textId="77777777" w:rsidR="00FC3E4A" w:rsidRPr="00C703CE" w:rsidRDefault="00FC3E4A" w:rsidP="00AF11B4">
            <w:pPr>
              <w:ind w:left="131"/>
              <w:jc w:val="both"/>
              <w:rPr>
                <w:rFonts w:eastAsia="Times New Roman"/>
                <w:lang w:val="vi-VN"/>
              </w:rPr>
            </w:pPr>
            <w:bookmarkStart w:id="24" w:name="bookmark=id.im3kkhaf8bd4" w:colFirst="0" w:colLast="0"/>
            <w:bookmarkEnd w:id="24"/>
          </w:p>
        </w:tc>
        <w:tc>
          <w:tcPr>
            <w:tcW w:w="5394" w:type="dxa"/>
            <w:tcBorders>
              <w:top w:val="single" w:sz="4" w:space="0" w:color="000000"/>
              <w:left w:val="single" w:sz="4" w:space="0" w:color="000000"/>
              <w:bottom w:val="single" w:sz="4" w:space="0" w:color="000000"/>
              <w:right w:val="single" w:sz="4" w:space="0" w:color="000000"/>
            </w:tcBorders>
          </w:tcPr>
          <w:p w14:paraId="754957F8"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 xml:space="preserve">Điều 41. Vận chuyển vũ khí, dụng cụ chiến tranh, vật liệu phóng xạ </w:t>
            </w:r>
          </w:p>
          <w:p w14:paraId="19C0C48D"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1. Việc vận chuyển bằng đường hàng không đối với vũ khí, dụng cụ chiến tranh vào hoặc qua lãnh thổ Việt Nam được Bộ trưởng Bộ Quốc phòng, Bộ trưởng Bộ Công An cấp phép theo quy định của pháp luật Việt Nam về quản lý, sử dụng vũ khí, vật liệu nổ và công cụ hỗ trợ.</w:t>
            </w:r>
          </w:p>
          <w:p w14:paraId="134107A7"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2. Việc vận chuyển vật liệu phóng xạ bằng đường hàng không vào hoặc quá cảnh lãnh thổ Việt Nam phải được Bộ trưởng Bộ Khoa học công nghệ cấp phép theo quy định của pháp luật Việt Nam về năng lượng nguyên tử.</w:t>
            </w:r>
          </w:p>
          <w:p w14:paraId="40CF4E83"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3. Việc vận chuyển vũ khí, dụng cụ chiến tranh, vật liệu phóng xạ bằng đường hàng không phải tuân thủ các quy định về hàng hóa nguy hiểm tại Điều 40 của Nghị định này.</w:t>
            </w:r>
          </w:p>
          <w:p w14:paraId="6C03BDF2"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669ADC41" w14:textId="77777777" w:rsidR="00FC3E4A" w:rsidRPr="00C703CE" w:rsidRDefault="00FC3E4A" w:rsidP="00AF11B4">
            <w:pPr>
              <w:jc w:val="both"/>
              <w:rPr>
                <w:rFonts w:eastAsia="Times New Roman"/>
                <w:lang w:val="vi-VN"/>
              </w:rPr>
            </w:pPr>
          </w:p>
        </w:tc>
      </w:tr>
      <w:tr w:rsidR="00FC3E4A" w:rsidRPr="00396A1E" w14:paraId="6E37475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A0C8DC5"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EA7A359"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42. Quy định về nhật ký hành trình của tàu bay</w:t>
            </w:r>
          </w:p>
          <w:p w14:paraId="70324C92" w14:textId="77777777" w:rsidR="00FC3E4A" w:rsidRPr="00C703CE" w:rsidRDefault="00FC3E4A" w:rsidP="00AF11B4">
            <w:pPr>
              <w:ind w:firstLine="720"/>
              <w:jc w:val="both"/>
              <w:outlineLvl w:val="1"/>
              <w:rPr>
                <w:lang w:val="vi-VN"/>
              </w:rPr>
            </w:pPr>
            <w:r w:rsidRPr="00C703CE">
              <w:rPr>
                <w:lang w:val="vi-VN"/>
              </w:rPr>
              <w:t>Người khai thác tàu bay phải thiết lập, ghi chép và lưu giữ nhật ký hành trình của tàu bay, trong đó bao gồm các thông tin chi tiết về tàu bay, tổ bay và thông tin chuyến bay.</w:t>
            </w:r>
          </w:p>
          <w:p w14:paraId="54B06291"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0DC23350" w14:textId="77777777" w:rsidR="00FC3E4A" w:rsidRPr="00C703CE" w:rsidRDefault="00FC3E4A" w:rsidP="00AF11B4">
            <w:pPr>
              <w:jc w:val="both"/>
              <w:rPr>
                <w:rFonts w:eastAsia="Times New Roman"/>
                <w:lang w:val="vi-VN"/>
              </w:rPr>
            </w:pPr>
          </w:p>
        </w:tc>
      </w:tr>
      <w:tr w:rsidR="00FC3E4A" w:rsidRPr="00396A1E" w14:paraId="778A4003"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9B8FF84"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92F513B"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43. Tài liệu mang theo chuyến bay</w:t>
            </w:r>
          </w:p>
          <w:p w14:paraId="174C1BF4" w14:textId="77777777" w:rsidR="00FC3E4A" w:rsidRPr="00C703CE" w:rsidRDefault="00FC3E4A" w:rsidP="00AF11B4">
            <w:pPr>
              <w:ind w:firstLine="709"/>
              <w:jc w:val="both"/>
              <w:outlineLvl w:val="1"/>
              <w:rPr>
                <w:lang w:val="vi-VN"/>
              </w:rPr>
            </w:pPr>
            <w:r w:rsidRPr="00C703CE">
              <w:rPr>
                <w:lang w:val="vi-VN"/>
              </w:rPr>
              <w:t>1. Tàu bay khi khai thác tại lãnh thổ Việt Nam phải mang theo các giấy tờ, tài liệu sau:</w:t>
            </w:r>
          </w:p>
          <w:p w14:paraId="5DD9191C" w14:textId="77777777" w:rsidR="00FC3E4A" w:rsidRPr="00C703CE" w:rsidRDefault="00FC3E4A" w:rsidP="00AF11B4">
            <w:pPr>
              <w:ind w:firstLine="709"/>
              <w:jc w:val="both"/>
              <w:outlineLvl w:val="1"/>
              <w:rPr>
                <w:lang w:val="vi-VN"/>
              </w:rPr>
            </w:pPr>
            <w:r w:rsidRPr="00C703CE">
              <w:rPr>
                <w:lang w:val="vi-VN"/>
              </w:rPr>
              <w:t xml:space="preserve">a) Giấy chứng nhận đăng ký quốc tịch tàu bay; </w:t>
            </w:r>
          </w:p>
          <w:p w14:paraId="6CA52D39" w14:textId="77777777" w:rsidR="00FC3E4A" w:rsidRPr="00C703CE" w:rsidRDefault="00FC3E4A" w:rsidP="00AF11B4">
            <w:pPr>
              <w:ind w:firstLine="709"/>
              <w:jc w:val="both"/>
              <w:outlineLvl w:val="1"/>
              <w:rPr>
                <w:lang w:val="vi-VN"/>
              </w:rPr>
            </w:pPr>
            <w:r w:rsidRPr="00C703CE">
              <w:rPr>
                <w:lang w:val="vi-VN"/>
              </w:rPr>
              <w:t xml:space="preserve">b) Giấy chứng nhận đủ điều kiện bay; </w:t>
            </w:r>
          </w:p>
          <w:p w14:paraId="17C4CCAF" w14:textId="77777777" w:rsidR="00FC3E4A" w:rsidRPr="00C703CE" w:rsidRDefault="00FC3E4A" w:rsidP="00AF11B4">
            <w:pPr>
              <w:ind w:firstLine="709"/>
              <w:jc w:val="both"/>
              <w:outlineLvl w:val="1"/>
              <w:rPr>
                <w:lang w:val="vi-VN"/>
              </w:rPr>
            </w:pPr>
            <w:r w:rsidRPr="00C703CE">
              <w:rPr>
                <w:lang w:val="vi-VN"/>
              </w:rPr>
              <w:lastRenderedPageBreak/>
              <w:t xml:space="preserve">c) Giấy chứng nhận lắp đặt thiết bị vô tuyến điện tàu bay, nếu được lắp đặt; </w:t>
            </w:r>
          </w:p>
          <w:p w14:paraId="73ED1B7B" w14:textId="77777777" w:rsidR="00FC3E4A" w:rsidRPr="00C703CE" w:rsidRDefault="00FC3E4A" w:rsidP="00AF11B4">
            <w:pPr>
              <w:ind w:firstLine="709"/>
              <w:jc w:val="both"/>
              <w:outlineLvl w:val="1"/>
              <w:rPr>
                <w:lang w:val="vi-VN"/>
              </w:rPr>
            </w:pPr>
            <w:r w:rsidRPr="00C703CE">
              <w:rPr>
                <w:lang w:val="vi-VN"/>
              </w:rPr>
              <w:t xml:space="preserve">d) Giấy phép, chứng chỉ phù hợp của thành viên tổ bay; </w:t>
            </w:r>
          </w:p>
          <w:p w14:paraId="6A442994" w14:textId="77777777" w:rsidR="00FC3E4A" w:rsidRPr="00C703CE" w:rsidRDefault="00FC3E4A" w:rsidP="00AF11B4">
            <w:pPr>
              <w:ind w:firstLine="709"/>
              <w:jc w:val="both"/>
              <w:outlineLvl w:val="1"/>
              <w:rPr>
                <w:lang w:val="vi-VN"/>
              </w:rPr>
            </w:pPr>
            <w:r w:rsidRPr="00C703CE">
              <w:rPr>
                <w:lang w:val="vi-VN"/>
              </w:rPr>
              <w:t>đ) Nhật ký hành trình của tàu bay hoặc tài liệu tương đương;</w:t>
            </w:r>
          </w:p>
          <w:p w14:paraId="53FC022F" w14:textId="77777777" w:rsidR="00FC3E4A" w:rsidRPr="00C703CE" w:rsidRDefault="00FC3E4A" w:rsidP="00AF11B4">
            <w:pPr>
              <w:ind w:firstLine="709"/>
              <w:jc w:val="both"/>
              <w:outlineLvl w:val="1"/>
              <w:rPr>
                <w:lang w:val="vi-VN"/>
              </w:rPr>
            </w:pPr>
            <w:r w:rsidRPr="00C703CE">
              <w:rPr>
                <w:lang w:val="vi-VN"/>
              </w:rPr>
              <w:t xml:space="preserve">e) Bản kê khai hành khách trong trường hợp vận chuyển hành khách; </w:t>
            </w:r>
          </w:p>
          <w:p w14:paraId="05ECA2BD" w14:textId="77777777" w:rsidR="00FC3E4A" w:rsidRPr="00C703CE" w:rsidRDefault="00FC3E4A" w:rsidP="00AF11B4">
            <w:pPr>
              <w:ind w:firstLine="709"/>
              <w:jc w:val="both"/>
              <w:outlineLvl w:val="1"/>
              <w:rPr>
                <w:lang w:val="vi-VN"/>
              </w:rPr>
            </w:pPr>
            <w:r w:rsidRPr="00C703CE">
              <w:rPr>
                <w:lang w:val="vi-VN"/>
              </w:rPr>
              <w:t xml:space="preserve">g) Bản kê khai hàng hoá trong trường hợp vận chuyển hàng hoá; </w:t>
            </w:r>
          </w:p>
          <w:p w14:paraId="622BE215" w14:textId="77777777" w:rsidR="00FC3E4A" w:rsidRPr="00C703CE" w:rsidRDefault="00FC3E4A" w:rsidP="00AF11B4">
            <w:pPr>
              <w:ind w:firstLine="709"/>
              <w:jc w:val="both"/>
              <w:outlineLvl w:val="1"/>
              <w:rPr>
                <w:lang w:val="vi-VN"/>
              </w:rPr>
            </w:pPr>
            <w:r w:rsidRPr="00C703CE">
              <w:rPr>
                <w:lang w:val="vi-VN"/>
              </w:rPr>
              <w:t>2. Các tài liệu quy định tại điểm a, b, c, khoản 1 Điều này phải là bản gốc theo quy định của pháp luật Việt Nam về công tác văn thư.</w:t>
            </w:r>
          </w:p>
          <w:p w14:paraId="488D2D06" w14:textId="77777777" w:rsidR="00FC3E4A" w:rsidRPr="00C703CE" w:rsidRDefault="00FC3E4A" w:rsidP="00AF11B4">
            <w:pPr>
              <w:ind w:firstLine="709"/>
              <w:jc w:val="both"/>
              <w:outlineLvl w:val="1"/>
              <w:rPr>
                <w:lang w:val="vi-VN"/>
              </w:rPr>
            </w:pPr>
            <w:r w:rsidRPr="00C703CE">
              <w:rPr>
                <w:lang w:val="vi-VN"/>
              </w:rPr>
              <w:t>3. Các tài liệu liên quan khác được bổ sung phù hợp với đặc điểm của hoạt động khai thác tàu bay theo quy định.</w:t>
            </w:r>
          </w:p>
          <w:p w14:paraId="6B052082"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3EBD198E" w14:textId="77777777" w:rsidR="00FC3E4A" w:rsidRPr="00C703CE" w:rsidRDefault="00FC3E4A" w:rsidP="00AF11B4">
            <w:pPr>
              <w:jc w:val="both"/>
              <w:rPr>
                <w:rFonts w:eastAsia="Times New Roman"/>
                <w:lang w:val="vi-VN"/>
              </w:rPr>
            </w:pPr>
          </w:p>
        </w:tc>
      </w:tr>
      <w:tr w:rsidR="00FC3E4A" w:rsidRPr="00396A1E" w14:paraId="13354365"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DC6B4B8"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B0FB39D"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Điều 44. Đình chỉ thực hiện chuyến bay</w:t>
            </w:r>
          </w:p>
          <w:p w14:paraId="446A4D6D"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1. Nhà chức trách hàng không Việt Nam thực hiện đình chỉ thực hiện chuyến bay khi phát hiện vi phạm các quy định về an toàn hàng không hoặc khi tiếp nhận yêu cầu đình chỉ chuyến bay theo thông báo bằng văn bản hoặc hình thức hợp pháp khác từ Nhà chức trách an ninh hàng không hoặc cơ quan chuyên trách bảo vệ an ninh quốc gia đối với các trường hợp vi phạm an ninh hàng không hoặc an ninh quốc gia.</w:t>
            </w:r>
          </w:p>
          <w:p w14:paraId="3D291BB3"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 xml:space="preserve">2. Chuyến bay bị đình chỉ thực hiện chỉ được tiếp tục thực hiện sau khi các nguyên nhân dẫn đến việc đình chỉ đã được khắc phục và được Nhà chức trách hàng không Việt Nam chấp thuận; trường hợp liên quan đến an ninh hàng không hoặc an ninh quốc gia, việc chấp thuận được Nhà chức trách hàng không Việt Nam thực hiện trên cơ sở thông báo bằng văn bản </w:t>
            </w:r>
            <w:r w:rsidRPr="00C703CE">
              <w:rPr>
                <w:lang w:val="vi-VN"/>
              </w:rPr>
              <w:lastRenderedPageBreak/>
              <w:t>của Nhà chức trách an ninh hàng không hoặc cơ quan chuyên trách bảo vệ an ninh quốc gia theo quy định của pháp luật.</w:t>
            </w:r>
          </w:p>
          <w:p w14:paraId="6D187858"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5ECDAB66" w14:textId="77777777" w:rsidR="00FC3E4A" w:rsidRPr="00C703CE" w:rsidRDefault="00FC3E4A" w:rsidP="00AF11B4">
            <w:pPr>
              <w:jc w:val="both"/>
              <w:rPr>
                <w:rFonts w:eastAsia="Times New Roman"/>
                <w:lang w:val="vi-VN"/>
              </w:rPr>
            </w:pPr>
          </w:p>
        </w:tc>
      </w:tr>
      <w:tr w:rsidR="00FC3E4A" w:rsidRPr="00396A1E" w14:paraId="4C087BAD"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D673D46"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CA6A07C" w14:textId="77777777" w:rsidR="00FC3E4A" w:rsidRPr="00C703CE" w:rsidRDefault="00FC3E4A" w:rsidP="00AF11B4">
            <w:pPr>
              <w:ind w:firstLine="709"/>
              <w:jc w:val="both"/>
              <w:outlineLvl w:val="1"/>
              <w:rPr>
                <w:b/>
                <w:bCs/>
                <w:lang w:val="vi-VN"/>
              </w:rPr>
            </w:pPr>
            <w:r w:rsidRPr="00C703CE">
              <w:rPr>
                <w:b/>
                <w:bCs/>
                <w:lang w:val="vi-VN"/>
              </w:rPr>
              <w:t xml:space="preserve">Điều 45. Yêu cầu tàu bay hạ cánh </w:t>
            </w:r>
          </w:p>
          <w:p w14:paraId="1F67B135"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1. Nhà chức trách hàng không Việt Nam yêu cầu tàu bay hạ cánh bắt buộc đối với các chuyến bay có dấu hiệu uy hiếp an toàn hàng không hoặc khi tiếp nhận yêu cầu tàu bay hạ cánh theo thông báo bằng văn bản hoặc hình thức hợp pháp khác từ Nhà chức trách an ninh hàng không hoặc cơ quan chuyên trách bảo vệ an ninh quốc gia đối với các trường hợp vi phạm an ninh hàng không hoặc an ninh quốc gia.</w:t>
            </w:r>
          </w:p>
          <w:p w14:paraId="6805F0FA"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2. Trường hợp tàu bay không chấp hành yêu cầu hạ cánh bắt buộc tại địa điểm theo chỉ định, Nhà chức trách hàng không Việt Nam có trách nhiệm báo cáo, đề nghị cơ quan chuyên trách bảo vệ an ninh quốc gia xem xét, quyết định và tổ chức thực hiện các biện pháp cưỡng chế hạ cánh theo quy định của pháp luật Việt Nam về an ninh quốc gia.</w:t>
            </w:r>
          </w:p>
          <w:p w14:paraId="46FAA5E6"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3. Chuyến bay bị yêu cầu hạ cánh chỉ được tiếp tục thực hiện sau khi Nhà chức trách hàng không Việt Nam xác định các nguyên nhân uy hiếp an toàn hàng không đã được khắc phục hoặc sau khi nhận được thông báo bằng văn bản của Nhà chức trách an ninh hàng không hoặc cơ quan chuyên trách bảo vệ an ninh quốc gia về việc các tình huống dẫn đến yêu cầu chuyến bay hạ cánh đã được kiểm soát.</w:t>
            </w:r>
          </w:p>
          <w:p w14:paraId="18BB44CB"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634AEA39" w14:textId="77777777" w:rsidR="00FC3E4A" w:rsidRPr="00C703CE" w:rsidRDefault="00FC3E4A" w:rsidP="00AF11B4">
            <w:pPr>
              <w:jc w:val="both"/>
              <w:rPr>
                <w:rFonts w:eastAsia="Times New Roman"/>
                <w:lang w:val="vi-VN"/>
              </w:rPr>
            </w:pPr>
          </w:p>
        </w:tc>
      </w:tr>
      <w:tr w:rsidR="00FC3E4A" w:rsidRPr="00396A1E" w14:paraId="0BB9C82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C7D760F"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42711F6" w14:textId="77777777" w:rsidR="00FC3E4A" w:rsidRPr="00C703CE" w:rsidRDefault="00FC3E4A" w:rsidP="00AF11B4">
            <w:pPr>
              <w:pStyle w:val="Heading2"/>
              <w:spacing w:before="0" w:after="0"/>
              <w:ind w:firstLine="709"/>
              <w:jc w:val="both"/>
              <w:rPr>
                <w:rFonts w:cs="Times New Roman"/>
                <w:sz w:val="24"/>
                <w:szCs w:val="24"/>
                <w:lang w:val="vi-VN"/>
              </w:rPr>
            </w:pPr>
            <w:r w:rsidRPr="00C703CE">
              <w:rPr>
                <w:rFonts w:cs="Times New Roman"/>
                <w:sz w:val="24"/>
                <w:szCs w:val="24"/>
                <w:lang w:val="vi-VN"/>
              </w:rPr>
              <w:t>Điều 46. Chuyển giao nghĩa vụ giữa quốc gia đăng ký quốc tịch tàu bay và quốc gia của người khai thác tàu bay</w:t>
            </w:r>
          </w:p>
          <w:p w14:paraId="19E8F598" w14:textId="77777777" w:rsidR="00FC3E4A" w:rsidRPr="00C703CE" w:rsidRDefault="00FC3E4A" w:rsidP="00AF11B4">
            <w:pPr>
              <w:ind w:firstLine="709"/>
              <w:jc w:val="both"/>
              <w:outlineLvl w:val="1"/>
              <w:rPr>
                <w:lang w:val="vi-VN"/>
              </w:rPr>
            </w:pPr>
            <w:r w:rsidRPr="00C703CE">
              <w:rPr>
                <w:lang w:val="vi-VN"/>
              </w:rPr>
              <w:t xml:space="preserve">1. Việc thực hiện chuyển giao nghĩa vụ giữa quốc gia đăng ký tàu bay và quốc gia của người khai thác tàu bay được áp dụng trong các trường hợp sau: </w:t>
            </w:r>
          </w:p>
          <w:p w14:paraId="19227900" w14:textId="77777777" w:rsidR="00FC3E4A" w:rsidRPr="00C703CE" w:rsidRDefault="00FC3E4A" w:rsidP="00AF11B4">
            <w:pPr>
              <w:ind w:firstLine="709"/>
              <w:jc w:val="both"/>
              <w:outlineLvl w:val="1"/>
              <w:rPr>
                <w:lang w:val="vi-VN"/>
              </w:rPr>
            </w:pPr>
            <w:r w:rsidRPr="00C703CE">
              <w:rPr>
                <w:lang w:val="vi-VN"/>
              </w:rPr>
              <w:t xml:space="preserve">a) Tổ chức, cá nhân Việt Nam có nhu cầu thuê, trao đổi tàu bay đăng ký quốc tịch nước ngoài để khai thác theo giấy chứng nhận người khai thác tàu bay do Nhà chức trách hàng không Việt Nam cấp; </w:t>
            </w:r>
          </w:p>
          <w:p w14:paraId="5A88B1FE" w14:textId="77777777" w:rsidR="00FC3E4A" w:rsidRPr="00C703CE" w:rsidRDefault="00FC3E4A" w:rsidP="00AF11B4">
            <w:pPr>
              <w:ind w:firstLine="709"/>
              <w:jc w:val="both"/>
              <w:outlineLvl w:val="1"/>
              <w:rPr>
                <w:lang w:val="vi-VN"/>
              </w:rPr>
            </w:pPr>
            <w:r w:rsidRPr="00C703CE">
              <w:rPr>
                <w:lang w:val="vi-VN"/>
              </w:rPr>
              <w:t>b) Tổ chức, cá nhân Việt Nam có nhu cầu cho thuê, trao đổi tàu bay đăng ký quốc tịch Việt Nam để khai thác theo giấy chứng nhận người khai thác tàu bay do nhà chức trách hàng không nước ngoài cấp.</w:t>
            </w:r>
          </w:p>
          <w:p w14:paraId="49213191" w14:textId="77777777" w:rsidR="00FC3E4A" w:rsidRPr="00C703CE" w:rsidRDefault="00FC3E4A" w:rsidP="00AF11B4">
            <w:pPr>
              <w:ind w:firstLine="709"/>
              <w:jc w:val="both"/>
              <w:outlineLvl w:val="1"/>
              <w:rPr>
                <w:lang w:val="vi-VN"/>
              </w:rPr>
            </w:pPr>
            <w:r w:rsidRPr="00C703CE">
              <w:rPr>
                <w:lang w:val="vi-VN"/>
              </w:rPr>
              <w:t>2. Trước khi hợp đồng thuê, cho thuê, trao đổi tàu bay có hiệu lực, tổ chức, cá nhân Việt Nam có trách nhiệm nộp hồ sơ đến Nhà chức trách hàng không Việt Nam về việc đề nghị thực hiện chuyển giao trách nhiệm giữa Nhà chức trách hàng không Việt Nam và nhà chức trách hàng không của quốc gia đăng ký tàu bay theo quy định.</w:t>
            </w:r>
          </w:p>
          <w:p w14:paraId="19776EC8"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15E19FBD" w14:textId="77777777" w:rsidR="00FC3E4A" w:rsidRPr="00C703CE" w:rsidRDefault="00FC3E4A" w:rsidP="00AF11B4">
            <w:pPr>
              <w:jc w:val="both"/>
              <w:rPr>
                <w:rFonts w:eastAsia="Times New Roman"/>
                <w:lang w:val="vi-VN"/>
              </w:rPr>
            </w:pPr>
          </w:p>
        </w:tc>
      </w:tr>
      <w:tr w:rsidR="00FC3E4A" w:rsidRPr="00396A1E" w14:paraId="5E80860E"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140B711"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ABBEFC6"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Điều 47. Giấy chứng nhận người khai thác tàu bay</w:t>
            </w:r>
          </w:p>
          <w:p w14:paraId="76EA6EA5" w14:textId="77777777" w:rsidR="00FC3E4A" w:rsidRPr="00C703CE" w:rsidRDefault="00FC3E4A" w:rsidP="00AF11B4">
            <w:pPr>
              <w:ind w:firstLine="709"/>
              <w:jc w:val="both"/>
              <w:outlineLvl w:val="1"/>
              <w:rPr>
                <w:lang w:val="vi-VN"/>
              </w:rPr>
            </w:pPr>
            <w:r w:rsidRPr="00C703CE">
              <w:rPr>
                <w:lang w:val="vi-VN"/>
              </w:rPr>
              <w:t>1. Người khai thác tàu bay chỉ được cung cấp dịch vụ vận tải hàng không thương mại và vận tải hàng không chuyên dùng trong phạm vị khai thác của Giấy chứng nhận người khai thác tàu bay còn hiệu lực do Nhà chức trách hàng không Việt Nam cấp.</w:t>
            </w:r>
          </w:p>
          <w:p w14:paraId="1AA3A97A" w14:textId="77777777" w:rsidR="00FC3E4A" w:rsidRPr="00C703CE" w:rsidRDefault="00FC3E4A" w:rsidP="00AF11B4">
            <w:pPr>
              <w:ind w:firstLine="709"/>
              <w:jc w:val="both"/>
              <w:outlineLvl w:val="1"/>
              <w:rPr>
                <w:lang w:val="vi-VN"/>
              </w:rPr>
            </w:pPr>
            <w:r w:rsidRPr="00C703CE">
              <w:rPr>
                <w:lang w:val="vi-VN"/>
              </w:rPr>
              <w:t xml:space="preserve">2. Giấy chứng nhận người khai thác tàu bay cho phép người khai thác tàu bay thực hiện hoạt động vận tải hàng không thương mại và vận tải hàng không chuyên dùng trong phạm vi, điều kiện và nội dung quy </w:t>
            </w:r>
            <w:r w:rsidRPr="00C703CE">
              <w:rPr>
                <w:lang w:val="vi-VN"/>
              </w:rPr>
              <w:lastRenderedPageBreak/>
              <w:t>định tại Tài liệu phạm vi hoạt động kèm theo Giấy chứng nhận người khai thác tàu bay.</w:t>
            </w:r>
          </w:p>
          <w:p w14:paraId="13A978C7"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678B1A65" w14:textId="77777777" w:rsidR="00FC3E4A" w:rsidRPr="00C703CE" w:rsidRDefault="00FC3E4A" w:rsidP="00AF11B4">
            <w:pPr>
              <w:jc w:val="both"/>
              <w:rPr>
                <w:rFonts w:eastAsia="Times New Roman"/>
                <w:lang w:val="vi-VN"/>
              </w:rPr>
            </w:pPr>
          </w:p>
        </w:tc>
      </w:tr>
      <w:tr w:rsidR="00FC3E4A" w:rsidRPr="00396A1E" w14:paraId="014CE47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3A3C079" w14:textId="77777777" w:rsidR="00FC3E4A" w:rsidRPr="00C703CE" w:rsidRDefault="00FC3E4A" w:rsidP="00AF11B4">
            <w:pPr>
              <w:ind w:left="131"/>
              <w:jc w:val="both"/>
              <w:rPr>
                <w:rFonts w:eastAsia="Times New Roman"/>
                <w:lang w:val="vi-VN"/>
              </w:rPr>
            </w:pPr>
            <w:bookmarkStart w:id="25" w:name="bookmark=id.7eq8i5mnj86n" w:colFirst="0" w:colLast="0"/>
            <w:bookmarkEnd w:id="25"/>
          </w:p>
        </w:tc>
        <w:tc>
          <w:tcPr>
            <w:tcW w:w="5394" w:type="dxa"/>
            <w:tcBorders>
              <w:top w:val="single" w:sz="4" w:space="0" w:color="000000"/>
              <w:left w:val="single" w:sz="4" w:space="0" w:color="000000"/>
              <w:bottom w:val="single" w:sz="4" w:space="0" w:color="000000"/>
              <w:right w:val="single" w:sz="4" w:space="0" w:color="000000"/>
            </w:tcBorders>
          </w:tcPr>
          <w:p w14:paraId="3C1B9F53" w14:textId="77777777" w:rsidR="00FC3E4A" w:rsidRPr="00C703CE" w:rsidRDefault="00FC3E4A" w:rsidP="00AF11B4">
            <w:pPr>
              <w:pStyle w:val="Heading2"/>
              <w:spacing w:before="0" w:after="0"/>
              <w:ind w:firstLine="709"/>
              <w:jc w:val="both"/>
              <w:rPr>
                <w:rFonts w:cs="Times New Roman"/>
                <w:sz w:val="24"/>
                <w:szCs w:val="24"/>
                <w:lang w:val="vi-VN"/>
              </w:rPr>
            </w:pPr>
            <w:r w:rsidRPr="00C703CE">
              <w:rPr>
                <w:rFonts w:cs="Times New Roman"/>
                <w:sz w:val="24"/>
                <w:szCs w:val="24"/>
                <w:lang w:val="vi-VN"/>
              </w:rPr>
              <w:t>Điều 48. Yêu cầu đối với bộ máy điều hành của Người khai thác tàu bay  thương mại và chuyên dùng</w:t>
            </w:r>
          </w:p>
          <w:p w14:paraId="0ABC03EE" w14:textId="77777777" w:rsidR="00FC3E4A" w:rsidRPr="00C703CE" w:rsidRDefault="00FC3E4A" w:rsidP="00AF11B4">
            <w:pPr>
              <w:ind w:firstLine="709"/>
              <w:jc w:val="both"/>
              <w:outlineLvl w:val="1"/>
              <w:rPr>
                <w:lang w:val="vi-VN"/>
              </w:rPr>
            </w:pPr>
            <w:r w:rsidRPr="00C703CE">
              <w:rPr>
                <w:lang w:val="vi-VN"/>
              </w:rPr>
              <w:t>1. Người khai thác tàu bay phải bổ nhiệm Giám đốc điều hành (Giám đốc hoặc Tổng Giám đốc theo Luật Doanh nghiệp) là người có thẩm quyền đảm bảo tất cả tất cả các hoạt động của Người khai thác tàu bay được bố trí đầy đủ nguồn lực tài chính và được thực hiện theo quy định của pháp luật về hàng không dân dụng và là người chịu trách nhiệm trước pháp luật về hoạt động của Người khai thác tàu bay.</w:t>
            </w:r>
          </w:p>
          <w:p w14:paraId="69EF6D97" w14:textId="77777777" w:rsidR="00FC3E4A" w:rsidRPr="00C703CE" w:rsidRDefault="00FC3E4A" w:rsidP="00AF11B4">
            <w:pPr>
              <w:ind w:firstLine="709"/>
              <w:jc w:val="both"/>
              <w:outlineLvl w:val="1"/>
              <w:rPr>
                <w:lang w:val="vi-VN"/>
              </w:rPr>
            </w:pPr>
            <w:r w:rsidRPr="00C703CE">
              <w:rPr>
                <w:lang w:val="vi-VN"/>
              </w:rPr>
              <w:t>2. Người khai thác tàu bay phải bổ nhiệm các cá nhân có năng lực phù hợp phụ trách chính về hoạt động của các lĩnh vực khai thác tàu bay, bảo dưỡng tàu bay, huấn luyện tổ bay, khai thác mặt đất và quản lý an toàn – chất lượng, an ninh.</w:t>
            </w:r>
          </w:p>
          <w:p w14:paraId="214C3989" w14:textId="77777777" w:rsidR="00FC3E4A" w:rsidRPr="00C703CE" w:rsidRDefault="00FC3E4A" w:rsidP="00AF11B4">
            <w:pPr>
              <w:ind w:firstLine="709"/>
              <w:jc w:val="both"/>
              <w:outlineLvl w:val="1"/>
              <w:rPr>
                <w:lang w:val="vi-VN"/>
              </w:rPr>
            </w:pPr>
            <w:r w:rsidRPr="00C703CE">
              <w:rPr>
                <w:lang w:val="vi-VN"/>
              </w:rPr>
              <w:t>3. Giám đốc điều hành và các cá nhân theo quy định ở khoản 2 Điều này phải được Nhà chức trách hàng không Việt Nam đánh giá về năng lực, trình độ, kinh nghiệm và hiểu biết về hệ thống pháp luật hàng không dân dụng Việt Nam và quốc tế.</w:t>
            </w:r>
          </w:p>
          <w:p w14:paraId="04480408"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59CF506A" w14:textId="77777777" w:rsidR="00FC3E4A" w:rsidRPr="00C703CE" w:rsidRDefault="00FC3E4A" w:rsidP="00AF11B4">
            <w:pPr>
              <w:jc w:val="both"/>
              <w:rPr>
                <w:rFonts w:eastAsia="Times New Roman"/>
                <w:lang w:val="vi-VN"/>
              </w:rPr>
            </w:pPr>
          </w:p>
        </w:tc>
      </w:tr>
      <w:tr w:rsidR="00FC3E4A" w:rsidRPr="00396A1E" w14:paraId="7B1BFD8D"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DE5DA5C" w14:textId="77777777" w:rsidR="00FC3E4A" w:rsidRPr="00C703CE" w:rsidRDefault="00FC3E4A" w:rsidP="00AF11B4">
            <w:pPr>
              <w:ind w:left="131"/>
              <w:jc w:val="both"/>
              <w:rPr>
                <w:rFonts w:eastAsia="Times New Roman"/>
                <w:lang w:val="vi-VN"/>
              </w:rPr>
            </w:pPr>
            <w:bookmarkStart w:id="26" w:name="bookmark=id.iq76msd3nura" w:colFirst="0" w:colLast="0"/>
            <w:bookmarkEnd w:id="26"/>
          </w:p>
        </w:tc>
        <w:tc>
          <w:tcPr>
            <w:tcW w:w="5394" w:type="dxa"/>
            <w:tcBorders>
              <w:top w:val="single" w:sz="4" w:space="0" w:color="000000"/>
              <w:left w:val="single" w:sz="4" w:space="0" w:color="000000"/>
              <w:bottom w:val="single" w:sz="4" w:space="0" w:color="000000"/>
              <w:right w:val="single" w:sz="4" w:space="0" w:color="000000"/>
            </w:tcBorders>
          </w:tcPr>
          <w:p w14:paraId="75F6E48B"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Điều 49. Hiệu lực của Giấy chứng nhận người khai thác tàu bay</w:t>
            </w:r>
          </w:p>
          <w:p w14:paraId="1BAAAE3F" w14:textId="77777777" w:rsidR="00FC3E4A" w:rsidRPr="00C703CE" w:rsidRDefault="00FC3E4A" w:rsidP="00AF11B4">
            <w:pPr>
              <w:ind w:firstLine="709"/>
              <w:jc w:val="both"/>
              <w:outlineLvl w:val="1"/>
              <w:rPr>
                <w:lang w:val="vi-VN"/>
              </w:rPr>
            </w:pPr>
            <w:r w:rsidRPr="00C703CE">
              <w:rPr>
                <w:lang w:val="vi-VN"/>
              </w:rPr>
              <w:t>1. Khi cấp lần đầu, giấy chứng nhận người khai thác tàu bay có thời hạn 12 tháng kể từ ngày cấp.</w:t>
            </w:r>
          </w:p>
          <w:p w14:paraId="7DEB6333" w14:textId="77777777" w:rsidR="00FC3E4A" w:rsidRPr="00C703CE" w:rsidRDefault="00FC3E4A" w:rsidP="00AF11B4">
            <w:pPr>
              <w:ind w:firstLine="709"/>
              <w:jc w:val="both"/>
              <w:outlineLvl w:val="1"/>
              <w:rPr>
                <w:lang w:val="vi-VN"/>
              </w:rPr>
            </w:pPr>
            <w:r w:rsidRPr="00C703CE">
              <w:rPr>
                <w:lang w:val="vi-VN"/>
              </w:rPr>
              <w:t>2. Khi gia hạn, Giấy chứng nhận người khai thác tàu bay có hiệu lực không quá 24 tháng kể từ ngày hết hạn tuỳ thuộc vào kết quả của chương trình đánh giá rủi ro của Nhà chức trách hàng không Việt Nam.</w:t>
            </w:r>
          </w:p>
          <w:p w14:paraId="4A49A432" w14:textId="77777777" w:rsidR="00FC3E4A" w:rsidRPr="00C703CE" w:rsidRDefault="00FC3E4A" w:rsidP="00AF11B4">
            <w:pPr>
              <w:ind w:firstLine="709"/>
              <w:jc w:val="both"/>
              <w:outlineLvl w:val="1"/>
              <w:rPr>
                <w:lang w:val="vi-VN"/>
              </w:rPr>
            </w:pPr>
            <w:r w:rsidRPr="00C703CE">
              <w:rPr>
                <w:lang w:val="vi-VN"/>
              </w:rPr>
              <w:lastRenderedPageBreak/>
              <w:t>3. Giấy chứng nhận người khai thác tàu bay bị Nhà chức trách hàng không Việt Nam đình chỉ hoặc thu hồi trong trường hợp người khai thác tàu bay không còn đáp ứng các quy định, điều kiện duy trì hiệu lực Giấy chứng nhận người khai thác tàu bay theo quy định của pháp luật.</w:t>
            </w:r>
          </w:p>
          <w:p w14:paraId="062CF7FF" w14:textId="77777777" w:rsidR="00FC3E4A" w:rsidRPr="00C703CE" w:rsidRDefault="00FC3E4A" w:rsidP="00AF11B4">
            <w:pPr>
              <w:ind w:firstLine="709"/>
              <w:jc w:val="both"/>
              <w:outlineLvl w:val="1"/>
              <w:rPr>
                <w:lang w:val="vi-VN"/>
              </w:rPr>
            </w:pPr>
            <w:r w:rsidRPr="00C703CE">
              <w:rPr>
                <w:lang w:val="vi-VN"/>
              </w:rPr>
              <w:t>4. Trong trường hợp Người khai thác tàu bay giải thể hoặc tự từ bỏ Giấy chứng nhận người khai thác tàu bay thì người sở hữu Giấy chứng nhận người khai thác tàu bay phải thông báo ngay và hoàn trả Giấy chứng nhận người khai thác tàu bay cùng với Tài liệu phạm vi hoạt động đính kèm về Nhà chức trách hàng không Việt Nam.</w:t>
            </w:r>
          </w:p>
          <w:p w14:paraId="06329F59" w14:textId="77777777" w:rsidR="00FC3E4A" w:rsidRPr="00C703CE" w:rsidRDefault="00FC3E4A" w:rsidP="00AF11B4">
            <w:pPr>
              <w:ind w:firstLine="709"/>
              <w:jc w:val="both"/>
              <w:outlineLvl w:val="1"/>
              <w:rPr>
                <w:lang w:val="vi-VN"/>
              </w:rPr>
            </w:pPr>
            <w:r w:rsidRPr="00C703CE">
              <w:rPr>
                <w:lang w:val="vi-VN"/>
              </w:rPr>
              <w:t>5. Người đề nghị cấp, gia hạn, sửa đổi Giấy chứng nhận Người khai thác tàu bay phải nộp phí và lệ phí theo quy định của pháp luật.</w:t>
            </w:r>
          </w:p>
          <w:p w14:paraId="5F17C52A"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2DF3C010" w14:textId="77777777" w:rsidR="00FC3E4A" w:rsidRPr="00C703CE" w:rsidRDefault="00FC3E4A" w:rsidP="00AF11B4">
            <w:pPr>
              <w:jc w:val="both"/>
              <w:rPr>
                <w:rFonts w:eastAsia="Times New Roman"/>
                <w:lang w:val="vi-VN"/>
              </w:rPr>
            </w:pPr>
          </w:p>
        </w:tc>
      </w:tr>
      <w:tr w:rsidR="00FC3E4A" w:rsidRPr="00396A1E" w14:paraId="5C25425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BDAFEF5"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B73FD35"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50. Cấp Giấy chứng nhận người khai thác tàu bay</w:t>
            </w:r>
          </w:p>
          <w:p w14:paraId="4BC5AC00" w14:textId="77777777" w:rsidR="00FC3E4A" w:rsidRPr="00C703CE" w:rsidRDefault="00FC3E4A" w:rsidP="00AF11B4">
            <w:pPr>
              <w:ind w:firstLine="709"/>
              <w:jc w:val="both"/>
              <w:outlineLvl w:val="1"/>
              <w:rPr>
                <w:b/>
                <w:bCs/>
                <w:lang w:val="vi-VN"/>
              </w:rPr>
            </w:pPr>
            <w:r w:rsidRPr="00C703CE">
              <w:rPr>
                <w:lang w:val="vi-VN"/>
              </w:rPr>
              <w:t>1. Người đề nghị cấp Giấy chứng nhận người khai thác tàu bay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79645C5B" w14:textId="77777777" w:rsidR="00FC3E4A" w:rsidRPr="00C703CE" w:rsidRDefault="00FC3E4A" w:rsidP="00AF11B4">
            <w:pPr>
              <w:ind w:firstLine="709"/>
              <w:jc w:val="both"/>
              <w:outlineLvl w:val="1"/>
              <w:rPr>
                <w:b/>
                <w:bCs/>
                <w:lang w:val="vi-VN"/>
              </w:rPr>
            </w:pPr>
            <w:r w:rsidRPr="00C703CE">
              <w:rPr>
                <w:lang w:val="vi-VN"/>
              </w:rPr>
              <w:t>2. Hồ sơ đề nghị cấp Giấy chứng nhận người khai thác tàu bay, bao gồm:</w:t>
            </w:r>
          </w:p>
          <w:p w14:paraId="1A37FF87" w14:textId="77777777" w:rsidR="00FC3E4A" w:rsidRPr="00C703CE" w:rsidRDefault="00FC3E4A" w:rsidP="00AF11B4">
            <w:pPr>
              <w:ind w:firstLine="709"/>
              <w:jc w:val="both"/>
              <w:outlineLvl w:val="1"/>
              <w:rPr>
                <w:lang w:val="vi-VN"/>
              </w:rPr>
            </w:pPr>
            <w:r w:rsidRPr="00C703CE">
              <w:rPr>
                <w:lang w:val="vi-VN"/>
              </w:rPr>
              <w:t>a) Đơn đề nghị cấp Giấy chứng nhận người khai thác tàu bay theo mẫu quy định tại Phụ lục mẫu số 22 ban hành kèm theo Nghị định này;</w:t>
            </w:r>
          </w:p>
          <w:p w14:paraId="7152AA3E" w14:textId="77777777" w:rsidR="00FC3E4A" w:rsidRPr="00C703CE" w:rsidRDefault="00FC3E4A" w:rsidP="00AF11B4">
            <w:pPr>
              <w:ind w:firstLine="709"/>
              <w:jc w:val="both"/>
              <w:outlineLvl w:val="1"/>
              <w:rPr>
                <w:b/>
                <w:bCs/>
                <w:lang w:val="vi-VN"/>
              </w:rPr>
            </w:pPr>
            <w:r w:rsidRPr="00C703CE">
              <w:rPr>
                <w:lang w:val="vi-VN"/>
              </w:rPr>
              <w:t>b) Tài liệu mô tả hệ thống quản lý;</w:t>
            </w:r>
          </w:p>
          <w:p w14:paraId="0B5A0250" w14:textId="77777777" w:rsidR="00FC3E4A" w:rsidRPr="00C703CE" w:rsidRDefault="00FC3E4A" w:rsidP="00AF11B4">
            <w:pPr>
              <w:ind w:firstLine="709"/>
              <w:jc w:val="both"/>
              <w:outlineLvl w:val="1"/>
              <w:rPr>
                <w:b/>
                <w:bCs/>
                <w:lang w:val="vi-VN"/>
              </w:rPr>
            </w:pPr>
            <w:r w:rsidRPr="00C703CE">
              <w:rPr>
                <w:lang w:val="vi-VN"/>
              </w:rPr>
              <w:lastRenderedPageBreak/>
              <w:t>c) Tài liệu chứng minh tư cách pháp lý của người đề nghị cấp Giấy chứng nhận người khai thác tàu bay trong trường hợp người đề nghị là tổ chức, cá nhân Việt Nam;</w:t>
            </w:r>
          </w:p>
          <w:p w14:paraId="17177F39" w14:textId="77777777" w:rsidR="00FC3E4A" w:rsidRPr="00C703CE" w:rsidRDefault="00FC3E4A" w:rsidP="00AF11B4">
            <w:pPr>
              <w:ind w:firstLine="709"/>
              <w:jc w:val="both"/>
              <w:outlineLvl w:val="1"/>
              <w:rPr>
                <w:b/>
                <w:bCs/>
                <w:lang w:val="vi-VN"/>
              </w:rPr>
            </w:pPr>
            <w:r w:rsidRPr="00C703CE">
              <w:rPr>
                <w:lang w:val="vi-VN"/>
              </w:rPr>
              <w:t>d) Tài liệu quản lý huấn luyện, chương trình huấn luyện;</w:t>
            </w:r>
          </w:p>
          <w:p w14:paraId="7B785E1B" w14:textId="77777777" w:rsidR="00FC3E4A" w:rsidRPr="00C703CE" w:rsidRDefault="00FC3E4A" w:rsidP="00AF11B4">
            <w:pPr>
              <w:ind w:firstLine="709"/>
              <w:jc w:val="both"/>
              <w:outlineLvl w:val="1"/>
              <w:rPr>
                <w:b/>
                <w:bCs/>
                <w:lang w:val="vi-VN"/>
              </w:rPr>
            </w:pPr>
            <w:r w:rsidRPr="00C703CE">
              <w:rPr>
                <w:lang w:val="vi-VN"/>
              </w:rPr>
              <w:t>đ) Tài liệu hệ thống quản lý an toàn – chất lượng;</w:t>
            </w:r>
          </w:p>
          <w:p w14:paraId="53BF3F0C" w14:textId="77777777" w:rsidR="00FC3E4A" w:rsidRPr="00C703CE" w:rsidRDefault="00FC3E4A" w:rsidP="00AF11B4">
            <w:pPr>
              <w:ind w:firstLine="709"/>
              <w:jc w:val="both"/>
              <w:outlineLvl w:val="1"/>
              <w:rPr>
                <w:lang w:val="vi-VN"/>
              </w:rPr>
            </w:pPr>
            <w:r w:rsidRPr="00C703CE">
              <w:rPr>
                <w:lang w:val="vi-VN"/>
              </w:rPr>
              <w:t>e) Tài liệu quy trình khai thác bay, khai thác mặt đất, huấn luyện đào tạo, quản lý bảo dưỡng;</w:t>
            </w:r>
          </w:p>
          <w:p w14:paraId="6AE29855" w14:textId="77777777" w:rsidR="00FC3E4A" w:rsidRPr="00C703CE" w:rsidRDefault="00FC3E4A" w:rsidP="00AF11B4">
            <w:pPr>
              <w:ind w:firstLine="709"/>
              <w:jc w:val="both"/>
              <w:outlineLvl w:val="1"/>
              <w:rPr>
                <w:lang w:val="vi-VN"/>
              </w:rPr>
            </w:pPr>
            <w:r w:rsidRPr="00C703CE">
              <w:rPr>
                <w:lang w:val="vi-VN"/>
              </w:rPr>
              <w:t>g) Chương trình an ninh hàng không;</w:t>
            </w:r>
          </w:p>
          <w:p w14:paraId="11FAE114" w14:textId="77777777" w:rsidR="00FC3E4A" w:rsidRPr="00C703CE" w:rsidRDefault="00FC3E4A" w:rsidP="00AF11B4">
            <w:pPr>
              <w:ind w:firstLine="709"/>
              <w:jc w:val="both"/>
              <w:outlineLvl w:val="1"/>
              <w:rPr>
                <w:lang w:val="vi-VN"/>
              </w:rPr>
            </w:pPr>
            <w:r w:rsidRPr="00C703CE">
              <w:rPr>
                <w:lang w:val="vi-VN"/>
              </w:rPr>
              <w:t>h) Hồ sơ nhân sự tại Điều 48 của Nghị định này;</w:t>
            </w:r>
          </w:p>
          <w:p w14:paraId="60997AD4" w14:textId="77777777" w:rsidR="00FC3E4A" w:rsidRPr="00C703CE" w:rsidRDefault="00FC3E4A" w:rsidP="00AF11B4">
            <w:pPr>
              <w:ind w:firstLine="709"/>
              <w:jc w:val="both"/>
              <w:outlineLvl w:val="1"/>
              <w:rPr>
                <w:lang w:val="vi-VN"/>
              </w:rPr>
            </w:pPr>
            <w:r w:rsidRPr="00C703CE">
              <w:rPr>
                <w:lang w:val="vi-VN"/>
              </w:rPr>
              <w:t>i) Danh mục tuân thủ quy chế an toàn hàng không;</w:t>
            </w:r>
          </w:p>
          <w:p w14:paraId="7B0A0A8D" w14:textId="77777777" w:rsidR="00FC3E4A" w:rsidRPr="00C703CE" w:rsidRDefault="00FC3E4A" w:rsidP="00AF11B4">
            <w:pPr>
              <w:ind w:firstLine="709"/>
              <w:jc w:val="both"/>
              <w:outlineLvl w:val="1"/>
              <w:rPr>
                <w:lang w:val="vi-VN"/>
              </w:rPr>
            </w:pPr>
            <w:r w:rsidRPr="00C703CE">
              <w:rPr>
                <w:lang w:val="vi-VN"/>
              </w:rPr>
              <w:t>k) Các hợp đồng mua bán/ thuê tàu bay, hợp đồng cung cấp dịch vụ của bên thứ ba.</w:t>
            </w:r>
          </w:p>
          <w:p w14:paraId="4B43C6DF" w14:textId="77777777" w:rsidR="00FC3E4A" w:rsidRPr="00C703CE" w:rsidRDefault="00FC3E4A" w:rsidP="00FC3E4A">
            <w:pPr>
              <w:numPr>
                <w:ilvl w:val="0"/>
                <w:numId w:val="10"/>
              </w:numPr>
              <w:jc w:val="both"/>
              <w:outlineLvl w:val="1"/>
              <w:rPr>
                <w:lang w:val="vi-VN"/>
              </w:rPr>
            </w:pPr>
            <w:r w:rsidRPr="00C703CE">
              <w:rPr>
                <w:lang w:val="vi-VN"/>
              </w:rPr>
              <w:t>3. Trong thời hạn 15 ngày, kể từ khi nhận được hồ sơ của Người khai thác, Nhà chức trách hàng không sẽ thẩm định tính hợp lệ và đầy đủ của hồ sơ đề nghị cấp AOC và thông báo kết quả thẩm định cho người đề nghị. Trong trường hợp hồ sơ đề nghị cấp AOC không hợp lệ hoặc chưa đầy đủ, người làm đơn phải bổ sung và thời gian phê chuẩn AOC sẽ chỉ được tính kể từ khi hồ sơ đã được bổ sung theo yêu cầu.</w:t>
            </w:r>
          </w:p>
          <w:p w14:paraId="02313866" w14:textId="77777777" w:rsidR="00FC3E4A" w:rsidRPr="00C703CE" w:rsidRDefault="00FC3E4A" w:rsidP="00FC3E4A">
            <w:pPr>
              <w:numPr>
                <w:ilvl w:val="3"/>
                <w:numId w:val="10"/>
              </w:numPr>
              <w:jc w:val="both"/>
              <w:outlineLvl w:val="1"/>
              <w:rPr>
                <w:lang w:val="vi-VN"/>
              </w:rPr>
            </w:pPr>
            <w:r w:rsidRPr="00C703CE">
              <w:rPr>
                <w:lang w:val="vi-VN"/>
              </w:rPr>
              <w:t xml:space="preserve">4. Trong thời hạn 15 ngày, kể từ ngày thông báo về tính hợp lệ và đầy đủ của hồ sơ đề nghị cấp AOC, Nhà chức trách hàng không thực hiện việc kiểm tra nội dung các tài liệu và phối hợp với Người khai thác tàu bay để xây dựng kế hoạch kiểm tra thực tế. </w:t>
            </w:r>
          </w:p>
          <w:p w14:paraId="354D5D4C" w14:textId="77777777" w:rsidR="00FC3E4A" w:rsidRPr="00C703CE" w:rsidRDefault="00FC3E4A" w:rsidP="00FC3E4A">
            <w:pPr>
              <w:numPr>
                <w:ilvl w:val="0"/>
                <w:numId w:val="10"/>
              </w:numPr>
              <w:jc w:val="both"/>
              <w:outlineLvl w:val="1"/>
              <w:rPr>
                <w:lang w:val="vi-VN"/>
              </w:rPr>
            </w:pPr>
            <w:r w:rsidRPr="00C703CE">
              <w:rPr>
                <w:lang w:val="vi-VN"/>
              </w:rPr>
              <w:t xml:space="preserve">5. Trong thời hạn 40 ngày, kể từ thời điểm thống nhất kế hoạch kiểm tra thực tế, Nhà chức trách hàng không tiến hành kiểm tra, nếu kết quả kiểm tra cho thấy người </w:t>
            </w:r>
            <w:r w:rsidRPr="00C703CE">
              <w:rPr>
                <w:lang w:val="vi-VN"/>
              </w:rPr>
              <w:lastRenderedPageBreak/>
              <w:t xml:space="preserve">làm đơn hoàn toàn đáp ứng các yêu cầu đối với các quy định của Phần này, Nhà chức trách hàng không cấp Giấy chứng nhận Người khai thác tàu bay. Trong trường hợp chưa đáp ứng các yêu cầu Nhà chức trách hàng không sẽ thông báo kết quả cho người đề nghị và thống nhất thời hạn cho việc khắc phục các yêu cầu chưa được đáp ứng. Thời gian cần thiết cho việc khắc phục các yêu cầu chưa được đáp ứng sẽ được tính bổ sung vào thời gian phê chuẩn Giấy chứng nhận người khai thác tàu bay. </w:t>
            </w:r>
          </w:p>
          <w:p w14:paraId="740107F2" w14:textId="77777777" w:rsidR="00FC3E4A" w:rsidRPr="00C703CE" w:rsidRDefault="00FC3E4A" w:rsidP="00AF11B4">
            <w:pPr>
              <w:ind w:left="130" w:right="2"/>
              <w:jc w:val="both"/>
              <w:rPr>
                <w:rFonts w:eastAsia="Times New Roman"/>
                <w:lang w:val="vi-VN"/>
              </w:rPr>
            </w:pPr>
          </w:p>
        </w:tc>
        <w:tc>
          <w:tcPr>
            <w:tcW w:w="3654" w:type="dxa"/>
            <w:tcBorders>
              <w:top w:val="single" w:sz="4" w:space="0" w:color="000000"/>
              <w:left w:val="single" w:sz="4" w:space="0" w:color="000000"/>
              <w:bottom w:val="single" w:sz="4" w:space="0" w:color="000000"/>
              <w:right w:val="single" w:sz="4" w:space="0" w:color="000000"/>
            </w:tcBorders>
          </w:tcPr>
          <w:p w14:paraId="669ACFDD" w14:textId="77777777" w:rsidR="00FC3E4A" w:rsidRPr="00C703CE" w:rsidRDefault="00FC3E4A" w:rsidP="00AF11B4">
            <w:pPr>
              <w:jc w:val="both"/>
              <w:rPr>
                <w:rFonts w:eastAsia="Times New Roman"/>
                <w:lang w:val="vi-VN"/>
              </w:rPr>
            </w:pPr>
          </w:p>
        </w:tc>
      </w:tr>
      <w:tr w:rsidR="00FC3E4A" w:rsidRPr="00396A1E" w14:paraId="7933FE7E"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C6F5435"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5FE431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51. Sửa đổi Giấy chứng nhận người khai thác tàu bay</w:t>
            </w:r>
          </w:p>
          <w:p w14:paraId="36613215" w14:textId="77777777" w:rsidR="00FC3E4A" w:rsidRPr="00C703CE" w:rsidRDefault="00FC3E4A" w:rsidP="00FC3E4A">
            <w:pPr>
              <w:numPr>
                <w:ilvl w:val="0"/>
                <w:numId w:val="10"/>
              </w:numPr>
              <w:jc w:val="both"/>
              <w:outlineLvl w:val="1"/>
              <w:rPr>
                <w:lang w:val="vi-VN"/>
              </w:rPr>
            </w:pPr>
            <w:r w:rsidRPr="00C703CE">
              <w:rPr>
                <w:lang w:val="vi-VN"/>
              </w:rPr>
              <w:tab/>
              <w:t>1. Người đề nghị sửa đổi Giấy chứng nhận người khai thác tàu bay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49CB305C" w14:textId="77777777" w:rsidR="00FC3E4A" w:rsidRPr="00C703CE" w:rsidRDefault="00FC3E4A" w:rsidP="00FC3E4A">
            <w:pPr>
              <w:numPr>
                <w:ilvl w:val="0"/>
                <w:numId w:val="10"/>
              </w:numPr>
              <w:jc w:val="both"/>
              <w:outlineLvl w:val="1"/>
              <w:rPr>
                <w:spacing w:val="-4"/>
                <w:lang w:val="vi-VN"/>
              </w:rPr>
            </w:pPr>
            <w:r w:rsidRPr="00C703CE">
              <w:rPr>
                <w:spacing w:val="-4"/>
                <w:lang w:val="vi-VN"/>
              </w:rPr>
              <w:tab/>
              <w:t>2. Hồ sơ đề nghị sửa đổi Giấy chứng nhận người khai thác tàu bay, bao gồm:</w:t>
            </w:r>
          </w:p>
          <w:p w14:paraId="130B265F" w14:textId="77777777" w:rsidR="00FC3E4A" w:rsidRPr="00C703CE" w:rsidRDefault="00FC3E4A" w:rsidP="00FC3E4A">
            <w:pPr>
              <w:numPr>
                <w:ilvl w:val="0"/>
                <w:numId w:val="10"/>
              </w:numPr>
              <w:jc w:val="both"/>
              <w:outlineLvl w:val="1"/>
              <w:rPr>
                <w:lang w:val="vi-VN"/>
              </w:rPr>
            </w:pPr>
            <w:r w:rsidRPr="00C703CE">
              <w:rPr>
                <w:lang w:val="vi-VN"/>
              </w:rPr>
              <w:tab/>
              <w:t>a) Đơn đề nghị sửa đổi Giấy chứng nhận người khai thác tàu bay theo mẫu quy định tại Phụ lục mẫu số 22 ban hành kèm theo Nghị định này;</w:t>
            </w:r>
          </w:p>
          <w:p w14:paraId="2DCBC209" w14:textId="77777777" w:rsidR="00FC3E4A" w:rsidRPr="00C703CE" w:rsidRDefault="00FC3E4A" w:rsidP="00FC3E4A">
            <w:pPr>
              <w:numPr>
                <w:ilvl w:val="0"/>
                <w:numId w:val="10"/>
              </w:numPr>
              <w:jc w:val="both"/>
              <w:outlineLvl w:val="1"/>
              <w:rPr>
                <w:spacing w:val="-4"/>
                <w:lang w:val="vi-VN"/>
              </w:rPr>
            </w:pPr>
            <w:r w:rsidRPr="00C703CE">
              <w:rPr>
                <w:lang w:val="vi-VN"/>
              </w:rPr>
              <w:tab/>
            </w:r>
            <w:r w:rsidRPr="00C703CE">
              <w:rPr>
                <w:spacing w:val="-4"/>
                <w:lang w:val="vi-VN"/>
              </w:rPr>
              <w:t>b) Các hồ sơ theo quy định tại Khoản 2 Điều 50 phù hợp với yêu cầu thay đổi;</w:t>
            </w:r>
          </w:p>
          <w:p w14:paraId="7CDF9D98" w14:textId="77777777" w:rsidR="00FC3E4A" w:rsidRPr="00C703CE" w:rsidRDefault="00FC3E4A" w:rsidP="00FC3E4A">
            <w:pPr>
              <w:numPr>
                <w:ilvl w:val="0"/>
                <w:numId w:val="10"/>
              </w:numPr>
              <w:jc w:val="both"/>
              <w:outlineLvl w:val="1"/>
              <w:rPr>
                <w:lang w:val="vi-VN"/>
              </w:rPr>
            </w:pPr>
            <w:r w:rsidRPr="00C703CE">
              <w:rPr>
                <w:lang w:val="vi-VN"/>
              </w:rPr>
              <w:tab/>
              <w:t>3. Nhà chức trách hàng không Việt Nam kiểm tra tính hợp lệ của hồ sơ trong thời hạn 07 ngày làm việc, kể từ ngày tiếp nhận hồ sơ; thông báo trực tiếp hoặc bằng văn bản cho người làm đơn nếu hồ sơ bị từ chối.</w:t>
            </w:r>
          </w:p>
          <w:p w14:paraId="29ADD79E" w14:textId="77777777" w:rsidR="00FC3E4A" w:rsidRPr="00C703CE" w:rsidRDefault="00FC3E4A" w:rsidP="00FC3E4A">
            <w:pPr>
              <w:numPr>
                <w:ilvl w:val="0"/>
                <w:numId w:val="10"/>
              </w:numPr>
              <w:jc w:val="both"/>
              <w:outlineLvl w:val="1"/>
              <w:rPr>
                <w:spacing w:val="4"/>
                <w:lang w:val="vi-VN"/>
              </w:rPr>
            </w:pPr>
            <w:r w:rsidRPr="00C703CE">
              <w:rPr>
                <w:lang w:val="vi-VN"/>
              </w:rPr>
              <w:lastRenderedPageBreak/>
              <w:tab/>
            </w:r>
            <w:r w:rsidRPr="00C703CE">
              <w:rPr>
                <w:spacing w:val="4"/>
                <w:lang w:val="vi-VN"/>
              </w:rPr>
              <w:t>4. Trường hợp hồ sơ được chấp nhận, trong thời hạn 03 ngày làm việc, kể từ ngày tiếp nhận hồ sơ, Nhà chức trách hàng không Việt Nam xem xét nội dung hồ sơ, thống nhất và thông báo chính thức kế hoạch kiểm tra người khai thác tàu bay.</w:t>
            </w:r>
          </w:p>
          <w:p w14:paraId="0D358492" w14:textId="77777777" w:rsidR="00FC3E4A" w:rsidRPr="00C703CE" w:rsidRDefault="00FC3E4A" w:rsidP="00FC3E4A">
            <w:pPr>
              <w:numPr>
                <w:ilvl w:val="0"/>
                <w:numId w:val="10"/>
              </w:numPr>
              <w:jc w:val="both"/>
              <w:outlineLvl w:val="1"/>
              <w:rPr>
                <w:spacing w:val="2"/>
                <w:lang w:val="vi-VN"/>
              </w:rPr>
            </w:pPr>
            <w:r w:rsidRPr="00C703CE">
              <w:rPr>
                <w:lang w:val="vi-VN"/>
              </w:rPr>
              <w:tab/>
            </w:r>
            <w:r w:rsidRPr="00C703CE">
              <w:rPr>
                <w:spacing w:val="2"/>
                <w:lang w:val="vi-VN"/>
              </w:rPr>
              <w:t>5. Trong thời hạn 20 ngày làm việc, kể từ ngày thông báo chính thức kế hoạch kiểm tra, Nhà chức trách hàng không Việt Nam xem xét sửa đổi Giấy chứng nhận người khai thác tàu bay cho người làm đơn đề nghị nếu kết quả kiểm tra đáp ứng các yêu cầu theo quy định hoặc thông báo từ chối bằng văn bản, có nêu rõ lý do.</w:t>
            </w:r>
          </w:p>
          <w:p w14:paraId="592B830B"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54F2B10" w14:textId="77777777" w:rsidR="00FC3E4A" w:rsidRPr="00C703CE" w:rsidRDefault="00FC3E4A" w:rsidP="00AF11B4">
            <w:pPr>
              <w:jc w:val="both"/>
              <w:rPr>
                <w:rFonts w:eastAsia="Times New Roman"/>
                <w:lang w:val="vi-VN"/>
              </w:rPr>
            </w:pPr>
          </w:p>
        </w:tc>
      </w:tr>
      <w:tr w:rsidR="00FC3E4A" w:rsidRPr="00396A1E" w14:paraId="496602CD"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AB72760"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F6E749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52. Gia hạn Giấy chứng nhận người khai thác tàu bay</w:t>
            </w:r>
          </w:p>
          <w:p w14:paraId="0B7C12E9" w14:textId="77777777" w:rsidR="00FC3E4A" w:rsidRPr="00C703CE" w:rsidRDefault="00FC3E4A" w:rsidP="00FC3E4A">
            <w:pPr>
              <w:numPr>
                <w:ilvl w:val="0"/>
                <w:numId w:val="10"/>
              </w:numPr>
              <w:jc w:val="both"/>
              <w:outlineLvl w:val="1"/>
              <w:rPr>
                <w:lang w:val="vi-VN"/>
              </w:rPr>
            </w:pPr>
            <w:r w:rsidRPr="00C703CE">
              <w:rPr>
                <w:lang w:val="vi-VN"/>
              </w:rPr>
              <w:t>1. Giấy chứng nhận người khai thác tàu bay được Nhà chức trách hàng không Việt Nam gia hạn khi Giấy chứng nhận người khai thác tàu bay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người khai thác tàu bay.</w:t>
            </w:r>
          </w:p>
          <w:p w14:paraId="31EE3BC1" w14:textId="77777777" w:rsidR="00FC3E4A" w:rsidRPr="00C703CE" w:rsidRDefault="00FC3E4A" w:rsidP="00FC3E4A">
            <w:pPr>
              <w:numPr>
                <w:ilvl w:val="0"/>
                <w:numId w:val="10"/>
              </w:numPr>
              <w:jc w:val="both"/>
              <w:outlineLvl w:val="1"/>
              <w:rPr>
                <w:lang w:val="vi-VN"/>
              </w:rPr>
            </w:pPr>
            <w:r w:rsidRPr="00C703CE">
              <w:rPr>
                <w:lang w:val="vi-VN"/>
              </w:rPr>
              <w:t>2. Trong trường hợp người đề nghị gia hạn Giấy chứng nhận người khai thác tàu bay nộp hồ sơ chậm, Nhà chức trách hàng không Việt Nam không chịu trách nhiệm cho việc gián đoạn hoạt động của người khai thác tàu bay do giấy chứng nhận hết hiệu lực cho đến khi Giấy chứng nhận được gia hạn theo quy định.</w:t>
            </w:r>
          </w:p>
          <w:p w14:paraId="1B771D0E" w14:textId="77777777" w:rsidR="00FC3E4A" w:rsidRPr="00C703CE" w:rsidRDefault="00FC3E4A" w:rsidP="00FC3E4A">
            <w:pPr>
              <w:numPr>
                <w:ilvl w:val="0"/>
                <w:numId w:val="10"/>
              </w:numPr>
              <w:jc w:val="both"/>
              <w:outlineLvl w:val="1"/>
              <w:rPr>
                <w:lang w:val="vi-VN"/>
              </w:rPr>
            </w:pPr>
            <w:r w:rsidRPr="00C703CE">
              <w:rPr>
                <w:lang w:val="vi-VN"/>
              </w:rPr>
              <w:t xml:space="preserve">3. Người đề nghị gia hạn Giấy chứng nhận người khai thác tàu bay gửi trực tiếp đơn đề nghị gia hạn theo mẫu quy định tại Phụ lục .. ban hành kèm theo Nghị định này hoặc qua hệ thống bưu chính hoặc trên môi trường </w:t>
            </w:r>
            <w:r w:rsidRPr="00C703CE">
              <w:rPr>
                <w:lang w:val="vi-VN"/>
              </w:rPr>
              <w:lastRenderedPageBreak/>
              <w:t xml:space="preserve">điện tử hoặc bằng các hình thức khác đến Nhà chức trách hàng không Việt Nam và phải chịu trách nhiệm về tính chính xác, trung thực của các thông tin ghi trong đơn. </w:t>
            </w:r>
          </w:p>
          <w:p w14:paraId="43A24F91" w14:textId="77777777" w:rsidR="00FC3E4A" w:rsidRPr="00C703CE" w:rsidRDefault="00FC3E4A" w:rsidP="00FC3E4A">
            <w:pPr>
              <w:numPr>
                <w:ilvl w:val="0"/>
                <w:numId w:val="10"/>
              </w:numPr>
              <w:jc w:val="both"/>
              <w:outlineLvl w:val="1"/>
              <w:rPr>
                <w:lang w:val="vi-VN"/>
              </w:rPr>
            </w:pPr>
            <w:r w:rsidRPr="00C703CE">
              <w:rPr>
                <w:lang w:val="vi-VN"/>
              </w:rPr>
              <w:t>4. Nhà chức trách hàng không Việt Nam kiểm tra tính hợp lệ của hồ sơ trong thời hạn 07 ngày làm việc, kể từ ngày tiếp nhận hồ sơ; thông báo trực tiếp hoặc bằng văn bản cho người làm đơn nếu hồ sơ bị từ chối.</w:t>
            </w:r>
          </w:p>
          <w:p w14:paraId="44D35155" w14:textId="77777777" w:rsidR="00FC3E4A" w:rsidRPr="00C703CE" w:rsidRDefault="00FC3E4A" w:rsidP="00FC3E4A">
            <w:pPr>
              <w:numPr>
                <w:ilvl w:val="0"/>
                <w:numId w:val="10"/>
              </w:numPr>
              <w:jc w:val="both"/>
              <w:outlineLvl w:val="1"/>
              <w:rPr>
                <w:spacing w:val="-2"/>
                <w:lang w:val="vi-VN"/>
              </w:rPr>
            </w:pPr>
            <w:r w:rsidRPr="00C703CE">
              <w:rPr>
                <w:spacing w:val="-2"/>
                <w:lang w:val="vi-VN"/>
              </w:rPr>
              <w:t>5. Trường hợp hồ sơ được chấp nhận, trong thời hạn 03 ngày làm việc, kể từ ngày tiếp nhận hồ sơ, Nhà chức trách hàng không Việt Nam xem xét nội dung hồ sơ, thống nhất và thông báo chính thức kế hoạch kiểm tra người khai thác tàu bay.</w:t>
            </w:r>
          </w:p>
          <w:p w14:paraId="79E3F3AE" w14:textId="77777777" w:rsidR="00FC3E4A" w:rsidRPr="00C703CE" w:rsidRDefault="00FC3E4A" w:rsidP="00FC3E4A">
            <w:pPr>
              <w:numPr>
                <w:ilvl w:val="0"/>
                <w:numId w:val="10"/>
              </w:numPr>
              <w:jc w:val="both"/>
              <w:outlineLvl w:val="1"/>
              <w:rPr>
                <w:spacing w:val="4"/>
                <w:lang w:val="vi-VN"/>
              </w:rPr>
            </w:pPr>
            <w:r w:rsidRPr="00C703CE">
              <w:rPr>
                <w:spacing w:val="4"/>
                <w:lang w:val="vi-VN"/>
              </w:rPr>
              <w:t>6. Trong thời hạn 20 ngày làm việc, kể từ ngày thông báo chính thức kế hoạch kiểm tra, Nhà chức trách hàng không Việt Nam xem xét gia hạn Giấy chứng nhận người khai thác tàu bay cho người làm đơn đề nghị nếu kết quả kiểm tra đáp ứng các yêu cầu theo quy định hoặc thông báo từ chối bằng văn bản, có nêu rõ lý do.</w:t>
            </w:r>
          </w:p>
          <w:p w14:paraId="39085731"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005CBBE" w14:textId="77777777" w:rsidR="00FC3E4A" w:rsidRPr="00C703CE" w:rsidRDefault="00FC3E4A" w:rsidP="00AF11B4">
            <w:pPr>
              <w:jc w:val="both"/>
              <w:rPr>
                <w:rFonts w:eastAsia="Times New Roman"/>
                <w:lang w:val="vi-VN"/>
              </w:rPr>
            </w:pPr>
          </w:p>
        </w:tc>
      </w:tr>
      <w:tr w:rsidR="00FC3E4A" w:rsidRPr="00396A1E" w14:paraId="05D4834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98656F3"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1C2985E"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V</w:t>
            </w:r>
          </w:p>
          <w:p w14:paraId="015C442A"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TỔ CHỨC BẢO DƯỠNG</w:t>
            </w:r>
          </w:p>
          <w:p w14:paraId="4BAFB5F5"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2EE44269" w14:textId="77777777" w:rsidR="00FC3E4A" w:rsidRPr="00C703CE" w:rsidRDefault="00FC3E4A" w:rsidP="00AF11B4">
            <w:pPr>
              <w:jc w:val="both"/>
              <w:rPr>
                <w:rFonts w:eastAsia="Times New Roman"/>
                <w:lang w:val="vi-VN"/>
              </w:rPr>
            </w:pPr>
          </w:p>
        </w:tc>
      </w:tr>
      <w:tr w:rsidR="00FC3E4A" w:rsidRPr="00396A1E" w14:paraId="74FE8C8E"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4BBDE34"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6485451"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53. Điều kiện cung cấp dịch vụ bảo dưỡng tàu bay, động cơ tàu bay, cánh quạt tàu bay và trang thiết bị tàu bay.</w:t>
            </w:r>
          </w:p>
          <w:p w14:paraId="4FD7A90D" w14:textId="77777777" w:rsidR="00FC3E4A" w:rsidRPr="00C703CE" w:rsidRDefault="00FC3E4A" w:rsidP="00AF11B4">
            <w:pPr>
              <w:jc w:val="both"/>
              <w:rPr>
                <w:lang w:val="vi-VN"/>
              </w:rPr>
            </w:pPr>
            <w:r w:rsidRPr="00C703CE">
              <w:rPr>
                <w:b/>
                <w:bCs/>
                <w:lang w:val="vi-VN"/>
              </w:rPr>
              <w:tab/>
            </w:r>
            <w:r w:rsidRPr="00C703CE">
              <w:rPr>
                <w:lang w:val="vi-VN"/>
              </w:rPr>
              <w:t>1. Tổ chức cung cấp dịch vụ bảo dưỡng tàu bay đăng ký quốc tịch Việt Nam, bảo dưỡng động cơ tàu bay, cánh quạt tàu bay và trang thiết bị tàu bay lắp trên tàu bay đăng ký quốc tịch Việt Nam phải được Nhà chức trách hàng không Việt Nam cấp Giấy chứng nhận phê chuẩn tổ chức bảo dưỡng.</w:t>
            </w:r>
          </w:p>
          <w:p w14:paraId="1F7D3ADB" w14:textId="77777777" w:rsidR="00FC3E4A" w:rsidRPr="00C703CE" w:rsidRDefault="00FC3E4A" w:rsidP="00AF11B4">
            <w:pPr>
              <w:jc w:val="both"/>
              <w:rPr>
                <w:lang w:val="vi-VN"/>
              </w:rPr>
            </w:pPr>
            <w:r w:rsidRPr="00C703CE">
              <w:rPr>
                <w:lang w:val="vi-VN"/>
              </w:rPr>
              <w:lastRenderedPageBreak/>
              <w:tab/>
              <w:t>2. Tổ chức bảo dưỡng phải có bộ máy điều hành, tài liệu giải trình tổ chức, hệ thống quy trình bảo dưỡng, hệ thống quản lý an toàn - chất lượng, đầy đủ cơ sở vật chất, phương tiện, trang thiết bị, nhân lực, dữ liệu kỹ thuật, chương trình huấn luyện, hệ thống lưu trữ hồ sơ để thực hiện bảo dưỡng theo phạm vi, năng lực đề nghị phê chuẩn.</w:t>
            </w:r>
            <w:r w:rsidRPr="00C703CE">
              <w:rPr>
                <w:lang w:val="vi-VN"/>
              </w:rPr>
              <w:tab/>
            </w:r>
          </w:p>
          <w:p w14:paraId="2247A2F3"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1431161" w14:textId="77777777" w:rsidR="00FC3E4A" w:rsidRPr="00C703CE" w:rsidRDefault="00FC3E4A" w:rsidP="00AF11B4">
            <w:pPr>
              <w:jc w:val="both"/>
              <w:rPr>
                <w:rFonts w:eastAsia="Times New Roman"/>
                <w:lang w:val="vi-VN"/>
              </w:rPr>
            </w:pPr>
          </w:p>
        </w:tc>
      </w:tr>
      <w:tr w:rsidR="00FC3E4A" w:rsidRPr="00396A1E" w14:paraId="587D1CDC"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4630704"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610FFC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54. Giấy chứng nhận phê chuẩn tổ chức bảo dưỡng</w:t>
            </w:r>
          </w:p>
          <w:p w14:paraId="1531D256" w14:textId="77777777" w:rsidR="00FC3E4A" w:rsidRPr="00C703CE" w:rsidRDefault="00FC3E4A" w:rsidP="00AF11B4">
            <w:pPr>
              <w:jc w:val="both"/>
              <w:rPr>
                <w:lang w:val="vi-VN"/>
              </w:rPr>
            </w:pPr>
            <w:r w:rsidRPr="00C703CE">
              <w:rPr>
                <w:lang w:val="vi-VN"/>
              </w:rPr>
              <w:tab/>
              <w:t>1. Giấy chứng nhận phê chuẩn tổ chức bảo dưỡng phải có các thông tin sau:</w:t>
            </w:r>
          </w:p>
          <w:p w14:paraId="335EDA93" w14:textId="77777777" w:rsidR="00FC3E4A" w:rsidRPr="00C703CE" w:rsidRDefault="00FC3E4A" w:rsidP="00AF11B4">
            <w:pPr>
              <w:jc w:val="both"/>
              <w:rPr>
                <w:lang w:val="vi-VN"/>
              </w:rPr>
            </w:pPr>
            <w:r w:rsidRPr="00C703CE">
              <w:rPr>
                <w:lang w:val="vi-VN"/>
              </w:rPr>
              <w:tab/>
              <w:t>a) Cơ quan cấp, họ tên, chức danh của người ban hành Giấy chứng nhận;</w:t>
            </w:r>
          </w:p>
          <w:p w14:paraId="58F40F1E" w14:textId="77777777" w:rsidR="00FC3E4A" w:rsidRPr="00C703CE" w:rsidRDefault="00FC3E4A" w:rsidP="00AF11B4">
            <w:pPr>
              <w:jc w:val="both"/>
              <w:rPr>
                <w:lang w:val="vi-VN"/>
              </w:rPr>
            </w:pPr>
            <w:r w:rsidRPr="00C703CE">
              <w:rPr>
                <w:lang w:val="vi-VN"/>
              </w:rPr>
              <w:tab/>
              <w:t>b) Số Giấy chứng nhận;</w:t>
            </w:r>
          </w:p>
          <w:p w14:paraId="25F4EA4F" w14:textId="77777777" w:rsidR="00FC3E4A" w:rsidRPr="00C703CE" w:rsidRDefault="00FC3E4A" w:rsidP="00AF11B4">
            <w:pPr>
              <w:jc w:val="both"/>
              <w:rPr>
                <w:lang w:val="vi-VN"/>
              </w:rPr>
            </w:pPr>
            <w:r w:rsidRPr="00C703CE">
              <w:rPr>
                <w:lang w:val="vi-VN"/>
              </w:rPr>
              <w:tab/>
              <w:t>c) Tên và địa chỉ đăng ký của tổ chức bảo dưỡng;</w:t>
            </w:r>
          </w:p>
          <w:p w14:paraId="3FCDAE91" w14:textId="77777777" w:rsidR="00FC3E4A" w:rsidRPr="00C703CE" w:rsidRDefault="00FC3E4A" w:rsidP="00AF11B4">
            <w:pPr>
              <w:jc w:val="both"/>
              <w:rPr>
                <w:lang w:val="vi-VN"/>
              </w:rPr>
            </w:pPr>
            <w:r w:rsidRPr="00C703CE">
              <w:rPr>
                <w:lang w:val="vi-VN"/>
              </w:rPr>
              <w:tab/>
              <w:t>d) Ngày cấp lần đầu, ngày cấp lại và ngày hết hạn;</w:t>
            </w:r>
          </w:p>
          <w:p w14:paraId="50AED0A9" w14:textId="77777777" w:rsidR="00FC3E4A" w:rsidRPr="00C703CE" w:rsidRDefault="00FC3E4A" w:rsidP="00AF11B4">
            <w:pPr>
              <w:jc w:val="both"/>
              <w:rPr>
                <w:lang w:val="vi-VN"/>
              </w:rPr>
            </w:pPr>
            <w:r w:rsidRPr="00C703CE">
              <w:rPr>
                <w:lang w:val="vi-VN"/>
              </w:rPr>
              <w:tab/>
              <w:t>e) Năng định cấp cho tổ chức bảo dưỡng;</w:t>
            </w:r>
          </w:p>
          <w:p w14:paraId="5D87B105" w14:textId="77777777" w:rsidR="00FC3E4A" w:rsidRPr="00C703CE" w:rsidRDefault="00FC3E4A" w:rsidP="00AF11B4">
            <w:pPr>
              <w:jc w:val="both"/>
              <w:rPr>
                <w:lang w:val="vi-VN"/>
              </w:rPr>
            </w:pPr>
            <w:r w:rsidRPr="00C703CE">
              <w:rPr>
                <w:lang w:val="vi-VN"/>
              </w:rPr>
              <w:tab/>
              <w:t>g) Địa điểm các cơ sở bảo dưỡng.</w:t>
            </w:r>
          </w:p>
          <w:p w14:paraId="399EED8D" w14:textId="77777777" w:rsidR="00FC3E4A" w:rsidRPr="00C703CE" w:rsidRDefault="00FC3E4A" w:rsidP="00AF11B4">
            <w:pPr>
              <w:jc w:val="both"/>
              <w:rPr>
                <w:lang w:val="vi-VN"/>
              </w:rPr>
            </w:pPr>
            <w:r w:rsidRPr="00C703CE">
              <w:rPr>
                <w:lang w:val="vi-VN"/>
              </w:rPr>
              <w:tab/>
              <w:t>2. Hạn hiệu lực Giấy chứng nhận phê chuẩn tổ chức bảo dưỡng</w:t>
            </w:r>
          </w:p>
          <w:p w14:paraId="210C00CF" w14:textId="77777777" w:rsidR="00FC3E4A" w:rsidRPr="00C703CE" w:rsidRDefault="00FC3E4A" w:rsidP="00AF11B4">
            <w:pPr>
              <w:jc w:val="both"/>
              <w:rPr>
                <w:lang w:val="vi-VN"/>
              </w:rPr>
            </w:pPr>
            <w:r w:rsidRPr="00C703CE">
              <w:rPr>
                <w:lang w:val="vi-VN"/>
              </w:rPr>
              <w:tab/>
              <w:t>a) Khi cấp lần đầu, giấy chứng nhận phê chuẩn tổ chức bảo dưỡng có thời hạn hiệu lực 12 tháng kể từ ngày cấp.</w:t>
            </w:r>
          </w:p>
          <w:p w14:paraId="6487BCB8" w14:textId="77777777" w:rsidR="00FC3E4A" w:rsidRPr="00C703CE" w:rsidRDefault="00FC3E4A" w:rsidP="00AF11B4">
            <w:pPr>
              <w:jc w:val="both"/>
              <w:rPr>
                <w:lang w:val="vi-VN"/>
              </w:rPr>
            </w:pPr>
            <w:r w:rsidRPr="00C703CE">
              <w:rPr>
                <w:lang w:val="vi-VN"/>
              </w:rPr>
              <w:tab/>
              <w:t>b) Khi gia hạn, giấy chứng nhận phê chuẩn tổ chức bảo dưỡng có hiệu lực không quá 24 tháng kể từ ngày cấp tuỳ thuộc vào kết quả của chương trình đánh giá rủi ro của Nhà chức trách hàng không Việt Nam.</w:t>
            </w:r>
          </w:p>
          <w:p w14:paraId="465FCF89" w14:textId="77777777" w:rsidR="00FC3E4A" w:rsidRPr="00C703CE" w:rsidRDefault="00FC3E4A" w:rsidP="00AF11B4">
            <w:pPr>
              <w:jc w:val="both"/>
              <w:rPr>
                <w:spacing w:val="2"/>
                <w:lang w:val="vi-VN"/>
              </w:rPr>
            </w:pPr>
            <w:r w:rsidRPr="00C703CE">
              <w:rPr>
                <w:lang w:val="vi-VN"/>
              </w:rPr>
              <w:tab/>
            </w:r>
            <w:r w:rsidRPr="00C703CE">
              <w:rPr>
                <w:spacing w:val="2"/>
                <w:lang w:val="vi-VN"/>
              </w:rPr>
              <w:t xml:space="preserve">3. Người đề nghị cấp, gia hạn, sửa đổi Giấy chứng nhận phê chuẩn tổ chức bảo dưỡng phải nộp phí và lệ phí theo quy định của pháp luật. Thời gian </w:t>
            </w:r>
            <w:r w:rsidRPr="00C703CE">
              <w:rPr>
                <w:spacing w:val="2"/>
                <w:lang w:val="vi-VN"/>
              </w:rPr>
              <w:lastRenderedPageBreak/>
              <w:t>thực hiện việc nộp phí và lệ phí của người đề nghị và thời gian khắc phục các điểm không phù hợp trong quá trình kiểm tra không tính vào thời gian giải quyết thủ tục hành chính.</w:t>
            </w:r>
          </w:p>
          <w:p w14:paraId="64A99BCD"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59CAE9ED" w14:textId="77777777" w:rsidR="00FC3E4A" w:rsidRPr="00C703CE" w:rsidRDefault="00FC3E4A" w:rsidP="00AF11B4">
            <w:pPr>
              <w:jc w:val="both"/>
              <w:rPr>
                <w:rFonts w:eastAsia="Times New Roman"/>
                <w:lang w:val="vi-VN"/>
              </w:rPr>
            </w:pPr>
          </w:p>
        </w:tc>
      </w:tr>
      <w:tr w:rsidR="00FC3E4A" w:rsidRPr="00396A1E" w14:paraId="3A0DE6A7"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2C9161D"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762297C"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55. Cấp Giấy chứng nhận phê chuẩn tổ chức bảo dưỡng</w:t>
            </w:r>
          </w:p>
          <w:p w14:paraId="5BDE3072" w14:textId="77777777" w:rsidR="00FC3E4A" w:rsidRPr="00C703CE" w:rsidRDefault="00FC3E4A" w:rsidP="00AF11B4">
            <w:pPr>
              <w:jc w:val="both"/>
              <w:rPr>
                <w:lang w:val="vi-VN"/>
              </w:rPr>
            </w:pPr>
            <w:r w:rsidRPr="00C703CE">
              <w:rPr>
                <w:lang w:val="vi-VN"/>
              </w:rPr>
              <w:tab/>
              <w:t>1. Người đề nghị cấp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75F55A4E" w14:textId="77777777" w:rsidR="00FC3E4A" w:rsidRPr="00C703CE" w:rsidRDefault="00FC3E4A" w:rsidP="00AF11B4">
            <w:pPr>
              <w:jc w:val="both"/>
              <w:rPr>
                <w:spacing w:val="-6"/>
                <w:lang w:val="vi-VN"/>
              </w:rPr>
            </w:pPr>
            <w:r w:rsidRPr="00C703CE">
              <w:rPr>
                <w:lang w:val="vi-VN"/>
              </w:rPr>
              <w:tab/>
            </w:r>
            <w:r w:rsidRPr="00C703CE">
              <w:rPr>
                <w:spacing w:val="-6"/>
                <w:lang w:val="vi-VN"/>
              </w:rPr>
              <w:t>2. Hồ sơ đề nghị cấp Giấy chứng nhận phê chuẩn tổ chức bảo dưỡng, bao gồm:</w:t>
            </w:r>
          </w:p>
          <w:p w14:paraId="60965AD2" w14:textId="77777777" w:rsidR="00FC3E4A" w:rsidRPr="00C703CE" w:rsidRDefault="00FC3E4A" w:rsidP="00AF11B4">
            <w:pPr>
              <w:jc w:val="both"/>
              <w:rPr>
                <w:lang w:val="vi-VN"/>
              </w:rPr>
            </w:pPr>
            <w:r w:rsidRPr="00C703CE">
              <w:rPr>
                <w:lang w:val="vi-VN"/>
              </w:rPr>
              <w:tab/>
              <w:t>a) Đơn đề nghị cấp Giấy chứng nhận phê chuẩn tổ chức bảo dưỡng theo mẫu số 16 tại Phụ lục ban hành kèm theo Nghị định này;</w:t>
            </w:r>
          </w:p>
          <w:p w14:paraId="03270721" w14:textId="77777777" w:rsidR="00FC3E4A" w:rsidRPr="00C703CE" w:rsidRDefault="00FC3E4A" w:rsidP="00AF11B4">
            <w:pPr>
              <w:jc w:val="both"/>
              <w:rPr>
                <w:lang w:val="vi-VN"/>
              </w:rPr>
            </w:pPr>
            <w:r w:rsidRPr="00C703CE">
              <w:rPr>
                <w:lang w:val="vi-VN"/>
              </w:rPr>
              <w:tab/>
              <w:t>b) Tài liệu giải trình tổ chức bảo dưỡng;</w:t>
            </w:r>
          </w:p>
          <w:p w14:paraId="0B49327E" w14:textId="77777777" w:rsidR="00FC3E4A" w:rsidRPr="00C703CE" w:rsidRDefault="00FC3E4A" w:rsidP="00AF11B4">
            <w:pPr>
              <w:jc w:val="both"/>
              <w:rPr>
                <w:lang w:val="vi-VN"/>
              </w:rPr>
            </w:pPr>
            <w:r w:rsidRPr="00C703CE">
              <w:rPr>
                <w:lang w:val="vi-VN"/>
              </w:rPr>
              <w:tab/>
              <w:t>c) Tài liệu chương trình huấn luyện;</w:t>
            </w:r>
          </w:p>
          <w:p w14:paraId="1222B36A" w14:textId="77777777" w:rsidR="00FC3E4A" w:rsidRPr="00C703CE" w:rsidRDefault="00FC3E4A" w:rsidP="00AF11B4">
            <w:pPr>
              <w:jc w:val="both"/>
              <w:rPr>
                <w:lang w:val="vi-VN"/>
              </w:rPr>
            </w:pPr>
            <w:r w:rsidRPr="00C703CE">
              <w:rPr>
                <w:lang w:val="vi-VN"/>
              </w:rPr>
              <w:tab/>
              <w:t>d) Tài liệu hệ thống quản lý an toàn;</w:t>
            </w:r>
          </w:p>
          <w:p w14:paraId="5849B759" w14:textId="77777777" w:rsidR="00FC3E4A" w:rsidRPr="00C703CE" w:rsidRDefault="00FC3E4A" w:rsidP="00AF11B4">
            <w:pPr>
              <w:jc w:val="both"/>
              <w:rPr>
                <w:lang w:val="vi-VN"/>
              </w:rPr>
            </w:pPr>
            <w:r w:rsidRPr="00C703CE">
              <w:rPr>
                <w:lang w:val="vi-VN"/>
              </w:rPr>
              <w:tab/>
              <w:t>e) Tài liệu giải trình năng lực;</w:t>
            </w:r>
          </w:p>
          <w:p w14:paraId="1F0BB7B9" w14:textId="77777777" w:rsidR="00FC3E4A" w:rsidRPr="00C703CE" w:rsidRDefault="00FC3E4A" w:rsidP="00AF11B4">
            <w:pPr>
              <w:jc w:val="both"/>
              <w:rPr>
                <w:lang w:val="vi-VN"/>
              </w:rPr>
            </w:pPr>
            <w:r w:rsidRPr="00C703CE">
              <w:rPr>
                <w:lang w:val="vi-VN"/>
              </w:rPr>
              <w:tab/>
              <w:t>g) Tài liệu quy trình hoạt động và các mẫu biểu;</w:t>
            </w:r>
          </w:p>
          <w:p w14:paraId="1F940309" w14:textId="77777777" w:rsidR="00FC3E4A" w:rsidRPr="00C703CE" w:rsidRDefault="00FC3E4A" w:rsidP="00AF11B4">
            <w:pPr>
              <w:jc w:val="both"/>
              <w:rPr>
                <w:lang w:val="vi-VN"/>
              </w:rPr>
            </w:pPr>
            <w:r w:rsidRPr="00C703CE">
              <w:rPr>
                <w:lang w:val="vi-VN"/>
              </w:rPr>
              <w:tab/>
              <w:t>h) Hồ sơ nhân sự điều hành;</w:t>
            </w:r>
          </w:p>
          <w:p w14:paraId="0C45270C" w14:textId="77777777" w:rsidR="00FC3E4A" w:rsidRPr="00C703CE" w:rsidRDefault="00FC3E4A" w:rsidP="00AF11B4">
            <w:pPr>
              <w:jc w:val="both"/>
              <w:rPr>
                <w:lang w:val="vi-VN"/>
              </w:rPr>
            </w:pPr>
            <w:r w:rsidRPr="00C703CE">
              <w:rPr>
                <w:lang w:val="vi-VN"/>
              </w:rPr>
              <w:t xml:space="preserve"> </w:t>
            </w:r>
            <w:r w:rsidRPr="00C703CE">
              <w:rPr>
                <w:lang w:val="vi-VN"/>
              </w:rPr>
              <w:tab/>
              <w:t>i) Danh sách nhân sự của tổ chức;</w:t>
            </w:r>
          </w:p>
          <w:p w14:paraId="53F7A25E" w14:textId="77777777" w:rsidR="00FC3E4A" w:rsidRPr="00C703CE" w:rsidRDefault="00FC3E4A" w:rsidP="00AF11B4">
            <w:pPr>
              <w:jc w:val="both"/>
              <w:rPr>
                <w:lang w:val="vi-VN"/>
              </w:rPr>
            </w:pPr>
            <w:r w:rsidRPr="00C703CE">
              <w:rPr>
                <w:lang w:val="vi-VN"/>
              </w:rPr>
              <w:tab/>
              <w:t>k) Liệt kê các công việc bảo dưỡng dự kiến hợp đồng thuê tổ chức bảo dưỡng khác thực hiện (nếu có);</w:t>
            </w:r>
          </w:p>
          <w:p w14:paraId="5E1CD407" w14:textId="77777777" w:rsidR="00FC3E4A" w:rsidRPr="00C703CE" w:rsidRDefault="00FC3E4A" w:rsidP="00AF11B4">
            <w:pPr>
              <w:jc w:val="both"/>
              <w:rPr>
                <w:lang w:val="vi-VN"/>
              </w:rPr>
            </w:pPr>
            <w:r w:rsidRPr="00C703CE">
              <w:rPr>
                <w:lang w:val="vi-VN"/>
              </w:rPr>
              <w:tab/>
              <w:t>l) Liệt kê tất cả các Giấy chứng nhận phê chuẩn tổ chức bảo dưỡng và năng định đã được cấp bởi các nhà chức trách hàng không nước ngoài (nếu có);</w:t>
            </w:r>
          </w:p>
          <w:p w14:paraId="12FEEF41" w14:textId="77777777" w:rsidR="00FC3E4A" w:rsidRPr="00C703CE" w:rsidRDefault="00FC3E4A" w:rsidP="00AF11B4">
            <w:pPr>
              <w:jc w:val="both"/>
              <w:rPr>
                <w:lang w:val="vi-VN"/>
              </w:rPr>
            </w:pPr>
            <w:r w:rsidRPr="00C703CE">
              <w:rPr>
                <w:lang w:val="vi-VN"/>
              </w:rPr>
              <w:lastRenderedPageBreak/>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592D5ADE" w14:textId="77777777" w:rsidR="00FC3E4A" w:rsidRPr="00C703CE" w:rsidRDefault="00FC3E4A" w:rsidP="00AF11B4">
            <w:pPr>
              <w:jc w:val="both"/>
              <w:rPr>
                <w:lang w:val="vi-VN"/>
              </w:rPr>
            </w:pPr>
            <w:r w:rsidRPr="00C703CE">
              <w:rPr>
                <w:lang w:val="vi-VN"/>
              </w:rPr>
              <w:tab/>
              <w:t>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bảo dưỡng.</w:t>
            </w:r>
          </w:p>
          <w:p w14:paraId="3C03D0B6" w14:textId="77777777" w:rsidR="00FC3E4A" w:rsidRPr="00C703CE" w:rsidRDefault="00FC3E4A" w:rsidP="00AF11B4">
            <w:pPr>
              <w:jc w:val="both"/>
              <w:rPr>
                <w:lang w:val="vi-VN"/>
              </w:rPr>
            </w:pPr>
            <w:r w:rsidRPr="00C703CE">
              <w:rPr>
                <w:lang w:val="vi-VN"/>
              </w:rPr>
              <w:tab/>
              <w:t>5. Trong thời hạn 27 ngày làm việc, kể từ ngày tiếp nhận hồ sơ, Nhà chức trách hàng không Việt Nam cấp Giấy chứng nhận phê chuẩn tổ chức bảo dưỡng cho người làm đơn đề nghị nếu kết quả kiểm tra đáp ứng các yêu cầu theo quy định hoặc thông báo từ chối bằng văn bản, có nêu rõ lý do.</w:t>
            </w:r>
          </w:p>
          <w:p w14:paraId="796ABCB1"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ED5C5B2" w14:textId="77777777" w:rsidR="00FC3E4A" w:rsidRPr="00C703CE" w:rsidRDefault="00FC3E4A" w:rsidP="00AF11B4">
            <w:pPr>
              <w:jc w:val="both"/>
              <w:rPr>
                <w:rFonts w:eastAsia="Times New Roman"/>
                <w:lang w:val="vi-VN"/>
              </w:rPr>
            </w:pPr>
          </w:p>
        </w:tc>
      </w:tr>
      <w:tr w:rsidR="00FC3E4A" w:rsidRPr="00396A1E" w14:paraId="2DFDFD6D"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25655DB"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5288D73"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56. Sửa đổi Giấy chứng nhận phê chuẩn tổ chức bảo dưỡng</w:t>
            </w:r>
          </w:p>
          <w:p w14:paraId="7FC734EA" w14:textId="77777777" w:rsidR="00FC3E4A" w:rsidRPr="00C703CE" w:rsidRDefault="00FC3E4A" w:rsidP="00AF11B4">
            <w:pPr>
              <w:jc w:val="both"/>
              <w:rPr>
                <w:lang w:val="vi-VN"/>
              </w:rPr>
            </w:pPr>
            <w:r w:rsidRPr="00C703CE">
              <w:rPr>
                <w:lang w:val="vi-VN"/>
              </w:rPr>
              <w:tab/>
              <w:t>1. Người đề nghị sửa đổi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1845E16F" w14:textId="77777777" w:rsidR="00FC3E4A" w:rsidRPr="00C703CE" w:rsidRDefault="00FC3E4A" w:rsidP="00AF11B4">
            <w:pPr>
              <w:jc w:val="both"/>
              <w:rPr>
                <w:lang w:val="vi-VN"/>
              </w:rPr>
            </w:pPr>
            <w:r w:rsidRPr="00C703CE">
              <w:rPr>
                <w:lang w:val="vi-VN"/>
              </w:rPr>
              <w:tab/>
              <w:t>2. Hồ sơ đề nghị sửa đổi Giấy chứng nhận phê chuẩn tổ chức bảo dưỡng, bao gồm:</w:t>
            </w:r>
          </w:p>
          <w:p w14:paraId="4BE60C81" w14:textId="77777777" w:rsidR="00FC3E4A" w:rsidRPr="00C703CE" w:rsidRDefault="00FC3E4A" w:rsidP="00AF11B4">
            <w:pPr>
              <w:jc w:val="both"/>
              <w:rPr>
                <w:lang w:val="vi-VN"/>
              </w:rPr>
            </w:pPr>
            <w:r w:rsidRPr="00C703CE">
              <w:rPr>
                <w:lang w:val="vi-VN"/>
              </w:rPr>
              <w:tab/>
              <w:t>a) Đơn đề nghị sửa đổi Giấy chứng nhận phê chuẩn tổ chức bảo dưỡng theo mẫu số 16 tại Phụ lục ban hành kèm theo Nghị định này;</w:t>
            </w:r>
          </w:p>
          <w:p w14:paraId="537A9F02"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55 trong trường hợp có sự thay đổi;</w:t>
            </w:r>
          </w:p>
          <w:p w14:paraId="2232EA04" w14:textId="77777777" w:rsidR="00FC3E4A" w:rsidRPr="00C703CE" w:rsidRDefault="00FC3E4A" w:rsidP="00AF11B4">
            <w:pPr>
              <w:jc w:val="both"/>
              <w:rPr>
                <w:lang w:val="vi-VN"/>
              </w:rPr>
            </w:pPr>
            <w:r w:rsidRPr="00C703CE">
              <w:rPr>
                <w:lang w:val="vi-VN"/>
              </w:rPr>
              <w:lastRenderedPageBreak/>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16487093" w14:textId="77777777" w:rsidR="00FC3E4A" w:rsidRPr="00C703CE" w:rsidRDefault="00FC3E4A" w:rsidP="00AF11B4">
            <w:pPr>
              <w:jc w:val="both"/>
              <w:rPr>
                <w:lang w:val="vi-VN"/>
              </w:rPr>
            </w:pPr>
            <w:r w:rsidRPr="00C703CE">
              <w:rPr>
                <w:lang w:val="vi-VN"/>
              </w:rPr>
              <w:tab/>
              <w:t>4.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bảo dưỡng.</w:t>
            </w:r>
          </w:p>
          <w:p w14:paraId="74137810" w14:textId="77777777" w:rsidR="00FC3E4A" w:rsidRPr="00C703CE" w:rsidRDefault="00FC3E4A" w:rsidP="00AF11B4">
            <w:pPr>
              <w:jc w:val="both"/>
              <w:rPr>
                <w:lang w:val="vi-VN"/>
              </w:rPr>
            </w:pPr>
            <w:r w:rsidRPr="00C703CE">
              <w:rPr>
                <w:lang w:val="vi-VN"/>
              </w:rPr>
              <w:tab/>
              <w:t>5. Trong thời hạn 20 ngày làm việc, kể từ kể từ ngày tiếp nhận hồ sơ, Nhà chức trách hàng không Việt Nam xem xét sửa đổi Giấy chứng nhận phê chuẩn tổ chức bảo dưỡng cho người làm đơn đề nghị nếu kết quả kiểm tra đáp ứng các yêu cầu theo quy định hoặc thông báo từ chối bằng văn bản, có nêu rõ lý do.</w:t>
            </w:r>
          </w:p>
          <w:p w14:paraId="29F1F4A7"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2436171" w14:textId="77777777" w:rsidR="00FC3E4A" w:rsidRPr="00C703CE" w:rsidRDefault="00FC3E4A" w:rsidP="00AF11B4">
            <w:pPr>
              <w:jc w:val="both"/>
              <w:rPr>
                <w:rFonts w:eastAsia="Times New Roman"/>
                <w:lang w:val="vi-VN"/>
              </w:rPr>
            </w:pPr>
          </w:p>
        </w:tc>
      </w:tr>
      <w:tr w:rsidR="00FC3E4A" w:rsidRPr="00396A1E" w14:paraId="15459BB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3EFFC1E"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8A7C33F"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57. Gia hạn Giấy chứng nhận phê chuẩn tổ chức bảo dưỡng</w:t>
            </w:r>
          </w:p>
          <w:p w14:paraId="46FA1224" w14:textId="77777777" w:rsidR="00FC3E4A" w:rsidRPr="00C703CE" w:rsidRDefault="00FC3E4A" w:rsidP="00AF11B4">
            <w:pPr>
              <w:jc w:val="both"/>
              <w:rPr>
                <w:lang w:val="vi-VN"/>
              </w:rPr>
            </w:pPr>
            <w:r w:rsidRPr="00C703CE">
              <w:rPr>
                <w:lang w:val="vi-VN"/>
              </w:rPr>
              <w:tab/>
              <w:t>1. Giấy chứng nhận phê chuẩn tổ chức bảo dưỡng được gia hạn khi Giấy chứng nhận phê chuẩn tổ chức bảo dưỡng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bảo dưỡng.</w:t>
            </w:r>
          </w:p>
          <w:p w14:paraId="0296C925" w14:textId="77777777" w:rsidR="00FC3E4A" w:rsidRPr="00C703CE" w:rsidRDefault="00FC3E4A" w:rsidP="00AF11B4">
            <w:pPr>
              <w:jc w:val="both"/>
              <w:rPr>
                <w:lang w:val="vi-VN"/>
              </w:rPr>
            </w:pPr>
            <w:r w:rsidRPr="00C703CE">
              <w:rPr>
                <w:lang w:val="vi-VN"/>
              </w:rPr>
              <w:tab/>
              <w:t>2. Trong trường hợp người đề nghị gia hạn Giấy chứng nhận phê chuẩn tổ chức bảo dưỡng nộp hồ sơ chậm, Nhà chức trách hàng không Việt Nam không chịu trách nhiệm cho việc gián đoạn hoạt động của tổ chức bảo dưỡng do giấy chứng nhận hết hiệu lực cho đến khi Giấy chứng nhận được gia hạn theo quy định.</w:t>
            </w:r>
          </w:p>
          <w:p w14:paraId="6DAF50A7" w14:textId="77777777" w:rsidR="00FC3E4A" w:rsidRPr="00C703CE" w:rsidRDefault="00FC3E4A" w:rsidP="00AF11B4">
            <w:pPr>
              <w:jc w:val="both"/>
              <w:rPr>
                <w:lang w:val="vi-VN"/>
              </w:rPr>
            </w:pPr>
            <w:r w:rsidRPr="00C703CE">
              <w:rPr>
                <w:lang w:val="vi-VN"/>
              </w:rPr>
              <w:lastRenderedPageBreak/>
              <w:tab/>
              <w:t>3. Người đề nghị gia hạn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79B60A0F" w14:textId="77777777" w:rsidR="00FC3E4A" w:rsidRPr="00C703CE" w:rsidRDefault="00FC3E4A" w:rsidP="00AF11B4">
            <w:pPr>
              <w:jc w:val="both"/>
              <w:rPr>
                <w:lang w:val="vi-VN"/>
              </w:rPr>
            </w:pPr>
            <w:r w:rsidRPr="00C703CE">
              <w:rPr>
                <w:lang w:val="vi-VN"/>
              </w:rPr>
              <w:tab/>
              <w:t>4. Hồ sơ đề nghị gia hạn Giấy chứng nhận phê chuẩn tổ chức bảo dưỡng, bao gồm:</w:t>
            </w:r>
          </w:p>
          <w:p w14:paraId="57ACC7E0" w14:textId="77777777" w:rsidR="00FC3E4A" w:rsidRPr="00C703CE" w:rsidRDefault="00FC3E4A" w:rsidP="00AF11B4">
            <w:pPr>
              <w:jc w:val="both"/>
              <w:rPr>
                <w:lang w:val="vi-VN"/>
              </w:rPr>
            </w:pPr>
            <w:r w:rsidRPr="00C703CE">
              <w:rPr>
                <w:lang w:val="vi-VN"/>
              </w:rPr>
              <w:tab/>
              <w:t>a) Đơn đề nghị gia hạn Giấy chứng nhận phê chuẩn tổ chức bảo dưỡng theo mẫu quy định tại Phụ lục ban hành kèm theo Nghị định này;</w:t>
            </w:r>
          </w:p>
          <w:p w14:paraId="1A7CC1E8"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55 trong trường hợp có sự thay đổi;</w:t>
            </w:r>
          </w:p>
          <w:p w14:paraId="3F27997A" w14:textId="77777777" w:rsidR="00FC3E4A" w:rsidRPr="00C703CE" w:rsidRDefault="00FC3E4A" w:rsidP="00AF11B4">
            <w:pPr>
              <w:jc w:val="both"/>
              <w:rPr>
                <w:lang w:val="vi-VN"/>
              </w:rPr>
            </w:pPr>
            <w:r w:rsidRPr="00C703CE">
              <w:rPr>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6D37C000" w14:textId="77777777" w:rsidR="00FC3E4A" w:rsidRPr="00C703CE" w:rsidRDefault="00FC3E4A" w:rsidP="00AF11B4">
            <w:pPr>
              <w:jc w:val="both"/>
              <w:rPr>
                <w:lang w:val="vi-VN"/>
              </w:rPr>
            </w:pPr>
            <w:r w:rsidRPr="00C703CE">
              <w:rPr>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bảo dưỡng.</w:t>
            </w:r>
          </w:p>
          <w:p w14:paraId="0ECDA24F" w14:textId="77777777" w:rsidR="00FC3E4A" w:rsidRPr="00C703CE" w:rsidRDefault="00FC3E4A" w:rsidP="00AF11B4">
            <w:pPr>
              <w:jc w:val="both"/>
              <w:rPr>
                <w:lang w:val="vi-VN"/>
              </w:rPr>
            </w:pPr>
            <w:r w:rsidRPr="00C703CE">
              <w:rPr>
                <w:lang w:val="vi-VN"/>
              </w:rPr>
              <w:tab/>
              <w:t>7. Trong thời hạn 20 ngày làm việc, kể từ ngày kể từ ngày tiếp nhận hồ sơ, Nhà chức trách hàng không Việt Nam xem xét gia hạn Giấy chứng nhận phê chuẩn tổ chức bảo dưỡng cho người làm đơn đề nghị nếu kết quả kiểm tra đáp ứng các yêu cầu theo quy định hoặc thông báo từ chối bằng văn bản, có nêu rõ lý do.</w:t>
            </w:r>
          </w:p>
          <w:p w14:paraId="01D8702B"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753CF53" w14:textId="77777777" w:rsidR="00FC3E4A" w:rsidRPr="00C703CE" w:rsidRDefault="00FC3E4A" w:rsidP="00AF11B4">
            <w:pPr>
              <w:jc w:val="both"/>
              <w:rPr>
                <w:rFonts w:eastAsia="Times New Roman"/>
                <w:lang w:val="vi-VN"/>
              </w:rPr>
            </w:pPr>
          </w:p>
        </w:tc>
      </w:tr>
      <w:tr w:rsidR="00FC3E4A" w:rsidRPr="00396A1E" w14:paraId="6FC8A213"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A738FED"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E6545C6"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 xml:space="preserve">Chương VI </w:t>
            </w:r>
          </w:p>
          <w:p w14:paraId="7E328C20"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TỔ CHỨC THIẾT KẾ</w:t>
            </w:r>
          </w:p>
        </w:tc>
        <w:tc>
          <w:tcPr>
            <w:tcW w:w="3654" w:type="dxa"/>
            <w:tcBorders>
              <w:top w:val="single" w:sz="4" w:space="0" w:color="000000"/>
              <w:left w:val="single" w:sz="4" w:space="0" w:color="000000"/>
              <w:bottom w:val="single" w:sz="4" w:space="0" w:color="000000"/>
              <w:right w:val="single" w:sz="4" w:space="0" w:color="000000"/>
            </w:tcBorders>
          </w:tcPr>
          <w:p w14:paraId="7436A79A" w14:textId="77777777" w:rsidR="00FC3E4A" w:rsidRPr="00C703CE" w:rsidRDefault="00FC3E4A" w:rsidP="00AF11B4">
            <w:pPr>
              <w:jc w:val="both"/>
              <w:rPr>
                <w:rFonts w:eastAsia="Times New Roman"/>
                <w:lang w:val="vi-VN"/>
              </w:rPr>
            </w:pPr>
          </w:p>
        </w:tc>
      </w:tr>
      <w:tr w:rsidR="00FC3E4A" w:rsidRPr="00396A1E" w14:paraId="0F5AC182"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EFE98BA"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8361215"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58. Điều kiện cung cấp dịch vụ thiết kế tàu bay, động cơ tàu bay, cánh quạt tàu bay và trang thiết bị tàu bay</w:t>
            </w:r>
          </w:p>
          <w:p w14:paraId="1D606282" w14:textId="77777777" w:rsidR="00FC3E4A" w:rsidRPr="00C703CE" w:rsidRDefault="00FC3E4A" w:rsidP="00AF11B4">
            <w:pPr>
              <w:jc w:val="both"/>
              <w:rPr>
                <w:lang w:val="vi-VN"/>
              </w:rPr>
            </w:pPr>
            <w:r w:rsidRPr="00C703CE">
              <w:rPr>
                <w:b/>
                <w:bCs/>
                <w:lang w:val="vi-VN"/>
              </w:rPr>
              <w:tab/>
            </w:r>
            <w:r w:rsidRPr="00C703CE">
              <w:rPr>
                <w:lang w:val="vi-VN"/>
              </w:rPr>
              <w:t>1. Tổ chức cung cấp dịch vụ thiết kế tàu bay, động cơ tàu bay, cánh quạt tàu bay và trang thiết bị tàu bay tại Việt Nam phải được Nhà chức trách hàng không Việt Nam cấp Giấy chứng nhận phê chuẩn tổ chức thiết kế.</w:t>
            </w:r>
          </w:p>
          <w:p w14:paraId="15AFD585" w14:textId="77777777" w:rsidR="00FC3E4A" w:rsidRPr="00C703CE" w:rsidRDefault="00FC3E4A" w:rsidP="00AF11B4">
            <w:pPr>
              <w:jc w:val="both"/>
              <w:rPr>
                <w:lang w:val="vi-VN"/>
              </w:rPr>
            </w:pPr>
            <w:r w:rsidRPr="00C703CE">
              <w:rPr>
                <w:lang w:val="vi-VN"/>
              </w:rPr>
              <w:tab/>
              <w:t>2. Tổ chức thiết kế phải có bộ máy điều hành, tài liệu giải trình tổ chức, hệ thống quy trình thiết kế, hệ thống quản lý an toàn - chất lượng, đầy đủ cơ sở vật chất, phương tiện, trang thiết bị, nhân lực, dữ liệu kỹ thuật, chương trình huấn luyện, hệ thống lưu trữ hồ sơ để thực hiện thiế kế theo phạm vi, năng lực đề nghị phê chuẩn.</w:t>
            </w:r>
          </w:p>
        </w:tc>
        <w:tc>
          <w:tcPr>
            <w:tcW w:w="3654" w:type="dxa"/>
            <w:tcBorders>
              <w:top w:val="single" w:sz="4" w:space="0" w:color="000000"/>
              <w:left w:val="single" w:sz="4" w:space="0" w:color="000000"/>
              <w:bottom w:val="single" w:sz="4" w:space="0" w:color="000000"/>
              <w:right w:val="single" w:sz="4" w:space="0" w:color="000000"/>
            </w:tcBorders>
          </w:tcPr>
          <w:p w14:paraId="159EFCF3" w14:textId="77777777" w:rsidR="00FC3E4A" w:rsidRPr="00C703CE" w:rsidRDefault="00FC3E4A" w:rsidP="00AF11B4">
            <w:pPr>
              <w:jc w:val="both"/>
              <w:rPr>
                <w:rFonts w:eastAsia="Times New Roman"/>
                <w:lang w:val="vi-VN"/>
              </w:rPr>
            </w:pPr>
          </w:p>
        </w:tc>
      </w:tr>
      <w:tr w:rsidR="00FC3E4A" w:rsidRPr="00396A1E" w14:paraId="5C9C72F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7BE59CA"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C8771C0"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59. Giấy chứng nhận phê chuẩn tổ chức thiết kế</w:t>
            </w:r>
          </w:p>
          <w:p w14:paraId="0323A4A7" w14:textId="77777777" w:rsidR="00FC3E4A" w:rsidRPr="00C703CE" w:rsidRDefault="00FC3E4A" w:rsidP="00AF11B4">
            <w:pPr>
              <w:jc w:val="both"/>
              <w:rPr>
                <w:lang w:val="vi-VN"/>
              </w:rPr>
            </w:pPr>
            <w:r w:rsidRPr="00C703CE">
              <w:rPr>
                <w:lang w:val="vi-VN"/>
              </w:rPr>
              <w:tab/>
              <w:t>1. Giấy chứng nhận phê chuẩn tổ chức thiết kế bao gồm:</w:t>
            </w:r>
          </w:p>
          <w:p w14:paraId="09703C3D" w14:textId="77777777" w:rsidR="00FC3E4A" w:rsidRPr="00C703CE" w:rsidRDefault="00FC3E4A" w:rsidP="00AF11B4">
            <w:pPr>
              <w:jc w:val="both"/>
              <w:rPr>
                <w:lang w:val="vi-VN"/>
              </w:rPr>
            </w:pPr>
            <w:r w:rsidRPr="00C703CE">
              <w:rPr>
                <w:lang w:val="vi-VN"/>
              </w:rPr>
              <w:tab/>
              <w:t xml:space="preserve">a) Cơ quan cấp, họ tên, chức danh của người ban hành Giấy chứng nhận; </w:t>
            </w:r>
          </w:p>
          <w:p w14:paraId="31C3B207" w14:textId="77777777" w:rsidR="00FC3E4A" w:rsidRPr="00C703CE" w:rsidRDefault="00FC3E4A" w:rsidP="00AF11B4">
            <w:pPr>
              <w:jc w:val="both"/>
              <w:rPr>
                <w:lang w:val="vi-VN"/>
              </w:rPr>
            </w:pPr>
            <w:r w:rsidRPr="00C703CE">
              <w:rPr>
                <w:lang w:val="vi-VN"/>
              </w:rPr>
              <w:tab/>
              <w:t>b) Số Giấy chứng nhận phê chuẩn;</w:t>
            </w:r>
          </w:p>
          <w:p w14:paraId="3B91740D" w14:textId="77777777" w:rsidR="00FC3E4A" w:rsidRPr="00C703CE" w:rsidRDefault="00FC3E4A" w:rsidP="00AF11B4">
            <w:pPr>
              <w:jc w:val="both"/>
              <w:rPr>
                <w:lang w:val="vi-VN"/>
              </w:rPr>
            </w:pPr>
            <w:r w:rsidRPr="00C703CE">
              <w:rPr>
                <w:lang w:val="vi-VN"/>
              </w:rPr>
              <w:tab/>
              <w:t>c) Tên và địa chỉ đăng ký của tổ chức thiết kế;</w:t>
            </w:r>
          </w:p>
          <w:p w14:paraId="561DE62F" w14:textId="77777777" w:rsidR="00FC3E4A" w:rsidRPr="00C703CE" w:rsidRDefault="00FC3E4A" w:rsidP="00AF11B4">
            <w:pPr>
              <w:jc w:val="both"/>
              <w:rPr>
                <w:lang w:val="vi-VN"/>
              </w:rPr>
            </w:pPr>
            <w:r w:rsidRPr="00C703CE">
              <w:rPr>
                <w:lang w:val="vi-VN"/>
              </w:rPr>
              <w:tab/>
              <w:t>d) Ngày cấp lần đầu, ngày cấp lại và ngày hết hạn;</w:t>
            </w:r>
          </w:p>
          <w:p w14:paraId="541477EF" w14:textId="77777777" w:rsidR="00FC3E4A" w:rsidRPr="00C703CE" w:rsidRDefault="00FC3E4A" w:rsidP="00AF11B4">
            <w:pPr>
              <w:jc w:val="both"/>
              <w:rPr>
                <w:lang w:val="vi-VN"/>
              </w:rPr>
            </w:pPr>
            <w:r w:rsidRPr="00C703CE">
              <w:rPr>
                <w:lang w:val="vi-VN"/>
              </w:rPr>
              <w:tab/>
              <w:t>e) Năng định cấp cho tổ chức thiế kế;</w:t>
            </w:r>
          </w:p>
          <w:p w14:paraId="3049E404" w14:textId="77777777" w:rsidR="00FC3E4A" w:rsidRPr="00C703CE" w:rsidRDefault="00FC3E4A" w:rsidP="00AF11B4">
            <w:pPr>
              <w:jc w:val="both"/>
              <w:rPr>
                <w:lang w:val="vi-VN"/>
              </w:rPr>
            </w:pPr>
            <w:r w:rsidRPr="00C703CE">
              <w:rPr>
                <w:lang w:val="vi-VN"/>
              </w:rPr>
              <w:tab/>
              <w:t>g) Địa điểm các cơ sở thiết kế.</w:t>
            </w:r>
          </w:p>
          <w:p w14:paraId="1DBD3F47" w14:textId="77777777" w:rsidR="00FC3E4A" w:rsidRPr="00C703CE" w:rsidRDefault="00FC3E4A" w:rsidP="00AF11B4">
            <w:pPr>
              <w:jc w:val="both"/>
              <w:rPr>
                <w:lang w:val="vi-VN"/>
              </w:rPr>
            </w:pPr>
            <w:r w:rsidRPr="00C703CE">
              <w:rPr>
                <w:lang w:val="vi-VN"/>
              </w:rPr>
              <w:tab/>
              <w:t>2. Hạn hiệu lực Giấy chứng nhận phê chuẩn tổ chức thiết kế</w:t>
            </w:r>
          </w:p>
          <w:p w14:paraId="003147C3" w14:textId="77777777" w:rsidR="00FC3E4A" w:rsidRPr="00C703CE" w:rsidRDefault="00FC3E4A" w:rsidP="00AF11B4">
            <w:pPr>
              <w:jc w:val="both"/>
              <w:rPr>
                <w:lang w:val="vi-VN"/>
              </w:rPr>
            </w:pPr>
            <w:r w:rsidRPr="00C703CE">
              <w:rPr>
                <w:lang w:val="vi-VN"/>
              </w:rPr>
              <w:tab/>
              <w:t>a) Khi cấp lần đầu, giấy chứng nhận phê chuẩn tổ chức thiết kế có thời hạn 12 tháng kể từ ngày cấp.</w:t>
            </w:r>
          </w:p>
          <w:p w14:paraId="7D9AA375" w14:textId="77777777" w:rsidR="00FC3E4A" w:rsidRPr="00C703CE" w:rsidRDefault="00FC3E4A" w:rsidP="00AF11B4">
            <w:pPr>
              <w:jc w:val="both"/>
              <w:rPr>
                <w:lang w:val="vi-VN"/>
              </w:rPr>
            </w:pPr>
            <w:r w:rsidRPr="00C703CE">
              <w:rPr>
                <w:lang w:val="vi-VN"/>
              </w:rPr>
              <w:tab/>
              <w:t xml:space="preserve">b) Khi gia hạn, giấy chứng nhận phê chuẩn tổ chức thiết kế có hiệu lực không quá 24 tháng kể từ </w:t>
            </w:r>
            <w:r w:rsidRPr="00C703CE">
              <w:rPr>
                <w:lang w:val="vi-VN"/>
              </w:rPr>
              <w:lastRenderedPageBreak/>
              <w:t>ngày cấp tuỳ thuộc vào kết quả của chương trình đánh giá rủi ro của Nhà chức trách hàng không Việt Nam.</w:t>
            </w:r>
          </w:p>
          <w:p w14:paraId="307DB25F" w14:textId="77777777" w:rsidR="00FC3E4A" w:rsidRPr="00C703CE" w:rsidRDefault="00FC3E4A" w:rsidP="00AF11B4">
            <w:pPr>
              <w:ind w:firstLine="720"/>
              <w:jc w:val="both"/>
              <w:rPr>
                <w:lang w:val="vi-VN"/>
              </w:rPr>
            </w:pPr>
            <w:r w:rsidRPr="00C703CE">
              <w:rPr>
                <w:lang w:val="vi-VN"/>
              </w:rPr>
              <w:t>3. Trường hợp tổ chức thiết kế bị giải thể hoặc từ bỏ trách nhiệm đối với thiết kế đã được đưa vào sản xuất và sử dụng, Nhà chức trách hàng không Việt Nam có trách nhiệm xác định biện pháp quản lý tiếp theo nhằm duy trì duy trì tiêu chuẩn đủ điều kiện bay và tính an toàn sản phẩm, bao gồm chỉ định tổ chức tiếp nhận trách nhiệm thiết kế hoặc áp dụng biện pháp hạn chế khai thác đối với sản phẩm liên quan.</w:t>
            </w:r>
          </w:p>
          <w:p w14:paraId="6130B9E8" w14:textId="77777777" w:rsidR="00FC3E4A" w:rsidRPr="00C703CE" w:rsidRDefault="00FC3E4A" w:rsidP="00AF11B4">
            <w:pPr>
              <w:jc w:val="both"/>
              <w:rPr>
                <w:lang w:val="vi-VN"/>
              </w:rPr>
            </w:pPr>
            <w:r w:rsidRPr="00C703CE">
              <w:rPr>
                <w:lang w:val="vi-VN"/>
              </w:rPr>
              <w:tab/>
            </w:r>
            <w:r w:rsidRPr="00C703CE">
              <w:rPr>
                <w:spacing w:val="4"/>
                <w:lang w:val="vi-VN"/>
              </w:rPr>
              <w:t>4. Người đề nghị cấp, gia hạn, sửa đổi Giấy chứng nhận phê chuẩn tổ chức thiết kế phải nộp phí và lệ phí theo quy định của pháp luật. Thời gian thực hiện việc nộp phí và lệ phí của người đề nghị và thời gian khắc phục các điểm không phù hợp trong quá trình kiểm tra không tính vào thời gian giải quyết thủ tục hành chính.</w:t>
            </w:r>
            <w:r w:rsidRPr="00C703CE">
              <w:rPr>
                <w:spacing w:val="4"/>
                <w:lang w:val="vi-VN"/>
              </w:rPr>
              <w:tab/>
            </w:r>
          </w:p>
        </w:tc>
        <w:tc>
          <w:tcPr>
            <w:tcW w:w="3654" w:type="dxa"/>
            <w:tcBorders>
              <w:top w:val="single" w:sz="4" w:space="0" w:color="000000"/>
              <w:left w:val="single" w:sz="4" w:space="0" w:color="000000"/>
              <w:bottom w:val="single" w:sz="4" w:space="0" w:color="000000"/>
              <w:right w:val="single" w:sz="4" w:space="0" w:color="000000"/>
            </w:tcBorders>
          </w:tcPr>
          <w:p w14:paraId="2558D97E" w14:textId="77777777" w:rsidR="00FC3E4A" w:rsidRPr="00C703CE" w:rsidRDefault="00FC3E4A" w:rsidP="00AF11B4">
            <w:pPr>
              <w:jc w:val="both"/>
              <w:rPr>
                <w:rFonts w:eastAsia="Times New Roman"/>
                <w:lang w:val="vi-VN"/>
              </w:rPr>
            </w:pPr>
          </w:p>
        </w:tc>
      </w:tr>
      <w:tr w:rsidR="00FC3E4A" w:rsidRPr="00396A1E" w14:paraId="33C0D40D"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8F25BEB"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4BD3472"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60. Cấp, Giấy chứng nhận phê chuẩn tổ chức thiết kế</w:t>
            </w:r>
          </w:p>
          <w:p w14:paraId="6991A672" w14:textId="77777777" w:rsidR="00FC3E4A" w:rsidRPr="00C703CE" w:rsidRDefault="00FC3E4A" w:rsidP="00AF11B4">
            <w:pPr>
              <w:jc w:val="both"/>
              <w:rPr>
                <w:lang w:val="vi-VN"/>
              </w:rPr>
            </w:pPr>
            <w:r w:rsidRPr="00C703CE">
              <w:rPr>
                <w:lang w:val="vi-VN"/>
              </w:rPr>
              <w:tab/>
              <w:t>1. Người đề nghị cấp Giấy chứng nhận phê chuẩn tổ chức thiết kế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13AB43A0" w14:textId="77777777" w:rsidR="00FC3E4A" w:rsidRPr="00C703CE" w:rsidRDefault="00FC3E4A" w:rsidP="00AF11B4">
            <w:pPr>
              <w:jc w:val="both"/>
              <w:rPr>
                <w:lang w:val="vi-VN"/>
              </w:rPr>
            </w:pPr>
            <w:r w:rsidRPr="00C703CE">
              <w:rPr>
                <w:lang w:val="vi-VN"/>
              </w:rPr>
              <w:tab/>
              <w:t>2. Hồ sơ đề nghị cấp Giấy chứng nhận phê chuẩn tổ chức thiết kế, bao gồm:</w:t>
            </w:r>
          </w:p>
          <w:p w14:paraId="2C4E0D4B" w14:textId="77777777" w:rsidR="00FC3E4A" w:rsidRPr="00C703CE" w:rsidRDefault="00FC3E4A" w:rsidP="00AF11B4">
            <w:pPr>
              <w:jc w:val="both"/>
              <w:rPr>
                <w:lang w:val="vi-VN"/>
              </w:rPr>
            </w:pPr>
            <w:r w:rsidRPr="00C703CE">
              <w:rPr>
                <w:lang w:val="vi-VN"/>
              </w:rPr>
              <w:tab/>
              <w:t>a) Đơn đề nghị cấp Giấy chứng nhận phê chuẩn tổ chức thiết kế theo mẫu số 18 tại Phụ lục ban hành kèm theo Nghị định này;</w:t>
            </w:r>
          </w:p>
          <w:p w14:paraId="4960CA9D" w14:textId="77777777" w:rsidR="00FC3E4A" w:rsidRPr="00C703CE" w:rsidRDefault="00FC3E4A" w:rsidP="00AF11B4">
            <w:pPr>
              <w:jc w:val="both"/>
              <w:rPr>
                <w:lang w:val="vi-VN"/>
              </w:rPr>
            </w:pPr>
            <w:r w:rsidRPr="00C703CE">
              <w:rPr>
                <w:lang w:val="vi-VN"/>
              </w:rPr>
              <w:tab/>
              <w:t>b) Tài liệu giải trình tổ chức thiết kế;</w:t>
            </w:r>
          </w:p>
          <w:p w14:paraId="2149D71B" w14:textId="77777777" w:rsidR="00FC3E4A" w:rsidRPr="00C703CE" w:rsidRDefault="00FC3E4A" w:rsidP="00AF11B4">
            <w:pPr>
              <w:jc w:val="both"/>
              <w:rPr>
                <w:lang w:val="vi-VN"/>
              </w:rPr>
            </w:pPr>
            <w:r w:rsidRPr="00C703CE">
              <w:rPr>
                <w:lang w:val="vi-VN"/>
              </w:rPr>
              <w:tab/>
              <w:t>c) Tài liệu chương trình huấn luyện;</w:t>
            </w:r>
          </w:p>
          <w:p w14:paraId="28CDFA21" w14:textId="77777777" w:rsidR="00FC3E4A" w:rsidRPr="00C703CE" w:rsidRDefault="00FC3E4A" w:rsidP="00AF11B4">
            <w:pPr>
              <w:jc w:val="both"/>
              <w:rPr>
                <w:lang w:val="vi-VN"/>
              </w:rPr>
            </w:pPr>
            <w:r w:rsidRPr="00C703CE">
              <w:rPr>
                <w:lang w:val="vi-VN"/>
              </w:rPr>
              <w:lastRenderedPageBreak/>
              <w:tab/>
              <w:t>d) Tài liệu hệ thống quản lý an toàn;</w:t>
            </w:r>
          </w:p>
          <w:p w14:paraId="01019D3B" w14:textId="77777777" w:rsidR="00FC3E4A" w:rsidRPr="00C703CE" w:rsidRDefault="00FC3E4A" w:rsidP="00AF11B4">
            <w:pPr>
              <w:jc w:val="both"/>
              <w:rPr>
                <w:lang w:val="vi-VN"/>
              </w:rPr>
            </w:pPr>
            <w:r w:rsidRPr="00C703CE">
              <w:rPr>
                <w:lang w:val="vi-VN"/>
              </w:rPr>
              <w:tab/>
              <w:t>e) Tài liệu giải trình năng lực;</w:t>
            </w:r>
          </w:p>
          <w:p w14:paraId="35F9A0B9" w14:textId="77777777" w:rsidR="00FC3E4A" w:rsidRPr="00C703CE" w:rsidRDefault="00FC3E4A" w:rsidP="00AF11B4">
            <w:pPr>
              <w:jc w:val="both"/>
              <w:rPr>
                <w:lang w:val="vi-VN"/>
              </w:rPr>
            </w:pPr>
            <w:r w:rsidRPr="00C703CE">
              <w:rPr>
                <w:lang w:val="vi-VN"/>
              </w:rPr>
              <w:tab/>
              <w:t>g) Tài liệu quy trình hoạt động;</w:t>
            </w:r>
          </w:p>
          <w:p w14:paraId="4497AD34" w14:textId="77777777" w:rsidR="00FC3E4A" w:rsidRPr="00C703CE" w:rsidRDefault="00FC3E4A" w:rsidP="00AF11B4">
            <w:pPr>
              <w:jc w:val="both"/>
              <w:rPr>
                <w:lang w:val="vi-VN"/>
              </w:rPr>
            </w:pPr>
            <w:r w:rsidRPr="00C703CE">
              <w:rPr>
                <w:lang w:val="vi-VN"/>
              </w:rPr>
              <w:tab/>
              <w:t>h) Hồ sơ nhân sự điều hành;</w:t>
            </w:r>
          </w:p>
          <w:p w14:paraId="09DC7A96" w14:textId="77777777" w:rsidR="00FC3E4A" w:rsidRPr="00C703CE" w:rsidRDefault="00FC3E4A" w:rsidP="00AF11B4">
            <w:pPr>
              <w:jc w:val="both"/>
              <w:rPr>
                <w:lang w:val="vi-VN"/>
              </w:rPr>
            </w:pPr>
            <w:r w:rsidRPr="00C703CE">
              <w:rPr>
                <w:lang w:val="vi-VN"/>
              </w:rPr>
              <w:tab/>
              <w:t>i) Danh sách nhân sự của tổ chức;</w:t>
            </w:r>
          </w:p>
          <w:p w14:paraId="6A578609" w14:textId="77777777" w:rsidR="00FC3E4A" w:rsidRPr="00C703CE" w:rsidRDefault="00FC3E4A" w:rsidP="00AF11B4">
            <w:pPr>
              <w:jc w:val="both"/>
              <w:rPr>
                <w:lang w:val="vi-VN"/>
              </w:rPr>
            </w:pPr>
            <w:r w:rsidRPr="00C703CE">
              <w:rPr>
                <w:lang w:val="vi-VN"/>
              </w:rPr>
              <w:tab/>
              <w:t>k) Liệt kê tất cả các Giấy chứng nhận phê chuẩn tổ chức thiết kế và năng định đã được cấp bởi các nhà chức trách hàng không nước ngoài (nếu có);</w:t>
            </w:r>
          </w:p>
          <w:p w14:paraId="3ABDF44A" w14:textId="77777777" w:rsidR="00FC3E4A" w:rsidRPr="00C703CE" w:rsidRDefault="00FC3E4A" w:rsidP="00AF11B4">
            <w:pPr>
              <w:ind w:firstLine="720"/>
              <w:jc w:val="both"/>
              <w:rPr>
                <w:lang w:val="vi-VN"/>
              </w:rPr>
            </w:pPr>
            <w:r w:rsidRPr="00C703CE">
              <w:rPr>
                <w:lang w:val="vi-VN"/>
              </w:rPr>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24519FBD" w14:textId="77777777" w:rsidR="00FC3E4A" w:rsidRPr="00C703CE" w:rsidRDefault="00FC3E4A" w:rsidP="00AF11B4">
            <w:pPr>
              <w:jc w:val="both"/>
              <w:rPr>
                <w:lang w:val="vi-VN"/>
              </w:rPr>
            </w:pPr>
            <w:r w:rsidRPr="00C703CE">
              <w:rPr>
                <w:lang w:val="vi-VN"/>
              </w:rPr>
              <w:tab/>
              <w:t>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bảo dưỡng.</w:t>
            </w:r>
          </w:p>
          <w:p w14:paraId="6A69DBDE" w14:textId="77777777" w:rsidR="00FC3E4A" w:rsidRPr="00C703CE" w:rsidRDefault="00FC3E4A" w:rsidP="00AF11B4">
            <w:pPr>
              <w:jc w:val="both"/>
              <w:rPr>
                <w:lang w:val="vi-VN"/>
              </w:rPr>
            </w:pPr>
            <w:r w:rsidRPr="00C703CE">
              <w:rPr>
                <w:lang w:val="vi-VN"/>
              </w:rPr>
              <w:tab/>
              <w:t>5. Trong thời hạn 27 ngày làm việc, kể từ ngày ngày tiếp nhận hồ sơ, Nhà chức trách hàng không Việt Nam cấp Giấy chứng nhận phê chuẩn tổ chức thiết kế cho người làm đơn đề nghị nếu kết quả kiểm tra đáp ứng các yêu cầu theo quy định hoặc thông báo từ chối bằng văn bản, có nêu rõ lý do.</w:t>
            </w:r>
          </w:p>
          <w:p w14:paraId="7A24B50D"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D42B905" w14:textId="77777777" w:rsidR="00FC3E4A" w:rsidRPr="00C703CE" w:rsidRDefault="00FC3E4A" w:rsidP="00AF11B4">
            <w:pPr>
              <w:jc w:val="both"/>
              <w:rPr>
                <w:rFonts w:eastAsia="Times New Roman"/>
                <w:lang w:val="vi-VN"/>
              </w:rPr>
            </w:pPr>
          </w:p>
        </w:tc>
      </w:tr>
      <w:tr w:rsidR="00FC3E4A" w:rsidRPr="00396A1E" w14:paraId="2C16B53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793CB78"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BF17EC7"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61. Gia hạn Giấy chứng nhận phê chuẩn tổ chức thiết kế</w:t>
            </w:r>
          </w:p>
          <w:p w14:paraId="0A997D60" w14:textId="77777777" w:rsidR="00FC3E4A" w:rsidRPr="00C703CE" w:rsidRDefault="00FC3E4A" w:rsidP="00AF11B4">
            <w:pPr>
              <w:ind w:firstLine="720"/>
              <w:jc w:val="both"/>
              <w:rPr>
                <w:lang w:val="vi-VN"/>
              </w:rPr>
            </w:pPr>
            <w:r w:rsidRPr="00C703CE">
              <w:rPr>
                <w:lang w:val="vi-VN"/>
              </w:rPr>
              <w:t xml:space="preserve">1. Giấy chứng nhận phê chuẩn tổ chức thiết kế được gia hạn khi Giấy chứng nhận phê chuẩn tổ chức thiết kế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w:t>
            </w:r>
            <w:r w:rsidRPr="00C703CE">
              <w:rPr>
                <w:lang w:val="vi-VN"/>
              </w:rPr>
              <w:lastRenderedPageBreak/>
              <w:t>ngày hết hạn hiệu lực giấy chứng nhận phê chuẩn tổ chức thiết kế.</w:t>
            </w:r>
          </w:p>
          <w:p w14:paraId="3D6B80A0" w14:textId="77777777" w:rsidR="00FC3E4A" w:rsidRPr="00C703CE" w:rsidRDefault="00FC3E4A" w:rsidP="00AF11B4">
            <w:pPr>
              <w:jc w:val="both"/>
              <w:rPr>
                <w:lang w:val="vi-VN"/>
              </w:rPr>
            </w:pPr>
            <w:r w:rsidRPr="00C703CE">
              <w:rPr>
                <w:lang w:val="vi-VN"/>
              </w:rPr>
              <w:tab/>
              <w:t>2. Trong trường hợp người đề nghị gia hạn Giấy chứng nhận phê chuẩn tổ chức thiết kế nộp hồ sơ chậm, Nhà chức trách hàng không Việt Nam không chịu trách nhiệm cho việc gián đoạn hoạt động của tổ chức thiết kế do giấy chứng nhận hết hiệu lực cho đến khi Giấy chứng nhận được gia hạn theo quy định.</w:t>
            </w:r>
          </w:p>
          <w:p w14:paraId="60324F2B" w14:textId="77777777" w:rsidR="00FC3E4A" w:rsidRPr="00C703CE" w:rsidRDefault="00FC3E4A" w:rsidP="00AF11B4">
            <w:pPr>
              <w:jc w:val="both"/>
              <w:rPr>
                <w:lang w:val="vi-VN"/>
              </w:rPr>
            </w:pPr>
            <w:r w:rsidRPr="00C703CE">
              <w:rPr>
                <w:lang w:val="vi-VN"/>
              </w:rPr>
              <w:tab/>
              <w:t>3. Người đề nghị gia hạn Giấy chứng nhận phê chuẩn tổ chức thiết kế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051404AF" w14:textId="77777777" w:rsidR="00FC3E4A" w:rsidRPr="00C703CE" w:rsidRDefault="00FC3E4A" w:rsidP="00AF11B4">
            <w:pPr>
              <w:jc w:val="both"/>
              <w:rPr>
                <w:spacing w:val="-6"/>
                <w:lang w:val="vi-VN"/>
              </w:rPr>
            </w:pPr>
            <w:r w:rsidRPr="00C703CE">
              <w:rPr>
                <w:spacing w:val="-6"/>
                <w:lang w:val="vi-VN"/>
              </w:rPr>
              <w:tab/>
              <w:t>4. Hồ sơ đề nghị gia hạn Giấy chứng nhận phê chuẩn tổ chức thiết kế, bao gồm:</w:t>
            </w:r>
          </w:p>
          <w:p w14:paraId="6C045BCD" w14:textId="77777777" w:rsidR="00FC3E4A" w:rsidRPr="00C703CE" w:rsidRDefault="00FC3E4A" w:rsidP="00AF11B4">
            <w:pPr>
              <w:jc w:val="both"/>
              <w:rPr>
                <w:lang w:val="vi-VN"/>
              </w:rPr>
            </w:pPr>
            <w:r w:rsidRPr="00C703CE">
              <w:rPr>
                <w:lang w:val="vi-VN"/>
              </w:rPr>
              <w:tab/>
              <w:t>a) Đơn đề nghị gia hạn Giấy chứng nhận phê chuẩn tổ chức thiết kế theo mẫu số 18 tại Phụ lục ban hành kèm theo Nghị định này;</w:t>
            </w:r>
          </w:p>
          <w:p w14:paraId="7E42CA72" w14:textId="77777777" w:rsidR="00FC3E4A" w:rsidRPr="00C703CE" w:rsidRDefault="00FC3E4A" w:rsidP="00AF11B4">
            <w:pPr>
              <w:jc w:val="both"/>
              <w:rPr>
                <w:spacing w:val="-6"/>
                <w:lang w:val="vi-VN"/>
              </w:rPr>
            </w:pPr>
            <w:r w:rsidRPr="00C703CE">
              <w:rPr>
                <w:spacing w:val="-6"/>
                <w:lang w:val="vi-VN"/>
              </w:rPr>
              <w:tab/>
              <w:t>b) Các hồ sơ theo quy định Khoản 2 Điều 60 trong trường hợp có sự thay đổi;</w:t>
            </w:r>
          </w:p>
          <w:p w14:paraId="635D64BC" w14:textId="77777777" w:rsidR="00FC3E4A" w:rsidRPr="00C703CE" w:rsidRDefault="00FC3E4A" w:rsidP="00AF11B4">
            <w:pPr>
              <w:jc w:val="both"/>
              <w:rPr>
                <w:lang w:val="vi-VN"/>
              </w:rPr>
            </w:pPr>
            <w:r w:rsidRPr="00C703CE">
              <w:rPr>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10EE5ABD" w14:textId="77777777" w:rsidR="00FC3E4A" w:rsidRPr="00C703CE" w:rsidRDefault="00FC3E4A" w:rsidP="00AF11B4">
            <w:pPr>
              <w:jc w:val="both"/>
              <w:rPr>
                <w:lang w:val="vi-VN"/>
              </w:rPr>
            </w:pPr>
            <w:r w:rsidRPr="00C703CE">
              <w:rPr>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thiết kế.</w:t>
            </w:r>
          </w:p>
          <w:p w14:paraId="231BC15B" w14:textId="77777777" w:rsidR="00FC3E4A" w:rsidRPr="00C703CE" w:rsidRDefault="00FC3E4A" w:rsidP="00AF11B4">
            <w:pPr>
              <w:jc w:val="both"/>
              <w:rPr>
                <w:lang w:val="vi-VN"/>
              </w:rPr>
            </w:pPr>
            <w:r w:rsidRPr="00C703CE">
              <w:rPr>
                <w:lang w:val="vi-VN"/>
              </w:rPr>
              <w:lastRenderedPageBreak/>
              <w:tab/>
              <w:t>7. Trong thời hạn 20 ngày làm việc, kể từ ngày tiếp nhận hồ sơ, Nhà chức trách hàng không Việt Nam xem xét gia hạn Giấy chứng nhận phê chuẩn tổ chức thiết kế cho người làm đơn đề nghị nếu kết quả kiểm tra đáp ứng các yêu cầu theo quy định hoặc thông báo từ chối bằng văn bản, có nêu rõ lý do.</w:t>
            </w:r>
          </w:p>
          <w:p w14:paraId="7AD5787A"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A7BD7E7" w14:textId="77777777" w:rsidR="00FC3E4A" w:rsidRPr="00C703CE" w:rsidRDefault="00FC3E4A" w:rsidP="00AF11B4">
            <w:pPr>
              <w:jc w:val="both"/>
              <w:rPr>
                <w:rFonts w:eastAsia="Times New Roman"/>
                <w:lang w:val="vi-VN"/>
              </w:rPr>
            </w:pPr>
          </w:p>
        </w:tc>
      </w:tr>
      <w:tr w:rsidR="00FC3E4A" w:rsidRPr="00396A1E" w14:paraId="54A4947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E3332A8"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D2B46E7"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VII</w:t>
            </w:r>
          </w:p>
          <w:p w14:paraId="504BC6BC" w14:textId="77777777" w:rsidR="00FC3E4A" w:rsidRPr="00C703CE" w:rsidRDefault="00FC3E4A" w:rsidP="00AF11B4">
            <w:pPr>
              <w:pStyle w:val="Heading1"/>
              <w:spacing w:before="0" w:after="0"/>
              <w:rPr>
                <w:rFonts w:cs="Times New Roman"/>
                <w:strike/>
                <w:sz w:val="24"/>
                <w:szCs w:val="24"/>
                <w:lang w:val="vi-VN"/>
              </w:rPr>
            </w:pPr>
            <w:r w:rsidRPr="00C703CE">
              <w:rPr>
                <w:rFonts w:cs="Times New Roman"/>
                <w:sz w:val="24"/>
                <w:szCs w:val="24"/>
                <w:lang w:val="vi-VN"/>
              </w:rPr>
              <w:t>TỔ CHỨC SẢN XUẤT</w:t>
            </w:r>
          </w:p>
          <w:p w14:paraId="06140AB1"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9EAED76" w14:textId="77777777" w:rsidR="00FC3E4A" w:rsidRPr="00C703CE" w:rsidRDefault="00FC3E4A" w:rsidP="00AF11B4">
            <w:pPr>
              <w:jc w:val="both"/>
              <w:rPr>
                <w:rFonts w:eastAsia="Times New Roman"/>
                <w:lang w:val="vi-VN"/>
              </w:rPr>
            </w:pPr>
          </w:p>
        </w:tc>
      </w:tr>
      <w:tr w:rsidR="00FC3E4A" w:rsidRPr="00396A1E" w14:paraId="70A61BFF"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8DFA551"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6D5EE57"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 xml:space="preserve">Điều 63. Điều kiện cung cấp dịch vụ sản xuất tàu bay, động cơ tàu bay, cánh quạt tàu bay và trang thiết bị tàu bay </w:t>
            </w:r>
          </w:p>
          <w:p w14:paraId="18255840" w14:textId="77777777" w:rsidR="00FC3E4A" w:rsidRPr="00C703CE" w:rsidRDefault="00FC3E4A" w:rsidP="00AF11B4">
            <w:pPr>
              <w:ind w:firstLine="720"/>
              <w:jc w:val="both"/>
              <w:rPr>
                <w:lang w:val="vi-VN"/>
              </w:rPr>
            </w:pPr>
            <w:r w:rsidRPr="00C703CE">
              <w:rPr>
                <w:lang w:val="vi-VN"/>
              </w:rPr>
              <w:t>1. Ngoại trừ các tổ chức sản xuất tàu bay, động cơ tàu bay, cánh quạt tàu bay và thiết bị tàu bay được phê chuẩn bởi các Nhà chức trách hàng không quy định tại Khoản 3 Điều 9 của Nghị định này để sản xuất các sản phẩm thuộc thiết kế loại do chính các Nhà chức trách này phê chuẩn, những tổ chức cung cấp dịch vụ sản xuất tàu bay, động cơ tàu bay, cánh quạt tàu bay và trang thiết bị tàu bay sau đây phải được Nhà chức trách hàng không Việt Nam cấp Giấy chứng nhận phê chuẩn tổ chức sản xuất:</w:t>
            </w:r>
          </w:p>
          <w:p w14:paraId="6BB73E27" w14:textId="77777777" w:rsidR="00FC3E4A" w:rsidRPr="00C703CE" w:rsidRDefault="00FC3E4A" w:rsidP="00AF11B4">
            <w:pPr>
              <w:ind w:firstLine="720"/>
              <w:jc w:val="both"/>
              <w:rPr>
                <w:spacing w:val="4"/>
                <w:lang w:val="vi-VN"/>
              </w:rPr>
            </w:pPr>
            <w:r w:rsidRPr="00C703CE">
              <w:rPr>
                <w:spacing w:val="4"/>
                <w:lang w:val="vi-VN"/>
              </w:rPr>
              <w:t>a) Tổ chức sản xuất tàu bay, động cơ tàu bay, cánh quạt tàu bay và các thiết bị tàu bay theo thiết kế loại được phê chuẩn bởi Nhà chức trách hàng không Việt Nam.</w:t>
            </w:r>
          </w:p>
          <w:p w14:paraId="6FD85321" w14:textId="77777777" w:rsidR="00FC3E4A" w:rsidRPr="00C703CE" w:rsidRDefault="00FC3E4A" w:rsidP="00AF11B4">
            <w:pPr>
              <w:ind w:firstLine="720"/>
              <w:jc w:val="both"/>
              <w:rPr>
                <w:lang w:val="vi-VN"/>
              </w:rPr>
            </w:pPr>
            <w:r w:rsidRPr="00C703CE">
              <w:rPr>
                <w:lang w:val="vi-VN"/>
              </w:rPr>
              <w:t>b) Tổ chức sản xuất trang thiết bị tàu bay để lắp cho tàu bay đăng ký quốc tịch Việt Nam.</w:t>
            </w:r>
          </w:p>
          <w:p w14:paraId="58FA07A8" w14:textId="77777777" w:rsidR="00FC3E4A" w:rsidRPr="00C703CE" w:rsidRDefault="00FC3E4A" w:rsidP="00AF11B4">
            <w:pPr>
              <w:jc w:val="both"/>
              <w:rPr>
                <w:lang w:val="vi-VN"/>
              </w:rPr>
            </w:pPr>
            <w:r w:rsidRPr="00C703CE">
              <w:rPr>
                <w:b/>
                <w:bCs/>
                <w:lang w:val="vi-VN"/>
              </w:rPr>
              <w:tab/>
            </w:r>
            <w:r w:rsidRPr="00C703CE">
              <w:rPr>
                <w:lang w:val="vi-VN"/>
              </w:rPr>
              <w:t xml:space="preserve">2. Tổ chức sản xuất phải có bộ máy điều hành, tài liệu giải trình tổ chức, hệ thống quy trình sản xuất, hệ thống quản lý an toàn - chất lượng, đầy đủ cơ sở vật chất, phương tiện, trang thiết bị, nhân lực, dữ liệu kỹ </w:t>
            </w:r>
            <w:r w:rsidRPr="00C703CE">
              <w:rPr>
                <w:lang w:val="vi-VN"/>
              </w:rPr>
              <w:lastRenderedPageBreak/>
              <w:t>thuật, chương trình huấn luyện, hệ thống lưu trữ hồ sơ để thực hiện sản xuất theo phạm vi, năng lực đề nghị phê chuẩn.</w:t>
            </w:r>
          </w:p>
          <w:p w14:paraId="0B049CD0"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B0096CD" w14:textId="77777777" w:rsidR="00FC3E4A" w:rsidRPr="00C703CE" w:rsidRDefault="00FC3E4A" w:rsidP="00AF11B4">
            <w:pPr>
              <w:jc w:val="both"/>
              <w:rPr>
                <w:rFonts w:eastAsia="Times New Roman"/>
                <w:lang w:val="vi-VN"/>
              </w:rPr>
            </w:pPr>
          </w:p>
        </w:tc>
      </w:tr>
      <w:tr w:rsidR="00FC3E4A" w:rsidRPr="00396A1E" w14:paraId="5582E92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F8D0A90"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0DAF2C7"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64. Giấy chứng nhận phê chuẩn tổ chức sản xuất</w:t>
            </w:r>
          </w:p>
          <w:p w14:paraId="7AA0AC88" w14:textId="77777777" w:rsidR="00FC3E4A" w:rsidRPr="00C703CE" w:rsidRDefault="00FC3E4A" w:rsidP="00AF11B4">
            <w:pPr>
              <w:jc w:val="both"/>
              <w:rPr>
                <w:lang w:val="vi-VN"/>
              </w:rPr>
            </w:pPr>
            <w:r w:rsidRPr="00C703CE">
              <w:rPr>
                <w:lang w:val="vi-VN"/>
              </w:rPr>
              <w:tab/>
              <w:t>1. Giấy chứng nhận phê chuẩn tổ chức sản xuất bao gồm:</w:t>
            </w:r>
          </w:p>
          <w:p w14:paraId="0107E15C" w14:textId="77777777" w:rsidR="00FC3E4A" w:rsidRPr="00C703CE" w:rsidRDefault="00FC3E4A" w:rsidP="00AF11B4">
            <w:pPr>
              <w:jc w:val="both"/>
              <w:rPr>
                <w:lang w:val="vi-VN"/>
              </w:rPr>
            </w:pPr>
            <w:r w:rsidRPr="00C703CE">
              <w:rPr>
                <w:lang w:val="vi-VN"/>
              </w:rPr>
              <w:tab/>
              <w:t xml:space="preserve">a) Cơ quan cấp, họ tên, chức danh của người ban hành Giấy chứng nhận; </w:t>
            </w:r>
          </w:p>
          <w:p w14:paraId="265D34F4" w14:textId="77777777" w:rsidR="00FC3E4A" w:rsidRPr="00C703CE" w:rsidRDefault="00FC3E4A" w:rsidP="00AF11B4">
            <w:pPr>
              <w:jc w:val="both"/>
              <w:rPr>
                <w:lang w:val="vi-VN"/>
              </w:rPr>
            </w:pPr>
            <w:r w:rsidRPr="00C703CE">
              <w:rPr>
                <w:lang w:val="vi-VN"/>
              </w:rPr>
              <w:tab/>
              <w:t>b) Số Giấy chứng nhận phê chuẩn;</w:t>
            </w:r>
          </w:p>
          <w:p w14:paraId="60C546C3" w14:textId="77777777" w:rsidR="00FC3E4A" w:rsidRPr="00C703CE" w:rsidRDefault="00FC3E4A" w:rsidP="00AF11B4">
            <w:pPr>
              <w:jc w:val="both"/>
              <w:rPr>
                <w:lang w:val="vi-VN"/>
              </w:rPr>
            </w:pPr>
            <w:r w:rsidRPr="00C703CE">
              <w:rPr>
                <w:lang w:val="vi-VN"/>
              </w:rPr>
              <w:tab/>
              <w:t>c) Tên và địa chỉ đăng ký của tổ chức sản xuất;</w:t>
            </w:r>
          </w:p>
          <w:p w14:paraId="0B388F2E" w14:textId="77777777" w:rsidR="00FC3E4A" w:rsidRPr="00C703CE" w:rsidRDefault="00FC3E4A" w:rsidP="00AF11B4">
            <w:pPr>
              <w:jc w:val="both"/>
              <w:rPr>
                <w:lang w:val="vi-VN"/>
              </w:rPr>
            </w:pPr>
            <w:r w:rsidRPr="00C703CE">
              <w:rPr>
                <w:lang w:val="vi-VN"/>
              </w:rPr>
              <w:tab/>
              <w:t>d) Ngày cấp lần đầu, ngày cấp lại và ngày hết hạn;</w:t>
            </w:r>
          </w:p>
          <w:p w14:paraId="13D99BE6" w14:textId="77777777" w:rsidR="00FC3E4A" w:rsidRPr="00C703CE" w:rsidRDefault="00FC3E4A" w:rsidP="00AF11B4">
            <w:pPr>
              <w:jc w:val="both"/>
              <w:rPr>
                <w:lang w:val="vi-VN"/>
              </w:rPr>
            </w:pPr>
            <w:r w:rsidRPr="00C703CE">
              <w:rPr>
                <w:lang w:val="vi-VN"/>
              </w:rPr>
              <w:tab/>
              <w:t>e) Năng định cấp cho tổ chức sản xuất;</w:t>
            </w:r>
          </w:p>
          <w:p w14:paraId="1E3E8546" w14:textId="77777777" w:rsidR="00FC3E4A" w:rsidRPr="00C703CE" w:rsidRDefault="00FC3E4A" w:rsidP="00AF11B4">
            <w:pPr>
              <w:jc w:val="both"/>
              <w:rPr>
                <w:lang w:val="vi-VN"/>
              </w:rPr>
            </w:pPr>
            <w:r w:rsidRPr="00C703CE">
              <w:rPr>
                <w:lang w:val="vi-VN"/>
              </w:rPr>
              <w:tab/>
              <w:t>g) Địa điểm các cơ sở sản xuất.</w:t>
            </w:r>
          </w:p>
          <w:p w14:paraId="5F8B832D" w14:textId="77777777" w:rsidR="00FC3E4A" w:rsidRPr="00C703CE" w:rsidRDefault="00FC3E4A" w:rsidP="00AF11B4">
            <w:pPr>
              <w:jc w:val="both"/>
              <w:rPr>
                <w:lang w:val="vi-VN"/>
              </w:rPr>
            </w:pPr>
            <w:r w:rsidRPr="00C703CE">
              <w:rPr>
                <w:lang w:val="vi-VN"/>
              </w:rPr>
              <w:tab/>
              <w:t>2. Hạn hiệu lực Giấy chứng nhận phê chuẩn tổ chức sản xuất</w:t>
            </w:r>
          </w:p>
          <w:p w14:paraId="063450C2" w14:textId="77777777" w:rsidR="00FC3E4A" w:rsidRPr="00C703CE" w:rsidRDefault="00FC3E4A" w:rsidP="00AF11B4">
            <w:pPr>
              <w:jc w:val="both"/>
              <w:rPr>
                <w:lang w:val="vi-VN"/>
              </w:rPr>
            </w:pPr>
            <w:r w:rsidRPr="00C703CE">
              <w:rPr>
                <w:lang w:val="vi-VN"/>
              </w:rPr>
              <w:tab/>
              <w:t>a) Khi cấp lần đầu, giấy chứng nhận phê chuẩn tổ chức sản xuất có hiệu lực 01 năm kể từ ngày cấp.</w:t>
            </w:r>
          </w:p>
          <w:p w14:paraId="200ADC2C" w14:textId="77777777" w:rsidR="00FC3E4A" w:rsidRPr="00C703CE" w:rsidRDefault="00FC3E4A" w:rsidP="00AF11B4">
            <w:pPr>
              <w:jc w:val="both"/>
              <w:rPr>
                <w:lang w:val="vi-VN"/>
              </w:rPr>
            </w:pPr>
            <w:r w:rsidRPr="00C703CE">
              <w:rPr>
                <w:lang w:val="vi-VN"/>
              </w:rPr>
              <w:tab/>
              <w:t>b) Khi gia hạn, giấy chứng nhận phê chuẩn tổ chức sản xuất có hiệu lực không quá 02 năm kể từ ngày cấp tuỳ thuộc vào kết quả của chương trình đánh giá rủi ro của Nhà chức trách hàng không Việt Nam.</w:t>
            </w:r>
          </w:p>
          <w:p w14:paraId="5BAD5894" w14:textId="77777777" w:rsidR="00FC3E4A" w:rsidRPr="00C703CE" w:rsidRDefault="00FC3E4A" w:rsidP="00AF11B4">
            <w:pPr>
              <w:ind w:firstLine="720"/>
              <w:jc w:val="both"/>
              <w:rPr>
                <w:lang w:val="vi-VN"/>
              </w:rPr>
            </w:pPr>
            <w:r w:rsidRPr="00C703CE">
              <w:rPr>
                <w:lang w:val="vi-VN"/>
              </w:rPr>
              <w:t>3. Trường hợp tổ chức sản xuất bị giải thể hoặc từ bỏ trách nhiệm đối với các sản phẩm đang lưu kho hoặc các sản phẩm đã được đưa vào sử dụng, Nhà chức trách hàng không Việt Nam có trách nhiệm xác định biện pháp quản lý tiếp theo nhằm duy trì duy trì tiêu chuẩn đủ điều kiện bay và tính an toàn sản phẩm.</w:t>
            </w:r>
          </w:p>
          <w:p w14:paraId="242C0261" w14:textId="77777777" w:rsidR="00FC3E4A" w:rsidRPr="00C703CE" w:rsidRDefault="00FC3E4A" w:rsidP="00AF11B4">
            <w:pPr>
              <w:jc w:val="both"/>
              <w:rPr>
                <w:spacing w:val="-4"/>
                <w:lang w:val="vi-VN"/>
              </w:rPr>
            </w:pPr>
            <w:r w:rsidRPr="00C703CE">
              <w:rPr>
                <w:lang w:val="vi-VN"/>
              </w:rPr>
              <w:tab/>
            </w:r>
            <w:r w:rsidRPr="00C703CE">
              <w:rPr>
                <w:spacing w:val="-4"/>
                <w:lang w:val="vi-VN"/>
              </w:rPr>
              <w:t xml:space="preserve">4. Người đề nghị cấp, gia hạn, sửa đổi Giấy chứng nhận phê chuẩn tổ chức sản xuất phải nộp phí và lệ phí theo quy định của pháp luật. Thời gian thực hiện </w:t>
            </w:r>
            <w:r w:rsidRPr="00C703CE">
              <w:rPr>
                <w:spacing w:val="-4"/>
                <w:lang w:val="vi-VN"/>
              </w:rPr>
              <w:lastRenderedPageBreak/>
              <w:t>việc nộp phí và lệ phí của người đề nghị và thời gian khắc phục các điểm không phù hợp trong quá trình kiểm tra không tính vào thời gian giải quyết thủ tục hành chính.</w:t>
            </w:r>
            <w:r w:rsidRPr="00C703CE">
              <w:rPr>
                <w:spacing w:val="-4"/>
                <w:lang w:val="vi-VN"/>
              </w:rPr>
              <w:tab/>
            </w:r>
          </w:p>
          <w:p w14:paraId="47640A32"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3E7FA87" w14:textId="77777777" w:rsidR="00FC3E4A" w:rsidRPr="00C703CE" w:rsidRDefault="00FC3E4A" w:rsidP="00AF11B4">
            <w:pPr>
              <w:jc w:val="both"/>
              <w:rPr>
                <w:rFonts w:eastAsia="Times New Roman"/>
                <w:lang w:val="vi-VN"/>
              </w:rPr>
            </w:pPr>
          </w:p>
        </w:tc>
      </w:tr>
      <w:tr w:rsidR="00FC3E4A" w:rsidRPr="00396A1E" w14:paraId="476AAE4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A3679E5"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6EF170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65. Giấy chứng nhận phê chuẩn tổ chức sản xuất</w:t>
            </w:r>
          </w:p>
          <w:p w14:paraId="0D53B41A" w14:textId="77777777" w:rsidR="00FC3E4A" w:rsidRPr="00C703CE" w:rsidRDefault="00FC3E4A" w:rsidP="00AF11B4">
            <w:pPr>
              <w:jc w:val="both"/>
              <w:rPr>
                <w:lang w:val="vi-VN"/>
              </w:rPr>
            </w:pPr>
            <w:r w:rsidRPr="00C703CE">
              <w:rPr>
                <w:lang w:val="vi-VN"/>
              </w:rPr>
              <w:tab/>
              <w:t>1. Người đề nghị cấp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5F30F846" w14:textId="77777777" w:rsidR="00FC3E4A" w:rsidRPr="00C703CE" w:rsidRDefault="00FC3E4A" w:rsidP="00AF11B4">
            <w:pPr>
              <w:jc w:val="both"/>
              <w:rPr>
                <w:spacing w:val="-4"/>
                <w:lang w:val="vi-VN"/>
              </w:rPr>
            </w:pPr>
            <w:r w:rsidRPr="00C703CE">
              <w:rPr>
                <w:lang w:val="vi-VN"/>
              </w:rPr>
              <w:tab/>
            </w:r>
            <w:r w:rsidRPr="00C703CE">
              <w:rPr>
                <w:spacing w:val="-4"/>
                <w:lang w:val="vi-VN"/>
              </w:rPr>
              <w:t>2. Hồ sơ đề nghị cấp Giấy chứng nhận phê chuẩn tổ chức sản xuất, bao gồm:</w:t>
            </w:r>
          </w:p>
          <w:p w14:paraId="74B1836C" w14:textId="77777777" w:rsidR="00FC3E4A" w:rsidRPr="00C703CE" w:rsidRDefault="00FC3E4A" w:rsidP="00AF11B4">
            <w:pPr>
              <w:jc w:val="both"/>
              <w:rPr>
                <w:lang w:val="vi-VN"/>
              </w:rPr>
            </w:pPr>
            <w:r w:rsidRPr="00C703CE">
              <w:rPr>
                <w:lang w:val="vi-VN"/>
              </w:rPr>
              <w:tab/>
              <w:t>a) Đơn đề nghị cấp Giấy chứng nhận phê chuẩn tổ chức sản xuất theo mẫu số 20 tại Phụ lục ban hành kèm theo Nghị định này;</w:t>
            </w:r>
          </w:p>
          <w:p w14:paraId="590BB8F3" w14:textId="77777777" w:rsidR="00FC3E4A" w:rsidRPr="00C703CE" w:rsidRDefault="00FC3E4A" w:rsidP="00AF11B4">
            <w:pPr>
              <w:jc w:val="both"/>
              <w:rPr>
                <w:lang w:val="vi-VN"/>
              </w:rPr>
            </w:pPr>
            <w:r w:rsidRPr="00C703CE">
              <w:rPr>
                <w:lang w:val="vi-VN"/>
              </w:rPr>
              <w:tab/>
              <w:t>b) Tài liệu giải trình tổ chức sản xuất;</w:t>
            </w:r>
          </w:p>
          <w:p w14:paraId="31C31FB7" w14:textId="77777777" w:rsidR="00FC3E4A" w:rsidRPr="00C703CE" w:rsidRDefault="00FC3E4A" w:rsidP="00AF11B4">
            <w:pPr>
              <w:jc w:val="both"/>
              <w:rPr>
                <w:lang w:val="vi-VN"/>
              </w:rPr>
            </w:pPr>
            <w:r w:rsidRPr="00C703CE">
              <w:rPr>
                <w:lang w:val="vi-VN"/>
              </w:rPr>
              <w:tab/>
              <w:t>c) Tài liệu chương trình huấn luyện;</w:t>
            </w:r>
          </w:p>
          <w:p w14:paraId="25A4765D" w14:textId="77777777" w:rsidR="00FC3E4A" w:rsidRPr="00C703CE" w:rsidRDefault="00FC3E4A" w:rsidP="00AF11B4">
            <w:pPr>
              <w:jc w:val="both"/>
              <w:rPr>
                <w:lang w:val="vi-VN"/>
              </w:rPr>
            </w:pPr>
            <w:r w:rsidRPr="00C703CE">
              <w:rPr>
                <w:lang w:val="vi-VN"/>
              </w:rPr>
              <w:tab/>
              <w:t>d) Tài liệu hệ thống quản lý an toàn;</w:t>
            </w:r>
          </w:p>
          <w:p w14:paraId="315DA12E" w14:textId="77777777" w:rsidR="00FC3E4A" w:rsidRPr="00C703CE" w:rsidRDefault="00FC3E4A" w:rsidP="00AF11B4">
            <w:pPr>
              <w:jc w:val="both"/>
              <w:rPr>
                <w:lang w:val="vi-VN"/>
              </w:rPr>
            </w:pPr>
            <w:r w:rsidRPr="00C703CE">
              <w:rPr>
                <w:lang w:val="vi-VN"/>
              </w:rPr>
              <w:tab/>
              <w:t>e) Tài liệu giải trình năng lực;</w:t>
            </w:r>
          </w:p>
          <w:p w14:paraId="6FFD41EB" w14:textId="77777777" w:rsidR="00FC3E4A" w:rsidRPr="00C703CE" w:rsidRDefault="00FC3E4A" w:rsidP="00AF11B4">
            <w:pPr>
              <w:jc w:val="both"/>
              <w:rPr>
                <w:lang w:val="vi-VN"/>
              </w:rPr>
            </w:pPr>
            <w:r w:rsidRPr="00C703CE">
              <w:rPr>
                <w:lang w:val="vi-VN"/>
              </w:rPr>
              <w:tab/>
              <w:t>g) Tài liệu quy trình hoạt động;</w:t>
            </w:r>
          </w:p>
          <w:p w14:paraId="61D6B6E6" w14:textId="77777777" w:rsidR="00FC3E4A" w:rsidRPr="00C703CE" w:rsidRDefault="00FC3E4A" w:rsidP="00AF11B4">
            <w:pPr>
              <w:jc w:val="both"/>
              <w:rPr>
                <w:lang w:val="vi-VN"/>
              </w:rPr>
            </w:pPr>
            <w:r w:rsidRPr="00C703CE">
              <w:rPr>
                <w:lang w:val="vi-VN"/>
              </w:rPr>
              <w:tab/>
              <w:t>h) Hồ sơ nhân sự điều hành;</w:t>
            </w:r>
          </w:p>
          <w:p w14:paraId="0533905E" w14:textId="77777777" w:rsidR="00FC3E4A" w:rsidRPr="00C703CE" w:rsidRDefault="00FC3E4A" w:rsidP="00AF11B4">
            <w:pPr>
              <w:jc w:val="both"/>
              <w:rPr>
                <w:lang w:val="vi-VN"/>
              </w:rPr>
            </w:pPr>
            <w:r w:rsidRPr="00C703CE">
              <w:rPr>
                <w:lang w:val="vi-VN"/>
              </w:rPr>
              <w:tab/>
              <w:t>i) Danh sách nhân sự của tổ chức;</w:t>
            </w:r>
          </w:p>
          <w:p w14:paraId="26360E76" w14:textId="77777777" w:rsidR="00FC3E4A" w:rsidRPr="00C703CE" w:rsidRDefault="00FC3E4A" w:rsidP="00AF11B4">
            <w:pPr>
              <w:jc w:val="both"/>
              <w:rPr>
                <w:lang w:val="vi-VN"/>
              </w:rPr>
            </w:pPr>
            <w:r w:rsidRPr="00C703CE">
              <w:rPr>
                <w:lang w:val="vi-VN"/>
              </w:rPr>
              <w:tab/>
              <w:t>k) Liệt kê tất cả các Giấy chứng nhận phê chuẩn tổ chức sản xuất và năng định đã được cấp bởi các nhà chức trách hàng không nước ngoài (nếu có);</w:t>
            </w:r>
          </w:p>
          <w:p w14:paraId="02D59412" w14:textId="77777777" w:rsidR="00FC3E4A" w:rsidRPr="00C703CE" w:rsidRDefault="00FC3E4A" w:rsidP="00AF11B4">
            <w:pPr>
              <w:ind w:firstLine="720"/>
              <w:jc w:val="both"/>
              <w:rPr>
                <w:lang w:val="vi-VN"/>
              </w:rPr>
            </w:pPr>
            <w:r w:rsidRPr="00C703CE">
              <w:rPr>
                <w:lang w:val="vi-VN"/>
              </w:rPr>
              <w:t xml:space="preserve">3. Nhà chức trách hàng không Việt Nam kiểm tra tính hợp lệ của hồ sơ trong thời hạn 3 ngày làm việc, kể từ ngày tiếp nhận hồ sơ; thông báo trực tiếp </w:t>
            </w:r>
            <w:r w:rsidRPr="00C703CE">
              <w:rPr>
                <w:lang w:val="vi-VN"/>
              </w:rPr>
              <w:lastRenderedPageBreak/>
              <w:t>hoặc bằng văn bản cho người làm đơn nếu hồ sơ bị từ chối.</w:t>
            </w:r>
          </w:p>
          <w:p w14:paraId="569E29CA" w14:textId="77777777" w:rsidR="00FC3E4A" w:rsidRPr="00C703CE" w:rsidRDefault="00FC3E4A" w:rsidP="00AF11B4">
            <w:pPr>
              <w:jc w:val="both"/>
              <w:rPr>
                <w:lang w:val="vi-VN"/>
              </w:rPr>
            </w:pPr>
            <w:r w:rsidRPr="00C703CE">
              <w:rPr>
                <w:lang w:val="vi-VN"/>
              </w:rPr>
              <w:tab/>
              <w:t>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bảo dưỡng.</w:t>
            </w:r>
          </w:p>
          <w:p w14:paraId="0CB60D85" w14:textId="77777777" w:rsidR="00FC3E4A" w:rsidRPr="00C703CE" w:rsidRDefault="00FC3E4A" w:rsidP="00AF11B4">
            <w:pPr>
              <w:jc w:val="both"/>
              <w:rPr>
                <w:lang w:val="vi-VN"/>
              </w:rPr>
            </w:pPr>
            <w:r w:rsidRPr="00C703CE">
              <w:rPr>
                <w:lang w:val="vi-VN"/>
              </w:rPr>
              <w:tab/>
              <w:t>5. Trong thời hạn 27 ngày làm việc, kể từ ngày tiếp nhận hồ sơ, Nhà chức trách hàng không Việt Nam cấp Giấy chứng nhận phê chuẩn tổ chức sản xuất cho người làm đơn đề nghị nếu kết quả kiểm tra đáp ứng các yêu cầu theo quy định hoặc thông báo từ chối bằng văn bản, có nêu rõ lý do.</w:t>
            </w:r>
          </w:p>
          <w:p w14:paraId="3F315759"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2F0B55D" w14:textId="77777777" w:rsidR="00FC3E4A" w:rsidRPr="00C703CE" w:rsidRDefault="00FC3E4A" w:rsidP="00AF11B4">
            <w:pPr>
              <w:jc w:val="both"/>
              <w:rPr>
                <w:rFonts w:eastAsia="Times New Roman"/>
                <w:lang w:val="vi-VN"/>
              </w:rPr>
            </w:pPr>
          </w:p>
        </w:tc>
      </w:tr>
      <w:tr w:rsidR="00FC3E4A" w:rsidRPr="00396A1E" w14:paraId="7E82AE6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2AD303C"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9206875"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66. Sửa đổi Giấy chứng nhận phê chuẩn tổ chức sản xuất</w:t>
            </w:r>
          </w:p>
          <w:p w14:paraId="5B54113E" w14:textId="77777777" w:rsidR="00FC3E4A" w:rsidRPr="00C703CE" w:rsidRDefault="00FC3E4A" w:rsidP="00AF11B4">
            <w:pPr>
              <w:jc w:val="both"/>
              <w:rPr>
                <w:lang w:val="vi-VN"/>
              </w:rPr>
            </w:pPr>
            <w:r w:rsidRPr="00C703CE">
              <w:rPr>
                <w:lang w:val="vi-VN"/>
              </w:rPr>
              <w:tab/>
              <w:t>1. Người đề nghị sửa đổi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43264EF7" w14:textId="77777777" w:rsidR="00FC3E4A" w:rsidRPr="00C703CE" w:rsidRDefault="00FC3E4A" w:rsidP="00AF11B4">
            <w:pPr>
              <w:jc w:val="both"/>
              <w:rPr>
                <w:lang w:val="vi-VN"/>
              </w:rPr>
            </w:pPr>
            <w:r w:rsidRPr="00C703CE">
              <w:rPr>
                <w:lang w:val="vi-VN"/>
              </w:rPr>
              <w:tab/>
              <w:t>2. Hồ sơ đề nghị sửa đổi Giấy chứng nhận phê chuẩn tổ chức sản xuất, bao gồm:</w:t>
            </w:r>
          </w:p>
          <w:p w14:paraId="2FB03299" w14:textId="77777777" w:rsidR="00FC3E4A" w:rsidRPr="00C703CE" w:rsidRDefault="00FC3E4A" w:rsidP="00AF11B4">
            <w:pPr>
              <w:jc w:val="both"/>
              <w:rPr>
                <w:lang w:val="vi-VN"/>
              </w:rPr>
            </w:pPr>
            <w:r w:rsidRPr="00C703CE">
              <w:rPr>
                <w:lang w:val="vi-VN"/>
              </w:rPr>
              <w:tab/>
              <w:t>a) Đơn đề nghị sửa đổi Giấy chứng nhận phê chuẩn tổ chức sản xuất theo mẫu số 20 tại Phụ lục ban hành kèm theo Nghị định này;</w:t>
            </w:r>
          </w:p>
          <w:p w14:paraId="1591DB65"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65 trong trường hợp có sự thay đổi;</w:t>
            </w:r>
          </w:p>
          <w:p w14:paraId="179A73EE" w14:textId="77777777" w:rsidR="00FC3E4A" w:rsidRPr="00C703CE" w:rsidRDefault="00FC3E4A" w:rsidP="00AF11B4">
            <w:pPr>
              <w:jc w:val="both"/>
              <w:rPr>
                <w:lang w:val="vi-VN"/>
              </w:rPr>
            </w:pPr>
            <w:r w:rsidRPr="00C703CE">
              <w:rPr>
                <w:lang w:val="vi-VN"/>
              </w:rPr>
              <w:tab/>
              <w:t xml:space="preserve">3. Nhà chức trách hàng không Việt Nam kiểm tra tính hợp lệ của hồ sơ trong thời hạn 3 ngày làm việc, kể từ ngày tiếp nhận hồ sơ; thông báo trực tiếp </w:t>
            </w:r>
            <w:r w:rsidRPr="00C703CE">
              <w:rPr>
                <w:lang w:val="vi-VN"/>
              </w:rPr>
              <w:lastRenderedPageBreak/>
              <w:t>hoặc bằng văn bản cho người làm đơn nếu hồ sơ bị từ chối.</w:t>
            </w:r>
          </w:p>
          <w:p w14:paraId="1B5E3AD1" w14:textId="77777777" w:rsidR="00FC3E4A" w:rsidRPr="00C703CE" w:rsidRDefault="00FC3E4A" w:rsidP="00AF11B4">
            <w:pPr>
              <w:jc w:val="both"/>
              <w:rPr>
                <w:lang w:val="vi-VN"/>
              </w:rPr>
            </w:pPr>
            <w:r w:rsidRPr="00C703CE">
              <w:rPr>
                <w:lang w:val="vi-VN"/>
              </w:rPr>
              <w:tab/>
              <w:t>4.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sản xuất.</w:t>
            </w:r>
          </w:p>
          <w:p w14:paraId="0903371A" w14:textId="77777777" w:rsidR="00FC3E4A" w:rsidRPr="00C703CE" w:rsidRDefault="00FC3E4A" w:rsidP="00AF11B4">
            <w:pPr>
              <w:jc w:val="both"/>
              <w:rPr>
                <w:lang w:val="vi-VN"/>
              </w:rPr>
            </w:pPr>
            <w:r w:rsidRPr="00C703CE">
              <w:rPr>
                <w:lang w:val="vi-VN"/>
              </w:rPr>
              <w:tab/>
              <w:t>5. Trong thời hạn 20 ngày làm việc, kể từ ngày tiếp nhận hồ sơ, Nhà chức trách hàng không Việt Nam xem xét sửa đổi Giấy chứng nhận phê chuẩn tổ chức sản xuất cho người làm đơn đề nghị nếu kết quả kiểm tra đáp ứng các yêu cầu theo quy định hoặc thông báo từ chối bằng văn bản, có nêu rõ lý do.</w:t>
            </w:r>
          </w:p>
          <w:p w14:paraId="5B658562"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0BAEF7E" w14:textId="77777777" w:rsidR="00FC3E4A" w:rsidRPr="00C703CE" w:rsidRDefault="00FC3E4A" w:rsidP="00AF11B4">
            <w:pPr>
              <w:jc w:val="both"/>
              <w:rPr>
                <w:rFonts w:eastAsia="Times New Roman"/>
                <w:lang w:val="vi-VN"/>
              </w:rPr>
            </w:pPr>
          </w:p>
        </w:tc>
      </w:tr>
      <w:tr w:rsidR="00FC3E4A" w:rsidRPr="00396A1E" w14:paraId="6B3EBECE"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668B7DF"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A62D0F0"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67. Gia hạn Giấy chứng nhận phê chuẩn tổ chức sản xuất</w:t>
            </w:r>
          </w:p>
          <w:p w14:paraId="2BF64275" w14:textId="77777777" w:rsidR="00FC3E4A" w:rsidRPr="00C703CE" w:rsidRDefault="00FC3E4A" w:rsidP="00AF11B4">
            <w:pPr>
              <w:ind w:firstLine="720"/>
              <w:jc w:val="both"/>
              <w:rPr>
                <w:lang w:val="vi-VN"/>
              </w:rPr>
            </w:pPr>
            <w:r w:rsidRPr="00C703CE">
              <w:rPr>
                <w:lang w:val="vi-VN"/>
              </w:rPr>
              <w:t>1. Giấy chứng nhận phê chuẩn tổ chức sản xuất được gia hạn khi Giấy chứng nhận phê chuẩn tổ chức sản xuất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sản xuất.</w:t>
            </w:r>
          </w:p>
          <w:p w14:paraId="21604FFB" w14:textId="77777777" w:rsidR="00FC3E4A" w:rsidRPr="00C703CE" w:rsidRDefault="00FC3E4A" w:rsidP="00AF11B4">
            <w:pPr>
              <w:jc w:val="both"/>
              <w:rPr>
                <w:lang w:val="vi-VN"/>
              </w:rPr>
            </w:pPr>
            <w:r w:rsidRPr="00C703CE">
              <w:rPr>
                <w:lang w:val="vi-VN"/>
              </w:rPr>
              <w:tab/>
              <w:t>2. Trong trường hợp người đề nghị gia hạn Giấy chứng nhận phê chuẩn tổ chức sản xuất nộp hồ sơ chậm, Nhà chức trách hàng không Việt Nam không chịu trách nhiệm cho việc gián đoạn hoạt động của tổ chức sản xuất do giấy chứng nhận hết hiệu lực cho đến khi Giấy chứng nhận được gia hạn theo quy định.</w:t>
            </w:r>
          </w:p>
          <w:p w14:paraId="06E922FC" w14:textId="77777777" w:rsidR="00FC3E4A" w:rsidRPr="00C703CE" w:rsidRDefault="00FC3E4A" w:rsidP="00AF11B4">
            <w:pPr>
              <w:jc w:val="both"/>
              <w:rPr>
                <w:lang w:val="vi-VN"/>
              </w:rPr>
            </w:pPr>
            <w:r w:rsidRPr="00C703CE">
              <w:rPr>
                <w:lang w:val="vi-VN"/>
              </w:rPr>
              <w:tab/>
              <w:t xml:space="preserve">3. Người đề nghị gia hạn Giấy chứng nhận phê chuẩn tổ chức sản xuất gửi 01 bộ hồ sơ trực tiếp, qua hệ thống bưu chính hoặc trên môi trường điện tử hoặc </w:t>
            </w:r>
            <w:r w:rsidRPr="00C703CE">
              <w:rPr>
                <w:lang w:val="vi-VN"/>
              </w:rPr>
              <w:lastRenderedPageBreak/>
              <w:t>bằng các hình thức khác đến Nhà chức trách hàng không Việt Nam và phải chịu trách nhiệm về tính chính xác, trung thực của các thông tin ghi trong hồ sơ</w:t>
            </w:r>
          </w:p>
          <w:p w14:paraId="38EFC602" w14:textId="77777777" w:rsidR="00FC3E4A" w:rsidRPr="00C703CE" w:rsidRDefault="00FC3E4A" w:rsidP="00AF11B4">
            <w:pPr>
              <w:jc w:val="both"/>
              <w:rPr>
                <w:lang w:val="vi-VN"/>
              </w:rPr>
            </w:pPr>
            <w:r w:rsidRPr="00C703CE">
              <w:rPr>
                <w:lang w:val="vi-VN"/>
              </w:rPr>
              <w:tab/>
              <w:t>4. Hồ sơ đề nghị gia hạn Giấy chứng nhận phê chuẩn tổ chức bảo dưỡng, bao gồm:</w:t>
            </w:r>
          </w:p>
          <w:p w14:paraId="618C17DC" w14:textId="77777777" w:rsidR="00FC3E4A" w:rsidRPr="00C703CE" w:rsidRDefault="00FC3E4A" w:rsidP="00AF11B4">
            <w:pPr>
              <w:jc w:val="both"/>
              <w:rPr>
                <w:lang w:val="vi-VN"/>
              </w:rPr>
            </w:pPr>
            <w:r w:rsidRPr="00C703CE">
              <w:rPr>
                <w:lang w:val="vi-VN"/>
              </w:rPr>
              <w:tab/>
              <w:t>a) Đơn đề nghị gia hạn Giấy chứng nhận phê chuẩn tổ chức bảo dưỡng theo mẫu số 20 tại Phụ lục ban hành kèm theo Nghị định này;</w:t>
            </w:r>
          </w:p>
          <w:p w14:paraId="567C4AA8"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65 trong trường hợp có sự thay đổi;</w:t>
            </w:r>
          </w:p>
          <w:p w14:paraId="7948F2E8" w14:textId="77777777" w:rsidR="00FC3E4A" w:rsidRPr="00C703CE" w:rsidRDefault="00FC3E4A" w:rsidP="00AF11B4">
            <w:pPr>
              <w:jc w:val="both"/>
              <w:rPr>
                <w:lang w:val="vi-VN"/>
              </w:rPr>
            </w:pPr>
            <w:r w:rsidRPr="00C703CE">
              <w:rPr>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7E9BB35A" w14:textId="77777777" w:rsidR="00FC3E4A" w:rsidRPr="00C703CE" w:rsidRDefault="00FC3E4A" w:rsidP="00AF11B4">
            <w:pPr>
              <w:jc w:val="both"/>
              <w:rPr>
                <w:lang w:val="vi-VN"/>
              </w:rPr>
            </w:pPr>
            <w:r w:rsidRPr="00C703CE">
              <w:rPr>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sản xuất.</w:t>
            </w:r>
          </w:p>
          <w:p w14:paraId="363C7450" w14:textId="77777777" w:rsidR="00FC3E4A" w:rsidRPr="00C703CE" w:rsidRDefault="00FC3E4A" w:rsidP="00AF11B4">
            <w:pPr>
              <w:jc w:val="both"/>
              <w:rPr>
                <w:lang w:val="vi-VN"/>
              </w:rPr>
            </w:pPr>
            <w:r w:rsidRPr="00C703CE">
              <w:rPr>
                <w:lang w:val="vi-VN"/>
              </w:rPr>
              <w:tab/>
              <w:t>7. Trong thời hạn 20 ngày làm việc, kể từ ngày tiếp nhận hồ sơ, Nhà chức trách hàng không Việt Nam xem xét gia hạn Giấy chứng nhận phê chuẩn tổ chức sản xuất cho người làm đơn đề nghị nếu kết quả kiểm tra đáp ứng các yêu cầu theo quy định hoặc thông báo từ chối bằng văn bản, có nêu rõ lý do.</w:t>
            </w:r>
          </w:p>
          <w:p w14:paraId="4846FB33"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61FC112" w14:textId="77777777" w:rsidR="00FC3E4A" w:rsidRPr="00C703CE" w:rsidRDefault="00FC3E4A" w:rsidP="00AF11B4">
            <w:pPr>
              <w:jc w:val="both"/>
              <w:rPr>
                <w:rFonts w:eastAsia="Times New Roman"/>
                <w:lang w:val="vi-VN"/>
              </w:rPr>
            </w:pPr>
          </w:p>
        </w:tc>
      </w:tr>
      <w:tr w:rsidR="00FC3E4A" w:rsidRPr="00396A1E" w14:paraId="5B240EE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12ADAEC"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41D73C4" w14:textId="77777777" w:rsidR="00FC3E4A" w:rsidRPr="00C703CE" w:rsidRDefault="00FC3E4A" w:rsidP="00AF11B4">
            <w:pPr>
              <w:jc w:val="center"/>
              <w:rPr>
                <w:b/>
                <w:bCs/>
                <w:lang w:val="vi-VN"/>
              </w:rPr>
            </w:pPr>
            <w:r w:rsidRPr="00C703CE">
              <w:rPr>
                <w:b/>
                <w:bCs/>
                <w:lang w:val="vi-VN"/>
              </w:rPr>
              <w:t xml:space="preserve">Chương VIII </w:t>
            </w:r>
          </w:p>
          <w:p w14:paraId="38EEEC7D" w14:textId="77777777" w:rsidR="00FC3E4A" w:rsidRPr="00C703CE" w:rsidRDefault="00FC3E4A" w:rsidP="00AF11B4">
            <w:pPr>
              <w:jc w:val="center"/>
              <w:rPr>
                <w:b/>
                <w:bCs/>
                <w:lang w:val="vi-VN"/>
              </w:rPr>
            </w:pPr>
            <w:r w:rsidRPr="00C703CE">
              <w:rPr>
                <w:b/>
                <w:bCs/>
                <w:lang w:val="vi-VN"/>
              </w:rPr>
              <w:t>BẢO VỆ MÔI TRƯỜNG</w:t>
            </w:r>
          </w:p>
          <w:p w14:paraId="40F3396C"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DEEBF0C" w14:textId="77777777" w:rsidR="00FC3E4A" w:rsidRPr="00C703CE" w:rsidRDefault="00FC3E4A" w:rsidP="00AF11B4">
            <w:pPr>
              <w:jc w:val="both"/>
              <w:rPr>
                <w:rFonts w:eastAsia="Times New Roman"/>
                <w:lang w:val="vi-VN"/>
              </w:rPr>
            </w:pPr>
          </w:p>
        </w:tc>
      </w:tr>
      <w:tr w:rsidR="00FC3E4A" w:rsidRPr="00BC4155" w14:paraId="2C1C917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15C3160"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8DEDC9C" w14:textId="77777777" w:rsidR="00FC3E4A" w:rsidRPr="00C703CE" w:rsidRDefault="00FC3E4A" w:rsidP="00AF11B4">
            <w:pPr>
              <w:ind w:firstLine="709"/>
              <w:rPr>
                <w:b/>
                <w:bCs/>
                <w:lang w:val="vi-VN"/>
              </w:rPr>
            </w:pPr>
            <w:r w:rsidRPr="00C703CE">
              <w:rPr>
                <w:b/>
                <w:bCs/>
                <w:lang w:val="vi-VN"/>
              </w:rPr>
              <w:t>Điều 68. Nguyên tắc bảo vệ môi trường trong hoạt động hàng không dân dụng</w:t>
            </w:r>
          </w:p>
          <w:p w14:paraId="38C21102"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lastRenderedPageBreak/>
              <w:t>Hoạt động hàng không dân dụng phải được tổ chức, quản lý và khai thác theo hướng giảm thiểu tác động tiêu cực đến môi trường, phù hợp với tiêu chuẩn, quy chuẩn về môi trường</w:t>
            </w:r>
          </w:p>
          <w:p w14:paraId="08134662"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t>Các nội dung bảo vệ môi trường trong hoạt động hàng không dân dụng bao gồm:</w:t>
            </w:r>
          </w:p>
          <w:p w14:paraId="667FCA1B" w14:textId="77777777" w:rsidR="00FC3E4A" w:rsidRPr="00CE31BA" w:rsidRDefault="00FC3E4A" w:rsidP="00FC3E4A">
            <w:pPr>
              <w:pStyle w:val="ListParagraph"/>
              <w:numPr>
                <w:ilvl w:val="0"/>
                <w:numId w:val="19"/>
              </w:numPr>
              <w:tabs>
                <w:tab w:val="left" w:pos="993"/>
              </w:tabs>
              <w:ind w:left="0" w:firstLine="709"/>
              <w:jc w:val="both"/>
              <w:rPr>
                <w:lang w:val="vi-VN"/>
              </w:rPr>
            </w:pPr>
            <w:r w:rsidRPr="00CE31BA">
              <w:rPr>
                <w:lang w:val="vi-VN"/>
              </w:rPr>
              <w:t>Giảm phát thải khí nhà kính, khí thải động cơ tàu bay;</w:t>
            </w:r>
          </w:p>
          <w:p w14:paraId="4F7969F7" w14:textId="77777777" w:rsidR="00FC3E4A" w:rsidRPr="00CE31BA" w:rsidRDefault="00FC3E4A" w:rsidP="00FC3E4A">
            <w:pPr>
              <w:pStyle w:val="ListParagraph"/>
              <w:numPr>
                <w:ilvl w:val="0"/>
                <w:numId w:val="19"/>
              </w:numPr>
              <w:tabs>
                <w:tab w:val="left" w:pos="993"/>
              </w:tabs>
              <w:ind w:left="0" w:firstLine="709"/>
              <w:jc w:val="both"/>
              <w:rPr>
                <w:lang w:val="vi-VN"/>
              </w:rPr>
            </w:pPr>
            <w:r w:rsidRPr="00CE31BA">
              <w:rPr>
                <w:lang w:val="vi-VN"/>
              </w:rPr>
              <w:t>Kiểm soát và giảm thiểu tiếng ồn tàu bay;</w:t>
            </w:r>
          </w:p>
          <w:p w14:paraId="7FE301BE" w14:textId="77777777" w:rsidR="00FC3E4A" w:rsidRPr="00CE31BA" w:rsidRDefault="00FC3E4A" w:rsidP="00FC3E4A">
            <w:pPr>
              <w:pStyle w:val="ListParagraph"/>
              <w:numPr>
                <w:ilvl w:val="0"/>
                <w:numId w:val="19"/>
              </w:numPr>
              <w:tabs>
                <w:tab w:val="left" w:pos="993"/>
              </w:tabs>
              <w:ind w:left="0" w:firstLine="709"/>
              <w:jc w:val="both"/>
              <w:rPr>
                <w:lang w:val="vi-VN"/>
              </w:rPr>
            </w:pPr>
            <w:r w:rsidRPr="00CE31BA">
              <w:rPr>
                <w:lang w:val="vi-VN"/>
              </w:rPr>
              <w:t>Sử dụng hiệu quả năng lượng, nhiên liệu và tài nguyên;</w:t>
            </w:r>
          </w:p>
          <w:p w14:paraId="42C6CE22" w14:textId="77777777" w:rsidR="00FC3E4A" w:rsidRPr="00CE31BA" w:rsidRDefault="00FC3E4A" w:rsidP="00FC3E4A">
            <w:pPr>
              <w:pStyle w:val="ListParagraph"/>
              <w:numPr>
                <w:ilvl w:val="0"/>
                <w:numId w:val="19"/>
              </w:numPr>
              <w:tabs>
                <w:tab w:val="left" w:pos="993"/>
              </w:tabs>
              <w:ind w:left="0" w:firstLine="709"/>
              <w:jc w:val="both"/>
              <w:rPr>
                <w:lang w:val="vi-VN"/>
              </w:rPr>
            </w:pPr>
            <w:r w:rsidRPr="00CE31BA">
              <w:rPr>
                <w:lang w:val="vi-VN"/>
              </w:rPr>
              <w:t xml:space="preserve">Thực hiện các biện pháp giảm phát thải và bù trừ cacbon. </w:t>
            </w:r>
          </w:p>
          <w:p w14:paraId="5FDECEC8"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t>Việc kiểm soát và giảm thiểu tiếng ồn hàng không tại cảng hàng không, sân bay được thực hiện theo phương pháp tiếp cận cân bằng, bao gồm:</w:t>
            </w:r>
          </w:p>
          <w:p w14:paraId="01AFC619" w14:textId="77777777" w:rsidR="00FC3E4A" w:rsidRPr="00CE31BA" w:rsidRDefault="00FC3E4A" w:rsidP="00FC3E4A">
            <w:pPr>
              <w:pStyle w:val="ListParagraph"/>
              <w:numPr>
                <w:ilvl w:val="0"/>
                <w:numId w:val="20"/>
              </w:numPr>
              <w:tabs>
                <w:tab w:val="left" w:pos="993"/>
              </w:tabs>
              <w:ind w:left="0" w:firstLine="709"/>
              <w:jc w:val="both"/>
              <w:rPr>
                <w:lang w:val="vi-VN"/>
              </w:rPr>
            </w:pPr>
            <w:r w:rsidRPr="00CE31BA">
              <w:rPr>
                <w:lang w:val="vi-VN"/>
              </w:rPr>
              <w:t>Giảm tiếng ồn tại nguồn;</w:t>
            </w:r>
          </w:p>
          <w:p w14:paraId="4F4F4EB9" w14:textId="77777777" w:rsidR="00FC3E4A" w:rsidRPr="00CE31BA" w:rsidRDefault="00FC3E4A" w:rsidP="00FC3E4A">
            <w:pPr>
              <w:pStyle w:val="ListParagraph"/>
              <w:numPr>
                <w:ilvl w:val="0"/>
                <w:numId w:val="20"/>
              </w:numPr>
              <w:tabs>
                <w:tab w:val="left" w:pos="993"/>
              </w:tabs>
              <w:ind w:left="0" w:firstLine="709"/>
              <w:jc w:val="both"/>
              <w:rPr>
                <w:lang w:val="vi-VN"/>
              </w:rPr>
            </w:pPr>
            <w:r w:rsidRPr="00CE31BA">
              <w:rPr>
                <w:lang w:val="vi-VN"/>
              </w:rPr>
              <w:t>Quy hoạch, quản lý sử dụng đất khu vực lân cận cảng hàng không;</w:t>
            </w:r>
          </w:p>
          <w:p w14:paraId="308BFE67" w14:textId="77777777" w:rsidR="00FC3E4A" w:rsidRPr="00CE31BA" w:rsidRDefault="00FC3E4A" w:rsidP="00FC3E4A">
            <w:pPr>
              <w:pStyle w:val="ListParagraph"/>
              <w:numPr>
                <w:ilvl w:val="0"/>
                <w:numId w:val="20"/>
              </w:numPr>
              <w:tabs>
                <w:tab w:val="left" w:pos="993"/>
              </w:tabs>
              <w:ind w:left="0" w:firstLine="709"/>
              <w:jc w:val="both"/>
              <w:rPr>
                <w:lang w:val="vi-VN"/>
              </w:rPr>
            </w:pPr>
            <w:r w:rsidRPr="00CE31BA">
              <w:rPr>
                <w:lang w:val="vi-VN"/>
              </w:rPr>
              <w:t>Áp dụng quy trình khai thác giảm tiếng ồn;</w:t>
            </w:r>
          </w:p>
          <w:p w14:paraId="05AB952E" w14:textId="77777777" w:rsidR="00FC3E4A" w:rsidRPr="00CE31BA" w:rsidRDefault="00FC3E4A" w:rsidP="00FC3E4A">
            <w:pPr>
              <w:pStyle w:val="ListParagraph"/>
              <w:numPr>
                <w:ilvl w:val="0"/>
                <w:numId w:val="20"/>
              </w:numPr>
              <w:tabs>
                <w:tab w:val="left" w:pos="993"/>
              </w:tabs>
              <w:ind w:left="0" w:firstLine="709"/>
              <w:jc w:val="both"/>
              <w:rPr>
                <w:lang w:val="vi-VN"/>
              </w:rPr>
            </w:pPr>
            <w:r w:rsidRPr="00CE31BA">
              <w:rPr>
                <w:lang w:val="vi-VN"/>
              </w:rPr>
              <w:t>Áp dụng biện pháp hạn chế khai thác trong trường hợp cần thiết.</w:t>
            </w:r>
          </w:p>
          <w:p w14:paraId="2286BE6F"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t>Việc bảo vệ môi trường trong hoạt động hàng không dân dụng phải bảo đảm an toàn bay, an ninh hàng không, không làm ảnh hưởng đến hoạt động khai thác hàng không hợp pháp.</w:t>
            </w:r>
          </w:p>
          <w:p w14:paraId="26446F0F" w14:textId="77777777" w:rsidR="00FC3E4A" w:rsidRPr="00C703CE" w:rsidRDefault="00FC3E4A" w:rsidP="00AF11B4">
            <w:pPr>
              <w:ind w:firstLine="709"/>
              <w:jc w:val="both"/>
              <w:rPr>
                <w:b/>
                <w:bCs/>
                <w:lang w:val="vi-VN"/>
              </w:rPr>
            </w:pPr>
            <w:r w:rsidRPr="00C703CE">
              <w:rPr>
                <w:b/>
                <w:bCs/>
                <w:lang w:val="vi-VN"/>
              </w:rPr>
              <w:t>Điều 69. Yêu cầu về bảo vệ môi trường đối với tàu bay, động cơ tàu bay và trang thiết bị hàng không</w:t>
            </w:r>
          </w:p>
          <w:p w14:paraId="2A6557E9" w14:textId="77777777" w:rsidR="00FC3E4A" w:rsidRPr="00CE31BA" w:rsidRDefault="00FC3E4A" w:rsidP="00FC3E4A">
            <w:pPr>
              <w:pStyle w:val="ListParagraph"/>
              <w:numPr>
                <w:ilvl w:val="0"/>
                <w:numId w:val="21"/>
              </w:numPr>
              <w:tabs>
                <w:tab w:val="left" w:pos="851"/>
                <w:tab w:val="left" w:pos="993"/>
              </w:tabs>
              <w:ind w:left="0" w:firstLine="709"/>
              <w:jc w:val="both"/>
              <w:rPr>
                <w:lang w:val="vi-VN"/>
              </w:rPr>
            </w:pPr>
            <w:r w:rsidRPr="00CE31BA">
              <w:rPr>
                <w:lang w:val="vi-VN"/>
              </w:rPr>
              <w:t>Tàu bay, động cơ tàu bay khai thác tại Việt Nam phải đáp ứng yêu cầu về tiêu chuẩn tiếng ồn tàu bay, tiêu chuẩn khí thải động cơ tàu bay, tiêu chuẩn phát thải CO₂, phù hợp với quy định của ICAO.</w:t>
            </w:r>
          </w:p>
          <w:p w14:paraId="0CEA47BC" w14:textId="77777777" w:rsidR="00FC3E4A" w:rsidRPr="00CE31BA" w:rsidRDefault="00FC3E4A" w:rsidP="00FC3E4A">
            <w:pPr>
              <w:pStyle w:val="ListParagraph"/>
              <w:numPr>
                <w:ilvl w:val="0"/>
                <w:numId w:val="21"/>
              </w:numPr>
              <w:tabs>
                <w:tab w:val="left" w:pos="851"/>
                <w:tab w:val="left" w:pos="993"/>
              </w:tabs>
              <w:ind w:left="0" w:firstLine="709"/>
              <w:jc w:val="both"/>
              <w:rPr>
                <w:lang w:val="vi-VN"/>
              </w:rPr>
            </w:pPr>
            <w:r w:rsidRPr="00CE31BA">
              <w:rPr>
                <w:lang w:val="vi-VN"/>
              </w:rPr>
              <w:lastRenderedPageBreak/>
              <w:t>Trang thiết bị bảo đảm hoạt động bay, trang thiết bị tại cảng hàng không, sân bay và trang thiết bị mặt đất khác phải đáp ứng yêu cầu về:</w:t>
            </w:r>
          </w:p>
          <w:p w14:paraId="12CEB2B8" w14:textId="77777777" w:rsidR="00FC3E4A" w:rsidRPr="00C703CE" w:rsidRDefault="00FC3E4A" w:rsidP="00FC3E4A">
            <w:pPr>
              <w:pStyle w:val="ListParagraph"/>
              <w:numPr>
                <w:ilvl w:val="0"/>
                <w:numId w:val="22"/>
              </w:numPr>
              <w:tabs>
                <w:tab w:val="left" w:pos="1134"/>
              </w:tabs>
              <w:ind w:left="0" w:firstLine="720"/>
              <w:jc w:val="both"/>
            </w:pPr>
            <w:r w:rsidRPr="00C703CE">
              <w:t>Tiết kiệm năng lượng;</w:t>
            </w:r>
          </w:p>
          <w:p w14:paraId="1EAAF1E5" w14:textId="77777777" w:rsidR="00FC3E4A" w:rsidRPr="00C703CE" w:rsidRDefault="00FC3E4A" w:rsidP="00FC3E4A">
            <w:pPr>
              <w:pStyle w:val="ListParagraph"/>
              <w:numPr>
                <w:ilvl w:val="0"/>
                <w:numId w:val="22"/>
              </w:numPr>
              <w:tabs>
                <w:tab w:val="left" w:pos="1134"/>
              </w:tabs>
              <w:ind w:left="0" w:firstLine="720"/>
              <w:jc w:val="both"/>
            </w:pPr>
            <w:r w:rsidRPr="00C703CE">
              <w:t>Kiểm soát phát thải, tiếng ồn và chất thải;</w:t>
            </w:r>
          </w:p>
          <w:p w14:paraId="1F0EA8BF" w14:textId="77777777" w:rsidR="00FC3E4A" w:rsidRPr="00C703CE" w:rsidRDefault="00FC3E4A" w:rsidP="00FC3E4A">
            <w:pPr>
              <w:pStyle w:val="ListParagraph"/>
              <w:numPr>
                <w:ilvl w:val="0"/>
                <w:numId w:val="22"/>
              </w:numPr>
              <w:tabs>
                <w:tab w:val="left" w:pos="1134"/>
              </w:tabs>
              <w:ind w:left="0" w:firstLine="720"/>
              <w:jc w:val="both"/>
            </w:pPr>
            <w:r w:rsidRPr="00C703CE">
              <w:t>Hoạt động khai thác mặt đất tại cảng hàng không, sân bay, bao gồm việc sử dụng thiết bị phụ trợ tàu bay, nguồn điện mặt đất và phương tiện, thiết bị phục vụ mặt đất, phải đáp ứng yêu cầu giảm phát thải và tiếng ồn theo quy định về bảo vệ môi trường.</w:t>
            </w:r>
          </w:p>
        </w:tc>
        <w:tc>
          <w:tcPr>
            <w:tcW w:w="3654" w:type="dxa"/>
            <w:tcBorders>
              <w:top w:val="single" w:sz="4" w:space="0" w:color="000000"/>
              <w:left w:val="single" w:sz="4" w:space="0" w:color="000000"/>
              <w:bottom w:val="single" w:sz="4" w:space="0" w:color="000000"/>
              <w:right w:val="single" w:sz="4" w:space="0" w:color="000000"/>
            </w:tcBorders>
          </w:tcPr>
          <w:p w14:paraId="106C76F7" w14:textId="77777777" w:rsidR="00FC3E4A" w:rsidRPr="00C703CE" w:rsidRDefault="00FC3E4A" w:rsidP="00AF11B4">
            <w:pPr>
              <w:jc w:val="both"/>
              <w:rPr>
                <w:rFonts w:eastAsia="Times New Roman"/>
                <w:lang w:val="vi-VN"/>
              </w:rPr>
            </w:pPr>
          </w:p>
        </w:tc>
      </w:tr>
      <w:tr w:rsidR="00FC3E4A" w:rsidRPr="00396A1E" w14:paraId="6BBABA7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F052A64"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43825F4" w14:textId="77777777" w:rsidR="00FC3E4A" w:rsidRPr="00C703CE" w:rsidRDefault="00FC3E4A" w:rsidP="00AF11B4">
            <w:pPr>
              <w:ind w:firstLine="360"/>
              <w:jc w:val="both"/>
              <w:rPr>
                <w:b/>
                <w:bCs/>
                <w:lang w:val="vi-VN"/>
              </w:rPr>
            </w:pPr>
            <w:r w:rsidRPr="00C703CE">
              <w:rPr>
                <w:b/>
                <w:bCs/>
                <w:lang w:val="vi-VN"/>
              </w:rPr>
              <w:t>Điều 70:  Yêu cầu về cơ chế giảm và bù trừ cacbon đối với các chuyến bay quốc tế.</w:t>
            </w:r>
          </w:p>
          <w:p w14:paraId="5914E37F" w14:textId="77777777" w:rsidR="00FC3E4A" w:rsidRPr="00CE31BA" w:rsidRDefault="00FC3E4A" w:rsidP="00FC3E4A">
            <w:pPr>
              <w:pStyle w:val="ListParagraph"/>
              <w:numPr>
                <w:ilvl w:val="0"/>
                <w:numId w:val="17"/>
              </w:numPr>
              <w:jc w:val="both"/>
              <w:rPr>
                <w:lang w:val="vi-VN"/>
              </w:rPr>
            </w:pPr>
            <w:r w:rsidRPr="00CE31BA">
              <w:rPr>
                <w:lang w:val="vi-VN"/>
              </w:rPr>
              <w:t>Bộ Xây dựng có trách nhiệm</w:t>
            </w:r>
          </w:p>
          <w:p w14:paraId="11686185" w14:textId="77777777" w:rsidR="00FC3E4A" w:rsidRPr="00CE31BA" w:rsidRDefault="00FC3E4A" w:rsidP="00FC3E4A">
            <w:pPr>
              <w:pStyle w:val="ListParagraph"/>
              <w:numPr>
                <w:ilvl w:val="0"/>
                <w:numId w:val="23"/>
              </w:numPr>
              <w:tabs>
                <w:tab w:val="left" w:pos="993"/>
              </w:tabs>
              <w:ind w:left="0" w:firstLine="720"/>
              <w:jc w:val="both"/>
              <w:rPr>
                <w:lang w:val="vi-VN"/>
              </w:rPr>
            </w:pPr>
            <w:r w:rsidRPr="00CE31BA">
              <w:rPr>
                <w:lang w:val="vi-VN"/>
              </w:rPr>
              <w:t>Quy định chi tiết về cơ chế giảm và bù trừ cacbon đối với các chuyến bay quốc tế.</w:t>
            </w:r>
          </w:p>
          <w:p w14:paraId="6C71F1BF" w14:textId="77777777" w:rsidR="00FC3E4A" w:rsidRPr="00CE31BA" w:rsidRDefault="00FC3E4A" w:rsidP="00FC3E4A">
            <w:pPr>
              <w:pStyle w:val="ListParagraph"/>
              <w:numPr>
                <w:ilvl w:val="0"/>
                <w:numId w:val="23"/>
              </w:numPr>
              <w:tabs>
                <w:tab w:val="left" w:pos="993"/>
              </w:tabs>
              <w:ind w:left="0" w:firstLine="720"/>
              <w:jc w:val="both"/>
              <w:rPr>
                <w:lang w:val="vi-VN"/>
              </w:rPr>
            </w:pPr>
            <w:r w:rsidRPr="00CE31BA">
              <w:rPr>
                <w:lang w:val="vi-VN"/>
              </w:rPr>
              <w:t>Quy định chi tiết lộ trình sử dụng và tỷ lệ phối trộn nhiên liệu hàng không bền vững (SAF) phù hợp với điều kiện của Việt Nam và khả năng cung ứng nhiên liệu.</w:t>
            </w:r>
          </w:p>
          <w:p w14:paraId="6A5422B2" w14:textId="77777777" w:rsidR="00FC3E4A" w:rsidRPr="00CE31BA" w:rsidRDefault="00FC3E4A" w:rsidP="00FC3E4A">
            <w:pPr>
              <w:pStyle w:val="ListParagraph"/>
              <w:numPr>
                <w:ilvl w:val="0"/>
                <w:numId w:val="23"/>
              </w:numPr>
              <w:tabs>
                <w:tab w:val="left" w:pos="993"/>
              </w:tabs>
              <w:ind w:left="0" w:firstLine="720"/>
              <w:jc w:val="both"/>
              <w:rPr>
                <w:lang w:val="vi-VN"/>
              </w:rPr>
            </w:pPr>
            <w:r w:rsidRPr="00CE31BA">
              <w:rPr>
                <w:lang w:val="vi-VN"/>
              </w:rPr>
              <w:t>Nhiên liệu hàng không bền vững sử dụng phải là nhiên liệu được ICAO công nhận đủ điều kiện giảm phát thải và bù trừ các-bon.</w:t>
            </w:r>
          </w:p>
          <w:p w14:paraId="38C3FFAD" w14:textId="77777777" w:rsidR="00FC3E4A" w:rsidRPr="00CE31BA" w:rsidRDefault="00FC3E4A" w:rsidP="00FC3E4A">
            <w:pPr>
              <w:pStyle w:val="ListParagraph"/>
              <w:numPr>
                <w:ilvl w:val="0"/>
                <w:numId w:val="23"/>
              </w:numPr>
              <w:tabs>
                <w:tab w:val="left" w:pos="993"/>
              </w:tabs>
              <w:ind w:left="0" w:firstLine="720"/>
              <w:jc w:val="both"/>
              <w:rPr>
                <w:lang w:val="vi-VN"/>
              </w:rPr>
            </w:pPr>
            <w:r w:rsidRPr="00CE31BA">
              <w:rPr>
                <w:lang w:val="vi-VN"/>
              </w:rPr>
              <w:t>Doanh nghiệp vận chuyển hàng không thực hiện giám sát, báo cáo và thẩm tra lượng phát thải khí CO₂ và thực hiện cầu bù trừ CO2 từ các chuyến bay quốc tế theo quy định của ICAO và của Bộ Xây dựng.</w:t>
            </w:r>
          </w:p>
          <w:p w14:paraId="523450BC"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C0A21AD" w14:textId="77777777" w:rsidR="00FC3E4A" w:rsidRPr="00C703CE" w:rsidRDefault="00FC3E4A" w:rsidP="00AF11B4">
            <w:pPr>
              <w:jc w:val="both"/>
              <w:rPr>
                <w:rFonts w:eastAsia="Times New Roman"/>
                <w:lang w:val="vi-VN"/>
              </w:rPr>
            </w:pPr>
          </w:p>
        </w:tc>
      </w:tr>
      <w:tr w:rsidR="00FC3E4A" w:rsidRPr="00396A1E" w14:paraId="2AA4F00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5907883"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26C4196" w14:textId="77777777" w:rsidR="00FC3E4A" w:rsidRPr="00C703CE" w:rsidRDefault="00FC3E4A" w:rsidP="00AF11B4">
            <w:pPr>
              <w:ind w:firstLine="709"/>
              <w:jc w:val="both"/>
              <w:rPr>
                <w:b/>
                <w:bCs/>
                <w:lang w:val="vi-VN"/>
              </w:rPr>
            </w:pPr>
            <w:r w:rsidRPr="00C703CE">
              <w:rPr>
                <w:b/>
                <w:bCs/>
                <w:lang w:val="vi-VN"/>
              </w:rPr>
              <w:t>Điều 71. Trách nhiệm quản lý nhà nước về bảo vệ môi trường trong hàng không dân dụng</w:t>
            </w:r>
          </w:p>
          <w:p w14:paraId="4E1CE50B" w14:textId="77777777" w:rsidR="00FC3E4A" w:rsidRPr="00C703CE" w:rsidRDefault="00FC3E4A" w:rsidP="00FC3E4A">
            <w:pPr>
              <w:numPr>
                <w:ilvl w:val="0"/>
                <w:numId w:val="18"/>
              </w:numPr>
              <w:tabs>
                <w:tab w:val="clear" w:pos="720"/>
                <w:tab w:val="num" w:pos="851"/>
                <w:tab w:val="left" w:pos="993"/>
              </w:tabs>
              <w:ind w:left="0" w:firstLine="709"/>
              <w:jc w:val="both"/>
              <w:rPr>
                <w:lang w:val="vi-VN"/>
              </w:rPr>
            </w:pPr>
            <w:r w:rsidRPr="00C703CE">
              <w:rPr>
                <w:lang w:val="vi-VN"/>
              </w:rPr>
              <w:t>Bộ Xây dựng chịu trách nhiệm:</w:t>
            </w:r>
          </w:p>
          <w:p w14:paraId="458BB0C3" w14:textId="77777777" w:rsidR="00FC3E4A" w:rsidRPr="00CE31BA" w:rsidRDefault="00FC3E4A" w:rsidP="00FC3E4A">
            <w:pPr>
              <w:pStyle w:val="ListParagraph"/>
              <w:numPr>
                <w:ilvl w:val="1"/>
                <w:numId w:val="15"/>
              </w:numPr>
              <w:tabs>
                <w:tab w:val="left" w:pos="993"/>
              </w:tabs>
              <w:ind w:left="0" w:firstLine="709"/>
              <w:jc w:val="both"/>
              <w:rPr>
                <w:lang w:val="vi-VN"/>
              </w:rPr>
            </w:pPr>
            <w:r w:rsidRPr="00CE31BA">
              <w:rPr>
                <w:lang w:val="vi-VN"/>
              </w:rPr>
              <w:t>Chủ trì xây dựng, trình ban hành và tổ chức thực hiện các quy định về bảo vệ môi trường trong hoạt động hàng không dân dụng;</w:t>
            </w:r>
          </w:p>
          <w:p w14:paraId="1B08F38C" w14:textId="77777777" w:rsidR="00FC3E4A" w:rsidRPr="00CE31BA" w:rsidRDefault="00FC3E4A" w:rsidP="00FC3E4A">
            <w:pPr>
              <w:pStyle w:val="ListParagraph"/>
              <w:numPr>
                <w:ilvl w:val="1"/>
                <w:numId w:val="15"/>
              </w:numPr>
              <w:tabs>
                <w:tab w:val="left" w:pos="993"/>
              </w:tabs>
              <w:ind w:left="0" w:firstLine="709"/>
              <w:jc w:val="both"/>
              <w:rPr>
                <w:lang w:val="vi-VN"/>
              </w:rPr>
            </w:pPr>
            <w:r w:rsidRPr="00CE31BA">
              <w:rPr>
                <w:lang w:val="vi-VN"/>
              </w:rPr>
              <w:lastRenderedPageBreak/>
              <w:t>Tổ chức giám sát việc thực hiện các cam kết quốc tế về giảm phát thải trong hàng không.</w:t>
            </w:r>
          </w:p>
          <w:p w14:paraId="4173F902" w14:textId="77777777" w:rsidR="00FC3E4A" w:rsidRPr="00C703CE" w:rsidRDefault="00FC3E4A" w:rsidP="00FC3E4A">
            <w:pPr>
              <w:numPr>
                <w:ilvl w:val="0"/>
                <w:numId w:val="18"/>
              </w:numPr>
              <w:tabs>
                <w:tab w:val="clear" w:pos="720"/>
                <w:tab w:val="num" w:pos="851"/>
                <w:tab w:val="left" w:pos="993"/>
              </w:tabs>
              <w:ind w:left="0" w:firstLine="709"/>
              <w:jc w:val="both"/>
              <w:rPr>
                <w:lang w:val="vi-VN"/>
              </w:rPr>
            </w:pPr>
            <w:r w:rsidRPr="00C703CE">
              <w:rPr>
                <w:lang w:val="vi-VN"/>
              </w:rPr>
              <w:t>Cục Hàng không Việt Nam có trách nhiệm tổ chức kiểm tra, giám sát việc tuân thủ các quy định về khí thải, tiếng ồn, CO₂, CORSIA và sử dụng nhiên liệu hàng không bền vững.</w:t>
            </w:r>
          </w:p>
        </w:tc>
        <w:tc>
          <w:tcPr>
            <w:tcW w:w="3654" w:type="dxa"/>
            <w:tcBorders>
              <w:top w:val="single" w:sz="4" w:space="0" w:color="000000"/>
              <w:left w:val="single" w:sz="4" w:space="0" w:color="000000"/>
              <w:bottom w:val="single" w:sz="4" w:space="0" w:color="000000"/>
              <w:right w:val="single" w:sz="4" w:space="0" w:color="000000"/>
            </w:tcBorders>
          </w:tcPr>
          <w:p w14:paraId="19248F94" w14:textId="77777777" w:rsidR="00FC3E4A" w:rsidRPr="00C703CE" w:rsidRDefault="00FC3E4A" w:rsidP="00AF11B4">
            <w:pPr>
              <w:jc w:val="both"/>
              <w:rPr>
                <w:rFonts w:eastAsia="Times New Roman"/>
                <w:lang w:val="vi-VN"/>
              </w:rPr>
            </w:pPr>
          </w:p>
        </w:tc>
      </w:tr>
      <w:tr w:rsidR="00FC3E4A" w:rsidRPr="00396A1E" w14:paraId="5028F0B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4999038"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23E6CFD" w14:textId="77777777" w:rsidR="00FC3E4A" w:rsidRPr="00C703CE" w:rsidRDefault="00FC3E4A" w:rsidP="00AF11B4">
            <w:pPr>
              <w:pStyle w:val="Heading1"/>
              <w:spacing w:before="0" w:after="0"/>
              <w:rPr>
                <w:rFonts w:cs="Times New Roman"/>
                <w:bCs/>
                <w:sz w:val="24"/>
                <w:szCs w:val="24"/>
                <w:lang w:val="vi-VN"/>
              </w:rPr>
            </w:pPr>
            <w:r w:rsidRPr="00C703CE">
              <w:rPr>
                <w:rFonts w:cs="Times New Roman"/>
                <w:sz w:val="24"/>
                <w:szCs w:val="24"/>
                <w:lang w:val="vi-VN"/>
              </w:rPr>
              <w:t>Chương IX</w:t>
            </w:r>
          </w:p>
          <w:p w14:paraId="0FE80C0A"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TỔ CHỨC THI HÀNH</w:t>
            </w:r>
          </w:p>
        </w:tc>
        <w:tc>
          <w:tcPr>
            <w:tcW w:w="3654" w:type="dxa"/>
            <w:tcBorders>
              <w:top w:val="single" w:sz="4" w:space="0" w:color="000000"/>
              <w:left w:val="single" w:sz="4" w:space="0" w:color="000000"/>
              <w:bottom w:val="single" w:sz="4" w:space="0" w:color="000000"/>
              <w:right w:val="single" w:sz="4" w:space="0" w:color="000000"/>
            </w:tcBorders>
          </w:tcPr>
          <w:p w14:paraId="5422A536" w14:textId="77777777" w:rsidR="00FC3E4A" w:rsidRPr="00C703CE" w:rsidRDefault="00FC3E4A" w:rsidP="00AF11B4">
            <w:pPr>
              <w:jc w:val="both"/>
              <w:rPr>
                <w:rFonts w:eastAsia="Times New Roman"/>
                <w:lang w:val="vi-VN"/>
              </w:rPr>
            </w:pPr>
          </w:p>
        </w:tc>
      </w:tr>
      <w:tr w:rsidR="00FC3E4A" w:rsidRPr="00396A1E" w14:paraId="7D8B1F5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DA69B9A"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BAC52F7" w14:textId="77777777" w:rsidR="00FC3E4A" w:rsidRPr="00C703CE" w:rsidRDefault="00FC3E4A" w:rsidP="00AF11B4">
            <w:pPr>
              <w:pStyle w:val="Heading2"/>
              <w:spacing w:before="0" w:after="0"/>
              <w:rPr>
                <w:rFonts w:cs="Times New Roman"/>
                <w:sz w:val="24"/>
                <w:szCs w:val="24"/>
              </w:rPr>
            </w:pPr>
            <w:r w:rsidRPr="00C703CE">
              <w:rPr>
                <w:rFonts w:cs="Times New Roman"/>
                <w:sz w:val="24"/>
                <w:szCs w:val="24"/>
              </w:rPr>
              <w:t>Điều 68. Điều khoản thi hành</w:t>
            </w:r>
          </w:p>
          <w:p w14:paraId="6CF79669" w14:textId="77777777" w:rsidR="00FC3E4A" w:rsidRPr="00C703CE" w:rsidRDefault="00FC3E4A" w:rsidP="00AF11B4">
            <w:pPr>
              <w:pStyle w:val="ListParagraph"/>
              <w:numPr>
                <w:ilvl w:val="0"/>
                <w:numId w:val="11"/>
              </w:numPr>
              <w:ind w:left="0" w:firstLine="709"/>
              <w:contextualSpacing w:val="0"/>
              <w:jc w:val="both"/>
              <w:rPr>
                <w:b/>
                <w:bCs/>
              </w:rPr>
            </w:pPr>
            <w:r w:rsidRPr="00C703CE">
              <w:t xml:space="preserve">Nghị định này có hiệu lực thi hành kể từ ngày 01 tháng 7 năm 2026. </w:t>
            </w:r>
          </w:p>
          <w:p w14:paraId="71521B53" w14:textId="77777777" w:rsidR="00FC3E4A" w:rsidRPr="00C703CE" w:rsidRDefault="00FC3E4A" w:rsidP="00AF11B4">
            <w:pPr>
              <w:pStyle w:val="ListParagraph"/>
              <w:numPr>
                <w:ilvl w:val="0"/>
                <w:numId w:val="11"/>
              </w:numPr>
              <w:ind w:left="0" w:firstLine="709"/>
              <w:contextualSpacing w:val="0"/>
              <w:jc w:val="both"/>
              <w:rPr>
                <w:b/>
                <w:bCs/>
              </w:rPr>
            </w:pPr>
            <w:r w:rsidRPr="00C703CE">
              <w:t xml:space="preserve">Bãi bỏ </w:t>
            </w:r>
            <w:r w:rsidRPr="00C703CE">
              <w:rPr>
                <w:color w:val="000000"/>
              </w:rPr>
              <w:t>Nghị định số 68/2015/NĐ-CP ngày 18 tháng 8 năm 2015 của Chính phủ quy định đăng ký quốc tịch và đăng ký các quyền đối với tàu bay</w:t>
            </w:r>
            <w:r w:rsidRPr="00C703CE">
              <w:t xml:space="preserve">, </w:t>
            </w:r>
            <w:r w:rsidRPr="00C703CE">
              <w:rPr>
                <w:color w:val="000000"/>
              </w:rPr>
              <w:t>Nghị định số 07/2019/NĐ-CP ngày 23 tháng 01 năm 2019,</w:t>
            </w:r>
            <w:r w:rsidRPr="00C703CE">
              <w:t xml:space="preserve"> </w:t>
            </w:r>
            <w:r w:rsidRPr="00C703CE">
              <w:rPr>
                <w:color w:val="000000"/>
              </w:rPr>
              <w:t xml:space="preserve">Nghị định số 64/2022/NĐ-CP ngày 15 tháng 9 năm 2022 của Chính phủ sửa đổi, bổ sung một số điều của các Nghị định quy định liên quan đến hoạt động kinh doanh trong lĩnh vực hàng không dân dụng, Nghị định số 246/2025/NĐ-CP ngày 15 tháng 9 năm 2025 của Chính phủ sửa đổi, bổ sung Nghị định số 68/2015/NĐ-CP ngày 18 tháng 8 năm 2015 đã được sửa đổi, bổ sung bởi Nghị định số 64/2022/NĐ-CP ngày 15 tháng 9 năm 2022 của Chính phủ, Chương V </w:t>
            </w:r>
            <w:r w:rsidRPr="00C703CE">
              <w:t>Nghị định số 92/2016/NĐ-CP ngày 01 tháng 7 năm 2016 của Chính phủ quy định về các ngành, nghề kinh doanh có điều kiện trong lĩnh vực hàng không dân dụng</w:t>
            </w:r>
            <w:r w:rsidRPr="00C703CE">
              <w:rPr>
                <w:color w:val="000000"/>
              </w:rPr>
              <w:t xml:space="preserve"> (được sửa đổi bổ sung bởi Nghị định số 89/2019/NĐ-CP ngày 15 tháng 11 năm 2019).</w:t>
            </w:r>
          </w:p>
          <w:p w14:paraId="75EF2F9E" w14:textId="77777777" w:rsidR="00FC3E4A" w:rsidRPr="00C703CE" w:rsidRDefault="00FC3E4A" w:rsidP="00AF11B4">
            <w:pPr>
              <w:pStyle w:val="NormalWeb"/>
              <w:numPr>
                <w:ilvl w:val="0"/>
                <w:numId w:val="11"/>
              </w:numPr>
              <w:shd w:val="clear" w:color="auto" w:fill="FFFFFF"/>
              <w:spacing w:before="0" w:beforeAutospacing="0" w:after="0" w:afterAutospacing="0"/>
              <w:ind w:left="0" w:firstLine="709"/>
              <w:jc w:val="both"/>
              <w:rPr>
                <w:lang w:val="vi-VN"/>
              </w:rPr>
            </w:pPr>
            <w:r w:rsidRPr="00C703CE">
              <w:rPr>
                <w:lang w:val="vi-VN"/>
              </w:rPr>
              <w:t>Bộ Xây dựng quy định chi tiết các điều 8, 9, 10, 11, 14, 15, 37, 38, 39, 40, 42, 43, 48, 50, 54, 55, 56, 57, 59, 60, 61, 64, 65, 66, 67, 70, 71.</w:t>
            </w:r>
          </w:p>
          <w:p w14:paraId="7402B2F6" w14:textId="77777777" w:rsidR="00FC3E4A" w:rsidRPr="00C703CE" w:rsidRDefault="00FC3E4A" w:rsidP="00AF11B4">
            <w:pPr>
              <w:pStyle w:val="NormalWeb"/>
              <w:numPr>
                <w:ilvl w:val="0"/>
                <w:numId w:val="11"/>
              </w:numPr>
              <w:shd w:val="clear" w:color="auto" w:fill="FFFFFF"/>
              <w:spacing w:before="0" w:beforeAutospacing="0" w:after="0" w:afterAutospacing="0"/>
              <w:ind w:left="0" w:firstLine="709"/>
              <w:jc w:val="both"/>
              <w:rPr>
                <w:lang w:val="vi-VN"/>
              </w:rPr>
            </w:pPr>
            <w:r w:rsidRPr="00C703CE">
              <w:rPr>
                <w:lang w:val="vi-VN"/>
              </w:rPr>
              <w:lastRenderedPageBreak/>
              <w:t>Bộ Tài chính quy định chi tiết điều 18.</w:t>
            </w:r>
            <w:r w:rsidRPr="00C703CE">
              <w:rPr>
                <w:color w:val="EE0000"/>
                <w:lang w:val="vi-VN"/>
              </w:rPr>
              <w:t xml:space="preserve"> </w:t>
            </w:r>
          </w:p>
          <w:p w14:paraId="26987D3B" w14:textId="77777777" w:rsidR="00FC3E4A" w:rsidRPr="00C703CE" w:rsidRDefault="00FC3E4A" w:rsidP="00AF11B4">
            <w:pPr>
              <w:pStyle w:val="NormalWeb"/>
              <w:numPr>
                <w:ilvl w:val="0"/>
                <w:numId w:val="11"/>
              </w:numPr>
              <w:shd w:val="clear" w:color="auto" w:fill="FFFFFF"/>
              <w:spacing w:before="0" w:beforeAutospacing="0" w:after="0" w:afterAutospacing="0"/>
              <w:ind w:left="0" w:firstLine="709"/>
              <w:jc w:val="both"/>
              <w:rPr>
                <w:lang w:val="vi-VN"/>
              </w:rPr>
            </w:pPr>
            <w:r w:rsidRPr="00C703CE">
              <w:rPr>
                <w:lang w:val="vi-VN"/>
              </w:rPr>
              <w:t>Các Bộ trưởng, Thủ trưởng cơ quan ngang Bộ, Thủ trưởng cơ quan thuộc Chính phủ, Chủ tịch </w:t>
            </w:r>
            <w:r w:rsidRPr="00C703CE">
              <w:rPr>
                <w:shd w:val="clear" w:color="auto" w:fill="FFFFFF"/>
                <w:lang w:val="vi-VN"/>
              </w:rPr>
              <w:t>Ủy ban</w:t>
            </w:r>
            <w:r w:rsidRPr="00C703CE">
              <w:rPr>
                <w:lang w:val="vi-VN"/>
              </w:rPr>
              <w:t> nhân dân tỉnh, thành phố trực thuộc Trung ương chịu trách nhiệm thi hành Nghị định này.</w:t>
            </w:r>
          </w:p>
          <w:p w14:paraId="43090FA2"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DA99377" w14:textId="77777777" w:rsidR="00FC3E4A" w:rsidRPr="00C703CE" w:rsidRDefault="00FC3E4A" w:rsidP="00AF11B4">
            <w:pPr>
              <w:jc w:val="both"/>
              <w:rPr>
                <w:rFonts w:eastAsia="Times New Roman"/>
                <w:lang w:val="vi-VN"/>
              </w:rPr>
            </w:pPr>
          </w:p>
        </w:tc>
      </w:tr>
      <w:tr w:rsidR="00FC3E4A" w:rsidRPr="00396A1E" w14:paraId="52DD7599" w14:textId="77777777" w:rsidTr="00AF11B4">
        <w:tc>
          <w:tcPr>
            <w:tcW w:w="14287" w:type="dxa"/>
            <w:gridSpan w:val="3"/>
            <w:tcBorders>
              <w:top w:val="single" w:sz="4" w:space="0" w:color="000000"/>
              <w:left w:val="single" w:sz="4" w:space="0" w:color="000000"/>
              <w:bottom w:val="single" w:sz="4" w:space="0" w:color="000000"/>
              <w:right w:val="single" w:sz="4" w:space="0" w:color="000000"/>
            </w:tcBorders>
          </w:tcPr>
          <w:p w14:paraId="5D3EF22C" w14:textId="77777777" w:rsidR="00FC3E4A" w:rsidRPr="00C703CE" w:rsidRDefault="00FC3E4A" w:rsidP="00AF11B4">
            <w:pPr>
              <w:jc w:val="both"/>
              <w:rPr>
                <w:rFonts w:eastAsia="Times New Roman"/>
                <w:lang w:val="vi-VN"/>
              </w:rPr>
            </w:pPr>
            <w:r w:rsidRPr="00C703CE">
              <w:rPr>
                <w:rFonts w:eastAsia="Times New Roman"/>
                <w:b/>
                <w:bCs/>
                <w:lang w:val="vi-VN"/>
              </w:rPr>
              <w:lastRenderedPageBreak/>
              <w:t xml:space="preserve">II. Chương V của </w:t>
            </w:r>
            <w:r w:rsidRPr="00C703CE">
              <w:rPr>
                <w:b/>
                <w:bCs/>
                <w:lang w:val="vi-VN"/>
              </w:rPr>
              <w:t>Nghị định số 92/2016/NĐ-CP ngày 01 tháng 7 năm 2016 của Chính phủ quy định về các ngành, nghề kinh doanh có điều kiện trong lĩnh vực hàng không dân dụng, có hiệu lực kể từ ngày 01 tháng 7 năm 2016, được sửa đổi, bổ sung bởi: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 Nghị định số 64/2022/NĐ-CP ngày 15 tháng 9 năm 2022</w:t>
            </w:r>
            <w:r w:rsidRPr="00C703CE">
              <w:rPr>
                <w:b/>
                <w:bCs/>
                <w:i/>
                <w:iCs/>
                <w:lang w:val="vi-VN"/>
              </w:rPr>
              <w:t xml:space="preserve"> </w:t>
            </w:r>
            <w:r w:rsidRPr="00C703CE">
              <w:rPr>
                <w:b/>
                <w:bCs/>
                <w:lang w:val="vi-VN"/>
              </w:rPr>
              <w:t>của Chính phủ sửa đổi, bổ sung một số điều của các Nghị định quy định liên quan đến hoạt động kinh doanh trong lĩnh vực hàng không dân dụng, có hiệu lực kể</w:t>
            </w:r>
            <w:r w:rsidRPr="00C703CE">
              <w:rPr>
                <w:b/>
                <w:bCs/>
                <w:i/>
                <w:iCs/>
                <w:lang w:val="vi-VN"/>
              </w:rPr>
              <w:t xml:space="preserve"> </w:t>
            </w:r>
            <w:r w:rsidRPr="00C703CE">
              <w:rPr>
                <w:b/>
                <w:bCs/>
                <w:lang w:val="vi-VN"/>
              </w:rPr>
              <w:t>từ ngày 15 tháng 9 năm 2022; Nghị định số 89/2025/NĐ-CP ngày 13 tháng 4 năm 2025</w:t>
            </w:r>
            <w:r w:rsidRPr="00C703CE">
              <w:rPr>
                <w:b/>
                <w:bCs/>
                <w:i/>
                <w:iCs/>
                <w:lang w:val="vi-VN"/>
              </w:rPr>
              <w:t xml:space="preserve"> </w:t>
            </w:r>
            <w:r w:rsidRPr="00C703CE">
              <w:rPr>
                <w:b/>
                <w:bCs/>
                <w:lang w:val="vi-VN"/>
              </w:rPr>
              <w:t>của Chính phủ sửa đổi, bổ sung một số điều của Nghị định số 92/2016/NĐ-CP ngày 01 tháng 7 năm 2016 của Chính phủ quy định về các ngành, nghề kinh doanh có điều kiện trong lĩnh vực hàng không dân dụng.</w:t>
            </w:r>
          </w:p>
        </w:tc>
      </w:tr>
      <w:tr w:rsidR="00FC3E4A" w:rsidRPr="00C703CE" w14:paraId="5A8DA522"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4F552D7"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277B6EF" w14:textId="77777777" w:rsidR="00FC3E4A" w:rsidRPr="00C703CE" w:rsidRDefault="00FC3E4A" w:rsidP="00AF11B4">
            <w:pPr>
              <w:pStyle w:val="Heading1"/>
              <w:spacing w:before="0" w:after="0"/>
              <w:rPr>
                <w:rFonts w:cs="Times New Roman"/>
                <w:b w:val="0"/>
                <w:sz w:val="24"/>
                <w:szCs w:val="24"/>
                <w:lang w:val="vi-VN"/>
              </w:rPr>
            </w:pPr>
            <w:r w:rsidRPr="00C703CE">
              <w:rPr>
                <w:rFonts w:cs="Times New Roman"/>
                <w:sz w:val="24"/>
                <w:szCs w:val="24"/>
              </w:rPr>
              <w:t>Chương I</w:t>
            </w:r>
          </w:p>
          <w:p w14:paraId="65B1A479" w14:textId="77777777" w:rsidR="00FC3E4A" w:rsidRPr="00C703CE" w:rsidRDefault="00FC3E4A" w:rsidP="00AF11B4">
            <w:pPr>
              <w:pStyle w:val="Heading1"/>
              <w:spacing w:before="0" w:after="0"/>
              <w:rPr>
                <w:rFonts w:cs="Times New Roman"/>
                <w:b w:val="0"/>
                <w:sz w:val="24"/>
                <w:szCs w:val="24"/>
              </w:rPr>
            </w:pPr>
            <w:r w:rsidRPr="00C703CE">
              <w:rPr>
                <w:rFonts w:cs="Times New Roman"/>
                <w:sz w:val="24"/>
                <w:szCs w:val="24"/>
              </w:rPr>
              <w:t>QUY ĐỊNH CHUNG</w:t>
            </w:r>
          </w:p>
          <w:p w14:paraId="6AFF91E4"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98CD328" w14:textId="77777777" w:rsidR="00FC3E4A" w:rsidRPr="00C703CE" w:rsidRDefault="00FC3E4A" w:rsidP="00AF11B4">
            <w:pPr>
              <w:jc w:val="both"/>
              <w:rPr>
                <w:rFonts w:eastAsia="Times New Roman"/>
                <w:lang w:val="vi-VN"/>
              </w:rPr>
            </w:pPr>
          </w:p>
        </w:tc>
      </w:tr>
      <w:tr w:rsidR="00FC3E4A" w:rsidRPr="00396A1E" w14:paraId="7CB070F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704F002" w14:textId="77777777" w:rsidR="00FC3E4A" w:rsidRPr="00C703CE" w:rsidRDefault="00FC3E4A" w:rsidP="00AF11B4">
            <w:pPr>
              <w:ind w:left="131"/>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3782A5B" w14:textId="77777777" w:rsidR="00FC3E4A" w:rsidRPr="00C703CE" w:rsidRDefault="00FC3E4A" w:rsidP="00AF11B4">
            <w:pPr>
              <w:pStyle w:val="Heading2"/>
              <w:spacing w:before="0" w:after="0"/>
              <w:rPr>
                <w:rFonts w:cs="Times New Roman"/>
                <w:sz w:val="24"/>
                <w:szCs w:val="24"/>
                <w:lang w:val="vi-VN"/>
              </w:rPr>
            </w:pPr>
            <w:r w:rsidRPr="00C703CE">
              <w:rPr>
                <w:rStyle w:val="Strong"/>
                <w:rFonts w:cs="Times New Roman"/>
                <w:b/>
                <w:sz w:val="24"/>
                <w:szCs w:val="24"/>
                <w:lang w:val="vi-VN"/>
              </w:rPr>
              <w:t>Điều 1. Phạm vi điều chỉnh</w:t>
            </w:r>
          </w:p>
          <w:p w14:paraId="13FDD6A7"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1. Nghị định này quy định về quản lý nhà nước lĩnh vực tàu bay và khai thác tàu bay, bao gồm: </w:t>
            </w:r>
          </w:p>
          <w:p w14:paraId="0C20863C"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a) Đăng ký quốc tịch, quản lý, xoá quốc tịch tàu bay, đăng ký quyền đối với tàu bay; giấy chứng nhận loại, giấy chứng nhận đủ điều kiện bay; nhập khẩu, xuất khẩu tàu bay, động cơ tàu bay, cánh quạt tàu bay và trang thiết bị tàu bay; </w:t>
            </w:r>
          </w:p>
          <w:p w14:paraId="56CA5CCD"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Người khai thác tàu bay, giấy chứng nhận người khai thác tàu bay; chuyển giao nghĩa vụ giữa quốc gia đăng ký tàu bay, quốc gia đăng ký quốc tịch tàu bay và quốc gia của người khai thác tàu bay; đình chỉ thực hiện chuyến bay; yêu cầu tàu bay hạ cánh; vận chuyển hàng hóa nguy hiểm;</w:t>
            </w:r>
          </w:p>
          <w:p w14:paraId="2C56F65F"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lastRenderedPageBreak/>
              <w:t>c) Tổ chức thiết kế, sản xuất, thử nghiệm, bảo dưỡng tàu bay, động cơ tàu bay, cánh quạt tàu bay và trang thiết bị tàu bay;</w:t>
            </w:r>
          </w:p>
          <w:p w14:paraId="1F366272"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d) Bảo vệ môi trường.</w:t>
            </w:r>
          </w:p>
          <w:p w14:paraId="046B714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Nghị định này quy định chi tiết một số điều của Luật Hàng không dân dụng Việt Nam và bảo đảm tuân thủ các điều ước quốc tế về hàng không dân dụng mà Việt Nam là thành viên.</w:t>
            </w:r>
          </w:p>
          <w:p w14:paraId="28E57DAC"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712F0E7" w14:textId="77777777" w:rsidR="00FC3E4A" w:rsidRPr="00C703CE" w:rsidRDefault="00FC3E4A" w:rsidP="00AF11B4">
            <w:pPr>
              <w:jc w:val="both"/>
              <w:rPr>
                <w:rFonts w:eastAsia="Times New Roman"/>
                <w:lang w:val="vi-VN"/>
              </w:rPr>
            </w:pPr>
          </w:p>
        </w:tc>
      </w:tr>
      <w:tr w:rsidR="00FC3E4A" w:rsidRPr="00396A1E" w14:paraId="20F2876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7EB4DB0"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39102032" w14:textId="77777777" w:rsidR="00FC3E4A" w:rsidRPr="00C703CE" w:rsidRDefault="00FC3E4A" w:rsidP="00AF11B4">
            <w:pPr>
              <w:pStyle w:val="Heading2"/>
              <w:spacing w:before="0" w:after="0"/>
              <w:rPr>
                <w:rFonts w:cs="Times New Roman"/>
                <w:sz w:val="24"/>
                <w:szCs w:val="24"/>
                <w:lang w:val="vi-VN"/>
              </w:rPr>
            </w:pPr>
            <w:r w:rsidRPr="00C703CE">
              <w:rPr>
                <w:rStyle w:val="Strong"/>
                <w:rFonts w:cs="Times New Roman"/>
                <w:b/>
                <w:sz w:val="24"/>
                <w:szCs w:val="24"/>
                <w:lang w:val="vi-VN"/>
              </w:rPr>
              <w:t>Điều 2. Đối tượng áp dụng</w:t>
            </w:r>
          </w:p>
          <w:p w14:paraId="3AAFEE0A"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1. </w:t>
            </w:r>
            <w:r w:rsidRPr="00C703CE">
              <w:rPr>
                <w:rStyle w:val="Strong"/>
                <w:rFonts w:eastAsiaTheme="majorEastAsia"/>
                <w:b w:val="0"/>
                <w:bCs w:val="0"/>
                <w:lang w:val="vi-VN"/>
              </w:rPr>
              <w:t>Tổ chức, cá nhân người Việt Nam hoặc nước ngoài</w:t>
            </w:r>
            <w:r w:rsidRPr="00C703CE">
              <w:rPr>
                <w:rStyle w:val="apple-converted-space"/>
                <w:rFonts w:eastAsiaTheme="majorEastAsia"/>
                <w:b/>
                <w:bCs/>
                <w:lang w:val="vi-VN"/>
              </w:rPr>
              <w:t> </w:t>
            </w:r>
            <w:r w:rsidRPr="00C703CE">
              <w:rPr>
                <w:rStyle w:val="apple-converted-space"/>
                <w:rFonts w:eastAsiaTheme="majorEastAsia"/>
                <w:lang w:val="vi-VN"/>
              </w:rPr>
              <w:t xml:space="preserve">có hoạt động khai thác </w:t>
            </w:r>
            <w:r w:rsidRPr="00C703CE">
              <w:rPr>
                <w:lang w:val="vi-VN"/>
              </w:rPr>
              <w:t>tàu bay</w:t>
            </w:r>
            <w:r w:rsidRPr="00C703CE">
              <w:rPr>
                <w:rStyle w:val="apple-converted-space"/>
                <w:rFonts w:eastAsiaTheme="majorEastAsia"/>
                <w:lang w:val="vi-VN"/>
              </w:rPr>
              <w:t xml:space="preserve"> trên lãnh thổ Việt Nam;</w:t>
            </w:r>
            <w:r w:rsidRPr="00C703CE">
              <w:rPr>
                <w:b/>
                <w:bCs/>
                <w:lang w:val="vi-VN"/>
              </w:rPr>
              <w:t xml:space="preserve"> </w:t>
            </w:r>
            <w:r w:rsidRPr="00C703CE">
              <w:rPr>
                <w:rStyle w:val="Strong"/>
                <w:rFonts w:eastAsiaTheme="majorEastAsia"/>
                <w:b w:val="0"/>
                <w:bCs w:val="0"/>
                <w:lang w:val="vi-VN"/>
              </w:rPr>
              <w:t>tổ chức, cá nhân khai thác quốc tế đối với tàu bay</w:t>
            </w:r>
            <w:r w:rsidRPr="00C703CE">
              <w:rPr>
                <w:rStyle w:val="apple-converted-space"/>
                <w:rFonts w:eastAsiaTheme="majorEastAsia"/>
                <w:b/>
                <w:bCs/>
                <w:lang w:val="vi-VN"/>
              </w:rPr>
              <w:t> </w:t>
            </w:r>
            <w:r w:rsidRPr="00C703CE">
              <w:rPr>
                <w:rStyle w:val="Strong"/>
                <w:rFonts w:eastAsiaTheme="majorEastAsia"/>
                <w:b w:val="0"/>
                <w:bCs w:val="0"/>
                <w:lang w:val="vi-VN"/>
              </w:rPr>
              <w:t>mang quốc tịch Việt Nam</w:t>
            </w:r>
            <w:r w:rsidRPr="00C703CE">
              <w:rPr>
                <w:b/>
                <w:bCs/>
                <w:lang w:val="vi-VN"/>
              </w:rPr>
              <w:t>.</w:t>
            </w:r>
          </w:p>
          <w:p w14:paraId="0A4BC13D"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T</w:t>
            </w:r>
            <w:r w:rsidRPr="00C703CE">
              <w:rPr>
                <w:rStyle w:val="Strong"/>
                <w:rFonts w:eastAsiaTheme="majorEastAsia"/>
                <w:b w:val="0"/>
                <w:bCs w:val="0"/>
                <w:lang w:val="vi-VN"/>
              </w:rPr>
              <w:t>ổ chức, cá nhân người Việt Nam hoặc nước ngoài</w:t>
            </w:r>
            <w:r w:rsidRPr="00C703CE">
              <w:rPr>
                <w:rStyle w:val="apple-converted-space"/>
                <w:rFonts w:eastAsiaTheme="majorEastAsia"/>
                <w:b/>
                <w:bCs/>
                <w:lang w:val="vi-VN"/>
              </w:rPr>
              <w:t> </w:t>
            </w:r>
            <w:r w:rsidRPr="00C703CE">
              <w:rPr>
                <w:rStyle w:val="apple-converted-space"/>
                <w:rFonts w:eastAsiaTheme="majorEastAsia"/>
                <w:lang w:val="vi-VN"/>
              </w:rPr>
              <w:t>có hoạt động thiết kế, sản xuất, bảo dưỡng</w:t>
            </w:r>
            <w:r w:rsidRPr="00C703CE">
              <w:rPr>
                <w:rStyle w:val="apple-converted-space"/>
                <w:rFonts w:eastAsiaTheme="majorEastAsia"/>
                <w:b/>
                <w:bCs/>
                <w:lang w:val="vi-VN"/>
              </w:rPr>
              <w:t xml:space="preserve"> </w:t>
            </w:r>
            <w:r w:rsidRPr="00C703CE">
              <w:rPr>
                <w:lang w:val="vi-VN"/>
              </w:rPr>
              <w:t>tàu bay, động cơ, cánh quạt và trang thiết bị lắp trên tàu bay</w:t>
            </w:r>
            <w:r w:rsidRPr="00C703CE">
              <w:rPr>
                <w:rStyle w:val="apple-converted-space"/>
                <w:rFonts w:eastAsiaTheme="majorEastAsia"/>
                <w:b/>
                <w:bCs/>
                <w:lang w:val="vi-VN"/>
              </w:rPr>
              <w:t xml:space="preserve"> </w:t>
            </w:r>
            <w:r w:rsidRPr="00C703CE">
              <w:rPr>
                <w:rStyle w:val="apple-converted-space"/>
                <w:rFonts w:eastAsiaTheme="majorEastAsia"/>
                <w:lang w:val="vi-VN"/>
              </w:rPr>
              <w:t>mang</w:t>
            </w:r>
            <w:r w:rsidRPr="00C703CE">
              <w:rPr>
                <w:rStyle w:val="apple-converted-space"/>
                <w:rFonts w:eastAsiaTheme="majorEastAsia"/>
                <w:b/>
                <w:bCs/>
                <w:lang w:val="vi-VN"/>
              </w:rPr>
              <w:t xml:space="preserve"> </w:t>
            </w:r>
            <w:r w:rsidRPr="00C703CE">
              <w:rPr>
                <w:rStyle w:val="Strong"/>
                <w:rFonts w:eastAsiaTheme="majorEastAsia"/>
                <w:b w:val="0"/>
                <w:bCs w:val="0"/>
                <w:lang w:val="vi-VN"/>
              </w:rPr>
              <w:t>quốc tịch Việt Nam</w:t>
            </w:r>
            <w:r w:rsidRPr="00C703CE">
              <w:rPr>
                <w:rStyle w:val="apple-converted-space"/>
                <w:rFonts w:eastAsiaTheme="majorEastAsia"/>
                <w:b/>
                <w:bCs/>
                <w:lang w:val="vi-VN"/>
              </w:rPr>
              <w:t>;</w:t>
            </w:r>
          </w:p>
          <w:p w14:paraId="1740FF34"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3.</w:t>
            </w:r>
            <w:r w:rsidRPr="00C703CE">
              <w:rPr>
                <w:rStyle w:val="apple-converted-space"/>
                <w:rFonts w:eastAsiaTheme="majorEastAsia"/>
                <w:lang w:val="vi-VN"/>
              </w:rPr>
              <w:t> </w:t>
            </w:r>
            <w:r w:rsidRPr="00C703CE">
              <w:rPr>
                <w:rStyle w:val="Strong"/>
                <w:rFonts w:eastAsiaTheme="majorEastAsia"/>
                <w:b w:val="0"/>
                <w:bCs w:val="0"/>
                <w:lang w:val="vi-VN"/>
              </w:rPr>
              <w:t>Cơ quan quản lý nhà nước</w:t>
            </w:r>
            <w:r w:rsidRPr="00C703CE">
              <w:rPr>
                <w:rStyle w:val="apple-converted-space"/>
                <w:rFonts w:eastAsiaTheme="majorEastAsia"/>
                <w:lang w:val="vi-VN"/>
              </w:rPr>
              <w:t> </w:t>
            </w:r>
            <w:r w:rsidRPr="00C703CE">
              <w:rPr>
                <w:lang w:val="vi-VN"/>
              </w:rPr>
              <w:t>và tổ chức, cá nhân được ủy quyền thực hiện công tác quản lý nhà nước, giám sát an toàn đối với tàu bay và khai thác tàu bay.</w:t>
            </w:r>
          </w:p>
          <w:p w14:paraId="338B30A7" w14:textId="77777777" w:rsidR="00FC3E4A" w:rsidRPr="00C703CE" w:rsidRDefault="00FC3E4A" w:rsidP="00AF11B4">
            <w:pPr>
              <w:pStyle w:val="Heading2"/>
              <w:spacing w:before="0" w:after="0"/>
              <w:rPr>
                <w:rStyle w:val="Strong"/>
                <w:rFonts w:cs="Times New Roman"/>
                <w:b/>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DD64A6F" w14:textId="77777777" w:rsidR="00FC3E4A" w:rsidRPr="00C703CE" w:rsidRDefault="00FC3E4A" w:rsidP="00AF11B4">
            <w:pPr>
              <w:jc w:val="both"/>
              <w:rPr>
                <w:rFonts w:eastAsia="Times New Roman"/>
                <w:lang w:val="vi-VN"/>
              </w:rPr>
            </w:pPr>
          </w:p>
        </w:tc>
      </w:tr>
      <w:tr w:rsidR="00FC3E4A" w:rsidRPr="00396A1E" w14:paraId="485B6EBF"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3403BE1"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2245DD97" w14:textId="77777777" w:rsidR="00FC3E4A" w:rsidRPr="00C703CE" w:rsidRDefault="00FC3E4A" w:rsidP="00AF11B4">
            <w:pPr>
              <w:pStyle w:val="Heading2"/>
              <w:spacing w:before="0" w:after="0"/>
              <w:rPr>
                <w:rStyle w:val="Strong"/>
                <w:rFonts w:cs="Times New Roman"/>
                <w:b/>
                <w:bCs w:val="0"/>
                <w:sz w:val="24"/>
                <w:szCs w:val="24"/>
                <w:lang w:val="vi-VN"/>
              </w:rPr>
            </w:pPr>
            <w:r w:rsidRPr="00C703CE">
              <w:rPr>
                <w:rStyle w:val="Strong"/>
                <w:rFonts w:cs="Times New Roman"/>
                <w:b/>
                <w:sz w:val="24"/>
                <w:szCs w:val="24"/>
                <w:lang w:val="vi-VN"/>
              </w:rPr>
              <w:t>Điều 3. Giải thích từ ngữ</w:t>
            </w:r>
          </w:p>
          <w:p w14:paraId="6D529BD5" w14:textId="77777777" w:rsidR="00FC3E4A" w:rsidRPr="00C703CE" w:rsidRDefault="00FC3E4A" w:rsidP="00AF11B4">
            <w:pPr>
              <w:ind w:firstLine="709"/>
              <w:jc w:val="both"/>
              <w:rPr>
                <w:shd w:val="clear" w:color="auto" w:fill="FFFFFF"/>
                <w:lang w:val="vi-VN"/>
              </w:rPr>
            </w:pPr>
            <w:r w:rsidRPr="00C703CE">
              <w:rPr>
                <w:rStyle w:val="fontstyle01"/>
                <w:rFonts w:ascii="Times New Roman" w:hAnsi="Times New Roman"/>
                <w:color w:val="auto"/>
                <w:lang w:val="vi-VN"/>
              </w:rPr>
              <w:t xml:space="preserve">1. </w:t>
            </w:r>
            <w:r w:rsidRPr="00C703CE">
              <w:rPr>
                <w:rStyle w:val="fontstyle01"/>
                <w:rFonts w:ascii="Times New Roman" w:hAnsi="Times New Roman"/>
                <w:i/>
                <w:iCs/>
                <w:color w:val="auto"/>
                <w:lang w:val="vi-VN"/>
              </w:rPr>
              <w:t>Bảo dưỡng</w:t>
            </w:r>
            <w:r w:rsidRPr="00C703CE">
              <w:rPr>
                <w:rStyle w:val="fontstyle21"/>
                <w:rFonts w:ascii="Times New Roman" w:hAnsi="Times New Roman"/>
                <w:color w:val="auto"/>
                <w:sz w:val="24"/>
                <w:szCs w:val="24"/>
                <w:lang w:val="vi-VN"/>
              </w:rPr>
              <w:t xml:space="preserve"> </w:t>
            </w:r>
            <w:r w:rsidRPr="00C703CE">
              <w:rPr>
                <w:shd w:val="clear" w:color="auto" w:fill="FFFFFF"/>
                <w:lang w:val="vi-VN"/>
              </w:rPr>
              <w:t>là việc thực hiện các công việc sửa chữa để đảm bảo tình trạng đủ điều kiện bay liên tục của tàu bay, động cơ, cánh quạt và thiết bị tàu bay bao gồm một công việc hay kết hợp các công việc đại tu, thay thế, sửa chữa hỏng hóc, và áp dụng cải tiến kỹ thuật hoặc sửa chữa.</w:t>
            </w:r>
          </w:p>
          <w:p w14:paraId="15311A24" w14:textId="77777777" w:rsidR="00FC3E4A" w:rsidRPr="00C703CE" w:rsidRDefault="00FC3E4A" w:rsidP="00AF11B4">
            <w:pPr>
              <w:ind w:firstLine="720"/>
              <w:jc w:val="both"/>
              <w:rPr>
                <w:kern w:val="36"/>
                <w:lang w:val="vi-VN"/>
              </w:rPr>
            </w:pPr>
            <w:r w:rsidRPr="00C703CE">
              <w:rPr>
                <w:lang w:val="vi-VN"/>
              </w:rPr>
              <w:t xml:space="preserve">2. </w:t>
            </w:r>
            <w:r w:rsidRPr="00C703CE">
              <w:rPr>
                <w:bCs/>
                <w:i/>
                <w:iCs/>
                <w:lang w:val="vi-VN"/>
              </w:rPr>
              <w:t>Bằng chứng tuân thủ</w:t>
            </w:r>
            <w:r w:rsidRPr="00C703CE">
              <w:rPr>
                <w:bCs/>
                <w:lang w:val="vi-VN"/>
              </w:rPr>
              <w:t xml:space="preserve"> l</w:t>
            </w:r>
            <w:r w:rsidRPr="00C703CE">
              <w:rPr>
                <w:lang w:val="vi-VN"/>
              </w:rPr>
              <w:t xml:space="preserve">à một tập hợp các tài liệu hoặc hoạt động mà một Quốc gia thành viên chấp </w:t>
            </w:r>
            <w:r w:rsidRPr="00C703CE">
              <w:rPr>
                <w:lang w:val="vi-VN"/>
              </w:rPr>
              <w:lastRenderedPageBreak/>
              <w:t>nhận là đủ để chứng minh sự tuân thủ yêu cầu đủ điều kiện bay.</w:t>
            </w:r>
          </w:p>
          <w:p w14:paraId="17C48FF4"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lang w:val="vi-VN"/>
              </w:rPr>
              <w:t xml:space="preserve">3. </w:t>
            </w:r>
            <w:r w:rsidRPr="00C703CE">
              <w:rPr>
                <w:rStyle w:val="fontstyle01"/>
                <w:rFonts w:ascii="Times New Roman" w:hAnsi="Times New Roman"/>
                <w:i/>
                <w:iCs/>
                <w:color w:val="auto"/>
                <w:lang w:val="vi-VN"/>
              </w:rPr>
              <w:t>Cánh quạt</w:t>
            </w:r>
            <w:r w:rsidRPr="00C703CE">
              <w:rPr>
                <w:rStyle w:val="fontstyle21"/>
                <w:rFonts w:ascii="Times New Roman" w:hAnsi="Times New Roman"/>
                <w:color w:val="auto"/>
                <w:sz w:val="24"/>
                <w:szCs w:val="24"/>
                <w:lang w:val="vi-VN"/>
              </w:rPr>
              <w:t xml:space="preserve"> là thiết bị tạo lực đẩy cho một tàu bay có các cánh quạt quay với tốc độ cao trên một hệ thống sinh lực và khi quay, do tương tác với không khí, cánh quạt tạo ra lực đẩy gần như vuông góc với mặt phẳng quay. Động cơ cánh quạt bao gồm các bộ phận điều khiển cánh quạt, thường do nhà sản xuất cung cấp nhưng không bao gồm các rô-to chính hoặc phụ cũng như cánh quạt trực thăng trong các hệ thống tạo lực.</w:t>
            </w:r>
          </w:p>
          <w:p w14:paraId="6AD331F2" w14:textId="77777777" w:rsidR="00FC3E4A" w:rsidRPr="00C703CE" w:rsidRDefault="00FC3E4A" w:rsidP="00AF11B4">
            <w:pPr>
              <w:jc w:val="both"/>
              <w:rPr>
                <w:spacing w:val="4"/>
                <w:lang w:val="vi-VN"/>
              </w:rPr>
            </w:pPr>
            <w:r w:rsidRPr="00C703CE">
              <w:rPr>
                <w:lang w:val="vi-VN"/>
              </w:rPr>
              <w:tab/>
            </w:r>
            <w:r w:rsidRPr="00C703CE">
              <w:rPr>
                <w:rStyle w:val="fontstyle01"/>
                <w:rFonts w:ascii="Times New Roman" w:hAnsi="Times New Roman"/>
                <w:color w:val="auto"/>
                <w:spacing w:val="4"/>
                <w:lang w:val="vi-VN"/>
              </w:rPr>
              <w:t xml:space="preserve">4. </w:t>
            </w:r>
            <w:r w:rsidRPr="00C703CE">
              <w:rPr>
                <w:bCs/>
                <w:i/>
                <w:iCs/>
                <w:spacing w:val="4"/>
                <w:lang w:val="vi-VN"/>
              </w:rPr>
              <w:t>Cải tiến</w:t>
            </w:r>
            <w:r w:rsidRPr="00C703CE">
              <w:rPr>
                <w:bCs/>
                <w:spacing w:val="4"/>
                <w:lang w:val="vi-VN"/>
              </w:rPr>
              <w:t xml:space="preserve"> l</w:t>
            </w:r>
            <w:r w:rsidRPr="00C703CE">
              <w:rPr>
                <w:spacing w:val="4"/>
                <w:lang w:val="vi-VN"/>
              </w:rPr>
              <w:t>à sự thay đổi so với thiết kế loại của tàu bay, động cơ hoặc cánh quạt.</w:t>
            </w:r>
          </w:p>
          <w:p w14:paraId="432FF47E"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spacing w:val="4"/>
                <w:lang w:val="vi-VN"/>
              </w:rPr>
              <w:t xml:space="preserve">5. </w:t>
            </w:r>
            <w:r w:rsidRPr="00C703CE">
              <w:rPr>
                <w:rStyle w:val="fontstyle21"/>
                <w:rFonts w:ascii="Times New Roman" w:hAnsi="Times New Roman"/>
                <w:i/>
                <w:iCs/>
                <w:color w:val="auto"/>
                <w:sz w:val="24"/>
                <w:szCs w:val="24"/>
                <w:lang w:val="vi-VN"/>
              </w:rPr>
              <w:t>Cải tiến lớn</w:t>
            </w:r>
            <w:r w:rsidRPr="00C703CE">
              <w:rPr>
                <w:rStyle w:val="fontstyle21"/>
                <w:rFonts w:ascii="Times New Roman" w:hAnsi="Times New Roman"/>
                <w:color w:val="auto"/>
                <w:sz w:val="24"/>
                <w:szCs w:val="24"/>
                <w:lang w:val="vi-VN"/>
              </w:rPr>
              <w:t xml:space="preserve"> là việc cải tiến không được liệt kê trong tài liệu đặc tính kỹ thuật của máy bay, động cơ và cánh quạt mà có ảnh hưởng đáng kể đến trọng lượng, cân bằng, độ bền cấu trúc, tính năng, động cơ, khai thác, đặc tính bay hoặc các thuộc tính khác ảnh hưởng đến tính đủ điều kiện bay của tàu bay hoặc không thể được thực hiện bằng các hoạt động cơ bản.</w:t>
            </w:r>
          </w:p>
          <w:p w14:paraId="21C36F0D" w14:textId="77777777" w:rsidR="00FC3E4A" w:rsidRPr="00C703CE" w:rsidRDefault="00FC3E4A" w:rsidP="00AF11B4">
            <w:pPr>
              <w:ind w:firstLine="720"/>
              <w:jc w:val="both"/>
              <w:rPr>
                <w:spacing w:val="2"/>
                <w:u w:color="000000"/>
                <w:bdr w:val="nil"/>
                <w:lang w:val="vi-VN"/>
              </w:rPr>
            </w:pPr>
            <w:r w:rsidRPr="00C703CE">
              <w:rPr>
                <w:spacing w:val="4"/>
                <w:lang w:val="vi-VN"/>
              </w:rPr>
              <w:t xml:space="preserve">6. </w:t>
            </w:r>
            <w:r w:rsidRPr="00C703CE">
              <w:rPr>
                <w:bCs/>
                <w:i/>
                <w:iCs/>
                <w:u w:color="000000"/>
                <w:bdr w:val="nil"/>
                <w:lang w:val="vi-VN"/>
              </w:rPr>
              <w:t>Cải tiến kỹ thuật</w:t>
            </w:r>
            <w:r w:rsidRPr="00C703CE">
              <w:rPr>
                <w:bCs/>
                <w:u w:color="000000"/>
                <w:bdr w:val="nil"/>
                <w:lang w:val="vi-VN"/>
              </w:rPr>
              <w:t xml:space="preserve"> l</w:t>
            </w:r>
            <w:r w:rsidRPr="00C703CE">
              <w:rPr>
                <w:u w:color="000000"/>
                <w:bdr w:val="nil"/>
                <w:lang w:val="vi-VN"/>
              </w:rPr>
              <w:t xml:space="preserve">à các thay đổi đối với cấu hình của tàu bay, thiết bị lắp trên tàu bay theo khuyến cáo của nhà chế tạo bằng văn bản được </w:t>
            </w:r>
            <w:r w:rsidRPr="00C703CE">
              <w:rPr>
                <w:spacing w:val="2"/>
                <w:u w:color="000000"/>
                <w:bdr w:val="nil"/>
                <w:lang w:val="vi-VN"/>
              </w:rPr>
              <w:t xml:space="preserve">người khai thác đánh giá và quyết định lựa chọn áp dụng theo quy trình, tài liệu đã được </w:t>
            </w:r>
            <w:r w:rsidRPr="00C703CE">
              <w:rPr>
                <w:rStyle w:val="fontstyle21"/>
                <w:rFonts w:ascii="Times New Roman" w:hAnsi="Times New Roman"/>
                <w:color w:val="auto"/>
                <w:sz w:val="24"/>
                <w:szCs w:val="24"/>
                <w:lang w:val="vi-VN"/>
              </w:rPr>
              <w:t>Cục Hàng không Việt Nam</w:t>
            </w:r>
            <w:r w:rsidRPr="00C703CE">
              <w:rPr>
                <w:spacing w:val="2"/>
                <w:u w:color="000000"/>
                <w:bdr w:val="nil"/>
                <w:lang w:val="vi-VN"/>
              </w:rPr>
              <w:t xml:space="preserve"> phê chuẩn trong tài liệu hướng dẫn khai thác, bảo dưỡng tàu bay.</w:t>
            </w:r>
          </w:p>
          <w:p w14:paraId="61880110" w14:textId="77777777" w:rsidR="00FC3E4A" w:rsidRPr="00C703CE" w:rsidRDefault="00FC3E4A" w:rsidP="00AF11B4">
            <w:pPr>
              <w:ind w:firstLine="720"/>
              <w:jc w:val="both"/>
              <w:rPr>
                <w:lang w:val="vi-VN"/>
              </w:rPr>
            </w:pPr>
            <w:r w:rsidRPr="00C703CE">
              <w:rPr>
                <w:rStyle w:val="fontstyle01"/>
                <w:rFonts w:ascii="Times New Roman" w:hAnsi="Times New Roman"/>
                <w:color w:val="auto"/>
                <w:lang w:val="vi-VN"/>
              </w:rPr>
              <w:t xml:space="preserve">7. </w:t>
            </w:r>
            <w:r w:rsidRPr="00C703CE">
              <w:rPr>
                <w:rStyle w:val="fontstyle01"/>
                <w:rFonts w:ascii="Times New Roman" w:hAnsi="Times New Roman"/>
                <w:i/>
                <w:iCs/>
                <w:color w:val="auto"/>
                <w:lang w:val="vi-VN"/>
              </w:rPr>
              <w:t>Các yêu cầu đủ điều kiện bay thích hợp</w:t>
            </w:r>
            <w:r w:rsidRPr="00C703CE">
              <w:rPr>
                <w:rStyle w:val="fontstyle21"/>
                <w:rFonts w:ascii="Times New Roman" w:hAnsi="Times New Roman"/>
                <w:color w:val="auto"/>
                <w:sz w:val="24"/>
                <w:szCs w:val="24"/>
                <w:lang w:val="vi-VN"/>
              </w:rPr>
              <w:t xml:space="preserve"> là các quy định chứa đựng đầy đủ và chi tiết được một quốc gia thành viên ICAO thiết lập và ban hành đối với hạng tàu bay, động cơ hay cánh quạt được xem xét.</w:t>
            </w:r>
          </w:p>
          <w:p w14:paraId="399DBD9F"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01"/>
                <w:rFonts w:ascii="Times New Roman" w:hAnsi="Times New Roman"/>
                <w:color w:val="auto"/>
                <w:lang w:val="vi-VN"/>
              </w:rPr>
              <w:t>8.</w:t>
            </w:r>
            <w:r w:rsidRPr="00C703CE">
              <w:rPr>
                <w:rStyle w:val="fontstyle01"/>
                <w:rFonts w:ascii="Times New Roman" w:hAnsi="Times New Roman"/>
                <w:i/>
                <w:iCs/>
                <w:color w:val="auto"/>
                <w:lang w:val="vi-VN"/>
              </w:rPr>
              <w:t xml:space="preserve"> Chỉ lệnh đủ điều kiện bay (AD)</w:t>
            </w:r>
            <w:r w:rsidRPr="00C703CE">
              <w:rPr>
                <w:rStyle w:val="fontstyle01"/>
                <w:rFonts w:ascii="Times New Roman" w:hAnsi="Times New Roman"/>
                <w:color w:val="auto"/>
                <w:lang w:val="vi-VN"/>
              </w:rPr>
              <w:t xml:space="preserve"> </w:t>
            </w:r>
            <w:r w:rsidRPr="00C703CE">
              <w:rPr>
                <w:rStyle w:val="fontstyle21"/>
                <w:rFonts w:ascii="Times New Roman" w:hAnsi="Times New Roman"/>
                <w:color w:val="auto"/>
                <w:sz w:val="24"/>
                <w:szCs w:val="24"/>
                <w:lang w:val="vi-VN"/>
              </w:rPr>
              <w:t xml:space="preserve">là yêu cầu bảo dưỡng, kiểm tra hoặc thay thế đối với tàu bay hoặc </w:t>
            </w:r>
            <w:r w:rsidRPr="00C703CE">
              <w:rPr>
                <w:rStyle w:val="fontstyle21"/>
                <w:rFonts w:ascii="Times New Roman" w:hAnsi="Times New Roman"/>
                <w:color w:val="auto"/>
                <w:sz w:val="24"/>
                <w:szCs w:val="24"/>
                <w:lang w:val="vi-VN"/>
              </w:rPr>
              <w:lastRenderedPageBreak/>
              <w:t>các thiết bị tàu bay bắt buộc phải được thực</w:t>
            </w:r>
            <w:r w:rsidRPr="00C703CE">
              <w:rPr>
                <w:lang w:val="vi-VN"/>
              </w:rPr>
              <w:t xml:space="preserve"> </w:t>
            </w:r>
            <w:r w:rsidRPr="00C703CE">
              <w:rPr>
                <w:rStyle w:val="fontstyle21"/>
                <w:rFonts w:ascii="Times New Roman" w:hAnsi="Times New Roman"/>
                <w:color w:val="auto"/>
                <w:sz w:val="24"/>
                <w:szCs w:val="24"/>
                <w:lang w:val="vi-VN"/>
              </w:rPr>
              <w:t>hiện nhằm ngăn ngừa sự cố uy hiếp an toàn bay do quốc gia đăng ký tàu</w:t>
            </w:r>
            <w:r w:rsidRPr="00C703CE">
              <w:rPr>
                <w:lang w:val="vi-VN"/>
              </w:rPr>
              <w:t xml:space="preserve"> </w:t>
            </w:r>
            <w:r w:rsidRPr="00C703CE">
              <w:rPr>
                <w:rStyle w:val="fontstyle21"/>
                <w:rFonts w:ascii="Times New Roman" w:hAnsi="Times New Roman"/>
                <w:color w:val="auto"/>
                <w:sz w:val="24"/>
                <w:szCs w:val="24"/>
                <w:lang w:val="vi-VN"/>
              </w:rPr>
              <w:t>bay ban hành hoặc thừa nhận các yêu cầu tương tự do nhà chức trách hàng</w:t>
            </w:r>
            <w:r w:rsidRPr="00C703CE">
              <w:rPr>
                <w:lang w:val="vi-VN"/>
              </w:rPr>
              <w:t xml:space="preserve"> </w:t>
            </w:r>
            <w:r w:rsidRPr="00C703CE">
              <w:rPr>
                <w:rStyle w:val="fontstyle21"/>
                <w:rFonts w:ascii="Times New Roman" w:hAnsi="Times New Roman"/>
                <w:color w:val="auto"/>
                <w:sz w:val="24"/>
                <w:szCs w:val="24"/>
                <w:lang w:val="vi-VN"/>
              </w:rPr>
              <w:t>không của quốc gia thiết kế, chế tạo ban hành.</w:t>
            </w:r>
          </w:p>
          <w:p w14:paraId="73804B6F"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9. </w:t>
            </w:r>
            <w:r w:rsidRPr="00C703CE">
              <w:rPr>
                <w:rStyle w:val="fontstyle21"/>
                <w:rFonts w:ascii="Times New Roman" w:hAnsi="Times New Roman"/>
                <w:i/>
                <w:iCs/>
                <w:color w:val="auto"/>
                <w:sz w:val="24"/>
                <w:szCs w:val="24"/>
                <w:lang w:val="vi-VN"/>
              </w:rPr>
              <w:t>Chương trình bảo dưỡng</w:t>
            </w:r>
            <w:r w:rsidRPr="00C703CE">
              <w:rPr>
                <w:rStyle w:val="fontstyle21"/>
                <w:rFonts w:ascii="Times New Roman" w:hAnsi="Times New Roman"/>
                <w:color w:val="auto"/>
                <w:sz w:val="24"/>
                <w:szCs w:val="24"/>
                <w:lang w:val="vi-VN"/>
              </w:rPr>
              <w:t xml:space="preserve"> là tài liệu mô tả tần suất và nội dung thực hiện các công việc bảo dưỡng cụ thể và các quy trình có liên quan bao gồm chương trình theo dõi độ tin cậy cần thiết cho khai thác tàu bay an toàn.</w:t>
            </w:r>
          </w:p>
          <w:p w14:paraId="1BDAD6E4"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10.</w:t>
            </w:r>
            <w:r w:rsidRPr="00C703CE">
              <w:rPr>
                <w:rStyle w:val="fontstyle21"/>
                <w:rFonts w:ascii="Times New Roman" w:hAnsi="Times New Roman"/>
                <w:i/>
                <w:iCs/>
                <w:color w:val="auto"/>
                <w:sz w:val="24"/>
                <w:szCs w:val="24"/>
                <w:lang w:val="vi-VN"/>
              </w:rPr>
              <w:t xml:space="preserve"> Công nhận hiệu lực</w:t>
            </w:r>
            <w:r w:rsidRPr="00C703CE">
              <w:rPr>
                <w:rStyle w:val="fontstyle21"/>
                <w:rFonts w:ascii="Times New Roman" w:hAnsi="Times New Roman"/>
                <w:color w:val="auto"/>
                <w:sz w:val="24"/>
                <w:szCs w:val="24"/>
                <w:lang w:val="vi-VN"/>
              </w:rPr>
              <w:t xml:space="preserve"> là việc chấp nhận Giấy chứng nhận, bằng, các phê chuẩn, bổ nhiệm hoặc thẩm quyền được cấp bởi Quốc gia thành viên ICAO khác là nền tảng cơ bản để Cục Hàng không Việt Nam cấp Giấy chứng nhận, bằng, các phê chuẩn, bổ nhiệm hoặc thẩm quyền với cùng hoặc có thẩm quyền hạn chế hơn. Công nhận hiệu lực bao gồm:</w:t>
            </w:r>
          </w:p>
          <w:p w14:paraId="35729C28"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a) </w:t>
            </w:r>
            <w:r w:rsidRPr="00C703CE">
              <w:rPr>
                <w:rStyle w:val="fontstyle21"/>
                <w:rFonts w:ascii="Times New Roman" w:hAnsi="Times New Roman"/>
                <w:i/>
                <w:iCs/>
                <w:color w:val="auto"/>
                <w:sz w:val="24"/>
                <w:szCs w:val="24"/>
                <w:lang w:val="vi-VN"/>
              </w:rPr>
              <w:t>Công nhận hiệu lực Giấy phép</w:t>
            </w:r>
            <w:r w:rsidRPr="00C703CE">
              <w:rPr>
                <w:rStyle w:val="fontstyle21"/>
                <w:rFonts w:ascii="Times New Roman" w:hAnsi="Times New Roman"/>
                <w:color w:val="auto"/>
                <w:sz w:val="24"/>
                <w:szCs w:val="24"/>
                <w:lang w:val="vi-VN"/>
              </w:rPr>
              <w:t xml:space="preserve">: Hành động của Quốc gia thành viên chấp nhận Giấy phép được cấp bởi quốc gia thành viên khác tương đương với Giấy phép của họ. </w:t>
            </w:r>
          </w:p>
          <w:p w14:paraId="08DD6E45"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b) </w:t>
            </w:r>
            <w:r w:rsidRPr="00C703CE">
              <w:rPr>
                <w:rStyle w:val="fontstyle21"/>
                <w:rFonts w:ascii="Times New Roman" w:hAnsi="Times New Roman"/>
                <w:i/>
                <w:iCs/>
                <w:color w:val="auto"/>
                <w:sz w:val="24"/>
                <w:szCs w:val="24"/>
                <w:lang w:val="vi-VN"/>
              </w:rPr>
              <w:t>Công nhận hiệu lực Giấy chứng nhận đủ điều kiện bay</w:t>
            </w:r>
            <w:r w:rsidRPr="00C703CE">
              <w:rPr>
                <w:rStyle w:val="fontstyle21"/>
                <w:rFonts w:ascii="Times New Roman" w:hAnsi="Times New Roman"/>
                <w:color w:val="auto"/>
                <w:sz w:val="24"/>
                <w:szCs w:val="24"/>
                <w:lang w:val="vi-VN"/>
              </w:rPr>
              <w:t>: Hành động của Quốc gia thành viên chấp nhận Giấy chứng nhận đủ điều kiện bay được cấp bởi quốc gia thành viên khác tương đương với giấy chứng nhận của họ.</w:t>
            </w:r>
          </w:p>
          <w:p w14:paraId="31DC0856" w14:textId="77777777" w:rsidR="00FC3E4A" w:rsidRPr="00C703CE" w:rsidRDefault="00FC3E4A" w:rsidP="00AF11B4">
            <w:pPr>
              <w:pStyle w:val="BodyText"/>
              <w:tabs>
                <w:tab w:val="left" w:pos="709"/>
              </w:tabs>
              <w:jc w:val="both"/>
              <w:rPr>
                <w:sz w:val="24"/>
                <w:szCs w:val="24"/>
                <w:lang w:val="vi-VN"/>
              </w:rPr>
            </w:pPr>
            <w:r w:rsidRPr="00C703CE">
              <w:rPr>
                <w:rStyle w:val="fontstyle01"/>
                <w:rFonts w:ascii="Times New Roman" w:eastAsia="Calibri" w:hAnsi="Times New Roman"/>
                <w:color w:val="auto"/>
                <w:lang w:val="vi-VN"/>
              </w:rPr>
              <w:tab/>
              <w:t xml:space="preserve">11. </w:t>
            </w:r>
            <w:r w:rsidRPr="00C703CE">
              <w:rPr>
                <w:i/>
                <w:iCs/>
                <w:sz w:val="24"/>
                <w:szCs w:val="24"/>
                <w:lang w:val="vi-VN"/>
              </w:rPr>
              <w:t>Công ước và Nghị định thư Cape Town (gọi tắt là công ước Cape Town)</w:t>
            </w:r>
            <w:r w:rsidRPr="00C703CE">
              <w:rPr>
                <w:sz w:val="24"/>
                <w:szCs w:val="24"/>
                <w:lang w:val="vi-VN"/>
              </w:rPr>
              <w:t xml:space="preserve"> là Công ước về quyền lợi quốc tế đối với trang thiết bị lưu động và Nghị định thư về các vấn đề cụ thể đối với trang thiết bị tàu bay.</w:t>
            </w:r>
          </w:p>
          <w:p w14:paraId="613898B7"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01"/>
                <w:rFonts w:ascii="Times New Roman" w:hAnsi="Times New Roman"/>
                <w:color w:val="auto"/>
                <w:lang w:val="vi-VN"/>
              </w:rPr>
              <w:t>12.</w:t>
            </w:r>
            <w:r w:rsidRPr="00C703CE">
              <w:rPr>
                <w:rStyle w:val="fontstyle01"/>
                <w:rFonts w:ascii="Times New Roman" w:hAnsi="Times New Roman"/>
                <w:i/>
                <w:iCs/>
                <w:color w:val="auto"/>
                <w:lang w:val="vi-VN"/>
              </w:rPr>
              <w:t xml:space="preserve"> Dữ liệu đủ điều kiện bay</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 xml:space="preserve">à bất cứ thông tin cần thiết nào nhằm đảm bảo một tàu bay hay các bộ </w:t>
            </w:r>
            <w:r w:rsidRPr="00C703CE">
              <w:rPr>
                <w:rStyle w:val="fontstyle21"/>
                <w:rFonts w:ascii="Times New Roman" w:hAnsi="Times New Roman"/>
                <w:color w:val="auto"/>
                <w:sz w:val="24"/>
                <w:szCs w:val="24"/>
                <w:lang w:val="vi-VN"/>
              </w:rPr>
              <w:lastRenderedPageBreak/>
              <w:t>phận thiết bị của tàu bay được duy trì ở trạng thái đủ điều kiện bay đối với tàu bay hay đủ điều kiện hoạt động đối với các</w:t>
            </w:r>
            <w:r w:rsidRPr="00C703CE">
              <w:rPr>
                <w:lang w:val="vi-VN"/>
              </w:rPr>
              <w:t xml:space="preserve"> </w:t>
            </w:r>
            <w:r w:rsidRPr="00C703CE">
              <w:rPr>
                <w:rStyle w:val="fontstyle21"/>
                <w:rFonts w:ascii="Times New Roman" w:hAnsi="Times New Roman"/>
                <w:color w:val="auto"/>
                <w:sz w:val="24"/>
                <w:szCs w:val="24"/>
                <w:lang w:val="vi-VN"/>
              </w:rPr>
              <w:t>thiết bị khai thác hoặc thiết bị khẩn nguy.</w:t>
            </w:r>
          </w:p>
          <w:p w14:paraId="53479DA3" w14:textId="77777777" w:rsidR="00FC3E4A" w:rsidRPr="00C703CE" w:rsidRDefault="00FC3E4A" w:rsidP="00AF11B4">
            <w:pPr>
              <w:ind w:firstLine="720"/>
              <w:jc w:val="both"/>
              <w:rPr>
                <w:kern w:val="36"/>
                <w:lang w:val="vi-VN"/>
              </w:rPr>
            </w:pPr>
            <w:r w:rsidRPr="00C703CE">
              <w:rPr>
                <w:lang w:val="vi-VN"/>
              </w:rPr>
              <w:t xml:space="preserve">13. </w:t>
            </w:r>
            <w:r w:rsidRPr="00C703CE">
              <w:rPr>
                <w:i/>
                <w:iCs/>
                <w:kern w:val="36"/>
                <w:lang w:val="vi-VN"/>
              </w:rPr>
              <w:t>Đủ điều kiện bay</w:t>
            </w:r>
            <w:r w:rsidRPr="00C703CE">
              <w:rPr>
                <w:kern w:val="36"/>
                <w:lang w:val="vi-VN"/>
              </w:rPr>
              <w:t xml:space="preserve"> là trạng thái của tàu bay, động cơ tàu bay, cánh quạt tàu bay hoặc một bộ phận của tàu bay tuân thủ thiết kế được phê chuẩn và đủ điều kiện để khai thác an toàn.</w:t>
            </w:r>
          </w:p>
          <w:p w14:paraId="7D776B66" w14:textId="77777777" w:rsidR="00FC3E4A" w:rsidRPr="00C703CE" w:rsidRDefault="00FC3E4A" w:rsidP="00AF11B4">
            <w:pPr>
              <w:ind w:firstLine="720"/>
              <w:contextualSpacing/>
              <w:jc w:val="both"/>
              <w:rPr>
                <w:kern w:val="36"/>
                <w:lang w:val="vi-VN"/>
              </w:rPr>
            </w:pPr>
            <w:r w:rsidRPr="00C703CE">
              <w:rPr>
                <w:kern w:val="36"/>
                <w:lang w:val="vi-VN"/>
              </w:rPr>
              <w:t xml:space="preserve">14. </w:t>
            </w:r>
            <w:r w:rsidRPr="00C703CE">
              <w:rPr>
                <w:i/>
                <w:iCs/>
                <w:kern w:val="36"/>
                <w:lang w:val="vi-VN"/>
              </w:rPr>
              <w:t>Đủ điều kiện bay liên tục (Continuing Airworthiness)</w:t>
            </w:r>
            <w:r w:rsidRPr="00C703CE">
              <w:rPr>
                <w:kern w:val="36"/>
                <w:lang w:val="vi-VN"/>
              </w:rPr>
              <w:t xml:space="preserve"> là tập hợp các quy trình phải thực hiện để một tàu bay, động cơ tàu bay, cánh quạt tàu bay hoặc bộ phận của tàu bay tuân thủ các quy định đủ điều kiện bay được áp dụng và duy trì điều kiện khai thác an toàn trong suốt quá trình hoạt động của tàu bay</w:t>
            </w:r>
          </w:p>
          <w:p w14:paraId="69602B8D" w14:textId="77777777" w:rsidR="00FC3E4A" w:rsidRPr="00C703CE" w:rsidRDefault="00FC3E4A" w:rsidP="00AF11B4">
            <w:pPr>
              <w:ind w:firstLine="720"/>
              <w:jc w:val="both"/>
              <w:rPr>
                <w:kern w:val="36"/>
                <w:lang w:val="vi-VN"/>
              </w:rPr>
            </w:pPr>
            <w:r w:rsidRPr="00C703CE">
              <w:rPr>
                <w:kern w:val="36"/>
                <w:lang w:val="vi-VN"/>
              </w:rPr>
              <w:t>15.</w:t>
            </w:r>
            <w:r w:rsidRPr="00C703CE">
              <w:rPr>
                <w:i/>
                <w:iCs/>
                <w:kern w:val="36"/>
                <w:lang w:val="vi-VN"/>
              </w:rPr>
              <w:t xml:space="preserve"> Giấy chứng nhận loại</w:t>
            </w:r>
            <w:r w:rsidRPr="00C703CE">
              <w:rPr>
                <w:kern w:val="36"/>
                <w:lang w:val="vi-VN"/>
              </w:rPr>
              <w:t xml:space="preserve"> là tài liệu kỹ thuật do Quốc gia thiết kế ban hành đối với một loại tàu bay, động cơ, cánh quạt để chứng minh việc tuân thủ các tiêu chuẩn đủ điều kiện bay áp dụng đối với loại tàu bay, động cơ, cánh quạt đó.</w:t>
            </w:r>
          </w:p>
          <w:p w14:paraId="2973B809" w14:textId="77777777" w:rsidR="00FC3E4A" w:rsidRPr="00C703CE" w:rsidRDefault="00FC3E4A" w:rsidP="00AF11B4">
            <w:pPr>
              <w:ind w:firstLine="720"/>
              <w:jc w:val="both"/>
              <w:rPr>
                <w:kern w:val="36"/>
                <w:lang w:val="vi-VN"/>
              </w:rPr>
            </w:pPr>
            <w:r w:rsidRPr="00C703CE">
              <w:rPr>
                <w:kern w:val="36"/>
                <w:lang w:val="vi-VN"/>
              </w:rPr>
              <w:t xml:space="preserve">16. </w:t>
            </w:r>
            <w:r w:rsidRPr="00C703CE">
              <w:rPr>
                <w:i/>
                <w:iCs/>
                <w:kern w:val="36"/>
                <w:lang w:val="vi-VN"/>
              </w:rPr>
              <w:t>Hàng hoá nguy hiểm</w:t>
            </w:r>
            <w:r w:rsidRPr="00C703CE">
              <w:rPr>
                <w:kern w:val="36"/>
                <w:lang w:val="vi-VN"/>
              </w:rPr>
              <w:t xml:space="preserve"> là vật phẩm hoặc vật chất có thể gây rủi ro đối với sức khỏe, an toàn, tài sản của con người hoặc môi trường nêu tại danh mục hàng nguy hiểm trong tài liệu hướng dẫn kỹ thuật hoặc được phân loại theo các tài liệu hướng dẫn này.</w:t>
            </w:r>
          </w:p>
          <w:p w14:paraId="5767F5C1" w14:textId="77777777" w:rsidR="00FC3E4A" w:rsidRPr="00C703CE" w:rsidRDefault="00FC3E4A" w:rsidP="00AF11B4">
            <w:pPr>
              <w:ind w:firstLine="720"/>
              <w:jc w:val="both"/>
              <w:rPr>
                <w:kern w:val="36"/>
                <w:lang w:val="vi-VN"/>
              </w:rPr>
            </w:pPr>
            <w:r w:rsidRPr="00C703CE">
              <w:rPr>
                <w:kern w:val="36"/>
                <w:lang w:val="vi-VN"/>
              </w:rPr>
              <w:t xml:space="preserve">17. </w:t>
            </w:r>
            <w:r w:rsidRPr="00C703CE">
              <w:rPr>
                <w:i/>
                <w:iCs/>
                <w:kern w:val="36"/>
                <w:lang w:val="vi-VN"/>
              </w:rPr>
              <w:t>Hệ thống chất lượng</w:t>
            </w:r>
            <w:r w:rsidRPr="00C703CE">
              <w:rPr>
                <w:kern w:val="36"/>
                <w:lang w:val="vi-VN"/>
              </w:rPr>
              <w:t xml:space="preserve"> là các quy trình và chính sách được tiêu chuẩn hóa dưới dạng văn bản; kiểm tra nội bộ việc thực hiện những chính sách và quy trình đó; xem xét và khuyến cáo về việc nâng cao chất lượng.</w:t>
            </w:r>
          </w:p>
          <w:p w14:paraId="4A4BC7B4"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kern w:val="36"/>
                <w:lang w:val="vi-VN"/>
              </w:rPr>
              <w:t xml:space="preserve">18. </w:t>
            </w:r>
            <w:r w:rsidRPr="00C703CE">
              <w:rPr>
                <w:rStyle w:val="fontstyle01"/>
                <w:rFonts w:ascii="Times New Roman" w:hAnsi="Times New Roman"/>
                <w:i/>
                <w:iCs/>
                <w:color w:val="auto"/>
                <w:lang w:val="vi-VN"/>
              </w:rPr>
              <w:t>Hệ thống quản lý an toàn</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phương pháp quản lý an toàn toàn diện, bao gồm các cơ cấu tổ chức cần thiết về mặt tổ chức, trách nhiệm, chính sách và quy trình.</w:t>
            </w:r>
          </w:p>
          <w:p w14:paraId="58390F05" w14:textId="77777777" w:rsidR="00FC3E4A" w:rsidRPr="00C703CE" w:rsidRDefault="00FC3E4A" w:rsidP="00AF11B4">
            <w:pPr>
              <w:ind w:firstLine="720"/>
              <w:contextualSpacing/>
              <w:jc w:val="both"/>
              <w:rPr>
                <w:kern w:val="36"/>
                <w:lang w:val="vi-VN"/>
              </w:rPr>
            </w:pPr>
            <w:r w:rsidRPr="00C703CE">
              <w:rPr>
                <w:kern w:val="36"/>
                <w:lang w:val="vi-VN"/>
              </w:rPr>
              <w:lastRenderedPageBreak/>
              <w:t xml:space="preserve">19. </w:t>
            </w:r>
            <w:r w:rsidRPr="00C703CE">
              <w:rPr>
                <w:rStyle w:val="fontstyle01"/>
                <w:rFonts w:ascii="Times New Roman" w:hAnsi="Times New Roman"/>
                <w:i/>
                <w:iCs/>
                <w:color w:val="auto"/>
                <w:lang w:val="vi-VN"/>
              </w:rPr>
              <w:t>Hồ sơ</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bất kỳ bản viết, bản vẽ, bản đồ, băng ghi, phim, ảnh hoặc các phương tiện điện tử hoặc microfilm khác dùng để lưu trữ thông tin.</w:t>
            </w:r>
          </w:p>
          <w:p w14:paraId="2002095C" w14:textId="77777777" w:rsidR="00FC3E4A" w:rsidRPr="00C703CE" w:rsidRDefault="00FC3E4A" w:rsidP="00AF11B4">
            <w:pPr>
              <w:ind w:firstLine="720"/>
              <w:jc w:val="both"/>
              <w:rPr>
                <w:lang w:val="vi-VN"/>
              </w:rPr>
            </w:pPr>
            <w:r w:rsidRPr="00C703CE">
              <w:rPr>
                <w:kern w:val="36"/>
                <w:lang w:val="vi-VN"/>
              </w:rPr>
              <w:t xml:space="preserve">20. </w:t>
            </w:r>
            <w:r w:rsidRPr="00C703CE">
              <w:rPr>
                <w:bCs/>
                <w:i/>
                <w:iCs/>
                <w:lang w:val="vi-VN"/>
              </w:rPr>
              <w:t>Hồ sơ bảo dưỡng</w:t>
            </w:r>
            <w:r w:rsidRPr="00C703CE">
              <w:rPr>
                <w:bCs/>
                <w:lang w:val="vi-VN"/>
              </w:rPr>
              <w:t xml:space="preserve"> l</w:t>
            </w:r>
            <w:r w:rsidRPr="00C703CE">
              <w:rPr>
                <w:lang w:val="vi-VN"/>
              </w:rPr>
              <w:t>à hồ sơ chi tiết về công việc bảo dưỡng được thực hiện trên máy bay, động cơ, cánh quạt hoặc bộ phận liên quan.</w:t>
            </w:r>
          </w:p>
          <w:p w14:paraId="092DE066" w14:textId="77777777" w:rsidR="00FC3E4A" w:rsidRPr="00C703CE" w:rsidRDefault="00FC3E4A" w:rsidP="00AF11B4">
            <w:pPr>
              <w:jc w:val="both"/>
              <w:rPr>
                <w:kern w:val="36"/>
                <w:lang w:val="vi-VN"/>
              </w:rPr>
            </w:pPr>
            <w:r w:rsidRPr="00C703CE">
              <w:rPr>
                <w:kern w:val="36"/>
                <w:lang w:val="vi-VN"/>
              </w:rPr>
              <w:tab/>
              <w:t xml:space="preserve">21. </w:t>
            </w:r>
            <w:r w:rsidRPr="00C703CE">
              <w:rPr>
                <w:bCs/>
                <w:i/>
                <w:iCs/>
                <w:spacing w:val="4"/>
                <w:lang w:val="vi-VN"/>
              </w:rPr>
              <w:t>Hồ sơ xác nhận hoàn thành bảo dưỡng</w:t>
            </w:r>
            <w:r w:rsidRPr="00C703CE">
              <w:rPr>
                <w:bCs/>
                <w:spacing w:val="4"/>
                <w:lang w:val="vi-VN"/>
              </w:rPr>
              <w:t xml:space="preserve"> l</w:t>
            </w:r>
            <w:r w:rsidRPr="00C703CE">
              <w:rPr>
                <w:spacing w:val="4"/>
                <w:lang w:val="vi-VN"/>
              </w:rPr>
              <w:t>à hồ sơ xác nhận công việc bảo dưỡng liên quan đã thực hiện xong và đáp ứng các yêu cầu đủ điều kiện bay thích hợp.</w:t>
            </w:r>
          </w:p>
          <w:p w14:paraId="40065197" w14:textId="77777777" w:rsidR="00FC3E4A" w:rsidRPr="00C703CE" w:rsidRDefault="00FC3E4A" w:rsidP="00AF11B4">
            <w:pPr>
              <w:jc w:val="both"/>
              <w:rPr>
                <w:rStyle w:val="fontstyle21"/>
                <w:rFonts w:ascii="Times New Roman" w:hAnsi="Times New Roman"/>
                <w:color w:val="auto"/>
                <w:sz w:val="24"/>
                <w:szCs w:val="24"/>
                <w:lang w:val="vi-VN"/>
              </w:rPr>
            </w:pPr>
            <w:r w:rsidRPr="00C703CE">
              <w:rPr>
                <w:kern w:val="36"/>
                <w:lang w:val="vi-VN"/>
              </w:rPr>
              <w:tab/>
              <w:t xml:space="preserve">22. </w:t>
            </w:r>
            <w:r w:rsidRPr="00C703CE">
              <w:rPr>
                <w:rStyle w:val="fontstyle01"/>
                <w:rFonts w:ascii="Times New Roman" w:hAnsi="Times New Roman"/>
                <w:i/>
                <w:iCs/>
                <w:color w:val="auto"/>
                <w:lang w:val="vi-VN"/>
              </w:rPr>
              <w:t>Loại tàu bay</w:t>
            </w:r>
            <w:r w:rsidRPr="00C703CE">
              <w:rPr>
                <w:rStyle w:val="fontstyle21"/>
                <w:rFonts w:ascii="Times New Roman" w:hAnsi="Times New Roman"/>
                <w:color w:val="auto"/>
                <w:sz w:val="24"/>
                <w:szCs w:val="24"/>
                <w:lang w:val="vi-VN"/>
              </w:rPr>
              <w:t xml:space="preserve"> là tất cả những tàu bay có cùng một thiết kế cơ bản, bao gồm cả những cải tiến kỹ thuật liên quan, trừ các chỉnh sửa gây ra sự thay đổi trong cách xử lý hoặc các đặc tính điều khiển của tàu bay.</w:t>
            </w:r>
          </w:p>
          <w:p w14:paraId="4D74F1F6" w14:textId="77777777" w:rsidR="00FC3E4A" w:rsidRPr="00C703CE" w:rsidRDefault="00FC3E4A" w:rsidP="00AF11B4">
            <w:pPr>
              <w:pStyle w:val="BodyText"/>
              <w:tabs>
                <w:tab w:val="left" w:pos="709"/>
              </w:tabs>
              <w:jc w:val="both"/>
              <w:rPr>
                <w:sz w:val="24"/>
                <w:szCs w:val="24"/>
                <w:lang w:val="vi-VN"/>
              </w:rPr>
            </w:pPr>
            <w:r w:rsidRPr="00C703CE">
              <w:rPr>
                <w:kern w:val="36"/>
                <w:sz w:val="24"/>
                <w:szCs w:val="24"/>
                <w:lang w:val="vi-VN"/>
              </w:rPr>
              <w:tab/>
              <w:t xml:space="preserve">23. </w:t>
            </w:r>
            <w:r w:rsidRPr="00C703CE">
              <w:rPr>
                <w:i/>
                <w:iCs/>
                <w:sz w:val="24"/>
                <w:szCs w:val="24"/>
                <w:lang w:val="vi-VN"/>
              </w:rPr>
              <w:t>Mã số AEP (Authority Entry Point Code)</w:t>
            </w:r>
            <w:r w:rsidRPr="00C703CE">
              <w:rPr>
                <w:sz w:val="24"/>
                <w:szCs w:val="24"/>
                <w:lang w:val="vi-VN"/>
              </w:rPr>
              <w:t xml:space="preserve"> là mã số được cấp theo quy định của Công ước Cape Town để phục vụ cho việc đăng ký hoặc xóa đăng ký các quyền lợi quốc tế đối với tàu bay.</w:t>
            </w:r>
          </w:p>
          <w:p w14:paraId="1A73379F" w14:textId="77777777" w:rsidR="00FC3E4A" w:rsidRPr="00C703CE" w:rsidRDefault="00FC3E4A" w:rsidP="00AF11B4">
            <w:pPr>
              <w:ind w:firstLine="720"/>
              <w:jc w:val="both"/>
              <w:rPr>
                <w:lang w:val="vi-VN"/>
              </w:rPr>
            </w:pPr>
            <w:r w:rsidRPr="00C703CE">
              <w:rPr>
                <w:kern w:val="36"/>
                <w:lang w:val="vi-VN"/>
              </w:rPr>
              <w:t xml:space="preserve">24. </w:t>
            </w:r>
            <w:r w:rsidRPr="00C703CE">
              <w:rPr>
                <w:rStyle w:val="fontstyle01"/>
                <w:rFonts w:ascii="Times New Roman" w:hAnsi="Times New Roman"/>
                <w:i/>
                <w:iCs/>
                <w:color w:val="auto"/>
                <w:lang w:val="vi-VN"/>
              </w:rPr>
              <w:t>Người khai thác tàu bay</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 xml:space="preserve">là tổ chức, cá nhân tham gia vào hoạt động </w:t>
            </w:r>
            <w:r w:rsidRPr="00C703CE">
              <w:rPr>
                <w:lang w:val="vi-VN"/>
              </w:rPr>
              <w:t>khai thác tàu bay.</w:t>
            </w:r>
          </w:p>
          <w:p w14:paraId="51298CA7" w14:textId="77777777" w:rsidR="00FC3E4A" w:rsidRPr="00C703CE" w:rsidRDefault="00FC3E4A" w:rsidP="00AF11B4">
            <w:pPr>
              <w:ind w:firstLine="720"/>
              <w:contextualSpacing/>
              <w:jc w:val="both"/>
              <w:rPr>
                <w:lang w:val="vi-VN"/>
              </w:rPr>
            </w:pPr>
            <w:r w:rsidRPr="00C703CE">
              <w:rPr>
                <w:rStyle w:val="fontstyle21"/>
                <w:rFonts w:ascii="Times New Roman" w:hAnsi="Times New Roman"/>
                <w:color w:val="auto"/>
                <w:sz w:val="24"/>
                <w:szCs w:val="24"/>
                <w:lang w:val="vi-VN"/>
              </w:rPr>
              <w:t xml:space="preserve">25. </w:t>
            </w:r>
            <w:r w:rsidRPr="00C703CE">
              <w:rPr>
                <w:bCs/>
                <w:i/>
                <w:iCs/>
                <w:lang w:val="vi-VN"/>
              </w:rPr>
              <w:t>Người khai thác tàu bay nước ngoài</w:t>
            </w:r>
            <w:r w:rsidRPr="00C703CE">
              <w:rPr>
                <w:bCs/>
                <w:lang w:val="vi-VN"/>
              </w:rPr>
              <w:t>:</w:t>
            </w:r>
            <w:r w:rsidRPr="00C703CE">
              <w:rPr>
                <w:lang w:val="vi-VN"/>
              </w:rPr>
              <w:t xml:space="preserve"> Người khai thác không phải là người khai thác tàu bay Việt Nam tham gia vào hoạt động vận chuyển hàng không thương mại trong lãnh thổ hoặc vùng trời Việt Nam, cho dù là thường lệ hay không thường lệ.</w:t>
            </w:r>
          </w:p>
          <w:p w14:paraId="4205BDDB"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26. </w:t>
            </w:r>
            <w:r w:rsidRPr="00C703CE">
              <w:rPr>
                <w:rStyle w:val="fontstyle01"/>
                <w:rFonts w:ascii="Times New Roman" w:hAnsi="Times New Roman"/>
                <w:i/>
                <w:iCs/>
                <w:color w:val="auto"/>
                <w:lang w:val="vi-VN"/>
              </w:rPr>
              <w:t>Nhân viên bảo dưỡng tàu bay</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cá nhân có Giấy chứng nhận của Cục HKVN để thực hiện công việc kiểm tra và thực hiện hoặc giám sát công</w:t>
            </w:r>
            <w:r w:rsidRPr="00C703CE">
              <w:rPr>
                <w:lang w:val="vi-VN"/>
              </w:rPr>
              <w:t xml:space="preserve"> </w:t>
            </w:r>
            <w:r w:rsidRPr="00C703CE">
              <w:rPr>
                <w:rStyle w:val="fontstyle21"/>
                <w:rFonts w:ascii="Times New Roman" w:hAnsi="Times New Roman"/>
                <w:color w:val="auto"/>
                <w:sz w:val="24"/>
                <w:szCs w:val="24"/>
                <w:lang w:val="vi-VN"/>
              </w:rPr>
              <w:t>việc bảo dưỡng, bảo dưỡng dự phòng hoặc các thay đổi, cải tiến của tàu</w:t>
            </w:r>
            <w:r w:rsidRPr="00C703CE">
              <w:rPr>
                <w:lang w:val="vi-VN"/>
              </w:rPr>
              <w:t xml:space="preserve"> </w:t>
            </w:r>
            <w:r w:rsidRPr="00C703CE">
              <w:rPr>
                <w:rStyle w:val="fontstyle21"/>
                <w:rFonts w:ascii="Times New Roman" w:hAnsi="Times New Roman"/>
                <w:color w:val="auto"/>
                <w:sz w:val="24"/>
                <w:szCs w:val="24"/>
                <w:lang w:val="vi-VN"/>
              </w:rPr>
              <w:t>bay, hệ thống và các thiết bị tàu bay mà cá nhân đó được phê chuẩn.</w:t>
            </w:r>
          </w:p>
          <w:p w14:paraId="71515691" w14:textId="77777777" w:rsidR="00FC3E4A" w:rsidRPr="00C703CE" w:rsidRDefault="00FC3E4A" w:rsidP="00AF11B4">
            <w:pPr>
              <w:ind w:firstLine="720"/>
              <w:contextualSpacing/>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lastRenderedPageBreak/>
              <w:t xml:space="preserve">27. </w:t>
            </w:r>
            <w:r w:rsidRPr="00C703CE">
              <w:rPr>
                <w:rStyle w:val="fontstyle21"/>
                <w:rFonts w:ascii="Times New Roman" w:hAnsi="Times New Roman"/>
                <w:i/>
                <w:iCs/>
                <w:color w:val="auto"/>
                <w:sz w:val="24"/>
                <w:szCs w:val="24"/>
                <w:lang w:val="vi-VN"/>
              </w:rPr>
              <w:t>Nhân viên hàng không</w:t>
            </w:r>
            <w:r w:rsidRPr="00C703CE">
              <w:rPr>
                <w:rStyle w:val="fontstyle21"/>
                <w:rFonts w:ascii="Times New Roman" w:hAnsi="Times New Roman"/>
                <w:color w:val="auto"/>
                <w:sz w:val="24"/>
                <w:szCs w:val="24"/>
                <w:lang w:val="vi-VN"/>
              </w:rPr>
              <w:t xml:space="preserve"> là những người hoạt động liên quan trực tiếp đến bảo đảm an toàn hàng không, an ninh hàng không,</w:t>
            </w:r>
            <w:r w:rsidRPr="00C703CE">
              <w:rPr>
                <w:lang w:val="vi-VN"/>
              </w:rPr>
              <w:t xml:space="preserve"> </w:t>
            </w:r>
            <w:r w:rsidRPr="00C703CE">
              <w:rPr>
                <w:rStyle w:val="fontstyle21"/>
                <w:rFonts w:ascii="Times New Roman" w:hAnsi="Times New Roman"/>
                <w:color w:val="auto"/>
                <w:sz w:val="24"/>
                <w:szCs w:val="24"/>
                <w:lang w:val="vi-VN"/>
              </w:rPr>
              <w:t>khai thác tàu bay, vận chuyển hàng không, hoạt động bay, có giấy phép,</w:t>
            </w:r>
            <w:r w:rsidRPr="00C703CE">
              <w:rPr>
                <w:lang w:val="vi-VN"/>
              </w:rPr>
              <w:t xml:space="preserve"> </w:t>
            </w:r>
            <w:r w:rsidRPr="00C703CE">
              <w:rPr>
                <w:rStyle w:val="fontstyle21"/>
                <w:rFonts w:ascii="Times New Roman" w:hAnsi="Times New Roman"/>
                <w:color w:val="auto"/>
                <w:sz w:val="24"/>
                <w:szCs w:val="24"/>
                <w:lang w:val="vi-VN"/>
              </w:rPr>
              <w:t>giấy chứng nhận chuyên môn phù hợp do Cục HKVN cấp hoặc công nhận.</w:t>
            </w:r>
          </w:p>
          <w:p w14:paraId="5872FAFA" w14:textId="77777777" w:rsidR="00FC3E4A" w:rsidRPr="00C703CE" w:rsidRDefault="00FC3E4A" w:rsidP="00AF11B4">
            <w:pPr>
              <w:ind w:firstLine="720"/>
              <w:contextualSpacing/>
              <w:jc w:val="both"/>
              <w:rPr>
                <w:rStyle w:val="fontstyle01"/>
                <w:rFonts w:ascii="Times New Roman" w:hAnsi="Times New Roman"/>
                <w:color w:val="auto"/>
                <w:spacing w:val="-4"/>
                <w:lang w:val="vi-VN"/>
              </w:rPr>
            </w:pPr>
            <w:r w:rsidRPr="00C703CE">
              <w:rPr>
                <w:rStyle w:val="fontstyle01"/>
                <w:rFonts w:ascii="Times New Roman" w:hAnsi="Times New Roman"/>
                <w:color w:val="auto"/>
                <w:spacing w:val="-4"/>
                <w:lang w:val="vi-VN"/>
              </w:rPr>
              <w:t xml:space="preserve">28. </w:t>
            </w:r>
            <w:r w:rsidRPr="00C703CE">
              <w:rPr>
                <w:rStyle w:val="fontstyle01"/>
                <w:rFonts w:ascii="Times New Roman" w:hAnsi="Times New Roman"/>
                <w:i/>
                <w:iCs/>
                <w:color w:val="auto"/>
                <w:spacing w:val="-4"/>
                <w:lang w:val="vi-VN"/>
              </w:rPr>
              <w:t xml:space="preserve">Quốc gia thành viên ICAO </w:t>
            </w:r>
            <w:r w:rsidRPr="00C703CE">
              <w:rPr>
                <w:rStyle w:val="fontstyle01"/>
                <w:rFonts w:ascii="Times New Roman" w:hAnsi="Times New Roman"/>
                <w:color w:val="auto"/>
                <w:spacing w:val="-4"/>
                <w:lang w:val="vi-VN"/>
              </w:rPr>
              <w:t>l</w:t>
            </w:r>
            <w:r w:rsidRPr="00C703CE">
              <w:rPr>
                <w:rStyle w:val="fontstyle21"/>
                <w:rFonts w:ascii="Times New Roman" w:hAnsi="Times New Roman"/>
                <w:color w:val="auto"/>
                <w:spacing w:val="-4"/>
                <w:sz w:val="24"/>
                <w:szCs w:val="24"/>
                <w:lang w:val="vi-VN"/>
              </w:rPr>
              <w:t>à quốc gia đã ký tham gia Công ước Chi-ca-go về Hàng không dân dụng.</w:t>
            </w:r>
            <w:r w:rsidRPr="00C703CE">
              <w:rPr>
                <w:rStyle w:val="fontstyle01"/>
                <w:rFonts w:ascii="Times New Roman" w:hAnsi="Times New Roman"/>
                <w:color w:val="auto"/>
                <w:spacing w:val="-4"/>
                <w:lang w:val="vi-VN"/>
              </w:rPr>
              <w:tab/>
            </w:r>
          </w:p>
          <w:p w14:paraId="4E131DDD"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29. </w:t>
            </w:r>
            <w:r w:rsidRPr="00C703CE">
              <w:rPr>
                <w:rStyle w:val="fontstyle01"/>
                <w:rFonts w:ascii="Times New Roman" w:hAnsi="Times New Roman"/>
                <w:i/>
                <w:iCs/>
                <w:color w:val="auto"/>
                <w:lang w:val="vi-VN"/>
              </w:rPr>
              <w:t>Quốc gia đăng ký</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là quốc gia thành viên ICAO đã đăng ký tàu bay vào sổ đăng bạ của mình.</w:t>
            </w:r>
          </w:p>
          <w:p w14:paraId="4E6D8758"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30. </w:t>
            </w:r>
            <w:r w:rsidRPr="00C703CE">
              <w:rPr>
                <w:rStyle w:val="fontstyle01"/>
                <w:rFonts w:ascii="Times New Roman" w:hAnsi="Times New Roman"/>
                <w:i/>
                <w:iCs/>
                <w:color w:val="auto"/>
                <w:lang w:val="vi-VN"/>
              </w:rPr>
              <w:t>Quốc gia sản xuất</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là quốc gia có quyền tài phán đối với tổ chức chịu trách nhiệm về lắp ráp tổng thể tàu bay, động cơ, cánh quạt.</w:t>
            </w:r>
          </w:p>
          <w:p w14:paraId="5AEE0F90" w14:textId="77777777" w:rsidR="00FC3E4A" w:rsidRPr="00C703CE" w:rsidRDefault="00FC3E4A" w:rsidP="00AF11B4">
            <w:pPr>
              <w:ind w:firstLine="720"/>
              <w:jc w:val="both"/>
              <w:rPr>
                <w:rStyle w:val="fontstyle21"/>
                <w:rFonts w:ascii="Times New Roman" w:hAnsi="Times New Roman"/>
                <w:color w:val="auto"/>
                <w:sz w:val="24"/>
                <w:szCs w:val="24"/>
                <w:lang w:val="vi-VN"/>
              </w:rPr>
            </w:pPr>
            <w:r w:rsidRPr="00C703CE">
              <w:rPr>
                <w:rStyle w:val="fontstyle21"/>
                <w:rFonts w:ascii="Times New Roman" w:hAnsi="Times New Roman"/>
                <w:color w:val="auto"/>
                <w:sz w:val="24"/>
                <w:szCs w:val="24"/>
                <w:lang w:val="vi-VN"/>
              </w:rPr>
              <w:t xml:space="preserve">31. </w:t>
            </w:r>
            <w:r w:rsidRPr="00C703CE">
              <w:rPr>
                <w:rStyle w:val="fontstyle01"/>
                <w:rFonts w:ascii="Times New Roman" w:hAnsi="Times New Roman"/>
                <w:i/>
                <w:iCs/>
                <w:color w:val="auto"/>
                <w:lang w:val="vi-VN"/>
              </w:rPr>
              <w:t>Quốc gia thiết kế</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quốc gia có quyền tài phán đối với tổ chức chịu trách nhiệm về thiết kế loại tàu bay.</w:t>
            </w:r>
          </w:p>
          <w:p w14:paraId="79D7E3EC" w14:textId="77777777" w:rsidR="00FC3E4A" w:rsidRPr="00C703CE" w:rsidRDefault="00FC3E4A" w:rsidP="00AF11B4">
            <w:pPr>
              <w:ind w:firstLine="720"/>
              <w:jc w:val="both"/>
              <w:rPr>
                <w:lang w:val="vi-VN"/>
              </w:rPr>
            </w:pPr>
            <w:r w:rsidRPr="00C703CE">
              <w:rPr>
                <w:bCs/>
                <w:lang w:val="vi-VN"/>
              </w:rPr>
              <w:t xml:space="preserve">32. </w:t>
            </w:r>
            <w:r w:rsidRPr="00C703CE">
              <w:rPr>
                <w:bCs/>
                <w:i/>
                <w:iCs/>
                <w:lang w:val="vi-VN"/>
              </w:rPr>
              <w:t>Quốc gia thiết kế cải tiến</w:t>
            </w:r>
            <w:r w:rsidRPr="00C703CE">
              <w:rPr>
                <w:bCs/>
                <w:lang w:val="vi-VN"/>
              </w:rPr>
              <w:t xml:space="preserve"> l</w:t>
            </w:r>
            <w:r w:rsidRPr="00C703CE">
              <w:rPr>
                <w:lang w:val="vi-VN"/>
              </w:rPr>
              <w:t>à quốc gia có thẩm quyền đối với cá nhân hoặc tổ chức chịu trách nhiệm thiết kế cải tiến hoặc sửa chữa máy bay, động cơ hoặc cánh quạt.</w:t>
            </w:r>
          </w:p>
          <w:p w14:paraId="6A4FC20D" w14:textId="77777777" w:rsidR="00FC3E4A" w:rsidRPr="00C703CE" w:rsidRDefault="00FC3E4A" w:rsidP="00AF11B4">
            <w:pPr>
              <w:pStyle w:val="BodyText"/>
              <w:tabs>
                <w:tab w:val="left" w:pos="709"/>
              </w:tabs>
              <w:jc w:val="both"/>
              <w:rPr>
                <w:sz w:val="24"/>
                <w:szCs w:val="24"/>
                <w:lang w:val="vi-VN"/>
              </w:rPr>
            </w:pPr>
            <w:r w:rsidRPr="00C703CE">
              <w:rPr>
                <w:sz w:val="24"/>
                <w:szCs w:val="24"/>
                <w:lang w:val="vi-VN"/>
              </w:rPr>
              <w:tab/>
              <w:t xml:space="preserve">33. </w:t>
            </w:r>
            <w:r w:rsidRPr="00C703CE">
              <w:rPr>
                <w:i/>
                <w:iCs/>
                <w:sz w:val="24"/>
                <w:szCs w:val="24"/>
                <w:lang w:val="vi-VN"/>
              </w:rPr>
              <w:t>Quyền lợi quốc tế đối với tàu bay</w:t>
            </w:r>
            <w:r w:rsidRPr="00C703CE">
              <w:rPr>
                <w:sz w:val="24"/>
                <w:szCs w:val="24"/>
                <w:lang w:val="vi-VN"/>
              </w:rPr>
              <w:t xml:space="preserve"> là các quyền lợi do người nhận bảo đảm bằng tàu bay, người cho thuê tàu bay, người bán tàu bay có điều kiện nắm giữ theo quy định của Công ước Cape Town.</w:t>
            </w:r>
          </w:p>
          <w:p w14:paraId="10D46D87" w14:textId="77777777" w:rsidR="00FC3E4A" w:rsidRPr="00C703CE" w:rsidRDefault="00FC3E4A" w:rsidP="00AF11B4">
            <w:pPr>
              <w:pStyle w:val="BodyText"/>
              <w:tabs>
                <w:tab w:val="left" w:pos="709"/>
              </w:tabs>
              <w:jc w:val="both"/>
              <w:rPr>
                <w:spacing w:val="4"/>
                <w:sz w:val="24"/>
                <w:szCs w:val="24"/>
                <w:lang w:val="vi-VN"/>
              </w:rPr>
            </w:pPr>
            <w:r w:rsidRPr="00C703CE">
              <w:rPr>
                <w:sz w:val="24"/>
                <w:szCs w:val="24"/>
                <w:lang w:val="vi-VN"/>
              </w:rPr>
              <w:tab/>
            </w:r>
            <w:r w:rsidRPr="00C703CE">
              <w:rPr>
                <w:spacing w:val="4"/>
                <w:sz w:val="24"/>
                <w:szCs w:val="24"/>
                <w:lang w:val="vi-VN"/>
              </w:rPr>
              <w:t xml:space="preserve">34. </w:t>
            </w:r>
            <w:r w:rsidRPr="00C703CE">
              <w:rPr>
                <w:i/>
                <w:iCs/>
                <w:spacing w:val="4"/>
                <w:sz w:val="24"/>
                <w:szCs w:val="24"/>
                <w:lang w:val="vi-VN"/>
              </w:rPr>
              <w:t>Quyền lợi quốc tế được đăng ký</w:t>
            </w:r>
            <w:r w:rsidRPr="00C703CE">
              <w:rPr>
                <w:spacing w:val="4"/>
                <w:sz w:val="24"/>
                <w:szCs w:val="24"/>
                <w:lang w:val="vi-VN"/>
              </w:rPr>
              <w:t xml:space="preserve"> là các quyền lợi quốc tế đối với tàu bay được đăng ký tại Tổ chức Đăng ký quốc tế theo quy định của Công ước Cape Town.</w:t>
            </w:r>
          </w:p>
          <w:p w14:paraId="407A90BC" w14:textId="77777777" w:rsidR="00FC3E4A" w:rsidRPr="00C703CE" w:rsidRDefault="00FC3E4A" w:rsidP="00AF11B4">
            <w:pPr>
              <w:pStyle w:val="BodyText"/>
              <w:tabs>
                <w:tab w:val="left" w:pos="709"/>
              </w:tabs>
              <w:jc w:val="both"/>
              <w:rPr>
                <w:rStyle w:val="fontstyle01"/>
                <w:rFonts w:ascii="Times New Roman" w:eastAsia="Calibri" w:hAnsi="Times New Roman"/>
                <w:color w:val="auto"/>
                <w:spacing w:val="-4"/>
                <w:lang w:val="vi-VN"/>
              </w:rPr>
            </w:pPr>
            <w:r w:rsidRPr="00C703CE">
              <w:rPr>
                <w:sz w:val="24"/>
                <w:szCs w:val="24"/>
                <w:lang w:val="vi-VN"/>
              </w:rPr>
              <w:tab/>
            </w:r>
            <w:r w:rsidRPr="00C703CE">
              <w:rPr>
                <w:rStyle w:val="fontstyle01"/>
                <w:rFonts w:ascii="Times New Roman" w:eastAsia="Calibri" w:hAnsi="Times New Roman"/>
                <w:color w:val="auto"/>
                <w:lang w:val="vi-VN"/>
              </w:rPr>
              <w:tab/>
            </w:r>
          </w:p>
          <w:p w14:paraId="390F5B15" w14:textId="77777777" w:rsidR="00FC3E4A" w:rsidRPr="00C703CE" w:rsidRDefault="00FC3E4A" w:rsidP="00AF11B4">
            <w:pPr>
              <w:jc w:val="both"/>
              <w:rPr>
                <w:rStyle w:val="fontstyle21"/>
                <w:rFonts w:ascii="Times New Roman" w:hAnsi="Times New Roman"/>
                <w:color w:val="auto"/>
                <w:sz w:val="24"/>
                <w:szCs w:val="24"/>
                <w:lang w:val="vi-VN"/>
              </w:rPr>
            </w:pPr>
            <w:r w:rsidRPr="00C703CE">
              <w:rPr>
                <w:rStyle w:val="fontstyle01"/>
                <w:rFonts w:ascii="Times New Roman" w:hAnsi="Times New Roman"/>
                <w:color w:val="auto"/>
                <w:lang w:val="vi-VN"/>
              </w:rPr>
              <w:lastRenderedPageBreak/>
              <w:tab/>
              <w:t xml:space="preserve">35. </w:t>
            </w:r>
            <w:r w:rsidRPr="00C703CE">
              <w:rPr>
                <w:rStyle w:val="fontstyle01"/>
                <w:rFonts w:ascii="Times New Roman" w:hAnsi="Times New Roman"/>
                <w:i/>
                <w:iCs/>
                <w:color w:val="auto"/>
                <w:lang w:val="vi-VN"/>
              </w:rPr>
              <w:t>Sửa chữa</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việc phục hồi một sản phẩm hàng không trở lại đủ điều kiện bay tuân theo tiêu chuẩn được phê chuẩn. Việc phục hồi sản phẩm hàng</w:t>
            </w:r>
            <w:r w:rsidRPr="00C703CE">
              <w:rPr>
                <w:lang w:val="vi-VN"/>
              </w:rPr>
              <w:t xml:space="preserve"> </w:t>
            </w:r>
            <w:r w:rsidRPr="00C703CE">
              <w:rPr>
                <w:rStyle w:val="fontstyle21"/>
                <w:rFonts w:ascii="Times New Roman" w:hAnsi="Times New Roman"/>
                <w:color w:val="auto"/>
                <w:sz w:val="24"/>
                <w:szCs w:val="24"/>
                <w:lang w:val="vi-VN"/>
              </w:rPr>
              <w:t>không đủ điều kiện bay để đảm bảo rằng tàu bay tiếp tục tuân thủ theo các</w:t>
            </w:r>
            <w:r w:rsidRPr="00C703CE">
              <w:rPr>
                <w:lang w:val="vi-VN"/>
              </w:rPr>
              <w:t xml:space="preserve"> </w:t>
            </w:r>
            <w:r w:rsidRPr="00C703CE">
              <w:rPr>
                <w:rStyle w:val="fontstyle21"/>
                <w:rFonts w:ascii="Times New Roman" w:hAnsi="Times New Roman"/>
                <w:color w:val="auto"/>
                <w:sz w:val="24"/>
                <w:szCs w:val="24"/>
                <w:lang w:val="vi-VN"/>
              </w:rPr>
              <w:t>yêu cầu đủ điều kiện bay thích hợp được sử dụng để ban hành Giấy chứng</w:t>
            </w:r>
            <w:r w:rsidRPr="00C703CE">
              <w:rPr>
                <w:lang w:val="vi-VN"/>
              </w:rPr>
              <w:t xml:space="preserve"> </w:t>
            </w:r>
            <w:r w:rsidRPr="00C703CE">
              <w:rPr>
                <w:rStyle w:val="fontstyle21"/>
                <w:rFonts w:ascii="Times New Roman" w:hAnsi="Times New Roman"/>
                <w:color w:val="auto"/>
                <w:sz w:val="24"/>
                <w:szCs w:val="24"/>
                <w:lang w:val="vi-VN"/>
              </w:rPr>
              <w:t xml:space="preserve">nhận Loại cho loại tàu bay tương ứng, sau khi tàu bay đó bị hư hỏng hoặc </w:t>
            </w:r>
            <w:r w:rsidRPr="00C703CE">
              <w:rPr>
                <w:lang w:val="vi-VN"/>
              </w:rPr>
              <w:t>bị hao mòn.</w:t>
            </w:r>
          </w:p>
          <w:p w14:paraId="1D2605DB" w14:textId="77777777" w:rsidR="00FC3E4A" w:rsidRPr="00C703CE" w:rsidRDefault="00FC3E4A" w:rsidP="00AF11B4">
            <w:pPr>
              <w:ind w:firstLine="720"/>
              <w:contextualSpacing/>
              <w:jc w:val="both"/>
              <w:rPr>
                <w:lang w:val="vi-VN"/>
              </w:rPr>
            </w:pPr>
            <w:r w:rsidRPr="00C703CE">
              <w:rPr>
                <w:kern w:val="36"/>
                <w:lang w:val="vi-VN"/>
              </w:rPr>
              <w:t xml:space="preserve">36. </w:t>
            </w:r>
            <w:r w:rsidRPr="00C703CE">
              <w:rPr>
                <w:bCs/>
                <w:i/>
                <w:iCs/>
                <w:lang w:val="vi-VN"/>
              </w:rPr>
              <w:t>Sửa chữa lớn</w:t>
            </w:r>
            <w:r w:rsidRPr="00C703CE">
              <w:rPr>
                <w:b/>
                <w:lang w:val="vi-VN"/>
              </w:rPr>
              <w:t xml:space="preserve"> </w:t>
            </w:r>
            <w:r w:rsidRPr="00C703CE">
              <w:rPr>
                <w:bCs/>
                <w:lang w:val="vi-VN"/>
              </w:rPr>
              <w:t>l</w:t>
            </w:r>
            <w:r w:rsidRPr="00C703CE">
              <w:rPr>
                <w:lang w:val="vi-VN"/>
              </w:rPr>
              <w:t>à việc sửa chữa mà:</w:t>
            </w:r>
          </w:p>
          <w:p w14:paraId="56BB5223" w14:textId="77777777" w:rsidR="00FC3E4A" w:rsidRPr="00C703CE" w:rsidRDefault="00FC3E4A" w:rsidP="00AF11B4">
            <w:pPr>
              <w:ind w:firstLine="720"/>
              <w:contextualSpacing/>
              <w:jc w:val="both"/>
              <w:rPr>
                <w:lang w:val="vi-VN"/>
              </w:rPr>
            </w:pPr>
            <w:r w:rsidRPr="00C703CE">
              <w:rPr>
                <w:lang w:val="vi-VN"/>
              </w:rPr>
              <w:t xml:space="preserve">a) Nếu việc thực hiện không đúng có thể ảnh hưởng đáng kể đến trọng lượng, cân bằng, độ bền cấu trúc, tính năng, động cơ, khai thác, đặc tính bay hoặc các thuộc tính khác ảnh hưởng đến tính đủ điều kiện bay của tàu bay; </w:t>
            </w:r>
          </w:p>
          <w:p w14:paraId="6B4AEFAA" w14:textId="77777777" w:rsidR="00FC3E4A" w:rsidRPr="00C703CE" w:rsidRDefault="00FC3E4A" w:rsidP="00AF11B4">
            <w:pPr>
              <w:ind w:firstLine="720"/>
              <w:contextualSpacing/>
              <w:jc w:val="both"/>
              <w:rPr>
                <w:lang w:val="vi-VN"/>
              </w:rPr>
            </w:pPr>
            <w:r w:rsidRPr="00C703CE">
              <w:rPr>
                <w:lang w:val="vi-VN"/>
              </w:rPr>
              <w:t>b) Không thực hiện được theo thao tác đã được chấp thuận hoặc không thể thực hiện được bằng cách thức thông thường.</w:t>
            </w:r>
          </w:p>
          <w:p w14:paraId="34D93CA0" w14:textId="77777777" w:rsidR="00FC3E4A" w:rsidRPr="00C703CE" w:rsidRDefault="00FC3E4A" w:rsidP="00AF11B4">
            <w:pPr>
              <w:jc w:val="both"/>
              <w:rPr>
                <w:rStyle w:val="fontstyle21"/>
                <w:rFonts w:ascii="Times New Roman" w:hAnsi="Times New Roman"/>
                <w:color w:val="auto"/>
                <w:sz w:val="24"/>
                <w:szCs w:val="24"/>
                <w:lang w:val="vi-VN"/>
              </w:rPr>
            </w:pPr>
            <w:r w:rsidRPr="00C703CE">
              <w:rPr>
                <w:kern w:val="36"/>
                <w:lang w:val="vi-VN"/>
              </w:rPr>
              <w:tab/>
              <w:t xml:space="preserve">37. </w:t>
            </w:r>
            <w:r w:rsidRPr="00C703CE">
              <w:rPr>
                <w:rStyle w:val="fontstyle01"/>
                <w:rFonts w:ascii="Times New Roman" w:hAnsi="Times New Roman"/>
                <w:i/>
                <w:iCs/>
                <w:color w:val="auto"/>
                <w:lang w:val="vi-VN"/>
              </w:rPr>
              <w:t>Tải trọng cất cánh tối đa</w:t>
            </w:r>
            <w:r w:rsidRPr="00C703CE">
              <w:rPr>
                <w:rStyle w:val="fontstyle21"/>
                <w:rFonts w:ascii="Times New Roman" w:hAnsi="Times New Roman"/>
                <w:b/>
                <w:color w:val="auto"/>
                <w:sz w:val="24"/>
                <w:szCs w:val="24"/>
                <w:lang w:val="vi-VN"/>
              </w:rPr>
              <w:t xml:space="preserve"> </w:t>
            </w:r>
            <w:r w:rsidRPr="00C703CE">
              <w:rPr>
                <w:rStyle w:val="fontstyle21"/>
                <w:rFonts w:ascii="Times New Roman" w:hAnsi="Times New Roman"/>
                <w:bCs/>
                <w:color w:val="auto"/>
                <w:sz w:val="24"/>
                <w:szCs w:val="24"/>
                <w:lang w:val="vi-VN"/>
              </w:rPr>
              <w:t>l</w:t>
            </w:r>
            <w:r w:rsidRPr="00C703CE">
              <w:rPr>
                <w:rStyle w:val="fontstyle21"/>
                <w:rFonts w:ascii="Times New Roman" w:hAnsi="Times New Roman"/>
                <w:color w:val="auto"/>
                <w:sz w:val="24"/>
                <w:szCs w:val="24"/>
                <w:lang w:val="vi-VN"/>
              </w:rPr>
              <w:t>à trọng lượng tối đa của tàu bay để tàu bay có thể bắt đầu chạy đà cất cánh theo mục đích thiết kế cấu trúc.</w:t>
            </w:r>
          </w:p>
          <w:p w14:paraId="0CF7A74F" w14:textId="77777777" w:rsidR="00FC3E4A" w:rsidRPr="00C703CE" w:rsidRDefault="00FC3E4A" w:rsidP="00AF11B4">
            <w:pPr>
              <w:ind w:firstLine="720"/>
              <w:contextualSpacing/>
              <w:jc w:val="both"/>
              <w:rPr>
                <w:lang w:val="vi-VN"/>
              </w:rPr>
            </w:pPr>
            <w:r w:rsidRPr="00C703CE">
              <w:rPr>
                <w:rStyle w:val="fontstyle01"/>
                <w:rFonts w:ascii="Times New Roman" w:hAnsi="Times New Roman"/>
                <w:color w:val="auto"/>
                <w:lang w:val="vi-VN"/>
              </w:rPr>
              <w:t xml:space="preserve">38. </w:t>
            </w:r>
            <w:r w:rsidRPr="00C703CE">
              <w:rPr>
                <w:bCs/>
                <w:i/>
                <w:iCs/>
                <w:lang w:val="vi-VN"/>
              </w:rPr>
              <w:t>Thiết bị có thọ mệnh</w:t>
            </w:r>
            <w:r w:rsidRPr="00C703CE">
              <w:rPr>
                <w:bCs/>
                <w:lang w:val="vi-VN"/>
              </w:rPr>
              <w:t xml:space="preserve"> l</w:t>
            </w:r>
            <w:r w:rsidRPr="00C703CE">
              <w:rPr>
                <w:lang w:val="vi-VN"/>
              </w:rPr>
              <w:t>à thiết bị có giới hạn bắt buộc phải thay thế trong thiết kế loại, tài liệu hướng dẫn duy trì đủ điều kiện bay hoặc tài liệu bảo dưỡng tàu bay.</w:t>
            </w:r>
          </w:p>
          <w:p w14:paraId="13DA4BBB" w14:textId="77777777" w:rsidR="00FC3E4A" w:rsidRPr="00C703CE" w:rsidRDefault="00FC3E4A" w:rsidP="00AF11B4">
            <w:pPr>
              <w:ind w:firstLine="720"/>
              <w:jc w:val="both"/>
              <w:rPr>
                <w:spacing w:val="4"/>
                <w:kern w:val="36"/>
                <w:lang w:val="vi-VN"/>
              </w:rPr>
            </w:pPr>
            <w:r w:rsidRPr="00C703CE">
              <w:rPr>
                <w:bCs/>
                <w:lang w:val="vi-VN"/>
              </w:rPr>
              <w:t xml:space="preserve">39. </w:t>
            </w:r>
            <w:r w:rsidRPr="00C703CE">
              <w:rPr>
                <w:bCs/>
                <w:i/>
                <w:iCs/>
                <w:spacing w:val="4"/>
                <w:lang w:val="vi-VN"/>
              </w:rPr>
              <w:t>Thiết kế loại</w:t>
            </w:r>
            <w:r w:rsidRPr="00C703CE">
              <w:rPr>
                <w:spacing w:val="4"/>
                <w:lang w:val="vi-VN"/>
              </w:rPr>
              <w:t xml:space="preserve"> là tập hợp dữ liệu và thông tin cần thiết để xác định loại tàu bay, động cơ hoặc loại cánh quạt nhằm mục đích xác định khả năng đủ điều kiện bay.</w:t>
            </w:r>
          </w:p>
          <w:p w14:paraId="38980A18" w14:textId="77777777" w:rsidR="00FC3E4A" w:rsidRPr="00C703CE" w:rsidRDefault="00FC3E4A" w:rsidP="00AF11B4">
            <w:pPr>
              <w:ind w:firstLine="720"/>
              <w:contextualSpacing/>
              <w:jc w:val="both"/>
              <w:rPr>
                <w:lang w:val="vi-VN"/>
              </w:rPr>
            </w:pPr>
            <w:r w:rsidRPr="00C703CE">
              <w:rPr>
                <w:kern w:val="36"/>
                <w:lang w:val="vi-VN"/>
              </w:rPr>
              <w:t xml:space="preserve">40. </w:t>
            </w:r>
            <w:r w:rsidRPr="00C703CE">
              <w:rPr>
                <w:bCs/>
                <w:i/>
                <w:iCs/>
                <w:lang w:val="vi-VN"/>
              </w:rPr>
              <w:t>Thuê khô</w:t>
            </w:r>
            <w:r w:rsidRPr="00C703CE">
              <w:rPr>
                <w:bCs/>
                <w:lang w:val="vi-VN"/>
              </w:rPr>
              <w:t xml:space="preserve"> l</w:t>
            </w:r>
            <w:r w:rsidRPr="00C703CE">
              <w:rPr>
                <w:lang w:val="vi-VN"/>
              </w:rPr>
              <w:t>à thuê tàu bay không kèm tổ bay.</w:t>
            </w:r>
          </w:p>
          <w:p w14:paraId="3BC8074C" w14:textId="77777777" w:rsidR="00FC3E4A" w:rsidRPr="00C703CE" w:rsidRDefault="00FC3E4A" w:rsidP="00AF11B4">
            <w:pPr>
              <w:jc w:val="both"/>
              <w:rPr>
                <w:lang w:val="vi-VN"/>
              </w:rPr>
            </w:pPr>
            <w:r w:rsidRPr="00C703CE">
              <w:rPr>
                <w:rStyle w:val="fontstyle01"/>
                <w:rFonts w:ascii="Times New Roman" w:hAnsi="Times New Roman"/>
                <w:color w:val="auto"/>
                <w:lang w:val="vi-VN"/>
              </w:rPr>
              <w:tab/>
              <w:t xml:space="preserve">41. </w:t>
            </w:r>
            <w:r w:rsidRPr="00C703CE">
              <w:rPr>
                <w:bCs/>
                <w:i/>
                <w:iCs/>
                <w:lang w:val="vi-VN"/>
              </w:rPr>
              <w:t>Thuê ướt</w:t>
            </w:r>
            <w:r w:rsidRPr="00C703CE">
              <w:rPr>
                <w:bCs/>
                <w:lang w:val="vi-VN"/>
              </w:rPr>
              <w:t xml:space="preserve"> l</w:t>
            </w:r>
            <w:r w:rsidRPr="00C703CE">
              <w:rPr>
                <w:lang w:val="vi-VN"/>
              </w:rPr>
              <w:t>à thuê tàu bay với tổ bay và các dự phòng khác.</w:t>
            </w:r>
          </w:p>
          <w:p w14:paraId="03CCBA84" w14:textId="77777777" w:rsidR="00FC3E4A" w:rsidRPr="00C703CE" w:rsidRDefault="00FC3E4A" w:rsidP="00AF11B4">
            <w:pPr>
              <w:ind w:firstLine="720"/>
              <w:jc w:val="both"/>
              <w:rPr>
                <w:spacing w:val="-4"/>
                <w:lang w:val="vi-VN"/>
              </w:rPr>
            </w:pPr>
            <w:r w:rsidRPr="00C703CE">
              <w:rPr>
                <w:lang w:val="vi-VN"/>
              </w:rPr>
              <w:lastRenderedPageBreak/>
              <w:t xml:space="preserve">42. </w:t>
            </w:r>
            <w:r w:rsidRPr="00C703CE">
              <w:rPr>
                <w:bCs/>
                <w:i/>
                <w:iCs/>
                <w:spacing w:val="-4"/>
                <w:lang w:val="vi-VN"/>
              </w:rPr>
              <w:t>Tổ chức chịu trách nhiệm thiết kế loại</w:t>
            </w:r>
            <w:r w:rsidRPr="00C703CE">
              <w:rPr>
                <w:bCs/>
                <w:spacing w:val="-4"/>
                <w:lang w:val="vi-VN"/>
              </w:rPr>
              <w:t xml:space="preserve"> l</w:t>
            </w:r>
            <w:r w:rsidRPr="00C703CE">
              <w:rPr>
                <w:spacing w:val="-4"/>
                <w:lang w:val="vi-VN"/>
              </w:rPr>
              <w:t>à tổ chức giữ Giấy chứng nhận loại cho loại tàu bay, động cơ hoặc cánh quạt do một Quốc gia thành viên ICAO cấp.</w:t>
            </w:r>
          </w:p>
          <w:p w14:paraId="601C0D81" w14:textId="77777777" w:rsidR="00FC3E4A" w:rsidRPr="00C703CE" w:rsidRDefault="00FC3E4A" w:rsidP="00AF11B4">
            <w:pPr>
              <w:ind w:firstLine="720"/>
              <w:contextualSpacing/>
              <w:jc w:val="both"/>
              <w:rPr>
                <w:lang w:val="vi-VN"/>
              </w:rPr>
            </w:pPr>
            <w:r w:rsidRPr="00C703CE">
              <w:rPr>
                <w:kern w:val="36"/>
                <w:lang w:val="vi-VN"/>
              </w:rPr>
              <w:t xml:space="preserve">43. </w:t>
            </w:r>
            <w:r w:rsidRPr="00C703CE">
              <w:rPr>
                <w:rStyle w:val="fontstyle01"/>
                <w:rFonts w:ascii="Times New Roman" w:hAnsi="Times New Roman"/>
                <w:i/>
                <w:iCs/>
                <w:color w:val="auto"/>
                <w:lang w:val="vi-VN"/>
              </w:rPr>
              <w:t>Vật tư</w:t>
            </w:r>
            <w:r w:rsidRPr="00C703CE">
              <w:rPr>
                <w:rStyle w:val="fontstyle21"/>
                <w:rFonts w:ascii="Times New Roman" w:hAnsi="Times New Roman"/>
                <w:b/>
                <w:bCs/>
                <w:color w:val="auto"/>
                <w:sz w:val="24"/>
                <w:szCs w:val="24"/>
                <w:lang w:val="vi-VN"/>
              </w:rPr>
              <w:t>:</w:t>
            </w:r>
            <w:r w:rsidRPr="00C703CE">
              <w:rPr>
                <w:rStyle w:val="fontstyle21"/>
                <w:rFonts w:ascii="Times New Roman" w:hAnsi="Times New Roman"/>
                <w:color w:val="auto"/>
                <w:sz w:val="24"/>
                <w:szCs w:val="24"/>
                <w:lang w:val="vi-VN"/>
              </w:rPr>
              <w:t xml:space="preserve"> Một hạng mục bất kỳ, bao gồm nhưng không giới hạn, tàu bay, thân cánh, động cơ, cánh quạt, thiết bị, phụ tùng, cụm lắp ráp, cụm lắp ráp</w:t>
            </w:r>
            <w:r w:rsidRPr="00C703CE">
              <w:rPr>
                <w:lang w:val="vi-VN"/>
              </w:rPr>
              <w:t xml:space="preserve"> </w:t>
            </w:r>
            <w:r w:rsidRPr="00C703CE">
              <w:rPr>
                <w:rStyle w:val="fontstyle21"/>
                <w:rFonts w:ascii="Times New Roman" w:hAnsi="Times New Roman"/>
                <w:color w:val="auto"/>
                <w:sz w:val="24"/>
                <w:szCs w:val="24"/>
                <w:lang w:val="vi-VN"/>
              </w:rPr>
              <w:t>phụ, hệ thống, hệ thống phụ, bộ phận, khối máy, hoặc chi tiết.</w:t>
            </w:r>
          </w:p>
          <w:p w14:paraId="2F3EE681" w14:textId="77777777" w:rsidR="00FC3E4A" w:rsidRPr="00C703CE" w:rsidRDefault="00FC3E4A" w:rsidP="00AF11B4">
            <w:pPr>
              <w:jc w:val="both"/>
              <w:rPr>
                <w:rStyle w:val="fontstyle21"/>
                <w:rFonts w:ascii="Times New Roman" w:hAnsi="Times New Roman"/>
                <w:color w:val="auto"/>
                <w:sz w:val="24"/>
                <w:szCs w:val="24"/>
                <w:lang w:val="vi-VN"/>
              </w:rPr>
            </w:pPr>
            <w:r w:rsidRPr="00C703CE">
              <w:rPr>
                <w:kern w:val="36"/>
                <w:lang w:val="vi-VN"/>
              </w:rPr>
              <w:tab/>
              <w:t xml:space="preserve">44. </w:t>
            </w:r>
            <w:r w:rsidRPr="00C703CE">
              <w:rPr>
                <w:rStyle w:val="fontstyle01"/>
                <w:rFonts w:ascii="Times New Roman" w:hAnsi="Times New Roman"/>
                <w:i/>
                <w:iCs/>
                <w:color w:val="auto"/>
                <w:lang w:val="vi-VN"/>
              </w:rPr>
              <w:t>Xác nhận đủ điều kiện bay</w:t>
            </w:r>
            <w:r w:rsidRPr="00C703CE">
              <w:rPr>
                <w:rStyle w:val="fontstyle21"/>
                <w:rFonts w:ascii="Times New Roman" w:hAnsi="Times New Roman"/>
                <w:b/>
                <w:bCs/>
                <w:color w:val="auto"/>
                <w:sz w:val="24"/>
                <w:szCs w:val="24"/>
                <w:lang w:val="vi-VN"/>
              </w:rPr>
              <w:t xml:space="preserve"> </w:t>
            </w:r>
            <w:r w:rsidRPr="00C703CE">
              <w:rPr>
                <w:rStyle w:val="fontstyle21"/>
                <w:rFonts w:ascii="Times New Roman" w:hAnsi="Times New Roman"/>
                <w:color w:val="auto"/>
                <w:sz w:val="24"/>
                <w:szCs w:val="24"/>
                <w:lang w:val="vi-VN"/>
              </w:rPr>
              <w:t>là những nội dung được ghi vào hồ sơ bảo dưỡng theo yêu cầu do người được phép tiến hành sau khi cải tiến, đại tu,</w:t>
            </w:r>
            <w:r w:rsidRPr="00C703CE">
              <w:rPr>
                <w:lang w:val="vi-VN"/>
              </w:rPr>
              <w:t xml:space="preserve"> </w:t>
            </w:r>
            <w:r w:rsidRPr="00C703CE">
              <w:rPr>
                <w:rStyle w:val="fontstyle21"/>
                <w:rFonts w:ascii="Times New Roman" w:hAnsi="Times New Roman"/>
                <w:color w:val="auto"/>
                <w:sz w:val="24"/>
                <w:szCs w:val="24"/>
                <w:lang w:val="vi-VN"/>
              </w:rPr>
              <w:t>sửa chữa hay kiểm tra tàu bay hoặc một sản phẩm hàng không theo yêu cầu</w:t>
            </w:r>
            <w:r w:rsidRPr="00C703CE">
              <w:rPr>
                <w:lang w:val="vi-VN"/>
              </w:rPr>
              <w:t xml:space="preserve"> </w:t>
            </w:r>
            <w:r w:rsidRPr="00C703CE">
              <w:rPr>
                <w:rStyle w:val="fontstyle21"/>
                <w:rFonts w:ascii="Times New Roman" w:hAnsi="Times New Roman"/>
                <w:color w:val="auto"/>
                <w:sz w:val="24"/>
                <w:szCs w:val="24"/>
                <w:lang w:val="vi-VN"/>
              </w:rPr>
              <w:t>của Cục Hàng không Việt Nam.</w:t>
            </w:r>
          </w:p>
          <w:p w14:paraId="1B1DB822" w14:textId="77777777" w:rsidR="00FC3E4A" w:rsidRPr="00C703CE" w:rsidRDefault="00FC3E4A" w:rsidP="00AF11B4">
            <w:pPr>
              <w:ind w:firstLine="720"/>
              <w:rPr>
                <w:lang w:val="vi-VN"/>
              </w:rPr>
            </w:pPr>
            <w:r w:rsidRPr="00C703CE">
              <w:rPr>
                <w:lang w:val="vi-VN"/>
              </w:rPr>
              <w:t xml:space="preserve">45. </w:t>
            </w:r>
            <w:r w:rsidRPr="00C703CE">
              <w:rPr>
                <w:i/>
                <w:iCs/>
                <w:lang w:val="vi-VN"/>
              </w:rPr>
              <w:t>Thứ tự ưu tiên thanh toán</w:t>
            </w:r>
            <w:r w:rsidRPr="00C703CE">
              <w:rPr>
                <w:lang w:val="vi-VN"/>
              </w:rPr>
              <w:t xml:space="preserve"> là thứ tự của các khoản nợ được ưu tiên thanh toán theo quy định của pháp luật.</w:t>
            </w:r>
          </w:p>
          <w:p w14:paraId="5E2DBEF3" w14:textId="77777777" w:rsidR="00FC3E4A" w:rsidRPr="00C703CE" w:rsidRDefault="00FC3E4A" w:rsidP="00AF11B4">
            <w:pPr>
              <w:pStyle w:val="Heading2"/>
              <w:spacing w:before="0" w:after="0"/>
              <w:rPr>
                <w:rStyle w:val="Strong"/>
                <w:rFonts w:cs="Times New Roman"/>
                <w:b/>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C035EE0" w14:textId="77777777" w:rsidR="00FC3E4A" w:rsidRPr="00C703CE" w:rsidRDefault="00FC3E4A" w:rsidP="00AF11B4">
            <w:pPr>
              <w:jc w:val="both"/>
              <w:rPr>
                <w:rFonts w:eastAsia="Times New Roman"/>
                <w:lang w:val="vi-VN"/>
              </w:rPr>
            </w:pPr>
          </w:p>
        </w:tc>
      </w:tr>
      <w:tr w:rsidR="00FC3E4A" w:rsidRPr="00396A1E" w14:paraId="4C8E5617"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6B47824"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0471E65B"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4. Trách nhiệm tuân thủ pháp lý</w:t>
            </w:r>
          </w:p>
          <w:p w14:paraId="209EEC7B"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 Tổ chức, cá nhân tham gia hoạt động liên quan đến tàu bay và khai thác</w:t>
            </w:r>
            <w:r w:rsidRPr="00C703CE">
              <w:rPr>
                <w:b/>
                <w:bCs/>
                <w:lang w:val="vi-VN"/>
              </w:rPr>
              <w:t xml:space="preserve"> </w:t>
            </w:r>
            <w:r w:rsidRPr="00C703CE">
              <w:rPr>
                <w:lang w:val="vi-VN"/>
              </w:rPr>
              <w:t>tàu bay, bao gồm thiết kế, chế tạo, đăng ký, bảo dưỡng, thử nghiệm, khai thác tàu bay có trách nhiệm tuân thủ đầy đủ, liên tục các quy định của Nghị định và các thông tư hướng dẫn chi tiết của Nghị định này.</w:t>
            </w:r>
          </w:p>
          <w:p w14:paraId="0BE2DFBD"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Tổ chức, cá nhân quy định tại khoản 1 Điều này có trách nhiệm:</w:t>
            </w:r>
          </w:p>
          <w:p w14:paraId="19ADF9DA"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Tuân thủ các điều kiện, yêu cầu và giới hạn hoạt động được quy định trong giấy phép, giấy chứng nhận, chứng chỉ, quyết định phê chuẩn, công nhận do cơ quan có thẩm quyền cấp;</w:t>
            </w:r>
          </w:p>
          <w:p w14:paraId="4256EFC5"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b) Duy trì liên tục việc tuân thủ các điều kiện đã được cấp phép, phê chuẩn, công nhận trong suốt quá trình hoạt động; Khi không đảm bảo đáp ứng được </w:t>
            </w:r>
            <w:r w:rsidRPr="00C703CE">
              <w:rPr>
                <w:lang w:val="vi-VN"/>
              </w:rPr>
              <w:lastRenderedPageBreak/>
              <w:t xml:space="preserve">một trong các các điều kiện để duy trì hiệu lực của cấp phép, phê chuẩn, công nhận thì phải báo ngay cho cơ quan nhà nước có thẩm quyền cấp, công nhận và dừng ngay các hoạt động cho đến đáp ứng đầy đủ các quy định; </w:t>
            </w:r>
          </w:p>
          <w:p w14:paraId="1C392EA9"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Thực hiện đầy đủ các yêu cầu về an toàn hàng không và bảo vệ môi trường theo quy định của pháp luật;</w:t>
            </w:r>
          </w:p>
          <w:p w14:paraId="58BFD7EB"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d) Thiết lập, quản lý, lưu giữ đầy đủ hồ sơ, tài liệu, dữ liệu liên quan đến hoạt động khai thác của tổ chức theo quy định của pháp luật. </w:t>
            </w:r>
            <w:r w:rsidRPr="00C703CE">
              <w:rPr>
                <w:kern w:val="36"/>
                <w:lang w:val="vi-VN"/>
              </w:rPr>
              <w:t>Các tài liệu này có thể được lưu giữ dưới hình thức văn bản giấy hoặc điện tử nếu đáp ứng các quy định của pháp luật về giao dịch điện tử và an ninh mạng;</w:t>
            </w:r>
          </w:p>
          <w:p w14:paraId="52CB39FF"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đ) Thực hiện yêu cầu của cơ quan quản lý nhà nước, cá nhân có thẩm quyền tiếp cận không hạn chế để thực hiện kiểm tra giám sát an toàn đối với tàu bay và khai thác tàu bay, bao gồm cả trách nhiệm cung cấp hồ sơ, tài liệu liên quan đến hoạt động khai thác của tổ chức theo quy định của pháp luật;</w:t>
            </w:r>
          </w:p>
          <w:p w14:paraId="597CCD7E"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e) Lưu giữ, niêm yết giấy chứng nhận phê chuẩn tổ chức công khai, rõ ràng tại trụ sở chính. Không được phép thực hiện quảng cáo sai lệch so với các năng định, phạm vi hoạt động được Nhà chức trách hàng không Việt Nam phê chuẩn hoặc công nhận.</w:t>
            </w:r>
          </w:p>
          <w:p w14:paraId="23E43D2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g) Thực hiện phê chuẩn các sửa đổi về năng định, phạm vi hoạt động của tổ chức trước khi triển khai áp dụng.</w:t>
            </w:r>
          </w:p>
          <w:p w14:paraId="060AEDF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3. Cơ quan quản lý nhà nước và tổ chức, cá nhân được ủy quyền có trách nhiệm kiểm tra, giám sát việc tuân thủ của các tổ chức, cá nhân tham gia hoạt động liên quan đến tàu bay và khai thác</w:t>
            </w:r>
            <w:r w:rsidRPr="00C703CE">
              <w:rPr>
                <w:b/>
                <w:bCs/>
                <w:lang w:val="vi-VN"/>
              </w:rPr>
              <w:t xml:space="preserve"> </w:t>
            </w:r>
            <w:r w:rsidRPr="00C703CE">
              <w:rPr>
                <w:lang w:val="vi-VN"/>
              </w:rPr>
              <w:t xml:space="preserve">tàu bay. Các hành vi không tuân thủ hoặc tuân thủ không đầy đủ các </w:t>
            </w:r>
            <w:r w:rsidRPr="00C703CE">
              <w:rPr>
                <w:lang w:val="vi-VN"/>
              </w:rPr>
              <w:lastRenderedPageBreak/>
              <w:t>quy định tại Nghị định này mà không có lý do phù hợp sẽ là căn cứ để cơ quan có thẩm quyền thu hồi, đình chỉ các giấy phép, Giấy chứng nhận, năng định phạm vi hoạt động có liên quan.</w:t>
            </w:r>
          </w:p>
          <w:p w14:paraId="6C57ECAD" w14:textId="77777777" w:rsidR="00FC3E4A" w:rsidRPr="00C703CE" w:rsidRDefault="00FC3E4A" w:rsidP="00AF11B4">
            <w:pPr>
              <w:pStyle w:val="Heading2"/>
              <w:spacing w:before="0" w:after="0"/>
              <w:rPr>
                <w:rStyle w:val="Strong"/>
                <w:rFonts w:cs="Times New Roman"/>
                <w:b/>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41FA1C9" w14:textId="77777777" w:rsidR="00FC3E4A" w:rsidRPr="00C703CE" w:rsidRDefault="00FC3E4A" w:rsidP="00AF11B4">
            <w:pPr>
              <w:jc w:val="both"/>
              <w:rPr>
                <w:rFonts w:eastAsia="Times New Roman"/>
                <w:lang w:val="vi-VN"/>
              </w:rPr>
            </w:pPr>
          </w:p>
        </w:tc>
      </w:tr>
      <w:tr w:rsidR="00FC3E4A" w:rsidRPr="00396A1E" w14:paraId="114DFCDC"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B89816E"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353720F8"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 Các quy tắc hành chính chung</w:t>
            </w:r>
          </w:p>
          <w:p w14:paraId="1EF892ED"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w:t>
            </w:r>
            <w:r w:rsidRPr="00C703CE">
              <w:rPr>
                <w:b/>
                <w:bCs/>
                <w:lang w:val="vi-VN"/>
              </w:rPr>
              <w:t xml:space="preserve"> </w:t>
            </w:r>
            <w:r w:rsidRPr="00C703CE">
              <w:rPr>
                <w:lang w:val="vi-VN"/>
              </w:rPr>
              <w:t>Tổ chức, cá nhân đề nghị cấp giấy phép, giấy chứng nhận, phê chuẩn năng định, phạm vi hoạt động phải:</w:t>
            </w:r>
          </w:p>
          <w:p w14:paraId="412956DA"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nộp hồ sơ đầy đủ theo quy định và chịu trách nhiệm về tính xác thực của các thông tin trong hồ sơ;</w:t>
            </w:r>
          </w:p>
          <w:p w14:paraId="69F5D158"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Nộp phí, lệ phí theo quy định của pháp luật và các chi phí cho hoạt động kiểm tra, kiểm chứng làm cơ sở cho việc cấp phép, phê chuẩn;</w:t>
            </w:r>
          </w:p>
          <w:p w14:paraId="166D093E"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Hành vi vi phạm quy định tại điểm a khoản này là căn cứ để áp dụng biện pháp đình chỉ, thu hồi và xử lý theo quy định của pháp luật.</w:t>
            </w:r>
          </w:p>
          <w:p w14:paraId="7008550E" w14:textId="77777777" w:rsidR="00FC3E4A" w:rsidRPr="00C703CE" w:rsidRDefault="00FC3E4A" w:rsidP="00AF11B4">
            <w:pPr>
              <w:pStyle w:val="NormalWeb"/>
              <w:spacing w:before="0" w:beforeAutospacing="0" w:after="0" w:afterAutospacing="0"/>
              <w:ind w:left="360" w:firstLine="360"/>
              <w:rPr>
                <w:rStyle w:val="Strong"/>
                <w:rFonts w:eastAsiaTheme="majorEastAsia"/>
                <w:lang w:val="vi-VN"/>
              </w:rPr>
            </w:pPr>
            <w:r w:rsidRPr="00C703CE">
              <w:rPr>
                <w:lang w:val="vi-VN"/>
              </w:rPr>
              <w:t xml:space="preserve">2. </w:t>
            </w:r>
            <w:r w:rsidRPr="00C703CE">
              <w:rPr>
                <w:rStyle w:val="Strong"/>
                <w:rFonts w:eastAsiaTheme="majorEastAsia"/>
                <w:b w:val="0"/>
                <w:bCs w:val="0"/>
                <w:lang w:val="vi-VN"/>
              </w:rPr>
              <w:t>Từ bỏ, đình chỉ và thu hồi</w:t>
            </w:r>
          </w:p>
          <w:p w14:paraId="0AB3E982" w14:textId="77777777" w:rsidR="00FC3E4A" w:rsidRPr="00C703CE" w:rsidRDefault="00FC3E4A" w:rsidP="00AF11B4">
            <w:pPr>
              <w:pStyle w:val="NormalWeb"/>
              <w:spacing w:before="0" w:beforeAutospacing="0" w:after="0" w:afterAutospacing="0"/>
              <w:ind w:firstLine="720"/>
              <w:jc w:val="both"/>
              <w:rPr>
                <w:spacing w:val="-4"/>
                <w:lang w:val="vi-VN"/>
              </w:rPr>
            </w:pPr>
            <w:r w:rsidRPr="00C703CE">
              <w:rPr>
                <w:spacing w:val="-4"/>
                <w:lang w:val="vi-VN"/>
              </w:rPr>
              <w:t>a) Tổ chức, cá nhân có quyền</w:t>
            </w:r>
            <w:r w:rsidRPr="00C703CE">
              <w:rPr>
                <w:rStyle w:val="apple-converted-space"/>
                <w:rFonts w:eastAsiaTheme="majorEastAsia"/>
                <w:spacing w:val="-4"/>
                <w:lang w:val="vi-VN"/>
              </w:rPr>
              <w:t> </w:t>
            </w:r>
            <w:r w:rsidRPr="00C703CE">
              <w:rPr>
                <w:rStyle w:val="Strong"/>
                <w:rFonts w:eastAsiaTheme="majorEastAsia"/>
                <w:b w:val="0"/>
                <w:bCs w:val="0"/>
                <w:spacing w:val="-4"/>
                <w:lang w:val="vi-VN"/>
              </w:rPr>
              <w:t>tự nguyện từ bỏ</w:t>
            </w:r>
            <w:r w:rsidRPr="00C703CE">
              <w:rPr>
                <w:rStyle w:val="apple-converted-space"/>
                <w:rFonts w:eastAsiaTheme="majorEastAsia"/>
                <w:spacing w:val="-4"/>
                <w:lang w:val="vi-VN"/>
              </w:rPr>
              <w:t> </w:t>
            </w:r>
            <w:r w:rsidRPr="00C703CE">
              <w:rPr>
                <w:spacing w:val="-4"/>
                <w:lang w:val="vi-VN"/>
              </w:rPr>
              <w:t>giấy phép, chứng chỉ, năng định, giấy chứng nhận, quyết định phê chuẩn, công nhận đã được cấp theo quy định.</w:t>
            </w:r>
          </w:p>
          <w:p w14:paraId="3311D79A"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Giấy phép, chứng chỉ, năng định, giấy chứng nhận, quyết định phê chuẩn, công nhận được</w:t>
            </w:r>
            <w:r w:rsidRPr="00C703CE">
              <w:rPr>
                <w:rStyle w:val="apple-converted-space"/>
                <w:rFonts w:eastAsiaTheme="majorEastAsia"/>
                <w:lang w:val="vi-VN"/>
              </w:rPr>
              <w:t xml:space="preserve"> từ bỏ, bị </w:t>
            </w:r>
            <w:r w:rsidRPr="00C703CE">
              <w:rPr>
                <w:rStyle w:val="Strong"/>
                <w:rFonts w:eastAsiaTheme="majorEastAsia"/>
                <w:b w:val="0"/>
                <w:bCs w:val="0"/>
                <w:lang w:val="vi-VN"/>
              </w:rPr>
              <w:t>đình chỉ hoặc thu hồi</w:t>
            </w:r>
            <w:r w:rsidRPr="00C703CE">
              <w:rPr>
                <w:rStyle w:val="apple-converted-space"/>
                <w:rFonts w:eastAsiaTheme="majorEastAsia"/>
                <w:lang w:val="vi-VN"/>
              </w:rPr>
              <w:t> </w:t>
            </w:r>
            <w:r w:rsidRPr="00C703CE">
              <w:rPr>
                <w:lang w:val="vi-VN"/>
              </w:rPr>
              <w:t>sẽ hết hiệu lực theo quyết định của cơ quan có thẩm quyền.</w:t>
            </w:r>
          </w:p>
          <w:p w14:paraId="4E88EB5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Tổ chức, cá nhân có trách nhiệm</w:t>
            </w:r>
            <w:r w:rsidRPr="00C703CE">
              <w:rPr>
                <w:rStyle w:val="apple-converted-space"/>
                <w:rFonts w:eastAsiaTheme="majorEastAsia"/>
                <w:lang w:val="vi-VN"/>
              </w:rPr>
              <w:t xml:space="preserve"> báo cáo ngay và </w:t>
            </w:r>
            <w:r w:rsidRPr="00C703CE">
              <w:rPr>
                <w:rStyle w:val="Strong"/>
                <w:rFonts w:eastAsiaTheme="majorEastAsia"/>
                <w:b w:val="0"/>
                <w:bCs w:val="0"/>
                <w:lang w:val="vi-VN"/>
              </w:rPr>
              <w:t>nộp lại</w:t>
            </w:r>
            <w:r w:rsidRPr="00C703CE">
              <w:rPr>
                <w:rStyle w:val="apple-converted-space"/>
                <w:rFonts w:eastAsiaTheme="majorEastAsia"/>
                <w:lang w:val="vi-VN"/>
              </w:rPr>
              <w:t> </w:t>
            </w:r>
            <w:r w:rsidRPr="00C703CE">
              <w:rPr>
                <w:lang w:val="vi-VN"/>
              </w:rPr>
              <w:t>Giấy phép, chứng chỉ, năng định, giấy chứng nhận, quyết định phê chuẩn, công nhận được từ bỏ, bị đình chỉ hoặc thu hồi.</w:t>
            </w:r>
          </w:p>
          <w:p w14:paraId="75B92B83" w14:textId="77777777" w:rsidR="00FC3E4A" w:rsidRPr="00C703CE" w:rsidRDefault="00FC3E4A" w:rsidP="00AF11B4">
            <w:pPr>
              <w:jc w:val="both"/>
              <w:rPr>
                <w:lang w:val="vi-VN"/>
              </w:rPr>
            </w:pPr>
            <w:r w:rsidRPr="00C703CE">
              <w:rPr>
                <w:lang w:val="vi-VN"/>
              </w:rPr>
              <w:tab/>
              <w:t xml:space="preserve">d) Cơ quan cơ thẩm quyền phải đình chỉ hoặc thu hồi ngay các giấy phép, chứng chỉ, năng định, giấy chứng nhận, quyết định phê chuẩn, công nhận đã cấp </w:t>
            </w:r>
            <w:r w:rsidRPr="00C703CE">
              <w:rPr>
                <w:lang w:val="vi-VN"/>
              </w:rPr>
              <w:lastRenderedPageBreak/>
              <w:t>tuỳ theo mức độ, dấu hiệu vi phạm an toàn, an ninh. Giấy phép, giấy chứng nhận, chứng chỉ, năng định, quyết định phê chuẩn, công nhận bị đình chỉ được phục hồi hiệu lực sau khi Nhà chức trách hàng không đánh giá và chấp thuận các biện pháp khắc phục vi phạm.</w:t>
            </w:r>
          </w:p>
          <w:p w14:paraId="5BC748A9" w14:textId="77777777" w:rsidR="00FC3E4A" w:rsidRPr="00C703CE" w:rsidRDefault="00FC3E4A" w:rsidP="00AF11B4">
            <w:pPr>
              <w:pStyle w:val="NormalWeb"/>
              <w:spacing w:before="0" w:beforeAutospacing="0" w:after="0" w:afterAutospacing="0"/>
              <w:ind w:firstLine="720"/>
              <w:jc w:val="both"/>
              <w:rPr>
                <w:lang w:val="vi-VN"/>
              </w:rPr>
            </w:pPr>
            <w:r w:rsidRPr="00C703CE">
              <w:rPr>
                <w:rStyle w:val="Strong"/>
                <w:rFonts w:eastAsiaTheme="majorEastAsia"/>
                <w:b w:val="0"/>
                <w:bCs w:val="0"/>
                <w:lang w:val="vi-VN"/>
              </w:rPr>
              <w:t xml:space="preserve">e) </w:t>
            </w:r>
            <w:r w:rsidRPr="00C703CE">
              <w:rPr>
                <w:lang w:val="vi-VN"/>
              </w:rPr>
              <w:t>Trường hợp bị</w:t>
            </w:r>
            <w:r w:rsidRPr="00C703CE">
              <w:rPr>
                <w:rStyle w:val="apple-converted-space"/>
                <w:rFonts w:eastAsiaTheme="majorEastAsia"/>
                <w:lang w:val="vi-VN"/>
              </w:rPr>
              <w:t> </w:t>
            </w:r>
            <w:r w:rsidRPr="00C703CE">
              <w:rPr>
                <w:rStyle w:val="Strong"/>
                <w:rFonts w:eastAsiaTheme="majorEastAsia"/>
                <w:b w:val="0"/>
                <w:bCs w:val="0"/>
                <w:lang w:val="vi-VN"/>
              </w:rPr>
              <w:t>thu hồi</w:t>
            </w:r>
            <w:r w:rsidRPr="00C703CE">
              <w:rPr>
                <w:lang w:val="vi-VN"/>
              </w:rPr>
              <w:t>, tổ chức, cá nhân không được nộp hồ sơ xin cấp lại trong thời hạn theo quy định của cơ quan có thẩm quyền.</w:t>
            </w:r>
          </w:p>
          <w:p w14:paraId="073B4FD8"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972B9C9" w14:textId="77777777" w:rsidR="00FC3E4A" w:rsidRPr="00C703CE" w:rsidRDefault="00FC3E4A" w:rsidP="00AF11B4">
            <w:pPr>
              <w:jc w:val="both"/>
              <w:rPr>
                <w:rFonts w:eastAsia="Times New Roman"/>
                <w:lang w:val="vi-VN"/>
              </w:rPr>
            </w:pPr>
          </w:p>
        </w:tc>
      </w:tr>
      <w:tr w:rsidR="00FC3E4A" w:rsidRPr="00396A1E" w14:paraId="093E3D4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7EA372B"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6F53761D"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 Quy định về kiểm tra, giám sát</w:t>
            </w:r>
          </w:p>
          <w:p w14:paraId="6FE71C5C"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 Việc kiểm tra, giám sát trong lĩnh vực tàu bay và khai thác tàu bay được thực hiện theo các nguyên tắc sau đây:</w:t>
            </w:r>
          </w:p>
          <w:p w14:paraId="1037EFEF"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Bảo đảm</w:t>
            </w:r>
            <w:r w:rsidRPr="00C703CE">
              <w:rPr>
                <w:rStyle w:val="apple-converted-space"/>
                <w:rFonts w:eastAsiaTheme="majorEastAsia"/>
                <w:lang w:val="vi-VN"/>
              </w:rPr>
              <w:t> </w:t>
            </w:r>
            <w:r w:rsidRPr="00C703CE">
              <w:rPr>
                <w:rStyle w:val="Strong"/>
                <w:rFonts w:eastAsiaTheme="majorEastAsia"/>
                <w:b w:val="0"/>
                <w:bCs w:val="0"/>
                <w:lang w:val="vi-VN"/>
              </w:rPr>
              <w:t>an toàn hàng không là ưu tiên cao nhất</w:t>
            </w:r>
            <w:r w:rsidRPr="00C703CE">
              <w:rPr>
                <w:lang w:val="vi-VN"/>
              </w:rPr>
              <w:t>;</w:t>
            </w:r>
          </w:p>
          <w:p w14:paraId="4CFC56B3" w14:textId="77777777" w:rsidR="00FC3E4A" w:rsidRPr="00C703CE" w:rsidRDefault="00FC3E4A" w:rsidP="00AF11B4">
            <w:pPr>
              <w:pStyle w:val="NormalWeb"/>
              <w:spacing w:before="0" w:beforeAutospacing="0" w:after="0" w:afterAutospacing="0"/>
              <w:ind w:firstLine="720"/>
              <w:jc w:val="both"/>
              <w:rPr>
                <w:spacing w:val="-4"/>
                <w:lang w:val="vi-VN"/>
              </w:rPr>
            </w:pPr>
            <w:r w:rsidRPr="00C703CE">
              <w:rPr>
                <w:spacing w:val="-4"/>
                <w:lang w:val="vi-VN"/>
              </w:rPr>
              <w:t>b) Tuân thủ quy định của pháp luật, bảo đảm</w:t>
            </w:r>
            <w:r w:rsidRPr="00C703CE">
              <w:rPr>
                <w:rStyle w:val="apple-converted-space"/>
                <w:rFonts w:eastAsiaTheme="majorEastAsia"/>
                <w:spacing w:val="-4"/>
                <w:lang w:val="vi-VN"/>
              </w:rPr>
              <w:t> </w:t>
            </w:r>
            <w:r w:rsidRPr="00C703CE">
              <w:rPr>
                <w:rStyle w:val="Strong"/>
                <w:rFonts w:eastAsiaTheme="majorEastAsia"/>
                <w:b w:val="0"/>
                <w:bCs w:val="0"/>
                <w:spacing w:val="-4"/>
                <w:lang w:val="vi-VN"/>
              </w:rPr>
              <w:t>khách quan, công khai, minh bạch</w:t>
            </w:r>
            <w:r w:rsidRPr="00C703CE">
              <w:rPr>
                <w:spacing w:val="-4"/>
                <w:lang w:val="vi-VN"/>
              </w:rPr>
              <w:t>, không gây cản trở bất hợp lý đối với hoạt động hợp pháp của tổ chức, cá nhân;</w:t>
            </w:r>
          </w:p>
          <w:p w14:paraId="0796F7AF"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Kết hợp giữa</w:t>
            </w:r>
            <w:r w:rsidRPr="00C703CE">
              <w:rPr>
                <w:rStyle w:val="apple-converted-space"/>
                <w:rFonts w:eastAsiaTheme="majorEastAsia"/>
                <w:lang w:val="vi-VN"/>
              </w:rPr>
              <w:t> </w:t>
            </w:r>
            <w:r w:rsidRPr="00C703CE">
              <w:rPr>
                <w:rStyle w:val="Strong"/>
                <w:rFonts w:eastAsiaTheme="majorEastAsia"/>
                <w:b w:val="0"/>
                <w:bCs w:val="0"/>
                <w:lang w:val="vi-VN"/>
              </w:rPr>
              <w:t>giám sát tuân thủ</w:t>
            </w:r>
            <w:r w:rsidRPr="00C703CE">
              <w:rPr>
                <w:rStyle w:val="apple-converted-space"/>
                <w:rFonts w:eastAsiaTheme="majorEastAsia"/>
                <w:b/>
                <w:bCs/>
                <w:lang w:val="vi-VN"/>
              </w:rPr>
              <w:t> </w:t>
            </w:r>
            <w:r w:rsidRPr="00C703CE">
              <w:rPr>
                <w:lang w:val="vi-VN"/>
              </w:rPr>
              <w:t>và</w:t>
            </w:r>
            <w:r w:rsidRPr="00C703CE">
              <w:rPr>
                <w:rStyle w:val="apple-converted-space"/>
                <w:rFonts w:eastAsiaTheme="majorEastAsia"/>
                <w:lang w:val="vi-VN"/>
              </w:rPr>
              <w:t> </w:t>
            </w:r>
            <w:r w:rsidRPr="00C703CE">
              <w:rPr>
                <w:rStyle w:val="Strong"/>
                <w:rFonts w:eastAsiaTheme="majorEastAsia"/>
                <w:b w:val="0"/>
                <w:bCs w:val="0"/>
                <w:lang w:val="vi-VN"/>
              </w:rPr>
              <w:t>giám sát dựa trên rủi ro</w:t>
            </w:r>
            <w:r w:rsidRPr="00C703CE">
              <w:rPr>
                <w:lang w:val="vi-VN"/>
              </w:rPr>
              <w:t>, phù hợp với mức độ phức tạp, quy mô và tính chất hoạt động hàng không;</w:t>
            </w:r>
          </w:p>
          <w:p w14:paraId="45A8A235"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d) Bảo đảm</w:t>
            </w:r>
            <w:r w:rsidRPr="00C703CE">
              <w:rPr>
                <w:rStyle w:val="apple-converted-space"/>
                <w:rFonts w:eastAsiaTheme="majorEastAsia"/>
                <w:lang w:val="vi-VN"/>
              </w:rPr>
              <w:t> </w:t>
            </w:r>
            <w:r w:rsidRPr="00C703CE">
              <w:rPr>
                <w:rStyle w:val="Strong"/>
                <w:rFonts w:eastAsiaTheme="majorEastAsia"/>
                <w:b w:val="0"/>
                <w:bCs w:val="0"/>
                <w:lang w:val="vi-VN"/>
              </w:rPr>
              <w:t>tính liên tục, hệ thống</w:t>
            </w:r>
            <w:r w:rsidRPr="00C703CE">
              <w:rPr>
                <w:rStyle w:val="apple-converted-space"/>
                <w:rFonts w:eastAsiaTheme="majorEastAsia"/>
                <w:lang w:val="vi-VN"/>
              </w:rPr>
              <w:t> </w:t>
            </w:r>
            <w:r w:rsidRPr="00C703CE">
              <w:rPr>
                <w:lang w:val="vi-VN"/>
              </w:rPr>
              <w:t>trong công tác giám sát và khả năng phát hiện sớm nguy cơ mất an toàn hàng không.</w:t>
            </w:r>
          </w:p>
          <w:p w14:paraId="7163967B"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Cơ quan có thẩm quyền phải thực hiện kiểm tra, giám sát định kỳ và liên tục đối với các tổ chức, cá nhân được phê chuẩn, công nhận, cấp giấy phép, chứng chỉ, năng định, giấy chứng nhận, tài liệu.</w:t>
            </w:r>
          </w:p>
          <w:p w14:paraId="1490D49D"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 xml:space="preserve">3. Các phương pháp, loại hình kiểm tra giám sát đảm bảo tuân thủ với các quy định, hướng dẫn của ICAO và phù hợp với hoạt động của ngành hàng </w:t>
            </w:r>
            <w:r w:rsidRPr="00C703CE">
              <w:rPr>
                <w:lang w:val="vi-VN"/>
              </w:rPr>
              <w:lastRenderedPageBreak/>
              <w:t>không Việt Nam, trong đó bao gồm tối thiểu các phương pháp và loại hình sau:</w:t>
            </w:r>
          </w:p>
          <w:p w14:paraId="13393C1E"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Áp dụng hiệu quả phương pháp giám sát dựa trên sự tuân thủ và giám sát dưa trên rủi ro theo quy định, hướng dẫn của ICAO;</w:t>
            </w:r>
          </w:p>
          <w:p w14:paraId="15C3FD67" w14:textId="77777777" w:rsidR="00FC3E4A" w:rsidRPr="00C703CE" w:rsidRDefault="00FC3E4A" w:rsidP="00AF11B4">
            <w:pPr>
              <w:pStyle w:val="NormalWeb"/>
              <w:spacing w:before="0" w:beforeAutospacing="0" w:after="0" w:afterAutospacing="0"/>
              <w:ind w:left="720"/>
              <w:jc w:val="both"/>
              <w:rPr>
                <w:lang w:val="vi-VN"/>
              </w:rPr>
            </w:pPr>
            <w:r w:rsidRPr="00C703CE">
              <w:rPr>
                <w:lang w:val="vi-VN"/>
              </w:rPr>
              <w:t>b) Loại hình kiểm tra giám sát bao gồm:</w:t>
            </w:r>
          </w:p>
          <w:p w14:paraId="1ADD1C3B"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 Kiểm tra, giám sát theo kế hoạch được xây dựng định kỳ hằng năm hoặc theo chu kỳ;</w:t>
            </w:r>
          </w:p>
          <w:p w14:paraId="2F90C5AC"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ii) Kiểm tra, giám sát ngoài kế hoạch khi có dấu hiệu vi phạm, nguy cơ mất an toàn hoặc theo yêu cầu quản lý;</w:t>
            </w:r>
          </w:p>
          <w:p w14:paraId="5FFC20D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iii) Kiểm tra, giám sát có thông báo trước;</w:t>
            </w:r>
          </w:p>
          <w:p w14:paraId="6684AB46"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iv) Kiểm tra, giám sát không thông báo trước;</w:t>
            </w:r>
          </w:p>
          <w:p w14:paraId="0AAB8E19"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v) Giám sát đặc biệt đối với tổ chức, cá nhân có mức độ rủi ro cao, có vi phạm nghiêm trọng hoặc tái diễn;</w:t>
            </w:r>
          </w:p>
          <w:p w14:paraId="72771D9C" w14:textId="77777777" w:rsidR="00FC3E4A" w:rsidRPr="00C703CE" w:rsidRDefault="00FC3E4A" w:rsidP="00AF11B4">
            <w:pPr>
              <w:pStyle w:val="NormalWeb"/>
              <w:spacing w:before="0" w:beforeAutospacing="0" w:after="0" w:afterAutospacing="0"/>
              <w:ind w:left="720"/>
              <w:jc w:val="both"/>
              <w:rPr>
                <w:lang w:val="vi-VN"/>
              </w:rPr>
            </w:pPr>
            <w:r w:rsidRPr="00C703CE">
              <w:rPr>
                <w:lang w:val="vi-VN"/>
              </w:rPr>
              <w:t xml:space="preserve">4.  </w:t>
            </w:r>
            <w:r w:rsidRPr="00C703CE">
              <w:rPr>
                <w:rStyle w:val="Strong"/>
                <w:rFonts w:eastAsiaTheme="majorEastAsia"/>
                <w:b w:val="0"/>
                <w:bCs w:val="0"/>
                <w:lang w:val="vi-VN"/>
              </w:rPr>
              <w:t>Biện pháp xử lý sau kiểm tra, giám sát:</w:t>
            </w:r>
          </w:p>
          <w:p w14:paraId="5EB7E347"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Trường hợp phát hiện vi phạm nghiêm trọng hoặc có nguy cơ trực tiếp ảnh hưởng đến an toàn hàng không, Nhà chức trách hàng không Việt Nam áp dụng các biện pháp</w:t>
            </w:r>
            <w:r w:rsidRPr="00C703CE">
              <w:rPr>
                <w:rStyle w:val="apple-converted-space"/>
                <w:rFonts w:eastAsiaTheme="majorEastAsia"/>
                <w:lang w:val="vi-VN"/>
              </w:rPr>
              <w:t> </w:t>
            </w:r>
            <w:r w:rsidRPr="00C703CE">
              <w:rPr>
                <w:rStyle w:val="Strong"/>
                <w:rFonts w:eastAsiaTheme="majorEastAsia"/>
                <w:b w:val="0"/>
                <w:bCs w:val="0"/>
                <w:lang w:val="vi-VN"/>
              </w:rPr>
              <w:t>hạn chế hoạt động, đình chỉ, thu hồi</w:t>
            </w:r>
            <w:r w:rsidRPr="00C703CE">
              <w:rPr>
                <w:rStyle w:val="apple-converted-space"/>
                <w:rFonts w:eastAsiaTheme="majorEastAsia"/>
                <w:lang w:val="vi-VN"/>
              </w:rPr>
              <w:t> </w:t>
            </w:r>
            <w:r w:rsidRPr="00C703CE">
              <w:rPr>
                <w:lang w:val="vi-VN"/>
              </w:rPr>
              <w:t>giấy phép, chứng chỉ, năng định, giấy chứng nhận, quyết định phê chuẩn theo quy định;</w:t>
            </w:r>
          </w:p>
          <w:p w14:paraId="4F971380"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Trường hợp phát hiện vi phạm, Nhà chức trách hàng không Việt Nam yêu cầu tổ chức, cá nhân</w:t>
            </w:r>
            <w:r w:rsidRPr="00C703CE">
              <w:rPr>
                <w:rStyle w:val="apple-converted-space"/>
                <w:rFonts w:eastAsiaTheme="majorEastAsia"/>
                <w:lang w:val="vi-VN"/>
              </w:rPr>
              <w:t xml:space="preserve"> tìm nguyên nhân gốc, </w:t>
            </w:r>
            <w:r w:rsidRPr="00C703CE">
              <w:rPr>
                <w:lang w:val="vi-VN"/>
              </w:rPr>
              <w:t>thực hiện hành động khắc phục và biện pháp phòng ngừa;</w:t>
            </w:r>
          </w:p>
          <w:p w14:paraId="71D4073D"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Kết quả kiểm tra, giám sát là căn cứ để áp dụng hoặc điều chỉnh phương pháp giám sát, loại hình giám sát, mức độ giám sát, đánh giá rủi ro và áp dụng các biện pháp quản lý tiếp theo.</w:t>
            </w:r>
          </w:p>
          <w:p w14:paraId="6E26A505" w14:textId="77777777" w:rsidR="00FC3E4A" w:rsidRPr="00C703CE" w:rsidRDefault="00FC3E4A" w:rsidP="00AF11B4">
            <w:pPr>
              <w:pStyle w:val="NormalWeb"/>
              <w:spacing w:before="0" w:beforeAutospacing="0" w:after="0" w:afterAutospacing="0"/>
              <w:ind w:left="720"/>
              <w:rPr>
                <w:b/>
                <w:bCs/>
                <w:lang w:val="vi-VN"/>
              </w:rPr>
            </w:pPr>
            <w:r w:rsidRPr="00C703CE">
              <w:rPr>
                <w:lang w:val="vi-VN"/>
              </w:rPr>
              <w:t>5.</w:t>
            </w:r>
            <w:r w:rsidRPr="00C703CE">
              <w:rPr>
                <w:b/>
                <w:bCs/>
                <w:lang w:val="vi-VN"/>
              </w:rPr>
              <w:t xml:space="preserve"> </w:t>
            </w:r>
            <w:r w:rsidRPr="00C703CE">
              <w:rPr>
                <w:rStyle w:val="Strong"/>
                <w:rFonts w:eastAsiaTheme="majorEastAsia"/>
                <w:b w:val="0"/>
                <w:bCs w:val="0"/>
                <w:lang w:val="vi-VN"/>
              </w:rPr>
              <w:t>Trách nhiệm của tổ chức, cá nhân được kiểm tra, giám sát:</w:t>
            </w:r>
          </w:p>
          <w:p w14:paraId="5B95A661" w14:textId="77777777" w:rsidR="00FC3E4A" w:rsidRPr="00C703CE" w:rsidRDefault="00FC3E4A" w:rsidP="00AF11B4">
            <w:pPr>
              <w:pStyle w:val="NormalWeb"/>
              <w:spacing w:before="0" w:beforeAutospacing="0" w:after="0" w:afterAutospacing="0"/>
              <w:ind w:firstLine="720"/>
              <w:rPr>
                <w:lang w:val="vi-VN"/>
              </w:rPr>
            </w:pPr>
            <w:r w:rsidRPr="00C703CE">
              <w:rPr>
                <w:lang w:val="vi-VN"/>
              </w:rPr>
              <w:lastRenderedPageBreak/>
              <w:t>a) Tạo điều kiện để Nhà chức trách hàng không Việt Nam thực hiện kiểm tra, giám sát;</w:t>
            </w:r>
          </w:p>
          <w:p w14:paraId="171CB0EE" w14:textId="77777777" w:rsidR="00FC3E4A" w:rsidRPr="00C703CE" w:rsidRDefault="00FC3E4A" w:rsidP="00AF11B4">
            <w:pPr>
              <w:pStyle w:val="NormalWeb"/>
              <w:spacing w:before="0" w:beforeAutospacing="0" w:after="0" w:afterAutospacing="0"/>
              <w:ind w:firstLine="720"/>
              <w:rPr>
                <w:lang w:val="vi-VN"/>
              </w:rPr>
            </w:pPr>
            <w:r w:rsidRPr="00C703CE">
              <w:rPr>
                <w:lang w:val="vi-VN"/>
              </w:rPr>
              <w:t>b) Cung cấp đầy đủ, trung thực và kịp thời các hồ sơ, tài liệu, giấy phép, chứng chỉ, giấy chứng nhận và các thông tin liên quan khác theo yêu cầu;</w:t>
            </w:r>
          </w:p>
          <w:p w14:paraId="42BC5E32"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c) Thực hiện đầy đủ, đúng thời hạn các yêu cầu khắc phục sau kiểm tra, giám sát. Trong trường hợp không thể khắc phục đúng thời hạn các yêu cầu khắc phục, tổ chức, cá nhân phải báo cáo ngay cho Nhà chức trách hàng không Việt Nam để có biện pháp xử lý kịp thời.</w:t>
            </w:r>
          </w:p>
          <w:p w14:paraId="4F7685CC"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0F7B097" w14:textId="77777777" w:rsidR="00FC3E4A" w:rsidRPr="00C703CE" w:rsidRDefault="00FC3E4A" w:rsidP="00AF11B4">
            <w:pPr>
              <w:jc w:val="both"/>
              <w:rPr>
                <w:rFonts w:eastAsia="Times New Roman"/>
                <w:lang w:val="vi-VN"/>
              </w:rPr>
            </w:pPr>
          </w:p>
        </w:tc>
      </w:tr>
      <w:tr w:rsidR="00FC3E4A" w:rsidRPr="00C703CE" w14:paraId="580656D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3C20EB5"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36BB12E4"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7. Người được uỷ quyền</w:t>
            </w:r>
          </w:p>
          <w:p w14:paraId="41D08633"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1. Nhà chức trách hàng không Việt Nam được phép thực hiện việc uỷ quyền cho</w:t>
            </w:r>
            <w:r w:rsidRPr="00C703CE">
              <w:rPr>
                <w:rStyle w:val="apple-converted-space"/>
                <w:rFonts w:eastAsiaTheme="majorEastAsia"/>
                <w:lang w:val="vi-VN"/>
              </w:rPr>
              <w:t xml:space="preserve"> cá nhân, tổ chức có đủ năng lực, nguồn lực để </w:t>
            </w:r>
            <w:r w:rsidRPr="00C703CE">
              <w:rPr>
                <w:lang w:val="vi-VN"/>
              </w:rPr>
              <w:t>thực hiện một số nhiệm vụ quản lý nhà nước liên quan đến công tác giám sát an toàn hàng không trên cơ sở đảm bảo nguyên tắc:</w:t>
            </w:r>
          </w:p>
          <w:p w14:paraId="77B93667"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a) Bảo đảm</w:t>
            </w:r>
            <w:r w:rsidRPr="00C703CE">
              <w:rPr>
                <w:rStyle w:val="apple-converted-space"/>
                <w:rFonts w:eastAsiaTheme="majorEastAsia"/>
                <w:lang w:val="vi-VN"/>
              </w:rPr>
              <w:t> </w:t>
            </w:r>
            <w:r w:rsidRPr="00C703CE">
              <w:rPr>
                <w:rStyle w:val="Strong"/>
                <w:rFonts w:eastAsiaTheme="majorEastAsia"/>
                <w:b w:val="0"/>
                <w:bCs w:val="0"/>
                <w:lang w:val="vi-VN"/>
              </w:rPr>
              <w:t>an toàn, an ninh hàng không</w:t>
            </w:r>
            <w:r w:rsidRPr="00C703CE">
              <w:rPr>
                <w:lang w:val="vi-VN"/>
              </w:rPr>
              <w:t>, tính khách quan, trung thực và phù hợp với các quy định của pháp luật Việt Nam;</w:t>
            </w:r>
          </w:p>
          <w:p w14:paraId="1769127E"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b) Các tổ chức, cá nhân chịu trách nhiệm trước pháp luật về các công việc được uỷ quyền.</w:t>
            </w:r>
          </w:p>
          <w:p w14:paraId="34F73607" w14:textId="77777777" w:rsidR="00FC3E4A" w:rsidRPr="00C703CE" w:rsidRDefault="00FC3E4A" w:rsidP="00AF11B4">
            <w:pPr>
              <w:pStyle w:val="NormalWeb"/>
              <w:spacing w:before="0" w:beforeAutospacing="0" w:after="0" w:afterAutospacing="0"/>
              <w:ind w:firstLine="720"/>
              <w:jc w:val="both"/>
              <w:rPr>
                <w:lang w:val="vi-VN"/>
              </w:rPr>
            </w:pPr>
            <w:r w:rsidRPr="00C703CE">
              <w:rPr>
                <w:lang w:val="vi-VN"/>
              </w:rPr>
              <w:t>2. Nhà chức trách hàng không phải thực hiện việc uỷ quyền bằng</w:t>
            </w:r>
            <w:r w:rsidRPr="00C703CE">
              <w:rPr>
                <w:rStyle w:val="apple-converted-space"/>
                <w:rFonts w:eastAsiaTheme="majorEastAsia"/>
                <w:lang w:val="vi-VN"/>
              </w:rPr>
              <w:t> </w:t>
            </w:r>
            <w:r w:rsidRPr="00C703CE">
              <w:rPr>
                <w:rStyle w:val="Strong"/>
                <w:rFonts w:eastAsiaTheme="majorEastAsia"/>
                <w:b w:val="0"/>
                <w:bCs w:val="0"/>
                <w:lang w:val="vi-VN"/>
              </w:rPr>
              <w:t>văn bản</w:t>
            </w:r>
            <w:r w:rsidRPr="00C703CE">
              <w:rPr>
                <w:lang w:val="vi-VN"/>
              </w:rPr>
              <w:t>, xác định rõ phạm vi, nội dung, quyền hạn, trách nhiệm và thời hạn uỷ quyền. Việc uỷ quyền có</w:t>
            </w:r>
            <w:r w:rsidRPr="00C703CE">
              <w:rPr>
                <w:rStyle w:val="apple-converted-space"/>
                <w:rFonts w:eastAsiaTheme="majorEastAsia"/>
                <w:lang w:val="vi-VN"/>
              </w:rPr>
              <w:t> </w:t>
            </w:r>
            <w:r w:rsidRPr="00C703CE">
              <w:rPr>
                <w:rStyle w:val="Strong"/>
                <w:rFonts w:eastAsiaTheme="majorEastAsia"/>
                <w:b w:val="0"/>
                <w:bCs w:val="0"/>
                <w:lang w:val="vi-VN"/>
              </w:rPr>
              <w:t>thời hạn xác định</w:t>
            </w:r>
            <w:r w:rsidRPr="00C703CE">
              <w:rPr>
                <w:rStyle w:val="apple-converted-space"/>
                <w:rFonts w:eastAsiaTheme="majorEastAsia"/>
                <w:lang w:val="vi-VN"/>
              </w:rPr>
              <w:t> </w:t>
            </w:r>
            <w:r w:rsidRPr="00C703CE">
              <w:rPr>
                <w:lang w:val="vi-VN"/>
              </w:rPr>
              <w:t>và được xem xét gia hạn căn cứ trên nhu cầu của Nhà chức trách hàng không và khi tổ chức, cá nhân được uỷ quyền tiếp tục đáp ứng đầy đủ các điều kiện theo quy định.</w:t>
            </w:r>
          </w:p>
          <w:p w14:paraId="0AE0849C" w14:textId="77777777" w:rsidR="00FC3E4A" w:rsidRPr="00C703CE" w:rsidRDefault="00FC3E4A" w:rsidP="00AF11B4">
            <w:pPr>
              <w:pStyle w:val="NormalWeb"/>
              <w:spacing w:before="0" w:beforeAutospacing="0" w:after="0" w:afterAutospacing="0"/>
              <w:ind w:firstLine="720"/>
              <w:jc w:val="both"/>
              <w:rPr>
                <w:lang w:val="vi-VN"/>
              </w:rPr>
            </w:pPr>
            <w:r w:rsidRPr="00C703CE">
              <w:rPr>
                <w:rStyle w:val="Strong"/>
                <w:rFonts w:eastAsiaTheme="majorEastAsia"/>
                <w:b w:val="0"/>
                <w:bCs w:val="0"/>
                <w:lang w:val="vi-VN"/>
              </w:rPr>
              <w:t xml:space="preserve">3. </w:t>
            </w:r>
            <w:r w:rsidRPr="00C703CE">
              <w:rPr>
                <w:lang w:val="vi-VN"/>
              </w:rPr>
              <w:t>Việc uỷ quyền bị đình chỉ hoặc thu hồi trong các trường hợp không còn đáp ứng điều kiện uỷ quyền.</w:t>
            </w:r>
          </w:p>
          <w:p w14:paraId="624C14E2" w14:textId="77777777" w:rsidR="00FC3E4A" w:rsidRPr="00C703CE" w:rsidRDefault="00FC3E4A" w:rsidP="00AF11B4">
            <w:pPr>
              <w:pStyle w:val="NormalWeb"/>
              <w:spacing w:before="0" w:beforeAutospacing="0" w:after="0" w:afterAutospacing="0"/>
              <w:ind w:firstLine="720"/>
              <w:jc w:val="both"/>
              <w:rPr>
                <w:lang w:val="vi-VN"/>
              </w:rPr>
            </w:pPr>
          </w:p>
          <w:p w14:paraId="1BCA157E"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2A75220" w14:textId="77777777" w:rsidR="00FC3E4A" w:rsidRPr="00C703CE" w:rsidRDefault="00FC3E4A" w:rsidP="00AF11B4">
            <w:pPr>
              <w:jc w:val="both"/>
              <w:rPr>
                <w:rFonts w:eastAsia="Times New Roman"/>
                <w:lang w:val="vi-VN"/>
              </w:rPr>
            </w:pPr>
            <w:r w:rsidRPr="00C703CE">
              <w:rPr>
                <w:rFonts w:eastAsia="Times New Roman"/>
                <w:color w:val="000000"/>
              </w:rPr>
              <w:lastRenderedPageBreak/>
              <w:t>Đã có trong Luật</w:t>
            </w:r>
          </w:p>
        </w:tc>
      </w:tr>
      <w:tr w:rsidR="00FC3E4A" w:rsidRPr="00396A1E" w14:paraId="7C7311F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63D4474"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7777D647"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II</w:t>
            </w:r>
          </w:p>
          <w:p w14:paraId="4B644E37"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QUY ĐỊNH VỀ ĐỦ ĐIỀU KIỆN BAY CỦA TÀU BAY</w:t>
            </w:r>
          </w:p>
          <w:p w14:paraId="62196786"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3A56DD4" w14:textId="77777777" w:rsidR="00FC3E4A" w:rsidRPr="00C703CE" w:rsidRDefault="00FC3E4A" w:rsidP="00AF11B4">
            <w:pPr>
              <w:jc w:val="both"/>
              <w:rPr>
                <w:rFonts w:eastAsia="Times New Roman"/>
                <w:color w:val="000000"/>
                <w:lang w:val="vi-VN"/>
              </w:rPr>
            </w:pPr>
          </w:p>
        </w:tc>
      </w:tr>
      <w:tr w:rsidR="00FC3E4A" w:rsidRPr="00396A1E" w14:paraId="601E3C77"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5841FAB" w14:textId="77777777" w:rsidR="00FC3E4A" w:rsidRPr="00C703CE" w:rsidRDefault="00FC3E4A" w:rsidP="00AF11B4">
            <w:pPr>
              <w:jc w:val="both"/>
              <w:rPr>
                <w:b/>
                <w:bCs/>
                <w:color w:val="000000"/>
                <w:lang w:val="vi-VN"/>
              </w:rPr>
            </w:pPr>
          </w:p>
        </w:tc>
        <w:tc>
          <w:tcPr>
            <w:tcW w:w="5394" w:type="dxa"/>
            <w:tcBorders>
              <w:top w:val="single" w:sz="4" w:space="0" w:color="000000"/>
              <w:left w:val="single" w:sz="4" w:space="0" w:color="000000"/>
              <w:bottom w:val="single" w:sz="4" w:space="0" w:color="000000"/>
              <w:right w:val="single" w:sz="4" w:space="0" w:color="000000"/>
            </w:tcBorders>
          </w:tcPr>
          <w:p w14:paraId="18BFCA2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8. Cấp, công nhận Giấy chứng nhận loại</w:t>
            </w:r>
          </w:p>
          <w:p w14:paraId="10BAE448" w14:textId="77777777" w:rsidR="00FC3E4A" w:rsidRPr="00C703CE" w:rsidRDefault="00FC3E4A" w:rsidP="00AF11B4">
            <w:pPr>
              <w:jc w:val="both"/>
              <w:rPr>
                <w:kern w:val="36"/>
                <w:lang w:val="vi-VN"/>
              </w:rPr>
            </w:pPr>
            <w:r w:rsidRPr="00C703CE">
              <w:rPr>
                <w:kern w:val="36"/>
                <w:lang w:val="vi-VN"/>
              </w:rPr>
              <w:tab/>
              <w:t xml:space="preserve">1. Nhà chức trách hàng không Việt Nam cấp, công nhận Giấy chứng nhận loại đối với tàu bay, động cơ tàu bay, cánh quạt tàu bay khi thiết kế loại đáp ứng các tiêu chuẩn kỹ thuật liên quan  do Nhà chức trách hàng không Việt Nam ban hành hoặc công bố. </w:t>
            </w:r>
          </w:p>
          <w:p w14:paraId="6CD454C7" w14:textId="77777777" w:rsidR="00FC3E4A" w:rsidRPr="00C703CE" w:rsidRDefault="00FC3E4A" w:rsidP="00AF11B4">
            <w:pPr>
              <w:jc w:val="both"/>
              <w:rPr>
                <w:kern w:val="36"/>
                <w:lang w:val="vi-VN"/>
              </w:rPr>
            </w:pPr>
            <w:r w:rsidRPr="00C703CE">
              <w:rPr>
                <w:kern w:val="36"/>
                <w:lang w:val="vi-VN"/>
              </w:rPr>
              <w:tab/>
              <w:t>2. Nhà chức trách hàng không Việt Nam cấp xác nhận kỹ thuật cho từng tàu bay, động cơ tàu bay, cánh quạt tàu bay được thiết kế, sản xuất không vì mục đích thương mại, chỉ để phục vụ mục đích bay trải nghiệm cá nhân và phù hợp với tiêu chuẩn kỹ thuật do Nhà chức trách hàng không Việt Nam ban hành hoặc công bố.</w:t>
            </w:r>
          </w:p>
          <w:p w14:paraId="28C54018" w14:textId="77777777" w:rsidR="00FC3E4A" w:rsidRPr="00C703CE" w:rsidRDefault="00FC3E4A" w:rsidP="00AF11B4">
            <w:pPr>
              <w:jc w:val="both"/>
              <w:rPr>
                <w:kern w:val="36"/>
                <w:lang w:val="vi-VN"/>
              </w:rPr>
            </w:pPr>
            <w:r w:rsidRPr="00C703CE">
              <w:rPr>
                <w:kern w:val="36"/>
                <w:lang w:val="vi-VN"/>
              </w:rPr>
              <w:tab/>
              <w:t xml:space="preserve">3. Nhà chức trách hàng không Việt Nam công nhận các tiêu chuẩn kỹ thuật do  Liên minh Châu Âu, các quốc gia Hoa Kỳ, Brazil, Canada, Liên bang Nga, Vương quốc Anh, Trung Quốc ban hành để làm cơ  sở cấp hoặc công nhận Chứng chỉ loại tàu bay, động cơ tàu bay, cánh quạt tàu bay do các Quốc gia nêu trên thiết kế, sản xuất. </w:t>
            </w:r>
          </w:p>
          <w:p w14:paraId="32389E7A" w14:textId="77777777" w:rsidR="00FC3E4A" w:rsidRPr="00C703CE" w:rsidRDefault="00FC3E4A" w:rsidP="00AF11B4">
            <w:pPr>
              <w:jc w:val="both"/>
              <w:rPr>
                <w:kern w:val="36"/>
                <w:lang w:val="vi-VN"/>
              </w:rPr>
            </w:pPr>
            <w:r w:rsidRPr="00C703CE">
              <w:rPr>
                <w:kern w:val="36"/>
                <w:lang w:val="vi-VN"/>
              </w:rPr>
              <w:tab/>
              <w:t xml:space="preserve">4. Tổ chức, cá nhân đề nghị nhập khẩu tàu bay vào Việt Nam có trách nhiệm phối hợp với Tổ chức thiết kế loại thực hiện theo các quy định tại Khoản 1 Điều 5 của Nghị định này đảm bảo năng lực cho Nhà chức trách hàng không Việt Nam để thực hiện cấp hoặc công nhận Giấy chứng nhận loại cho tàu bay, động cơ tàu bay, cánh quạt tàu bay nhập khẩu lần đầu vào Việt Nam đáp ứng tiêu chuẩn của Tổ chức Hàng </w:t>
            </w:r>
            <w:r w:rsidRPr="00C703CE">
              <w:rPr>
                <w:kern w:val="36"/>
                <w:lang w:val="vi-VN"/>
              </w:rPr>
              <w:lastRenderedPageBreak/>
              <w:t>không dân dụng quốc tế (ICAO) về giám sát an toàn hàng không.</w:t>
            </w:r>
          </w:p>
          <w:p w14:paraId="41248C48" w14:textId="77777777" w:rsidR="00FC3E4A" w:rsidRPr="00C703CE" w:rsidRDefault="00FC3E4A" w:rsidP="00AF11B4">
            <w:pPr>
              <w:jc w:val="both"/>
              <w:rPr>
                <w:kern w:val="36"/>
                <w:lang w:val="vi-VN"/>
              </w:rPr>
            </w:pPr>
            <w:r w:rsidRPr="00C703CE">
              <w:rPr>
                <w:kern w:val="36"/>
                <w:lang w:val="vi-VN"/>
              </w:rPr>
              <w:tab/>
              <w:t>5. Trường hợp nhập khẩu tàu bay, động cơ tàu bay, cánh quạt tàu bay và trang thiết bị tàu bay với mục đích làm đồ dùng học tập, triển lãm, nghiên cứu khoa học thì không yêu cầu về cấp, công nhận giấy chứng nhận loại.</w:t>
            </w:r>
          </w:p>
          <w:p w14:paraId="32267774" w14:textId="77777777" w:rsidR="00FC3E4A" w:rsidRPr="00C703CE" w:rsidRDefault="00FC3E4A" w:rsidP="00AF11B4">
            <w:pPr>
              <w:jc w:val="both"/>
              <w:rPr>
                <w:kern w:val="36"/>
                <w:lang w:val="vi-VN"/>
              </w:rPr>
            </w:pPr>
            <w:r w:rsidRPr="00C703CE">
              <w:rPr>
                <w:kern w:val="36"/>
                <w:lang w:val="vi-VN"/>
              </w:rPr>
              <w:tab/>
              <w:t>6. Tổ chức, cá nhân đề nghị cấp, công nhận giấy chứng nhận loại có nghĩa vụ nộp phí theo quy định.</w:t>
            </w:r>
          </w:p>
          <w:p w14:paraId="08C17A0E"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174278F" w14:textId="77777777" w:rsidR="00FC3E4A" w:rsidRPr="00C703CE" w:rsidRDefault="00FC3E4A" w:rsidP="00AF11B4">
            <w:pPr>
              <w:jc w:val="both"/>
              <w:rPr>
                <w:rFonts w:eastAsia="Times New Roman"/>
                <w:color w:val="000000"/>
                <w:lang w:val="vi-VN"/>
              </w:rPr>
            </w:pPr>
          </w:p>
        </w:tc>
      </w:tr>
      <w:tr w:rsidR="00FC3E4A" w:rsidRPr="00396A1E" w14:paraId="52D8D22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3027ED2" w14:textId="77777777" w:rsidR="00FC3E4A" w:rsidRPr="00C703CE" w:rsidRDefault="00FC3E4A" w:rsidP="00AF11B4">
            <w:pPr>
              <w:jc w:val="both"/>
              <w:rPr>
                <w:b/>
                <w:bCs/>
                <w:color w:val="000000"/>
                <w:lang w:val="vi-VN"/>
              </w:rPr>
            </w:pPr>
            <w:r w:rsidRPr="00C703CE">
              <w:rPr>
                <w:rFonts w:eastAsia="Times New Roman"/>
                <w:lang w:val="vi-VN"/>
              </w:rPr>
              <w:lastRenderedPageBreak/>
              <w:tab/>
            </w:r>
          </w:p>
        </w:tc>
        <w:tc>
          <w:tcPr>
            <w:tcW w:w="5394" w:type="dxa"/>
            <w:tcBorders>
              <w:top w:val="single" w:sz="4" w:space="0" w:color="000000"/>
              <w:left w:val="single" w:sz="4" w:space="0" w:color="000000"/>
              <w:bottom w:val="single" w:sz="4" w:space="0" w:color="000000"/>
              <w:right w:val="single" w:sz="4" w:space="0" w:color="000000"/>
            </w:tcBorders>
          </w:tcPr>
          <w:p w14:paraId="11C7F83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9. Đình chỉ, thu hồi, từ bỏ, chuyển giao Giấy chứng nhận loại</w:t>
            </w:r>
          </w:p>
          <w:p w14:paraId="3F89F2C1" w14:textId="77777777" w:rsidR="00FC3E4A" w:rsidRPr="00C703CE" w:rsidRDefault="00FC3E4A" w:rsidP="00AF11B4">
            <w:pPr>
              <w:jc w:val="both"/>
              <w:rPr>
                <w:kern w:val="36"/>
                <w:lang w:val="vi-VN"/>
              </w:rPr>
            </w:pPr>
            <w:r w:rsidRPr="00C703CE">
              <w:rPr>
                <w:kern w:val="36"/>
                <w:lang w:val="vi-VN"/>
              </w:rPr>
              <w:tab/>
              <w:t>1. Giấy chứng nhận loại bị đình chỉ hoặc thu hồi khi tổ chức, cá nhân chịu trách nhiệm thiết kế loại không tuân thủ đầy đủ các điều kiện an toàn. Khi giấy chứng nhận loại bị đình chỉ hoặc thu hồi thì giấy chứng nhận đủ điều kiện bay của loại tàu bay tương ứng sẽ hết hiệu lực.</w:t>
            </w:r>
          </w:p>
          <w:p w14:paraId="2A32BD5E" w14:textId="77777777" w:rsidR="00FC3E4A" w:rsidRPr="00C703CE" w:rsidRDefault="00FC3E4A" w:rsidP="00AF11B4">
            <w:pPr>
              <w:jc w:val="both"/>
              <w:rPr>
                <w:kern w:val="36"/>
                <w:lang w:val="vi-VN"/>
              </w:rPr>
            </w:pPr>
            <w:r w:rsidRPr="00C703CE">
              <w:rPr>
                <w:kern w:val="36"/>
                <w:lang w:val="vi-VN"/>
              </w:rPr>
              <w:tab/>
              <w:t>2. Trong trường hợp phát sinh vấn đề liên quan đến an toàn, Nhà chức trách hàng không Việt Nam thực hiện thu hồi hoặc đình chỉ hiệu lực giấy chứng nhận loại đã cấp hoặc công nhận theo quy định tại Điều 9 Nghị định này.</w:t>
            </w:r>
          </w:p>
          <w:p w14:paraId="77977E29" w14:textId="77777777" w:rsidR="00FC3E4A" w:rsidRPr="00C703CE" w:rsidRDefault="00FC3E4A" w:rsidP="00AF11B4">
            <w:pPr>
              <w:jc w:val="both"/>
              <w:rPr>
                <w:kern w:val="36"/>
                <w:lang w:val="vi-VN"/>
              </w:rPr>
            </w:pPr>
            <w:r w:rsidRPr="00C703CE">
              <w:rPr>
                <w:kern w:val="36"/>
                <w:lang w:val="vi-VN"/>
              </w:rPr>
              <w:tab/>
              <w:t>3. Trường hợp tổ chức, cá nhân chịu trách nhiệm thiết kế loại giải thể hoặc từ bỏ Giấy chứng nhận loại, Nhà chức trách hàng không Việt Nam xem xét thu hồi hiệu lực giấy chứng nhận loại đã cấp hoặc công nhận nếu không có giải pháp phù hợp để duy trì tính đủ điều kiện bay liên tục đối với các tàu bay đang khai thác.</w:t>
            </w:r>
          </w:p>
          <w:p w14:paraId="09CFE1E2" w14:textId="77777777" w:rsidR="00FC3E4A" w:rsidRPr="00C703CE" w:rsidRDefault="00FC3E4A" w:rsidP="00AF11B4">
            <w:pPr>
              <w:jc w:val="both"/>
              <w:rPr>
                <w:b/>
                <w:bCs/>
                <w:kern w:val="36"/>
                <w:lang w:val="vi-VN"/>
              </w:rPr>
            </w:pPr>
            <w:r w:rsidRPr="00C703CE">
              <w:rPr>
                <w:kern w:val="36"/>
                <w:lang w:val="vi-VN"/>
              </w:rPr>
              <w:tab/>
              <w:t xml:space="preserve">4. Giấy chứng nhận loại được chuyển giao giữa các tổ chức thiết kế. Khi chuyển giao giấy chứng nhận </w:t>
            </w:r>
            <w:r w:rsidRPr="00C703CE">
              <w:rPr>
                <w:kern w:val="36"/>
                <w:lang w:val="vi-VN"/>
              </w:rPr>
              <w:lastRenderedPageBreak/>
              <w:t>loại giữa tổ chức thiết kế Việt Nam và tổ chức thiết kế nước ngoài, Nhà chức trách hàng không Việt Nam có trách nhiệm chuyển giao hoặc tiếp nhận trách nhiệm Quốc gia thiết kế thông qua thỏa thuận với Nhà chức trách hàng không Quốc gia liên quan để bảo đảm thiết kế được hỗ trợ kỹ thuật và tuân thủ quy định an toàn hiện hành.</w:t>
            </w:r>
          </w:p>
          <w:p w14:paraId="07195FAA"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377B7F3" w14:textId="77777777" w:rsidR="00FC3E4A" w:rsidRPr="00C703CE" w:rsidRDefault="00FC3E4A" w:rsidP="00AF11B4">
            <w:pPr>
              <w:jc w:val="both"/>
              <w:rPr>
                <w:rFonts w:eastAsia="Times New Roman"/>
                <w:color w:val="000000"/>
                <w:lang w:val="vi-VN"/>
              </w:rPr>
            </w:pPr>
          </w:p>
        </w:tc>
      </w:tr>
      <w:tr w:rsidR="00FC3E4A" w:rsidRPr="00396A1E" w14:paraId="09B0572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302D2CB" w14:textId="77777777" w:rsidR="00FC3E4A" w:rsidRPr="00C703CE" w:rsidRDefault="00FC3E4A" w:rsidP="00AF11B4">
            <w:pPr>
              <w:jc w:val="both"/>
              <w:rPr>
                <w:rFonts w:eastAsia="Times New Roman"/>
                <w:lang w:val="vi-VN"/>
              </w:rPr>
            </w:pPr>
            <w:r w:rsidRPr="00C703CE">
              <w:rPr>
                <w:rFonts w:eastAsia="Times New Roman"/>
                <w:lang w:val="vi-VN"/>
              </w:rPr>
              <w:lastRenderedPageBreak/>
              <w:tab/>
            </w:r>
          </w:p>
        </w:tc>
        <w:tc>
          <w:tcPr>
            <w:tcW w:w="5394" w:type="dxa"/>
            <w:tcBorders>
              <w:top w:val="single" w:sz="4" w:space="0" w:color="000000"/>
              <w:left w:val="single" w:sz="4" w:space="0" w:color="000000"/>
              <w:bottom w:val="single" w:sz="4" w:space="0" w:color="000000"/>
              <w:right w:val="single" w:sz="4" w:space="0" w:color="000000"/>
            </w:tcBorders>
          </w:tcPr>
          <w:p w14:paraId="7E5DB18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10. Sản xuất tàu bay, động cơ tàu bay, cánh quạt tàu bay và trang thiết bị tàu bay</w:t>
            </w:r>
          </w:p>
          <w:p w14:paraId="6B706494" w14:textId="77777777" w:rsidR="00FC3E4A" w:rsidRPr="00C703CE" w:rsidRDefault="00FC3E4A" w:rsidP="00AF11B4">
            <w:pPr>
              <w:tabs>
                <w:tab w:val="left" w:pos="720"/>
              </w:tabs>
              <w:jc w:val="both"/>
              <w:rPr>
                <w:kern w:val="36"/>
                <w:lang w:val="vi-VN"/>
              </w:rPr>
            </w:pPr>
            <w:r w:rsidRPr="00C703CE">
              <w:rPr>
                <w:kern w:val="36"/>
                <w:lang w:val="vi-VN"/>
              </w:rPr>
              <w:t>         1. Tàu bay, động cơ tàu bay, cánh quạt tàu bay và trang thiết bị tàu bay để đăng ký hoặc lắp lên tàu bay đăng ký Việt Nam phải phù hợp với thiết kế loại hoặc tiêu chuẩn kỹ thuật được Nhà chức trách hàng không Việt Nam phê chuẩn hoặc công nhận theo quy định.</w:t>
            </w:r>
          </w:p>
          <w:p w14:paraId="51CF6831" w14:textId="77777777" w:rsidR="00FC3E4A" w:rsidRPr="00C703CE" w:rsidRDefault="00FC3E4A" w:rsidP="00AF11B4">
            <w:pPr>
              <w:tabs>
                <w:tab w:val="left" w:pos="720"/>
              </w:tabs>
              <w:jc w:val="both"/>
              <w:rPr>
                <w:kern w:val="36"/>
                <w:lang w:val="vi-VN"/>
              </w:rPr>
            </w:pPr>
            <w:r w:rsidRPr="00C703CE">
              <w:rPr>
                <w:kern w:val="36"/>
                <w:lang w:val="vi-VN"/>
              </w:rPr>
              <w:t>         2. Nhà chức trách hàng không Việt Nam kiểm tra, đánh giá và cấp hoặc công nhận Giấy chứng nhận phê chuẩn tổ chức sản xuất khi tổ chức đáp ứng đầy đủ yêu cầu theo quy định.</w:t>
            </w:r>
          </w:p>
          <w:p w14:paraId="1CDD0555" w14:textId="77777777" w:rsidR="00FC3E4A" w:rsidRPr="00C703CE" w:rsidRDefault="00FC3E4A" w:rsidP="00AF11B4">
            <w:pPr>
              <w:ind w:firstLine="720"/>
              <w:jc w:val="both"/>
              <w:rPr>
                <w:kern w:val="36"/>
                <w:lang w:val="vi-VN"/>
              </w:rPr>
            </w:pPr>
            <w:r w:rsidRPr="00C703CE">
              <w:rPr>
                <w:kern w:val="36"/>
                <w:lang w:val="vi-VN"/>
              </w:rPr>
              <w:t>3.Nhà chức trách hàng không Việt Nam công nhận các tổ chức sản xuất tàu bay, động cơ tàu bay, cánh quạt tàu bay và trang thiết bị tàu bay</w:t>
            </w:r>
            <w:r w:rsidRPr="00C703CE">
              <w:rPr>
                <w:b/>
                <w:bCs/>
                <w:kern w:val="36"/>
                <w:lang w:val="vi-VN"/>
              </w:rPr>
              <w:t xml:space="preserve"> </w:t>
            </w:r>
            <w:r w:rsidRPr="00C703CE">
              <w:rPr>
                <w:kern w:val="36"/>
                <w:lang w:val="vi-VN"/>
              </w:rPr>
              <w:t>đã được các Nhà chức trách hàng không quy định tại khoản 2 Điều 9 phê chuẩn, với điều kiện các sản phẩm này thuộc thiết kế loại do chính cơ quan đó cấp lần đầu.</w:t>
            </w:r>
          </w:p>
          <w:p w14:paraId="66224613" w14:textId="77777777" w:rsidR="00FC3E4A" w:rsidRPr="00C703CE" w:rsidRDefault="00FC3E4A" w:rsidP="00AF11B4">
            <w:pPr>
              <w:jc w:val="both"/>
              <w:rPr>
                <w:kern w:val="36"/>
                <w:lang w:val="vi-VN"/>
              </w:rPr>
            </w:pPr>
            <w:r w:rsidRPr="00C703CE">
              <w:rPr>
                <w:kern w:val="36"/>
                <w:lang w:val="vi-VN"/>
              </w:rPr>
              <w:t>         4. Trường hợp Việt Nam là Quốc gia sản xuất nhưng không phải Quốc gia thiết kế, Nhà chức trách hàng không Việt Nam phải ký kết thỏa thuận với Nhà chức trách hàng không của Quốc gia thiết kế để bảo đảm quyền truy cập dữ liệu thiết kế và phân định trách nhiệm giám sát an toàn.</w:t>
            </w:r>
          </w:p>
          <w:p w14:paraId="4BE72995"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E331B6E" w14:textId="77777777" w:rsidR="00FC3E4A" w:rsidRPr="00C703CE" w:rsidRDefault="00FC3E4A" w:rsidP="00AF11B4">
            <w:pPr>
              <w:jc w:val="both"/>
              <w:rPr>
                <w:rFonts w:eastAsia="Times New Roman"/>
                <w:color w:val="000000"/>
                <w:lang w:val="vi-VN"/>
              </w:rPr>
            </w:pPr>
          </w:p>
        </w:tc>
      </w:tr>
      <w:tr w:rsidR="00FC3E4A" w:rsidRPr="00396A1E" w14:paraId="2522BC7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D0C4750"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B18A13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11. Giấy chứng nhận đủ điều kiện bay</w:t>
            </w:r>
          </w:p>
          <w:p w14:paraId="2AEE0DC1" w14:textId="77777777" w:rsidR="00FC3E4A" w:rsidRPr="00C703CE" w:rsidRDefault="00FC3E4A" w:rsidP="00AF11B4">
            <w:pPr>
              <w:pStyle w:val="BodyText"/>
              <w:jc w:val="both"/>
              <w:rPr>
                <w:sz w:val="24"/>
                <w:szCs w:val="24"/>
                <w:lang w:val="vi-VN"/>
              </w:rPr>
            </w:pPr>
            <w:r w:rsidRPr="00C703CE">
              <w:rPr>
                <w:kern w:val="36"/>
                <w:sz w:val="24"/>
                <w:szCs w:val="24"/>
                <w:lang w:val="vi-VN"/>
              </w:rPr>
              <w:tab/>
            </w:r>
            <w:r w:rsidRPr="00C703CE">
              <w:rPr>
                <w:sz w:val="24"/>
                <w:szCs w:val="24"/>
                <w:lang w:val="vi-VN"/>
              </w:rPr>
              <w:t xml:space="preserve">1. </w:t>
            </w:r>
            <w:r w:rsidRPr="00C703CE">
              <w:rPr>
                <w:kern w:val="36"/>
                <w:sz w:val="24"/>
                <w:szCs w:val="24"/>
                <w:lang w:val="vi-VN"/>
              </w:rPr>
              <w:t>Giấy chứng nhận đủ điều kiện bay tiêu chuẩn (sau đây gọi là Giấy chứng nhận đủ điều kiện bay)</w:t>
            </w:r>
            <w:r w:rsidRPr="00C703CE">
              <w:rPr>
                <w:sz w:val="24"/>
                <w:szCs w:val="24"/>
                <w:lang w:val="vi-VN"/>
              </w:rPr>
              <w:t xml:space="preserve"> chỉ được cấp cho tàu bay thuộc loại đã được Nhà chức trách hàng không Việt Nam cấp hoặc công nhận Giấy chứng nhận loại để nhập khẩu vào Việt Nam. </w:t>
            </w:r>
          </w:p>
          <w:p w14:paraId="09927D4F" w14:textId="77777777" w:rsidR="00FC3E4A" w:rsidRPr="00C703CE" w:rsidRDefault="00FC3E4A" w:rsidP="00AF11B4">
            <w:pPr>
              <w:jc w:val="both"/>
              <w:rPr>
                <w:spacing w:val="4"/>
                <w:kern w:val="36"/>
                <w:lang w:val="vi-VN"/>
              </w:rPr>
            </w:pPr>
            <w:r w:rsidRPr="00C703CE">
              <w:rPr>
                <w:kern w:val="36"/>
                <w:lang w:val="vi-VN"/>
              </w:rPr>
              <w:tab/>
            </w:r>
            <w:r w:rsidRPr="00C703CE">
              <w:rPr>
                <w:spacing w:val="4"/>
                <w:kern w:val="36"/>
                <w:lang w:val="vi-VN"/>
              </w:rPr>
              <w:t>2. Giấy chứng nhận đủ điều kiện bay cho tàu bay đăng ký quốc tịch Việt Nam được Nhà chức trách hàng không Việt Nam cấp, cấp lại, sửa đổi, gia hạn cho từng tàu bay trên cơ sở bằng chứng tàu bay, động cơ tàu bay, cánh quạt tàu bay và trang thiết bị tàu bay đáp ứng yêu cầu thiết kế của các tiêu chuẩn đủ điều kiện bay phù hợp về kỹ thuật và môi trường và tiêu chuẩn do Bộ Xây dựng quy định. Giấy chứng nhận đủ điều kiện bay được cấp cùng với giấy chứng nhận tiếng ồn, giấy chứng nhận lắp đặt thiết bị vô tuyến điện tàu bay. Tổ chức, cá nhân đề nghị cấp, gia hạn Giấy chứng nhận đủ điều kiện bay có nghĩa vụ nộp phí theo quy định.</w:t>
            </w:r>
            <w:r w:rsidRPr="00C703CE">
              <w:rPr>
                <w:spacing w:val="4"/>
                <w:kern w:val="36"/>
                <w:lang w:val="vi-VN"/>
              </w:rPr>
              <w:tab/>
            </w:r>
          </w:p>
          <w:p w14:paraId="53DDEB28" w14:textId="77777777" w:rsidR="00FC3E4A" w:rsidRPr="00C703CE" w:rsidRDefault="00FC3E4A" w:rsidP="00AF11B4">
            <w:pPr>
              <w:jc w:val="both"/>
              <w:rPr>
                <w:kern w:val="36"/>
                <w:lang w:val="vi-VN"/>
              </w:rPr>
            </w:pPr>
            <w:r w:rsidRPr="00C703CE">
              <w:rPr>
                <w:kern w:val="36"/>
                <w:lang w:val="vi-VN"/>
              </w:rPr>
              <w:tab/>
              <w:t xml:space="preserve">2. Giấy chứng nhận đủ điều kiện bay bị mất hiệu lực khi tàu bay không đáp ứng các yêu cầu về đủ điều kiện bay theo quy định; tàu bay không được phép bay cho đến khi được khôi phục lại tình trạng đủ điều kiện bay. </w:t>
            </w:r>
          </w:p>
          <w:p w14:paraId="039344DD" w14:textId="77777777" w:rsidR="00FC3E4A" w:rsidRPr="00C703CE" w:rsidRDefault="00FC3E4A" w:rsidP="00AF11B4">
            <w:pPr>
              <w:jc w:val="both"/>
              <w:rPr>
                <w:kern w:val="36"/>
                <w:lang w:val="vi-VN"/>
              </w:rPr>
            </w:pPr>
            <w:r w:rsidRPr="00C703CE">
              <w:rPr>
                <w:kern w:val="36"/>
                <w:lang w:val="vi-VN"/>
              </w:rPr>
              <w:tab/>
              <w:t xml:space="preserve">3. Giấy chứng nhận đủ điều kiện bay đặc biệt được Nhà chức trách hàng không Việt Nam cấp cho tàu bay không đáp ứng các điều kiện để được cấp Giấy chứng nhận đủ điều kiện bay tiêu chuẩn nhưng vẫn có thể bay an toàn để thực hiện bay trải nghiệm cá nhân, bay kiểm tra, thử nghiệm tàu bay, bay về căn cứ bảo dưỡng hoặc sơ tán tàu bay khỏi khu vực bị đang bị đe </w:t>
            </w:r>
            <w:r w:rsidRPr="00C703CE">
              <w:rPr>
                <w:kern w:val="36"/>
                <w:lang w:val="vi-VN"/>
              </w:rPr>
              <w:lastRenderedPageBreak/>
              <w:t>doạ bởi mối nguy hiểm. Tổ chức, cá nhân đề nghị cấp có nghĩa vụ nộp phí theo quy định.</w:t>
            </w:r>
          </w:p>
          <w:p w14:paraId="43C571E8" w14:textId="77777777" w:rsidR="00FC3E4A" w:rsidRPr="00C703CE" w:rsidRDefault="00FC3E4A" w:rsidP="00AF11B4">
            <w:pPr>
              <w:jc w:val="both"/>
              <w:rPr>
                <w:kern w:val="36"/>
                <w:lang w:val="vi-VN"/>
              </w:rPr>
            </w:pPr>
            <w:r w:rsidRPr="00C703CE">
              <w:rPr>
                <w:kern w:val="36"/>
                <w:lang w:val="vi-VN"/>
              </w:rPr>
              <w:tab/>
              <w:t>4. Giấy chứng nhận lắp đặt thiết bị vô tuyến điện tàu bay được Nhà chức trách hàng không Việt Nam cấp, gia hạn phù hợp với quy định về quản lý thiết bị vô tuyến điện.  </w:t>
            </w:r>
          </w:p>
          <w:p w14:paraId="08AF9DC9" w14:textId="77777777" w:rsidR="00FC3E4A" w:rsidRPr="00C703CE" w:rsidRDefault="00FC3E4A" w:rsidP="00AF11B4">
            <w:pPr>
              <w:jc w:val="both"/>
              <w:rPr>
                <w:kern w:val="36"/>
                <w:lang w:val="vi-VN"/>
              </w:rPr>
            </w:pPr>
            <w:r w:rsidRPr="00C703CE">
              <w:rPr>
                <w:kern w:val="36"/>
                <w:lang w:val="vi-VN"/>
              </w:rPr>
              <w:tab/>
              <w:t>5. Giấy chứng nhận đủ điều kiện bay xuất khẩu được Nhà chức trách hàng không Việt Nam cấp cho từng tàu bay theo đề nghị của tổ chức, cá nhân để đáp ứng yêu cầu quốc gia nhập khẩu và trước khi xóa đăng ký quốc tịch Việt Nam; tổ chức, cá nhân đề nghị cấp có nghĩa vụ nộp phí theo quy định.</w:t>
            </w:r>
          </w:p>
          <w:p w14:paraId="5444ECF4" w14:textId="77777777" w:rsidR="00FC3E4A" w:rsidRPr="00C703CE" w:rsidRDefault="00FC3E4A" w:rsidP="00AF11B4">
            <w:pPr>
              <w:ind w:firstLine="720"/>
              <w:jc w:val="both"/>
              <w:rPr>
                <w:strike/>
                <w:kern w:val="36"/>
                <w:lang w:val="vi-VN"/>
              </w:rPr>
            </w:pPr>
            <w:r w:rsidRPr="00C703CE">
              <w:rPr>
                <w:kern w:val="36"/>
                <w:lang w:val="vi-VN"/>
              </w:rPr>
              <w:t xml:space="preserve">6. Công nhận hiệu lực Giấy chứng nhận đủ điều kiện bay do Quốc gia thành viên ICAO cấp trừ trường hợp loại tàu bay có các vấn đề gây quan ngại đến an toàn hàng không trên phạm vi toàn cầu. Nhà chức trách hàng không Viêt Nam ban hành danh sách các loại tàu bay hoặc tàu bay không được công nhận Giấy chứng nhận đủ điều kiện bay. </w:t>
            </w:r>
          </w:p>
          <w:p w14:paraId="73432AAC"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2C9071C" w14:textId="77777777" w:rsidR="00FC3E4A" w:rsidRPr="00C703CE" w:rsidRDefault="00FC3E4A" w:rsidP="00AF11B4">
            <w:pPr>
              <w:jc w:val="both"/>
              <w:rPr>
                <w:rFonts w:eastAsia="Times New Roman"/>
                <w:color w:val="000000"/>
                <w:lang w:val="vi-VN"/>
              </w:rPr>
            </w:pPr>
          </w:p>
        </w:tc>
      </w:tr>
      <w:tr w:rsidR="00FC3E4A" w:rsidRPr="00396A1E" w14:paraId="4245C14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0A55F2D"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341066F"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12. Duy trì đủ điều kiện bay liên tục</w:t>
            </w:r>
          </w:p>
          <w:p w14:paraId="10A095F0" w14:textId="77777777" w:rsidR="00FC3E4A" w:rsidRPr="00C703CE" w:rsidRDefault="00FC3E4A" w:rsidP="00AF11B4">
            <w:pPr>
              <w:ind w:firstLine="720"/>
              <w:jc w:val="both"/>
              <w:rPr>
                <w:kern w:val="36"/>
                <w:lang w:val="vi-VN"/>
              </w:rPr>
            </w:pPr>
            <w:r w:rsidRPr="00C703CE">
              <w:rPr>
                <w:kern w:val="36"/>
                <w:lang w:val="vi-VN"/>
              </w:rPr>
              <w:t>Để duy trì đủ điều kiện bay liên tục, tàu bay phải được:</w:t>
            </w:r>
          </w:p>
          <w:p w14:paraId="7BA4C1D8" w14:textId="77777777" w:rsidR="00FC3E4A" w:rsidRPr="00C703CE" w:rsidRDefault="00FC3E4A" w:rsidP="00AF11B4">
            <w:pPr>
              <w:jc w:val="both"/>
              <w:rPr>
                <w:kern w:val="36"/>
                <w:lang w:val="vi-VN"/>
              </w:rPr>
            </w:pPr>
            <w:r w:rsidRPr="00C703CE">
              <w:rPr>
                <w:kern w:val="36"/>
                <w:lang w:val="vi-VN"/>
              </w:rPr>
              <w:tab/>
              <w:t>1. Bảo dưỡng theo chương trình bảo dưỡng được Quốc gia đăng ký tàu bay phê chuẩn phù hợp với các yêu cầu bảo dưỡng của thiết kế loại của tàu bay, động cơ tàu bay, cánh quạt tàu bay và trang thiết bị tàu bay.</w:t>
            </w:r>
          </w:p>
          <w:p w14:paraId="7AAD7B5E" w14:textId="77777777" w:rsidR="00FC3E4A" w:rsidRPr="00C703CE" w:rsidRDefault="00FC3E4A" w:rsidP="00AF11B4">
            <w:pPr>
              <w:jc w:val="both"/>
              <w:rPr>
                <w:kern w:val="36"/>
                <w:lang w:val="vi-VN"/>
              </w:rPr>
            </w:pPr>
            <w:r w:rsidRPr="00C703CE">
              <w:rPr>
                <w:kern w:val="36"/>
                <w:lang w:val="vi-VN"/>
              </w:rPr>
              <w:tab/>
              <w:t xml:space="preserve">2. Tuân thủ đầy đủ tất cả các chỉ lệnh đủ điều kiện bay của tàu bay, động cơ tàu bay, cánh quạt tàu bay và trang thiết bị tàu bay do quốc gia thiết kế, chế tạo tàu bay, động cơ tàu bay, cánh quạt tàu bay ban </w:t>
            </w:r>
            <w:r w:rsidRPr="00C703CE">
              <w:rPr>
                <w:kern w:val="36"/>
                <w:lang w:val="vi-VN"/>
              </w:rPr>
              <w:lastRenderedPageBreak/>
              <w:t>hành hoặc do Nhà chức trách hàng không Việt Nam ban hành hoặc công nhận.</w:t>
            </w:r>
          </w:p>
          <w:p w14:paraId="6C62C7BF" w14:textId="77777777" w:rsidR="00FC3E4A" w:rsidRPr="00C703CE" w:rsidRDefault="00FC3E4A" w:rsidP="00AF11B4">
            <w:pPr>
              <w:jc w:val="both"/>
              <w:rPr>
                <w:kern w:val="36"/>
                <w:lang w:val="vi-VN"/>
              </w:rPr>
            </w:pPr>
            <w:r w:rsidRPr="00C703CE">
              <w:rPr>
                <w:kern w:val="36"/>
                <w:lang w:val="vi-VN"/>
              </w:rPr>
              <w:tab/>
              <w:t>3. Kiểm soát cấu hình tàu bay theo quy định.</w:t>
            </w:r>
          </w:p>
          <w:p w14:paraId="2495DB4E" w14:textId="77777777" w:rsidR="00FC3E4A" w:rsidRPr="00C703CE" w:rsidRDefault="00FC3E4A" w:rsidP="00AF11B4">
            <w:pPr>
              <w:jc w:val="both"/>
              <w:rPr>
                <w:kern w:val="36"/>
                <w:lang w:val="vi-VN"/>
              </w:rPr>
            </w:pPr>
            <w:r w:rsidRPr="00C703CE">
              <w:rPr>
                <w:kern w:val="36"/>
                <w:lang w:val="vi-VN"/>
              </w:rPr>
              <w:tab/>
              <w:t>4. Thiết lập và lưu trữ đầy đủ hồ sơ bảo dưỡng theo quy định.</w:t>
            </w:r>
          </w:p>
          <w:p w14:paraId="240B0EFD" w14:textId="77777777" w:rsidR="00FC3E4A" w:rsidRPr="00C703CE" w:rsidRDefault="00FC3E4A" w:rsidP="00AF11B4">
            <w:pPr>
              <w:jc w:val="both"/>
              <w:rPr>
                <w:kern w:val="36"/>
                <w:lang w:val="vi-VN"/>
              </w:rPr>
            </w:pPr>
            <w:r w:rsidRPr="00C703CE">
              <w:rPr>
                <w:kern w:val="36"/>
                <w:lang w:val="vi-VN"/>
              </w:rPr>
              <w:tab/>
              <w:t>5. Bảo dưỡng và ký xác nhận hoàn thành bởi nhân viên kỹ thuật tàu bay, tổ chức bảo dưỡng hoặc hệ thống bảo dưỡng tương đương được Nhà chức trách hàng không Việt Nam phê chuẩn hoặc công nhận.</w:t>
            </w:r>
          </w:p>
          <w:p w14:paraId="574AB69B" w14:textId="77777777" w:rsidR="00FC3E4A" w:rsidRPr="00C703CE" w:rsidRDefault="00FC3E4A" w:rsidP="00AF11B4">
            <w:pPr>
              <w:jc w:val="both"/>
              <w:rPr>
                <w:kern w:val="36"/>
                <w:lang w:val="vi-VN"/>
              </w:rPr>
            </w:pPr>
            <w:r w:rsidRPr="00C703CE">
              <w:rPr>
                <w:kern w:val="36"/>
                <w:lang w:val="vi-VN"/>
              </w:rPr>
              <w:tab/>
              <w:t>6. Bảo dưỡng theo dữ liệu bảo dưỡng, tài liệu kỹ thuật được Nhà chức trách hàng không Việt Nam phê chuẩn hoặc công nhận.</w:t>
            </w:r>
          </w:p>
          <w:p w14:paraId="684C4913" w14:textId="77777777" w:rsidR="00FC3E4A" w:rsidRPr="00C703CE" w:rsidRDefault="00FC3E4A" w:rsidP="00AF11B4">
            <w:pPr>
              <w:jc w:val="both"/>
              <w:rPr>
                <w:kern w:val="36"/>
                <w:lang w:val="vi-VN"/>
              </w:rPr>
            </w:pPr>
            <w:r w:rsidRPr="00C703CE">
              <w:rPr>
                <w:kern w:val="36"/>
                <w:lang w:val="vi-VN"/>
              </w:rPr>
              <w:tab/>
              <w:t>7. Thực hiện báo cáo cho tổ chức chịu trách nhiệm thiết kế tàu bay, động cơ, cánh quạt, tổ chức thiết kế cải tiến hoặc sửa chữa về các hỏng hóc, trục trặc, khiếm khuyết và sự cố có thể ảnh hưởng đến việc duy trì tiêu chuẩn đủ điều kiện bay liên tục của tàu bay.</w:t>
            </w:r>
          </w:p>
          <w:p w14:paraId="519C45E7" w14:textId="77777777" w:rsidR="00FC3E4A" w:rsidRPr="00C703CE" w:rsidRDefault="00FC3E4A" w:rsidP="00AF11B4">
            <w:pPr>
              <w:jc w:val="both"/>
              <w:rPr>
                <w:kern w:val="36"/>
                <w:lang w:val="vi-VN"/>
              </w:rPr>
            </w:pPr>
            <w:r w:rsidRPr="00C703CE">
              <w:rPr>
                <w:kern w:val="36"/>
                <w:lang w:val="vi-VN"/>
              </w:rPr>
              <w:tab/>
              <w:t>8. Các trang thiết bị</w:t>
            </w:r>
            <w:r w:rsidRPr="00C703CE">
              <w:rPr>
                <w:i/>
                <w:iCs/>
                <w:kern w:val="36"/>
                <w:lang w:val="vi-VN"/>
              </w:rPr>
              <w:t xml:space="preserve"> </w:t>
            </w:r>
            <w:r w:rsidRPr="00C703CE">
              <w:rPr>
                <w:kern w:val="36"/>
                <w:lang w:val="vi-VN"/>
              </w:rPr>
              <w:t xml:space="preserve">lắp trên tàu bay phải phù hợp với thiết kế loại hoặc được Nhà chức trách hàng không Việt Nam phê chuẩn, công nhận theo tiêu chuẩn về đủ điều kiện bay. Trang thiết bị tàu bay phải có giấy chứng nhận phù hợp cho phép lắp đặt lên tàu bay, động cơ tàu bay, cánh quạt tàu bay theo quy định. </w:t>
            </w:r>
          </w:p>
          <w:p w14:paraId="73328D40" w14:textId="77777777" w:rsidR="00FC3E4A" w:rsidRPr="00C703CE" w:rsidRDefault="00FC3E4A" w:rsidP="00AF11B4">
            <w:pPr>
              <w:jc w:val="both"/>
              <w:rPr>
                <w:kern w:val="36"/>
                <w:lang w:val="vi-VN"/>
              </w:rPr>
            </w:pPr>
            <w:r w:rsidRPr="00C703CE">
              <w:rPr>
                <w:kern w:val="36"/>
                <w:lang w:val="vi-VN"/>
              </w:rPr>
              <w:tab/>
              <w:t>9. Tất cả các thiết bị có thọ mệnh phải đảm bảo đầy đủ hồ sơ bảo dưỡng để có thể truy xuất được quá trình lắp đặt và sử dụng từ lúc sản xuất.</w:t>
            </w:r>
          </w:p>
          <w:p w14:paraId="7561C463" w14:textId="77777777" w:rsidR="00FC3E4A" w:rsidRPr="00C703CE" w:rsidRDefault="00FC3E4A" w:rsidP="00AF11B4">
            <w:pPr>
              <w:jc w:val="both"/>
              <w:rPr>
                <w:lang w:val="vi-VN"/>
              </w:rPr>
            </w:pPr>
            <w:r w:rsidRPr="00C703CE">
              <w:rPr>
                <w:lang w:val="vi-VN"/>
              </w:rPr>
              <w:tab/>
              <w:t>10. Tất cả hướng dẫn cải tiến, sửa chữa trên tàu bay đăng ký quốc tịch Việt Nam phải được ban hành bởi tổ chức thiết kế được Nhà chức trách hàng không Việt Nam phê chuẩn hoặc công nhận ngoại trừ tổ chức chịu trách nhiệm thiết kế loại cho tàu bay, động cơ, cánh quạt tương ứng.</w:t>
            </w:r>
          </w:p>
          <w:p w14:paraId="42B7F8C9" w14:textId="77777777" w:rsidR="00FC3E4A" w:rsidRPr="00C703CE" w:rsidRDefault="00FC3E4A" w:rsidP="00AF11B4">
            <w:pPr>
              <w:jc w:val="both"/>
              <w:rPr>
                <w:lang w:val="vi-VN"/>
              </w:rPr>
            </w:pPr>
            <w:r w:rsidRPr="00C703CE">
              <w:rPr>
                <w:lang w:val="vi-VN"/>
              </w:rPr>
              <w:lastRenderedPageBreak/>
              <w:tab/>
              <w:t>11. Các vật tư, phụ tùng phải được bảo dưỡng hoặc cung cấp từ các cơ sở, tổ chức được Nhà chức trách HKVN phê chuẩn hoặc công nhận.</w:t>
            </w:r>
          </w:p>
          <w:p w14:paraId="26D00360"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51E30E0" w14:textId="77777777" w:rsidR="00FC3E4A" w:rsidRPr="00C703CE" w:rsidRDefault="00FC3E4A" w:rsidP="00AF11B4">
            <w:pPr>
              <w:jc w:val="both"/>
              <w:rPr>
                <w:rFonts w:eastAsia="Times New Roman"/>
                <w:color w:val="000000"/>
                <w:lang w:val="vi-VN"/>
              </w:rPr>
            </w:pPr>
          </w:p>
        </w:tc>
      </w:tr>
      <w:tr w:rsidR="00FC3E4A" w:rsidRPr="00396A1E" w14:paraId="4449822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9150B67"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76327E4"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 Chương III</w:t>
            </w:r>
          </w:p>
          <w:p w14:paraId="01FE1585" w14:textId="77777777" w:rsidR="00FC3E4A" w:rsidRPr="00C703CE" w:rsidRDefault="00FC3E4A" w:rsidP="00AF11B4">
            <w:pPr>
              <w:pStyle w:val="Heading1"/>
              <w:spacing w:before="0" w:after="0"/>
              <w:rPr>
                <w:rFonts w:cs="Times New Roman"/>
                <w:spacing w:val="-4"/>
                <w:sz w:val="24"/>
                <w:szCs w:val="24"/>
                <w:lang w:val="vi-VN"/>
              </w:rPr>
            </w:pPr>
            <w:r w:rsidRPr="00C703CE">
              <w:rPr>
                <w:rFonts w:cs="Times New Roman"/>
                <w:spacing w:val="-4"/>
                <w:sz w:val="24"/>
                <w:szCs w:val="24"/>
                <w:lang w:val="vi-VN"/>
              </w:rPr>
              <w:t>ĐĂNG KÝ QUỐC TỊCH VÀ ĐĂNG KÝ CÁC QUYỀN ĐỐI VỚI TÀU BAY</w:t>
            </w:r>
          </w:p>
          <w:p w14:paraId="0B8C51EE"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212FDD4C" w14:textId="77777777" w:rsidR="00FC3E4A" w:rsidRPr="00C703CE" w:rsidRDefault="00FC3E4A" w:rsidP="00AF11B4">
            <w:pPr>
              <w:jc w:val="both"/>
              <w:rPr>
                <w:rFonts w:eastAsia="Times New Roman"/>
                <w:color w:val="000000"/>
                <w:lang w:val="vi-VN"/>
              </w:rPr>
            </w:pPr>
          </w:p>
        </w:tc>
      </w:tr>
      <w:tr w:rsidR="00FC3E4A" w:rsidRPr="00396A1E" w14:paraId="00B8955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31386D8"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F28FF1C"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Mục 1</w:t>
            </w:r>
          </w:p>
          <w:p w14:paraId="52CFAB90"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ĐĂNG KÝ QUỐC TỊCH TÀU BAY</w:t>
            </w:r>
          </w:p>
          <w:p w14:paraId="03F59DB7"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0B02643" w14:textId="77777777" w:rsidR="00FC3E4A" w:rsidRPr="00C703CE" w:rsidRDefault="00FC3E4A" w:rsidP="00AF11B4">
            <w:pPr>
              <w:jc w:val="both"/>
              <w:rPr>
                <w:rFonts w:eastAsia="Times New Roman"/>
                <w:color w:val="000000"/>
                <w:lang w:val="vi-VN"/>
              </w:rPr>
            </w:pPr>
          </w:p>
        </w:tc>
      </w:tr>
      <w:tr w:rsidR="00FC3E4A" w:rsidRPr="00396A1E" w14:paraId="095FE68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445B22D"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0D1349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13. Yêu cầu và điều kiện đăng ký quốc tịch tàu bay</w:t>
            </w:r>
          </w:p>
          <w:p w14:paraId="34DB2D9E" w14:textId="77777777" w:rsidR="00FC3E4A" w:rsidRPr="00C703CE" w:rsidRDefault="00FC3E4A" w:rsidP="00AF11B4">
            <w:pPr>
              <w:pStyle w:val="BodyText"/>
              <w:jc w:val="both"/>
              <w:rPr>
                <w:sz w:val="24"/>
                <w:szCs w:val="24"/>
                <w:lang w:val="vi-VN"/>
              </w:rPr>
            </w:pPr>
            <w:r w:rsidRPr="00C703CE">
              <w:rPr>
                <w:sz w:val="24"/>
                <w:szCs w:val="24"/>
                <w:lang w:val="vi-VN"/>
              </w:rPr>
              <w:tab/>
              <w:t>1. Yêu cầu về đăng ký quốc tịch tàu bay</w:t>
            </w:r>
          </w:p>
          <w:p w14:paraId="5771D90B" w14:textId="77777777" w:rsidR="00FC3E4A" w:rsidRPr="00C703CE" w:rsidRDefault="00FC3E4A" w:rsidP="00AF11B4">
            <w:pPr>
              <w:pStyle w:val="BodyText"/>
              <w:jc w:val="both"/>
              <w:rPr>
                <w:sz w:val="24"/>
                <w:szCs w:val="24"/>
                <w:lang w:val="vi-VN"/>
              </w:rPr>
            </w:pPr>
            <w:r w:rsidRPr="00C703CE">
              <w:rPr>
                <w:sz w:val="24"/>
                <w:szCs w:val="24"/>
                <w:lang w:val="vi-VN"/>
              </w:rPr>
              <w:tab/>
              <w:t>a) Tàu bay thuộc sở hữu của tổ chức, cá nhân Việt Nam và do tổ chức, cá nhân Việt Nam khai thác (trường hợp tàu bay do cá nhân khai thác thì cá nhân phải thường trú tại Việt Nam) hoặc tàu bay được thuê mua hoặc thuê theo hình thức thuê không có tổ bay với thời hạn thuê từ 24 tháng trở lên để khai thác tại Việt Nam phải đăng ký mang quốc tịch Việt Nam theo quy định tại Nghị định này;</w:t>
            </w:r>
          </w:p>
          <w:p w14:paraId="45A0623F" w14:textId="77777777" w:rsidR="00FC3E4A" w:rsidRPr="00C703CE" w:rsidRDefault="00FC3E4A" w:rsidP="00AF11B4">
            <w:pPr>
              <w:pStyle w:val="BodyText"/>
              <w:jc w:val="both"/>
              <w:rPr>
                <w:sz w:val="24"/>
                <w:szCs w:val="24"/>
                <w:lang w:val="vi-VN"/>
              </w:rPr>
            </w:pPr>
            <w:r w:rsidRPr="00C703CE">
              <w:rPr>
                <w:sz w:val="24"/>
                <w:szCs w:val="24"/>
                <w:lang w:val="vi-VN"/>
              </w:rPr>
              <w:tab/>
              <w:t>b) Trong thời hạn sáu (06) tháng kể từ ngày nhập khẩu vào Việt Nam, tàu bay phải được đăng ký mang quốc tịch Việt Nam.</w:t>
            </w:r>
          </w:p>
          <w:p w14:paraId="34E5F044" w14:textId="77777777" w:rsidR="00FC3E4A" w:rsidRPr="00C703CE" w:rsidRDefault="00FC3E4A" w:rsidP="00AF11B4">
            <w:pPr>
              <w:pStyle w:val="BodyText"/>
              <w:jc w:val="both"/>
              <w:rPr>
                <w:sz w:val="24"/>
                <w:szCs w:val="24"/>
                <w:lang w:val="vi-VN"/>
              </w:rPr>
            </w:pPr>
            <w:r w:rsidRPr="00C703CE">
              <w:rPr>
                <w:sz w:val="24"/>
                <w:szCs w:val="24"/>
                <w:lang w:val="vi-VN"/>
              </w:rPr>
              <w:tab/>
              <w:t>2. Điều kiện tàu bay được đăng ký mang quốc tịch Việt Nam</w:t>
            </w:r>
          </w:p>
          <w:p w14:paraId="743F3153" w14:textId="77777777" w:rsidR="00FC3E4A" w:rsidRPr="00C703CE" w:rsidRDefault="00FC3E4A" w:rsidP="00AF11B4">
            <w:pPr>
              <w:pStyle w:val="BodyText"/>
              <w:jc w:val="both"/>
              <w:rPr>
                <w:sz w:val="24"/>
                <w:szCs w:val="24"/>
                <w:lang w:val="vi-VN"/>
              </w:rPr>
            </w:pPr>
            <w:r w:rsidRPr="00C703CE">
              <w:rPr>
                <w:sz w:val="24"/>
                <w:szCs w:val="24"/>
                <w:lang w:val="vi-VN"/>
              </w:rPr>
              <w:tab/>
              <w:t>a) Chưa có quốc tịch của bất kỳ quốc gia nào hoặc đã xóa đăng ký quốc tịch nước ngoài;</w:t>
            </w:r>
          </w:p>
          <w:p w14:paraId="37542813"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b) Có giấy tờ hợp pháp chứng minh về quyền sở hữu tàu bay; quyền chiếm hữu tàu bay đối với trường hợp thuê - mua hoặc thuê tàu bay;</w:t>
            </w:r>
          </w:p>
          <w:p w14:paraId="32924289" w14:textId="77777777" w:rsidR="00FC3E4A" w:rsidRPr="00C703CE" w:rsidRDefault="00FC3E4A" w:rsidP="00AF11B4">
            <w:pPr>
              <w:pStyle w:val="BodyText"/>
              <w:jc w:val="both"/>
              <w:rPr>
                <w:sz w:val="24"/>
                <w:szCs w:val="24"/>
                <w:lang w:val="vi-VN"/>
              </w:rPr>
            </w:pPr>
            <w:r w:rsidRPr="00C703CE">
              <w:rPr>
                <w:sz w:val="24"/>
                <w:szCs w:val="24"/>
                <w:lang w:val="vi-VN"/>
              </w:rPr>
              <w:tab/>
              <w:t>c) Đối với tàu bay đã qua sử dụng, khi đăng ký quốc tịch lần đầu tại Việt Nam phải đáp ứng yêu cầu về tuổi tàu bay như sau:</w:t>
            </w:r>
          </w:p>
          <w:p w14:paraId="300F4F3F" w14:textId="77777777" w:rsidR="00FC3E4A" w:rsidRPr="00C703CE" w:rsidRDefault="00FC3E4A" w:rsidP="00AF11B4">
            <w:pPr>
              <w:pStyle w:val="BodyText"/>
              <w:jc w:val="both"/>
              <w:rPr>
                <w:sz w:val="24"/>
                <w:szCs w:val="24"/>
                <w:lang w:val="vi-VN"/>
              </w:rPr>
            </w:pPr>
            <w:r w:rsidRPr="00C703CE">
              <w:rPr>
                <w:sz w:val="24"/>
                <w:szCs w:val="24"/>
                <w:lang w:val="vi-VN"/>
              </w:rPr>
              <w:tab/>
              <w:t>i)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14:paraId="565FF6AE" w14:textId="77777777" w:rsidR="00FC3E4A" w:rsidRPr="00C703CE" w:rsidRDefault="00FC3E4A" w:rsidP="00AF11B4">
            <w:pPr>
              <w:pStyle w:val="BodyText"/>
              <w:jc w:val="both"/>
              <w:rPr>
                <w:sz w:val="24"/>
                <w:szCs w:val="24"/>
                <w:lang w:val="vi-VN"/>
              </w:rPr>
            </w:pPr>
            <w:r w:rsidRPr="00C703CE">
              <w:rPr>
                <w:sz w:val="24"/>
                <w:szCs w:val="24"/>
                <w:lang w:val="vi-VN"/>
              </w:rPr>
              <w:tab/>
              <w:t>ii)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14:paraId="3A876666" w14:textId="77777777" w:rsidR="00FC3E4A" w:rsidRPr="00C703CE" w:rsidRDefault="00FC3E4A" w:rsidP="00AF11B4">
            <w:pPr>
              <w:pStyle w:val="BodyText"/>
              <w:jc w:val="both"/>
              <w:rPr>
                <w:sz w:val="24"/>
                <w:szCs w:val="24"/>
                <w:lang w:val="vi-VN"/>
              </w:rPr>
            </w:pPr>
            <w:r w:rsidRPr="00C703CE">
              <w:rPr>
                <w:sz w:val="24"/>
                <w:szCs w:val="24"/>
                <w:lang w:val="vi-VN"/>
              </w:rPr>
              <w:tab/>
              <w:t>iii) Các loại tàu bay khác ngoài quy định tại điểm i, điểm ii khoản c của Điều này: Không quá 20 năm tính từ ngày xuất xưởng đến thời điểm nhập khẩu vào Việt Nam theo hợp đồng mua, thuê mua; không quá 30 năm tính từ ngày xuất xưởng đến thời điểm kết thúc hợp đồng thuê.</w:t>
            </w:r>
          </w:p>
          <w:p w14:paraId="77703430" w14:textId="77777777" w:rsidR="00FC3E4A" w:rsidRPr="00C703CE" w:rsidRDefault="00FC3E4A" w:rsidP="00AF11B4">
            <w:pPr>
              <w:pStyle w:val="BodyText"/>
              <w:jc w:val="both"/>
              <w:rPr>
                <w:sz w:val="24"/>
                <w:szCs w:val="24"/>
                <w:lang w:val="vi-VN"/>
              </w:rPr>
            </w:pPr>
            <w:r w:rsidRPr="00C703CE">
              <w:rPr>
                <w:sz w:val="24"/>
                <w:szCs w:val="24"/>
                <w:lang w:val="vi-VN"/>
              </w:rPr>
              <w:tab/>
              <w:t xml:space="preserve">d) Đáp ứng các điều kiện, yêu cầu về đảm bảo quốc phòng, an ninh; an toàn hàng không, an ninh hàng không và bảo vệ môi trường theo quy định của pháp luật. </w:t>
            </w:r>
          </w:p>
          <w:p w14:paraId="268F0D2D"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 xml:space="preserve">3. Điều kiện tàu bay được đăng ký tạm thời mang quốc tịch Việt Nam </w:t>
            </w:r>
          </w:p>
          <w:p w14:paraId="58F93503" w14:textId="77777777" w:rsidR="00FC3E4A" w:rsidRPr="00C703CE" w:rsidRDefault="00FC3E4A" w:rsidP="00AF11B4">
            <w:pPr>
              <w:pStyle w:val="BodyText"/>
              <w:jc w:val="both"/>
              <w:rPr>
                <w:sz w:val="24"/>
                <w:szCs w:val="24"/>
                <w:lang w:val="vi-VN"/>
              </w:rPr>
            </w:pPr>
            <w:r w:rsidRPr="00C703CE">
              <w:rPr>
                <w:sz w:val="24"/>
                <w:szCs w:val="24"/>
                <w:lang w:val="vi-VN"/>
              </w:rPr>
              <w:tab/>
              <w:t>Tàu bay được đăng ký tạm thời mang quốc tịch Việt Nam nếu tàu bay đó đang trong giai đoạn chế tạo, lắp ráp hoặc thử nghiệm tại Việt Nam và đáp ứng các điều kiện quy định tại các điểm b) khoản 2 Điều này.</w:t>
            </w:r>
          </w:p>
          <w:p w14:paraId="6B73A0BC" w14:textId="77777777" w:rsidR="00FC3E4A" w:rsidRPr="00C703CE" w:rsidRDefault="00FC3E4A" w:rsidP="00AF11B4">
            <w:pPr>
              <w:pStyle w:val="BodyText"/>
              <w:jc w:val="both"/>
              <w:rPr>
                <w:sz w:val="24"/>
                <w:szCs w:val="24"/>
                <w:lang w:val="vi-VN"/>
              </w:rPr>
            </w:pPr>
            <w:r w:rsidRPr="00C703CE">
              <w:rPr>
                <w:sz w:val="24"/>
                <w:szCs w:val="24"/>
                <w:lang w:val="vi-VN"/>
              </w:rPr>
              <w:tab/>
              <w:t>4. Người có quyền đề nghị đăng ký quốc tịch tàu bay, bao gồm:</w:t>
            </w:r>
          </w:p>
          <w:p w14:paraId="4DEA34AC" w14:textId="77777777" w:rsidR="00FC3E4A" w:rsidRPr="00C703CE" w:rsidRDefault="00FC3E4A" w:rsidP="00AF11B4">
            <w:pPr>
              <w:pStyle w:val="BodyText"/>
              <w:jc w:val="both"/>
              <w:rPr>
                <w:sz w:val="24"/>
                <w:szCs w:val="24"/>
                <w:lang w:val="vi-VN"/>
              </w:rPr>
            </w:pPr>
            <w:r w:rsidRPr="00C703CE">
              <w:rPr>
                <w:sz w:val="24"/>
                <w:szCs w:val="24"/>
                <w:lang w:val="vi-VN"/>
              </w:rPr>
              <w:tab/>
              <w:t>a) Chủ sở hữu tàu bay;</w:t>
            </w:r>
          </w:p>
          <w:p w14:paraId="2CF38560" w14:textId="77777777" w:rsidR="00FC3E4A" w:rsidRPr="00C703CE" w:rsidRDefault="00FC3E4A" w:rsidP="00AF11B4">
            <w:pPr>
              <w:pStyle w:val="BodyText"/>
              <w:jc w:val="both"/>
              <w:rPr>
                <w:sz w:val="24"/>
                <w:szCs w:val="24"/>
                <w:lang w:val="vi-VN"/>
              </w:rPr>
            </w:pPr>
            <w:r w:rsidRPr="00C703CE">
              <w:rPr>
                <w:sz w:val="24"/>
                <w:szCs w:val="24"/>
                <w:lang w:val="vi-VN"/>
              </w:rPr>
              <w:tab/>
              <w:t>b) Người thuê - mua tàu bay, người thuê tàu bay (sau đây gọi chung là người thuê tàu bay).</w:t>
            </w:r>
          </w:p>
          <w:p w14:paraId="15507404" w14:textId="77777777" w:rsidR="00FC3E4A" w:rsidRPr="00C703CE" w:rsidRDefault="00FC3E4A" w:rsidP="00AF11B4">
            <w:pPr>
              <w:ind w:left="567"/>
              <w:rPr>
                <w:lang w:val="vi-VN"/>
              </w:rPr>
            </w:pPr>
            <w:r w:rsidRPr="00C703CE">
              <w:rPr>
                <w:lang w:val="vi-VN"/>
              </w:rPr>
              <w:t>5. Người có quyền đề nghị đăng ký tạm thời quốc tịch tàu bay, bao gồm:</w:t>
            </w:r>
          </w:p>
          <w:p w14:paraId="4A7F8383" w14:textId="77777777" w:rsidR="00FC3E4A" w:rsidRPr="00C703CE" w:rsidRDefault="00FC3E4A" w:rsidP="00AF11B4">
            <w:pPr>
              <w:ind w:left="567"/>
              <w:rPr>
                <w:lang w:val="vi-VN"/>
              </w:rPr>
            </w:pPr>
            <w:r w:rsidRPr="00C703CE">
              <w:rPr>
                <w:lang w:val="vi-VN"/>
              </w:rPr>
              <w:t>a) Chủ sở hữu tàu bay;</w:t>
            </w:r>
          </w:p>
          <w:p w14:paraId="18E50C10" w14:textId="77777777" w:rsidR="00FC3E4A" w:rsidRPr="00C703CE" w:rsidRDefault="00FC3E4A" w:rsidP="00AF11B4">
            <w:pPr>
              <w:ind w:left="567"/>
              <w:rPr>
                <w:lang w:val="vi-VN"/>
              </w:rPr>
            </w:pPr>
            <w:r w:rsidRPr="00C703CE">
              <w:rPr>
                <w:lang w:val="vi-VN"/>
              </w:rPr>
              <w:t>b) Tổ chức thiết kế tàu bay</w:t>
            </w:r>
          </w:p>
          <w:p w14:paraId="260C82A1"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8FC1289" w14:textId="77777777" w:rsidR="00FC3E4A" w:rsidRPr="00C703CE" w:rsidRDefault="00FC3E4A" w:rsidP="00AF11B4">
            <w:pPr>
              <w:jc w:val="both"/>
              <w:rPr>
                <w:rFonts w:eastAsia="Times New Roman"/>
                <w:color w:val="000000"/>
                <w:lang w:val="vi-VN"/>
              </w:rPr>
            </w:pPr>
          </w:p>
        </w:tc>
      </w:tr>
      <w:tr w:rsidR="00FC3E4A" w:rsidRPr="00396A1E" w14:paraId="35C083E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F1B1A23"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DC695CC"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14. Thủ tục đăng ký tàu bay mang quốc tịch Việt Nam</w:t>
            </w:r>
          </w:p>
          <w:p w14:paraId="166D67DD" w14:textId="77777777" w:rsidR="00FC3E4A" w:rsidRPr="00C703CE" w:rsidRDefault="00FC3E4A" w:rsidP="00AF11B4">
            <w:pPr>
              <w:pStyle w:val="BodyText"/>
              <w:jc w:val="both"/>
              <w:rPr>
                <w:sz w:val="24"/>
                <w:szCs w:val="24"/>
                <w:lang w:val="vi-VN"/>
              </w:rPr>
            </w:pPr>
            <w:r w:rsidRPr="00C703CE">
              <w:rPr>
                <w:sz w:val="24"/>
                <w:szCs w:val="24"/>
                <w:lang w:val="vi-VN"/>
              </w:rPr>
              <w:tab/>
              <w:t>1. Người đề nghị đăng ký tàu bay mang quốc tịch Việt Nam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7E3637F6" w14:textId="77777777" w:rsidR="00FC3E4A" w:rsidRPr="00C703CE" w:rsidRDefault="00FC3E4A" w:rsidP="00AF11B4">
            <w:pPr>
              <w:pStyle w:val="BodyText"/>
              <w:jc w:val="both"/>
              <w:rPr>
                <w:sz w:val="24"/>
                <w:szCs w:val="24"/>
                <w:lang w:val="vi-VN"/>
              </w:rPr>
            </w:pPr>
            <w:r w:rsidRPr="00C703CE">
              <w:rPr>
                <w:sz w:val="24"/>
                <w:szCs w:val="24"/>
                <w:lang w:val="vi-VN"/>
              </w:rPr>
              <w:tab/>
              <w:t>2. Hồ sơ đề nghị đăng ký tàu bay mang quốc tịch Việt Nam, bao gồm:</w:t>
            </w:r>
          </w:p>
          <w:p w14:paraId="010DDECB"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01 quy định tại Phụ lục ban hành kèm theo Nghị định này;</w:t>
            </w:r>
          </w:p>
          <w:p w14:paraId="0C28C021"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14:paraId="125F762D"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3456690" w14:textId="77777777" w:rsidR="00FC3E4A" w:rsidRPr="00C703CE" w:rsidRDefault="00FC3E4A" w:rsidP="00AF11B4">
            <w:pPr>
              <w:pStyle w:val="BodyText"/>
              <w:jc w:val="both"/>
              <w:rPr>
                <w:sz w:val="24"/>
                <w:szCs w:val="24"/>
                <w:lang w:val="vi-VN"/>
              </w:rPr>
            </w:pPr>
            <w:r w:rsidRPr="00C703CE">
              <w:rPr>
                <w:sz w:val="24"/>
                <w:szCs w:val="24"/>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w:t>
            </w:r>
          </w:p>
          <w:p w14:paraId="487C8C13" w14:textId="77777777" w:rsidR="00FC3E4A" w:rsidRPr="00C703CE" w:rsidRDefault="00FC3E4A" w:rsidP="00AF11B4">
            <w:pPr>
              <w:pStyle w:val="BodyText"/>
              <w:jc w:val="both"/>
              <w:rPr>
                <w:sz w:val="24"/>
                <w:szCs w:val="24"/>
                <w:lang w:val="vi-VN"/>
              </w:rPr>
            </w:pPr>
            <w:r w:rsidRPr="00C703CE">
              <w:rPr>
                <w:sz w:val="24"/>
                <w:szCs w:val="24"/>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 giấy chứng nhận chưa có đăng ký do cơ quan có thẩm quyền của quốc gia nhà chế tạo cấp hoặc giấy chứng nhận đã xóa đăng ký do cơ quan có thẩm quyền của quốc gia đã đăng ký cấp;</w:t>
            </w:r>
          </w:p>
          <w:p w14:paraId="6D168A65" w14:textId="77777777" w:rsidR="00FC3E4A" w:rsidRPr="00C703CE" w:rsidRDefault="00FC3E4A" w:rsidP="00AF11B4">
            <w:pPr>
              <w:pStyle w:val="BodyText"/>
              <w:jc w:val="both"/>
              <w:rPr>
                <w:sz w:val="24"/>
                <w:szCs w:val="24"/>
                <w:lang w:val="vi-VN"/>
              </w:rPr>
            </w:pPr>
            <w:r w:rsidRPr="00C703CE">
              <w:rPr>
                <w:sz w:val="24"/>
                <w:szCs w:val="24"/>
                <w:lang w:val="vi-VN"/>
              </w:rPr>
              <w:tab/>
              <w:t xml:space="preserve">đ) Bản sao kèm bản chính để đối chiếu hoặc bản sao do chính cơ quan, tổ chức hoặc cá nhân đã lập bản chính xác thực hoặc bản sao điện tử từ sổ gốc hoặc </w:t>
            </w:r>
            <w:r w:rsidRPr="00C703CE">
              <w:rPr>
                <w:sz w:val="24"/>
                <w:szCs w:val="24"/>
                <w:lang w:val="vi-VN"/>
              </w:rPr>
              <w:lastRenderedPageBreak/>
              <w:t>bản sao điện tử có chứng thực từ bản chính tài liệu về tình trạng kỹ thuật của tàu bay, bao gồm:</w:t>
            </w:r>
          </w:p>
          <w:p w14:paraId="14C82833" w14:textId="77777777" w:rsidR="00FC3E4A" w:rsidRPr="00C703CE" w:rsidRDefault="00FC3E4A" w:rsidP="00AF11B4">
            <w:pPr>
              <w:pStyle w:val="BodyText"/>
              <w:jc w:val="both"/>
              <w:rPr>
                <w:i/>
                <w:iCs/>
                <w:sz w:val="24"/>
                <w:szCs w:val="24"/>
                <w:lang w:val="vi-VN"/>
              </w:rPr>
            </w:pPr>
            <w:r w:rsidRPr="00C703CE">
              <w:rPr>
                <w:i/>
                <w:iCs/>
                <w:sz w:val="24"/>
                <w:szCs w:val="24"/>
                <w:lang w:val="vi-VN"/>
              </w:rPr>
              <w:tab/>
              <w:t xml:space="preserve">i) </w:t>
            </w:r>
            <w:r w:rsidRPr="00C703CE">
              <w:rPr>
                <w:sz w:val="24"/>
                <w:szCs w:val="24"/>
                <w:lang w:val="vi-VN"/>
              </w:rPr>
              <w:t>Đối với tàu bay mới xuất xưởng tại nước ngoài phải có giấy chứng nhận đủ điều kiện bay xuất khẩu cấp bởi cơ quan có thẩm quyền của quốc gia sản xuất hoặc đối với tàu bay đã đăng ký quốc tịch nước ngoài phải có giấy chứng nhận đủ điều kiện bay xuất khẩu cấp bởi cơ quan có thẩm quyền của quốc gia đó;</w:t>
            </w:r>
          </w:p>
          <w:p w14:paraId="5DBAE865" w14:textId="77777777" w:rsidR="00FC3E4A" w:rsidRPr="00C703CE" w:rsidRDefault="00FC3E4A" w:rsidP="00AF11B4">
            <w:pPr>
              <w:pStyle w:val="BodyText"/>
              <w:jc w:val="both"/>
              <w:rPr>
                <w:sz w:val="24"/>
                <w:szCs w:val="24"/>
                <w:lang w:val="vi-VN"/>
              </w:rPr>
            </w:pPr>
            <w:r w:rsidRPr="00C703CE">
              <w:rPr>
                <w:sz w:val="24"/>
                <w:szCs w:val="24"/>
                <w:lang w:val="vi-VN"/>
              </w:rPr>
              <w:tab/>
            </w:r>
            <w:r w:rsidRPr="00C703CE">
              <w:rPr>
                <w:i/>
                <w:iCs/>
                <w:sz w:val="24"/>
                <w:szCs w:val="24"/>
                <w:lang w:val="vi-VN"/>
              </w:rPr>
              <w:t>ii)</w:t>
            </w:r>
            <w:r w:rsidRPr="00C703CE">
              <w:rPr>
                <w:sz w:val="24"/>
                <w:szCs w:val="24"/>
                <w:lang w:val="vi-VN"/>
              </w:rPr>
              <w:t xml:space="preserve"> văn bản xác nhận của nhà sản xuất về tuân thủ các tiêu chuẩn thiết kế loại đối với tàu bay mới xuất xưởng; lý lịch ghi chép đầy đủ tình trạng thực hiện các chỉ lệnh hoặc thông báo kỹ thuật đã được thực hiện trên tàu bay; lý lịch ghi chép đầy đủ tình trạng kỹ thuật của tàu bay, động cơ và các thiết bị khác;</w:t>
            </w:r>
          </w:p>
          <w:p w14:paraId="6672498C" w14:textId="77777777" w:rsidR="00FC3E4A" w:rsidRPr="00C703CE" w:rsidRDefault="00FC3E4A" w:rsidP="00AF11B4">
            <w:pPr>
              <w:pStyle w:val="BodyText"/>
              <w:jc w:val="both"/>
              <w:rPr>
                <w:sz w:val="24"/>
                <w:szCs w:val="24"/>
                <w:lang w:val="vi-VN"/>
              </w:rPr>
            </w:pPr>
            <w:r w:rsidRPr="00C703CE">
              <w:rPr>
                <w:sz w:val="24"/>
                <w:szCs w:val="24"/>
                <w:lang w:val="vi-VN"/>
              </w:rPr>
              <w:tab/>
              <w:t>e) Bản sao kèm bản chính để đối chiếu hoặc bản sao do chính cơ quan, tổ chức hoặc cá nhân đã lập bản chính xác thực hoặc bản sao điện tử từ sổ gốc hoặc bản sao điện tử có chứng thực từ bản chính hợp đồng mua tàu bay hoặc hợp đồng thuê tàu bay hoặc thuê - mua tàu bay.</w:t>
            </w:r>
          </w:p>
          <w:p w14:paraId="497C7E6A" w14:textId="77777777" w:rsidR="00FC3E4A" w:rsidRPr="00C703CE" w:rsidRDefault="00FC3E4A" w:rsidP="00AF11B4">
            <w:pPr>
              <w:pStyle w:val="BodyText"/>
              <w:jc w:val="both"/>
              <w:rPr>
                <w:sz w:val="24"/>
                <w:szCs w:val="24"/>
                <w:lang w:val="vi-VN"/>
              </w:rPr>
            </w:pPr>
            <w:r w:rsidRPr="00C703CE">
              <w:rPr>
                <w:sz w:val="24"/>
                <w:szCs w:val="24"/>
                <w:lang w:val="vi-VN"/>
              </w:rPr>
              <w:tab/>
              <w:t>3. Trong thời hạn năm (05) ngày làm việc, kể từ ngày nhận đủ hồ sơ theo quy định, Nhà chức Hàng không Việt Nam thực hiện việc cấp Giấy chứng nhận đăng ký tàu bay mang quốc tịch Việt Nam theo Mẫu số 04 quy định tại Phụ lục ban hành kèm theo Nghị định này; trường hợp không cấp, Nhà chức Hàng không Việt Nam phải trả lời người đề nghị bằng văn bản và nêu rõ lý do.</w:t>
            </w:r>
          </w:p>
          <w:p w14:paraId="480A7A54" w14:textId="77777777" w:rsidR="00FC3E4A" w:rsidRPr="00C703CE" w:rsidRDefault="00FC3E4A" w:rsidP="00AF11B4">
            <w:pPr>
              <w:pStyle w:val="BodyText"/>
              <w:jc w:val="both"/>
              <w:rPr>
                <w:sz w:val="24"/>
                <w:szCs w:val="24"/>
                <w:lang w:val="vi-VN"/>
              </w:rPr>
            </w:pPr>
            <w:r w:rsidRPr="00C703CE">
              <w:rPr>
                <w:sz w:val="24"/>
                <w:szCs w:val="24"/>
                <w:lang w:val="vi-VN"/>
              </w:rPr>
              <w:tab/>
              <w:t xml:space="preserve">Trường hợp hồ sơ chưa đầy đủ theo quy định, trong thời hạn hai (02) ngày làm việc, kể từ ngày nhận hồ sơ, Nhà chức Hàng không Việt Nam có văn bản </w:t>
            </w:r>
            <w:r w:rsidRPr="00C703CE">
              <w:rPr>
                <w:sz w:val="24"/>
                <w:szCs w:val="24"/>
                <w:lang w:val="vi-VN"/>
              </w:rPr>
              <w:lastRenderedPageBreak/>
              <w:t>hướng dẫn người đề nghị đăng ký hoàn chỉnh hồ sơ theo quy định.</w:t>
            </w:r>
          </w:p>
          <w:p w14:paraId="5503CFD7" w14:textId="77777777" w:rsidR="00FC3E4A" w:rsidRPr="00C703CE" w:rsidRDefault="00FC3E4A" w:rsidP="00AF11B4">
            <w:pPr>
              <w:pStyle w:val="BodyText"/>
              <w:jc w:val="both"/>
              <w:rPr>
                <w:sz w:val="24"/>
                <w:szCs w:val="24"/>
                <w:lang w:val="vi-VN"/>
              </w:rPr>
            </w:pPr>
            <w:r w:rsidRPr="00C703CE">
              <w:rPr>
                <w:sz w:val="24"/>
                <w:szCs w:val="24"/>
                <w:lang w:val="vi-VN"/>
              </w:rPr>
              <w:tab/>
              <w:t xml:space="preserve">4. Người đề nghị đăng ký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 </w:t>
            </w:r>
          </w:p>
          <w:p w14:paraId="0E495775"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2EACC9A5" w14:textId="77777777" w:rsidR="00FC3E4A" w:rsidRPr="00C703CE" w:rsidRDefault="00FC3E4A" w:rsidP="00AF11B4">
            <w:pPr>
              <w:jc w:val="both"/>
              <w:rPr>
                <w:rFonts w:eastAsia="Times New Roman"/>
                <w:color w:val="000000"/>
                <w:lang w:val="vi-VN"/>
              </w:rPr>
            </w:pPr>
          </w:p>
        </w:tc>
      </w:tr>
      <w:tr w:rsidR="00FC3E4A" w:rsidRPr="00396A1E" w14:paraId="40441FF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5900669"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152C268"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15. Thủ tục đăng ký tạm thời tàu bay mang quốc tịch Việt Nam</w:t>
            </w:r>
          </w:p>
          <w:p w14:paraId="0EF90EF0" w14:textId="77777777" w:rsidR="00FC3E4A" w:rsidRPr="00C703CE" w:rsidRDefault="00FC3E4A" w:rsidP="00AF11B4">
            <w:pPr>
              <w:pStyle w:val="BodyText"/>
              <w:jc w:val="both"/>
              <w:rPr>
                <w:sz w:val="24"/>
                <w:szCs w:val="24"/>
                <w:lang w:val="vi-VN"/>
              </w:rPr>
            </w:pPr>
            <w:r w:rsidRPr="00C703CE">
              <w:rPr>
                <w:sz w:val="24"/>
                <w:szCs w:val="24"/>
                <w:lang w:val="vi-VN"/>
              </w:rPr>
              <w:tab/>
              <w:t>1. Người đề nghị đăng ký tạm thời tàu bay mang quốc tịch Việt Nam gửi 01 bộ hồ sơ trực tiếp, qua hệ thống bưu chính hoặc trên môi trường điện tử hoặc bằng các hình thức khác</w:t>
            </w:r>
            <w:r w:rsidRPr="00C703CE">
              <w:rPr>
                <w:rStyle w:val="FootnoteReference"/>
                <w:rFonts w:eastAsiaTheme="majorEastAsia"/>
                <w:sz w:val="24"/>
                <w:szCs w:val="24"/>
                <w:lang w:val="vi-VN"/>
              </w:rPr>
              <w:t xml:space="preserve"> </w:t>
            </w:r>
            <w:r w:rsidRPr="00C703CE">
              <w:rPr>
                <w:sz w:val="24"/>
                <w:szCs w:val="24"/>
                <w:lang w:val="vi-VN"/>
              </w:rPr>
              <w:t>đến Nhà chức Hàng không Việt Nam và phải chịu trách nhiệm về tính chính xác, trung thực của các thông tin ghi trong hồ sơ.</w:t>
            </w:r>
          </w:p>
          <w:p w14:paraId="03BECA1C" w14:textId="77777777" w:rsidR="00FC3E4A" w:rsidRPr="00C703CE" w:rsidRDefault="00FC3E4A" w:rsidP="00AF11B4">
            <w:pPr>
              <w:pStyle w:val="BodyText"/>
              <w:jc w:val="both"/>
              <w:rPr>
                <w:spacing w:val="-6"/>
                <w:sz w:val="24"/>
                <w:szCs w:val="24"/>
                <w:lang w:val="vi-VN"/>
              </w:rPr>
            </w:pPr>
            <w:r w:rsidRPr="00C703CE">
              <w:rPr>
                <w:spacing w:val="-6"/>
                <w:sz w:val="24"/>
                <w:szCs w:val="24"/>
                <w:lang w:val="vi-VN"/>
              </w:rPr>
              <w:tab/>
              <w:t>2. Hồ sơ đề nghị đăng ký tạm thời tàu bay mang quốc tịch Việt Nam, bao gồm:</w:t>
            </w:r>
          </w:p>
          <w:p w14:paraId="495C3B22"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01 quy định tại Phụ lục ban hành kèm theo Nghị định này;</w:t>
            </w:r>
          </w:p>
          <w:p w14:paraId="72557292" w14:textId="77777777" w:rsidR="00FC3E4A" w:rsidRPr="00C703CE" w:rsidRDefault="00FC3E4A" w:rsidP="00AF11B4">
            <w:pPr>
              <w:pStyle w:val="BodyText"/>
              <w:jc w:val="both"/>
              <w:rPr>
                <w:sz w:val="24"/>
                <w:szCs w:val="24"/>
                <w:lang w:val="vi-VN"/>
              </w:rPr>
            </w:pPr>
            <w:r w:rsidRPr="00C703CE">
              <w:rPr>
                <w:sz w:val="24"/>
                <w:szCs w:val="24"/>
                <w:lang w:val="vi-VN"/>
              </w:rPr>
              <w:tab/>
              <w:t xml:space="preserve">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w:t>
            </w:r>
            <w:r w:rsidRPr="00C703CE">
              <w:rPr>
                <w:sz w:val="24"/>
                <w:szCs w:val="24"/>
                <w:lang w:val="vi-VN"/>
              </w:rPr>
              <w:lastRenderedPageBreak/>
              <w:t>đề nghị đăng ký trong trường hợp người đề nghị là tổ chức, cá nhân Việt Nam.</w:t>
            </w:r>
          </w:p>
          <w:p w14:paraId="53194878"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0BFE0022" w14:textId="77777777" w:rsidR="00FC3E4A" w:rsidRPr="00C703CE" w:rsidRDefault="00FC3E4A" w:rsidP="00AF11B4">
            <w:pPr>
              <w:pStyle w:val="BodyText"/>
              <w:jc w:val="both"/>
              <w:rPr>
                <w:sz w:val="24"/>
                <w:szCs w:val="24"/>
                <w:lang w:val="vi-VN"/>
              </w:rPr>
            </w:pPr>
            <w:r w:rsidRPr="00C703CE">
              <w:rPr>
                <w:sz w:val="24"/>
                <w:szCs w:val="24"/>
                <w:lang w:val="vi-VN"/>
              </w:rPr>
              <w:tab/>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w:t>
            </w:r>
          </w:p>
          <w:p w14:paraId="2A57D858" w14:textId="77777777" w:rsidR="00FC3E4A" w:rsidRPr="00C703CE" w:rsidRDefault="00FC3E4A" w:rsidP="00AF11B4">
            <w:pPr>
              <w:pStyle w:val="BodyText"/>
              <w:jc w:val="both"/>
              <w:rPr>
                <w:sz w:val="24"/>
                <w:szCs w:val="24"/>
                <w:lang w:val="vi-VN"/>
              </w:rPr>
            </w:pPr>
            <w:r w:rsidRPr="00C703CE">
              <w:rPr>
                <w:sz w:val="24"/>
                <w:szCs w:val="24"/>
                <w:lang w:val="vi-VN"/>
              </w:rPr>
              <w:tab/>
              <w:t>d)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việc tàu bay đang trong giai đoạn chế tạo, lắp ráp hoặc thử nghiệm tại Việt Nam;</w:t>
            </w:r>
          </w:p>
          <w:p w14:paraId="07136018" w14:textId="77777777" w:rsidR="00FC3E4A" w:rsidRPr="00C703CE" w:rsidRDefault="00FC3E4A" w:rsidP="00AF11B4">
            <w:pPr>
              <w:pStyle w:val="BodyText"/>
              <w:jc w:val="both"/>
              <w:rPr>
                <w:sz w:val="24"/>
                <w:szCs w:val="24"/>
                <w:lang w:val="vi-VN"/>
              </w:rPr>
            </w:pPr>
            <w:r w:rsidRPr="00C703CE">
              <w:rPr>
                <w:sz w:val="24"/>
                <w:szCs w:val="24"/>
                <w:lang w:val="vi-VN"/>
              </w:rPr>
              <w:tab/>
              <w:t>đ) Hồ sơ thiết kế tàu bay.</w:t>
            </w:r>
          </w:p>
          <w:p w14:paraId="0D5A2E12" w14:textId="77777777" w:rsidR="00FC3E4A" w:rsidRPr="00C703CE" w:rsidRDefault="00FC3E4A" w:rsidP="00AF11B4">
            <w:pPr>
              <w:pStyle w:val="BodyText"/>
              <w:jc w:val="both"/>
              <w:rPr>
                <w:sz w:val="24"/>
                <w:szCs w:val="24"/>
                <w:lang w:val="vi-VN"/>
              </w:rPr>
            </w:pPr>
            <w:r w:rsidRPr="00C703CE">
              <w:rPr>
                <w:sz w:val="24"/>
                <w:szCs w:val="24"/>
                <w:lang w:val="vi-VN"/>
              </w:rPr>
              <w:tab/>
              <w:t>3. Trong thời hạn năm (05) ngày làm việc, kể từ ngày nhận đủ hồ sơ theo quy định, Nhà chức Hàng không Việt Nam thực hiện việc cấp Giấy chứng nhận đăng ký tạm thời tàu bay mang quốc tịch Việt Nam theo Mẫu số 05 quy định tại Phụ lục ban hành kèm theo Nghị định này; trường hợp không cấp, Nhà chức Hàng không Việt Nam phải trả lời người đề nghị bằng văn bản và nêu rõ lý do.</w:t>
            </w:r>
          </w:p>
          <w:p w14:paraId="57A6289A" w14:textId="77777777" w:rsidR="00FC3E4A" w:rsidRPr="00C703CE" w:rsidRDefault="00FC3E4A" w:rsidP="00AF11B4">
            <w:pPr>
              <w:pStyle w:val="BodyText"/>
              <w:jc w:val="both"/>
              <w:rPr>
                <w:sz w:val="24"/>
                <w:szCs w:val="24"/>
                <w:lang w:val="vi-VN"/>
              </w:rPr>
            </w:pPr>
            <w:r w:rsidRPr="00C703CE">
              <w:rPr>
                <w:sz w:val="24"/>
                <w:szCs w:val="24"/>
                <w:lang w:val="vi-VN"/>
              </w:rPr>
              <w:lastRenderedPageBreak/>
              <w:tab/>
              <w:t>Trường hợp hồ sơ chưa đầy đủ, trong thời hạn hai (02) ngày làm việc, kể từ ngày nhận hồ sơ, Nhà chức Hàng không Việt Nam có văn bản hướng dẫn người đề nghị đăng ký hoàn chỉnh hồ sơ theo quy định.</w:t>
            </w:r>
          </w:p>
          <w:p w14:paraId="1C708167" w14:textId="77777777" w:rsidR="00FC3E4A" w:rsidRPr="00C703CE" w:rsidRDefault="00FC3E4A" w:rsidP="00AF11B4">
            <w:pPr>
              <w:pStyle w:val="BodyText"/>
              <w:jc w:val="both"/>
              <w:rPr>
                <w:sz w:val="24"/>
                <w:szCs w:val="24"/>
                <w:lang w:val="vi-VN"/>
              </w:rPr>
            </w:pPr>
            <w:r w:rsidRPr="00C703CE">
              <w:rPr>
                <w:sz w:val="24"/>
                <w:szCs w:val="24"/>
                <w:lang w:val="vi-VN"/>
              </w:rPr>
              <w:tab/>
              <w:t>5. Người đề nghị đăng ký tạm thời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p w14:paraId="2320FDA6"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3AF89BE" w14:textId="77777777" w:rsidR="00FC3E4A" w:rsidRPr="00C703CE" w:rsidRDefault="00FC3E4A" w:rsidP="00AF11B4">
            <w:pPr>
              <w:jc w:val="both"/>
              <w:rPr>
                <w:rFonts w:eastAsia="Times New Roman"/>
                <w:color w:val="000000"/>
                <w:lang w:val="vi-VN"/>
              </w:rPr>
            </w:pPr>
          </w:p>
        </w:tc>
      </w:tr>
      <w:tr w:rsidR="00FC3E4A" w:rsidRPr="00396A1E" w14:paraId="32FDAAB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08ABCFE"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5811E9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16. Thủ tục sửa đổi, bổ sung, cấp lại Giấy chứng nhận đăng ký quốc tịch tàu bay</w:t>
            </w:r>
          </w:p>
          <w:p w14:paraId="357F30D1" w14:textId="77777777" w:rsidR="00FC3E4A" w:rsidRPr="00C703CE" w:rsidRDefault="00FC3E4A" w:rsidP="00AF11B4">
            <w:pPr>
              <w:pStyle w:val="BodyText"/>
              <w:jc w:val="both"/>
              <w:rPr>
                <w:sz w:val="24"/>
                <w:szCs w:val="24"/>
                <w:lang w:val="vi-VN"/>
              </w:rPr>
            </w:pPr>
            <w:r w:rsidRPr="00C703CE">
              <w:rPr>
                <w:sz w:val="24"/>
                <w:szCs w:val="24"/>
                <w:lang w:val="vi-VN"/>
              </w:rPr>
              <w:tab/>
              <w:t>1. Trong trường hợp Giấy chứng nhận đăng ký tàu bay mang quốc tịch Việt Nam hoặc Giấy chứng nhận đăng ký tạm thời tàu bay mang quốc tịch Việt Nam:</w:t>
            </w:r>
          </w:p>
          <w:p w14:paraId="6B8090F9" w14:textId="77777777" w:rsidR="00FC3E4A" w:rsidRPr="00C703CE" w:rsidRDefault="00FC3E4A" w:rsidP="00AF11B4">
            <w:pPr>
              <w:pStyle w:val="BodyText"/>
              <w:jc w:val="both"/>
              <w:rPr>
                <w:sz w:val="24"/>
                <w:szCs w:val="24"/>
                <w:lang w:val="vi-VN"/>
              </w:rPr>
            </w:pPr>
            <w:r w:rsidRPr="00C703CE">
              <w:rPr>
                <w:sz w:val="24"/>
                <w:szCs w:val="24"/>
                <w:lang w:val="vi-VN"/>
              </w:rPr>
              <w:t>a) Có nội dung cần sửa đổi, bổ sung thì người đề nghị đăng ký phải nộp hồ sơ đến Nhà chức Hàng không Việt Nam để được sửa đổi Giấy chứng nhận</w:t>
            </w:r>
          </w:p>
          <w:p w14:paraId="3E469280" w14:textId="77777777" w:rsidR="00FC3E4A" w:rsidRPr="00C703CE" w:rsidRDefault="00FC3E4A" w:rsidP="00AF11B4">
            <w:pPr>
              <w:pStyle w:val="BodyText"/>
              <w:jc w:val="both"/>
              <w:rPr>
                <w:spacing w:val="4"/>
                <w:sz w:val="24"/>
                <w:szCs w:val="24"/>
                <w:lang w:val="vi-VN"/>
              </w:rPr>
            </w:pPr>
            <w:r w:rsidRPr="00C703CE">
              <w:rPr>
                <w:spacing w:val="4"/>
                <w:sz w:val="24"/>
                <w:szCs w:val="24"/>
                <w:lang w:val="vi-VN"/>
              </w:rPr>
              <w:t>b) Bị rách, hư hỏng hoặc bị mất thì người đề nghị đăng ký phải thông báo bằng văn bản đến Nhà chức Hàng không Việt Nam để được cấp lại Giấy chứng nhận.</w:t>
            </w:r>
          </w:p>
          <w:p w14:paraId="346EFDA9" w14:textId="77777777" w:rsidR="00FC3E4A" w:rsidRPr="00C703CE" w:rsidRDefault="00FC3E4A" w:rsidP="00AF11B4">
            <w:pPr>
              <w:pStyle w:val="BodyText"/>
              <w:jc w:val="both"/>
              <w:rPr>
                <w:spacing w:val="4"/>
                <w:sz w:val="24"/>
                <w:szCs w:val="24"/>
                <w:lang w:val="vi-VN"/>
              </w:rPr>
            </w:pPr>
            <w:r w:rsidRPr="00C703CE">
              <w:rPr>
                <w:sz w:val="24"/>
                <w:szCs w:val="24"/>
                <w:lang w:val="vi-VN"/>
              </w:rPr>
              <w:tab/>
            </w:r>
            <w:r w:rsidRPr="00C703CE">
              <w:rPr>
                <w:spacing w:val="4"/>
                <w:sz w:val="24"/>
                <w:szCs w:val="24"/>
                <w:lang w:val="vi-VN"/>
              </w:rPr>
              <w:t xml:space="preserve">2. Người đề nghị sửa đổi, bổ sung, cấp lại Giấy chứng nhận đăng ký quốc tịch tàu bay gửi 01 bộ hồ sơ trực tiếp, qua hệ thống bưu chính hoặc trên môi trường điện tử hoặc bằng các hình thức khác đến </w:t>
            </w:r>
            <w:r w:rsidRPr="00C703CE">
              <w:rPr>
                <w:spacing w:val="4"/>
                <w:sz w:val="24"/>
                <w:szCs w:val="24"/>
                <w:lang w:val="vi-VN"/>
              </w:rPr>
              <w:lastRenderedPageBreak/>
              <w:t>Nhà chức Hàng không Việt Nam và phải chịu trách nhiệm về tính chính xác, trung thực của các thông tin ghi trong hồ sơ.</w:t>
            </w:r>
          </w:p>
          <w:p w14:paraId="210608F9" w14:textId="77777777" w:rsidR="00FC3E4A" w:rsidRPr="00C703CE" w:rsidRDefault="00FC3E4A" w:rsidP="00AF11B4">
            <w:pPr>
              <w:pStyle w:val="BodyText"/>
              <w:jc w:val="both"/>
              <w:rPr>
                <w:sz w:val="24"/>
                <w:szCs w:val="24"/>
                <w:lang w:val="vi-VN"/>
              </w:rPr>
            </w:pPr>
            <w:r w:rsidRPr="00C703CE">
              <w:rPr>
                <w:sz w:val="24"/>
                <w:szCs w:val="24"/>
                <w:lang w:val="vi-VN"/>
              </w:rPr>
              <w:tab/>
              <w:t>3. Hồ sơ đề nghị sửa đổi, bổ sung cấp lại Giấy chứng nhận đăng ký tàu bay mang quốc tịch Việt Nam bao gồm:</w:t>
            </w:r>
          </w:p>
          <w:p w14:paraId="7F93045B"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03 quy định tại Phụ lục ban hành kèm theo Nghị định này;</w:t>
            </w:r>
          </w:p>
          <w:p w14:paraId="461B1756" w14:textId="77777777" w:rsidR="00FC3E4A" w:rsidRPr="00C703CE" w:rsidRDefault="00FC3E4A" w:rsidP="00AF11B4">
            <w:pPr>
              <w:pStyle w:val="BodyText"/>
              <w:jc w:val="both"/>
              <w:rPr>
                <w:sz w:val="24"/>
                <w:szCs w:val="24"/>
                <w:lang w:val="vi-VN"/>
              </w:rPr>
            </w:pPr>
            <w:r w:rsidRPr="00C703CE">
              <w:rPr>
                <w:sz w:val="24"/>
                <w:szCs w:val="24"/>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14:paraId="185B16E3"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989B15E" w14:textId="77777777" w:rsidR="00FC3E4A" w:rsidRPr="00C703CE" w:rsidRDefault="00FC3E4A" w:rsidP="00AF11B4">
            <w:pPr>
              <w:pStyle w:val="BodyText"/>
              <w:jc w:val="both"/>
              <w:rPr>
                <w:sz w:val="24"/>
                <w:szCs w:val="24"/>
                <w:lang w:val="vi-VN"/>
              </w:rPr>
            </w:pPr>
            <w:r w:rsidRPr="00C703CE">
              <w:rPr>
                <w:sz w:val="24"/>
                <w:szCs w:val="24"/>
                <w:lang w:val="vi-VN"/>
              </w:rPr>
              <w:t>c) Người đề nghị sửa đổi, bổ sung Giấy chứng nhận đăng ký tàu bay mang quốc tịch Việt Nam phải nộp các tài liệu chứng minh lý do đề nghị sửa đổi, bổ sung tương ứng với nội dung đề nghị.</w:t>
            </w:r>
          </w:p>
          <w:p w14:paraId="3266581D" w14:textId="77777777" w:rsidR="00FC3E4A" w:rsidRPr="00C703CE" w:rsidRDefault="00FC3E4A" w:rsidP="00AF11B4">
            <w:pPr>
              <w:pStyle w:val="BodyText"/>
              <w:jc w:val="both"/>
              <w:rPr>
                <w:sz w:val="24"/>
                <w:szCs w:val="24"/>
                <w:lang w:val="vi-VN"/>
              </w:rPr>
            </w:pPr>
            <w:r w:rsidRPr="00C703CE">
              <w:rPr>
                <w:sz w:val="24"/>
                <w:szCs w:val="24"/>
                <w:lang w:val="vi-VN"/>
              </w:rPr>
              <w:tab/>
              <w:t xml:space="preserve">4. Trong thời hạn ba (03) ngày làm việc, kể từ ngày nhận đủ hồ sơ theo quy định, Nhà chức Hàng không Việt Nam thực hiện việc cấp lại Giấy chứng </w:t>
            </w:r>
            <w:r w:rsidRPr="00C703CE">
              <w:rPr>
                <w:sz w:val="24"/>
                <w:szCs w:val="24"/>
                <w:lang w:val="vi-VN"/>
              </w:rPr>
              <w:lastRenderedPageBreak/>
              <w:t>nhận tàu bay mang quốc tịch Việt Nam hoặc Giấy chứng nhận đăng ký tạm thời tàu bay mang quốc tịch Việt Nam; thu hồi Giấy chứng nhận tàu bay mang quốc tịch Việt Nam hoặc Giấy chứng nhận đăng ký tạm thời tàu bay mang quốc tịch Việt Nam trừ trường hợp bị mất; đăng thông tin trên Trang thông tin điện tử của Nhà chức Hàng không Việt Nam.</w:t>
            </w:r>
          </w:p>
          <w:p w14:paraId="1B4F18D8" w14:textId="77777777" w:rsidR="00FC3E4A" w:rsidRPr="00C703CE" w:rsidRDefault="00FC3E4A" w:rsidP="00AF11B4">
            <w:pPr>
              <w:pStyle w:val="BodyText"/>
              <w:jc w:val="both"/>
              <w:rPr>
                <w:spacing w:val="-8"/>
                <w:sz w:val="24"/>
                <w:szCs w:val="24"/>
                <w:lang w:val="vi-VN"/>
              </w:rPr>
            </w:pPr>
            <w:r w:rsidRPr="00C703CE">
              <w:rPr>
                <w:sz w:val="24"/>
                <w:szCs w:val="24"/>
                <w:lang w:val="vi-VN"/>
              </w:rPr>
              <w:tab/>
            </w:r>
            <w:r w:rsidRPr="00C703CE">
              <w:rPr>
                <w:spacing w:val="-8"/>
                <w:sz w:val="24"/>
                <w:szCs w:val="24"/>
                <w:lang w:val="vi-VN"/>
              </w:rPr>
              <w:t>Trường hợp hồ sơ chưa đầy đủ, trong thời hạn hai (02) ngày làm việc, kể từ ngày nhận hồ sơ, Nhà chức Hàng không Việt Nam có văn bản hướng dẫn người đề nghị cấp lại Giấy chứng nhận đăng ký quốc tịch tàu bay hoàn chỉnh hồ sơ theo quy định.</w:t>
            </w:r>
          </w:p>
          <w:p w14:paraId="4478D4CF" w14:textId="77777777" w:rsidR="00FC3E4A" w:rsidRPr="00C703CE" w:rsidRDefault="00FC3E4A" w:rsidP="00AF11B4">
            <w:pPr>
              <w:pStyle w:val="BodyText"/>
              <w:jc w:val="both"/>
              <w:rPr>
                <w:sz w:val="24"/>
                <w:szCs w:val="24"/>
                <w:lang w:val="vi-VN"/>
              </w:rPr>
            </w:pPr>
            <w:r w:rsidRPr="00C703CE">
              <w:rPr>
                <w:sz w:val="24"/>
                <w:szCs w:val="24"/>
                <w:lang w:val="vi-VN"/>
              </w:rPr>
              <w:tab/>
              <w:t>5. Người đề nghị cấp lại Giấy chứng nhận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p w14:paraId="6A88E7D5"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2132C008" w14:textId="77777777" w:rsidR="00FC3E4A" w:rsidRPr="00C703CE" w:rsidRDefault="00FC3E4A" w:rsidP="00AF11B4">
            <w:pPr>
              <w:jc w:val="both"/>
              <w:rPr>
                <w:rFonts w:eastAsia="Times New Roman"/>
                <w:color w:val="000000"/>
                <w:lang w:val="vi-VN"/>
              </w:rPr>
            </w:pPr>
          </w:p>
        </w:tc>
      </w:tr>
      <w:tr w:rsidR="00FC3E4A" w:rsidRPr="00396A1E" w14:paraId="296850B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88B87C6"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BE4877B"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ab/>
              <w:t xml:space="preserve">Mục 2 </w:t>
            </w:r>
          </w:p>
          <w:p w14:paraId="792E3746"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XÓA ĐĂNG KÝ QUỐC TỊCH TÀU BAY, XUẤT KHẨU TÀU BAY</w:t>
            </w:r>
          </w:p>
          <w:p w14:paraId="7D0B5E1B"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8261E61" w14:textId="77777777" w:rsidR="00FC3E4A" w:rsidRPr="00C703CE" w:rsidRDefault="00FC3E4A" w:rsidP="00AF11B4">
            <w:pPr>
              <w:jc w:val="both"/>
              <w:rPr>
                <w:rFonts w:eastAsia="Times New Roman"/>
                <w:color w:val="000000"/>
                <w:lang w:val="vi-VN"/>
              </w:rPr>
            </w:pPr>
          </w:p>
        </w:tc>
      </w:tr>
      <w:tr w:rsidR="00FC3E4A" w:rsidRPr="00396A1E" w14:paraId="660205E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1ED88C0"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0A3E26D"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17. Thủ tục xóa đăng ký quốc tịch tàu bay</w:t>
            </w:r>
          </w:p>
          <w:p w14:paraId="1A323DAD" w14:textId="77777777" w:rsidR="00FC3E4A" w:rsidRPr="00C703CE" w:rsidRDefault="00FC3E4A" w:rsidP="00AF11B4">
            <w:pPr>
              <w:pStyle w:val="BodyText"/>
              <w:jc w:val="both"/>
              <w:rPr>
                <w:sz w:val="24"/>
                <w:szCs w:val="24"/>
                <w:lang w:val="vi-VN"/>
              </w:rPr>
            </w:pPr>
            <w:r w:rsidRPr="00C703CE">
              <w:rPr>
                <w:sz w:val="24"/>
                <w:szCs w:val="24"/>
                <w:lang w:val="vi-VN"/>
              </w:rPr>
              <w:tab/>
              <w:t xml:space="preserve">1. Đối với trường hợp xóa đăng ký quy định tại các điểm a, b, c và e khoản 4 Điều 13 Luật Hàng không dân dụng Việt Nam, Nhà chức Hàng không Việt Nam quyết định xóa đăng ký quốc tịch tàu bay và cấp Giấy chứng nhận xóa đăng ký quốc tịch tàu bay theo Mẫu </w:t>
            </w:r>
            <w:r w:rsidRPr="00C703CE">
              <w:rPr>
                <w:sz w:val="24"/>
                <w:szCs w:val="24"/>
                <w:lang w:val="vi-VN"/>
              </w:rPr>
              <w:lastRenderedPageBreak/>
              <w:t>số 06 tại Phụ lục ban hành kèm theo Nghị định này khi có sự đồng ý xóa đăng ký của những người có quyền đối với tàu bay đã được đăng ký với Nhà chức trách hàng không Việt Nam theo quy định tại Điều 17 của Luật Hàng không dân dụng Việt Nam; thu hồi Giấy chứng nhận tàu bay mang quốc tịch Việt Nam hoặc Giấy chứng nhận tàu bay tạm thời mang quốc tịch Việt Nam, trừ trường hợp bị mất hoặc tiêu hủy theo tàu bay.</w:t>
            </w:r>
          </w:p>
          <w:p w14:paraId="1474D3AB" w14:textId="77777777" w:rsidR="00FC3E4A" w:rsidRPr="00C703CE" w:rsidRDefault="00FC3E4A" w:rsidP="00AF11B4">
            <w:pPr>
              <w:pStyle w:val="BodyText"/>
              <w:jc w:val="both"/>
              <w:rPr>
                <w:sz w:val="24"/>
                <w:szCs w:val="24"/>
                <w:lang w:val="vi-VN"/>
              </w:rPr>
            </w:pPr>
            <w:r w:rsidRPr="00C703CE">
              <w:rPr>
                <w:sz w:val="24"/>
                <w:szCs w:val="24"/>
                <w:lang w:val="vi-VN"/>
              </w:rPr>
              <w:tab/>
              <w:t>2. Đối với trường hợp xóa đăng ký quy định tại các điểm d và đ khoản 4 Điều 13 Luật Hàng không dân dụng Việt Nam, người đề nghị xóa đăng ký quốc tịch tàu bay nộp 01 bộ hồ sơ trực tiếp hoặc qua hệ thống bưu chính hoặc qua hệ thống dịch vụ công trực tuyến đến Nhà chức Hàng không Việt Nam và phải chịu trách nhiệm về tính chính xác, trung thực của các thông tin ghi trong hồ sơ.</w:t>
            </w:r>
          </w:p>
          <w:p w14:paraId="60E8F4FA" w14:textId="77777777" w:rsidR="00FC3E4A" w:rsidRPr="00C703CE" w:rsidRDefault="00FC3E4A" w:rsidP="00AF11B4">
            <w:pPr>
              <w:pStyle w:val="BodyText"/>
              <w:jc w:val="both"/>
              <w:rPr>
                <w:sz w:val="24"/>
                <w:szCs w:val="24"/>
                <w:lang w:val="vi-VN"/>
              </w:rPr>
            </w:pPr>
            <w:r w:rsidRPr="00C703CE">
              <w:rPr>
                <w:sz w:val="24"/>
                <w:szCs w:val="24"/>
                <w:lang w:val="vi-VN"/>
              </w:rPr>
              <w:tab/>
              <w:t>3. Hồ sơ đề nghị xóa đăng ký quốc tịch tàu bay Việt Nam theo đề nghị của chủ sở hữu tàu bay hoặc người đăng ký tàu bay, bao gồm:</w:t>
            </w:r>
          </w:p>
          <w:p w14:paraId="640AFAF4"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02 quy định tại Phụ lục ban hành kèm theo Nghị định này;</w:t>
            </w:r>
          </w:p>
          <w:p w14:paraId="144A3E35" w14:textId="77777777" w:rsidR="00FC3E4A" w:rsidRPr="00C703CE" w:rsidRDefault="00FC3E4A" w:rsidP="00AF11B4">
            <w:pPr>
              <w:pStyle w:val="BodyText"/>
              <w:jc w:val="both"/>
              <w:rPr>
                <w:sz w:val="24"/>
                <w:szCs w:val="24"/>
                <w:lang w:val="vi-VN"/>
              </w:rPr>
            </w:pPr>
            <w:r w:rsidRPr="00C703CE">
              <w:rPr>
                <w:sz w:val="24"/>
                <w:szCs w:val="24"/>
                <w:lang w:val="vi-VN"/>
              </w:rPr>
              <w:tab/>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14:paraId="7F412961" w14:textId="77777777" w:rsidR="00FC3E4A" w:rsidRPr="00C703CE" w:rsidRDefault="00FC3E4A" w:rsidP="00AF11B4">
            <w:pPr>
              <w:pStyle w:val="BodyText"/>
              <w:jc w:val="both"/>
              <w:rPr>
                <w:sz w:val="24"/>
                <w:szCs w:val="24"/>
                <w:lang w:val="vi-VN"/>
              </w:rPr>
            </w:pPr>
            <w:r w:rsidRPr="00C703CE">
              <w:rPr>
                <w:sz w:val="24"/>
                <w:szCs w:val="24"/>
                <w:lang w:val="vi-VN"/>
              </w:rPr>
              <w:tab/>
              <w:t xml:space="preserve">Trường hợp giấy tờ, tài liệu chứng minh tư cách pháp lý của người đề nghị xóa đăng ký do cơ quan nước ngoài có thẩm quyền cấp thì các giấy tờ, tài liệu </w:t>
            </w:r>
            <w:r w:rsidRPr="00C703CE">
              <w:rPr>
                <w:sz w:val="24"/>
                <w:szCs w:val="24"/>
                <w:lang w:val="vi-VN"/>
              </w:rPr>
              <w:lastRenderedPageBreak/>
              <w:t>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01DD5BF0" w14:textId="77777777" w:rsidR="00FC3E4A" w:rsidRPr="00C703CE" w:rsidRDefault="00FC3E4A" w:rsidP="00AF11B4">
            <w:pPr>
              <w:pStyle w:val="BodyText"/>
              <w:jc w:val="both"/>
              <w:rPr>
                <w:sz w:val="24"/>
                <w:szCs w:val="24"/>
                <w:lang w:val="vi-VN"/>
              </w:rPr>
            </w:pPr>
            <w:r w:rsidRPr="00C703CE">
              <w:rPr>
                <w:sz w:val="24"/>
                <w:szCs w:val="24"/>
                <w:lang w:val="vi-VN"/>
              </w:rPr>
              <w:tab/>
              <w:t>c) Bằng chứng chứng minh sự đồng ý xóa đăng ký của những người có quyền đối với tàu bay đã được đăng ký với Nhà chức trách hàng không Việt Nam theo quy định tại Điều 17 của Luật Hàng không dân dụng Việt Nam;</w:t>
            </w:r>
          </w:p>
          <w:p w14:paraId="241CB6AB" w14:textId="77777777" w:rsidR="00FC3E4A" w:rsidRPr="00C703CE" w:rsidRDefault="00FC3E4A" w:rsidP="00AF11B4">
            <w:pPr>
              <w:pStyle w:val="BodyText"/>
              <w:jc w:val="both"/>
              <w:rPr>
                <w:sz w:val="24"/>
                <w:szCs w:val="24"/>
                <w:lang w:val="vi-VN"/>
              </w:rPr>
            </w:pPr>
            <w:r w:rsidRPr="00C703CE">
              <w:rPr>
                <w:sz w:val="24"/>
                <w:szCs w:val="24"/>
                <w:lang w:val="vi-VN"/>
              </w:rPr>
              <w:tab/>
              <w:t>4. Hồ sơ đề nghị xóa đăng ký quốc tịch tàu bay theo đề nghị của người được chỉ định tại văn bản IDERA, bao gồm:</w:t>
            </w:r>
          </w:p>
          <w:p w14:paraId="7C98859A" w14:textId="77777777" w:rsidR="00FC3E4A" w:rsidRPr="00C703CE" w:rsidRDefault="00FC3E4A" w:rsidP="00AF11B4">
            <w:pPr>
              <w:pStyle w:val="BodyText"/>
              <w:jc w:val="both"/>
              <w:rPr>
                <w:sz w:val="24"/>
                <w:szCs w:val="24"/>
                <w:lang w:val="vi-VN"/>
              </w:rPr>
            </w:pPr>
            <w:r w:rsidRPr="00C703CE">
              <w:rPr>
                <w:sz w:val="24"/>
                <w:szCs w:val="24"/>
                <w:lang w:val="vi-VN"/>
              </w:rPr>
              <w:tab/>
              <w:t>a) Tờ khai theo Mẫu số 02 quy định tại Phụ lục ban hành kèm theo Nghị định này;</w:t>
            </w:r>
          </w:p>
          <w:p w14:paraId="024A60BB" w14:textId="77777777" w:rsidR="00FC3E4A" w:rsidRPr="00C703CE" w:rsidRDefault="00FC3E4A" w:rsidP="00AF11B4">
            <w:pPr>
              <w:pStyle w:val="BodyText"/>
              <w:jc w:val="both"/>
              <w:rPr>
                <w:sz w:val="24"/>
                <w:szCs w:val="24"/>
                <w:lang w:val="vi-VN"/>
              </w:rPr>
            </w:pPr>
            <w:r w:rsidRPr="00C703CE">
              <w:rPr>
                <w:sz w:val="24"/>
                <w:szCs w:val="24"/>
                <w:lang w:val="vi-VN"/>
              </w:rPr>
              <w:tab/>
              <w:t>b) Bản sao từ sổ gốc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14:paraId="7A6D9C1A" w14:textId="77777777" w:rsidR="00FC3E4A" w:rsidRPr="00C703CE" w:rsidRDefault="00FC3E4A" w:rsidP="00AF11B4">
            <w:pPr>
              <w:pStyle w:val="BodyText"/>
              <w:jc w:val="both"/>
              <w:rPr>
                <w:sz w:val="24"/>
                <w:szCs w:val="24"/>
                <w:lang w:val="vi-VN"/>
              </w:rPr>
            </w:pPr>
            <w:r w:rsidRPr="00C703CE">
              <w:rPr>
                <w:sz w:val="24"/>
                <w:szCs w:val="24"/>
                <w:lang w:val="vi-VN"/>
              </w:rPr>
              <w:tab/>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theo quy định của pháp luật Việt Nam;</w:t>
            </w:r>
          </w:p>
          <w:p w14:paraId="5A0A9E29" w14:textId="77777777" w:rsidR="00FC3E4A" w:rsidRPr="00C703CE" w:rsidRDefault="00FC3E4A" w:rsidP="00AF11B4">
            <w:pPr>
              <w:pStyle w:val="BodyText"/>
              <w:jc w:val="both"/>
              <w:rPr>
                <w:sz w:val="24"/>
                <w:szCs w:val="24"/>
                <w:lang w:val="vi-VN"/>
              </w:rPr>
            </w:pPr>
            <w:r w:rsidRPr="00C703CE">
              <w:rPr>
                <w:sz w:val="24"/>
                <w:szCs w:val="24"/>
                <w:lang w:val="vi-VN"/>
              </w:rPr>
              <w:tab/>
              <w:t xml:space="preserve">c) Văn bản đồng ý xóa đăng ký và xuất khẩu tàu bay của những người có quyền lợi quốc tế đã được </w:t>
            </w:r>
            <w:r w:rsidRPr="00C703CE">
              <w:rPr>
                <w:sz w:val="24"/>
                <w:szCs w:val="24"/>
                <w:lang w:val="vi-VN"/>
              </w:rPr>
              <w:lastRenderedPageBreak/>
              <w:t>đăng ký có thứ tự ưu tiên cao hơn so với quyền lợi quốc tế của người đề nghị xóa đăng ký hoặc có tài liệu chứng minh các quyền lợi quốc tế được đăng ký có thứ tự ưu tiên cao hơn đã được thực hiện;</w:t>
            </w:r>
          </w:p>
          <w:p w14:paraId="64628075" w14:textId="77777777" w:rsidR="00FC3E4A" w:rsidRPr="00C703CE" w:rsidRDefault="00FC3E4A" w:rsidP="00AF11B4">
            <w:pPr>
              <w:pStyle w:val="BodyText"/>
              <w:jc w:val="both"/>
              <w:rPr>
                <w:sz w:val="24"/>
                <w:szCs w:val="24"/>
                <w:lang w:val="vi-VN"/>
              </w:rPr>
            </w:pPr>
            <w:r w:rsidRPr="00C703CE">
              <w:rPr>
                <w:sz w:val="24"/>
                <w:szCs w:val="24"/>
                <w:lang w:val="vi-VN"/>
              </w:rPr>
              <w:tab/>
              <w:t>d) Trường hợp người được chỉ định tại văn bản IDERA là người nhận bảo đảm bằng tàu bay,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làm việc trước ngày nộp hồ sơ đề nghị.</w:t>
            </w:r>
          </w:p>
          <w:p w14:paraId="31E6E21F" w14:textId="77777777" w:rsidR="00FC3E4A" w:rsidRPr="00C703CE" w:rsidRDefault="00FC3E4A" w:rsidP="00AF11B4">
            <w:pPr>
              <w:pStyle w:val="BodyText"/>
              <w:jc w:val="both"/>
              <w:rPr>
                <w:sz w:val="24"/>
                <w:szCs w:val="24"/>
                <w:lang w:val="vi-VN"/>
              </w:rPr>
            </w:pPr>
            <w:r w:rsidRPr="00C703CE">
              <w:rPr>
                <w:sz w:val="24"/>
                <w:szCs w:val="24"/>
                <w:lang w:val="vi-VN"/>
              </w:rPr>
              <w:tab/>
              <w:t xml:space="preserve">5. Trong thời hạn năm (05) ngày làm việc, kể từ ngày nhận đủ hồ sơ theo quy định, Nhà chức Hàng không Việt Nam thực hiện việc cấp Giấy chứng nhận xóa đăng ký quốc tịch tàu bay Việt Nam theo Mẫu số 06 quy định tại Phụ lục ban hành kèm theo Nghị định này. Trường hợp không cấp, Nhà chức Hàng không Việt Nam phải trả lời người đề nghị bằng văn bản và nêu rõ lý do. </w:t>
            </w:r>
          </w:p>
          <w:p w14:paraId="017D7C08" w14:textId="77777777" w:rsidR="00FC3E4A" w:rsidRPr="00C703CE" w:rsidRDefault="00FC3E4A" w:rsidP="00AF11B4">
            <w:pPr>
              <w:pStyle w:val="BodyText"/>
              <w:jc w:val="both"/>
              <w:rPr>
                <w:sz w:val="24"/>
                <w:szCs w:val="24"/>
                <w:lang w:val="vi-VN"/>
              </w:rPr>
            </w:pPr>
            <w:r w:rsidRPr="00C703CE">
              <w:rPr>
                <w:sz w:val="24"/>
                <w:szCs w:val="24"/>
                <w:lang w:val="vi-VN"/>
              </w:rPr>
              <w:tab/>
              <w:t>Trường hợp hồ sơ chưa đầy đủ, trong thời hạn hai (02) ngày làm việc, kể từ ngày nhận hồ sơ, Nhà chức Hàng không Việt Nam có văn bản hướng dẫn người đề nghị xóa đăng ký hoàn chỉnh hồ sơ theo quy định;</w:t>
            </w:r>
          </w:p>
          <w:p w14:paraId="460BFE4C"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lastRenderedPageBreak/>
              <w:tab/>
              <w:t>6. Người đề nghị xóa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tc>
        <w:tc>
          <w:tcPr>
            <w:tcW w:w="3654" w:type="dxa"/>
            <w:tcBorders>
              <w:top w:val="single" w:sz="4" w:space="0" w:color="000000"/>
              <w:left w:val="single" w:sz="4" w:space="0" w:color="000000"/>
              <w:bottom w:val="single" w:sz="4" w:space="0" w:color="000000"/>
              <w:right w:val="single" w:sz="4" w:space="0" w:color="000000"/>
            </w:tcBorders>
          </w:tcPr>
          <w:p w14:paraId="552776B6" w14:textId="77777777" w:rsidR="00FC3E4A" w:rsidRPr="00C703CE" w:rsidRDefault="00FC3E4A" w:rsidP="00AF11B4">
            <w:pPr>
              <w:jc w:val="both"/>
              <w:rPr>
                <w:rFonts w:eastAsia="Times New Roman"/>
                <w:color w:val="000000"/>
                <w:lang w:val="vi-VN"/>
              </w:rPr>
            </w:pPr>
          </w:p>
        </w:tc>
      </w:tr>
      <w:tr w:rsidR="00FC3E4A" w:rsidRPr="00396A1E" w14:paraId="0B96B317"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6A923F7"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1D5ABA6" w14:textId="77777777" w:rsidR="00FC3E4A" w:rsidRPr="00C703CE" w:rsidRDefault="00FC3E4A" w:rsidP="00AF11B4">
            <w:pPr>
              <w:pStyle w:val="Heading2"/>
              <w:spacing w:before="0" w:after="0"/>
              <w:rPr>
                <w:rFonts w:cs="Times New Roman"/>
                <w:sz w:val="24"/>
                <w:szCs w:val="24"/>
                <w:lang w:val="vi-VN"/>
              </w:rPr>
            </w:pPr>
            <w:r w:rsidRPr="00C703CE">
              <w:rPr>
                <w:rFonts w:eastAsia="Times New Roman" w:cs="Times New Roman"/>
                <w:sz w:val="24"/>
                <w:szCs w:val="24"/>
                <w:lang w:val="vi-VN"/>
              </w:rPr>
              <w:tab/>
            </w:r>
            <w:r w:rsidRPr="00C703CE">
              <w:rPr>
                <w:rFonts w:cs="Times New Roman"/>
                <w:sz w:val="24"/>
                <w:szCs w:val="24"/>
                <w:lang w:val="vi-VN"/>
              </w:rPr>
              <w:t>Điều 18. Xuất khẩu tàu bay</w:t>
            </w:r>
          </w:p>
          <w:p w14:paraId="0D26CEF5" w14:textId="77777777" w:rsidR="00FC3E4A" w:rsidRPr="00C703CE" w:rsidRDefault="00FC3E4A" w:rsidP="00AF11B4">
            <w:pPr>
              <w:pStyle w:val="BodyText"/>
              <w:jc w:val="both"/>
              <w:rPr>
                <w:b/>
                <w:bCs/>
                <w:sz w:val="24"/>
                <w:szCs w:val="24"/>
                <w:lang w:val="vi-VN"/>
              </w:rPr>
            </w:pPr>
            <w:r w:rsidRPr="00C703CE">
              <w:rPr>
                <w:b/>
                <w:bCs/>
                <w:sz w:val="24"/>
                <w:szCs w:val="24"/>
                <w:lang w:val="vi-VN"/>
              </w:rPr>
              <w:tab/>
            </w:r>
            <w:r w:rsidRPr="00C703CE">
              <w:rPr>
                <w:sz w:val="24"/>
                <w:szCs w:val="24"/>
                <w:lang w:val="vi-VN"/>
              </w:rPr>
              <w:t>1.</w:t>
            </w:r>
            <w:r w:rsidRPr="00C703CE">
              <w:rPr>
                <w:b/>
                <w:bCs/>
                <w:sz w:val="24"/>
                <w:szCs w:val="24"/>
                <w:lang w:val="vi-VN"/>
              </w:rPr>
              <w:t xml:space="preserve"> </w:t>
            </w:r>
            <w:r w:rsidRPr="00C703CE">
              <w:rPr>
                <w:sz w:val="24"/>
                <w:szCs w:val="24"/>
                <w:lang w:val="vi-VN"/>
              </w:rPr>
              <w:t>Điều kiện xuất khẩu tàu bay là tàu bay đã được xóa đăng ký mang quốc tịch Việt Nam.</w:t>
            </w:r>
          </w:p>
          <w:p w14:paraId="24DE43B4" w14:textId="77777777" w:rsidR="00FC3E4A" w:rsidRPr="00C703CE" w:rsidRDefault="00FC3E4A" w:rsidP="00AF11B4">
            <w:pPr>
              <w:pStyle w:val="BodyText"/>
              <w:jc w:val="both"/>
              <w:rPr>
                <w:b/>
                <w:bCs/>
                <w:sz w:val="24"/>
                <w:szCs w:val="24"/>
                <w:lang w:val="vi-VN"/>
              </w:rPr>
            </w:pPr>
            <w:r w:rsidRPr="00C703CE">
              <w:rPr>
                <w:sz w:val="24"/>
                <w:szCs w:val="24"/>
                <w:lang w:val="vi-VN"/>
              </w:rPr>
              <w:tab/>
              <w:t>2.</w:t>
            </w:r>
            <w:r w:rsidRPr="00C703CE">
              <w:rPr>
                <w:b/>
                <w:bCs/>
                <w:sz w:val="24"/>
                <w:szCs w:val="24"/>
                <w:lang w:val="vi-VN"/>
              </w:rPr>
              <w:t xml:space="preserve"> </w:t>
            </w:r>
            <w:r w:rsidRPr="00C703CE">
              <w:rPr>
                <w:sz w:val="24"/>
                <w:szCs w:val="24"/>
                <w:lang w:val="vi-VN"/>
              </w:rPr>
              <w:t>Người có quyền đề nghị xuất khẩu tàu bay, bao gồm:</w:t>
            </w:r>
          </w:p>
          <w:p w14:paraId="7DD81ACA" w14:textId="77777777" w:rsidR="00FC3E4A" w:rsidRPr="00C703CE" w:rsidRDefault="00FC3E4A" w:rsidP="00AF11B4">
            <w:pPr>
              <w:pStyle w:val="BodyText"/>
              <w:jc w:val="both"/>
              <w:rPr>
                <w:sz w:val="24"/>
                <w:szCs w:val="24"/>
                <w:lang w:val="vi-VN"/>
              </w:rPr>
            </w:pPr>
            <w:r w:rsidRPr="00C703CE">
              <w:rPr>
                <w:sz w:val="24"/>
                <w:szCs w:val="24"/>
                <w:lang w:val="vi-VN"/>
              </w:rPr>
              <w:tab/>
              <w:t>a) Chủ sở hữu tàu bay; người cho thuê tàu bay;</w:t>
            </w:r>
          </w:p>
          <w:p w14:paraId="6688C5BF" w14:textId="77777777" w:rsidR="00FC3E4A" w:rsidRPr="00C703CE" w:rsidRDefault="00FC3E4A" w:rsidP="00AF11B4">
            <w:pPr>
              <w:pStyle w:val="BodyText"/>
              <w:jc w:val="both"/>
              <w:rPr>
                <w:sz w:val="24"/>
                <w:szCs w:val="24"/>
                <w:lang w:val="vi-VN"/>
              </w:rPr>
            </w:pPr>
            <w:r w:rsidRPr="00C703CE">
              <w:rPr>
                <w:sz w:val="24"/>
                <w:szCs w:val="24"/>
                <w:lang w:val="vi-VN"/>
              </w:rPr>
              <w:tab/>
              <w:t>b) Người được chỉ định tại văn bản IDERA.</w:t>
            </w:r>
          </w:p>
          <w:p w14:paraId="28170EB9" w14:textId="77777777" w:rsidR="00FC3E4A" w:rsidRPr="00C703CE" w:rsidRDefault="00FC3E4A" w:rsidP="00AF11B4">
            <w:pPr>
              <w:pStyle w:val="BodyText"/>
              <w:jc w:val="both"/>
              <w:rPr>
                <w:sz w:val="24"/>
                <w:szCs w:val="24"/>
                <w:lang w:val="vi-VN"/>
              </w:rPr>
            </w:pPr>
            <w:r w:rsidRPr="00C703CE">
              <w:rPr>
                <w:sz w:val="24"/>
                <w:szCs w:val="24"/>
                <w:lang w:val="vi-VN"/>
              </w:rPr>
              <w:tab/>
              <w:t>3. Trường hợp chủ sở hữu tàu bay, người cho thuê tàu bay đề nghị xuất khẩu tàu bay thì phải có sự đồng ý bằng văn bản của người đề nghị đăng ký tàu bay, trừ trường hợp quy định tại khoản 4 Điều này.</w:t>
            </w:r>
          </w:p>
          <w:p w14:paraId="179C9CFC" w14:textId="77777777" w:rsidR="00FC3E4A" w:rsidRPr="00C703CE" w:rsidRDefault="00FC3E4A" w:rsidP="00AF11B4">
            <w:pPr>
              <w:pStyle w:val="BodyText"/>
              <w:jc w:val="both"/>
              <w:rPr>
                <w:sz w:val="24"/>
                <w:szCs w:val="24"/>
                <w:lang w:val="vi-VN"/>
              </w:rPr>
            </w:pPr>
            <w:r w:rsidRPr="00C703CE">
              <w:rPr>
                <w:sz w:val="24"/>
                <w:szCs w:val="24"/>
                <w:lang w:val="vi-VN"/>
              </w:rPr>
              <w:tab/>
              <w:t>4. Trường hợp văn bản IDERA đã được đăng ký theo quy định tại Nghị định này thì chỉ người được chỉ định tại văn bản IDERA có quyền đề nghị xuất khẩu tàu bay.</w:t>
            </w:r>
          </w:p>
          <w:p w14:paraId="6E3F37DA" w14:textId="77777777" w:rsidR="00FC3E4A" w:rsidRPr="00C703CE" w:rsidRDefault="00FC3E4A" w:rsidP="00AF11B4">
            <w:pPr>
              <w:pStyle w:val="BodyText"/>
              <w:jc w:val="both"/>
              <w:rPr>
                <w:sz w:val="24"/>
                <w:szCs w:val="24"/>
                <w:lang w:val="vi-VN"/>
              </w:rPr>
            </w:pPr>
            <w:r w:rsidRPr="00C703CE">
              <w:rPr>
                <w:sz w:val="24"/>
                <w:szCs w:val="24"/>
                <w:lang w:val="vi-VN"/>
              </w:rPr>
              <w:tab/>
              <w:t>5. Việc xuất khẩu tàu bay được thực hiện theo quy định tại Nghị định này, quy định về cấp phép bay và các quy định khác có liên quan của pháp luật.</w:t>
            </w:r>
          </w:p>
          <w:p w14:paraId="0A4E8AE7"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2337831" w14:textId="77777777" w:rsidR="00FC3E4A" w:rsidRPr="00C703CE" w:rsidRDefault="00FC3E4A" w:rsidP="00AF11B4">
            <w:pPr>
              <w:jc w:val="both"/>
              <w:rPr>
                <w:rFonts w:eastAsia="Times New Roman"/>
                <w:color w:val="000000"/>
                <w:lang w:val="vi-VN"/>
              </w:rPr>
            </w:pPr>
          </w:p>
        </w:tc>
      </w:tr>
      <w:tr w:rsidR="00FC3E4A" w:rsidRPr="00396A1E" w14:paraId="25CAF51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F61312E"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EA8888B"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Mục 3</w:t>
            </w:r>
          </w:p>
          <w:p w14:paraId="628B1B17"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DẤU HIỆU QUỐC TỊCH VÀ DẤU HIỆU ĐĂNG KÝ</w:t>
            </w:r>
          </w:p>
          <w:p w14:paraId="0D9B3ABE" w14:textId="77777777" w:rsidR="00FC3E4A" w:rsidRPr="00C703CE" w:rsidRDefault="00FC3E4A" w:rsidP="00AF11B4">
            <w:pPr>
              <w:pStyle w:val="Heading2"/>
              <w:spacing w:before="0" w:after="0"/>
              <w:rPr>
                <w:rFonts w:eastAsia="Times New Roman"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7294864" w14:textId="77777777" w:rsidR="00FC3E4A" w:rsidRPr="00C703CE" w:rsidRDefault="00FC3E4A" w:rsidP="00AF11B4">
            <w:pPr>
              <w:jc w:val="both"/>
              <w:rPr>
                <w:rFonts w:eastAsia="Times New Roman"/>
                <w:color w:val="000000"/>
                <w:lang w:val="vi-VN"/>
              </w:rPr>
            </w:pPr>
          </w:p>
        </w:tc>
      </w:tr>
      <w:tr w:rsidR="00FC3E4A" w:rsidRPr="00396A1E" w14:paraId="5144B16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629B8F0"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9A8CEDE" w14:textId="77777777" w:rsidR="00FC3E4A" w:rsidRPr="00C703CE" w:rsidRDefault="00FC3E4A" w:rsidP="00AF11B4">
            <w:pPr>
              <w:pStyle w:val="Heading2"/>
              <w:spacing w:before="0" w:after="0"/>
              <w:rPr>
                <w:rFonts w:cs="Times New Roman"/>
                <w:sz w:val="24"/>
                <w:szCs w:val="24"/>
                <w:lang w:val="vi-VN"/>
              </w:rPr>
            </w:pPr>
            <w:r w:rsidRPr="00C703CE">
              <w:rPr>
                <w:rFonts w:eastAsia="Times New Roman" w:cs="Times New Roman"/>
                <w:sz w:val="24"/>
                <w:szCs w:val="24"/>
                <w:lang w:val="vi-VN"/>
              </w:rPr>
              <w:tab/>
            </w:r>
            <w:r w:rsidRPr="00C703CE">
              <w:rPr>
                <w:rFonts w:cs="Times New Roman"/>
                <w:sz w:val="24"/>
                <w:szCs w:val="24"/>
                <w:lang w:val="vi-VN"/>
              </w:rPr>
              <w:t>Điều 19. Dấu hiệu quốc tịch và dấu hiệu đăng ký</w:t>
            </w:r>
          </w:p>
          <w:p w14:paraId="1C14E1E8" w14:textId="77777777" w:rsidR="00FC3E4A" w:rsidRPr="00C703CE" w:rsidRDefault="00FC3E4A" w:rsidP="00AF11B4">
            <w:pPr>
              <w:pStyle w:val="BodyText"/>
              <w:jc w:val="both"/>
              <w:rPr>
                <w:sz w:val="24"/>
                <w:szCs w:val="24"/>
                <w:lang w:val="vi-VN"/>
              </w:rPr>
            </w:pPr>
            <w:r w:rsidRPr="00C703CE">
              <w:rPr>
                <w:sz w:val="24"/>
                <w:szCs w:val="24"/>
                <w:lang w:val="vi-VN"/>
              </w:rPr>
              <w:tab/>
              <w:t>1. Dấu hiệu quốc tịch Việt Nam của tàu bay bao gồm biểu tượng Quốc kỳ Việt Nam và dấu hiệu đăng ký của tàu bay mang quốc tịch Việt Nam.</w:t>
            </w:r>
          </w:p>
          <w:p w14:paraId="682B5127" w14:textId="77777777" w:rsidR="00FC3E4A" w:rsidRPr="00C703CE" w:rsidRDefault="00FC3E4A" w:rsidP="00AF11B4">
            <w:pPr>
              <w:pStyle w:val="BodyText"/>
              <w:jc w:val="both"/>
              <w:rPr>
                <w:sz w:val="24"/>
                <w:szCs w:val="24"/>
                <w:lang w:val="vi-VN"/>
              </w:rPr>
            </w:pPr>
            <w:r w:rsidRPr="00C703CE">
              <w:rPr>
                <w:sz w:val="24"/>
                <w:szCs w:val="24"/>
                <w:lang w:val="vi-VN"/>
              </w:rPr>
              <w:tab/>
              <w:t>2. Dấu hiệu đăng ký của tàu bay mang quốc tịch Việt Nam được biểu thị bằng hai (02) chữ cái viết liền “VN” và tiếp theo là dấu gạch nối một trong các chữ cái sau đây và ba (03) chữ số Ả rập:</w:t>
            </w:r>
          </w:p>
          <w:p w14:paraId="60D53722" w14:textId="77777777" w:rsidR="00FC3E4A" w:rsidRPr="00C703CE" w:rsidRDefault="00FC3E4A" w:rsidP="00AF11B4">
            <w:pPr>
              <w:pStyle w:val="BodyText"/>
              <w:tabs>
                <w:tab w:val="left" w:pos="709"/>
                <w:tab w:val="left" w:pos="1129"/>
              </w:tabs>
              <w:jc w:val="both"/>
              <w:rPr>
                <w:sz w:val="24"/>
                <w:szCs w:val="24"/>
                <w:lang w:val="vi-VN"/>
              </w:rPr>
            </w:pPr>
            <w:r w:rsidRPr="00C703CE">
              <w:rPr>
                <w:sz w:val="24"/>
                <w:szCs w:val="24"/>
                <w:lang w:val="vi-VN"/>
              </w:rPr>
              <w:tab/>
              <w:t>a) Chữ “A” hoặc “E” hoặc “M” đối với tàu bay có động cơ phản lực (Turbofan/Turbojet);</w:t>
            </w:r>
          </w:p>
          <w:p w14:paraId="6EB0F7C1" w14:textId="77777777" w:rsidR="00FC3E4A" w:rsidRPr="00C703CE" w:rsidRDefault="00FC3E4A" w:rsidP="00AF11B4">
            <w:pPr>
              <w:pStyle w:val="BodyText"/>
              <w:tabs>
                <w:tab w:val="left" w:pos="709"/>
                <w:tab w:val="left" w:pos="1145"/>
              </w:tabs>
              <w:jc w:val="both"/>
              <w:rPr>
                <w:sz w:val="24"/>
                <w:szCs w:val="24"/>
                <w:lang w:val="vi-VN"/>
              </w:rPr>
            </w:pPr>
            <w:r w:rsidRPr="00C703CE">
              <w:rPr>
                <w:sz w:val="24"/>
                <w:szCs w:val="24"/>
                <w:lang w:val="vi-VN"/>
              </w:rPr>
              <w:tab/>
              <w:t>b) Chữ “B” đối với tàu bay có động cơ phản lực cánh quạt (Turboprop);</w:t>
            </w:r>
          </w:p>
          <w:p w14:paraId="161D903E" w14:textId="77777777" w:rsidR="00FC3E4A" w:rsidRPr="00C703CE" w:rsidRDefault="00FC3E4A" w:rsidP="00AF11B4">
            <w:pPr>
              <w:pStyle w:val="BodyText"/>
              <w:tabs>
                <w:tab w:val="left" w:pos="709"/>
                <w:tab w:val="left" w:pos="1129"/>
              </w:tabs>
              <w:jc w:val="both"/>
              <w:rPr>
                <w:sz w:val="24"/>
                <w:szCs w:val="24"/>
                <w:lang w:val="vi-VN"/>
              </w:rPr>
            </w:pPr>
            <w:r w:rsidRPr="00C703CE">
              <w:rPr>
                <w:sz w:val="24"/>
                <w:szCs w:val="24"/>
                <w:lang w:val="vi-VN"/>
              </w:rPr>
              <w:tab/>
              <w:t>c) Chữ “C” đối với tàu bay có động cơ piston;</w:t>
            </w:r>
          </w:p>
          <w:p w14:paraId="07334802" w14:textId="77777777" w:rsidR="00FC3E4A" w:rsidRPr="00C703CE" w:rsidRDefault="00FC3E4A" w:rsidP="00AF11B4">
            <w:pPr>
              <w:pStyle w:val="BodyText"/>
              <w:tabs>
                <w:tab w:val="left" w:pos="709"/>
                <w:tab w:val="left" w:pos="1145"/>
              </w:tabs>
              <w:jc w:val="both"/>
              <w:rPr>
                <w:sz w:val="24"/>
                <w:szCs w:val="24"/>
                <w:lang w:val="vi-VN"/>
              </w:rPr>
            </w:pPr>
            <w:r w:rsidRPr="00C703CE">
              <w:rPr>
                <w:sz w:val="24"/>
                <w:szCs w:val="24"/>
                <w:lang w:val="vi-VN"/>
              </w:rPr>
              <w:tab/>
              <w:t>d) Chữ “D” đối với các phương tiện bay khác.</w:t>
            </w:r>
          </w:p>
          <w:p w14:paraId="555E3204"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9B1B3A0" w14:textId="77777777" w:rsidR="00FC3E4A" w:rsidRPr="00C703CE" w:rsidRDefault="00FC3E4A" w:rsidP="00AF11B4">
            <w:pPr>
              <w:jc w:val="both"/>
              <w:rPr>
                <w:rFonts w:eastAsia="Times New Roman"/>
                <w:color w:val="000000"/>
                <w:lang w:val="vi-VN"/>
              </w:rPr>
            </w:pPr>
          </w:p>
        </w:tc>
      </w:tr>
      <w:tr w:rsidR="00FC3E4A" w:rsidRPr="00396A1E" w14:paraId="22189B6E"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355AF2D"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92E427E"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20. Yêu cầu chung đối với việc sơn, gắn dấu hiệu quốc tịch</w:t>
            </w:r>
          </w:p>
          <w:p w14:paraId="1EB999E4" w14:textId="77777777" w:rsidR="00FC3E4A" w:rsidRPr="00C703CE" w:rsidRDefault="00FC3E4A" w:rsidP="00AF11B4">
            <w:pPr>
              <w:ind w:firstLine="720"/>
              <w:jc w:val="both"/>
              <w:rPr>
                <w:spacing w:val="4"/>
                <w:lang w:val="vi-VN"/>
              </w:rPr>
            </w:pPr>
            <w:r w:rsidRPr="00C703CE">
              <w:rPr>
                <w:spacing w:val="4"/>
                <w:lang w:val="vi-VN"/>
              </w:rPr>
              <w:t>1. Tàu bay mang quốc tịch Việt Nam phải được sơn hoặc gắn dấu hiệu quốc tịch.</w:t>
            </w:r>
          </w:p>
          <w:p w14:paraId="5151898F" w14:textId="77777777" w:rsidR="00FC3E4A" w:rsidRPr="00C703CE" w:rsidRDefault="00FC3E4A" w:rsidP="00AF11B4">
            <w:pPr>
              <w:ind w:firstLine="720"/>
              <w:jc w:val="both"/>
              <w:rPr>
                <w:lang w:val="vi-VN"/>
              </w:rPr>
            </w:pPr>
            <w:r w:rsidRPr="00C703CE">
              <w:rPr>
                <w:lang w:val="vi-VN"/>
              </w:rPr>
              <w:t>2. Tàu bay mang quốc tịch Việt Nam không được có dấu hiệu có nội dung hoặc hình thức giống hoặc có thể gây nhầm lẫn với tàu bay mang quốc tịch của quốc gia khác.</w:t>
            </w:r>
          </w:p>
          <w:p w14:paraId="40170299" w14:textId="77777777" w:rsidR="00FC3E4A" w:rsidRPr="00C703CE" w:rsidRDefault="00FC3E4A" w:rsidP="00AF11B4">
            <w:pPr>
              <w:ind w:firstLine="720"/>
              <w:jc w:val="both"/>
              <w:rPr>
                <w:lang w:val="vi-VN"/>
              </w:rPr>
            </w:pPr>
            <w:r w:rsidRPr="00C703CE">
              <w:rPr>
                <w:lang w:val="vi-VN"/>
              </w:rPr>
              <w:t xml:space="preserve">3. Nhà chức Hàng không Việt Nam có trách nhiệm thông báo với Tổ chức Hàng không dân dụng </w:t>
            </w:r>
            <w:r w:rsidRPr="00C703CE">
              <w:rPr>
                <w:lang w:val="vi-VN"/>
              </w:rPr>
              <w:lastRenderedPageBreak/>
              <w:t>quốc tế (ICAO) về dấu hiệu quốc tịch của tàu bay mang quốc tịch Việt Nam.</w:t>
            </w:r>
          </w:p>
          <w:p w14:paraId="4DCB84A4" w14:textId="77777777" w:rsidR="00FC3E4A" w:rsidRPr="00C703CE" w:rsidRDefault="00FC3E4A" w:rsidP="00AF11B4">
            <w:pPr>
              <w:ind w:firstLine="720"/>
              <w:jc w:val="both"/>
              <w:rPr>
                <w:lang w:val="vi-VN"/>
              </w:rPr>
            </w:pPr>
            <w:r w:rsidRPr="00C703CE">
              <w:rPr>
                <w:lang w:val="vi-VN"/>
              </w:rPr>
              <w:t>4. Khi tàu bay đã thực hiện xoá quốc tịch Việt Nam thì người đứng tên Giấy chứng nhận đăng ký tàu bay mang quốc tịch Việt Nam phải xoá, gỡ bỏ tất cả các dấu hiệu quốc tịch của Việt Nam trên tàu bay đó.</w:t>
            </w:r>
          </w:p>
          <w:p w14:paraId="13AC7859" w14:textId="77777777" w:rsidR="00FC3E4A" w:rsidRPr="00C703CE" w:rsidRDefault="00FC3E4A" w:rsidP="00AF11B4">
            <w:pPr>
              <w:pStyle w:val="Heading2"/>
              <w:spacing w:before="0" w:after="0"/>
              <w:rPr>
                <w:rFonts w:eastAsia="Times New Roman"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5A91AFF8" w14:textId="77777777" w:rsidR="00FC3E4A" w:rsidRPr="00C703CE" w:rsidRDefault="00FC3E4A" w:rsidP="00AF11B4">
            <w:pPr>
              <w:jc w:val="both"/>
              <w:rPr>
                <w:rFonts w:eastAsia="Times New Roman"/>
                <w:color w:val="000000"/>
                <w:lang w:val="vi-VN"/>
              </w:rPr>
            </w:pPr>
          </w:p>
        </w:tc>
      </w:tr>
      <w:tr w:rsidR="00FC3E4A" w:rsidRPr="00396A1E" w14:paraId="1E0F29B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50F98BD"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26352F7"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21. Vị trí và kích thước của dấu hiệu quốc tịch</w:t>
            </w:r>
          </w:p>
          <w:p w14:paraId="1772B270" w14:textId="77777777" w:rsidR="00FC3E4A" w:rsidRPr="00C703CE" w:rsidRDefault="00FC3E4A" w:rsidP="00AF11B4">
            <w:pPr>
              <w:ind w:firstLine="720"/>
              <w:rPr>
                <w:lang w:val="vi-VN"/>
              </w:rPr>
            </w:pPr>
            <w:r w:rsidRPr="00C703CE">
              <w:rPr>
                <w:lang w:val="vi-VN"/>
              </w:rPr>
              <w:t>1. Dấu hiệu quốc tịch của tàu bay mang quốc tịch Việt Nam được thể hiện trên thân và cánh tàu bay phải bảo đảm có độ bền, rõ ràng và dễ nhận biết bằng mắt thường hoặc bằng các phương tiện nhận biết thông thường khác.</w:t>
            </w:r>
          </w:p>
          <w:p w14:paraId="26342AF6" w14:textId="77777777" w:rsidR="00FC3E4A" w:rsidRPr="00C703CE" w:rsidRDefault="00FC3E4A" w:rsidP="00AF11B4">
            <w:pPr>
              <w:ind w:firstLine="720"/>
              <w:jc w:val="both"/>
              <w:rPr>
                <w:lang w:val="vi-VN"/>
              </w:rPr>
            </w:pPr>
            <w:r w:rsidRPr="00C703CE">
              <w:rPr>
                <w:lang w:val="vi-VN"/>
              </w:rPr>
              <w:t>2. Yêu cầu đối với việc sơn hoặc gắn dấu hiệu quốc tịch, cụ thể như sau:</w:t>
            </w:r>
          </w:p>
          <w:p w14:paraId="3A60E2A7" w14:textId="77777777" w:rsidR="00FC3E4A" w:rsidRPr="00C703CE" w:rsidRDefault="00FC3E4A" w:rsidP="00AF11B4">
            <w:pPr>
              <w:ind w:firstLine="720"/>
              <w:jc w:val="both"/>
              <w:rPr>
                <w:lang w:val="vi-VN"/>
              </w:rPr>
            </w:pPr>
            <w:r w:rsidRPr="00C703CE">
              <w:rPr>
                <w:lang w:val="vi-VN"/>
              </w:rPr>
              <w:t>a) Hình ảnh Quốc kỳ Việt Nam là hình chữ nhật, chiều rộng bằng hai phần ba chiều dài, nền đỏ, ở giữa có ngôi sao vàng năm cánh, kích thước cân đối và phù hợp với từng loại tàu bay, được sơn hoặc gắn ở hai mặt ngoài của cánh đuôi đứng hoặc hai bên phần đầu thân của tàu bay;</w:t>
            </w:r>
          </w:p>
          <w:p w14:paraId="31E3FEDB" w14:textId="77777777" w:rsidR="00FC3E4A" w:rsidRPr="00C703CE" w:rsidRDefault="00FC3E4A" w:rsidP="00AF11B4">
            <w:pPr>
              <w:ind w:firstLine="720"/>
              <w:jc w:val="both"/>
              <w:rPr>
                <w:lang w:val="vi-VN"/>
              </w:rPr>
            </w:pPr>
            <w:r w:rsidRPr="00C703CE">
              <w:rPr>
                <w:lang w:val="vi-VN"/>
              </w:rPr>
              <w:t>b) Chữ và số thể hiện dấu hiệu đăng ký phải được trình bày bằng chữ và số in hoa; chiều cao của mỗi ký tự (trừ dấu gạch nối) trong cùng một nhóm dấu hiệu phải bằng nhau;</w:t>
            </w:r>
          </w:p>
          <w:p w14:paraId="12B4D767" w14:textId="77777777" w:rsidR="00FC3E4A" w:rsidRPr="00C703CE" w:rsidRDefault="00FC3E4A" w:rsidP="00AF11B4">
            <w:pPr>
              <w:ind w:firstLine="720"/>
              <w:jc w:val="both"/>
              <w:rPr>
                <w:lang w:val="vi-VN"/>
              </w:rPr>
            </w:pPr>
            <w:r w:rsidRPr="00C703CE">
              <w:rPr>
                <w:lang w:val="vi-VN"/>
              </w:rPr>
              <w:t>c) Chiều rộng của mỗi ký tự (trừ số 1) phải bằng hai phần ba (2/3) chiều cao của mỗi ký tự; chiều rộng của số 1 phải bằng một phần sáu (1/6) chiều cao của mỗi ký tự. Dấu gạch nối phải nằm ở khoảng giữa chiều cao của ký tự và có chiều rộng bằng một nửa chiều cao của ký tự;</w:t>
            </w:r>
          </w:p>
          <w:p w14:paraId="3EB8349A" w14:textId="77777777" w:rsidR="00FC3E4A" w:rsidRPr="00C703CE" w:rsidRDefault="00FC3E4A" w:rsidP="00AF11B4">
            <w:pPr>
              <w:ind w:firstLine="720"/>
              <w:jc w:val="both"/>
              <w:rPr>
                <w:lang w:val="vi-VN"/>
              </w:rPr>
            </w:pPr>
            <w:r w:rsidRPr="00C703CE">
              <w:rPr>
                <w:lang w:val="vi-VN"/>
              </w:rPr>
              <w:lastRenderedPageBreak/>
              <w:t>d) Đường nét của mỗi ký tự phải là nét đậm, có màu sắc tương phản với nền của vị trí được sơn, gắn dấu hiệu, Độ rộng của đường nét bằng một phần sáu chiều cao của mỗi ký tự. Khoảng cách giữa các ký tự ít nhất phải bằng một phần tư (1/4) chiều rộng của mỗi ký tự.</w:t>
            </w:r>
          </w:p>
          <w:p w14:paraId="3BC6DBE6" w14:textId="77777777" w:rsidR="00FC3E4A" w:rsidRPr="00C703CE" w:rsidRDefault="00FC3E4A" w:rsidP="00AF11B4">
            <w:pPr>
              <w:ind w:firstLine="720"/>
              <w:jc w:val="both"/>
              <w:rPr>
                <w:lang w:val="vi-VN"/>
              </w:rPr>
            </w:pPr>
            <w:r w:rsidRPr="00C703CE">
              <w:rPr>
                <w:lang w:val="vi-VN"/>
              </w:rPr>
              <w:t>3. Vị trí và chiều cao của việc sơn, gắn dấu hiệu đăng ký đối với tàu bay nặng hơn không khí, cụ thể như sau:</w:t>
            </w:r>
          </w:p>
          <w:p w14:paraId="56EEEC3B" w14:textId="77777777" w:rsidR="00FC3E4A" w:rsidRPr="00C703CE" w:rsidRDefault="00FC3E4A" w:rsidP="00AF11B4">
            <w:pPr>
              <w:ind w:firstLine="720"/>
              <w:jc w:val="both"/>
              <w:rPr>
                <w:lang w:val="vi-VN"/>
              </w:rPr>
            </w:pPr>
            <w:r w:rsidRPr="00C703CE">
              <w:rPr>
                <w:lang w:val="vi-VN"/>
              </w:rPr>
              <w:t>a) Ở cánh của tàu bay: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tàu bay. Chiều cao của dấu hiệu ít nhất phải bằng 50 cm;</w:t>
            </w:r>
          </w:p>
          <w:p w14:paraId="26E97FEE" w14:textId="77777777" w:rsidR="00FC3E4A" w:rsidRPr="00C703CE" w:rsidRDefault="00FC3E4A" w:rsidP="00AF11B4">
            <w:pPr>
              <w:ind w:firstLine="720"/>
              <w:jc w:val="both"/>
              <w:rPr>
                <w:lang w:val="vi-VN"/>
              </w:rPr>
            </w:pPr>
            <w:r w:rsidRPr="00C703CE">
              <w:rPr>
                <w:lang w:val="vi-VN"/>
              </w:rPr>
              <w:t>b) Ở thân của tàu bay (hoặc các cấu trúc tương tự) và bề mặt đuôi đứng: Chiều cao của dấu hiệu ít nhất bằng 30 cm và tại hai bên của thân tàu bay, trong khoảng giữa cánh và đuôi nằm ngang hoặc nửa trên của hai mặt đối với tàu bay có một đuôi đứng, nửa trên của mặt ngoài của các đuôi phía ngoài đối với tàu bay có nhiều đuôi đứng.</w:t>
            </w:r>
          </w:p>
          <w:p w14:paraId="66DDA7E6" w14:textId="77777777" w:rsidR="00FC3E4A" w:rsidRPr="00C703CE" w:rsidRDefault="00FC3E4A" w:rsidP="00AF11B4">
            <w:pPr>
              <w:ind w:firstLine="720"/>
              <w:jc w:val="both"/>
              <w:rPr>
                <w:lang w:val="vi-VN"/>
              </w:rPr>
            </w:pPr>
            <w:r w:rsidRPr="00C703CE">
              <w:rPr>
                <w:lang w:val="vi-VN"/>
              </w:rPr>
              <w:t>4. Đối với tàu bay không có bộ phận đáp ứng theo quy định tại khoản 3 Điều này, việc sơn hoặc gắn dấu hiệu do người đăng ký tàu bay quyết định và phải phù hợp với quy định tại khoản 1 và khoản 2 Điều này.</w:t>
            </w:r>
          </w:p>
          <w:p w14:paraId="607F059C"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4071076" w14:textId="77777777" w:rsidR="00FC3E4A" w:rsidRPr="00C703CE" w:rsidRDefault="00FC3E4A" w:rsidP="00AF11B4">
            <w:pPr>
              <w:jc w:val="both"/>
              <w:rPr>
                <w:rFonts w:eastAsia="Times New Roman"/>
                <w:color w:val="000000"/>
                <w:lang w:val="vi-VN"/>
              </w:rPr>
            </w:pPr>
          </w:p>
        </w:tc>
      </w:tr>
      <w:tr w:rsidR="00FC3E4A" w:rsidRPr="00396A1E" w14:paraId="719C2113"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6C09A83"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5F47A8A"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Mục 4</w:t>
            </w:r>
          </w:p>
          <w:p w14:paraId="6F0DF000"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ĐĂNG KÝ CÁC QUYỀN ĐỐI VỚI TÀU BAY, XÓA ĐĂNG KÝ QUYỀN SỞ HỮU TÀU BAY, QUYỀN CHIẾM HỮU TÀU BAY</w:t>
            </w:r>
          </w:p>
          <w:p w14:paraId="04BD111C"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446223B" w14:textId="77777777" w:rsidR="00FC3E4A" w:rsidRPr="00C703CE" w:rsidRDefault="00FC3E4A" w:rsidP="00AF11B4">
            <w:pPr>
              <w:jc w:val="both"/>
              <w:rPr>
                <w:rFonts w:eastAsia="Times New Roman"/>
                <w:color w:val="000000"/>
                <w:lang w:val="vi-VN"/>
              </w:rPr>
            </w:pPr>
          </w:p>
        </w:tc>
      </w:tr>
      <w:tr w:rsidR="00FC3E4A" w:rsidRPr="00396A1E" w14:paraId="4723EBE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DADC879"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EF07317"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22. Quy định về biển nhận dạng tàu bay</w:t>
            </w:r>
          </w:p>
          <w:p w14:paraId="497C2ED8" w14:textId="77777777" w:rsidR="00FC3E4A" w:rsidRPr="00C703CE" w:rsidRDefault="00FC3E4A" w:rsidP="00AF11B4">
            <w:pPr>
              <w:pStyle w:val="BodyText"/>
              <w:jc w:val="both"/>
              <w:rPr>
                <w:sz w:val="24"/>
                <w:szCs w:val="24"/>
                <w:lang w:val="vi-VN"/>
              </w:rPr>
            </w:pPr>
            <w:r w:rsidRPr="00C703CE">
              <w:rPr>
                <w:sz w:val="24"/>
                <w:szCs w:val="24"/>
                <w:lang w:val="vi-VN"/>
              </w:rPr>
              <w:tab/>
              <w:t>Chủ sở hữu hoặc Người khai thác phải gắn cho mỗi tàu bay đăng ký mang quốc tịch Việt Nam một biển nhận dạng với yêu cầu như sau:</w:t>
            </w:r>
          </w:p>
          <w:p w14:paraId="3C1DE71D" w14:textId="77777777" w:rsidR="00FC3E4A" w:rsidRPr="00C703CE" w:rsidRDefault="00FC3E4A" w:rsidP="00AF11B4">
            <w:pPr>
              <w:pStyle w:val="BodyText"/>
              <w:jc w:val="both"/>
              <w:rPr>
                <w:spacing w:val="4"/>
                <w:sz w:val="24"/>
                <w:szCs w:val="24"/>
                <w:lang w:val="vi-VN"/>
              </w:rPr>
            </w:pPr>
            <w:r w:rsidRPr="00C703CE">
              <w:rPr>
                <w:sz w:val="24"/>
                <w:szCs w:val="24"/>
                <w:lang w:val="vi-VN"/>
              </w:rPr>
              <w:tab/>
            </w:r>
            <w:r w:rsidRPr="00C703CE">
              <w:rPr>
                <w:spacing w:val="4"/>
                <w:sz w:val="24"/>
                <w:szCs w:val="24"/>
                <w:lang w:val="vi-VN"/>
              </w:rPr>
              <w:t>1. Nội dung bao gồm loại tàu bay, kiểu mẫu, số xuất xưởng, dấu hiệu đăng ký;</w:t>
            </w:r>
          </w:p>
          <w:p w14:paraId="62382AC9" w14:textId="77777777" w:rsidR="00FC3E4A" w:rsidRPr="00C703CE" w:rsidRDefault="00FC3E4A" w:rsidP="00AF11B4">
            <w:pPr>
              <w:pStyle w:val="BodyText"/>
              <w:jc w:val="both"/>
              <w:rPr>
                <w:sz w:val="24"/>
                <w:szCs w:val="24"/>
                <w:lang w:val="vi-VN"/>
              </w:rPr>
            </w:pPr>
            <w:r w:rsidRPr="00C703CE">
              <w:rPr>
                <w:sz w:val="24"/>
                <w:szCs w:val="24"/>
                <w:lang w:val="vi-VN"/>
              </w:rPr>
              <w:tab/>
              <w:t>2. Được làm từ thép chịu lửa hoặc vật liệu chịu lửa thích hợp khác;</w:t>
            </w:r>
          </w:p>
          <w:p w14:paraId="1FCE4666" w14:textId="77777777" w:rsidR="00FC3E4A" w:rsidRPr="00C703CE" w:rsidRDefault="00FC3E4A" w:rsidP="00AF11B4">
            <w:pPr>
              <w:pStyle w:val="BodyText"/>
              <w:jc w:val="both"/>
              <w:rPr>
                <w:sz w:val="24"/>
                <w:szCs w:val="24"/>
                <w:lang w:val="vi-VN"/>
              </w:rPr>
            </w:pPr>
            <w:r w:rsidRPr="00C703CE">
              <w:rPr>
                <w:sz w:val="24"/>
                <w:szCs w:val="24"/>
                <w:lang w:val="vi-VN"/>
              </w:rPr>
              <w:tab/>
              <w:t>3. Bảo đảm được gắn tại vị trí nổi bật trên tàu bay, gần cửa ra vào chính;</w:t>
            </w:r>
          </w:p>
          <w:p w14:paraId="476F87AD" w14:textId="77777777" w:rsidR="00FC3E4A" w:rsidRPr="00C703CE" w:rsidRDefault="00FC3E4A" w:rsidP="00AF11B4">
            <w:pPr>
              <w:pStyle w:val="BodyText"/>
              <w:jc w:val="both"/>
              <w:rPr>
                <w:sz w:val="24"/>
                <w:szCs w:val="24"/>
                <w:lang w:val="vi-VN"/>
              </w:rPr>
            </w:pPr>
            <w:r w:rsidRPr="00C703CE">
              <w:rPr>
                <w:sz w:val="24"/>
                <w:szCs w:val="24"/>
                <w:lang w:val="vi-VN"/>
              </w:rPr>
              <w:tab/>
              <w:t>4. Có kích thước của biển và các ký tự phù hợp với vị trí nơi gắn và đảm bảo dễ dàng nhận dạng.</w:t>
            </w:r>
          </w:p>
          <w:p w14:paraId="1CB4E2C6"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23. Nguyên tắc chung</w:t>
            </w:r>
          </w:p>
          <w:p w14:paraId="626C811F" w14:textId="77777777" w:rsidR="00FC3E4A" w:rsidRPr="00C703CE" w:rsidRDefault="00FC3E4A" w:rsidP="00AF11B4">
            <w:pPr>
              <w:shd w:val="clear" w:color="auto" w:fill="FFFFFF"/>
              <w:ind w:firstLine="709"/>
              <w:jc w:val="both"/>
              <w:rPr>
                <w:lang w:val="vi-VN" w:eastAsia="en-GB"/>
              </w:rPr>
            </w:pPr>
            <w:r w:rsidRPr="00C703CE">
              <w:rPr>
                <w:lang w:val="vi-VN" w:eastAsia="en-GB"/>
              </w:rPr>
              <w:t>1. Tổ chức, cá nhân Việt Nam có các quyền đối với tàu bay mang quốc tịch Việt Nam thì thực hiện việc đăng ký theo quy định của Nghị định này.</w:t>
            </w:r>
          </w:p>
          <w:p w14:paraId="77A26F21" w14:textId="77777777" w:rsidR="00FC3E4A" w:rsidRPr="00C703CE" w:rsidRDefault="00FC3E4A" w:rsidP="00AF11B4">
            <w:pPr>
              <w:shd w:val="clear" w:color="auto" w:fill="FFFFFF"/>
              <w:ind w:firstLine="709"/>
              <w:jc w:val="both"/>
              <w:rPr>
                <w:lang w:val="vi-VN" w:eastAsia="en-GB"/>
              </w:rPr>
            </w:pPr>
            <w:r w:rsidRPr="00C703CE">
              <w:rPr>
                <w:lang w:val="vi-VN" w:eastAsia="en-GB"/>
              </w:rPr>
              <w:t>2. Tổ chức, cá nhân Việt Nam có các quyền đối với tàu bay mang quốc tịch nước ngoài thì thực hiện việc đăng ký theo quy định của pháp luật của quốc gia mà tàu bay mang quốc tịch.</w:t>
            </w:r>
          </w:p>
          <w:p w14:paraId="2D8E4245" w14:textId="77777777" w:rsidR="00FC3E4A" w:rsidRPr="00C703CE" w:rsidRDefault="00FC3E4A" w:rsidP="00AF11B4">
            <w:pPr>
              <w:shd w:val="clear" w:color="auto" w:fill="FFFFFF"/>
              <w:ind w:firstLine="709"/>
              <w:jc w:val="both"/>
              <w:rPr>
                <w:lang w:val="vi-VN" w:eastAsia="en-GB"/>
              </w:rPr>
            </w:pPr>
            <w:r w:rsidRPr="00C703CE">
              <w:rPr>
                <w:lang w:val="vi-VN" w:eastAsia="en-GB"/>
              </w:rPr>
              <w:t>3. Thời điểm đăng ký các quyền đối với tàu bay quy định tại Khoản 1 Điều này được xác định theo thời điểm nhận hồ sơ đầy đủ và hợp lệ theo quy định của pháp luật.</w:t>
            </w:r>
          </w:p>
          <w:p w14:paraId="45911F84"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4. Người yêu cầu đăng ký phải kê khai trung thực và chịu trách nhiệm trước pháp luật về tính chính xác của thông tin kê khai.</w:t>
            </w:r>
          </w:p>
          <w:p w14:paraId="6B72EB9C"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 xml:space="preserve">5. Nhà chức Hàng không Việt Nam phải thực hiện đúng thẩm quyền, nhiệm vụ, căn cứ, thủ tục và thời hạn; không làm phát sinh thủ tục khác với quy định của Nghị định này; không yêu cầu nộp thêm bất </w:t>
            </w:r>
            <w:r w:rsidRPr="00C703CE">
              <w:rPr>
                <w:lang w:val="vi-VN"/>
              </w:rPr>
              <w:lastRenderedPageBreak/>
              <w:t>cứ giấy tờ nào hoặc không yêu cầu kê khai thêm bất cứ thông tin nào mà Nghị định này không quy định trong hồ sơ đăng ký; không yêu cầu sửa lại các nội dung thỏa thuận dân sự. Nhà chức Hàng không Việt Nam phải chịu trách nhiệm trước pháp luật trong trường hợp vi phạm nguyên tắc này.</w:t>
            </w:r>
          </w:p>
          <w:p w14:paraId="32C5A5A7" w14:textId="77777777" w:rsidR="00FC3E4A" w:rsidRPr="00C703CE" w:rsidRDefault="00FC3E4A" w:rsidP="00AF11B4">
            <w:pPr>
              <w:pStyle w:val="NormalWeb"/>
              <w:shd w:val="clear" w:color="auto" w:fill="FFFFFF"/>
              <w:spacing w:before="0" w:beforeAutospacing="0" w:after="0" w:afterAutospacing="0"/>
              <w:ind w:firstLine="709"/>
              <w:jc w:val="both"/>
              <w:rPr>
                <w:spacing w:val="4"/>
                <w:lang w:val="vi-VN"/>
              </w:rPr>
            </w:pPr>
            <w:r w:rsidRPr="00C703CE">
              <w:rPr>
                <w:spacing w:val="4"/>
                <w:lang w:val="vi-VN"/>
              </w:rPr>
              <w:t>Nhà chức Hàng không Việt Nam không phải chịu trách nhiệm về tên thỏa thuận, nội dung thỏa thuận trong các giao dịch dân sự; không phải chịu trách nhiệm về thực hiện đăng ký, hủy đăng ký, khôi phục việc đăng ký đã bị hủy theo nội dung bản án, quyết định có hiệu lực pháp luật của cơ quan có thẩm quyền, của người có thẩm quyền; không phải chịu trách nhiệm về việc đã đăng ký đối với tài sản là tài sản có tranh chấp hoặc tài sản thi hành án dân sự nhưng trước hoặc tại thời điểm ghi, cập nhật nội dung đăng ký vào Sổ đăng bạ tàu bay Việt Nam, cơ quan đăng ký không nhận được văn bản thụ lý hoặc văn bản chứng minh việc cơ quan có thẩm quyền thụ lý giải quyết tranh chấp hoặc giải quyết thi hành án dân sự.</w:t>
            </w:r>
          </w:p>
          <w:p w14:paraId="6370B362"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6. Việc đăng ký phải đảm bảo nội dung được kê khai và các giấy tờ trong hồ sơ đăng ký phù hợp với thông tin trên Giấy chứng nhận, thông tin được lưu giữ trong Sổ Đăng bạ tàu bay Việt Nam.</w:t>
            </w:r>
          </w:p>
          <w:p w14:paraId="759EADE2"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7. Thông tin trong Sổ Đăng bạ tàu bay Việt Nam được cung cấp theo yêu cầu của những người có quyền và lợi ích liên quan đến tàu bay.</w:t>
            </w:r>
          </w:p>
          <w:p w14:paraId="6381BDE5" w14:textId="77777777" w:rsidR="00FC3E4A" w:rsidRPr="00C703CE" w:rsidRDefault="00FC3E4A" w:rsidP="00AF11B4">
            <w:pPr>
              <w:pStyle w:val="NormalWeb"/>
              <w:shd w:val="clear" w:color="auto" w:fill="FFFFFF"/>
              <w:spacing w:before="0" w:beforeAutospacing="0" w:after="0" w:afterAutospacing="0"/>
              <w:ind w:firstLine="709"/>
              <w:jc w:val="both"/>
              <w:rPr>
                <w:spacing w:val="4"/>
                <w:lang w:val="vi-VN"/>
              </w:rPr>
            </w:pPr>
            <w:r w:rsidRPr="00C703CE">
              <w:rPr>
                <w:spacing w:val="4"/>
                <w:lang w:val="vi-VN"/>
              </w:rPr>
              <w:t>8. Nghĩa vụ của người yêu cầu đăng ký, của người yêu cầu cung cấp thông tin:</w:t>
            </w:r>
          </w:p>
          <w:p w14:paraId="035EF1B5"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 xml:space="preserve">a) Kê khai, cung cấp trung thực, đầy đủ, chính xác về thông tin thuộc Phiếu yêu cầu đăng ký, Phiếu yêu cầu cung cấp thông tin và phải chịu trách nhiệm </w:t>
            </w:r>
            <w:r w:rsidRPr="00C703CE">
              <w:rPr>
                <w:lang w:val="vi-VN"/>
              </w:rPr>
              <w:lastRenderedPageBreak/>
              <w:t>về thông tin này; chịu trách nhiệm về các giao dịch dân sự, giấy tờ, tài liệu khác trong hồ sơ đăng ký;</w:t>
            </w:r>
          </w:p>
          <w:p w14:paraId="6C6B555D"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 xml:space="preserve">b) Nộp phí, thanh toán giá dịch vụ, nghĩa vụ thanh toán khác theo quy định của pháp luật về phí, lệ phí trong vòng 03 ngày kể từ ngày nhận được thông báo của Nhà chức Hàng không Việt Nam; thanh toán phí chuyển khoản, phí sử dụng dịch vụ thanh toán khác không bằng tiền mặt (nếu có) trong trường hợp thực hiện việc nộp phí, giá dịch vụ, nghĩa vụ thanh toán khác bằng thanh toán không dùng tiền mặt. </w:t>
            </w:r>
            <w:r w:rsidRPr="00C703CE">
              <w:rPr>
                <w:shd w:val="clear" w:color="auto" w:fill="FFFFFF"/>
                <w:lang w:val="vi-VN"/>
              </w:rPr>
              <w:t>Thời gian thực hiện việc nộp lệ phí của người đề nghị không tính vào thời gian giải quyết thủ tục hành chính.</w:t>
            </w:r>
          </w:p>
          <w:p w14:paraId="6CB6BBDB"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c) Chịu trách nhiệm về hành vi của mình trong việc giả mạo tài liệu, chữ ký hoặc con dấu trong hồ sơ đăng ký;</w:t>
            </w:r>
          </w:p>
          <w:p w14:paraId="3951B021"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d) Chịu trách nhiệm bồi thường thiệt hại theo căn cứ quy định tại </w:t>
            </w:r>
            <w:hyperlink r:id="rId8" w:tgtFrame="_blank" w:history="1">
              <w:r w:rsidRPr="00C703CE">
                <w:rPr>
                  <w:rStyle w:val="Hyperlink"/>
                  <w:rFonts w:eastAsiaTheme="majorEastAsia"/>
                  <w:color w:val="auto"/>
                  <w:lang w:val="vi-VN"/>
                </w:rPr>
                <w:t>Bộ luật Dân sự</w:t>
              </w:r>
            </w:hyperlink>
            <w:r w:rsidRPr="00C703CE">
              <w:rPr>
                <w:lang w:val="vi-VN"/>
              </w:rPr>
              <w:t>, luật khác có liên quan trong trường hợp thuộc điểm c khoản này hoặc trong trường hợp không thực hiện việc đăng ký khi có căn cứ quy định tại Nghị định này mà gây thiệt hại cho cơ quan đăng ký, cho tổ chức, cá nhân khác.</w:t>
            </w:r>
          </w:p>
          <w:p w14:paraId="0DDEA74D"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9. Việc trả kết quả đăng ký, bản sao kết quả đăng ký bằng bản giấy quy định tại Chương này có thể thực hiện trực tiếp tại trụ sở Nhà chức Hàng không Việt Nam, qua dịch vụ bưu chính hoặc qua cách thức khác do cơ quan đăng ký và người yêu cầu đăng ký thỏa thuận phù hợp với quy định của pháp luật.</w:t>
            </w:r>
          </w:p>
          <w:p w14:paraId="31C4E920" w14:textId="77777777" w:rsidR="00FC3E4A" w:rsidRPr="00C703CE" w:rsidRDefault="00FC3E4A" w:rsidP="00AF11B4">
            <w:pPr>
              <w:pStyle w:val="NormalWeb"/>
              <w:shd w:val="clear" w:color="auto" w:fill="FFFFFF"/>
              <w:spacing w:before="0" w:beforeAutospacing="0" w:after="0" w:afterAutospacing="0"/>
              <w:ind w:firstLine="709"/>
              <w:jc w:val="both"/>
              <w:rPr>
                <w:lang w:val="vi-VN"/>
              </w:rPr>
            </w:pPr>
            <w:r w:rsidRPr="00C703CE">
              <w:rPr>
                <w:lang w:val="vi-VN"/>
              </w:rPr>
              <w:t>10. Trường hợp kết quả đăng ký được trả bằng bản điện tử thì kết quả bằng bản điện tử có giá trị pháp lý như kết quả bằng bản giấy.</w:t>
            </w:r>
          </w:p>
          <w:p w14:paraId="6A303448"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11. Nhà chức Hàng không Việt Nam có trách nhiệm giải quyết và trả lời bằng văn bản các khiếu nại, kiến nghị theo quy định của pháp luật hoặc yêu cầu </w:t>
            </w:r>
            <w:r w:rsidRPr="00C703CE">
              <w:rPr>
                <w:lang w:val="vi-VN" w:eastAsia="en-GB"/>
              </w:rPr>
              <w:lastRenderedPageBreak/>
              <w:t>của tổ chức, cá nhân có liên quan đến việc đăng ký quốc tịch tàu bay, đăng ký các quyền đối với tàu bay và đăng ký văn bản IDERA.</w:t>
            </w:r>
          </w:p>
          <w:p w14:paraId="5652AF2F" w14:textId="77777777" w:rsidR="00FC3E4A" w:rsidRPr="00C703CE" w:rsidRDefault="00FC3E4A" w:rsidP="00AF11B4">
            <w:pPr>
              <w:pStyle w:val="Heading1"/>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3D176FAC" w14:textId="77777777" w:rsidR="00FC3E4A" w:rsidRPr="00C703CE" w:rsidRDefault="00FC3E4A" w:rsidP="00AF11B4">
            <w:pPr>
              <w:jc w:val="both"/>
              <w:rPr>
                <w:rFonts w:eastAsia="Times New Roman"/>
                <w:color w:val="000000"/>
                <w:lang w:val="vi-VN"/>
              </w:rPr>
            </w:pPr>
          </w:p>
        </w:tc>
      </w:tr>
      <w:tr w:rsidR="00FC3E4A" w:rsidRPr="00396A1E" w14:paraId="53DDC242"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81DF5A1"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064ECDE" w14:textId="77777777" w:rsidR="00FC3E4A" w:rsidRPr="00C703CE" w:rsidRDefault="00FC3E4A" w:rsidP="00AF11B4">
            <w:pPr>
              <w:pStyle w:val="Heading2"/>
              <w:spacing w:before="0" w:after="0"/>
              <w:rPr>
                <w:rFonts w:cs="Times New Roman"/>
                <w:sz w:val="24"/>
                <w:szCs w:val="24"/>
                <w:lang w:val="vi-VN" w:eastAsia="en-GB"/>
              </w:rPr>
            </w:pPr>
            <w:r w:rsidRPr="00C703CE">
              <w:rPr>
                <w:rFonts w:eastAsia="Times New Roman" w:cs="Times New Roman"/>
                <w:sz w:val="24"/>
                <w:szCs w:val="24"/>
                <w:lang w:val="vi-VN"/>
              </w:rPr>
              <w:tab/>
            </w:r>
            <w:r w:rsidRPr="00C703CE">
              <w:rPr>
                <w:rFonts w:cs="Times New Roman"/>
                <w:sz w:val="24"/>
                <w:szCs w:val="24"/>
                <w:lang w:val="vi-VN" w:eastAsia="en-GB"/>
              </w:rPr>
              <w:t>Điều 24. Thủ tục đăng ký quyền sở hữu tàu bay</w:t>
            </w:r>
          </w:p>
          <w:p w14:paraId="7ADFD025" w14:textId="77777777" w:rsidR="00FC3E4A" w:rsidRPr="00C703CE" w:rsidRDefault="00FC3E4A" w:rsidP="00AF11B4">
            <w:pPr>
              <w:shd w:val="clear" w:color="auto" w:fill="FFFFFF"/>
              <w:ind w:firstLine="709"/>
              <w:jc w:val="both"/>
              <w:rPr>
                <w:lang w:val="vi-VN" w:eastAsia="en-GB"/>
              </w:rPr>
            </w:pPr>
            <w:r w:rsidRPr="00C703CE">
              <w:rPr>
                <w:lang w:val="vi-VN" w:eastAsia="en-GB"/>
              </w:rPr>
              <w:t>1. Chủ sở hữu tàu bay đề nghị đăng ký quyền sở hữu tàu bay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774110ED"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đăng ký quyền sở hữu tàu bay Việt Nam bao gồm:</w:t>
            </w:r>
          </w:p>
          <w:p w14:paraId="16334D1C"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01 quy định tại Phụ lục ban hành kèm theo Nghị định này;</w:t>
            </w:r>
          </w:p>
          <w:p w14:paraId="4921EC22"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356CC0B3" w14:textId="77777777" w:rsidR="00FC3E4A" w:rsidRPr="00C703CE" w:rsidRDefault="00FC3E4A" w:rsidP="00AF11B4">
            <w:pPr>
              <w:shd w:val="clear" w:color="auto" w:fill="FFFFFF"/>
              <w:ind w:firstLine="709"/>
              <w:jc w:val="both"/>
              <w:rPr>
                <w:lang w:val="vi-VN" w:eastAsia="en-GB"/>
              </w:rPr>
            </w:pPr>
            <w:r w:rsidRPr="00C703CE">
              <w:rPr>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về sở hữu tàu bay; trường hợp chuyển quyền sở hữu tàu bay phải có thêm giấy tờ chứng minh quyền sở hữu của chủ sở hữu cũ;</w:t>
            </w:r>
          </w:p>
          <w:p w14:paraId="28295F88"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3. Trong thời hạn ba (03) ngày làm việc, kể từ ngày nhận đủ hồ sơ theo quy định, Nhà chức Hàng không Việt Nam thực hiện việc cấp Giấy chứng nhận </w:t>
            </w:r>
            <w:r w:rsidRPr="00C703CE">
              <w:rPr>
                <w:lang w:val="vi-VN" w:eastAsia="en-GB"/>
              </w:rPr>
              <w:lastRenderedPageBreak/>
              <w:t>đăng ký quyền sở hữu tàu bay theo Mẫu số 07 quy định tại Phụ lục ban hành kèm theo Nghị định này; trường hợp không cấp, Nhà chức Hàng không Việt Nam phải trả lời người đề nghị bằng văn bản và nêu rõ lý do.</w:t>
            </w:r>
          </w:p>
          <w:p w14:paraId="5642A957"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56674CA4"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53F407D8" w14:textId="77777777" w:rsidR="00FC3E4A" w:rsidRPr="00C703CE" w:rsidRDefault="00FC3E4A" w:rsidP="00AF11B4">
            <w:pPr>
              <w:jc w:val="both"/>
              <w:rPr>
                <w:rFonts w:eastAsia="Times New Roman"/>
                <w:color w:val="000000"/>
                <w:lang w:val="vi-VN"/>
              </w:rPr>
            </w:pPr>
          </w:p>
        </w:tc>
      </w:tr>
      <w:tr w:rsidR="00FC3E4A" w:rsidRPr="00396A1E" w14:paraId="7B89C79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D72412E"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33B6E6F"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25. Thủ tục đăng ký quyền chiếm hữu tàu bay</w:t>
            </w:r>
          </w:p>
          <w:p w14:paraId="3A086161" w14:textId="77777777" w:rsidR="00FC3E4A" w:rsidRPr="00C703CE" w:rsidRDefault="00FC3E4A" w:rsidP="00AF11B4">
            <w:pPr>
              <w:shd w:val="clear" w:color="auto" w:fill="FFFFFF"/>
              <w:ind w:firstLine="709"/>
              <w:jc w:val="both"/>
              <w:rPr>
                <w:lang w:val="vi-VN" w:eastAsia="en-GB"/>
              </w:rPr>
            </w:pPr>
            <w:r w:rsidRPr="00C703CE">
              <w:rPr>
                <w:lang w:val="vi-VN" w:eastAsia="en-GB"/>
              </w:rPr>
              <w:t>1. Người thuê mua tàu bay, người thuê tàu bay có thời hạn từ 06 tháng trở lên đề nghị đăng ký quyền chiếm hữu tàu bay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6E8CA3E5"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đăng ký quyền chiếm hữu tàu bay Việt Nam bao gồm:</w:t>
            </w:r>
          </w:p>
          <w:p w14:paraId="24788A58"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01 quy định tại Phụ lục ban hành kèm theo Nghị định này;</w:t>
            </w:r>
          </w:p>
          <w:p w14:paraId="3F601913"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64AED633"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c) Bản sao kèm bản chính để đối chiếu hoặc bản sao do chính cơ quan, tổ chức hoặc cá nhân đã lập bản chính xác thực hoặc bản sao điện tử từ sổ gốc hoặc bản sao điện tử có chứng thực từ bản chính hợp đồng </w:t>
            </w:r>
            <w:r w:rsidRPr="00C703CE">
              <w:rPr>
                <w:lang w:val="vi-VN" w:eastAsia="en-GB"/>
              </w:rPr>
              <w:lastRenderedPageBreak/>
              <w:t>thuê tàu bay hoặc thuê mua tàu bay trong trường hợp bên cho thuê trong Hợp đồng thuê tàu bay hoặc bên cho thuê mua trong Hợp đồng cho thuê mua tàu bay đồng thời là chủ sở hữu tàu bay;</w:t>
            </w:r>
          </w:p>
          <w:p w14:paraId="225C5CBD" w14:textId="77777777" w:rsidR="00FC3E4A" w:rsidRPr="00C703CE" w:rsidRDefault="00FC3E4A" w:rsidP="00AF11B4">
            <w:pPr>
              <w:shd w:val="clear" w:color="auto" w:fill="FFFFFF"/>
              <w:ind w:firstLine="709"/>
              <w:jc w:val="both"/>
              <w:rPr>
                <w:lang w:val="vi-VN" w:eastAsia="en-GB"/>
              </w:rPr>
            </w:pPr>
            <w:r w:rsidRPr="00C703CE">
              <w:rPr>
                <w:lang w:val="vi-VN" w:eastAsia="en-GB"/>
              </w:rPr>
              <w:t>d) Bản sao kèm bản chính để đối chiếu hoặc bản sao do chính cơ quan, tổ chức hoặc cá nhân đã lập bản chính xác thực hoặc bản sao điện tử từ sổ gốc hoặc bản sao điện tử có chứng thực từ bản chính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14:paraId="4C5E7BF3"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ba (03) ngày làm việc, kể từ ngày nhận đủ hồ sơ theo quy định, Nhà chức Hàng không Việt Nam thực hiện việc cấp Giấy chứng nhận đăng ký quyền chiếm hữu tàu bay theo Mẫu số 08 quy định tại Phụ lục ban hành kèm theo Nghị định này; trường hợp không cấp, Nhà chức Hàng không Việt Nam phải trả lời người đề nghị bằng văn bản và nêu rõ lý do.</w:t>
            </w:r>
          </w:p>
          <w:p w14:paraId="5FC60972"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4B653108" w14:textId="77777777" w:rsidR="00FC3E4A" w:rsidRPr="00C703CE" w:rsidRDefault="00FC3E4A" w:rsidP="00AF11B4">
            <w:pPr>
              <w:pStyle w:val="Heading2"/>
              <w:spacing w:before="0" w:after="0"/>
              <w:rPr>
                <w:rFonts w:eastAsia="Times New Roman"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416D8DA" w14:textId="77777777" w:rsidR="00FC3E4A" w:rsidRPr="00C703CE" w:rsidRDefault="00FC3E4A" w:rsidP="00AF11B4">
            <w:pPr>
              <w:jc w:val="both"/>
              <w:rPr>
                <w:rFonts w:eastAsia="Times New Roman"/>
                <w:color w:val="000000"/>
                <w:lang w:val="vi-VN"/>
              </w:rPr>
            </w:pPr>
          </w:p>
        </w:tc>
      </w:tr>
      <w:tr w:rsidR="00FC3E4A" w:rsidRPr="00396A1E" w14:paraId="28C696D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FBB9026"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995F1FA"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26. Thủ tục đăng ký quyền ưu tiên thanh toán tiền công cứu hộ, giữ gìn tàu bay</w:t>
            </w:r>
          </w:p>
          <w:p w14:paraId="5870B426"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1. Trong thời hạn chín mươi (90) ngày, kể từ ngày kết thúc việc cứu hộ, giữ gìn tàu bay, người đề nghị đăng ký quyền ưu tiên thanh toán tiền công cứu hộ, giữ gìn của tàu bay mang quốc tịch Việt Nam gửi </w:t>
            </w:r>
            <w:r w:rsidRPr="00C703CE">
              <w:rPr>
                <w:lang w:val="vi-VN" w:eastAsia="en-GB"/>
              </w:rPr>
              <w:lastRenderedPageBreak/>
              <w:t>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76BBF5B6"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đăng ký quyền ưu tiên thanh toán tiền công cứu hộ, giữ gìn của tàu bay mang quốc tịch Việt Nam bao gồm:</w:t>
            </w:r>
          </w:p>
          <w:p w14:paraId="23CE3424"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01 quy định tại Phụ lục ban hành kèm theo Nghị định này;</w:t>
            </w:r>
          </w:p>
          <w:p w14:paraId="38B307A5"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739121E"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ba (03) ngày làm việc, kể từ ngày nhận đủ hồ sơ theo quy định, Nhà chức Hàng không Việt Nam thực hiện việc cấp người đề nghị đăng ký quyền ưu tiên thanh toán tiền công cứu hộ, giữ gìn của tàu bay mang quốc tịch Việt Nam theo Mẫu số 09 quy định tại Phụ lục ban hành kèm theo Nghị định này; trường hợp không cấp, Nhà chức Hàng không Việt Nam phải trả lời người đề nghị bằng văn bản và nêu rõ lý do.</w:t>
            </w:r>
          </w:p>
          <w:p w14:paraId="7378E62E"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00237863"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4. Người đề nghị quyền ưu tiên thanh toán tiền công cứu hộ, giữ gìn của tàu bay mang quốc tịch Việt Nam phải nộp lệ phí theo quy định của pháp luật. Thời </w:t>
            </w:r>
            <w:r w:rsidRPr="00C703CE">
              <w:rPr>
                <w:lang w:val="vi-VN" w:eastAsia="en-GB"/>
              </w:rPr>
              <w:lastRenderedPageBreak/>
              <w:t>gian thực hiện việc nộp lệ phí của người đề nghị không tính vào thời gian giải quyết thủ tục hành chính. Việc trả kết quả được thực hiện tại trụ sở Nhà chức Hàng không Việt Nam hoặc qua đường bưu chính hoặc trên môi trường điện tử hoặc bằng hình thức phù hợp khác theo quy định.</w:t>
            </w:r>
          </w:p>
          <w:p w14:paraId="6BCE233D" w14:textId="77777777" w:rsidR="00FC3E4A" w:rsidRPr="00C703CE" w:rsidRDefault="00FC3E4A" w:rsidP="00AF11B4">
            <w:pPr>
              <w:shd w:val="clear" w:color="auto" w:fill="FFFFFF"/>
              <w:ind w:firstLine="709"/>
              <w:jc w:val="both"/>
              <w:rPr>
                <w:lang w:val="vi-VN" w:eastAsia="en-GB"/>
              </w:rPr>
            </w:pPr>
            <w:r w:rsidRPr="00C703CE">
              <w:rPr>
                <w:lang w:val="vi-VN" w:eastAsia="en-GB"/>
              </w:rPr>
              <w:t>5. Việc đăng ký quyền ưu tiên thanh toán tiền công cứu hộ, giữ gìn tàu bay của tàu bay mang quốc tịch nước ngoài được thực hiện theo pháp luật của quốc gia đăng ký tàu bay. Nhà chức Hàng không Việt Nam xác nhận việc cứu hộ, giữ gìn tàu bay đã thực hiện tại Việt Nam và thông báo cho quốc gia đăng ký tàu bay.</w:t>
            </w:r>
          </w:p>
          <w:p w14:paraId="5E2ABA9E"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2846375C" w14:textId="77777777" w:rsidR="00FC3E4A" w:rsidRPr="00C703CE" w:rsidRDefault="00FC3E4A" w:rsidP="00AF11B4">
            <w:pPr>
              <w:jc w:val="both"/>
              <w:rPr>
                <w:rFonts w:eastAsia="Times New Roman"/>
                <w:color w:val="000000"/>
                <w:lang w:val="vi-VN"/>
              </w:rPr>
            </w:pPr>
          </w:p>
        </w:tc>
      </w:tr>
      <w:tr w:rsidR="00FC3E4A" w:rsidRPr="00396A1E" w14:paraId="6ADB5F5E"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595AED0"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A60534E"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27. Thủ tục cấp lại Giấy chứng nhận đăng ký các quyền đối với tàu bay</w:t>
            </w:r>
          </w:p>
          <w:p w14:paraId="1C68A6D6" w14:textId="77777777" w:rsidR="00FC3E4A" w:rsidRPr="00C703CE" w:rsidRDefault="00FC3E4A" w:rsidP="00AF11B4">
            <w:pPr>
              <w:shd w:val="clear" w:color="auto" w:fill="FFFFFF"/>
              <w:ind w:firstLine="709"/>
              <w:jc w:val="both"/>
              <w:rPr>
                <w:spacing w:val="2"/>
                <w:lang w:val="vi-VN" w:eastAsia="en-GB"/>
              </w:rPr>
            </w:pPr>
            <w:r w:rsidRPr="00C703CE">
              <w:rPr>
                <w:spacing w:val="2"/>
                <w:lang w:val="vi-VN" w:eastAsia="en-GB"/>
              </w:rPr>
              <w:t>1. Giấy chứng nhận đăng ký các quyền đối với tàu bay đã cấp nếu bị rách, hư hỏng, bị mất hoặc thay đổi nội dung trong Giấy chứng nhận đã cấp thì người đề nghị đăng ký phải thực hiện thủ tục để được cấp lại theo quy định tại Nghị định này.</w:t>
            </w:r>
          </w:p>
          <w:p w14:paraId="75D52EDD" w14:textId="77777777" w:rsidR="00FC3E4A" w:rsidRPr="00C703CE" w:rsidRDefault="00FC3E4A" w:rsidP="00AF11B4">
            <w:pPr>
              <w:shd w:val="clear" w:color="auto" w:fill="FFFFFF"/>
              <w:ind w:firstLine="709"/>
              <w:jc w:val="both"/>
              <w:rPr>
                <w:lang w:val="vi-VN" w:eastAsia="en-GB"/>
              </w:rPr>
            </w:pPr>
            <w:r w:rsidRPr="00C703CE">
              <w:rPr>
                <w:lang w:val="vi-VN" w:eastAsia="en-GB"/>
              </w:rPr>
              <w:t>2. Người đề nghị cấp lại Giấy chứng nhận đăng ký các quyền đối với tàu bay gửi 01 bộ hồ sơ trực tiếp, qua hệ thống bưu chính hoặc trên môi trường điện tử hoặc bằng các hình thức khác đến Nhà chức Hàng không Việt Nam và phải chịu trách nhiệm về tính chính xác, trung thực của các thông tin ghi trong hồ sơ.</w:t>
            </w:r>
          </w:p>
          <w:p w14:paraId="0E73CD4C" w14:textId="77777777" w:rsidR="00FC3E4A" w:rsidRPr="00C703CE" w:rsidRDefault="00FC3E4A" w:rsidP="00AF11B4">
            <w:pPr>
              <w:shd w:val="clear" w:color="auto" w:fill="FFFFFF"/>
              <w:ind w:firstLine="709"/>
              <w:jc w:val="both"/>
              <w:rPr>
                <w:lang w:val="vi-VN" w:eastAsia="en-GB"/>
              </w:rPr>
            </w:pPr>
            <w:r w:rsidRPr="00C703CE">
              <w:rPr>
                <w:lang w:val="vi-VN" w:eastAsia="en-GB"/>
              </w:rPr>
              <w:t>3. Hồ sơ đề nghị cấp lại Giấy chứng nhận đăng ký các quyền đối với tàu bay bao gồm:</w:t>
            </w:r>
          </w:p>
          <w:p w14:paraId="0B979D93"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03 quy định tại Phụ lục ban hành kèm theo Nghị định này;</w:t>
            </w:r>
          </w:p>
          <w:p w14:paraId="5284D662"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D216077" w14:textId="77777777" w:rsidR="00FC3E4A" w:rsidRPr="00C703CE" w:rsidRDefault="00FC3E4A" w:rsidP="00AF11B4">
            <w:pPr>
              <w:shd w:val="clear" w:color="auto" w:fill="FFFFFF"/>
              <w:ind w:firstLine="709"/>
              <w:jc w:val="both"/>
              <w:rPr>
                <w:shd w:val="clear" w:color="auto" w:fill="FFFFFF"/>
                <w:lang w:val="vi-VN"/>
              </w:rPr>
            </w:pPr>
            <w:r w:rsidRPr="00C703CE">
              <w:rPr>
                <w:lang w:val="vi-VN" w:eastAsia="en-GB"/>
              </w:rPr>
              <w:t xml:space="preserve">c) </w:t>
            </w:r>
            <w:r w:rsidRPr="00C703CE">
              <w:rPr>
                <w:shd w:val="clear" w:color="auto" w:fill="FFFFFF"/>
                <w:lang w:val="vi-VN"/>
              </w:rPr>
              <w:t> </w:t>
            </w:r>
            <w:r w:rsidRPr="00C703CE">
              <w:rPr>
                <w:lang w:val="vi-VN" w:eastAsia="en-GB"/>
              </w:rPr>
              <w:t xml:space="preserve">Bản sao kèm bản chính để đối chiếu hoặc bản sao do chính cơ quan, tổ chức hoặc cá nhân đã lập bản chính xác thực hoặc bản sao điện tử từ sổ gốc hoặc bản sao điện tử có chứng thực các giấy tờ, tài liệu chứng minh </w:t>
            </w:r>
            <w:r w:rsidRPr="00C703CE">
              <w:rPr>
                <w:shd w:val="clear" w:color="auto" w:fill="FFFFFF"/>
                <w:lang w:val="vi-VN"/>
              </w:rPr>
              <w:t>việc thay đổi nội dung giấy chứng nhận (nếu có)</w:t>
            </w:r>
          </w:p>
          <w:p w14:paraId="147EA088" w14:textId="77777777" w:rsidR="00FC3E4A" w:rsidRPr="00C703CE" w:rsidRDefault="00FC3E4A" w:rsidP="00AF11B4">
            <w:pPr>
              <w:shd w:val="clear" w:color="auto" w:fill="FFFFFF"/>
              <w:ind w:firstLine="709"/>
              <w:jc w:val="both"/>
              <w:rPr>
                <w:lang w:val="vi-VN" w:eastAsia="en-GB"/>
              </w:rPr>
            </w:pPr>
            <w:r w:rsidRPr="00C703CE">
              <w:rPr>
                <w:lang w:val="vi-VN" w:eastAsia="en-GB"/>
              </w:rPr>
              <w:t>4. Trong thời hạn ba (03) ngày làm việc, kể từ ngày nhận đủ hồ sơ theo quy định, Nhà chức Hàng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đăng thông tin trên Trang thông tin điện tử của Nhà chức Hàng không Việt Nam; trường hợp không cấp, Nhà chức Hàng không Việt Nam phải trả lời người đề nghị bằng văn bản và nêu rõ lý do.</w:t>
            </w:r>
          </w:p>
          <w:p w14:paraId="58E13914"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hai (02) ngày làm việc, kể từ ngày nhận hồ sơ, Nhà chức Hàng không Việt Nam có văn bản hướng dẫn người đề nghị cấp lại Giấy chứng nhận đăng ký các quyền đối với tàu bay hoàn chỉnh hồ sơ theo quy định.</w:t>
            </w:r>
          </w:p>
          <w:p w14:paraId="53578C88"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60B71632" w14:textId="77777777" w:rsidR="00FC3E4A" w:rsidRPr="00C703CE" w:rsidRDefault="00FC3E4A" w:rsidP="00AF11B4">
            <w:pPr>
              <w:jc w:val="both"/>
              <w:rPr>
                <w:rFonts w:eastAsia="Times New Roman"/>
                <w:color w:val="000000"/>
                <w:lang w:val="vi-VN"/>
              </w:rPr>
            </w:pPr>
          </w:p>
        </w:tc>
      </w:tr>
      <w:tr w:rsidR="00FC3E4A" w:rsidRPr="00396A1E" w14:paraId="4123C1EC"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CE685DE"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2AA8511"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28. Thủ tục xóa đăng ký quyền sở hữu tàu bay</w:t>
            </w:r>
          </w:p>
          <w:p w14:paraId="52BFBAE9" w14:textId="77777777" w:rsidR="00FC3E4A" w:rsidRPr="00C703CE" w:rsidRDefault="00FC3E4A" w:rsidP="00AF11B4">
            <w:pPr>
              <w:shd w:val="clear" w:color="auto" w:fill="FFFFFF"/>
              <w:ind w:firstLine="709"/>
              <w:jc w:val="both"/>
              <w:rPr>
                <w:lang w:val="vi-VN" w:eastAsia="en-GB"/>
              </w:rPr>
            </w:pPr>
            <w:r w:rsidRPr="00C703CE">
              <w:rPr>
                <w:lang w:val="vi-VN" w:eastAsia="en-GB"/>
              </w:rPr>
              <w:t>1. Chủ sở hữu tàu bay đề nghị xóa đăng ký quyền sở hữu tàu bay gửi 01 bộ hồ sơ trực tiếp, qua hệ thống bưu chính hoặc bằng các hình thức phù hợp khác hoặc trên môi trường điện tử hoặc bằng các hình thức khác đến Nhà chức Hàng không Việt Nam và phải chịu trách nhiệm về tính chính xác và trung thực của các thông tin trong hồ sơ.</w:t>
            </w:r>
          </w:p>
          <w:p w14:paraId="20725F67"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xóa đăng ký quyền sở hữu tàu bay Việt Nam bao gồm:</w:t>
            </w:r>
          </w:p>
          <w:p w14:paraId="5EC2B554" w14:textId="77777777" w:rsidR="00FC3E4A" w:rsidRPr="00C703CE" w:rsidRDefault="00FC3E4A" w:rsidP="00AF11B4">
            <w:pPr>
              <w:shd w:val="clear" w:color="auto" w:fill="FFFFFF"/>
              <w:ind w:firstLine="709"/>
              <w:jc w:val="both"/>
              <w:rPr>
                <w:lang w:val="vi-VN" w:eastAsia="en-GB"/>
              </w:rPr>
            </w:pPr>
            <w:r w:rsidRPr="00C703CE">
              <w:rPr>
                <w:lang w:val="vi-VN" w:eastAsia="en-GB"/>
              </w:rPr>
              <w:t>a) Tờ khai theo Mẫu số 02 quy định tại Phụ lục ban hành kèm theo Nghị định này;</w:t>
            </w:r>
          </w:p>
          <w:p w14:paraId="6EB33938"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6CA71426"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03 ngày làm việc, kể từ ngày nhận đủ hồ sơ theo quy định, Nhà chức Hàng không Việt Nam thực hiện việc cấp Giấy chứng nhận xóa đăng ký quyền sở hữu tàu bay theo Mẫu số 10 tại Phụ lục ban hành kèm theo Nghị định này; thu hồi bản giấy Giấy chứng nhận quyền sở hữu tàu bay đã cấp (nếu có). Trong trường hợp bản giấy Giấy chứng nhận quyền sở hữu tàu bay bị mất, người đề nghị phải bổ sung văn bản cam kết chịu trách nhiệm pháp lý về việc đề nghị xóa đăng ký. Trường hợp không cấp, Nhà chức Hàng không Việt Nam phải trả lời người đề nghị bằng văn bản và nêu rõ lý do.</w:t>
            </w:r>
          </w:p>
          <w:p w14:paraId="60BCEAEA"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Trường hợp hồ sơ chưa đầy đủ, trong thời hạn 01 ngày làm việc, kể từ ngày nhận hồ sơ, Nhà chức Hàng không Việt Nam có văn bản hướng dẫn người đề nghị xóa đăng ký hoàn chỉnh hồ sơ theo quy định.</w:t>
            </w:r>
          </w:p>
          <w:p w14:paraId="4A8D0F9D"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209CD680" w14:textId="77777777" w:rsidR="00FC3E4A" w:rsidRPr="00C703CE" w:rsidRDefault="00FC3E4A" w:rsidP="00AF11B4">
            <w:pPr>
              <w:jc w:val="both"/>
              <w:rPr>
                <w:rFonts w:eastAsia="Times New Roman"/>
                <w:lang w:val="vi-VN"/>
              </w:rPr>
            </w:pPr>
            <w:r w:rsidRPr="00C703CE">
              <w:rPr>
                <w:rFonts w:eastAsia="Times New Roman"/>
                <w:lang w:val="vi-VN"/>
              </w:rPr>
              <w:lastRenderedPageBreak/>
              <w:t xml:space="preserve">Nội dung này nhằm cụ thể hóa quy định của Luật HKDD Việt Nam và Doc 9734 của ICAO. </w:t>
            </w:r>
          </w:p>
          <w:p w14:paraId="3BDDA585" w14:textId="77777777" w:rsidR="00FC3E4A" w:rsidRPr="00C703CE" w:rsidRDefault="00FC3E4A" w:rsidP="00AF11B4">
            <w:pPr>
              <w:jc w:val="both"/>
              <w:rPr>
                <w:rFonts w:eastAsia="Times New Roman"/>
                <w:color w:val="000000"/>
                <w:lang w:val="vi-VN"/>
              </w:rPr>
            </w:pPr>
            <w:r w:rsidRPr="00C703CE">
              <w:rPr>
                <w:rFonts w:eastAsia="Times New Roman"/>
                <w:lang w:val="vi-VN"/>
              </w:rPr>
              <w:t>Các nội dung chi tiết về trình tự thủ tục cấp miễn trừ được đưa vào Thông tư về Chương trình an toàn hàng không Việt Nam do Bộ Xây dựng ban hành.</w:t>
            </w:r>
          </w:p>
        </w:tc>
      </w:tr>
      <w:tr w:rsidR="00FC3E4A" w:rsidRPr="00396A1E" w14:paraId="58C80AA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3D35613"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D99DA7D"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30. Thủ tục cấp mã số AEP</w:t>
            </w:r>
          </w:p>
          <w:p w14:paraId="025FC11C"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1. Nhà chức Hàng không Việt Nam là điểm đầu vào quốc gia, thực hiện cấp mã số AEP để thực hiện đăng ký quyền lợi quốc tế trên Hệ thống đăng ký quốc tế.</w:t>
            </w:r>
          </w:p>
          <w:p w14:paraId="2E7FFE87"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2. Nhà chức Hàng không Việt Nam chỉ thực hiện cấp mã số AEP đối với các quyền lợi quốc tế mà Hệ thống đăng ký quốc tế yêu cầu cung cấp mã số AEP của điểm đầu vào quốc gia. </w:t>
            </w:r>
          </w:p>
          <w:p w14:paraId="7F545317" w14:textId="77777777" w:rsidR="00FC3E4A" w:rsidRPr="00C703CE" w:rsidRDefault="00FC3E4A" w:rsidP="00AF11B4">
            <w:pPr>
              <w:shd w:val="clear" w:color="auto" w:fill="FFFFFF"/>
              <w:ind w:firstLine="709"/>
              <w:jc w:val="both"/>
              <w:rPr>
                <w:lang w:val="vi-VN"/>
              </w:rPr>
            </w:pPr>
            <w:r w:rsidRPr="00C703CE">
              <w:rPr>
                <w:lang w:val="vi-VN" w:eastAsia="en-GB"/>
              </w:rPr>
              <w:t xml:space="preserve">3. Việc </w:t>
            </w:r>
            <w:r w:rsidRPr="00C703CE">
              <w:rPr>
                <w:lang w:val="vi-VN"/>
              </w:rPr>
              <w:t xml:space="preserve">đăng ký trên hệ thống đăng ký quốc tế được coi là không hợp lệ nếu không sử dụng hoặc sử dụng không đúng mã số AEP do Nhà chức Hàng không Việt Nam cấp theo yêu cầu của Hệ thống đăng ký quốc tế và Doc 9864 của Tổ chức hàng không dân dụng quốc tế ICAO. </w:t>
            </w:r>
          </w:p>
          <w:p w14:paraId="61048639" w14:textId="77777777" w:rsidR="00FC3E4A" w:rsidRPr="00C703CE" w:rsidRDefault="00FC3E4A" w:rsidP="00AF11B4">
            <w:pPr>
              <w:shd w:val="clear" w:color="auto" w:fill="FFFFFF"/>
              <w:ind w:firstLine="709"/>
              <w:jc w:val="both"/>
              <w:rPr>
                <w:lang w:val="vi-VN" w:eastAsia="en-GB"/>
              </w:rPr>
            </w:pPr>
            <w:r w:rsidRPr="00C703CE">
              <w:rPr>
                <w:lang w:val="vi-VN" w:eastAsia="en-GB"/>
              </w:rPr>
              <w:t>4. Tổ chức, cá nhân có các quyền lợi quốc tế đối với tàu bay mang quốc tịch Việt Nam đề nghị cấp mã số AEP gửi 01 bộ hồ sơ trực tiếp, qua hệ thống bưu chính hoặc trên môi trường điện tử hoặc bằng các hình thức khác đến Nhà chức Hàng không Việt Nam và phải chịu trách nhiệm về tính trung thực, chính xác của các thông tin ghi trong hồ sơ.</w:t>
            </w:r>
          </w:p>
          <w:p w14:paraId="059E3611" w14:textId="77777777" w:rsidR="00FC3E4A" w:rsidRPr="00C703CE" w:rsidRDefault="00FC3E4A" w:rsidP="00AF11B4">
            <w:pPr>
              <w:shd w:val="clear" w:color="auto" w:fill="FFFFFF"/>
              <w:ind w:firstLine="709"/>
              <w:jc w:val="both"/>
              <w:rPr>
                <w:lang w:val="vi-VN" w:eastAsia="en-GB"/>
              </w:rPr>
            </w:pPr>
            <w:r w:rsidRPr="00C703CE">
              <w:rPr>
                <w:lang w:val="vi-VN" w:eastAsia="en-GB"/>
              </w:rPr>
              <w:t>5. Hồ sơ đề nghị cấp mã số AEP, bao gồm:</w:t>
            </w:r>
          </w:p>
          <w:p w14:paraId="218CD93C" w14:textId="77777777" w:rsidR="00FC3E4A" w:rsidRPr="00C703CE" w:rsidRDefault="00FC3E4A" w:rsidP="00AF11B4">
            <w:pPr>
              <w:shd w:val="clear" w:color="auto" w:fill="FFFFFF"/>
              <w:ind w:firstLine="709"/>
              <w:jc w:val="both"/>
              <w:rPr>
                <w:lang w:val="vi-VN" w:eastAsia="en-GB"/>
              </w:rPr>
            </w:pPr>
            <w:r w:rsidRPr="00C703CE">
              <w:rPr>
                <w:lang w:val="vi-VN" w:eastAsia="en-GB"/>
              </w:rPr>
              <w:t>a) Hai (02) tờ khai cấp mã số AEP theo Mẫu số 11 quy định tại Phụ lục ban hành kèm theo Nghị định này trong trường hợp người đề nghị yêu cầu nhận kết quả bằng bản giấy hoặc một (01) tờ khai cấp mã số AEP trong trường hợp người đề nghị yêu cầu nhận kết quả bằng bản điện tử;</w:t>
            </w:r>
          </w:p>
          <w:p w14:paraId="337688F9"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65717872" w14:textId="77777777" w:rsidR="00FC3E4A" w:rsidRPr="00C703CE" w:rsidRDefault="00FC3E4A" w:rsidP="00AF11B4">
            <w:pPr>
              <w:shd w:val="clear" w:color="auto" w:fill="FFFFFF"/>
              <w:ind w:firstLine="709"/>
              <w:jc w:val="both"/>
              <w:rPr>
                <w:lang w:val="vi-VN" w:eastAsia="en-GB"/>
              </w:rPr>
            </w:pPr>
            <w:r w:rsidRPr="00C703CE">
              <w:rPr>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giấy tờ hợp pháp chứng minh quyền lợi quốc tế đối với tàu bay của người đề nghị cấp mã số AEP.</w:t>
            </w:r>
          </w:p>
          <w:p w14:paraId="4D268BE6" w14:textId="77777777" w:rsidR="00FC3E4A" w:rsidRPr="00C703CE" w:rsidRDefault="00FC3E4A" w:rsidP="00AF11B4">
            <w:pPr>
              <w:shd w:val="clear" w:color="auto" w:fill="FFFFFF"/>
              <w:ind w:firstLine="709"/>
              <w:jc w:val="both"/>
              <w:rPr>
                <w:lang w:val="vi-VN" w:eastAsia="en-GB"/>
              </w:rPr>
            </w:pPr>
            <w:r w:rsidRPr="00C703CE">
              <w:rPr>
                <w:lang w:val="vi-VN" w:eastAsia="en-GB"/>
              </w:rPr>
              <w:t>6. Trong thời hạn ba (03) ngày làm việc, kể từ ngày nhận đủ hồ sơ theo quy định, Nhà chức Hàng không Việt Nam cấp mã số AEP và trả lại một (01) tờ khai cho người đề nghị trong trường hợp yêu cầu nhận kết quả bằng bản giấy; trường hợp không cấp, Nhà chức Hàng không Việt Nam phải trả lời người đề nghị bằng văn bản và nêu rõ lý do.</w:t>
            </w:r>
          </w:p>
          <w:p w14:paraId="5AD1D244"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một (01) ngày làm việc, kể từ ngày nhận hồ sơ, Nhà chức Hàng không Việt Nam có văn bản hướng dẫn người đề nghị đăng ký hoàn chỉnh hồ sơ theo quy định.</w:t>
            </w:r>
          </w:p>
          <w:p w14:paraId="3E7C6121"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44A71471" w14:textId="77777777" w:rsidR="00FC3E4A" w:rsidRPr="00C703CE" w:rsidRDefault="00FC3E4A" w:rsidP="00AF11B4">
            <w:pPr>
              <w:jc w:val="both"/>
              <w:rPr>
                <w:rFonts w:eastAsia="Times New Roman"/>
                <w:lang w:val="vi-VN"/>
              </w:rPr>
            </w:pPr>
            <w:r w:rsidRPr="00C703CE">
              <w:rPr>
                <w:rFonts w:eastAsia="Times New Roman"/>
                <w:lang w:val="vi-VN"/>
              </w:rPr>
              <w:lastRenderedPageBreak/>
              <w:t>Chương này nhằm cụ thể hóa quy định của Luật HKDD Việt Nam và đáp ứng các quy định của Phụ ước 19 của Công ước Chicago về hàng không dân dụng.</w:t>
            </w:r>
          </w:p>
        </w:tc>
      </w:tr>
      <w:tr w:rsidR="00FC3E4A" w:rsidRPr="00396A1E" w14:paraId="6EED82B3"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D4D1C62"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246972B"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31. Thủ tục đăng ký văn bản IDERA</w:t>
            </w:r>
          </w:p>
          <w:p w14:paraId="492235F8" w14:textId="77777777" w:rsidR="00FC3E4A" w:rsidRPr="00C703CE" w:rsidRDefault="00FC3E4A" w:rsidP="00AF11B4">
            <w:pPr>
              <w:shd w:val="clear" w:color="auto" w:fill="FFFFFF"/>
              <w:ind w:firstLine="709"/>
              <w:jc w:val="both"/>
              <w:rPr>
                <w:lang w:val="vi-VN" w:eastAsia="en-GB"/>
              </w:rPr>
            </w:pPr>
            <w:r w:rsidRPr="00C703CE">
              <w:rPr>
                <w:lang w:val="vi-VN" w:eastAsia="en-GB"/>
              </w:rPr>
              <w:t>1. Người đề nghị đăng ký tàu bay đề nghị đăng ký văn bản IDERA gửi 01 bộ hồ sơ trực tiếp, qua hệ thống bưu chính hoặc trên môi trường điện tử hoặc bằng các hình thức khác đến Nhà chức Hàng không Việt Nam và phải chịu trách nhiệm về tính trung thực, chính xác của các thông tin ghi trong hồ sơ.</w:t>
            </w:r>
          </w:p>
          <w:p w14:paraId="407D53C5"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2. Hồ sơ đề nghị đăng ký văn bản IDERA, bao gồm:</w:t>
            </w:r>
          </w:p>
          <w:p w14:paraId="23037CE4" w14:textId="77777777" w:rsidR="00FC3E4A" w:rsidRPr="00C703CE" w:rsidRDefault="00FC3E4A" w:rsidP="00AF11B4">
            <w:pPr>
              <w:shd w:val="clear" w:color="auto" w:fill="FFFFFF"/>
              <w:ind w:firstLine="709"/>
              <w:jc w:val="both"/>
              <w:rPr>
                <w:lang w:val="vi-VN" w:eastAsia="en-GB"/>
              </w:rPr>
            </w:pPr>
            <w:r w:rsidRPr="00C703CE">
              <w:rPr>
                <w:lang w:val="vi-VN" w:eastAsia="en-GB"/>
              </w:rPr>
              <w:t>a) Hai (02) tờ khai đăng ký văn bản IDERA theo Mẫu số 12 quy định tại phụ lục ban hành kèm theo Nghị định này trong trường hợp người đề nghị yêu cầu nhận kết quả bằng bản giấy hoặc một (01) tờ khai đăng ký văn bản IDERA trong trường hợp người đề nghị yêu cầu nhận kết quả bằng bản điện tử. Người đại diện theo pháp luật của người đề nghị đăng ký tàu bay trực tiếp ký đơn đề nghị.</w:t>
            </w:r>
          </w:p>
          <w:p w14:paraId="57DB05E0"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087D546B"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c) Bản sao thông tin đăng ký quyền lợi quốc tế trên Hệ thống đăng ký quốc tế.</w:t>
            </w:r>
          </w:p>
          <w:p w14:paraId="4B1C51E1"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năm (05) ngày làm việc, kể từ ngày nhận đủ hồ sơ theo quy định, Nhà chức Hàng không Việt Nam thực hiện việc thẩm định đối chiếu thông tin đăng ký quyền lợi quốc tế trên Hệ thống đăng ký quốc tế với hồ sơ cấp mã số AEP mà Nhà chức Hàng không Việt Nam trả kết quả, xác nhận đăng ký trong tờ khai đăng ký văn bản IDERA và trả lại một (01) tờ khai cho người đề nghị trong trường hợp yêu cầu nhận kết quả bằng bản giấy; trường hợp không cấp, Nhà chức Hàng không Việt Nam phải trả lời người đề nghị bằng văn bản và nêu rõ lý do.</w:t>
            </w:r>
          </w:p>
          <w:p w14:paraId="187E09BF"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Trường hợp hồ sơ chưa đầy đủ, trong thời hạn một (01) ngày làm việc, kể từ ngày nhận hồ sơ, Nhà </w:t>
            </w:r>
            <w:r w:rsidRPr="00C703CE">
              <w:rPr>
                <w:lang w:val="vi-VN" w:eastAsia="en-GB"/>
              </w:rPr>
              <w:lastRenderedPageBreak/>
              <w:t>chức Hàng không Việt Nam có văn bản hướng dẫn người đề nghị đăng ký hoàn chỉnh hồ sơ theo quy định.</w:t>
            </w:r>
          </w:p>
          <w:p w14:paraId="3648922B"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191C54CA" w14:textId="77777777" w:rsidR="00FC3E4A" w:rsidRPr="00C703CE" w:rsidRDefault="00FC3E4A" w:rsidP="00AF11B4">
            <w:pPr>
              <w:jc w:val="both"/>
              <w:rPr>
                <w:rFonts w:eastAsia="Times New Roman"/>
                <w:lang w:val="vi-VN"/>
              </w:rPr>
            </w:pPr>
            <w:r w:rsidRPr="00C703CE">
              <w:rPr>
                <w:rFonts w:eastAsia="Times New Roman"/>
                <w:lang w:val="vi-VN"/>
              </w:rPr>
              <w:lastRenderedPageBreak/>
              <w:t>Chương này nhằm cụ thể hóa quy định của Luật HKDD Việt Nam và đáp ứng các quy định của Phụ ước 19 của Công ước Chicago về hàng không dân dụng.</w:t>
            </w:r>
          </w:p>
        </w:tc>
      </w:tr>
      <w:tr w:rsidR="00FC3E4A" w:rsidRPr="00396A1E" w14:paraId="73EE5F9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8BC0B82"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1124514"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32. Thủ tục sửa đổi, bổ sung, điều chỉnh thông tin đăng ký văn bản IDERA</w:t>
            </w:r>
          </w:p>
          <w:p w14:paraId="44F0FBB6" w14:textId="77777777" w:rsidR="00FC3E4A" w:rsidRPr="00C703CE" w:rsidRDefault="00FC3E4A" w:rsidP="00AF11B4">
            <w:pPr>
              <w:shd w:val="clear" w:color="auto" w:fill="FFFFFF"/>
              <w:ind w:firstLine="851"/>
              <w:jc w:val="both"/>
              <w:rPr>
                <w:lang w:val="vi-VN" w:eastAsia="en-GB"/>
              </w:rPr>
            </w:pPr>
            <w:r w:rsidRPr="00C703CE">
              <w:rPr>
                <w:lang w:val="vi-VN" w:eastAsia="en-GB"/>
              </w:rPr>
              <w:t>1. Người được chỉ định trong văn bản IDERA gửi 01 bộ hồ sơ đề nghị sửa đổi, bổ sung, điều chỉnh thông tin trực tiếp, qua hệ thống bưu chính hoặc trên môi trường điện tử hoặc bằng các hình thức khác đến Nhà chức Hàng không Việt Nam.</w:t>
            </w:r>
          </w:p>
          <w:p w14:paraId="6BF56116" w14:textId="77777777" w:rsidR="00FC3E4A" w:rsidRPr="00C703CE" w:rsidRDefault="00FC3E4A" w:rsidP="00AF11B4">
            <w:pPr>
              <w:shd w:val="clear" w:color="auto" w:fill="FFFFFF"/>
              <w:ind w:firstLine="851"/>
              <w:jc w:val="both"/>
              <w:rPr>
                <w:lang w:val="vi-VN" w:eastAsia="en-GB"/>
              </w:rPr>
            </w:pPr>
            <w:r w:rsidRPr="00C703CE">
              <w:rPr>
                <w:lang w:val="vi-VN" w:eastAsia="en-GB"/>
              </w:rPr>
              <w:t xml:space="preserve">2. Hồ sơ đề nghị sửa đổi, bổ sung, điều chỉnh thông tin đăng ký văn bản IDERA bao gồm: </w:t>
            </w:r>
          </w:p>
          <w:p w14:paraId="3F9A7F61" w14:textId="77777777" w:rsidR="00FC3E4A" w:rsidRPr="00C703CE" w:rsidRDefault="00FC3E4A" w:rsidP="00AF11B4">
            <w:pPr>
              <w:shd w:val="clear" w:color="auto" w:fill="FFFFFF"/>
              <w:ind w:firstLine="851"/>
              <w:jc w:val="both"/>
              <w:rPr>
                <w:lang w:val="vi-VN" w:eastAsia="en-GB"/>
              </w:rPr>
            </w:pPr>
            <w:r w:rsidRPr="00C703CE">
              <w:rPr>
                <w:lang w:val="vi-VN" w:eastAsia="en-GB"/>
              </w:rPr>
              <w:t>a) Tờ khai theo Mẫu số 03 tại Phụ lục ban hành kèm theo Nghị định này;</w:t>
            </w:r>
          </w:p>
          <w:p w14:paraId="251585C8" w14:textId="77777777" w:rsidR="00FC3E4A" w:rsidRPr="00C703CE" w:rsidRDefault="00FC3E4A" w:rsidP="00AF11B4">
            <w:pPr>
              <w:shd w:val="clear" w:color="auto" w:fill="FFFFFF"/>
              <w:ind w:firstLine="851"/>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45B9FF74" w14:textId="77777777" w:rsidR="00FC3E4A" w:rsidRPr="00C703CE" w:rsidRDefault="00FC3E4A" w:rsidP="00AF11B4">
            <w:pPr>
              <w:shd w:val="clear" w:color="auto" w:fill="FFFFFF"/>
              <w:ind w:firstLine="851"/>
              <w:jc w:val="both"/>
              <w:rPr>
                <w:lang w:val="vi-VN" w:eastAsia="en-GB"/>
              </w:rPr>
            </w:pPr>
            <w:r w:rsidRPr="00C703CE">
              <w:rPr>
                <w:lang w:val="vi-VN" w:eastAsia="en-GB"/>
              </w:rP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đổi, bổ sung hoặc điều chỉnh.</w:t>
            </w:r>
          </w:p>
          <w:p w14:paraId="0B89EF05" w14:textId="77777777" w:rsidR="00FC3E4A" w:rsidRPr="00C703CE" w:rsidRDefault="00FC3E4A" w:rsidP="00AF11B4">
            <w:pPr>
              <w:shd w:val="clear" w:color="auto" w:fill="FFFFFF"/>
              <w:ind w:firstLine="851"/>
              <w:jc w:val="both"/>
              <w:rPr>
                <w:lang w:val="vi-VN" w:eastAsia="en-GB"/>
              </w:rPr>
            </w:pPr>
            <w:r w:rsidRPr="00C703CE">
              <w:rPr>
                <w:lang w:val="vi-VN" w:eastAsia="en-GB"/>
              </w:rPr>
              <w:t>3. Trong thời hạn ba (03) ngày làm việc, kể từ thời điểm nhận đủ hồ sơ theo quy định, Nhà chức Hàng không Việt Nam thực hiện việc sửa đổi, bổ sung, điều chỉnh thông tin đăng ký văn bản IDERA.</w:t>
            </w:r>
          </w:p>
          <w:p w14:paraId="45A3392E" w14:textId="77777777" w:rsidR="00FC3E4A" w:rsidRPr="00C703CE" w:rsidRDefault="00FC3E4A" w:rsidP="00AF11B4">
            <w:pPr>
              <w:shd w:val="clear" w:color="auto" w:fill="FFFFFF"/>
              <w:ind w:firstLine="851"/>
              <w:jc w:val="both"/>
              <w:rPr>
                <w:lang w:val="vi-VN" w:eastAsia="en-GB"/>
              </w:rPr>
            </w:pPr>
            <w:r w:rsidRPr="00C703CE">
              <w:rPr>
                <w:lang w:val="vi-VN" w:eastAsia="en-GB"/>
              </w:rPr>
              <w:t xml:space="preserve">Trường hợp từ chối việc sửa đổi, bổ sung, điều chỉnh thông tin đăng ký văn bản IDERA thì Nhà </w:t>
            </w:r>
            <w:r w:rsidRPr="00C703CE">
              <w:rPr>
                <w:lang w:val="vi-VN" w:eastAsia="en-GB"/>
              </w:rPr>
              <w:lastRenderedPageBreak/>
              <w:t>chức Hàng không Việt Nam phải trả lời người đề nghị bằng văn bản và nêu rõ lý do.</w:t>
            </w:r>
          </w:p>
          <w:p w14:paraId="21D5738D"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14BEB9E6" w14:textId="77777777" w:rsidR="00FC3E4A" w:rsidRPr="00C703CE" w:rsidRDefault="00FC3E4A" w:rsidP="00AF11B4">
            <w:pPr>
              <w:jc w:val="both"/>
              <w:rPr>
                <w:rFonts w:eastAsia="Times New Roman"/>
                <w:lang w:val="vi-VN"/>
              </w:rPr>
            </w:pPr>
          </w:p>
        </w:tc>
      </w:tr>
      <w:tr w:rsidR="00FC3E4A" w:rsidRPr="00396A1E" w14:paraId="42B3CE7F"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AD5A55B"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1355FD0"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33. Thủ tục xóa đăng ký văn bản IDERA</w:t>
            </w:r>
          </w:p>
          <w:p w14:paraId="47A97A8A"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1. Người được chỉ định trong văn bản IDERA đề nghị xóa đăng ký văn bản IDERA gửi hồ sơ trực tiếp, qua hệ thống bưu chính hoặc trên môi trường điện tử hoặc bằng các hình thức phù hợp khác đến Nhà chức Hàng không Việt Nam và phải chịu trách nhiệm về tính trung thực, chính xác của các thông tin ghi trong hồ sơ.</w:t>
            </w:r>
          </w:p>
          <w:p w14:paraId="4BCEE104"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xóa đăng ký văn bản IDERA bao gồm:</w:t>
            </w:r>
          </w:p>
          <w:p w14:paraId="5A9B2AF9" w14:textId="77777777" w:rsidR="00FC3E4A" w:rsidRPr="00C703CE" w:rsidRDefault="00FC3E4A" w:rsidP="00AF11B4">
            <w:pPr>
              <w:shd w:val="clear" w:color="auto" w:fill="FFFFFF"/>
              <w:ind w:firstLine="709"/>
              <w:jc w:val="both"/>
              <w:rPr>
                <w:lang w:val="vi-VN" w:eastAsia="en-GB"/>
              </w:rPr>
            </w:pPr>
            <w:r w:rsidRPr="00C703CE">
              <w:rPr>
                <w:lang w:val="vi-VN" w:eastAsia="en-GB"/>
              </w:rPr>
              <w:t>a) 02 tờ khai xóa đăng ký văn bản IDERA trong trường hợp người đề nghị yêu cầu nhận kết quả bằng bản giấy hoặc một (01) tờ khai xóa đăng ký văn bản IDERA trong trường hợp người đề nghị yêu cầu nhận kết quả bằng bản điện tử theo Mẫu số 13 tại Phụ lục ban hành kèm theo Nghị định này, trong đó người được chỉ định trong văn bản IDERA trực tiếp ký đơn đề nghị xóa đăng ký;</w:t>
            </w:r>
          </w:p>
          <w:p w14:paraId="0DCC681A"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5C27885" w14:textId="77777777" w:rsidR="00FC3E4A" w:rsidRPr="00C703CE" w:rsidRDefault="00FC3E4A" w:rsidP="00AF11B4">
            <w:pPr>
              <w:shd w:val="clear" w:color="auto" w:fill="FFFFFF"/>
              <w:ind w:firstLine="709"/>
              <w:jc w:val="both"/>
              <w:rPr>
                <w:lang w:val="vi-VN" w:eastAsia="en-GB"/>
              </w:rPr>
            </w:pPr>
            <w:r w:rsidRPr="00C703CE">
              <w:rPr>
                <w:lang w:val="vi-VN" w:eastAsia="en-GB"/>
              </w:rPr>
              <w:t xml:space="preserve">3. Trong thời hạn 05 ngày làm việc, kể từ ngày nhận đủ hồ sơ theo quy định, Nhà chức Hàng không Việt Nam cấp xác nhận xóa đăng ký trong tờ khai xóa đăng ký văn bản IDERA và trả lại 01 tờ khai cho người đề nghị; trường hợp không cấp, Nhà chức Hàng không </w:t>
            </w:r>
            <w:r w:rsidRPr="00C703CE">
              <w:rPr>
                <w:lang w:val="vi-VN" w:eastAsia="en-GB"/>
              </w:rPr>
              <w:lastRenderedPageBreak/>
              <w:t>Việt Nam phải trả lời người đề nghị bằng văn bản và nêu rõ lý do.</w:t>
            </w:r>
          </w:p>
          <w:p w14:paraId="409686AB" w14:textId="77777777" w:rsidR="00FC3E4A" w:rsidRPr="00C703CE" w:rsidRDefault="00FC3E4A" w:rsidP="00AF11B4">
            <w:pPr>
              <w:shd w:val="clear" w:color="auto" w:fill="FFFFFF"/>
              <w:ind w:firstLine="709"/>
              <w:jc w:val="both"/>
              <w:rPr>
                <w:lang w:val="vi-VN" w:eastAsia="en-GB"/>
              </w:rPr>
            </w:pPr>
            <w:r w:rsidRPr="00C703CE">
              <w:rPr>
                <w:lang w:val="vi-VN" w:eastAsia="en-GB"/>
              </w:rPr>
              <w:t>Trường hợp hồ sơ chưa đầy đủ, trong thời hạn 01 ngày làm việc, kể từ ngày nhận hồ sơ, Nhà chức Hàng không Việt Nam có văn bản hướng dẫn người đề nghị đăng ký hoàn chỉnh hồ sơ theo quy định.</w:t>
            </w:r>
          </w:p>
          <w:p w14:paraId="69B92DCD"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001F0FF5" w14:textId="77777777" w:rsidR="00FC3E4A" w:rsidRPr="00C703CE" w:rsidRDefault="00FC3E4A" w:rsidP="00AF11B4">
            <w:pPr>
              <w:jc w:val="both"/>
              <w:rPr>
                <w:rFonts w:eastAsia="Times New Roman"/>
                <w:lang w:val="vi-VN"/>
              </w:rPr>
            </w:pPr>
          </w:p>
        </w:tc>
      </w:tr>
      <w:tr w:rsidR="00FC3E4A" w:rsidRPr="00396A1E" w14:paraId="38AA015D"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705A33A"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E5395B3"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Mục 5</w:t>
            </w:r>
          </w:p>
          <w:p w14:paraId="67A2E59E" w14:textId="77777777" w:rsidR="00FC3E4A" w:rsidRPr="00C703CE" w:rsidRDefault="00FC3E4A" w:rsidP="00AF11B4">
            <w:pPr>
              <w:pStyle w:val="Heading1"/>
              <w:spacing w:before="0" w:after="0"/>
              <w:rPr>
                <w:rFonts w:cs="Times New Roman"/>
                <w:sz w:val="24"/>
                <w:szCs w:val="24"/>
                <w:lang w:val="vi-VN" w:eastAsia="en-GB"/>
              </w:rPr>
            </w:pPr>
            <w:r w:rsidRPr="00C703CE">
              <w:rPr>
                <w:rFonts w:cs="Times New Roman"/>
                <w:sz w:val="24"/>
                <w:szCs w:val="24"/>
                <w:lang w:val="vi-VN" w:eastAsia="en-GB"/>
              </w:rPr>
              <w:t>SỔ ĐĂNG BẠ TÀU BAY VIỆT NAM</w:t>
            </w:r>
          </w:p>
          <w:p w14:paraId="6F4FC652"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62783584" w14:textId="77777777" w:rsidR="00FC3E4A" w:rsidRPr="00C703CE" w:rsidRDefault="00FC3E4A" w:rsidP="00AF11B4">
            <w:pPr>
              <w:jc w:val="both"/>
              <w:rPr>
                <w:rFonts w:eastAsia="Times New Roman"/>
                <w:lang w:val="vi-VN"/>
              </w:rPr>
            </w:pPr>
          </w:p>
        </w:tc>
      </w:tr>
      <w:tr w:rsidR="00FC3E4A" w:rsidRPr="00396A1E" w14:paraId="5EF025C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D0322A7"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C5540A7"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34. Sổ đăng bạ tàu bay Việt Nam</w:t>
            </w:r>
          </w:p>
          <w:p w14:paraId="5D9E145E" w14:textId="77777777" w:rsidR="00FC3E4A" w:rsidRPr="00C703CE" w:rsidRDefault="00FC3E4A" w:rsidP="00AF11B4">
            <w:pPr>
              <w:shd w:val="clear" w:color="auto" w:fill="FFFFFF"/>
              <w:ind w:firstLine="709"/>
              <w:jc w:val="both"/>
              <w:rPr>
                <w:lang w:val="vi-VN" w:eastAsia="en-GB"/>
              </w:rPr>
            </w:pPr>
            <w:r w:rsidRPr="00C703CE">
              <w:rPr>
                <w:lang w:val="vi-VN" w:eastAsia="en-GB"/>
              </w:rPr>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14:paraId="148041DA" w14:textId="77777777" w:rsidR="00FC3E4A" w:rsidRPr="00C703CE" w:rsidRDefault="00FC3E4A" w:rsidP="00AF11B4">
            <w:pPr>
              <w:shd w:val="clear" w:color="auto" w:fill="FFFFFF"/>
              <w:ind w:firstLine="709"/>
              <w:jc w:val="both"/>
              <w:rPr>
                <w:lang w:val="vi-VN" w:eastAsia="en-GB"/>
              </w:rPr>
            </w:pPr>
            <w:r w:rsidRPr="00C703CE">
              <w:rPr>
                <w:lang w:val="vi-VN" w:eastAsia="en-GB"/>
              </w:rPr>
              <w:t>Sổ đăng bạ tàu bay Việt Nam được lập dưới dạng Sổ ghi chép trên giấy hoặc lập Sổ điện tử.</w:t>
            </w:r>
          </w:p>
          <w:p w14:paraId="176B0AA9" w14:textId="77777777" w:rsidR="00FC3E4A" w:rsidRPr="00C703CE" w:rsidRDefault="00FC3E4A" w:rsidP="00AF11B4">
            <w:pPr>
              <w:shd w:val="clear" w:color="auto" w:fill="FFFFFF"/>
              <w:ind w:firstLine="709"/>
              <w:jc w:val="both"/>
              <w:rPr>
                <w:lang w:val="vi-VN" w:eastAsia="en-GB"/>
              </w:rPr>
            </w:pPr>
            <w:r w:rsidRPr="00C703CE">
              <w:rPr>
                <w:lang w:val="vi-VN" w:eastAsia="en-GB"/>
              </w:rPr>
              <w:t>2. Sổ đăng bạ tàu bay Việt Nam bao gồm các nội dung cơ bản sau đây:</w:t>
            </w:r>
          </w:p>
          <w:p w14:paraId="0084AD4C" w14:textId="77777777" w:rsidR="00FC3E4A" w:rsidRPr="00C703CE" w:rsidRDefault="00FC3E4A" w:rsidP="00AF11B4">
            <w:pPr>
              <w:shd w:val="clear" w:color="auto" w:fill="FFFFFF"/>
              <w:ind w:firstLine="709"/>
              <w:jc w:val="both"/>
              <w:rPr>
                <w:lang w:val="vi-VN" w:eastAsia="en-GB"/>
              </w:rPr>
            </w:pPr>
            <w:r w:rsidRPr="00C703CE">
              <w:rPr>
                <w:lang w:val="vi-VN" w:eastAsia="en-GB"/>
              </w:rPr>
              <w:t>a) Ngày vào Sổ đăng bạ tàu bay Việt Nam đối với từng loại đăng ký;</w:t>
            </w:r>
          </w:p>
          <w:p w14:paraId="7CF8DD0D" w14:textId="77777777" w:rsidR="00FC3E4A" w:rsidRPr="00C703CE" w:rsidRDefault="00FC3E4A" w:rsidP="00AF11B4">
            <w:pPr>
              <w:shd w:val="clear" w:color="auto" w:fill="FFFFFF"/>
              <w:ind w:firstLine="709"/>
              <w:jc w:val="both"/>
              <w:rPr>
                <w:lang w:val="vi-VN" w:eastAsia="en-GB"/>
              </w:rPr>
            </w:pPr>
            <w:r w:rsidRPr="00C703CE">
              <w:rPr>
                <w:lang w:val="vi-VN" w:eastAsia="en-GB"/>
              </w:rPr>
              <w:t>b) Giấy chứng nhận đã cấp với từng loại đăng ký: Sổ, ngày cấp;</w:t>
            </w:r>
          </w:p>
          <w:p w14:paraId="72452E83" w14:textId="77777777" w:rsidR="00FC3E4A" w:rsidRPr="00C703CE" w:rsidRDefault="00FC3E4A" w:rsidP="00AF11B4">
            <w:pPr>
              <w:shd w:val="clear" w:color="auto" w:fill="FFFFFF"/>
              <w:ind w:firstLine="709"/>
              <w:jc w:val="both"/>
              <w:rPr>
                <w:lang w:val="vi-VN" w:eastAsia="en-GB"/>
              </w:rPr>
            </w:pPr>
            <w:r w:rsidRPr="00C703CE">
              <w:rPr>
                <w:lang w:val="vi-VN" w:eastAsia="en-GB"/>
              </w:rPr>
              <w:t>c) Quốc tịch và số hiệu đăng ký;</w:t>
            </w:r>
          </w:p>
          <w:p w14:paraId="63164775" w14:textId="77777777" w:rsidR="00FC3E4A" w:rsidRPr="00C703CE" w:rsidRDefault="00FC3E4A" w:rsidP="00AF11B4">
            <w:pPr>
              <w:shd w:val="clear" w:color="auto" w:fill="FFFFFF"/>
              <w:ind w:firstLine="709"/>
              <w:jc w:val="both"/>
              <w:rPr>
                <w:lang w:val="vi-VN" w:eastAsia="en-GB"/>
              </w:rPr>
            </w:pPr>
            <w:r w:rsidRPr="00C703CE">
              <w:rPr>
                <w:lang w:val="vi-VN" w:eastAsia="en-GB"/>
              </w:rPr>
              <w:t>d) Loại tàu bay;</w:t>
            </w:r>
          </w:p>
          <w:p w14:paraId="68C034AF" w14:textId="77777777" w:rsidR="00FC3E4A" w:rsidRPr="00C703CE" w:rsidRDefault="00FC3E4A" w:rsidP="00AF11B4">
            <w:pPr>
              <w:shd w:val="clear" w:color="auto" w:fill="FFFFFF"/>
              <w:ind w:firstLine="709"/>
              <w:jc w:val="both"/>
              <w:rPr>
                <w:lang w:val="vi-VN" w:eastAsia="en-GB"/>
              </w:rPr>
            </w:pPr>
            <w:r w:rsidRPr="00C703CE">
              <w:rPr>
                <w:lang w:val="vi-VN" w:eastAsia="en-GB"/>
              </w:rPr>
              <w:t>đ) Nhà sản xuất tàu bay;</w:t>
            </w:r>
          </w:p>
          <w:p w14:paraId="30B20DF8" w14:textId="77777777" w:rsidR="00FC3E4A" w:rsidRPr="00C703CE" w:rsidRDefault="00FC3E4A" w:rsidP="00AF11B4">
            <w:pPr>
              <w:shd w:val="clear" w:color="auto" w:fill="FFFFFF"/>
              <w:ind w:firstLine="709"/>
              <w:jc w:val="both"/>
              <w:rPr>
                <w:lang w:val="vi-VN" w:eastAsia="en-GB"/>
              </w:rPr>
            </w:pPr>
            <w:r w:rsidRPr="00C703CE">
              <w:rPr>
                <w:lang w:val="vi-VN" w:eastAsia="en-GB"/>
              </w:rPr>
              <w:t>e) Số và ngày xuất xưởng tàu bay;</w:t>
            </w:r>
          </w:p>
          <w:p w14:paraId="39CEA841" w14:textId="77777777" w:rsidR="00FC3E4A" w:rsidRPr="00C703CE" w:rsidRDefault="00FC3E4A" w:rsidP="00AF11B4">
            <w:pPr>
              <w:shd w:val="clear" w:color="auto" w:fill="FFFFFF"/>
              <w:ind w:firstLine="709"/>
              <w:jc w:val="both"/>
              <w:rPr>
                <w:lang w:val="vi-VN" w:eastAsia="en-GB"/>
              </w:rPr>
            </w:pPr>
            <w:r w:rsidRPr="00C703CE">
              <w:rPr>
                <w:lang w:val="vi-VN" w:eastAsia="en-GB"/>
              </w:rPr>
              <w:t>g) Phân nhóm tàu bay;</w:t>
            </w:r>
          </w:p>
          <w:p w14:paraId="48199231" w14:textId="77777777" w:rsidR="00FC3E4A" w:rsidRPr="00C703CE" w:rsidRDefault="00FC3E4A" w:rsidP="00AF11B4">
            <w:pPr>
              <w:shd w:val="clear" w:color="auto" w:fill="FFFFFF"/>
              <w:ind w:firstLine="709"/>
              <w:jc w:val="both"/>
              <w:rPr>
                <w:lang w:val="vi-VN" w:eastAsia="en-GB"/>
              </w:rPr>
            </w:pPr>
            <w:r w:rsidRPr="00C703CE">
              <w:rPr>
                <w:lang w:val="vi-VN" w:eastAsia="en-GB"/>
              </w:rPr>
              <w:t>h) Giấy chứng nhận loại tàu bay: Số, cơ quan cấp;</w:t>
            </w:r>
          </w:p>
          <w:p w14:paraId="180A2DB5"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i) Giấy chứng nhận đủ điều kiện bay xuất khẩu: Số, cơ quan cấp, ngày cấp;</w:t>
            </w:r>
          </w:p>
          <w:p w14:paraId="59882C4E" w14:textId="77777777" w:rsidR="00FC3E4A" w:rsidRPr="00C703CE" w:rsidRDefault="00FC3E4A" w:rsidP="00AF11B4">
            <w:pPr>
              <w:shd w:val="clear" w:color="auto" w:fill="FFFFFF"/>
              <w:ind w:firstLine="709"/>
              <w:jc w:val="both"/>
              <w:rPr>
                <w:lang w:val="vi-VN" w:eastAsia="en-GB"/>
              </w:rPr>
            </w:pPr>
            <w:r w:rsidRPr="00C703CE">
              <w:rPr>
                <w:lang w:val="vi-VN" w:eastAsia="en-GB"/>
              </w:rPr>
              <w:t>k) Giấy chứng nhận đủ điều kiện bay: Số, cơ quan cấp, ngày cấp;</w:t>
            </w:r>
          </w:p>
          <w:p w14:paraId="581884FA" w14:textId="77777777" w:rsidR="00FC3E4A" w:rsidRPr="00C703CE" w:rsidRDefault="00FC3E4A" w:rsidP="00AF11B4">
            <w:pPr>
              <w:shd w:val="clear" w:color="auto" w:fill="FFFFFF"/>
              <w:ind w:firstLine="709"/>
              <w:jc w:val="both"/>
              <w:rPr>
                <w:lang w:val="vi-VN" w:eastAsia="en-GB"/>
              </w:rPr>
            </w:pPr>
            <w:r w:rsidRPr="00C703CE">
              <w:rPr>
                <w:lang w:val="vi-VN" w:eastAsia="en-GB"/>
              </w:rPr>
              <w:t>l) Chủ sở hữu; Tên đầy đủ, địa chỉ, quốc tịch;</w:t>
            </w:r>
          </w:p>
          <w:p w14:paraId="3FB24017" w14:textId="77777777" w:rsidR="00FC3E4A" w:rsidRPr="00C703CE" w:rsidRDefault="00FC3E4A" w:rsidP="00AF11B4">
            <w:pPr>
              <w:shd w:val="clear" w:color="auto" w:fill="FFFFFF"/>
              <w:ind w:firstLine="709"/>
              <w:jc w:val="both"/>
              <w:rPr>
                <w:lang w:val="vi-VN" w:eastAsia="en-GB"/>
              </w:rPr>
            </w:pPr>
            <w:r w:rsidRPr="00C703CE">
              <w:rPr>
                <w:lang w:val="vi-VN" w:eastAsia="en-GB"/>
              </w:rPr>
              <w:t>m) Người chiếm hữu: Tên đầy đủ, địa chỉ, quốc tịch;</w:t>
            </w:r>
          </w:p>
          <w:p w14:paraId="345180F5" w14:textId="77777777" w:rsidR="00FC3E4A" w:rsidRPr="00C703CE" w:rsidRDefault="00FC3E4A" w:rsidP="00AF11B4">
            <w:pPr>
              <w:shd w:val="clear" w:color="auto" w:fill="FFFFFF"/>
              <w:ind w:firstLine="709"/>
              <w:jc w:val="both"/>
              <w:rPr>
                <w:lang w:val="vi-VN" w:eastAsia="en-GB"/>
              </w:rPr>
            </w:pPr>
            <w:r w:rsidRPr="00C703CE">
              <w:rPr>
                <w:lang w:val="vi-VN" w:eastAsia="en-GB"/>
              </w:rPr>
              <w:t>n) Thời hạn của việc chiếm hữu đối với tàu bay thuê;</w:t>
            </w:r>
          </w:p>
          <w:p w14:paraId="35CCFF3C" w14:textId="77777777" w:rsidR="00FC3E4A" w:rsidRPr="00C703CE" w:rsidRDefault="00FC3E4A" w:rsidP="00AF11B4">
            <w:pPr>
              <w:shd w:val="clear" w:color="auto" w:fill="FFFFFF"/>
              <w:ind w:firstLine="709"/>
              <w:jc w:val="both"/>
              <w:rPr>
                <w:lang w:val="vi-VN" w:eastAsia="en-GB"/>
              </w:rPr>
            </w:pPr>
            <w:r w:rsidRPr="00C703CE">
              <w:rPr>
                <w:lang w:val="vi-VN" w:eastAsia="en-GB"/>
              </w:rPr>
              <w:t>o) Người khai thác: Tên đầy đủ, địa chỉ, quốc tịch;</w:t>
            </w:r>
          </w:p>
          <w:p w14:paraId="14687E89" w14:textId="77777777" w:rsidR="00FC3E4A" w:rsidRPr="00C703CE" w:rsidRDefault="00FC3E4A" w:rsidP="00AF11B4">
            <w:pPr>
              <w:shd w:val="clear" w:color="auto" w:fill="FFFFFF"/>
              <w:ind w:firstLine="709"/>
              <w:jc w:val="both"/>
              <w:rPr>
                <w:lang w:val="vi-VN" w:eastAsia="en-GB"/>
              </w:rPr>
            </w:pPr>
            <w:r w:rsidRPr="00C703CE">
              <w:rPr>
                <w:lang w:val="vi-VN" w:eastAsia="en-GB"/>
              </w:rPr>
              <w:t>p) Người thuê tàu bay: Tên đầy đủ, địa chỉ, quốc tịch;</w:t>
            </w:r>
          </w:p>
          <w:p w14:paraId="07CB0A2A" w14:textId="77777777" w:rsidR="00FC3E4A" w:rsidRPr="00C703CE" w:rsidRDefault="00FC3E4A" w:rsidP="00AF11B4">
            <w:pPr>
              <w:shd w:val="clear" w:color="auto" w:fill="FFFFFF"/>
              <w:ind w:firstLine="709"/>
              <w:jc w:val="both"/>
              <w:rPr>
                <w:lang w:val="vi-VN" w:eastAsia="en-GB"/>
              </w:rPr>
            </w:pPr>
            <w:r w:rsidRPr="00C703CE">
              <w:rPr>
                <w:lang w:val="vi-VN" w:eastAsia="en-GB"/>
              </w:rPr>
              <w:t>q) Bên bảo đảm: Tên đầy đủ, địa chỉ, quốc tịch;</w:t>
            </w:r>
          </w:p>
          <w:p w14:paraId="1351B02C" w14:textId="77777777" w:rsidR="00FC3E4A" w:rsidRPr="00C703CE" w:rsidRDefault="00FC3E4A" w:rsidP="00AF11B4">
            <w:pPr>
              <w:shd w:val="clear" w:color="auto" w:fill="FFFFFF"/>
              <w:ind w:firstLine="709"/>
              <w:jc w:val="both"/>
              <w:rPr>
                <w:lang w:val="vi-VN" w:eastAsia="en-GB"/>
              </w:rPr>
            </w:pPr>
            <w:r w:rsidRPr="00C703CE">
              <w:rPr>
                <w:lang w:val="vi-VN" w:eastAsia="en-GB"/>
              </w:rPr>
              <w:t>r) Bên nhận bảo đảm: Tên đầy đủ, địa chỉ, quốc tịch;</w:t>
            </w:r>
          </w:p>
          <w:p w14:paraId="3FE04354" w14:textId="77777777" w:rsidR="00FC3E4A" w:rsidRPr="00C703CE" w:rsidRDefault="00FC3E4A" w:rsidP="00AF11B4">
            <w:pPr>
              <w:shd w:val="clear" w:color="auto" w:fill="FFFFFF"/>
              <w:ind w:firstLine="709"/>
              <w:jc w:val="both"/>
              <w:rPr>
                <w:lang w:val="vi-VN" w:eastAsia="en-GB"/>
              </w:rPr>
            </w:pPr>
            <w:r w:rsidRPr="00C703CE">
              <w:rPr>
                <w:lang w:val="vi-VN" w:eastAsia="en-GB"/>
              </w:rPr>
              <w:t>s) Giá trị nghĩa vụ được bảo đảm bằng tàu bay;</w:t>
            </w:r>
          </w:p>
          <w:p w14:paraId="1983C1F6" w14:textId="77777777" w:rsidR="00FC3E4A" w:rsidRPr="00C703CE" w:rsidRDefault="00FC3E4A" w:rsidP="00AF11B4">
            <w:pPr>
              <w:shd w:val="clear" w:color="auto" w:fill="FFFFFF"/>
              <w:ind w:firstLine="709"/>
              <w:jc w:val="both"/>
              <w:rPr>
                <w:lang w:val="vi-VN" w:eastAsia="en-GB"/>
              </w:rPr>
            </w:pPr>
            <w:r w:rsidRPr="00C703CE">
              <w:rPr>
                <w:lang w:val="vi-VN" w:eastAsia="en-GB"/>
              </w:rPr>
              <w:t>t) Thời hạn có hiệu lực của việc đăng ký giao dịch bảo đảm;</w:t>
            </w:r>
          </w:p>
          <w:p w14:paraId="6EB4C90A" w14:textId="77777777" w:rsidR="00FC3E4A" w:rsidRPr="00C703CE" w:rsidRDefault="00FC3E4A" w:rsidP="00AF11B4">
            <w:pPr>
              <w:shd w:val="clear" w:color="auto" w:fill="FFFFFF"/>
              <w:ind w:firstLine="709"/>
              <w:jc w:val="both"/>
              <w:rPr>
                <w:lang w:val="vi-VN" w:eastAsia="en-GB"/>
              </w:rPr>
            </w:pPr>
            <w:r w:rsidRPr="00C703CE">
              <w:rPr>
                <w:lang w:val="vi-VN" w:eastAsia="en-GB"/>
              </w:rPr>
              <w:t>u) Người thông báo xử lý tài sản bảo đảm bằng tàu bay: Tên đầy đủ, địa chỉ, quốc tịch;</w:t>
            </w:r>
          </w:p>
          <w:p w14:paraId="28917A32" w14:textId="77777777" w:rsidR="00FC3E4A" w:rsidRPr="00C703CE" w:rsidRDefault="00FC3E4A" w:rsidP="00AF11B4">
            <w:pPr>
              <w:shd w:val="clear" w:color="auto" w:fill="FFFFFF"/>
              <w:ind w:firstLine="709"/>
              <w:jc w:val="both"/>
              <w:rPr>
                <w:spacing w:val="-4"/>
                <w:lang w:val="vi-VN" w:eastAsia="en-GB"/>
              </w:rPr>
            </w:pPr>
            <w:r w:rsidRPr="00C703CE">
              <w:rPr>
                <w:spacing w:val="-4"/>
                <w:lang w:val="vi-VN" w:eastAsia="en-GB"/>
              </w:rPr>
              <w:t>v) Tên đầy đủ, địa chỉ, quốc tịch của người thực hiện cứu hộ, giữ gìn tàu bay;</w:t>
            </w:r>
          </w:p>
          <w:p w14:paraId="7009A9DA" w14:textId="77777777" w:rsidR="00FC3E4A" w:rsidRPr="00C703CE" w:rsidRDefault="00FC3E4A" w:rsidP="00AF11B4">
            <w:pPr>
              <w:shd w:val="clear" w:color="auto" w:fill="FFFFFF"/>
              <w:ind w:firstLine="709"/>
              <w:jc w:val="both"/>
              <w:rPr>
                <w:lang w:val="vi-VN" w:eastAsia="en-GB"/>
              </w:rPr>
            </w:pPr>
            <w:r w:rsidRPr="00C703CE">
              <w:rPr>
                <w:lang w:val="vi-VN" w:eastAsia="en-GB"/>
              </w:rPr>
              <w:t>x) Thời hạn có hiệu lực đối với tàu bay được đăng ký tạm thời quốc tịch;</w:t>
            </w:r>
          </w:p>
          <w:p w14:paraId="3DC5FA4B" w14:textId="77777777" w:rsidR="00FC3E4A" w:rsidRPr="00C703CE" w:rsidRDefault="00FC3E4A" w:rsidP="00AF11B4">
            <w:pPr>
              <w:pStyle w:val="Heading2"/>
              <w:spacing w:before="0" w:after="0"/>
              <w:rPr>
                <w:rFonts w:cs="Times New Roman"/>
                <w:sz w:val="24"/>
                <w:szCs w:val="24"/>
                <w:lang w:val="vi-VN" w:eastAsia="en-GB"/>
              </w:rPr>
            </w:pPr>
            <w:r w:rsidRPr="00C703CE">
              <w:rPr>
                <w:rFonts w:cs="Times New Roman"/>
                <w:sz w:val="24"/>
                <w:szCs w:val="24"/>
                <w:lang w:val="vi-VN" w:eastAsia="en-GB"/>
              </w:rPr>
              <w:t>Điều 35. Cung cấp thông tin đăng ký trong Sổ đăng bạ tàu bay</w:t>
            </w:r>
          </w:p>
          <w:p w14:paraId="6F1FF0E0" w14:textId="77777777" w:rsidR="00FC3E4A" w:rsidRPr="00C703CE" w:rsidRDefault="00FC3E4A" w:rsidP="00AF11B4">
            <w:pPr>
              <w:shd w:val="clear" w:color="auto" w:fill="FFFFFF"/>
              <w:ind w:firstLine="709"/>
              <w:jc w:val="both"/>
              <w:rPr>
                <w:lang w:val="vi-VN" w:eastAsia="en-GB"/>
              </w:rPr>
            </w:pPr>
            <w:r w:rsidRPr="00C703CE">
              <w:rPr>
                <w:lang w:val="vi-VN" w:eastAsia="en-GB"/>
              </w:rPr>
              <w:t>1. Người đề nghị cung cấp thông tin đã được đăng ký trong Sổ đăng bạ tàu bay gửi hồ sơ trực tiếp, qua hệ thống bưu chính hoặc trên môi trường điện tử hoặc bằng các hình thức khác đến Nhà chức Hàng không Việt Nam.</w:t>
            </w:r>
          </w:p>
          <w:p w14:paraId="3768B537" w14:textId="77777777" w:rsidR="00FC3E4A" w:rsidRPr="00C703CE" w:rsidRDefault="00FC3E4A" w:rsidP="00AF11B4">
            <w:pPr>
              <w:shd w:val="clear" w:color="auto" w:fill="FFFFFF"/>
              <w:ind w:firstLine="709"/>
              <w:jc w:val="both"/>
              <w:rPr>
                <w:lang w:val="vi-VN" w:eastAsia="en-GB"/>
              </w:rPr>
            </w:pPr>
            <w:r w:rsidRPr="00C703CE">
              <w:rPr>
                <w:lang w:val="vi-VN" w:eastAsia="en-GB"/>
              </w:rPr>
              <w:t>2. Hồ sơ đề nghị cung cấp thông tin bao gồm:</w:t>
            </w:r>
          </w:p>
          <w:p w14:paraId="46FCD1ED" w14:textId="77777777" w:rsidR="00FC3E4A" w:rsidRPr="00C703CE" w:rsidRDefault="00FC3E4A" w:rsidP="00AF11B4">
            <w:pPr>
              <w:shd w:val="clear" w:color="auto" w:fill="FFFFFF"/>
              <w:ind w:firstLine="709"/>
              <w:jc w:val="both"/>
              <w:rPr>
                <w:lang w:val="vi-VN" w:eastAsia="en-GB"/>
              </w:rPr>
            </w:pPr>
            <w:r w:rsidRPr="00C703CE">
              <w:rPr>
                <w:lang w:val="vi-VN" w:eastAsia="en-GB"/>
              </w:rPr>
              <w:lastRenderedPageBreak/>
              <w:t>a) Tờ khai theo Mẫu số 14 quy định tại Phụ lục ban hành kèm theo Nghị định này;</w:t>
            </w:r>
          </w:p>
          <w:p w14:paraId="6C0E4DDB" w14:textId="77777777" w:rsidR="00FC3E4A" w:rsidRPr="00C703CE" w:rsidRDefault="00FC3E4A" w:rsidP="00AF11B4">
            <w:pPr>
              <w:shd w:val="clear" w:color="auto" w:fill="FFFFFF"/>
              <w:ind w:firstLine="709"/>
              <w:jc w:val="both"/>
              <w:rPr>
                <w:lang w:val="vi-VN" w:eastAsia="en-GB"/>
              </w:rPr>
            </w:pPr>
            <w:r w:rsidRPr="00C703CE">
              <w:rPr>
                <w:lang w:val="vi-VN" w:eastAsia="en-GB"/>
              </w:rPr>
              <w:t>b) Giấy tờ, tài liệu chứng minh tư cách pháp lý của người đề nghị đăng ký do cơ quan nước ngoài có thẩm quyền cấp,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7BCDC5D0" w14:textId="77777777" w:rsidR="00FC3E4A" w:rsidRPr="00C703CE" w:rsidRDefault="00FC3E4A" w:rsidP="00AF11B4">
            <w:pPr>
              <w:shd w:val="clear" w:color="auto" w:fill="FFFFFF"/>
              <w:ind w:firstLine="709"/>
              <w:jc w:val="both"/>
              <w:rPr>
                <w:lang w:val="vi-VN" w:eastAsia="en-GB"/>
              </w:rPr>
            </w:pPr>
            <w:r w:rsidRPr="00C703CE">
              <w:rPr>
                <w:lang w:val="vi-VN" w:eastAsia="en-GB"/>
              </w:rPr>
              <w:t>3. Trong thời hạn hai (02) ngày làm việc, kể từ thời điểm nhận đủ hồ sơ theo quy định, Nhà chức Hàng không Việt Nam cung cấp thông tin, cấp trích lục, bản sao từ Sổ đăng bạ tàu bay Việt Nam cho người đề nghị; trường hợp không cung cấp thông tin, Nhà chức Hàng không Việt Nam phải trả lời người đề nghị bằng văn bản và nêu rõ lý do.</w:t>
            </w:r>
          </w:p>
          <w:p w14:paraId="202AB520" w14:textId="77777777" w:rsidR="00FC3E4A" w:rsidRPr="00C703CE" w:rsidRDefault="00FC3E4A" w:rsidP="00AF11B4">
            <w:pPr>
              <w:pStyle w:val="Heading1"/>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21734A25" w14:textId="77777777" w:rsidR="00FC3E4A" w:rsidRPr="00C703CE" w:rsidRDefault="00FC3E4A" w:rsidP="00AF11B4">
            <w:pPr>
              <w:jc w:val="both"/>
              <w:rPr>
                <w:rFonts w:eastAsia="Times New Roman"/>
                <w:lang w:val="vi-VN"/>
              </w:rPr>
            </w:pPr>
          </w:p>
        </w:tc>
      </w:tr>
      <w:tr w:rsidR="00FC3E4A" w:rsidRPr="00396A1E" w14:paraId="44FDC25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DE680A3"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4EE1C747"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36. Giải quyết khiếu nại, kiến nghị; sửa chữa, bổ sung, điều chỉnh thông tin về đăng ký quốc tịch tàu bay, đăng ký các quyền đối với tàu bay và đăng ký văn bản IDERA</w:t>
            </w:r>
          </w:p>
          <w:p w14:paraId="46A6D55F" w14:textId="77777777" w:rsidR="00FC3E4A" w:rsidRPr="00C703CE" w:rsidRDefault="00FC3E4A" w:rsidP="00AF11B4">
            <w:pPr>
              <w:pStyle w:val="BodyText"/>
              <w:tabs>
                <w:tab w:val="left" w:pos="1117"/>
              </w:tabs>
              <w:ind w:firstLine="709"/>
              <w:jc w:val="both"/>
              <w:rPr>
                <w:sz w:val="24"/>
                <w:szCs w:val="24"/>
                <w:lang w:val="vi-VN"/>
              </w:rPr>
            </w:pPr>
            <w:r w:rsidRPr="00C703CE">
              <w:rPr>
                <w:sz w:val="24"/>
                <w:szCs w:val="24"/>
                <w:lang w:val="vi-VN"/>
              </w:rPr>
              <w:t>1. Nhà chức Hàng không Việt Nam có trách nhiệm giải quyết và trả lời bằng văn bản các khiếu nại, kiến nghị theo quy định của pháp luật hoặc yêu cầu của tổ chức, cá nhân có liên quan đến việc đăng ký quốc tịch tàu bay, đăng ký các quyền đối với tàu bay và đăng ký văn bản IDERA.</w:t>
            </w:r>
          </w:p>
          <w:p w14:paraId="09546A8B" w14:textId="77777777" w:rsidR="00FC3E4A" w:rsidRPr="00C703CE" w:rsidRDefault="00FC3E4A" w:rsidP="00AF11B4">
            <w:pPr>
              <w:pStyle w:val="BodyText"/>
              <w:tabs>
                <w:tab w:val="left" w:pos="1126"/>
              </w:tabs>
              <w:ind w:firstLine="709"/>
              <w:jc w:val="both"/>
              <w:rPr>
                <w:sz w:val="24"/>
                <w:szCs w:val="24"/>
                <w:lang w:val="vi-VN"/>
              </w:rPr>
            </w:pPr>
            <w:r w:rsidRPr="00C703CE">
              <w:rPr>
                <w:sz w:val="24"/>
                <w:szCs w:val="24"/>
                <w:lang w:val="vi-VN"/>
              </w:rPr>
              <w:t xml:space="preserve">2. Người đề nghị sửa chữa, bổ sung, điều chỉnh thông tin về đăng ký quốc tịch tàu bay, đăng ký các quyền đối với tàu bay và đăng ký văn bản IDERA gửi 01 bộ hồ sơ đề nghị sửa chữa, bổ sung, điều chỉnh thông tin trực tiếp, qua hệ thống bưu chính hoặc trên </w:t>
            </w:r>
            <w:r w:rsidRPr="00C703CE">
              <w:rPr>
                <w:sz w:val="24"/>
                <w:szCs w:val="24"/>
                <w:lang w:val="vi-VN"/>
              </w:rPr>
              <w:lastRenderedPageBreak/>
              <w:t>môi trường điện tử hoặc bằng các hình thức khác đến Nhà chức Hàng không Việt Nam.</w:t>
            </w:r>
          </w:p>
          <w:p w14:paraId="0687FF7C" w14:textId="77777777" w:rsidR="00FC3E4A" w:rsidRPr="00C703CE" w:rsidRDefault="00FC3E4A" w:rsidP="00AF11B4">
            <w:pPr>
              <w:pStyle w:val="BodyText"/>
              <w:tabs>
                <w:tab w:val="left" w:pos="1109"/>
              </w:tabs>
              <w:ind w:firstLine="709"/>
              <w:jc w:val="both"/>
              <w:rPr>
                <w:spacing w:val="4"/>
                <w:sz w:val="24"/>
                <w:szCs w:val="24"/>
                <w:lang w:val="vi-VN"/>
              </w:rPr>
            </w:pPr>
            <w:r w:rsidRPr="00C703CE">
              <w:rPr>
                <w:spacing w:val="4"/>
                <w:sz w:val="24"/>
                <w:szCs w:val="24"/>
                <w:lang w:val="vi-VN"/>
              </w:rPr>
              <w:t>3. Hồ sơ đề nghị sửa chữa, bổ sung, điều chỉnh thông tin về đăng ký quốc tịch tàu bay, đăng ký các quyền đối với tàu bay và đăng ký văn bản IDERA bao gồm:</w:t>
            </w:r>
          </w:p>
          <w:p w14:paraId="2A60F93C" w14:textId="77777777" w:rsidR="00FC3E4A" w:rsidRPr="00C703CE" w:rsidRDefault="00FC3E4A" w:rsidP="00AF11B4">
            <w:pPr>
              <w:pStyle w:val="BodyText"/>
              <w:tabs>
                <w:tab w:val="left" w:pos="1129"/>
              </w:tabs>
              <w:ind w:firstLine="709"/>
              <w:jc w:val="both"/>
              <w:rPr>
                <w:sz w:val="24"/>
                <w:szCs w:val="24"/>
                <w:lang w:val="vi-VN"/>
              </w:rPr>
            </w:pPr>
            <w:r w:rsidRPr="00C703CE">
              <w:rPr>
                <w:sz w:val="24"/>
                <w:szCs w:val="24"/>
                <w:lang w:val="vi-VN"/>
              </w:rPr>
              <w:t>a) Tờ khai theo Mẫu số 03 tại Phụ lục ban hành kèm theo Nghị định này;</w:t>
            </w:r>
          </w:p>
          <w:p w14:paraId="65464DAF" w14:textId="77777777" w:rsidR="00FC3E4A" w:rsidRPr="00C703CE" w:rsidRDefault="00FC3E4A" w:rsidP="00AF11B4">
            <w:pPr>
              <w:pStyle w:val="BodyText"/>
              <w:tabs>
                <w:tab w:val="left" w:pos="1139"/>
              </w:tabs>
              <w:ind w:firstLine="709"/>
              <w:jc w:val="both"/>
              <w:rPr>
                <w:sz w:val="24"/>
                <w:szCs w:val="24"/>
                <w:lang w:val="vi-VN"/>
              </w:rPr>
            </w:pPr>
            <w:r w:rsidRPr="00C703CE">
              <w:rPr>
                <w:sz w:val="24"/>
                <w:szCs w:val="24"/>
                <w:lang w:val="vi-VN"/>
              </w:rPr>
              <w:t>b) Bản sao từ sổ gốc hoặc bản sao có chứng thực từ bản chính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trong trường hợp người đề nghị là tổ chức, cá nhân Việt Nam.</w:t>
            </w:r>
          </w:p>
          <w:p w14:paraId="551F1913" w14:textId="77777777" w:rsidR="00FC3E4A" w:rsidRPr="00C703CE" w:rsidRDefault="00FC3E4A" w:rsidP="00AF11B4">
            <w:pPr>
              <w:pStyle w:val="BodyText"/>
              <w:ind w:firstLine="709"/>
              <w:jc w:val="both"/>
              <w:rPr>
                <w:sz w:val="24"/>
                <w:szCs w:val="24"/>
                <w:lang w:val="vi-VN"/>
              </w:rPr>
            </w:pPr>
            <w:r w:rsidRPr="00C703CE">
              <w:rPr>
                <w:sz w:val="24"/>
                <w:szCs w:val="24"/>
                <w:lang w:val="vi-VN"/>
              </w:rPr>
              <w:t>Trường hợp giấy tờ, tài liệu chứng minh tư cách pháp lý của người đề nghị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2511DA53" w14:textId="77777777" w:rsidR="00FC3E4A" w:rsidRPr="00C703CE" w:rsidRDefault="00FC3E4A" w:rsidP="00AF11B4">
            <w:pPr>
              <w:pStyle w:val="BodyText"/>
              <w:tabs>
                <w:tab w:val="left" w:pos="1138"/>
              </w:tabs>
              <w:ind w:firstLine="709"/>
              <w:jc w:val="both"/>
              <w:rPr>
                <w:sz w:val="24"/>
                <w:szCs w:val="24"/>
                <w:lang w:val="vi-VN"/>
              </w:rPr>
            </w:pPr>
            <w:r w:rsidRPr="00C703CE">
              <w:rPr>
                <w:sz w:val="24"/>
                <w:szCs w:val="24"/>
                <w:lang w:val="vi-VN"/>
              </w:rP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chữa, bổ sung hoặc điều chỉnh.</w:t>
            </w:r>
          </w:p>
          <w:p w14:paraId="38F175A0" w14:textId="77777777" w:rsidR="00FC3E4A" w:rsidRPr="00C703CE" w:rsidRDefault="00FC3E4A" w:rsidP="00AF11B4">
            <w:pPr>
              <w:pStyle w:val="BodyText"/>
              <w:tabs>
                <w:tab w:val="left" w:pos="1115"/>
              </w:tabs>
              <w:ind w:firstLine="709"/>
              <w:jc w:val="both"/>
              <w:rPr>
                <w:sz w:val="24"/>
                <w:szCs w:val="24"/>
                <w:lang w:val="vi-VN"/>
              </w:rPr>
            </w:pPr>
            <w:r w:rsidRPr="00C703CE">
              <w:rPr>
                <w:sz w:val="24"/>
                <w:szCs w:val="24"/>
                <w:lang w:val="vi-VN"/>
              </w:rPr>
              <w:lastRenderedPageBreak/>
              <w:t>4. Trong thời hạn 01 ngày làm việc, kể từ thời điểm nhận đủ hồ sơ theo quy định, Nhà chức Hàng không Việt Nam thực hiện việc sửa chữa, bổ sung, điều chỉnh thông tin về đăng ký quốc tịch tàu bay, đăng ký các quyền đối với tàu bay và đăng ký văn bản IDERA, cấp Giấy chứng nhận mới hoặc ban hành văn bản liên quan.</w:t>
            </w:r>
          </w:p>
          <w:p w14:paraId="223A3BF1" w14:textId="77777777" w:rsidR="00FC3E4A" w:rsidRPr="00C703CE" w:rsidRDefault="00FC3E4A" w:rsidP="00AF11B4">
            <w:pPr>
              <w:pStyle w:val="BodyText"/>
              <w:ind w:firstLine="709"/>
              <w:jc w:val="both"/>
              <w:rPr>
                <w:sz w:val="24"/>
                <w:szCs w:val="24"/>
                <w:lang w:val="vi-VN"/>
              </w:rPr>
            </w:pPr>
            <w:r w:rsidRPr="00C703CE">
              <w:rPr>
                <w:sz w:val="24"/>
                <w:szCs w:val="24"/>
                <w:lang w:val="vi-VN"/>
              </w:rPr>
              <w:t>Trường hợp từ chối việc sửa chữa, bổ sung, điều chỉnh thông tin về đăng ký quốc tịch tàu bay, đăng ký các quyền đối với tàu bay và đăng ký văn bản IDERA thì Nhà chức Hàng không Việt Nam phải trả lời người đề nghị bằng văn bản và nêu rõ lý do.</w:t>
            </w:r>
          </w:p>
          <w:p w14:paraId="2F1A4499" w14:textId="77777777" w:rsidR="00FC3E4A" w:rsidRPr="00C703CE" w:rsidRDefault="00FC3E4A" w:rsidP="00AF11B4">
            <w:pPr>
              <w:pStyle w:val="BodyText"/>
              <w:ind w:firstLine="709"/>
              <w:jc w:val="both"/>
              <w:rPr>
                <w:sz w:val="24"/>
                <w:szCs w:val="24"/>
                <w:lang w:val="vi-VN"/>
              </w:rPr>
            </w:pPr>
            <w:r w:rsidRPr="00C703CE">
              <w:rPr>
                <w:sz w:val="24"/>
                <w:szCs w:val="24"/>
                <w:lang w:val="vi-VN"/>
              </w:rPr>
              <w:t>Các Giấy chứng nhận mới hoặc văn bản liên quan được Nhà chức Hàng không Việt Nam ban hành sau quá trình sửa chữa, bổ sung hoặc điều chỉnh sẽ thay thế cho các giấy chứng nhận, văn bản tương ứng ban đầu.</w:t>
            </w:r>
          </w:p>
          <w:p w14:paraId="1DC67654" w14:textId="77777777" w:rsidR="00FC3E4A" w:rsidRPr="00C703CE" w:rsidRDefault="00FC3E4A" w:rsidP="00AF11B4">
            <w:pPr>
              <w:pStyle w:val="BodyText"/>
              <w:tabs>
                <w:tab w:val="left" w:pos="1126"/>
              </w:tabs>
              <w:ind w:firstLine="709"/>
              <w:jc w:val="both"/>
              <w:rPr>
                <w:kern w:val="36"/>
                <w:sz w:val="24"/>
                <w:szCs w:val="24"/>
                <w:lang w:val="vi-VN"/>
              </w:rPr>
            </w:pPr>
            <w:r w:rsidRPr="00C703CE">
              <w:rPr>
                <w:sz w:val="24"/>
                <w:szCs w:val="24"/>
                <w:lang w:val="vi-VN"/>
              </w:rPr>
              <w:t>5. Người đề nghị sửa chữa, bổ sung, điều chỉnh thông tin về đăng ký quốc tịch tàu bay, đăng ký các quyền đối với tàu bay và đăng ký văn bản IDERA phải nộp phí theo quy định của pháp luật. Việc trả kết quả được thực hiện tại trụ sở Nhà chức Hàng không Việt Nam hoặc qua đường bưu chính hoặc trên môi trường điện tử hoặc bằng hình thức phù hợp khác theo quy định.</w:t>
            </w:r>
          </w:p>
          <w:p w14:paraId="61B638B3"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IV</w:t>
            </w:r>
          </w:p>
          <w:p w14:paraId="26AA101C"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KHAI THÁC TÀU BAY</w:t>
            </w:r>
          </w:p>
          <w:p w14:paraId="6538B6EB" w14:textId="77777777" w:rsidR="00FC3E4A" w:rsidRPr="00C703CE" w:rsidRDefault="00FC3E4A" w:rsidP="00AF11B4">
            <w:pPr>
              <w:pStyle w:val="Heading2"/>
              <w:spacing w:before="0" w:after="0"/>
              <w:rPr>
                <w:rFonts w:cs="Times New Roman"/>
                <w:sz w:val="24"/>
                <w:szCs w:val="24"/>
                <w:lang w:val="vi-VN" w:eastAsia="en-GB"/>
              </w:rPr>
            </w:pPr>
          </w:p>
        </w:tc>
        <w:tc>
          <w:tcPr>
            <w:tcW w:w="3654" w:type="dxa"/>
            <w:tcBorders>
              <w:top w:val="single" w:sz="4" w:space="0" w:color="000000"/>
              <w:left w:val="single" w:sz="4" w:space="0" w:color="000000"/>
              <w:bottom w:val="single" w:sz="4" w:space="0" w:color="000000"/>
              <w:right w:val="single" w:sz="4" w:space="0" w:color="000000"/>
            </w:tcBorders>
          </w:tcPr>
          <w:p w14:paraId="4BCE50C7" w14:textId="77777777" w:rsidR="00FC3E4A" w:rsidRPr="00C703CE" w:rsidRDefault="00FC3E4A" w:rsidP="00AF11B4">
            <w:pPr>
              <w:jc w:val="both"/>
              <w:rPr>
                <w:rFonts w:eastAsia="Times New Roman"/>
                <w:lang w:val="vi-VN"/>
              </w:rPr>
            </w:pPr>
          </w:p>
        </w:tc>
      </w:tr>
      <w:tr w:rsidR="00FC3E4A" w:rsidRPr="00396A1E" w14:paraId="5DD4961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615CB4A"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D24B27F"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37. Hoạt động khai thác tàu bay</w:t>
            </w:r>
          </w:p>
          <w:p w14:paraId="23E07919" w14:textId="77777777" w:rsidR="00FC3E4A" w:rsidRPr="00C703CE" w:rsidRDefault="00FC3E4A" w:rsidP="00AF11B4">
            <w:pPr>
              <w:ind w:firstLine="709"/>
              <w:jc w:val="both"/>
              <w:outlineLvl w:val="1"/>
              <w:rPr>
                <w:lang w:val="vi-VN"/>
              </w:rPr>
            </w:pPr>
            <w:r w:rsidRPr="00C703CE">
              <w:rPr>
                <w:lang w:val="vi-VN"/>
              </w:rPr>
              <w:t>1. Hoạt động khai thác tàu bay được phân loại theo các tiêu chí sau:</w:t>
            </w:r>
          </w:p>
          <w:p w14:paraId="75926814" w14:textId="77777777" w:rsidR="00FC3E4A" w:rsidRPr="00C703CE" w:rsidRDefault="00FC3E4A" w:rsidP="00AF11B4">
            <w:pPr>
              <w:ind w:firstLine="709"/>
              <w:jc w:val="both"/>
              <w:outlineLvl w:val="1"/>
              <w:rPr>
                <w:lang w:val="vi-VN"/>
              </w:rPr>
            </w:pPr>
            <w:r w:rsidRPr="00C703CE">
              <w:rPr>
                <w:lang w:val="vi-VN"/>
              </w:rPr>
              <w:lastRenderedPageBreak/>
              <w:t>a) Theo mục đích khai thác bao gồm khai thác hàng không thương mại, hàng không chuyên dụng và hàng không chung;</w:t>
            </w:r>
          </w:p>
          <w:p w14:paraId="0CAFC9B8" w14:textId="77777777" w:rsidR="00FC3E4A" w:rsidRPr="00C703CE" w:rsidRDefault="00FC3E4A" w:rsidP="00AF11B4">
            <w:pPr>
              <w:ind w:firstLine="709"/>
              <w:jc w:val="both"/>
              <w:outlineLvl w:val="1"/>
              <w:rPr>
                <w:lang w:val="vi-VN"/>
              </w:rPr>
            </w:pPr>
            <w:r w:rsidRPr="00C703CE">
              <w:rPr>
                <w:lang w:val="vi-VN"/>
              </w:rPr>
              <w:t>b) Theo tính chất tổ chức chuyến bay bao gồm khai thác thường lệ và khai thác không thường lệ;</w:t>
            </w:r>
          </w:p>
          <w:p w14:paraId="4EDA5476" w14:textId="77777777" w:rsidR="00FC3E4A" w:rsidRPr="00C703CE" w:rsidRDefault="00FC3E4A" w:rsidP="00AF11B4">
            <w:pPr>
              <w:ind w:firstLine="709"/>
              <w:jc w:val="both"/>
              <w:outlineLvl w:val="1"/>
              <w:rPr>
                <w:lang w:val="vi-VN"/>
              </w:rPr>
            </w:pPr>
            <w:r w:rsidRPr="00C703CE">
              <w:rPr>
                <w:lang w:val="vi-VN"/>
              </w:rPr>
              <w:t>c) Theo chủng loại tàu bay bao gồm khai thác sử dụng máy bay và khai thác sử dụng trực thăng;</w:t>
            </w:r>
          </w:p>
          <w:p w14:paraId="28E70AAF" w14:textId="77777777" w:rsidR="00FC3E4A" w:rsidRPr="00C703CE" w:rsidRDefault="00FC3E4A" w:rsidP="00AF11B4">
            <w:pPr>
              <w:ind w:firstLine="709"/>
              <w:jc w:val="both"/>
              <w:outlineLvl w:val="1"/>
              <w:rPr>
                <w:lang w:val="vi-VN"/>
              </w:rPr>
            </w:pPr>
            <w:r w:rsidRPr="00C703CE">
              <w:rPr>
                <w:lang w:val="vi-VN"/>
              </w:rPr>
              <w:t>d) Theo thiết kế loại của tàu bay bao gồm phân loại theo tải trọng cất cánh tối đa của tàu bay, số lượng người lái tối thiểu, cấu hình ghế hành khách tối đa, loại động cơ và số lượng động cơ của tàu bay;</w:t>
            </w:r>
          </w:p>
          <w:p w14:paraId="4291B0EB" w14:textId="77777777" w:rsidR="00FC3E4A" w:rsidRPr="00C703CE" w:rsidRDefault="00FC3E4A" w:rsidP="00AF11B4">
            <w:pPr>
              <w:ind w:firstLine="709"/>
              <w:jc w:val="both"/>
              <w:outlineLvl w:val="1"/>
              <w:rPr>
                <w:lang w:val="vi-VN"/>
              </w:rPr>
            </w:pPr>
            <w:r w:rsidRPr="00C703CE">
              <w:rPr>
                <w:lang w:val="vi-VN"/>
              </w:rPr>
              <w:t>đ) Theo quy mô đội tàu bay khai thác.</w:t>
            </w:r>
          </w:p>
          <w:p w14:paraId="6A3CFCF0" w14:textId="77777777" w:rsidR="00FC3E4A" w:rsidRPr="00C703CE" w:rsidRDefault="00FC3E4A" w:rsidP="00AF11B4">
            <w:pPr>
              <w:ind w:firstLine="709"/>
              <w:jc w:val="both"/>
              <w:outlineLvl w:val="1"/>
              <w:rPr>
                <w:lang w:val="vi-VN"/>
              </w:rPr>
            </w:pPr>
            <w:r w:rsidRPr="00C703CE">
              <w:rPr>
                <w:lang w:val="vi-VN"/>
              </w:rPr>
              <w:t>2. Căn cứ vào đặc điểm của mỗi loại hoạt động khai thác tàu bay, Bộ trưởng Bộ Xây dựng quy định chi tiết về yêu cầu, điều kiện và biện pháp quản lý nhà nước đối với người khai thác tàu bay nhằm bảo đảm an toàn, an ninh và hiệu quả trong khai thác tàu bay.</w:t>
            </w:r>
          </w:p>
          <w:p w14:paraId="40C06DA9"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13BCA81" w14:textId="77777777" w:rsidR="00FC3E4A" w:rsidRPr="00C703CE" w:rsidRDefault="00FC3E4A" w:rsidP="00AF11B4">
            <w:pPr>
              <w:jc w:val="both"/>
              <w:rPr>
                <w:rFonts w:eastAsia="Times New Roman"/>
                <w:lang w:val="vi-VN"/>
              </w:rPr>
            </w:pPr>
          </w:p>
        </w:tc>
      </w:tr>
      <w:tr w:rsidR="00FC3E4A" w:rsidRPr="00396A1E" w14:paraId="4681751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F8F11C0"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EA8D654"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38. Trách nhiệm của người khai thác tàu bay</w:t>
            </w:r>
          </w:p>
          <w:p w14:paraId="5E333DB7" w14:textId="77777777" w:rsidR="00FC3E4A" w:rsidRPr="00C703CE" w:rsidRDefault="00FC3E4A" w:rsidP="00AF11B4">
            <w:pPr>
              <w:ind w:firstLine="720"/>
              <w:jc w:val="both"/>
              <w:outlineLvl w:val="1"/>
              <w:rPr>
                <w:lang w:val="vi-VN"/>
              </w:rPr>
            </w:pPr>
            <w:r w:rsidRPr="00C703CE">
              <w:rPr>
                <w:lang w:val="vi-VN"/>
              </w:rPr>
              <w:t>Người khai thác tàu bay phải dảm bảo các nguồn lực cần thiết tương ứng với quy mô và đặc điểm của hoạt động khai thác, bao gồm tàu bay, cơ sở vật chất, trang thiết bị, bộ máy điều hành, nhân lực, hệ thống tài liệu về trách nhiệm và quy trình, hệ thống lưu trữ hồ sơ, duy trì hệ thống quản lý an toàn - chất lượng, chương trình an ninh hàng không, hệ thống kiểm soát khai thác, đảm bảo tiêu chuẩn, huấn luyện và thời gian làm việc, thời gian nghỉ ngơi cho nhân viên hàng không, quản lý đủ điều kiện bay liên tục tàu bay và quản lý hoạt động của tổ chức cung cấp dịch vụ cho người khai thác tàu bay.</w:t>
            </w:r>
          </w:p>
          <w:p w14:paraId="6ED37037"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084ECE9" w14:textId="77777777" w:rsidR="00FC3E4A" w:rsidRPr="00C703CE" w:rsidRDefault="00FC3E4A" w:rsidP="00AF11B4">
            <w:pPr>
              <w:jc w:val="both"/>
              <w:rPr>
                <w:rFonts w:eastAsia="Times New Roman"/>
                <w:lang w:val="vi-VN"/>
              </w:rPr>
            </w:pPr>
          </w:p>
        </w:tc>
      </w:tr>
      <w:tr w:rsidR="00FC3E4A" w:rsidRPr="00396A1E" w14:paraId="083AAE2F"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F75FA60"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1C131ADB"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 xml:space="preserve">Điều 39. Người khai thác tàu bay nước ngoài </w:t>
            </w:r>
          </w:p>
          <w:p w14:paraId="23F9FF47" w14:textId="77777777" w:rsidR="00FC3E4A" w:rsidRPr="00C703CE" w:rsidRDefault="00FC3E4A" w:rsidP="00AF11B4">
            <w:pPr>
              <w:ind w:firstLine="709"/>
              <w:jc w:val="both"/>
              <w:outlineLvl w:val="1"/>
              <w:rPr>
                <w:lang w:val="vi-VN"/>
              </w:rPr>
            </w:pPr>
            <w:r w:rsidRPr="00C703CE">
              <w:rPr>
                <w:lang w:val="vi-VN"/>
              </w:rPr>
              <w:t xml:space="preserve">1. Người khai thác tàu bay nước ngoài phải đáp ứng và tuân thủ các quy định,  yêu cầu, điều kiện của pháp luật Việt Nam về hàng không dân dụng và chịu sự giám sát của Nhà chức trách hàng không Việt Nam nhằm bảo đảm an toàn, an ninh trong khai thác tàu bay đến và đi từ Việt Nam. </w:t>
            </w:r>
          </w:p>
          <w:p w14:paraId="48C317B7" w14:textId="77777777" w:rsidR="00FC3E4A" w:rsidRPr="00C703CE" w:rsidRDefault="00FC3E4A" w:rsidP="00AF11B4">
            <w:pPr>
              <w:ind w:firstLine="709"/>
              <w:jc w:val="both"/>
              <w:outlineLvl w:val="1"/>
              <w:rPr>
                <w:lang w:val="vi-VN"/>
              </w:rPr>
            </w:pPr>
            <w:r w:rsidRPr="00C703CE">
              <w:rPr>
                <w:lang w:val="vi-VN"/>
              </w:rPr>
              <w:t xml:space="preserve">2. Nhà chức trách hàng không Việt Nam thực hiện công nhận giấy chứng nhận người khai thác tàu bay trên cơ sở xem xét dữ liệu an toàn của người khai thác nước ngoài và </w:t>
            </w:r>
            <w:r w:rsidRPr="00C703CE">
              <w:rPr>
                <w:shd w:val="clear" w:color="auto" w:fill="FFFFFF" w:themeFill="background1"/>
                <w:lang w:val="vi-VN"/>
              </w:rPr>
              <w:t>kết quả đánh giá của</w:t>
            </w:r>
            <w:r w:rsidRPr="00C703CE">
              <w:rPr>
                <w:lang w:val="vi-VN"/>
              </w:rPr>
              <w:t xml:space="preserve"> Nhà chức trách hàng không Việt Nam trong trường hợp cần thiết theo quy định. </w:t>
            </w:r>
          </w:p>
          <w:p w14:paraId="7F71A7E9" w14:textId="77777777" w:rsidR="00FC3E4A" w:rsidRPr="00C703CE" w:rsidRDefault="00FC3E4A" w:rsidP="00AF11B4">
            <w:pPr>
              <w:ind w:firstLine="709"/>
              <w:jc w:val="both"/>
              <w:outlineLvl w:val="1"/>
              <w:rPr>
                <w:lang w:val="vi-VN"/>
              </w:rPr>
            </w:pPr>
            <w:r w:rsidRPr="00C703CE">
              <w:rPr>
                <w:lang w:val="vi-VN"/>
              </w:rPr>
              <w:t>3. Người khai thác tàu bay nước ngoài có trách nhiệm nộp phí và đảm bảo chi phí khác liên quan đến việc công nhận giấy chứng nhận người khai thác tàu bay nêu tại khoản 2 Điều này theo quy định.</w:t>
            </w:r>
          </w:p>
          <w:p w14:paraId="46438D15" w14:textId="77777777" w:rsidR="00FC3E4A" w:rsidRPr="00C703CE" w:rsidRDefault="00FC3E4A" w:rsidP="00AF11B4">
            <w:pPr>
              <w:pStyle w:val="Heading2"/>
              <w:spacing w:before="0" w:after="0"/>
              <w:ind w:firstLine="709"/>
              <w:rPr>
                <w:rFonts w:cs="Times New Roman"/>
                <w:i/>
                <w:iCs/>
                <w:sz w:val="24"/>
                <w:szCs w:val="24"/>
                <w:lang w:val="vi-VN"/>
              </w:rPr>
            </w:pPr>
            <w:r w:rsidRPr="00C703CE">
              <w:rPr>
                <w:rFonts w:cs="Times New Roman"/>
                <w:sz w:val="24"/>
                <w:szCs w:val="24"/>
                <w:lang w:val="vi-VN"/>
              </w:rPr>
              <w:t>Điều 40. Quy định về hàng hóa nguy hiểm</w:t>
            </w:r>
            <w:r w:rsidRPr="00C703CE">
              <w:rPr>
                <w:rFonts w:cs="Times New Roman"/>
                <w:i/>
                <w:iCs/>
                <w:sz w:val="24"/>
                <w:szCs w:val="24"/>
                <w:lang w:val="vi-VN"/>
              </w:rPr>
              <w:t xml:space="preserve">  </w:t>
            </w:r>
          </w:p>
          <w:p w14:paraId="288826C9" w14:textId="77777777" w:rsidR="00FC3E4A" w:rsidRPr="00C703CE" w:rsidRDefault="00FC3E4A" w:rsidP="00AF11B4">
            <w:pPr>
              <w:shd w:val="clear" w:color="auto" w:fill="FFFFFF" w:themeFill="background1"/>
              <w:ind w:firstLine="709"/>
              <w:jc w:val="both"/>
              <w:outlineLvl w:val="1"/>
              <w:rPr>
                <w:lang w:val="vi-VN"/>
              </w:rPr>
            </w:pPr>
            <w:r w:rsidRPr="00C703CE">
              <w:rPr>
                <w:lang w:val="vi-VN"/>
              </w:rPr>
              <w:t>1. Người khai thác tàu bay có trách nhiệm xây dựng và thực hiện chương trình huấn luyện về hàng hóa nguy hiểm, xây dựng chính sách và quy trình trong tài liệu khai thác phù hợp với phạm vi hoạt động của người khai thác tàu bay đảm bảo tuân thủ theo quy định.</w:t>
            </w:r>
          </w:p>
          <w:p w14:paraId="0A44C3CA" w14:textId="77777777" w:rsidR="00FC3E4A" w:rsidRPr="00C703CE" w:rsidRDefault="00FC3E4A" w:rsidP="00AF11B4">
            <w:pPr>
              <w:shd w:val="clear" w:color="auto" w:fill="FFFFFF" w:themeFill="background1"/>
              <w:ind w:firstLine="709"/>
              <w:jc w:val="both"/>
              <w:outlineLvl w:val="1"/>
              <w:rPr>
                <w:lang w:val="vi-VN"/>
              </w:rPr>
            </w:pPr>
            <w:r w:rsidRPr="00C703CE">
              <w:rPr>
                <w:lang w:val="vi-VN"/>
              </w:rPr>
              <w:t>2. Người khai thác tàu bay chỉ được vận chuyển hàng hóa nguy hiểm khi được Nhà chức trách hàng không Việt Nam phê chuẩn.</w:t>
            </w:r>
          </w:p>
          <w:p w14:paraId="0B17DCE6" w14:textId="77777777" w:rsidR="00FC3E4A" w:rsidRPr="00C703CE" w:rsidRDefault="00FC3E4A" w:rsidP="00AF11B4">
            <w:pPr>
              <w:shd w:val="clear" w:color="auto" w:fill="FFFFFF" w:themeFill="background1"/>
              <w:ind w:firstLine="709"/>
              <w:jc w:val="both"/>
              <w:outlineLvl w:val="1"/>
              <w:rPr>
                <w:lang w:val="vi-VN"/>
              </w:rPr>
            </w:pPr>
            <w:r w:rsidRPr="00C703CE">
              <w:rPr>
                <w:lang w:val="vi-VN"/>
              </w:rPr>
              <w:t xml:space="preserve">3. Các tổ chức, cá nhân tham gia hoạt động vận chuyển hàng hóa nguy hiểm bằng đường hàng không phải đảm bảo tuân thủ các quy định của pháp luật Việt Nam về hàng hóa nguy hiểm và chịu sự giám sát của Nhà chức trách hàng không Việt Nam nhằm bảo đảm </w:t>
            </w:r>
            <w:r w:rsidRPr="00C703CE">
              <w:rPr>
                <w:lang w:val="vi-VN"/>
              </w:rPr>
              <w:lastRenderedPageBreak/>
              <w:t>an toàn, an ninh trong khai thác tàu bay đến, đi từ Việt Nam hoặc bay qua lãnh thổ Việt Nam.</w:t>
            </w:r>
          </w:p>
          <w:p w14:paraId="2D822618"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4FC2595" w14:textId="77777777" w:rsidR="00FC3E4A" w:rsidRPr="00C703CE" w:rsidRDefault="00FC3E4A" w:rsidP="00AF11B4">
            <w:pPr>
              <w:jc w:val="both"/>
              <w:rPr>
                <w:rFonts w:eastAsia="Times New Roman"/>
                <w:lang w:val="vi-VN"/>
              </w:rPr>
            </w:pPr>
          </w:p>
        </w:tc>
      </w:tr>
      <w:tr w:rsidR="00FC3E4A" w:rsidRPr="00396A1E" w14:paraId="4EF8CFC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E38E7A9"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781C2D23"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 xml:space="preserve">Điều 41. Vận chuyển vũ khí, dụng cụ chiến tranh, vật liệu phóng xạ </w:t>
            </w:r>
          </w:p>
          <w:p w14:paraId="6BFC8362"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1. Việc vận chuyển bằng đường hàng không đối với vũ khí, dụng cụ chiến tranh vào hoặc qua lãnh thổ Việt Nam được Bộ trưởng Bộ Quốc phòng, Bộ trưởng Bộ Công An cấp phép theo quy định của pháp luật Việt Nam về quản lý, sử dụng vũ khí, vật liệu nổ và công cụ hỗ trợ.</w:t>
            </w:r>
          </w:p>
          <w:p w14:paraId="5149478D"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2. Việc vận chuyển vật liệu phóng xạ bằng đường hàng không vào hoặc quá cảnh lãnh thổ Việt Nam phải được Bộ trưởng Bộ Khoa học công nghệ cấp phép theo quy định của pháp luật Việt Nam về năng lượng nguyên tử.</w:t>
            </w:r>
          </w:p>
          <w:p w14:paraId="034ADD4B"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3. Việc vận chuyển vũ khí, dụng cụ chiến tranh, vật liệu phóng xạ bằng đường hàng không phải tuân thủ các quy định về hàng hóa nguy hiểm tại Điều 40 của Nghị định này.</w:t>
            </w:r>
          </w:p>
          <w:p w14:paraId="6A183D64"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EF8198B" w14:textId="77777777" w:rsidR="00FC3E4A" w:rsidRPr="00C703CE" w:rsidRDefault="00FC3E4A" w:rsidP="00AF11B4">
            <w:pPr>
              <w:jc w:val="both"/>
              <w:rPr>
                <w:rFonts w:eastAsia="Times New Roman"/>
                <w:lang w:val="vi-VN"/>
              </w:rPr>
            </w:pPr>
          </w:p>
        </w:tc>
      </w:tr>
      <w:tr w:rsidR="00FC3E4A" w:rsidRPr="00396A1E" w14:paraId="3083691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A47B672"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6C2F133F"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42. Quy định về nhật ký hành trình của tàu bay</w:t>
            </w:r>
          </w:p>
          <w:p w14:paraId="65023DF0" w14:textId="77777777" w:rsidR="00FC3E4A" w:rsidRPr="00C703CE" w:rsidRDefault="00FC3E4A" w:rsidP="00AF11B4">
            <w:pPr>
              <w:ind w:firstLine="720"/>
              <w:jc w:val="both"/>
              <w:outlineLvl w:val="1"/>
              <w:rPr>
                <w:lang w:val="vi-VN"/>
              </w:rPr>
            </w:pPr>
            <w:r w:rsidRPr="00C703CE">
              <w:rPr>
                <w:lang w:val="vi-VN"/>
              </w:rPr>
              <w:t>Người khai thác tàu bay phải thiết lập, ghi chép và lưu giữ nhật ký hành trình của tàu bay, trong đó bao gồm các thông tin chi tiết về tàu bay, tổ bay và thông tin chuyến bay.</w:t>
            </w:r>
          </w:p>
          <w:p w14:paraId="220F0950" w14:textId="77777777" w:rsidR="00FC3E4A" w:rsidRPr="00C703CE" w:rsidRDefault="00FC3E4A" w:rsidP="00AF11B4">
            <w:pPr>
              <w:pStyle w:val="Heading2"/>
              <w:spacing w:before="0" w:after="0"/>
              <w:ind w:firstLine="709"/>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5E515D5" w14:textId="77777777" w:rsidR="00FC3E4A" w:rsidRPr="00C703CE" w:rsidRDefault="00FC3E4A" w:rsidP="00AF11B4">
            <w:pPr>
              <w:jc w:val="both"/>
              <w:rPr>
                <w:rFonts w:eastAsia="Times New Roman"/>
                <w:lang w:val="vi-VN"/>
              </w:rPr>
            </w:pPr>
          </w:p>
        </w:tc>
      </w:tr>
      <w:tr w:rsidR="00FC3E4A" w:rsidRPr="00396A1E" w14:paraId="6CE750EC"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C627F1A"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9B2DEB1"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43. Tài liệu mang theo chuyến bay</w:t>
            </w:r>
          </w:p>
          <w:p w14:paraId="4E15E266" w14:textId="77777777" w:rsidR="00FC3E4A" w:rsidRPr="00C703CE" w:rsidRDefault="00FC3E4A" w:rsidP="00AF11B4">
            <w:pPr>
              <w:ind w:firstLine="709"/>
              <w:jc w:val="both"/>
              <w:outlineLvl w:val="1"/>
              <w:rPr>
                <w:lang w:val="vi-VN"/>
              </w:rPr>
            </w:pPr>
            <w:r w:rsidRPr="00C703CE">
              <w:rPr>
                <w:lang w:val="vi-VN"/>
              </w:rPr>
              <w:t>1. Tàu bay khi khai thác tại lãnh thổ Việt Nam phải mang theo các giấy tờ, tài liệu sau:</w:t>
            </w:r>
          </w:p>
          <w:p w14:paraId="389B4270" w14:textId="77777777" w:rsidR="00FC3E4A" w:rsidRPr="00C703CE" w:rsidRDefault="00FC3E4A" w:rsidP="00AF11B4">
            <w:pPr>
              <w:ind w:firstLine="709"/>
              <w:jc w:val="both"/>
              <w:outlineLvl w:val="1"/>
              <w:rPr>
                <w:lang w:val="vi-VN"/>
              </w:rPr>
            </w:pPr>
            <w:r w:rsidRPr="00C703CE">
              <w:rPr>
                <w:lang w:val="vi-VN"/>
              </w:rPr>
              <w:t xml:space="preserve">a) Giấy chứng nhận đăng ký quốc tịch tàu bay; </w:t>
            </w:r>
          </w:p>
          <w:p w14:paraId="3750A54B" w14:textId="77777777" w:rsidR="00FC3E4A" w:rsidRPr="00C703CE" w:rsidRDefault="00FC3E4A" w:rsidP="00AF11B4">
            <w:pPr>
              <w:ind w:firstLine="709"/>
              <w:jc w:val="both"/>
              <w:outlineLvl w:val="1"/>
              <w:rPr>
                <w:lang w:val="vi-VN"/>
              </w:rPr>
            </w:pPr>
            <w:r w:rsidRPr="00C703CE">
              <w:rPr>
                <w:lang w:val="vi-VN"/>
              </w:rPr>
              <w:t xml:space="preserve">b) Giấy chứng nhận đủ điều kiện bay; </w:t>
            </w:r>
          </w:p>
          <w:p w14:paraId="2BE20996" w14:textId="77777777" w:rsidR="00FC3E4A" w:rsidRPr="00C703CE" w:rsidRDefault="00FC3E4A" w:rsidP="00AF11B4">
            <w:pPr>
              <w:ind w:firstLine="709"/>
              <w:jc w:val="both"/>
              <w:outlineLvl w:val="1"/>
              <w:rPr>
                <w:lang w:val="vi-VN"/>
              </w:rPr>
            </w:pPr>
            <w:r w:rsidRPr="00C703CE">
              <w:rPr>
                <w:lang w:val="vi-VN"/>
              </w:rPr>
              <w:lastRenderedPageBreak/>
              <w:t xml:space="preserve">c) Giấy chứng nhận lắp đặt thiết bị vô tuyến điện tàu bay, nếu được lắp đặt; </w:t>
            </w:r>
          </w:p>
          <w:p w14:paraId="19968315" w14:textId="77777777" w:rsidR="00FC3E4A" w:rsidRPr="00C703CE" w:rsidRDefault="00FC3E4A" w:rsidP="00AF11B4">
            <w:pPr>
              <w:ind w:firstLine="709"/>
              <w:jc w:val="both"/>
              <w:outlineLvl w:val="1"/>
              <w:rPr>
                <w:lang w:val="vi-VN"/>
              </w:rPr>
            </w:pPr>
            <w:r w:rsidRPr="00C703CE">
              <w:rPr>
                <w:lang w:val="vi-VN"/>
              </w:rPr>
              <w:t xml:space="preserve">d) Giấy phép, chứng chỉ phù hợp của thành viên tổ bay; </w:t>
            </w:r>
          </w:p>
          <w:p w14:paraId="3E2F69F6" w14:textId="77777777" w:rsidR="00FC3E4A" w:rsidRPr="00C703CE" w:rsidRDefault="00FC3E4A" w:rsidP="00AF11B4">
            <w:pPr>
              <w:ind w:firstLine="709"/>
              <w:jc w:val="both"/>
              <w:outlineLvl w:val="1"/>
              <w:rPr>
                <w:lang w:val="vi-VN"/>
              </w:rPr>
            </w:pPr>
            <w:r w:rsidRPr="00C703CE">
              <w:rPr>
                <w:lang w:val="vi-VN"/>
              </w:rPr>
              <w:t>đ) Nhật ký hành trình của tàu bay hoặc tài liệu tương đương;</w:t>
            </w:r>
          </w:p>
          <w:p w14:paraId="3C00D816" w14:textId="77777777" w:rsidR="00FC3E4A" w:rsidRPr="00C703CE" w:rsidRDefault="00FC3E4A" w:rsidP="00AF11B4">
            <w:pPr>
              <w:ind w:firstLine="709"/>
              <w:jc w:val="both"/>
              <w:outlineLvl w:val="1"/>
              <w:rPr>
                <w:lang w:val="vi-VN"/>
              </w:rPr>
            </w:pPr>
            <w:r w:rsidRPr="00C703CE">
              <w:rPr>
                <w:lang w:val="vi-VN"/>
              </w:rPr>
              <w:t xml:space="preserve">e) Bản kê khai hành khách trong trường hợp vận chuyển hành khách; </w:t>
            </w:r>
          </w:p>
          <w:p w14:paraId="076E960B" w14:textId="77777777" w:rsidR="00FC3E4A" w:rsidRPr="00C703CE" w:rsidRDefault="00FC3E4A" w:rsidP="00AF11B4">
            <w:pPr>
              <w:ind w:firstLine="709"/>
              <w:jc w:val="both"/>
              <w:outlineLvl w:val="1"/>
              <w:rPr>
                <w:lang w:val="vi-VN"/>
              </w:rPr>
            </w:pPr>
            <w:r w:rsidRPr="00C703CE">
              <w:rPr>
                <w:lang w:val="vi-VN"/>
              </w:rPr>
              <w:t xml:space="preserve">g) Bản kê khai hàng hoá trong trường hợp vận chuyển hàng hoá; </w:t>
            </w:r>
          </w:p>
          <w:p w14:paraId="387ED380" w14:textId="77777777" w:rsidR="00FC3E4A" w:rsidRPr="00C703CE" w:rsidRDefault="00FC3E4A" w:rsidP="00AF11B4">
            <w:pPr>
              <w:ind w:firstLine="709"/>
              <w:jc w:val="both"/>
              <w:outlineLvl w:val="1"/>
              <w:rPr>
                <w:lang w:val="vi-VN"/>
              </w:rPr>
            </w:pPr>
            <w:r w:rsidRPr="00C703CE">
              <w:rPr>
                <w:lang w:val="vi-VN"/>
              </w:rPr>
              <w:t>2. Các tài liệu quy định tại điểm a, b, c, khoản 1 Điều này phải là bản gốc theo quy định của pháp luật Việt Nam về công tác văn thư.</w:t>
            </w:r>
          </w:p>
          <w:p w14:paraId="7484B57B" w14:textId="77777777" w:rsidR="00FC3E4A" w:rsidRPr="00C703CE" w:rsidRDefault="00FC3E4A" w:rsidP="00AF11B4">
            <w:pPr>
              <w:ind w:firstLine="709"/>
              <w:jc w:val="both"/>
              <w:outlineLvl w:val="1"/>
              <w:rPr>
                <w:lang w:val="vi-VN"/>
              </w:rPr>
            </w:pPr>
            <w:r w:rsidRPr="00C703CE">
              <w:rPr>
                <w:lang w:val="vi-VN"/>
              </w:rPr>
              <w:t>3. Các tài liệu liên quan khác được bổ sung phù hợp với đặc điểm của hoạt động khai thác tàu bay theo quy định.</w:t>
            </w:r>
          </w:p>
          <w:p w14:paraId="223323AD"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EEC5E38" w14:textId="77777777" w:rsidR="00FC3E4A" w:rsidRPr="00C703CE" w:rsidRDefault="00FC3E4A" w:rsidP="00AF11B4">
            <w:pPr>
              <w:jc w:val="both"/>
              <w:rPr>
                <w:rFonts w:eastAsia="Times New Roman"/>
                <w:lang w:val="vi-VN"/>
              </w:rPr>
            </w:pPr>
          </w:p>
        </w:tc>
      </w:tr>
      <w:tr w:rsidR="00FC3E4A" w:rsidRPr="00396A1E" w14:paraId="7743171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11871FD"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21D99AF4"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Điều 44. Đình chỉ thực hiện chuyến bay</w:t>
            </w:r>
          </w:p>
          <w:p w14:paraId="341A4448"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1. Nhà chức trách hàng không Việt Nam thực hiện đình chỉ thực hiện chuyến bay khi phát hiện vi phạm các quy định về an toàn hàng không hoặc khi tiếp nhận yêu cầu đình chỉ chuyến bay theo thông báo bằng văn bản hoặc hình thức hợp pháp khác từ Nhà chức trách an ninh hàng không hoặc cơ quan chuyên trách bảo vệ an ninh quốc gia đối với các trường hợp vi phạm an ninh hàng không hoặc an ninh quốc gia.</w:t>
            </w:r>
          </w:p>
          <w:p w14:paraId="6EBA41A0"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 xml:space="preserve">2. Chuyến bay bị đình chỉ thực hiện chỉ được tiếp tục thực hiện sau khi các nguyên nhân dẫn đến việc đình chỉ đã được khắc phục và được Nhà chức trách hàng không Việt Nam chấp thuận; trường hợp liên quan đến an ninh hàng không hoặc an ninh quốc gia, việc chấp thuận được Nhà chức trách hàng không Việt Nam thực hiện trên cơ sở thông báo bằng văn bản </w:t>
            </w:r>
            <w:r w:rsidRPr="00C703CE">
              <w:rPr>
                <w:lang w:val="vi-VN"/>
              </w:rPr>
              <w:lastRenderedPageBreak/>
              <w:t>của Nhà chức trách an ninh hàng không hoặc cơ quan chuyên trách bảo vệ an ninh quốc gia theo quy định của pháp luật.</w:t>
            </w:r>
          </w:p>
          <w:p w14:paraId="7A7499E9"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6416EC3" w14:textId="77777777" w:rsidR="00FC3E4A" w:rsidRPr="00C703CE" w:rsidRDefault="00FC3E4A" w:rsidP="00AF11B4">
            <w:pPr>
              <w:jc w:val="both"/>
              <w:rPr>
                <w:rFonts w:eastAsia="Times New Roman"/>
                <w:lang w:val="vi-VN"/>
              </w:rPr>
            </w:pPr>
          </w:p>
        </w:tc>
      </w:tr>
      <w:tr w:rsidR="00FC3E4A" w:rsidRPr="00396A1E" w14:paraId="50D9E35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3D8B40D"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B803EA7" w14:textId="77777777" w:rsidR="00FC3E4A" w:rsidRPr="00C703CE" w:rsidRDefault="00FC3E4A" w:rsidP="00AF11B4">
            <w:pPr>
              <w:ind w:firstLine="709"/>
              <w:jc w:val="both"/>
              <w:outlineLvl w:val="1"/>
              <w:rPr>
                <w:b/>
                <w:bCs/>
                <w:lang w:val="vi-VN"/>
              </w:rPr>
            </w:pPr>
            <w:r w:rsidRPr="00C703CE">
              <w:rPr>
                <w:b/>
                <w:bCs/>
                <w:lang w:val="vi-VN"/>
              </w:rPr>
              <w:t xml:space="preserve">Điều 45. Yêu cầu tàu bay hạ cánh </w:t>
            </w:r>
          </w:p>
          <w:p w14:paraId="51F03DAC"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1. Nhà chức trách hàng không Việt Nam yêu cầu tàu bay hạ cánh bắt buộc đối với các chuyến bay có dấu hiệu uy hiếp an toàn hàng không hoặc khi tiếp nhận yêu cầu tàu bay hạ cánh theo thông báo bằng văn bản hoặc hình thức hợp pháp khác từ Nhà chức trách an ninh hàng không hoặc cơ quan chuyên trách bảo vệ an ninh quốc gia đối với các trường hợp vi phạm an ninh hàng không hoặc an ninh quốc gia.</w:t>
            </w:r>
          </w:p>
          <w:p w14:paraId="087AC162"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2. Trường hợp tàu bay không chấp hành yêu cầu hạ cánh bắt buộc tại địa điểm theo chỉ định, Nhà chức trách hàng không Việt Nam có trách nhiệm báo cáo, đề nghị cơ quan chuyên trách bảo vệ an ninh quốc gia xem xét, quyết định và tổ chức thực hiện các biện pháp cưỡng chế hạ cánh theo quy định của pháp luật Việt Nam về an ninh quốc gia.</w:t>
            </w:r>
          </w:p>
          <w:p w14:paraId="68599488" w14:textId="77777777" w:rsidR="00FC3E4A" w:rsidRPr="00C703CE" w:rsidRDefault="00FC3E4A" w:rsidP="00AF11B4">
            <w:pPr>
              <w:pStyle w:val="NormalWeb"/>
              <w:spacing w:before="0" w:beforeAutospacing="0" w:after="0" w:afterAutospacing="0"/>
              <w:ind w:firstLine="709"/>
              <w:jc w:val="both"/>
              <w:rPr>
                <w:lang w:val="vi-VN"/>
              </w:rPr>
            </w:pPr>
            <w:r w:rsidRPr="00C703CE">
              <w:rPr>
                <w:lang w:val="vi-VN"/>
              </w:rPr>
              <w:t>3. Chuyến bay bị yêu cầu hạ cánh chỉ được tiếp tục thực hiện sau khi Nhà chức trách hàng không Việt Nam xác định các nguyên nhân uy hiếp an toàn hàng không đã được khắc phục hoặc sau khi nhận được thông báo bằng văn bản của Nhà chức trách an ninh hàng không hoặc cơ quan chuyên trách bảo vệ an ninh quốc gia về việc các tình huống dẫn đến yêu cầu chuyến bay hạ cánh đã được kiểm soát.</w:t>
            </w:r>
          </w:p>
          <w:p w14:paraId="4FA40DA2" w14:textId="77777777" w:rsidR="00FC3E4A" w:rsidRPr="00C703CE" w:rsidRDefault="00FC3E4A" w:rsidP="00AF11B4">
            <w:pPr>
              <w:pStyle w:val="Heading2"/>
              <w:spacing w:before="0" w:after="0"/>
              <w:ind w:firstLine="709"/>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3ABCCBA" w14:textId="77777777" w:rsidR="00FC3E4A" w:rsidRPr="00C703CE" w:rsidRDefault="00FC3E4A" w:rsidP="00AF11B4">
            <w:pPr>
              <w:jc w:val="both"/>
              <w:rPr>
                <w:rFonts w:eastAsia="Times New Roman"/>
                <w:lang w:val="vi-VN"/>
              </w:rPr>
            </w:pPr>
          </w:p>
        </w:tc>
      </w:tr>
      <w:tr w:rsidR="00FC3E4A" w:rsidRPr="00396A1E" w14:paraId="29E0AD8F"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1F396C3"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08EB90FB" w14:textId="77777777" w:rsidR="00FC3E4A" w:rsidRPr="00C703CE" w:rsidRDefault="00FC3E4A" w:rsidP="00AF11B4">
            <w:pPr>
              <w:pStyle w:val="Heading2"/>
              <w:spacing w:before="0" w:after="0"/>
              <w:ind w:firstLine="709"/>
              <w:jc w:val="both"/>
              <w:rPr>
                <w:rFonts w:cs="Times New Roman"/>
                <w:sz w:val="24"/>
                <w:szCs w:val="24"/>
                <w:lang w:val="vi-VN"/>
              </w:rPr>
            </w:pPr>
            <w:r w:rsidRPr="00C703CE">
              <w:rPr>
                <w:rFonts w:cs="Times New Roman"/>
                <w:sz w:val="24"/>
                <w:szCs w:val="24"/>
                <w:lang w:val="vi-VN"/>
              </w:rPr>
              <w:t>Điều 46. Chuyển giao nghĩa vụ giữa quốc gia đăng ký quốc tịch tàu bay và quốc gia của người khai thác tàu bay</w:t>
            </w:r>
          </w:p>
          <w:p w14:paraId="5025B45D" w14:textId="77777777" w:rsidR="00FC3E4A" w:rsidRPr="00C703CE" w:rsidRDefault="00FC3E4A" w:rsidP="00AF11B4">
            <w:pPr>
              <w:ind w:firstLine="709"/>
              <w:jc w:val="both"/>
              <w:outlineLvl w:val="1"/>
              <w:rPr>
                <w:lang w:val="vi-VN"/>
              </w:rPr>
            </w:pPr>
            <w:r w:rsidRPr="00C703CE">
              <w:rPr>
                <w:lang w:val="vi-VN"/>
              </w:rPr>
              <w:t xml:space="preserve">1. Việc thực hiện chuyển giao nghĩa vụ giữa quốc gia đăng ký tàu bay và quốc gia của người khai thác tàu bay được áp dụng trong các trường hợp sau: </w:t>
            </w:r>
          </w:p>
          <w:p w14:paraId="5185430E" w14:textId="77777777" w:rsidR="00FC3E4A" w:rsidRPr="00C703CE" w:rsidRDefault="00FC3E4A" w:rsidP="00AF11B4">
            <w:pPr>
              <w:ind w:firstLine="709"/>
              <w:jc w:val="both"/>
              <w:outlineLvl w:val="1"/>
              <w:rPr>
                <w:lang w:val="vi-VN"/>
              </w:rPr>
            </w:pPr>
            <w:r w:rsidRPr="00C703CE">
              <w:rPr>
                <w:lang w:val="vi-VN"/>
              </w:rPr>
              <w:t xml:space="preserve">a) Tổ chức, cá nhân Việt Nam có nhu cầu thuê, trao đổi tàu bay đăng ký quốc tịch nước ngoài để khai thác theo giấy chứng nhận người khai thác tàu bay do Nhà chức trách hàng không Việt Nam cấp; </w:t>
            </w:r>
          </w:p>
          <w:p w14:paraId="006A3FD0" w14:textId="77777777" w:rsidR="00FC3E4A" w:rsidRPr="00C703CE" w:rsidRDefault="00FC3E4A" w:rsidP="00AF11B4">
            <w:pPr>
              <w:ind w:firstLine="709"/>
              <w:jc w:val="both"/>
              <w:outlineLvl w:val="1"/>
              <w:rPr>
                <w:lang w:val="vi-VN"/>
              </w:rPr>
            </w:pPr>
            <w:r w:rsidRPr="00C703CE">
              <w:rPr>
                <w:lang w:val="vi-VN"/>
              </w:rPr>
              <w:t>b) Tổ chức, cá nhân Việt Nam có nhu cầu cho thuê, trao đổi tàu bay đăng ký quốc tịch Việt Nam để khai thác theo giấy chứng nhận người khai thác tàu bay do nhà chức trách hàng không nước ngoài cấp.</w:t>
            </w:r>
          </w:p>
          <w:p w14:paraId="071ECC3B" w14:textId="77777777" w:rsidR="00FC3E4A" w:rsidRPr="00C703CE" w:rsidRDefault="00FC3E4A" w:rsidP="00AF11B4">
            <w:pPr>
              <w:ind w:firstLine="709"/>
              <w:jc w:val="both"/>
              <w:outlineLvl w:val="1"/>
              <w:rPr>
                <w:lang w:val="vi-VN"/>
              </w:rPr>
            </w:pPr>
            <w:r w:rsidRPr="00C703CE">
              <w:rPr>
                <w:lang w:val="vi-VN"/>
              </w:rPr>
              <w:t>2. Trước khi hợp đồng thuê, cho thuê, trao đổi tàu bay có hiệu lực, tổ chức, cá nhân Việt Nam có trách nhiệm nộp hồ sơ đến Nhà chức trách hàng không Việt Nam về việc đề nghị thực hiện chuyển giao trách nhiệm giữa Nhà chức trách hàng không Việt Nam và nhà chức trách hàng không của quốc gia đăng ký tàu bay theo quy định.</w:t>
            </w:r>
          </w:p>
          <w:p w14:paraId="438DB9B8" w14:textId="77777777" w:rsidR="00FC3E4A" w:rsidRPr="00C703CE" w:rsidRDefault="00FC3E4A" w:rsidP="00AF11B4">
            <w:pPr>
              <w:ind w:firstLine="709"/>
              <w:jc w:val="both"/>
              <w:outlineLvl w:val="1"/>
              <w:rPr>
                <w:b/>
                <w:bCs/>
                <w:lang w:val="vi-VN"/>
              </w:rPr>
            </w:pPr>
          </w:p>
        </w:tc>
        <w:tc>
          <w:tcPr>
            <w:tcW w:w="3654" w:type="dxa"/>
            <w:tcBorders>
              <w:top w:val="single" w:sz="4" w:space="0" w:color="000000"/>
              <w:left w:val="single" w:sz="4" w:space="0" w:color="000000"/>
              <w:bottom w:val="single" w:sz="4" w:space="0" w:color="000000"/>
              <w:right w:val="single" w:sz="4" w:space="0" w:color="000000"/>
            </w:tcBorders>
          </w:tcPr>
          <w:p w14:paraId="2F1A955C" w14:textId="77777777" w:rsidR="00FC3E4A" w:rsidRPr="00C703CE" w:rsidRDefault="00FC3E4A" w:rsidP="00AF11B4">
            <w:pPr>
              <w:jc w:val="both"/>
              <w:rPr>
                <w:rFonts w:eastAsia="Times New Roman"/>
                <w:lang w:val="vi-VN"/>
              </w:rPr>
            </w:pPr>
          </w:p>
        </w:tc>
      </w:tr>
      <w:tr w:rsidR="00FC3E4A" w:rsidRPr="00396A1E" w14:paraId="2AE3483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B6F1733"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5FD9C79B"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Điều 47. Giấy chứng nhận người khai thác tàu bay</w:t>
            </w:r>
          </w:p>
          <w:p w14:paraId="40CB7B79" w14:textId="77777777" w:rsidR="00FC3E4A" w:rsidRPr="00C703CE" w:rsidRDefault="00FC3E4A" w:rsidP="00AF11B4">
            <w:pPr>
              <w:ind w:firstLine="709"/>
              <w:jc w:val="both"/>
              <w:outlineLvl w:val="1"/>
              <w:rPr>
                <w:lang w:val="vi-VN"/>
              </w:rPr>
            </w:pPr>
            <w:r w:rsidRPr="00C703CE">
              <w:rPr>
                <w:lang w:val="vi-VN"/>
              </w:rPr>
              <w:t>1. Người khai thác tàu bay chỉ được cung cấp dịch vụ vận tải hàng không thương mại và vận tải hàng không chuyên dùng trong phạm vị khai thác của Giấy chứng nhận người khai thác tàu bay còn hiệu lực do Nhà chức trách hàng không Việt Nam cấp.</w:t>
            </w:r>
          </w:p>
          <w:p w14:paraId="594C9597" w14:textId="77777777" w:rsidR="00FC3E4A" w:rsidRPr="00C703CE" w:rsidRDefault="00FC3E4A" w:rsidP="00AF11B4">
            <w:pPr>
              <w:ind w:firstLine="709"/>
              <w:jc w:val="both"/>
              <w:outlineLvl w:val="1"/>
              <w:rPr>
                <w:lang w:val="vi-VN"/>
              </w:rPr>
            </w:pPr>
            <w:r w:rsidRPr="00C703CE">
              <w:rPr>
                <w:lang w:val="vi-VN"/>
              </w:rPr>
              <w:t xml:space="preserve">2. Giấy chứng nhận người khai thác tàu bay cho phép người khai thác tàu bay thực hiện hoạt động vận tải hàng không thương mại và vận tải hàng không chuyên dùng trong phạm vi, điều kiện và nội dung quy </w:t>
            </w:r>
            <w:r w:rsidRPr="00C703CE">
              <w:rPr>
                <w:lang w:val="vi-VN"/>
              </w:rPr>
              <w:lastRenderedPageBreak/>
              <w:t>định tại Tài liệu phạm vi hoạt động kèm theo Giấy chứng nhận người khai thác tàu bay.</w:t>
            </w:r>
          </w:p>
          <w:p w14:paraId="6A13AA61" w14:textId="77777777" w:rsidR="00FC3E4A" w:rsidRPr="00C703CE" w:rsidRDefault="00FC3E4A" w:rsidP="00AF11B4">
            <w:pPr>
              <w:pStyle w:val="Heading2"/>
              <w:spacing w:before="0" w:after="0"/>
              <w:ind w:firstLine="709"/>
              <w:jc w:val="both"/>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F7C33FE" w14:textId="77777777" w:rsidR="00FC3E4A" w:rsidRPr="00C703CE" w:rsidRDefault="00FC3E4A" w:rsidP="00AF11B4">
            <w:pPr>
              <w:jc w:val="both"/>
              <w:rPr>
                <w:rFonts w:eastAsia="Times New Roman"/>
                <w:lang w:val="vi-VN"/>
              </w:rPr>
            </w:pPr>
          </w:p>
        </w:tc>
      </w:tr>
      <w:tr w:rsidR="00FC3E4A" w:rsidRPr="00396A1E" w14:paraId="6BBD8F4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C55BDD1" w14:textId="77777777" w:rsidR="00FC3E4A" w:rsidRPr="00C703CE" w:rsidRDefault="00FC3E4A" w:rsidP="00AF11B4">
            <w:pPr>
              <w:jc w:val="both"/>
              <w:rPr>
                <w:rFonts w:eastAsia="Times New Roman"/>
                <w:lang w:val="vi-VN"/>
              </w:rPr>
            </w:pPr>
          </w:p>
        </w:tc>
        <w:tc>
          <w:tcPr>
            <w:tcW w:w="5394" w:type="dxa"/>
            <w:tcBorders>
              <w:top w:val="single" w:sz="4" w:space="0" w:color="000000"/>
              <w:left w:val="single" w:sz="4" w:space="0" w:color="000000"/>
              <w:bottom w:val="single" w:sz="4" w:space="0" w:color="000000"/>
              <w:right w:val="single" w:sz="4" w:space="0" w:color="000000"/>
            </w:tcBorders>
          </w:tcPr>
          <w:p w14:paraId="305FED58" w14:textId="77777777" w:rsidR="00FC3E4A" w:rsidRPr="00C703CE" w:rsidRDefault="00FC3E4A" w:rsidP="00AF11B4">
            <w:pPr>
              <w:pStyle w:val="Heading2"/>
              <w:spacing w:before="0" w:after="0"/>
              <w:ind w:firstLine="709"/>
              <w:jc w:val="both"/>
              <w:rPr>
                <w:rFonts w:cs="Times New Roman"/>
                <w:sz w:val="24"/>
                <w:szCs w:val="24"/>
                <w:lang w:val="vi-VN"/>
              </w:rPr>
            </w:pPr>
            <w:r w:rsidRPr="00C703CE">
              <w:rPr>
                <w:rFonts w:cs="Times New Roman"/>
                <w:sz w:val="24"/>
                <w:szCs w:val="24"/>
                <w:lang w:val="vi-VN"/>
              </w:rPr>
              <w:t>Điều 48. Yêu cầu đối với bộ máy điều hành của Người khai thác tàu bay  thương mại và chuyên dùng</w:t>
            </w:r>
          </w:p>
          <w:p w14:paraId="6B210A87" w14:textId="77777777" w:rsidR="00FC3E4A" w:rsidRPr="00C703CE" w:rsidRDefault="00FC3E4A" w:rsidP="00AF11B4">
            <w:pPr>
              <w:ind w:firstLine="709"/>
              <w:jc w:val="both"/>
              <w:outlineLvl w:val="1"/>
              <w:rPr>
                <w:lang w:val="vi-VN"/>
              </w:rPr>
            </w:pPr>
            <w:r w:rsidRPr="00C703CE">
              <w:rPr>
                <w:lang w:val="vi-VN"/>
              </w:rPr>
              <w:t>1. Người khai thác tàu bay phải bổ nhiệm Giám đốc điều hành (Giám đốc hoặc Tổng Giám đốc theo Luật Doanh nghiệp) là người có thẩm quyền đảm bảo tất cả tất cả các hoạt động của Người khai thác tàu bay được bố trí đầy đủ nguồn lực tài chính và được thực hiện theo quy định của pháp luật về hàng không dân dụng và là người chịu trách nhiệm trước pháp luật về hoạt động của Người khai thác tàu bay.</w:t>
            </w:r>
          </w:p>
          <w:p w14:paraId="6D9DDAC5" w14:textId="77777777" w:rsidR="00FC3E4A" w:rsidRPr="00C703CE" w:rsidRDefault="00FC3E4A" w:rsidP="00AF11B4">
            <w:pPr>
              <w:ind w:firstLine="709"/>
              <w:jc w:val="both"/>
              <w:outlineLvl w:val="1"/>
              <w:rPr>
                <w:lang w:val="vi-VN"/>
              </w:rPr>
            </w:pPr>
            <w:r w:rsidRPr="00C703CE">
              <w:rPr>
                <w:lang w:val="vi-VN"/>
              </w:rPr>
              <w:t>2. Người khai thác tàu bay phải bổ nhiệm các cá nhân có năng lực phù hợp phụ trách chính về hoạt động của các lĩnh vực khai thác tàu bay, bảo dưỡng tàu bay, huấn luyện tổ bay, khai thác mặt đất và quản lý an toàn – chất lượng, an ninh.</w:t>
            </w:r>
          </w:p>
          <w:p w14:paraId="5BDEAFFA" w14:textId="77777777" w:rsidR="00FC3E4A" w:rsidRPr="00C703CE" w:rsidRDefault="00FC3E4A" w:rsidP="00AF11B4">
            <w:pPr>
              <w:ind w:firstLine="709"/>
              <w:jc w:val="both"/>
              <w:outlineLvl w:val="1"/>
              <w:rPr>
                <w:lang w:val="vi-VN"/>
              </w:rPr>
            </w:pPr>
            <w:r w:rsidRPr="00C703CE">
              <w:rPr>
                <w:lang w:val="vi-VN"/>
              </w:rPr>
              <w:t>3. Giám đốc điều hành và các cá nhân theo quy định ở khoản 2 Điều này phải được Nhà chức trách hàng không Việt Nam đánh giá về năng lực, trình độ, kinh nghiệm và hiểu biết về hệ thống pháp luật hàng không dân dụng Việt Nam và quốc tế.</w:t>
            </w:r>
          </w:p>
          <w:p w14:paraId="0911DFC4" w14:textId="77777777" w:rsidR="00FC3E4A" w:rsidRPr="00C703CE" w:rsidRDefault="00FC3E4A" w:rsidP="00AF11B4">
            <w:pPr>
              <w:pStyle w:val="Heading2"/>
              <w:spacing w:before="0" w:after="0"/>
              <w:ind w:firstLine="709"/>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DC222CB" w14:textId="77777777" w:rsidR="00FC3E4A" w:rsidRPr="00C703CE" w:rsidRDefault="00FC3E4A" w:rsidP="00AF11B4">
            <w:pPr>
              <w:jc w:val="both"/>
              <w:rPr>
                <w:rFonts w:eastAsia="Times New Roman"/>
                <w:lang w:val="vi-VN"/>
              </w:rPr>
            </w:pPr>
          </w:p>
        </w:tc>
      </w:tr>
      <w:tr w:rsidR="00FC3E4A" w:rsidRPr="00396A1E" w14:paraId="253B560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22D6B5B" w14:textId="77777777" w:rsidR="00FC3E4A" w:rsidRPr="00C703CE" w:rsidRDefault="00FC3E4A" w:rsidP="00AF11B4">
            <w:pPr>
              <w:jc w:val="both"/>
              <w:rPr>
                <w:rFonts w:eastAsia="Times New Roman"/>
                <w:lang w:val="vi-VN"/>
              </w:rPr>
            </w:pPr>
            <w:r w:rsidRPr="00C703CE">
              <w:rPr>
                <w:rFonts w:eastAsia="Times New Roman"/>
                <w:b/>
                <w:bCs/>
                <w:lang w:val="vi-VN"/>
              </w:rPr>
              <w:t xml:space="preserve">II. </w:t>
            </w:r>
            <w:r w:rsidRPr="00C703CE">
              <w:rPr>
                <w:b/>
                <w:bCs/>
                <w:lang w:val="vi-VN"/>
              </w:rPr>
              <w:t>Nghị định số 75/2007/NĐ-CP ngày 09 tháng 5 năm 2007 của Chính phủ về điều tra sự cố, tai nạn hàng không dân dụng</w:t>
            </w:r>
          </w:p>
        </w:tc>
        <w:tc>
          <w:tcPr>
            <w:tcW w:w="5394" w:type="dxa"/>
            <w:tcBorders>
              <w:top w:val="single" w:sz="4" w:space="0" w:color="000000"/>
              <w:left w:val="single" w:sz="4" w:space="0" w:color="000000"/>
              <w:bottom w:val="single" w:sz="4" w:space="0" w:color="000000"/>
              <w:right w:val="single" w:sz="4" w:space="0" w:color="000000"/>
            </w:tcBorders>
          </w:tcPr>
          <w:p w14:paraId="037C6B7D" w14:textId="77777777" w:rsidR="00FC3E4A" w:rsidRPr="00C703CE" w:rsidRDefault="00FC3E4A" w:rsidP="00AF11B4">
            <w:pPr>
              <w:pStyle w:val="Heading2"/>
              <w:spacing w:before="0" w:after="0"/>
              <w:ind w:firstLine="709"/>
              <w:rPr>
                <w:rFonts w:cs="Times New Roman"/>
                <w:sz w:val="24"/>
                <w:szCs w:val="24"/>
                <w:lang w:val="vi-VN"/>
              </w:rPr>
            </w:pPr>
            <w:r w:rsidRPr="00C703CE">
              <w:rPr>
                <w:rFonts w:cs="Times New Roman"/>
                <w:sz w:val="24"/>
                <w:szCs w:val="24"/>
                <w:lang w:val="vi-VN"/>
              </w:rPr>
              <w:t>Điều 49. Hiệu lực của Giấy chứng nhận người khai thác tàu bay</w:t>
            </w:r>
          </w:p>
          <w:p w14:paraId="57343D53" w14:textId="77777777" w:rsidR="00FC3E4A" w:rsidRPr="00C703CE" w:rsidRDefault="00FC3E4A" w:rsidP="00AF11B4">
            <w:pPr>
              <w:ind w:firstLine="709"/>
              <w:jc w:val="both"/>
              <w:outlineLvl w:val="1"/>
              <w:rPr>
                <w:lang w:val="vi-VN"/>
              </w:rPr>
            </w:pPr>
            <w:r w:rsidRPr="00C703CE">
              <w:rPr>
                <w:lang w:val="vi-VN"/>
              </w:rPr>
              <w:t>1. Khi cấp lần đầu, giấy chứng nhận người khai thác tàu bay có thời hạn 12 tháng kể từ ngày cấp.</w:t>
            </w:r>
          </w:p>
          <w:p w14:paraId="0A218BB9" w14:textId="77777777" w:rsidR="00FC3E4A" w:rsidRPr="00C703CE" w:rsidRDefault="00FC3E4A" w:rsidP="00AF11B4">
            <w:pPr>
              <w:ind w:firstLine="709"/>
              <w:jc w:val="both"/>
              <w:outlineLvl w:val="1"/>
              <w:rPr>
                <w:lang w:val="vi-VN"/>
              </w:rPr>
            </w:pPr>
            <w:r w:rsidRPr="00C703CE">
              <w:rPr>
                <w:lang w:val="vi-VN"/>
              </w:rPr>
              <w:t>2. Khi gia hạn, Giấy chứng nhận người khai thác tàu bay có hiệu lực không quá 24 tháng kể từ ngày hết hạn tuỳ thuộc vào kết quả của chương trình đánh giá rủi ro của Nhà chức trách hàng không Việt Nam.</w:t>
            </w:r>
          </w:p>
          <w:p w14:paraId="43F9E145" w14:textId="77777777" w:rsidR="00FC3E4A" w:rsidRPr="00C703CE" w:rsidRDefault="00FC3E4A" w:rsidP="00AF11B4">
            <w:pPr>
              <w:ind w:firstLine="709"/>
              <w:jc w:val="both"/>
              <w:outlineLvl w:val="1"/>
              <w:rPr>
                <w:lang w:val="vi-VN"/>
              </w:rPr>
            </w:pPr>
            <w:r w:rsidRPr="00C703CE">
              <w:rPr>
                <w:lang w:val="vi-VN"/>
              </w:rPr>
              <w:lastRenderedPageBreak/>
              <w:t>3. Giấy chứng nhận người khai thác tàu bay bị Nhà chức trách hàng không Việt Nam đình chỉ hoặc thu hồi trong trường hợp người khai thác tàu bay không còn đáp ứng các quy định, điều kiện duy trì hiệu lực Giấy chứng nhận người khai thác tàu bay theo quy định của pháp luật.</w:t>
            </w:r>
          </w:p>
          <w:p w14:paraId="6443DC38" w14:textId="77777777" w:rsidR="00FC3E4A" w:rsidRPr="00C703CE" w:rsidRDefault="00FC3E4A" w:rsidP="00AF11B4">
            <w:pPr>
              <w:ind w:firstLine="709"/>
              <w:jc w:val="both"/>
              <w:outlineLvl w:val="1"/>
              <w:rPr>
                <w:lang w:val="vi-VN"/>
              </w:rPr>
            </w:pPr>
            <w:r w:rsidRPr="00C703CE">
              <w:rPr>
                <w:lang w:val="vi-VN"/>
              </w:rPr>
              <w:t>4. Trong trường hợp Người khai thác tàu bay giải thể hoặc tự từ bỏ Giấy chứng nhận người khai thác tàu bay thì người sở hữu Giấy chứng nhận người khai thác tàu bay phải thông báo ngay và hoàn trả Giấy chứng nhận người khai thác tàu bay cùng với Tài liệu phạm vi hoạt động đính kèm về Nhà chức trách hàng không Việt Nam.</w:t>
            </w:r>
          </w:p>
          <w:p w14:paraId="1A644D7A" w14:textId="77777777" w:rsidR="00FC3E4A" w:rsidRPr="00C703CE" w:rsidRDefault="00FC3E4A" w:rsidP="00AF11B4">
            <w:pPr>
              <w:ind w:firstLine="709"/>
              <w:jc w:val="both"/>
              <w:outlineLvl w:val="1"/>
              <w:rPr>
                <w:lang w:val="vi-VN"/>
              </w:rPr>
            </w:pPr>
            <w:r w:rsidRPr="00C703CE">
              <w:rPr>
                <w:lang w:val="vi-VN"/>
              </w:rPr>
              <w:t>5. Người đề nghị cấp, gia hạn, sửa đổi Giấy chứng nhận Người khai thác tàu bay phải nộp phí và lệ phí theo quy định của pháp luật.</w:t>
            </w:r>
          </w:p>
          <w:p w14:paraId="14FD01D6" w14:textId="77777777" w:rsidR="00FC3E4A" w:rsidRPr="00C703CE" w:rsidRDefault="00FC3E4A" w:rsidP="00AF11B4">
            <w:pPr>
              <w:pStyle w:val="Heading2"/>
              <w:spacing w:before="0" w:after="0"/>
              <w:ind w:firstLine="709"/>
              <w:jc w:val="both"/>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93C3147" w14:textId="77777777" w:rsidR="00FC3E4A" w:rsidRPr="00C703CE" w:rsidRDefault="00FC3E4A" w:rsidP="00AF11B4">
            <w:pPr>
              <w:jc w:val="both"/>
              <w:rPr>
                <w:rFonts w:eastAsia="Times New Roman"/>
                <w:lang w:val="vi-VN"/>
              </w:rPr>
            </w:pPr>
          </w:p>
        </w:tc>
      </w:tr>
      <w:tr w:rsidR="00FC3E4A" w:rsidRPr="00396A1E" w14:paraId="12A76B74"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05FE6DD"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2A289F74"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50. Cấp Giấy chứng nhận người khai thác tàu bay</w:t>
            </w:r>
          </w:p>
          <w:p w14:paraId="7379DFA8" w14:textId="77777777" w:rsidR="00FC3E4A" w:rsidRPr="00C703CE" w:rsidRDefault="00FC3E4A" w:rsidP="00AF11B4">
            <w:pPr>
              <w:ind w:firstLine="709"/>
              <w:jc w:val="both"/>
              <w:outlineLvl w:val="1"/>
              <w:rPr>
                <w:b/>
                <w:bCs/>
                <w:lang w:val="vi-VN"/>
              </w:rPr>
            </w:pPr>
            <w:r w:rsidRPr="00C703CE">
              <w:rPr>
                <w:lang w:val="vi-VN"/>
              </w:rPr>
              <w:t>1. Người đề nghị cấp Giấy chứng nhận người khai thác tàu bay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25862AEA" w14:textId="77777777" w:rsidR="00FC3E4A" w:rsidRPr="00C703CE" w:rsidRDefault="00FC3E4A" w:rsidP="00AF11B4">
            <w:pPr>
              <w:ind w:firstLine="709"/>
              <w:jc w:val="both"/>
              <w:outlineLvl w:val="1"/>
              <w:rPr>
                <w:b/>
                <w:bCs/>
                <w:lang w:val="vi-VN"/>
              </w:rPr>
            </w:pPr>
            <w:r w:rsidRPr="00C703CE">
              <w:rPr>
                <w:lang w:val="vi-VN"/>
              </w:rPr>
              <w:t>2. Hồ sơ đề nghị cấp Giấy chứng nhận người khai thác tàu bay, bao gồm:</w:t>
            </w:r>
          </w:p>
          <w:p w14:paraId="272928A7" w14:textId="77777777" w:rsidR="00FC3E4A" w:rsidRPr="00C703CE" w:rsidRDefault="00FC3E4A" w:rsidP="00AF11B4">
            <w:pPr>
              <w:ind w:firstLine="709"/>
              <w:jc w:val="both"/>
              <w:outlineLvl w:val="1"/>
              <w:rPr>
                <w:lang w:val="vi-VN"/>
              </w:rPr>
            </w:pPr>
            <w:r w:rsidRPr="00C703CE">
              <w:rPr>
                <w:lang w:val="vi-VN"/>
              </w:rPr>
              <w:t>a) Đơn đề nghị cấp Giấy chứng nhận người khai thác tàu bay theo mẫu quy định tại Phụ lục mẫu số 22 ban hành kèm theo Nghị định này;</w:t>
            </w:r>
          </w:p>
          <w:p w14:paraId="710959BE" w14:textId="77777777" w:rsidR="00FC3E4A" w:rsidRPr="00C703CE" w:rsidRDefault="00FC3E4A" w:rsidP="00AF11B4">
            <w:pPr>
              <w:ind w:firstLine="709"/>
              <w:jc w:val="both"/>
              <w:outlineLvl w:val="1"/>
              <w:rPr>
                <w:b/>
                <w:bCs/>
                <w:lang w:val="vi-VN"/>
              </w:rPr>
            </w:pPr>
            <w:r w:rsidRPr="00C703CE">
              <w:rPr>
                <w:lang w:val="vi-VN"/>
              </w:rPr>
              <w:t>b) Tài liệu mô tả hệ thống quản lý;</w:t>
            </w:r>
          </w:p>
          <w:p w14:paraId="0EC4CE61" w14:textId="77777777" w:rsidR="00FC3E4A" w:rsidRPr="00C703CE" w:rsidRDefault="00FC3E4A" w:rsidP="00AF11B4">
            <w:pPr>
              <w:ind w:firstLine="709"/>
              <w:jc w:val="both"/>
              <w:outlineLvl w:val="1"/>
              <w:rPr>
                <w:b/>
                <w:bCs/>
                <w:lang w:val="vi-VN"/>
              </w:rPr>
            </w:pPr>
            <w:r w:rsidRPr="00C703CE">
              <w:rPr>
                <w:lang w:val="vi-VN"/>
              </w:rPr>
              <w:lastRenderedPageBreak/>
              <w:t>c) Tài liệu chứng minh tư cách pháp lý của người đề nghị cấp Giấy chứng nhận người khai thác tàu bay trong trường hợp người đề nghị là tổ chức, cá nhân Việt Nam;</w:t>
            </w:r>
          </w:p>
          <w:p w14:paraId="2F2E188F" w14:textId="77777777" w:rsidR="00FC3E4A" w:rsidRPr="00C703CE" w:rsidRDefault="00FC3E4A" w:rsidP="00AF11B4">
            <w:pPr>
              <w:ind w:firstLine="709"/>
              <w:jc w:val="both"/>
              <w:outlineLvl w:val="1"/>
              <w:rPr>
                <w:b/>
                <w:bCs/>
                <w:lang w:val="vi-VN"/>
              </w:rPr>
            </w:pPr>
            <w:r w:rsidRPr="00C703CE">
              <w:rPr>
                <w:lang w:val="vi-VN"/>
              </w:rPr>
              <w:t>d) Tài liệu quản lý huấn luyện, chương trình huấn luyện;</w:t>
            </w:r>
          </w:p>
          <w:p w14:paraId="1670FE11" w14:textId="77777777" w:rsidR="00FC3E4A" w:rsidRPr="00C703CE" w:rsidRDefault="00FC3E4A" w:rsidP="00AF11B4">
            <w:pPr>
              <w:ind w:firstLine="709"/>
              <w:jc w:val="both"/>
              <w:outlineLvl w:val="1"/>
              <w:rPr>
                <w:b/>
                <w:bCs/>
                <w:lang w:val="vi-VN"/>
              </w:rPr>
            </w:pPr>
            <w:r w:rsidRPr="00C703CE">
              <w:rPr>
                <w:lang w:val="vi-VN"/>
              </w:rPr>
              <w:t>đ) Tài liệu hệ thống quản lý an toàn – chất lượng;</w:t>
            </w:r>
          </w:p>
          <w:p w14:paraId="07CF9D08" w14:textId="77777777" w:rsidR="00FC3E4A" w:rsidRPr="00C703CE" w:rsidRDefault="00FC3E4A" w:rsidP="00AF11B4">
            <w:pPr>
              <w:ind w:firstLine="709"/>
              <w:jc w:val="both"/>
              <w:outlineLvl w:val="1"/>
              <w:rPr>
                <w:lang w:val="vi-VN"/>
              </w:rPr>
            </w:pPr>
            <w:r w:rsidRPr="00C703CE">
              <w:rPr>
                <w:lang w:val="vi-VN"/>
              </w:rPr>
              <w:t>e) Tài liệu quy trình khai thác bay, khai thác mặt đất, huấn luyện đào tạo, quản lý bảo dưỡng;</w:t>
            </w:r>
          </w:p>
          <w:p w14:paraId="42C800FE" w14:textId="77777777" w:rsidR="00FC3E4A" w:rsidRPr="00C703CE" w:rsidRDefault="00FC3E4A" w:rsidP="00AF11B4">
            <w:pPr>
              <w:ind w:firstLine="709"/>
              <w:jc w:val="both"/>
              <w:outlineLvl w:val="1"/>
              <w:rPr>
                <w:lang w:val="vi-VN"/>
              </w:rPr>
            </w:pPr>
            <w:r w:rsidRPr="00C703CE">
              <w:rPr>
                <w:lang w:val="vi-VN"/>
              </w:rPr>
              <w:t>g) Chương trình an ninh hàng không;</w:t>
            </w:r>
          </w:p>
          <w:p w14:paraId="0DDAD5E3" w14:textId="77777777" w:rsidR="00FC3E4A" w:rsidRPr="00C703CE" w:rsidRDefault="00FC3E4A" w:rsidP="00AF11B4">
            <w:pPr>
              <w:ind w:firstLine="709"/>
              <w:jc w:val="both"/>
              <w:outlineLvl w:val="1"/>
              <w:rPr>
                <w:lang w:val="vi-VN"/>
              </w:rPr>
            </w:pPr>
            <w:r w:rsidRPr="00C703CE">
              <w:rPr>
                <w:lang w:val="vi-VN"/>
              </w:rPr>
              <w:t>h) Hồ sơ nhân sự tại Điều 48 của Nghị định này;</w:t>
            </w:r>
          </w:p>
          <w:p w14:paraId="1F4C0F21" w14:textId="77777777" w:rsidR="00FC3E4A" w:rsidRPr="00C703CE" w:rsidRDefault="00FC3E4A" w:rsidP="00AF11B4">
            <w:pPr>
              <w:ind w:firstLine="709"/>
              <w:jc w:val="both"/>
              <w:outlineLvl w:val="1"/>
              <w:rPr>
                <w:lang w:val="vi-VN"/>
              </w:rPr>
            </w:pPr>
            <w:r w:rsidRPr="00C703CE">
              <w:rPr>
                <w:lang w:val="vi-VN"/>
              </w:rPr>
              <w:t>i) Danh mục tuân thủ quy chế an toàn hàng không;</w:t>
            </w:r>
          </w:p>
          <w:p w14:paraId="43ED182A" w14:textId="77777777" w:rsidR="00FC3E4A" w:rsidRPr="00C703CE" w:rsidRDefault="00FC3E4A" w:rsidP="00AF11B4">
            <w:pPr>
              <w:ind w:firstLine="709"/>
              <w:jc w:val="both"/>
              <w:outlineLvl w:val="1"/>
              <w:rPr>
                <w:lang w:val="vi-VN"/>
              </w:rPr>
            </w:pPr>
            <w:r w:rsidRPr="00C703CE">
              <w:rPr>
                <w:lang w:val="vi-VN"/>
              </w:rPr>
              <w:t>k) Các hợp đồng mua bán/ thuê tàu bay, hợp đồng cung cấp dịch vụ của bên thứ ba.</w:t>
            </w:r>
          </w:p>
          <w:p w14:paraId="79C4DF6B" w14:textId="77777777" w:rsidR="00FC3E4A" w:rsidRPr="00C703CE" w:rsidRDefault="00FC3E4A" w:rsidP="00FC3E4A">
            <w:pPr>
              <w:numPr>
                <w:ilvl w:val="0"/>
                <w:numId w:val="10"/>
              </w:numPr>
              <w:jc w:val="both"/>
              <w:outlineLvl w:val="1"/>
              <w:rPr>
                <w:lang w:val="vi-VN"/>
              </w:rPr>
            </w:pPr>
            <w:r w:rsidRPr="00C703CE">
              <w:rPr>
                <w:lang w:val="vi-VN"/>
              </w:rPr>
              <w:t>3. Trong thời hạn 15 ngày, kể từ khi nhận được hồ sơ của Người khai thác, Nhà chức trách hàng không sẽ thẩm định tính hợp lệ và đầy đủ của hồ sơ đề nghị cấp AOC và thông báo kết quả thẩm định cho người đề nghị. Trong trường hợp hồ sơ đề nghị cấp AOC không hợp lệ hoặc chưa đầy đủ, người làm đơn phải bổ sung và thời gian phê chuẩn AOC sẽ chỉ được tính kể từ khi hồ sơ đã được bổ sung theo yêu cầu.</w:t>
            </w:r>
          </w:p>
          <w:p w14:paraId="10BBF5BF" w14:textId="77777777" w:rsidR="00FC3E4A" w:rsidRPr="00C703CE" w:rsidRDefault="00FC3E4A" w:rsidP="00FC3E4A">
            <w:pPr>
              <w:numPr>
                <w:ilvl w:val="3"/>
                <w:numId w:val="10"/>
              </w:numPr>
              <w:jc w:val="both"/>
              <w:outlineLvl w:val="1"/>
              <w:rPr>
                <w:lang w:val="vi-VN"/>
              </w:rPr>
            </w:pPr>
            <w:r w:rsidRPr="00C703CE">
              <w:rPr>
                <w:lang w:val="vi-VN"/>
              </w:rPr>
              <w:t xml:space="preserve">4. Trong thời hạn 15 ngày, kể từ ngày thông báo về tính hợp lệ và đầy đủ của hồ sơ đề nghị cấp AOC, Nhà chức trách hàng không thực hiện việc kiểm tra nội dung các tài liệu và phối hợp với Người khai thác tàu bay để xây dựng kế hoạch kiểm tra thực tế. </w:t>
            </w:r>
          </w:p>
          <w:p w14:paraId="15CF6D31" w14:textId="77777777" w:rsidR="00FC3E4A" w:rsidRPr="00C703CE" w:rsidRDefault="00FC3E4A" w:rsidP="00FC3E4A">
            <w:pPr>
              <w:numPr>
                <w:ilvl w:val="0"/>
                <w:numId w:val="10"/>
              </w:numPr>
              <w:jc w:val="both"/>
              <w:outlineLvl w:val="1"/>
              <w:rPr>
                <w:lang w:val="vi-VN"/>
              </w:rPr>
            </w:pPr>
            <w:r w:rsidRPr="00C703CE">
              <w:rPr>
                <w:lang w:val="vi-VN"/>
              </w:rPr>
              <w:t xml:space="preserve">5. Trong thời hạn 40 ngày, kể từ thời điểm thống nhất kế hoạch kiểm tra thực tế, Nhà chức trách hàng không tiến hành kiểm tra, nếu kết quả kiểm tra cho thấy người </w:t>
            </w:r>
            <w:r w:rsidRPr="00C703CE">
              <w:rPr>
                <w:lang w:val="vi-VN"/>
              </w:rPr>
              <w:lastRenderedPageBreak/>
              <w:t xml:space="preserve">làm đơn hoàn toàn đáp ứng các yêu cầu đối với các quy định của Phần này, Nhà chức trách hàng không cấp Giấy chứng nhận Người khai thác tàu bay. Trong trường hợp chưa đáp ứng các yêu cầu Nhà chức trách hàng không sẽ thông báo kết quả cho người đề nghị và thống nhất thời hạn cho việc khắc phục các yêu cầu chưa được đáp ứng. Thời gian cần thiết cho việc khắc phục các yêu cầu chưa được đáp ứng sẽ được tính bổ sung vào thời gian phê chuẩn Giấy chứng nhận người khai thác tàu bay. </w:t>
            </w:r>
          </w:p>
          <w:p w14:paraId="519CAB3E" w14:textId="77777777" w:rsidR="00FC3E4A" w:rsidRPr="00C703CE" w:rsidRDefault="00FC3E4A" w:rsidP="00AF11B4">
            <w:pPr>
              <w:pStyle w:val="Heading2"/>
              <w:spacing w:before="0" w:after="0"/>
              <w:ind w:firstLine="709"/>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2625D71" w14:textId="77777777" w:rsidR="00FC3E4A" w:rsidRPr="00C703CE" w:rsidRDefault="00FC3E4A" w:rsidP="00AF11B4">
            <w:pPr>
              <w:jc w:val="both"/>
              <w:rPr>
                <w:rFonts w:eastAsia="Times New Roman"/>
                <w:lang w:val="vi-VN"/>
              </w:rPr>
            </w:pPr>
          </w:p>
        </w:tc>
      </w:tr>
      <w:tr w:rsidR="00FC3E4A" w:rsidRPr="00396A1E" w14:paraId="6D22219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BD20BD9"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041D51FC"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51. Sửa đổi Giấy chứng nhận người khai thác tàu bay</w:t>
            </w:r>
          </w:p>
          <w:p w14:paraId="73DEF554" w14:textId="77777777" w:rsidR="00FC3E4A" w:rsidRPr="00C703CE" w:rsidRDefault="00FC3E4A" w:rsidP="00FC3E4A">
            <w:pPr>
              <w:numPr>
                <w:ilvl w:val="0"/>
                <w:numId w:val="10"/>
              </w:numPr>
              <w:jc w:val="both"/>
              <w:outlineLvl w:val="1"/>
              <w:rPr>
                <w:lang w:val="vi-VN"/>
              </w:rPr>
            </w:pPr>
            <w:r w:rsidRPr="00C703CE">
              <w:rPr>
                <w:lang w:val="vi-VN"/>
              </w:rPr>
              <w:tab/>
              <w:t>1. Người đề nghị sửa đổi Giấy chứng nhận người khai thác tàu bay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4B768DFA" w14:textId="77777777" w:rsidR="00FC3E4A" w:rsidRPr="00C703CE" w:rsidRDefault="00FC3E4A" w:rsidP="00FC3E4A">
            <w:pPr>
              <w:numPr>
                <w:ilvl w:val="0"/>
                <w:numId w:val="10"/>
              </w:numPr>
              <w:jc w:val="both"/>
              <w:outlineLvl w:val="1"/>
              <w:rPr>
                <w:spacing w:val="-4"/>
                <w:lang w:val="vi-VN"/>
              </w:rPr>
            </w:pPr>
            <w:r w:rsidRPr="00C703CE">
              <w:rPr>
                <w:spacing w:val="-4"/>
                <w:lang w:val="vi-VN"/>
              </w:rPr>
              <w:tab/>
              <w:t>2. Hồ sơ đề nghị sửa đổi Giấy chứng nhận người khai thác tàu bay, bao gồm:</w:t>
            </w:r>
          </w:p>
          <w:p w14:paraId="1E319068" w14:textId="77777777" w:rsidR="00FC3E4A" w:rsidRPr="00C703CE" w:rsidRDefault="00FC3E4A" w:rsidP="00FC3E4A">
            <w:pPr>
              <w:numPr>
                <w:ilvl w:val="0"/>
                <w:numId w:val="10"/>
              </w:numPr>
              <w:jc w:val="both"/>
              <w:outlineLvl w:val="1"/>
              <w:rPr>
                <w:lang w:val="vi-VN"/>
              </w:rPr>
            </w:pPr>
            <w:r w:rsidRPr="00C703CE">
              <w:rPr>
                <w:lang w:val="vi-VN"/>
              </w:rPr>
              <w:tab/>
              <w:t>a) Đơn đề nghị sửa đổi Giấy chứng nhận người khai thác tàu bay theo mẫu quy định tại Phụ lục mẫu số 22 ban hành kèm theo Nghị định này;</w:t>
            </w:r>
          </w:p>
          <w:p w14:paraId="6E7D9E6D" w14:textId="77777777" w:rsidR="00FC3E4A" w:rsidRPr="00C703CE" w:rsidRDefault="00FC3E4A" w:rsidP="00FC3E4A">
            <w:pPr>
              <w:numPr>
                <w:ilvl w:val="0"/>
                <w:numId w:val="10"/>
              </w:numPr>
              <w:jc w:val="both"/>
              <w:outlineLvl w:val="1"/>
              <w:rPr>
                <w:spacing w:val="-4"/>
                <w:lang w:val="vi-VN"/>
              </w:rPr>
            </w:pPr>
            <w:r w:rsidRPr="00C703CE">
              <w:rPr>
                <w:lang w:val="vi-VN"/>
              </w:rPr>
              <w:tab/>
            </w:r>
            <w:r w:rsidRPr="00C703CE">
              <w:rPr>
                <w:spacing w:val="-4"/>
                <w:lang w:val="vi-VN"/>
              </w:rPr>
              <w:t>b) Các hồ sơ theo quy định tại Khoản 2 Điều 50 phù hợp với yêu cầu thay đổi;</w:t>
            </w:r>
          </w:p>
          <w:p w14:paraId="6433A1B9" w14:textId="77777777" w:rsidR="00FC3E4A" w:rsidRPr="00C703CE" w:rsidRDefault="00FC3E4A" w:rsidP="00FC3E4A">
            <w:pPr>
              <w:numPr>
                <w:ilvl w:val="0"/>
                <w:numId w:val="10"/>
              </w:numPr>
              <w:jc w:val="both"/>
              <w:outlineLvl w:val="1"/>
              <w:rPr>
                <w:lang w:val="vi-VN"/>
              </w:rPr>
            </w:pPr>
            <w:r w:rsidRPr="00C703CE">
              <w:rPr>
                <w:lang w:val="vi-VN"/>
              </w:rPr>
              <w:tab/>
              <w:t>3. Nhà chức trách hàng không Việt Nam kiểm tra tính hợp lệ của hồ sơ trong thời hạn 07 ngày làm việc, kể từ ngày tiếp nhận hồ sơ; thông báo trực tiếp hoặc bằng văn bản cho người làm đơn nếu hồ sơ bị từ chối.</w:t>
            </w:r>
          </w:p>
          <w:p w14:paraId="2BD0263A" w14:textId="77777777" w:rsidR="00FC3E4A" w:rsidRPr="00C703CE" w:rsidRDefault="00FC3E4A" w:rsidP="00FC3E4A">
            <w:pPr>
              <w:numPr>
                <w:ilvl w:val="0"/>
                <w:numId w:val="10"/>
              </w:numPr>
              <w:jc w:val="both"/>
              <w:outlineLvl w:val="1"/>
              <w:rPr>
                <w:spacing w:val="4"/>
                <w:lang w:val="vi-VN"/>
              </w:rPr>
            </w:pPr>
            <w:r w:rsidRPr="00C703CE">
              <w:rPr>
                <w:lang w:val="vi-VN"/>
              </w:rPr>
              <w:lastRenderedPageBreak/>
              <w:tab/>
            </w:r>
            <w:r w:rsidRPr="00C703CE">
              <w:rPr>
                <w:spacing w:val="4"/>
                <w:lang w:val="vi-VN"/>
              </w:rPr>
              <w:t>4. Trường hợp hồ sơ được chấp nhận, trong thời hạn 03 ngày làm việc, kể từ ngày tiếp nhận hồ sơ, Nhà chức trách hàng không Việt Nam xem xét nội dung hồ sơ, thống nhất và thông báo chính thức kế hoạch kiểm tra người khai thác tàu bay.</w:t>
            </w:r>
          </w:p>
          <w:p w14:paraId="6B5747C0" w14:textId="77777777" w:rsidR="00FC3E4A" w:rsidRPr="00C703CE" w:rsidRDefault="00FC3E4A" w:rsidP="00FC3E4A">
            <w:pPr>
              <w:numPr>
                <w:ilvl w:val="0"/>
                <w:numId w:val="10"/>
              </w:numPr>
              <w:jc w:val="both"/>
              <w:outlineLvl w:val="1"/>
              <w:rPr>
                <w:spacing w:val="2"/>
                <w:lang w:val="vi-VN"/>
              </w:rPr>
            </w:pPr>
            <w:r w:rsidRPr="00C703CE">
              <w:rPr>
                <w:lang w:val="vi-VN"/>
              </w:rPr>
              <w:tab/>
            </w:r>
            <w:r w:rsidRPr="00C703CE">
              <w:rPr>
                <w:spacing w:val="2"/>
                <w:lang w:val="vi-VN"/>
              </w:rPr>
              <w:t>5. Trong thời hạn 20 ngày làm việc, kể từ ngày thông báo chính thức kế hoạch kiểm tra, Nhà chức trách hàng không Việt Nam xem xét sửa đổi Giấy chứng nhận người khai thác tàu bay cho người làm đơn đề nghị nếu kết quả kiểm tra đáp ứng các yêu cầu theo quy định hoặc thông báo từ chối bằng văn bản, có nêu rõ lý do.</w:t>
            </w:r>
          </w:p>
          <w:p w14:paraId="0E6871EF"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57E7A7ED" w14:textId="77777777" w:rsidR="00FC3E4A" w:rsidRPr="00C703CE" w:rsidRDefault="00FC3E4A" w:rsidP="00AF11B4">
            <w:pPr>
              <w:jc w:val="both"/>
              <w:rPr>
                <w:rFonts w:eastAsia="Times New Roman"/>
                <w:lang w:val="vi-VN"/>
              </w:rPr>
            </w:pPr>
          </w:p>
        </w:tc>
      </w:tr>
      <w:tr w:rsidR="00FC3E4A" w:rsidRPr="00396A1E" w14:paraId="622A270C"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16F664F"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39B4D76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52. Gia hạn Giấy chứng nhận người khai thác tàu bay</w:t>
            </w:r>
          </w:p>
          <w:p w14:paraId="69B8DADE" w14:textId="77777777" w:rsidR="00FC3E4A" w:rsidRPr="00C703CE" w:rsidRDefault="00FC3E4A" w:rsidP="00FC3E4A">
            <w:pPr>
              <w:numPr>
                <w:ilvl w:val="0"/>
                <w:numId w:val="10"/>
              </w:numPr>
              <w:jc w:val="both"/>
              <w:outlineLvl w:val="1"/>
              <w:rPr>
                <w:lang w:val="vi-VN"/>
              </w:rPr>
            </w:pPr>
            <w:r w:rsidRPr="00C703CE">
              <w:rPr>
                <w:lang w:val="vi-VN"/>
              </w:rPr>
              <w:t>1. Giấy chứng nhận người khai thác tàu bay được Nhà chức trách hàng không Việt Nam gia hạn khi Giấy chứng nhận người khai thác tàu bay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người khai thác tàu bay.</w:t>
            </w:r>
          </w:p>
          <w:p w14:paraId="73B15CEC" w14:textId="77777777" w:rsidR="00FC3E4A" w:rsidRPr="00C703CE" w:rsidRDefault="00FC3E4A" w:rsidP="00FC3E4A">
            <w:pPr>
              <w:numPr>
                <w:ilvl w:val="0"/>
                <w:numId w:val="10"/>
              </w:numPr>
              <w:jc w:val="both"/>
              <w:outlineLvl w:val="1"/>
              <w:rPr>
                <w:lang w:val="vi-VN"/>
              </w:rPr>
            </w:pPr>
            <w:r w:rsidRPr="00C703CE">
              <w:rPr>
                <w:lang w:val="vi-VN"/>
              </w:rPr>
              <w:t>2. Trong trường hợp người đề nghị gia hạn Giấy chứng nhận người khai thác tàu bay nộp hồ sơ chậm, Nhà chức trách hàng không Việt Nam không chịu trách nhiệm cho việc gián đoạn hoạt động của người khai thác tàu bay do giấy chứng nhận hết hiệu lực cho đến khi Giấy chứng nhận được gia hạn theo quy định.</w:t>
            </w:r>
          </w:p>
          <w:p w14:paraId="7646C79C" w14:textId="77777777" w:rsidR="00FC3E4A" w:rsidRPr="00C703CE" w:rsidRDefault="00FC3E4A" w:rsidP="00FC3E4A">
            <w:pPr>
              <w:numPr>
                <w:ilvl w:val="0"/>
                <w:numId w:val="10"/>
              </w:numPr>
              <w:jc w:val="both"/>
              <w:outlineLvl w:val="1"/>
              <w:rPr>
                <w:lang w:val="vi-VN"/>
              </w:rPr>
            </w:pPr>
            <w:r w:rsidRPr="00C703CE">
              <w:rPr>
                <w:lang w:val="vi-VN"/>
              </w:rPr>
              <w:t xml:space="preserve">3. Người đề nghị gia hạn Giấy chứng nhận người khai thác tàu bay gửi trực tiếp đơn đề nghị gia hạn theo mẫu quy định tại Phụ lục .. ban hành kèm theo Nghị định này hoặc qua hệ thống bưu chính hoặc trên môi trường </w:t>
            </w:r>
            <w:r w:rsidRPr="00C703CE">
              <w:rPr>
                <w:lang w:val="vi-VN"/>
              </w:rPr>
              <w:lastRenderedPageBreak/>
              <w:t xml:space="preserve">điện tử hoặc bằng các hình thức khác đến Nhà chức trách hàng không Việt Nam và phải chịu trách nhiệm về tính chính xác, trung thực của các thông tin ghi trong đơn. </w:t>
            </w:r>
          </w:p>
          <w:p w14:paraId="1464B1DF" w14:textId="77777777" w:rsidR="00FC3E4A" w:rsidRPr="00C703CE" w:rsidRDefault="00FC3E4A" w:rsidP="00FC3E4A">
            <w:pPr>
              <w:numPr>
                <w:ilvl w:val="0"/>
                <w:numId w:val="10"/>
              </w:numPr>
              <w:jc w:val="both"/>
              <w:outlineLvl w:val="1"/>
              <w:rPr>
                <w:lang w:val="vi-VN"/>
              </w:rPr>
            </w:pPr>
            <w:r w:rsidRPr="00C703CE">
              <w:rPr>
                <w:lang w:val="vi-VN"/>
              </w:rPr>
              <w:t>4. Nhà chức trách hàng không Việt Nam kiểm tra tính hợp lệ của hồ sơ trong thời hạn 07 ngày làm việc, kể từ ngày tiếp nhận hồ sơ; thông báo trực tiếp hoặc bằng văn bản cho người làm đơn nếu hồ sơ bị từ chối.</w:t>
            </w:r>
          </w:p>
          <w:p w14:paraId="760877C6" w14:textId="77777777" w:rsidR="00FC3E4A" w:rsidRPr="00C703CE" w:rsidRDefault="00FC3E4A" w:rsidP="00FC3E4A">
            <w:pPr>
              <w:numPr>
                <w:ilvl w:val="0"/>
                <w:numId w:val="10"/>
              </w:numPr>
              <w:jc w:val="both"/>
              <w:outlineLvl w:val="1"/>
              <w:rPr>
                <w:spacing w:val="-2"/>
                <w:lang w:val="vi-VN"/>
              </w:rPr>
            </w:pPr>
            <w:r w:rsidRPr="00C703CE">
              <w:rPr>
                <w:spacing w:val="-2"/>
                <w:lang w:val="vi-VN"/>
              </w:rPr>
              <w:t>5. Trường hợp hồ sơ được chấp nhận, trong thời hạn 03 ngày làm việc, kể từ ngày tiếp nhận hồ sơ, Nhà chức trách hàng không Việt Nam xem xét nội dung hồ sơ, thống nhất và thông báo chính thức kế hoạch kiểm tra người khai thác tàu bay.</w:t>
            </w:r>
          </w:p>
          <w:p w14:paraId="3DE7D6DF" w14:textId="77777777" w:rsidR="00FC3E4A" w:rsidRPr="00C703CE" w:rsidRDefault="00FC3E4A" w:rsidP="00FC3E4A">
            <w:pPr>
              <w:numPr>
                <w:ilvl w:val="0"/>
                <w:numId w:val="10"/>
              </w:numPr>
              <w:jc w:val="both"/>
              <w:outlineLvl w:val="1"/>
              <w:rPr>
                <w:spacing w:val="4"/>
                <w:lang w:val="vi-VN"/>
              </w:rPr>
            </w:pPr>
            <w:r w:rsidRPr="00C703CE">
              <w:rPr>
                <w:spacing w:val="4"/>
                <w:lang w:val="vi-VN"/>
              </w:rPr>
              <w:t>6. Trong thời hạn 20 ngày làm việc, kể từ ngày thông báo chính thức kế hoạch kiểm tra, Nhà chức trách hàng không Việt Nam xem xét gia hạn Giấy chứng nhận người khai thác tàu bay cho người làm đơn đề nghị nếu kết quả kiểm tra đáp ứng các yêu cầu theo quy định hoặc thông báo từ chối bằng văn bản, có nêu rõ lý do.</w:t>
            </w:r>
          </w:p>
          <w:p w14:paraId="022B113E"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9411E09" w14:textId="77777777" w:rsidR="00FC3E4A" w:rsidRPr="00C703CE" w:rsidRDefault="00FC3E4A" w:rsidP="00AF11B4">
            <w:pPr>
              <w:jc w:val="both"/>
              <w:rPr>
                <w:rFonts w:eastAsia="Times New Roman"/>
                <w:lang w:val="vi-VN"/>
              </w:rPr>
            </w:pPr>
          </w:p>
        </w:tc>
      </w:tr>
      <w:tr w:rsidR="00FC3E4A" w:rsidRPr="00396A1E" w14:paraId="119814FD"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628D7CC"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67EB57D1"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V</w:t>
            </w:r>
          </w:p>
          <w:p w14:paraId="4A94DB4B"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TỔ CHỨC BẢO DƯỠNG</w:t>
            </w:r>
          </w:p>
          <w:p w14:paraId="4BADBB70"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2FCA6CE" w14:textId="77777777" w:rsidR="00FC3E4A" w:rsidRPr="00C703CE" w:rsidRDefault="00FC3E4A" w:rsidP="00AF11B4">
            <w:pPr>
              <w:jc w:val="both"/>
              <w:rPr>
                <w:rFonts w:eastAsia="Times New Roman"/>
                <w:lang w:val="vi-VN"/>
              </w:rPr>
            </w:pPr>
          </w:p>
        </w:tc>
      </w:tr>
      <w:tr w:rsidR="00FC3E4A" w:rsidRPr="00396A1E" w14:paraId="41AD00C8"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269F3D2"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05BB84D4"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53. Điều kiện cung cấp dịch vụ bảo dưỡng tàu bay, động cơ tàu bay, cánh quạt tàu bay và trang thiết bị tàu bay.</w:t>
            </w:r>
          </w:p>
          <w:p w14:paraId="05E35BB6" w14:textId="77777777" w:rsidR="00FC3E4A" w:rsidRPr="00C703CE" w:rsidRDefault="00FC3E4A" w:rsidP="00AF11B4">
            <w:pPr>
              <w:jc w:val="both"/>
              <w:rPr>
                <w:lang w:val="vi-VN"/>
              </w:rPr>
            </w:pPr>
            <w:r w:rsidRPr="00C703CE">
              <w:rPr>
                <w:b/>
                <w:bCs/>
                <w:lang w:val="vi-VN"/>
              </w:rPr>
              <w:tab/>
            </w:r>
            <w:r w:rsidRPr="00C703CE">
              <w:rPr>
                <w:lang w:val="vi-VN"/>
              </w:rPr>
              <w:t>1. Tổ chức cung cấp dịch vụ bảo dưỡng tàu bay đăng ký quốc tịch Việt Nam, bảo dưỡng động cơ tàu bay, cánh quạt tàu bay và trang thiết bị tàu bay lắp trên tàu bay đăng ký quốc tịch Việt Nam phải được Nhà chức trách hàng không Việt Nam cấp Giấy chứng nhận phê chuẩn tổ chức bảo dưỡng.</w:t>
            </w:r>
          </w:p>
          <w:p w14:paraId="7E420C69" w14:textId="77777777" w:rsidR="00FC3E4A" w:rsidRPr="00C703CE" w:rsidRDefault="00FC3E4A" w:rsidP="00AF11B4">
            <w:pPr>
              <w:jc w:val="both"/>
              <w:rPr>
                <w:lang w:val="vi-VN"/>
              </w:rPr>
            </w:pPr>
            <w:r w:rsidRPr="00C703CE">
              <w:rPr>
                <w:lang w:val="vi-VN"/>
              </w:rPr>
              <w:lastRenderedPageBreak/>
              <w:tab/>
              <w:t>2. Tổ chức bảo dưỡng phải có bộ máy điều hành, tài liệu giải trình tổ chức, hệ thống quy trình bảo dưỡng, hệ thống quản lý an toàn - chất lượng, đầy đủ cơ sở vật chất, phương tiện, trang thiết bị, nhân lực, dữ liệu kỹ thuật, chương trình huấn luyện, hệ thống lưu trữ hồ sơ để thực hiện bảo dưỡng theo phạm vi, năng lực đề nghị phê chuẩn.</w:t>
            </w:r>
            <w:r w:rsidRPr="00C703CE">
              <w:rPr>
                <w:lang w:val="vi-VN"/>
              </w:rPr>
              <w:tab/>
            </w:r>
          </w:p>
          <w:p w14:paraId="46E31A4B"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1749CB8" w14:textId="77777777" w:rsidR="00FC3E4A" w:rsidRPr="00C703CE" w:rsidRDefault="00FC3E4A" w:rsidP="00AF11B4">
            <w:pPr>
              <w:jc w:val="both"/>
              <w:rPr>
                <w:rFonts w:eastAsia="Times New Roman"/>
                <w:lang w:val="vi-VN"/>
              </w:rPr>
            </w:pPr>
          </w:p>
        </w:tc>
      </w:tr>
      <w:tr w:rsidR="00FC3E4A" w:rsidRPr="00396A1E" w14:paraId="0832B2A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503CC81"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1DC92E28"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54. Giấy chứng nhận phê chuẩn tổ chức bảo dưỡng</w:t>
            </w:r>
          </w:p>
          <w:p w14:paraId="49FC7E56" w14:textId="77777777" w:rsidR="00FC3E4A" w:rsidRPr="00C703CE" w:rsidRDefault="00FC3E4A" w:rsidP="00AF11B4">
            <w:pPr>
              <w:jc w:val="both"/>
              <w:rPr>
                <w:lang w:val="vi-VN"/>
              </w:rPr>
            </w:pPr>
            <w:r w:rsidRPr="00C703CE">
              <w:rPr>
                <w:lang w:val="vi-VN"/>
              </w:rPr>
              <w:tab/>
              <w:t>1. Giấy chứng nhận phê chuẩn tổ chức bảo dưỡng phải có các thông tin sau:</w:t>
            </w:r>
          </w:p>
          <w:p w14:paraId="76877FDB" w14:textId="77777777" w:rsidR="00FC3E4A" w:rsidRPr="00C703CE" w:rsidRDefault="00FC3E4A" w:rsidP="00AF11B4">
            <w:pPr>
              <w:jc w:val="both"/>
              <w:rPr>
                <w:lang w:val="vi-VN"/>
              </w:rPr>
            </w:pPr>
            <w:r w:rsidRPr="00C703CE">
              <w:rPr>
                <w:lang w:val="vi-VN"/>
              </w:rPr>
              <w:tab/>
              <w:t>a) Cơ quan cấp, họ tên, chức danh của người ban hành Giấy chứng nhận;</w:t>
            </w:r>
          </w:p>
          <w:p w14:paraId="4740F3DD" w14:textId="77777777" w:rsidR="00FC3E4A" w:rsidRPr="00C703CE" w:rsidRDefault="00FC3E4A" w:rsidP="00AF11B4">
            <w:pPr>
              <w:jc w:val="both"/>
              <w:rPr>
                <w:lang w:val="vi-VN"/>
              </w:rPr>
            </w:pPr>
            <w:r w:rsidRPr="00C703CE">
              <w:rPr>
                <w:lang w:val="vi-VN"/>
              </w:rPr>
              <w:tab/>
              <w:t>b) Số Giấy chứng nhận;</w:t>
            </w:r>
          </w:p>
          <w:p w14:paraId="21D83024" w14:textId="77777777" w:rsidR="00FC3E4A" w:rsidRPr="00C703CE" w:rsidRDefault="00FC3E4A" w:rsidP="00AF11B4">
            <w:pPr>
              <w:jc w:val="both"/>
              <w:rPr>
                <w:lang w:val="vi-VN"/>
              </w:rPr>
            </w:pPr>
            <w:r w:rsidRPr="00C703CE">
              <w:rPr>
                <w:lang w:val="vi-VN"/>
              </w:rPr>
              <w:tab/>
              <w:t>c) Tên và địa chỉ đăng ký của tổ chức bảo dưỡng;</w:t>
            </w:r>
          </w:p>
          <w:p w14:paraId="7DBB9A29" w14:textId="77777777" w:rsidR="00FC3E4A" w:rsidRPr="00C703CE" w:rsidRDefault="00FC3E4A" w:rsidP="00AF11B4">
            <w:pPr>
              <w:jc w:val="both"/>
              <w:rPr>
                <w:lang w:val="vi-VN"/>
              </w:rPr>
            </w:pPr>
            <w:r w:rsidRPr="00C703CE">
              <w:rPr>
                <w:lang w:val="vi-VN"/>
              </w:rPr>
              <w:tab/>
              <w:t>d) Ngày cấp lần đầu, ngày cấp lại và ngày hết hạn;</w:t>
            </w:r>
          </w:p>
          <w:p w14:paraId="211602DE" w14:textId="77777777" w:rsidR="00FC3E4A" w:rsidRPr="00C703CE" w:rsidRDefault="00FC3E4A" w:rsidP="00AF11B4">
            <w:pPr>
              <w:jc w:val="both"/>
              <w:rPr>
                <w:lang w:val="vi-VN"/>
              </w:rPr>
            </w:pPr>
            <w:r w:rsidRPr="00C703CE">
              <w:rPr>
                <w:lang w:val="vi-VN"/>
              </w:rPr>
              <w:tab/>
              <w:t>e) Năng định cấp cho tổ chức bảo dưỡng;</w:t>
            </w:r>
          </w:p>
          <w:p w14:paraId="6478CEBF" w14:textId="77777777" w:rsidR="00FC3E4A" w:rsidRPr="00C703CE" w:rsidRDefault="00FC3E4A" w:rsidP="00AF11B4">
            <w:pPr>
              <w:jc w:val="both"/>
              <w:rPr>
                <w:lang w:val="vi-VN"/>
              </w:rPr>
            </w:pPr>
            <w:r w:rsidRPr="00C703CE">
              <w:rPr>
                <w:lang w:val="vi-VN"/>
              </w:rPr>
              <w:tab/>
              <w:t>g) Địa điểm các cơ sở bảo dưỡng.</w:t>
            </w:r>
          </w:p>
          <w:p w14:paraId="09A055E6" w14:textId="77777777" w:rsidR="00FC3E4A" w:rsidRPr="00C703CE" w:rsidRDefault="00FC3E4A" w:rsidP="00AF11B4">
            <w:pPr>
              <w:jc w:val="both"/>
              <w:rPr>
                <w:lang w:val="vi-VN"/>
              </w:rPr>
            </w:pPr>
            <w:r w:rsidRPr="00C703CE">
              <w:rPr>
                <w:lang w:val="vi-VN"/>
              </w:rPr>
              <w:tab/>
              <w:t>2. Hạn hiệu lực Giấy chứng nhận phê chuẩn tổ chức bảo dưỡng</w:t>
            </w:r>
          </w:p>
          <w:p w14:paraId="670C0A3B" w14:textId="77777777" w:rsidR="00FC3E4A" w:rsidRPr="00C703CE" w:rsidRDefault="00FC3E4A" w:rsidP="00AF11B4">
            <w:pPr>
              <w:jc w:val="both"/>
              <w:rPr>
                <w:lang w:val="vi-VN"/>
              </w:rPr>
            </w:pPr>
            <w:r w:rsidRPr="00C703CE">
              <w:rPr>
                <w:lang w:val="vi-VN"/>
              </w:rPr>
              <w:tab/>
              <w:t>a) Khi cấp lần đầu, giấy chứng nhận phê chuẩn tổ chức bảo dưỡng có thời hạn hiệu lực 12 tháng kể từ ngày cấp.</w:t>
            </w:r>
          </w:p>
          <w:p w14:paraId="53F163AE" w14:textId="77777777" w:rsidR="00FC3E4A" w:rsidRPr="00C703CE" w:rsidRDefault="00FC3E4A" w:rsidP="00AF11B4">
            <w:pPr>
              <w:jc w:val="both"/>
              <w:rPr>
                <w:lang w:val="vi-VN"/>
              </w:rPr>
            </w:pPr>
            <w:r w:rsidRPr="00C703CE">
              <w:rPr>
                <w:lang w:val="vi-VN"/>
              </w:rPr>
              <w:tab/>
              <w:t>b) Khi gia hạn, giấy chứng nhận phê chuẩn tổ chức bảo dưỡng có hiệu lực không quá 24 tháng kể từ ngày cấp tuỳ thuộc vào kết quả của chương trình đánh giá rủi ro của Nhà chức trách hàng không Việt Nam.</w:t>
            </w:r>
          </w:p>
          <w:p w14:paraId="6E89F9C7" w14:textId="77777777" w:rsidR="00FC3E4A" w:rsidRPr="00C703CE" w:rsidRDefault="00FC3E4A" w:rsidP="00AF11B4">
            <w:pPr>
              <w:jc w:val="both"/>
              <w:rPr>
                <w:spacing w:val="2"/>
                <w:lang w:val="vi-VN"/>
              </w:rPr>
            </w:pPr>
            <w:r w:rsidRPr="00C703CE">
              <w:rPr>
                <w:lang w:val="vi-VN"/>
              </w:rPr>
              <w:tab/>
            </w:r>
            <w:r w:rsidRPr="00C703CE">
              <w:rPr>
                <w:spacing w:val="2"/>
                <w:lang w:val="vi-VN"/>
              </w:rPr>
              <w:t xml:space="preserve">3. Người đề nghị cấp, gia hạn, sửa đổi Giấy chứng nhận phê chuẩn tổ chức bảo dưỡng phải nộp phí và lệ phí theo quy định của pháp luật. Thời gian </w:t>
            </w:r>
            <w:r w:rsidRPr="00C703CE">
              <w:rPr>
                <w:spacing w:val="2"/>
                <w:lang w:val="vi-VN"/>
              </w:rPr>
              <w:lastRenderedPageBreak/>
              <w:t>thực hiện việc nộp phí và lệ phí của người đề nghị và thời gian khắc phục các điểm không phù hợp trong quá trình kiểm tra không tính vào thời gian giải quyết thủ tục hành chính.</w:t>
            </w:r>
          </w:p>
          <w:p w14:paraId="3E4032E4"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FED2860" w14:textId="77777777" w:rsidR="00FC3E4A" w:rsidRPr="00C703CE" w:rsidRDefault="00FC3E4A" w:rsidP="00AF11B4">
            <w:pPr>
              <w:jc w:val="both"/>
              <w:rPr>
                <w:rFonts w:eastAsia="Times New Roman"/>
                <w:lang w:val="vi-VN"/>
              </w:rPr>
            </w:pPr>
          </w:p>
        </w:tc>
      </w:tr>
      <w:tr w:rsidR="00FC3E4A" w:rsidRPr="00396A1E" w14:paraId="32B2AEDB"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BFCB153"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482B6BE8"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55. Cấp Giấy chứng nhận phê chuẩn tổ chức bảo dưỡng</w:t>
            </w:r>
          </w:p>
          <w:p w14:paraId="44D78A4F" w14:textId="77777777" w:rsidR="00FC3E4A" w:rsidRPr="00C703CE" w:rsidRDefault="00FC3E4A" w:rsidP="00AF11B4">
            <w:pPr>
              <w:jc w:val="both"/>
              <w:rPr>
                <w:lang w:val="vi-VN"/>
              </w:rPr>
            </w:pPr>
            <w:r w:rsidRPr="00C703CE">
              <w:rPr>
                <w:lang w:val="vi-VN"/>
              </w:rPr>
              <w:tab/>
              <w:t>1. Người đề nghị cấp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1BE1C92D" w14:textId="77777777" w:rsidR="00FC3E4A" w:rsidRPr="00C703CE" w:rsidRDefault="00FC3E4A" w:rsidP="00AF11B4">
            <w:pPr>
              <w:jc w:val="both"/>
              <w:rPr>
                <w:spacing w:val="-6"/>
                <w:lang w:val="vi-VN"/>
              </w:rPr>
            </w:pPr>
            <w:r w:rsidRPr="00C703CE">
              <w:rPr>
                <w:lang w:val="vi-VN"/>
              </w:rPr>
              <w:tab/>
            </w:r>
            <w:r w:rsidRPr="00C703CE">
              <w:rPr>
                <w:spacing w:val="-6"/>
                <w:lang w:val="vi-VN"/>
              </w:rPr>
              <w:t>2. Hồ sơ đề nghị cấp Giấy chứng nhận phê chuẩn tổ chức bảo dưỡng, bao gồm:</w:t>
            </w:r>
          </w:p>
          <w:p w14:paraId="3FEF79F9" w14:textId="77777777" w:rsidR="00FC3E4A" w:rsidRPr="00C703CE" w:rsidRDefault="00FC3E4A" w:rsidP="00AF11B4">
            <w:pPr>
              <w:jc w:val="both"/>
              <w:rPr>
                <w:lang w:val="vi-VN"/>
              </w:rPr>
            </w:pPr>
            <w:r w:rsidRPr="00C703CE">
              <w:rPr>
                <w:lang w:val="vi-VN"/>
              </w:rPr>
              <w:tab/>
              <w:t>a) Đơn đề nghị cấp Giấy chứng nhận phê chuẩn tổ chức bảo dưỡng theo mẫu số 16 tại Phụ lục ban hành kèm theo Nghị định này;</w:t>
            </w:r>
          </w:p>
          <w:p w14:paraId="612708E4" w14:textId="77777777" w:rsidR="00FC3E4A" w:rsidRPr="00C703CE" w:rsidRDefault="00FC3E4A" w:rsidP="00AF11B4">
            <w:pPr>
              <w:jc w:val="both"/>
              <w:rPr>
                <w:lang w:val="vi-VN"/>
              </w:rPr>
            </w:pPr>
            <w:r w:rsidRPr="00C703CE">
              <w:rPr>
                <w:lang w:val="vi-VN"/>
              </w:rPr>
              <w:tab/>
              <w:t>b) Tài liệu giải trình tổ chức bảo dưỡng;</w:t>
            </w:r>
          </w:p>
          <w:p w14:paraId="318CFEF3" w14:textId="77777777" w:rsidR="00FC3E4A" w:rsidRPr="00C703CE" w:rsidRDefault="00FC3E4A" w:rsidP="00AF11B4">
            <w:pPr>
              <w:jc w:val="both"/>
              <w:rPr>
                <w:lang w:val="vi-VN"/>
              </w:rPr>
            </w:pPr>
            <w:r w:rsidRPr="00C703CE">
              <w:rPr>
                <w:lang w:val="vi-VN"/>
              </w:rPr>
              <w:tab/>
              <w:t>c) Tài liệu chương trình huấn luyện;</w:t>
            </w:r>
          </w:p>
          <w:p w14:paraId="091D8E3E" w14:textId="77777777" w:rsidR="00FC3E4A" w:rsidRPr="00C703CE" w:rsidRDefault="00FC3E4A" w:rsidP="00AF11B4">
            <w:pPr>
              <w:jc w:val="both"/>
              <w:rPr>
                <w:lang w:val="vi-VN"/>
              </w:rPr>
            </w:pPr>
            <w:r w:rsidRPr="00C703CE">
              <w:rPr>
                <w:lang w:val="vi-VN"/>
              </w:rPr>
              <w:tab/>
              <w:t>d) Tài liệu hệ thống quản lý an toàn;</w:t>
            </w:r>
          </w:p>
          <w:p w14:paraId="4DE68B75" w14:textId="77777777" w:rsidR="00FC3E4A" w:rsidRPr="00C703CE" w:rsidRDefault="00FC3E4A" w:rsidP="00AF11B4">
            <w:pPr>
              <w:jc w:val="both"/>
              <w:rPr>
                <w:lang w:val="vi-VN"/>
              </w:rPr>
            </w:pPr>
            <w:r w:rsidRPr="00C703CE">
              <w:rPr>
                <w:lang w:val="vi-VN"/>
              </w:rPr>
              <w:tab/>
              <w:t>e) Tài liệu giải trình năng lực;</w:t>
            </w:r>
          </w:p>
          <w:p w14:paraId="2080E46B" w14:textId="77777777" w:rsidR="00FC3E4A" w:rsidRPr="00C703CE" w:rsidRDefault="00FC3E4A" w:rsidP="00AF11B4">
            <w:pPr>
              <w:jc w:val="both"/>
              <w:rPr>
                <w:lang w:val="vi-VN"/>
              </w:rPr>
            </w:pPr>
            <w:r w:rsidRPr="00C703CE">
              <w:rPr>
                <w:lang w:val="vi-VN"/>
              </w:rPr>
              <w:tab/>
              <w:t>g) Tài liệu quy trình hoạt động và các mẫu biểu;</w:t>
            </w:r>
          </w:p>
          <w:p w14:paraId="0BC79957" w14:textId="77777777" w:rsidR="00FC3E4A" w:rsidRPr="00C703CE" w:rsidRDefault="00FC3E4A" w:rsidP="00AF11B4">
            <w:pPr>
              <w:jc w:val="both"/>
              <w:rPr>
                <w:lang w:val="vi-VN"/>
              </w:rPr>
            </w:pPr>
            <w:r w:rsidRPr="00C703CE">
              <w:rPr>
                <w:lang w:val="vi-VN"/>
              </w:rPr>
              <w:tab/>
              <w:t>h) Hồ sơ nhân sự điều hành;</w:t>
            </w:r>
          </w:p>
          <w:p w14:paraId="0352687D" w14:textId="77777777" w:rsidR="00FC3E4A" w:rsidRPr="00C703CE" w:rsidRDefault="00FC3E4A" w:rsidP="00AF11B4">
            <w:pPr>
              <w:jc w:val="both"/>
              <w:rPr>
                <w:lang w:val="vi-VN"/>
              </w:rPr>
            </w:pPr>
            <w:r w:rsidRPr="00C703CE">
              <w:rPr>
                <w:lang w:val="vi-VN"/>
              </w:rPr>
              <w:t xml:space="preserve"> </w:t>
            </w:r>
            <w:r w:rsidRPr="00C703CE">
              <w:rPr>
                <w:lang w:val="vi-VN"/>
              </w:rPr>
              <w:tab/>
              <w:t>i) Danh sách nhân sự của tổ chức;</w:t>
            </w:r>
          </w:p>
          <w:p w14:paraId="0B7F3AA3" w14:textId="77777777" w:rsidR="00FC3E4A" w:rsidRPr="00C703CE" w:rsidRDefault="00FC3E4A" w:rsidP="00AF11B4">
            <w:pPr>
              <w:jc w:val="both"/>
              <w:rPr>
                <w:lang w:val="vi-VN"/>
              </w:rPr>
            </w:pPr>
            <w:r w:rsidRPr="00C703CE">
              <w:rPr>
                <w:lang w:val="vi-VN"/>
              </w:rPr>
              <w:tab/>
              <w:t>k) Liệt kê các công việc bảo dưỡng dự kiến hợp đồng thuê tổ chức bảo dưỡng khác thực hiện (nếu có);</w:t>
            </w:r>
          </w:p>
          <w:p w14:paraId="2AF92DAD" w14:textId="77777777" w:rsidR="00FC3E4A" w:rsidRPr="00C703CE" w:rsidRDefault="00FC3E4A" w:rsidP="00AF11B4">
            <w:pPr>
              <w:jc w:val="both"/>
              <w:rPr>
                <w:lang w:val="vi-VN"/>
              </w:rPr>
            </w:pPr>
            <w:r w:rsidRPr="00C703CE">
              <w:rPr>
                <w:lang w:val="vi-VN"/>
              </w:rPr>
              <w:tab/>
              <w:t>l) Liệt kê tất cả các Giấy chứng nhận phê chuẩn tổ chức bảo dưỡng và năng định đã được cấp bởi các nhà chức trách hàng không nước ngoài (nếu có);</w:t>
            </w:r>
          </w:p>
          <w:p w14:paraId="345A01A2" w14:textId="77777777" w:rsidR="00FC3E4A" w:rsidRPr="00C703CE" w:rsidRDefault="00FC3E4A" w:rsidP="00AF11B4">
            <w:pPr>
              <w:jc w:val="both"/>
              <w:rPr>
                <w:lang w:val="vi-VN"/>
              </w:rPr>
            </w:pPr>
            <w:r w:rsidRPr="00C703CE">
              <w:rPr>
                <w:lang w:val="vi-VN"/>
              </w:rPr>
              <w:lastRenderedPageBreak/>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7BFD6C7E" w14:textId="77777777" w:rsidR="00FC3E4A" w:rsidRPr="00C703CE" w:rsidRDefault="00FC3E4A" w:rsidP="00AF11B4">
            <w:pPr>
              <w:jc w:val="both"/>
              <w:rPr>
                <w:lang w:val="vi-VN"/>
              </w:rPr>
            </w:pPr>
            <w:r w:rsidRPr="00C703CE">
              <w:rPr>
                <w:lang w:val="vi-VN"/>
              </w:rPr>
              <w:tab/>
              <w:t>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bảo dưỡng.</w:t>
            </w:r>
          </w:p>
          <w:p w14:paraId="44380EA7" w14:textId="77777777" w:rsidR="00FC3E4A" w:rsidRPr="00C703CE" w:rsidRDefault="00FC3E4A" w:rsidP="00AF11B4">
            <w:pPr>
              <w:jc w:val="both"/>
              <w:rPr>
                <w:lang w:val="vi-VN"/>
              </w:rPr>
            </w:pPr>
            <w:r w:rsidRPr="00C703CE">
              <w:rPr>
                <w:lang w:val="vi-VN"/>
              </w:rPr>
              <w:tab/>
              <w:t>5. Trong thời hạn 27 ngày làm việc, kể từ ngày tiếp nhận hồ sơ, Nhà chức trách hàng không Việt Nam cấp Giấy chứng nhận phê chuẩn tổ chức bảo dưỡng cho người làm đơn đề nghị nếu kết quả kiểm tra đáp ứng các yêu cầu theo quy định hoặc thông báo từ chối bằng văn bản, có nêu rõ lý do.</w:t>
            </w:r>
          </w:p>
          <w:p w14:paraId="3596FC0D"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C506153" w14:textId="77777777" w:rsidR="00FC3E4A" w:rsidRPr="00C703CE" w:rsidRDefault="00FC3E4A" w:rsidP="00AF11B4">
            <w:pPr>
              <w:jc w:val="both"/>
              <w:rPr>
                <w:rFonts w:eastAsia="Times New Roman"/>
                <w:lang w:val="vi-VN"/>
              </w:rPr>
            </w:pPr>
          </w:p>
        </w:tc>
      </w:tr>
      <w:tr w:rsidR="00FC3E4A" w:rsidRPr="00396A1E" w14:paraId="75CD934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BEACB39"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4982FE02"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56. Sửa đổi Giấy chứng nhận phê chuẩn tổ chức bảo dưỡng</w:t>
            </w:r>
          </w:p>
          <w:p w14:paraId="41576453" w14:textId="77777777" w:rsidR="00FC3E4A" w:rsidRPr="00C703CE" w:rsidRDefault="00FC3E4A" w:rsidP="00AF11B4">
            <w:pPr>
              <w:jc w:val="both"/>
              <w:rPr>
                <w:lang w:val="vi-VN"/>
              </w:rPr>
            </w:pPr>
            <w:r w:rsidRPr="00C703CE">
              <w:rPr>
                <w:lang w:val="vi-VN"/>
              </w:rPr>
              <w:tab/>
              <w:t>1. Người đề nghị sửa đổi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50B09693" w14:textId="77777777" w:rsidR="00FC3E4A" w:rsidRPr="00C703CE" w:rsidRDefault="00FC3E4A" w:rsidP="00AF11B4">
            <w:pPr>
              <w:jc w:val="both"/>
              <w:rPr>
                <w:lang w:val="vi-VN"/>
              </w:rPr>
            </w:pPr>
            <w:r w:rsidRPr="00C703CE">
              <w:rPr>
                <w:lang w:val="vi-VN"/>
              </w:rPr>
              <w:tab/>
              <w:t>2. Hồ sơ đề nghị sửa đổi Giấy chứng nhận phê chuẩn tổ chức bảo dưỡng, bao gồm:</w:t>
            </w:r>
          </w:p>
          <w:p w14:paraId="218D57C0" w14:textId="77777777" w:rsidR="00FC3E4A" w:rsidRPr="00C703CE" w:rsidRDefault="00FC3E4A" w:rsidP="00AF11B4">
            <w:pPr>
              <w:jc w:val="both"/>
              <w:rPr>
                <w:lang w:val="vi-VN"/>
              </w:rPr>
            </w:pPr>
            <w:r w:rsidRPr="00C703CE">
              <w:rPr>
                <w:lang w:val="vi-VN"/>
              </w:rPr>
              <w:tab/>
              <w:t>a) Đơn đề nghị sửa đổi Giấy chứng nhận phê chuẩn tổ chức bảo dưỡng theo mẫu số 16 tại Phụ lục ban hành kèm theo Nghị định này;</w:t>
            </w:r>
          </w:p>
          <w:p w14:paraId="466C2C21"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55 trong trường hợp có sự thay đổi;</w:t>
            </w:r>
          </w:p>
          <w:p w14:paraId="3EE5BD7D" w14:textId="77777777" w:rsidR="00FC3E4A" w:rsidRPr="00C703CE" w:rsidRDefault="00FC3E4A" w:rsidP="00AF11B4">
            <w:pPr>
              <w:jc w:val="both"/>
              <w:rPr>
                <w:lang w:val="vi-VN"/>
              </w:rPr>
            </w:pPr>
            <w:r w:rsidRPr="00C703CE">
              <w:rPr>
                <w:lang w:val="vi-VN"/>
              </w:rPr>
              <w:lastRenderedPageBreak/>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0EA3338A" w14:textId="77777777" w:rsidR="00FC3E4A" w:rsidRPr="00C703CE" w:rsidRDefault="00FC3E4A" w:rsidP="00AF11B4">
            <w:pPr>
              <w:jc w:val="both"/>
              <w:rPr>
                <w:lang w:val="vi-VN"/>
              </w:rPr>
            </w:pPr>
            <w:r w:rsidRPr="00C703CE">
              <w:rPr>
                <w:lang w:val="vi-VN"/>
              </w:rPr>
              <w:tab/>
              <w:t>4.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bảo dưỡng.</w:t>
            </w:r>
          </w:p>
          <w:p w14:paraId="25FCE16B" w14:textId="77777777" w:rsidR="00FC3E4A" w:rsidRPr="00C703CE" w:rsidRDefault="00FC3E4A" w:rsidP="00AF11B4">
            <w:pPr>
              <w:jc w:val="both"/>
              <w:rPr>
                <w:lang w:val="vi-VN"/>
              </w:rPr>
            </w:pPr>
            <w:r w:rsidRPr="00C703CE">
              <w:rPr>
                <w:lang w:val="vi-VN"/>
              </w:rPr>
              <w:tab/>
              <w:t>5. Trong thời hạn 20 ngày làm việc, kể từ kể từ ngày tiếp nhận hồ sơ, Nhà chức trách hàng không Việt Nam xem xét sửa đổi Giấy chứng nhận phê chuẩn tổ chức bảo dưỡng cho người làm đơn đề nghị nếu kết quả kiểm tra đáp ứng các yêu cầu theo quy định hoặc thông báo từ chối bằng văn bản, có nêu rõ lý do.</w:t>
            </w:r>
          </w:p>
          <w:p w14:paraId="716086C2"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1F1EA5DB" w14:textId="77777777" w:rsidR="00FC3E4A" w:rsidRPr="00C703CE" w:rsidRDefault="00FC3E4A" w:rsidP="00AF11B4">
            <w:pPr>
              <w:jc w:val="both"/>
              <w:rPr>
                <w:rFonts w:eastAsia="Times New Roman"/>
                <w:lang w:val="vi-VN"/>
              </w:rPr>
            </w:pPr>
          </w:p>
        </w:tc>
      </w:tr>
      <w:tr w:rsidR="00FC3E4A" w:rsidRPr="00396A1E" w14:paraId="6132FD3C"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A971681"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4147304D"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57. Gia hạn Giấy chứng nhận phê chuẩn tổ chức bảo dưỡng</w:t>
            </w:r>
          </w:p>
          <w:p w14:paraId="6314C0DA" w14:textId="77777777" w:rsidR="00FC3E4A" w:rsidRPr="00C703CE" w:rsidRDefault="00FC3E4A" w:rsidP="00AF11B4">
            <w:pPr>
              <w:jc w:val="both"/>
              <w:rPr>
                <w:lang w:val="vi-VN"/>
              </w:rPr>
            </w:pPr>
            <w:r w:rsidRPr="00C703CE">
              <w:rPr>
                <w:lang w:val="vi-VN"/>
              </w:rPr>
              <w:tab/>
              <w:t>1. Giấy chứng nhận phê chuẩn tổ chức bảo dưỡng được gia hạn khi Giấy chứng nhận phê chuẩn tổ chức bảo dưỡng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bảo dưỡng.</w:t>
            </w:r>
          </w:p>
          <w:p w14:paraId="2E3764F5" w14:textId="77777777" w:rsidR="00FC3E4A" w:rsidRPr="00C703CE" w:rsidRDefault="00FC3E4A" w:rsidP="00AF11B4">
            <w:pPr>
              <w:jc w:val="both"/>
              <w:rPr>
                <w:lang w:val="vi-VN"/>
              </w:rPr>
            </w:pPr>
            <w:r w:rsidRPr="00C703CE">
              <w:rPr>
                <w:lang w:val="vi-VN"/>
              </w:rPr>
              <w:tab/>
              <w:t>2. Trong trường hợp người đề nghị gia hạn Giấy chứng nhận phê chuẩn tổ chức bảo dưỡng nộp hồ sơ chậm, Nhà chức trách hàng không Việt Nam không chịu trách nhiệm cho việc gián đoạn hoạt động của tổ chức bảo dưỡng do giấy chứng nhận hết hiệu lực cho đến khi Giấy chứng nhận được gia hạn theo quy định.</w:t>
            </w:r>
          </w:p>
          <w:p w14:paraId="1E28C4DA" w14:textId="77777777" w:rsidR="00FC3E4A" w:rsidRPr="00C703CE" w:rsidRDefault="00FC3E4A" w:rsidP="00AF11B4">
            <w:pPr>
              <w:jc w:val="both"/>
              <w:rPr>
                <w:lang w:val="vi-VN"/>
              </w:rPr>
            </w:pPr>
            <w:r w:rsidRPr="00C703CE">
              <w:rPr>
                <w:lang w:val="vi-VN"/>
              </w:rPr>
              <w:lastRenderedPageBreak/>
              <w:tab/>
              <w:t>3. Người đề nghị gia hạn Giấy chứng nhận phê chuẩn tổ chức bảo dưỡng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1D149B5D" w14:textId="77777777" w:rsidR="00FC3E4A" w:rsidRPr="00C703CE" w:rsidRDefault="00FC3E4A" w:rsidP="00AF11B4">
            <w:pPr>
              <w:jc w:val="both"/>
              <w:rPr>
                <w:lang w:val="vi-VN"/>
              </w:rPr>
            </w:pPr>
            <w:r w:rsidRPr="00C703CE">
              <w:rPr>
                <w:lang w:val="vi-VN"/>
              </w:rPr>
              <w:tab/>
              <w:t>4. Hồ sơ đề nghị gia hạn Giấy chứng nhận phê chuẩn tổ chức bảo dưỡng, bao gồm:</w:t>
            </w:r>
          </w:p>
          <w:p w14:paraId="3A991328" w14:textId="77777777" w:rsidR="00FC3E4A" w:rsidRPr="00C703CE" w:rsidRDefault="00FC3E4A" w:rsidP="00AF11B4">
            <w:pPr>
              <w:jc w:val="both"/>
              <w:rPr>
                <w:lang w:val="vi-VN"/>
              </w:rPr>
            </w:pPr>
            <w:r w:rsidRPr="00C703CE">
              <w:rPr>
                <w:lang w:val="vi-VN"/>
              </w:rPr>
              <w:tab/>
              <w:t>a) Đơn đề nghị gia hạn Giấy chứng nhận phê chuẩn tổ chức bảo dưỡng theo mẫu quy định tại Phụ lục ban hành kèm theo Nghị định này;</w:t>
            </w:r>
          </w:p>
          <w:p w14:paraId="1D80AD3D"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55 trong trường hợp có sự thay đổi;</w:t>
            </w:r>
          </w:p>
          <w:p w14:paraId="6C82D07A" w14:textId="77777777" w:rsidR="00FC3E4A" w:rsidRPr="00C703CE" w:rsidRDefault="00FC3E4A" w:rsidP="00AF11B4">
            <w:pPr>
              <w:jc w:val="both"/>
              <w:rPr>
                <w:lang w:val="vi-VN"/>
              </w:rPr>
            </w:pPr>
            <w:r w:rsidRPr="00C703CE">
              <w:rPr>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7184D7EC" w14:textId="77777777" w:rsidR="00FC3E4A" w:rsidRPr="00C703CE" w:rsidRDefault="00FC3E4A" w:rsidP="00AF11B4">
            <w:pPr>
              <w:jc w:val="both"/>
              <w:rPr>
                <w:lang w:val="vi-VN"/>
              </w:rPr>
            </w:pPr>
            <w:r w:rsidRPr="00C703CE">
              <w:rPr>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bảo dưỡng.</w:t>
            </w:r>
          </w:p>
          <w:p w14:paraId="105C5F77" w14:textId="77777777" w:rsidR="00FC3E4A" w:rsidRPr="00C703CE" w:rsidRDefault="00FC3E4A" w:rsidP="00AF11B4">
            <w:pPr>
              <w:jc w:val="both"/>
              <w:rPr>
                <w:lang w:val="vi-VN"/>
              </w:rPr>
            </w:pPr>
            <w:r w:rsidRPr="00C703CE">
              <w:rPr>
                <w:lang w:val="vi-VN"/>
              </w:rPr>
              <w:tab/>
              <w:t>7. Trong thời hạn 20 ngày làm việc, kể từ ngày kể từ ngày tiếp nhận hồ sơ, Nhà chức trách hàng không Việt Nam xem xét gia hạn Giấy chứng nhận phê chuẩn tổ chức bảo dưỡng cho người làm đơn đề nghị nếu kết quả kiểm tra đáp ứng các yêu cầu theo quy định hoặc thông báo từ chối bằng văn bản, có nêu rõ lý do.</w:t>
            </w:r>
          </w:p>
          <w:p w14:paraId="42C70CE8"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946EE5B" w14:textId="77777777" w:rsidR="00FC3E4A" w:rsidRPr="00C703CE" w:rsidRDefault="00FC3E4A" w:rsidP="00AF11B4">
            <w:pPr>
              <w:jc w:val="both"/>
              <w:rPr>
                <w:rFonts w:eastAsia="Times New Roman"/>
                <w:lang w:val="vi-VN"/>
              </w:rPr>
            </w:pPr>
          </w:p>
        </w:tc>
      </w:tr>
      <w:tr w:rsidR="00FC3E4A" w:rsidRPr="00396A1E" w14:paraId="557932F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C29E160" w14:textId="77777777" w:rsidR="00FC3E4A" w:rsidRPr="00C703CE" w:rsidRDefault="00FC3E4A" w:rsidP="00AF11B4">
            <w:pPr>
              <w:jc w:val="center"/>
              <w:rPr>
                <w:lang w:val="vi-VN"/>
              </w:rPr>
            </w:pPr>
            <w:bookmarkStart w:id="27" w:name="chuong_5"/>
            <w:r w:rsidRPr="00C703CE">
              <w:rPr>
                <w:b/>
                <w:bCs/>
                <w:lang w:val="vi-VN"/>
              </w:rPr>
              <w:lastRenderedPageBreak/>
              <w:t>Chương V</w:t>
            </w:r>
            <w:bookmarkEnd w:id="27"/>
          </w:p>
          <w:p w14:paraId="6DB8265E" w14:textId="77777777" w:rsidR="00FC3E4A" w:rsidRPr="00C703CE" w:rsidRDefault="00FC3E4A" w:rsidP="00AF11B4">
            <w:pPr>
              <w:jc w:val="center"/>
              <w:rPr>
                <w:lang w:val="vi-VN"/>
              </w:rPr>
            </w:pPr>
            <w:bookmarkStart w:id="28" w:name="chuong_5_name"/>
            <w:r w:rsidRPr="00C703CE">
              <w:rPr>
                <w:b/>
                <w:bCs/>
                <w:lang w:val="vi-VN"/>
              </w:rPr>
              <w:lastRenderedPageBreak/>
              <w:t>DỊCH VỤ THIẾT KẾ, SẢN XUẤT, BẢO DƯỠNG, THỬ NGHIỆM TÀU BAY, ĐỘNG CƠ TÀU BAY, CÁNH QUẠT TÀU BAY VÀ TRANG THIẾT BỊ TÀU BAY</w:t>
            </w:r>
            <w:bookmarkEnd w:id="28"/>
          </w:p>
          <w:p w14:paraId="4CA4E626"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6D1E1F56"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lastRenderedPageBreak/>
              <w:t xml:space="preserve">Chương VI </w:t>
            </w:r>
          </w:p>
          <w:p w14:paraId="37A516C9"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TỔ CHỨC THIẾT KẾ</w:t>
            </w:r>
          </w:p>
        </w:tc>
        <w:tc>
          <w:tcPr>
            <w:tcW w:w="3654" w:type="dxa"/>
            <w:tcBorders>
              <w:top w:val="single" w:sz="4" w:space="0" w:color="000000"/>
              <w:left w:val="single" w:sz="4" w:space="0" w:color="000000"/>
              <w:bottom w:val="single" w:sz="4" w:space="0" w:color="000000"/>
              <w:right w:val="single" w:sz="4" w:space="0" w:color="000000"/>
            </w:tcBorders>
          </w:tcPr>
          <w:p w14:paraId="5367F044" w14:textId="77777777" w:rsidR="00FC3E4A" w:rsidRPr="00C703CE" w:rsidRDefault="00FC3E4A" w:rsidP="00AF11B4">
            <w:pPr>
              <w:jc w:val="both"/>
              <w:rPr>
                <w:rFonts w:eastAsia="Times New Roman"/>
                <w:lang w:val="vi-VN"/>
              </w:rPr>
            </w:pPr>
          </w:p>
        </w:tc>
      </w:tr>
      <w:tr w:rsidR="00FC3E4A" w:rsidRPr="00396A1E" w14:paraId="38EB956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5A5653B" w14:textId="77777777" w:rsidR="00FC3E4A" w:rsidRPr="00C703CE" w:rsidRDefault="00FC3E4A" w:rsidP="00AF11B4">
            <w:pPr>
              <w:jc w:val="both"/>
              <w:rPr>
                <w:lang w:val="vi-VN"/>
              </w:rPr>
            </w:pPr>
            <w:r w:rsidRPr="00C703CE">
              <w:rPr>
                <w:b/>
                <w:bCs/>
                <w:lang w:val="vi-VN"/>
              </w:rPr>
              <w:lastRenderedPageBreak/>
              <w:t>Điều 21. Điều kiện cung cấp dịch vụ bảo dưỡng tàu bay, cánh quạt tàu bay và trang thiết bị tàu bay tại Việt Nam</w:t>
            </w:r>
            <w:r w:rsidRPr="00BC4155">
              <w:rPr>
                <w:rStyle w:val="FootnoteReference"/>
                <w:b/>
                <w:bCs/>
                <w:lang w:val="vi-VN"/>
              </w:rPr>
              <w:t>.</w:t>
            </w:r>
          </w:p>
          <w:p w14:paraId="55295C0D" w14:textId="77777777" w:rsidR="00FC3E4A" w:rsidRPr="00C703CE" w:rsidRDefault="00FC3E4A" w:rsidP="00AF11B4">
            <w:pPr>
              <w:jc w:val="both"/>
              <w:rPr>
                <w:lang w:val="vi-VN"/>
              </w:rPr>
            </w:pPr>
            <w:r w:rsidRPr="00C703CE">
              <w:rPr>
                <w:lang w:val="vi-VN"/>
              </w:rPr>
              <w:tab/>
              <w:t>1. Tổ chức cung cấp dịch vụ bảo dưỡng tàu bay, cánh quạt tàu bay và trang thiết bị tàu bay tại Việt Nam phải được Cục Hàng không Việt Nam cấp Giấy chứng nhận phê chuẩn tổ chức bảo dưỡng.</w:t>
            </w:r>
          </w:p>
          <w:p w14:paraId="2EBD53D6" w14:textId="77777777" w:rsidR="00FC3E4A" w:rsidRPr="00C703CE" w:rsidRDefault="00FC3E4A" w:rsidP="00AF11B4">
            <w:pPr>
              <w:jc w:val="both"/>
              <w:rPr>
                <w:lang w:val="vi-VN"/>
              </w:rPr>
            </w:pPr>
            <w:r w:rsidRPr="00C703CE">
              <w:rPr>
                <w:lang w:val="vi-VN"/>
              </w:rPr>
              <w:tab/>
              <w:t>2. Điều kiện để cấp Giấy chứng nhận phê chuẩn tổ chức bảo dưỡng: có tài liệu giải trình tổ chức bảo dưỡng theo quy định do Bộ trưởng Bộ Giao thông vận tải ban hành.</w:t>
            </w:r>
          </w:p>
          <w:p w14:paraId="30460EE9" w14:textId="77777777" w:rsidR="00FC3E4A" w:rsidRPr="00C703CE" w:rsidRDefault="00FC3E4A" w:rsidP="00AF11B4">
            <w:pPr>
              <w:jc w:val="both"/>
              <w:rPr>
                <w:lang w:val="vi-VN"/>
              </w:rPr>
            </w:pPr>
            <w:r w:rsidRPr="00C703CE">
              <w:rPr>
                <w:lang w:val="vi-VN"/>
              </w:rPr>
              <w:tab/>
              <w:t>3. Điều này chỉ áp dụng đối với trường hợp bảo dưỡng tàu bay, cánh quạt tàu bay và trang thiết bị tàu bay tại Việt Nam đối với tàu bay đăng ký quốc tịch Việt Nam.</w:t>
            </w:r>
          </w:p>
          <w:p w14:paraId="0AB6D624"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2341E039"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58. Điều kiện cung cấp dịch vụ thiết kế tàu bay, động cơ tàu bay, cánh quạt tàu bay và trang thiết bị tàu bay</w:t>
            </w:r>
          </w:p>
          <w:p w14:paraId="3143A693" w14:textId="77777777" w:rsidR="00FC3E4A" w:rsidRPr="00C703CE" w:rsidRDefault="00FC3E4A" w:rsidP="00AF11B4">
            <w:pPr>
              <w:jc w:val="both"/>
              <w:rPr>
                <w:lang w:val="vi-VN"/>
              </w:rPr>
            </w:pPr>
            <w:r w:rsidRPr="00C703CE">
              <w:rPr>
                <w:b/>
                <w:bCs/>
                <w:lang w:val="vi-VN"/>
              </w:rPr>
              <w:tab/>
            </w:r>
            <w:r w:rsidRPr="00C703CE">
              <w:rPr>
                <w:lang w:val="vi-VN"/>
              </w:rPr>
              <w:t>1. Tổ chức cung cấp dịch vụ thiết kế tàu bay, động cơ tàu bay, cánh quạt tàu bay và trang thiết bị tàu bay tại Việt Nam phải được Nhà chức trách hàng không Việt Nam cấp Giấy chứng nhận phê chuẩn tổ chức thiết kế.</w:t>
            </w:r>
          </w:p>
          <w:p w14:paraId="0B5A3444" w14:textId="77777777" w:rsidR="00FC3E4A" w:rsidRPr="00C703CE" w:rsidRDefault="00FC3E4A" w:rsidP="00AF11B4">
            <w:pPr>
              <w:jc w:val="both"/>
              <w:rPr>
                <w:lang w:val="vi-VN"/>
              </w:rPr>
            </w:pPr>
            <w:r w:rsidRPr="00C703CE">
              <w:rPr>
                <w:lang w:val="vi-VN"/>
              </w:rPr>
              <w:tab/>
              <w:t>2. Tổ chức thiết kế phải có bộ máy điều hành, tài liệu giải trình tổ chức, hệ thống quy trình thiết kế, hệ thống quản lý an toàn - chất lượng, đầy đủ cơ sở vật chất, phương tiện, trang thiết bị, nhân lực, dữ liệu kỹ thuật, chương trình huấn luyện, hệ thống lưu trữ hồ sơ để thực hiện thiế kế theo phạm vi, năng lực đề nghị phê chuẩn.</w:t>
            </w:r>
            <w:r w:rsidRPr="00C703CE">
              <w:rPr>
                <w:lang w:val="vi-VN"/>
              </w:rPr>
              <w:tab/>
            </w:r>
          </w:p>
          <w:p w14:paraId="1E93C688"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2634213B" w14:textId="77777777" w:rsidR="00FC3E4A" w:rsidRPr="00C703CE" w:rsidRDefault="00FC3E4A" w:rsidP="00AF11B4">
            <w:pPr>
              <w:jc w:val="both"/>
              <w:rPr>
                <w:rFonts w:eastAsia="Times New Roman"/>
                <w:lang w:val="vi-VN"/>
              </w:rPr>
            </w:pPr>
          </w:p>
        </w:tc>
      </w:tr>
      <w:tr w:rsidR="00FC3E4A" w:rsidRPr="00396A1E" w14:paraId="19AAB07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0CF300A"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6772BC22"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59. Giấy chứng nhận phê chuẩn tổ chức thiết kế</w:t>
            </w:r>
          </w:p>
          <w:p w14:paraId="37A84FA6" w14:textId="77777777" w:rsidR="00FC3E4A" w:rsidRPr="00C703CE" w:rsidRDefault="00FC3E4A" w:rsidP="00AF11B4">
            <w:pPr>
              <w:jc w:val="both"/>
              <w:rPr>
                <w:lang w:val="vi-VN"/>
              </w:rPr>
            </w:pPr>
            <w:r w:rsidRPr="00C703CE">
              <w:rPr>
                <w:lang w:val="vi-VN"/>
              </w:rPr>
              <w:tab/>
              <w:t>1. Giấy chứng nhận phê chuẩn tổ chức thiết kế bao gồm:</w:t>
            </w:r>
          </w:p>
          <w:p w14:paraId="4F047157" w14:textId="77777777" w:rsidR="00FC3E4A" w:rsidRPr="00C703CE" w:rsidRDefault="00FC3E4A" w:rsidP="00AF11B4">
            <w:pPr>
              <w:jc w:val="both"/>
              <w:rPr>
                <w:lang w:val="vi-VN"/>
              </w:rPr>
            </w:pPr>
            <w:r w:rsidRPr="00C703CE">
              <w:rPr>
                <w:lang w:val="vi-VN"/>
              </w:rPr>
              <w:tab/>
              <w:t xml:space="preserve">a) Cơ quan cấp, họ tên, chức danh của người ban hành Giấy chứng nhận; </w:t>
            </w:r>
          </w:p>
          <w:p w14:paraId="787CEEDE" w14:textId="77777777" w:rsidR="00FC3E4A" w:rsidRPr="00C703CE" w:rsidRDefault="00FC3E4A" w:rsidP="00AF11B4">
            <w:pPr>
              <w:jc w:val="both"/>
              <w:rPr>
                <w:lang w:val="vi-VN"/>
              </w:rPr>
            </w:pPr>
            <w:r w:rsidRPr="00C703CE">
              <w:rPr>
                <w:lang w:val="vi-VN"/>
              </w:rPr>
              <w:tab/>
              <w:t>b) Số Giấy chứng nhận phê chuẩn;</w:t>
            </w:r>
          </w:p>
          <w:p w14:paraId="6BE4B9CD" w14:textId="77777777" w:rsidR="00FC3E4A" w:rsidRPr="00C703CE" w:rsidRDefault="00FC3E4A" w:rsidP="00AF11B4">
            <w:pPr>
              <w:jc w:val="both"/>
              <w:rPr>
                <w:lang w:val="vi-VN"/>
              </w:rPr>
            </w:pPr>
            <w:r w:rsidRPr="00C703CE">
              <w:rPr>
                <w:lang w:val="vi-VN"/>
              </w:rPr>
              <w:tab/>
              <w:t>c) Tên và địa chỉ đăng ký của tổ chức thiết kế;</w:t>
            </w:r>
          </w:p>
          <w:p w14:paraId="40B8D0C1" w14:textId="77777777" w:rsidR="00FC3E4A" w:rsidRPr="00C703CE" w:rsidRDefault="00FC3E4A" w:rsidP="00AF11B4">
            <w:pPr>
              <w:jc w:val="both"/>
              <w:rPr>
                <w:lang w:val="vi-VN"/>
              </w:rPr>
            </w:pPr>
            <w:r w:rsidRPr="00C703CE">
              <w:rPr>
                <w:lang w:val="vi-VN"/>
              </w:rPr>
              <w:tab/>
              <w:t>d) Ngày cấp lần đầu, ngày cấp lại và ngày hết hạn;</w:t>
            </w:r>
          </w:p>
          <w:p w14:paraId="0D2D4985" w14:textId="77777777" w:rsidR="00FC3E4A" w:rsidRPr="00C703CE" w:rsidRDefault="00FC3E4A" w:rsidP="00AF11B4">
            <w:pPr>
              <w:jc w:val="both"/>
              <w:rPr>
                <w:lang w:val="vi-VN"/>
              </w:rPr>
            </w:pPr>
            <w:r w:rsidRPr="00C703CE">
              <w:rPr>
                <w:lang w:val="vi-VN"/>
              </w:rPr>
              <w:tab/>
              <w:t>e) Năng định cấp cho tổ chức thiế kế;</w:t>
            </w:r>
          </w:p>
          <w:p w14:paraId="1D6A18C8" w14:textId="77777777" w:rsidR="00FC3E4A" w:rsidRPr="00C703CE" w:rsidRDefault="00FC3E4A" w:rsidP="00AF11B4">
            <w:pPr>
              <w:jc w:val="both"/>
              <w:rPr>
                <w:lang w:val="vi-VN"/>
              </w:rPr>
            </w:pPr>
            <w:r w:rsidRPr="00C703CE">
              <w:rPr>
                <w:lang w:val="vi-VN"/>
              </w:rPr>
              <w:tab/>
              <w:t>g) Địa điểm các cơ sở thiết kế.</w:t>
            </w:r>
          </w:p>
          <w:p w14:paraId="0A45839B" w14:textId="77777777" w:rsidR="00FC3E4A" w:rsidRPr="00C703CE" w:rsidRDefault="00FC3E4A" w:rsidP="00AF11B4">
            <w:pPr>
              <w:jc w:val="both"/>
              <w:rPr>
                <w:lang w:val="vi-VN"/>
              </w:rPr>
            </w:pPr>
            <w:r w:rsidRPr="00C703CE">
              <w:rPr>
                <w:lang w:val="vi-VN"/>
              </w:rPr>
              <w:lastRenderedPageBreak/>
              <w:tab/>
              <w:t>2. Hạn hiệu lực Giấy chứng nhận phê chuẩn tổ chức thiết kế</w:t>
            </w:r>
          </w:p>
          <w:p w14:paraId="27D687B5" w14:textId="77777777" w:rsidR="00FC3E4A" w:rsidRPr="00C703CE" w:rsidRDefault="00FC3E4A" w:rsidP="00AF11B4">
            <w:pPr>
              <w:jc w:val="both"/>
              <w:rPr>
                <w:lang w:val="vi-VN"/>
              </w:rPr>
            </w:pPr>
            <w:r w:rsidRPr="00C703CE">
              <w:rPr>
                <w:lang w:val="vi-VN"/>
              </w:rPr>
              <w:tab/>
              <w:t>a) Khi cấp lần đầu, giấy chứng nhận phê chuẩn tổ chức thiết kế có thời hạn 12 tháng kể từ ngày cấp.</w:t>
            </w:r>
          </w:p>
          <w:p w14:paraId="6C20FFA5" w14:textId="77777777" w:rsidR="00FC3E4A" w:rsidRPr="00C703CE" w:rsidRDefault="00FC3E4A" w:rsidP="00AF11B4">
            <w:pPr>
              <w:jc w:val="both"/>
              <w:rPr>
                <w:lang w:val="vi-VN"/>
              </w:rPr>
            </w:pPr>
            <w:r w:rsidRPr="00C703CE">
              <w:rPr>
                <w:lang w:val="vi-VN"/>
              </w:rPr>
              <w:tab/>
              <w:t>b) Khi gia hạn, giấy chứng nhận phê chuẩn tổ chức thiết kế có hiệu lực không quá 24 tháng kể từ ngày cấp tuỳ thuộc vào kết quả của chương trình đánh giá rủi ro của Nhà chức trách hàng không Việt Nam.</w:t>
            </w:r>
          </w:p>
          <w:p w14:paraId="48FC556D" w14:textId="77777777" w:rsidR="00FC3E4A" w:rsidRPr="00C703CE" w:rsidRDefault="00FC3E4A" w:rsidP="00AF11B4">
            <w:pPr>
              <w:ind w:firstLine="720"/>
              <w:jc w:val="both"/>
              <w:rPr>
                <w:lang w:val="vi-VN"/>
              </w:rPr>
            </w:pPr>
            <w:r w:rsidRPr="00C703CE">
              <w:rPr>
                <w:lang w:val="vi-VN"/>
              </w:rPr>
              <w:t>3. Trường hợp tổ chức thiết kế bị giải thể hoặc từ bỏ trách nhiệm đối với thiết kế đã được đưa vào sản xuất và sử dụng, Nhà chức trách hàng không Việt Nam có trách nhiệm xác định biện pháp quản lý tiếp theo nhằm duy trì duy trì tiêu chuẩn đủ điều kiện bay và tính an toàn sản phẩm, bao gồm chỉ định tổ chức tiếp nhận trách nhiệm thiết kế hoặc áp dụng biện pháp hạn chế khai thác đối với sản phẩm liên quan.</w:t>
            </w:r>
          </w:p>
          <w:p w14:paraId="13661370"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ab/>
            </w:r>
            <w:r w:rsidRPr="00C703CE">
              <w:rPr>
                <w:rFonts w:cs="Times New Roman"/>
                <w:spacing w:val="4"/>
                <w:sz w:val="24"/>
                <w:szCs w:val="24"/>
                <w:lang w:val="vi-VN"/>
              </w:rPr>
              <w:t>4. Người đề nghị cấp, gia hạn, sửa đổi Giấy chứng nhận phê chuẩn tổ chức thiết kế phải nộp phí và lệ phí theo quy định của pháp luật. Thời gian thực hiện việc nộp phí và lệ phí của người đề nghị và thời gian khắc phục các điểm không phù hợp trong quá trình kiểm tra không tính vào thời gian giải quyết thủ tục hành chính.</w:t>
            </w:r>
            <w:r w:rsidRPr="00C703CE">
              <w:rPr>
                <w:rFonts w:cs="Times New Roman"/>
                <w:spacing w:val="4"/>
                <w:sz w:val="24"/>
                <w:szCs w:val="24"/>
                <w:lang w:val="vi-VN"/>
              </w:rPr>
              <w:tab/>
            </w:r>
          </w:p>
        </w:tc>
        <w:tc>
          <w:tcPr>
            <w:tcW w:w="3654" w:type="dxa"/>
            <w:tcBorders>
              <w:top w:val="single" w:sz="4" w:space="0" w:color="000000"/>
              <w:left w:val="single" w:sz="4" w:space="0" w:color="000000"/>
              <w:bottom w:val="single" w:sz="4" w:space="0" w:color="000000"/>
              <w:right w:val="single" w:sz="4" w:space="0" w:color="000000"/>
            </w:tcBorders>
          </w:tcPr>
          <w:p w14:paraId="4E046530" w14:textId="77777777" w:rsidR="00FC3E4A" w:rsidRPr="00C703CE" w:rsidRDefault="00FC3E4A" w:rsidP="00AF11B4">
            <w:pPr>
              <w:jc w:val="both"/>
              <w:rPr>
                <w:rFonts w:eastAsia="Times New Roman"/>
                <w:lang w:val="vi-VN"/>
              </w:rPr>
            </w:pPr>
          </w:p>
        </w:tc>
      </w:tr>
      <w:tr w:rsidR="00FC3E4A" w:rsidRPr="00396A1E" w14:paraId="6BF47ADF"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443F95E6"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566670E5"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60. Cấp, Giấy chứng nhận phê chuẩn tổ chức thiết kế</w:t>
            </w:r>
          </w:p>
          <w:p w14:paraId="3305E0F3" w14:textId="77777777" w:rsidR="00FC3E4A" w:rsidRPr="00C703CE" w:rsidRDefault="00FC3E4A" w:rsidP="00AF11B4">
            <w:pPr>
              <w:jc w:val="both"/>
              <w:rPr>
                <w:lang w:val="vi-VN"/>
              </w:rPr>
            </w:pPr>
            <w:r w:rsidRPr="00C703CE">
              <w:rPr>
                <w:lang w:val="vi-VN"/>
              </w:rPr>
              <w:tab/>
              <w:t>1. Người đề nghị cấp Giấy chứng nhận phê chuẩn tổ chức thiết kế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0393A95E" w14:textId="77777777" w:rsidR="00FC3E4A" w:rsidRPr="00C703CE" w:rsidRDefault="00FC3E4A" w:rsidP="00AF11B4">
            <w:pPr>
              <w:jc w:val="both"/>
              <w:rPr>
                <w:lang w:val="vi-VN"/>
              </w:rPr>
            </w:pPr>
            <w:r w:rsidRPr="00C703CE">
              <w:rPr>
                <w:lang w:val="vi-VN"/>
              </w:rPr>
              <w:lastRenderedPageBreak/>
              <w:tab/>
              <w:t>2. Hồ sơ đề nghị cấp Giấy chứng nhận phê chuẩn tổ chức thiết kế, bao gồm:</w:t>
            </w:r>
          </w:p>
          <w:p w14:paraId="52D51B84" w14:textId="77777777" w:rsidR="00FC3E4A" w:rsidRPr="00C703CE" w:rsidRDefault="00FC3E4A" w:rsidP="00AF11B4">
            <w:pPr>
              <w:jc w:val="both"/>
              <w:rPr>
                <w:lang w:val="vi-VN"/>
              </w:rPr>
            </w:pPr>
            <w:r w:rsidRPr="00C703CE">
              <w:rPr>
                <w:lang w:val="vi-VN"/>
              </w:rPr>
              <w:tab/>
              <w:t>a) Đơn đề nghị cấp Giấy chứng nhận phê chuẩn tổ chức thiết kế theo mẫu số 18 tại Phụ lục ban hành kèm theo Nghị định này;</w:t>
            </w:r>
          </w:p>
          <w:p w14:paraId="548D82C6" w14:textId="77777777" w:rsidR="00FC3E4A" w:rsidRPr="00C703CE" w:rsidRDefault="00FC3E4A" w:rsidP="00AF11B4">
            <w:pPr>
              <w:jc w:val="both"/>
              <w:rPr>
                <w:lang w:val="vi-VN"/>
              </w:rPr>
            </w:pPr>
            <w:r w:rsidRPr="00C703CE">
              <w:rPr>
                <w:lang w:val="vi-VN"/>
              </w:rPr>
              <w:tab/>
              <w:t>b) Tài liệu giải trình tổ chức thiết kế;</w:t>
            </w:r>
          </w:p>
          <w:p w14:paraId="53DECE61" w14:textId="77777777" w:rsidR="00FC3E4A" w:rsidRPr="00C703CE" w:rsidRDefault="00FC3E4A" w:rsidP="00AF11B4">
            <w:pPr>
              <w:jc w:val="both"/>
              <w:rPr>
                <w:lang w:val="vi-VN"/>
              </w:rPr>
            </w:pPr>
            <w:r w:rsidRPr="00C703CE">
              <w:rPr>
                <w:lang w:val="vi-VN"/>
              </w:rPr>
              <w:tab/>
              <w:t>c) Tài liệu chương trình huấn luyện;</w:t>
            </w:r>
          </w:p>
          <w:p w14:paraId="25A04106" w14:textId="77777777" w:rsidR="00FC3E4A" w:rsidRPr="00C703CE" w:rsidRDefault="00FC3E4A" w:rsidP="00AF11B4">
            <w:pPr>
              <w:jc w:val="both"/>
              <w:rPr>
                <w:lang w:val="vi-VN"/>
              </w:rPr>
            </w:pPr>
            <w:r w:rsidRPr="00C703CE">
              <w:rPr>
                <w:lang w:val="vi-VN"/>
              </w:rPr>
              <w:tab/>
              <w:t>d) Tài liệu hệ thống quản lý an toàn;</w:t>
            </w:r>
          </w:p>
          <w:p w14:paraId="0FEB383B" w14:textId="77777777" w:rsidR="00FC3E4A" w:rsidRPr="00C703CE" w:rsidRDefault="00FC3E4A" w:rsidP="00AF11B4">
            <w:pPr>
              <w:jc w:val="both"/>
              <w:rPr>
                <w:lang w:val="vi-VN"/>
              </w:rPr>
            </w:pPr>
            <w:r w:rsidRPr="00C703CE">
              <w:rPr>
                <w:lang w:val="vi-VN"/>
              </w:rPr>
              <w:tab/>
              <w:t>e) Tài liệu giải trình năng lực;</w:t>
            </w:r>
          </w:p>
          <w:p w14:paraId="4DD8F9FD" w14:textId="77777777" w:rsidR="00FC3E4A" w:rsidRPr="00C703CE" w:rsidRDefault="00FC3E4A" w:rsidP="00AF11B4">
            <w:pPr>
              <w:jc w:val="both"/>
              <w:rPr>
                <w:lang w:val="vi-VN"/>
              </w:rPr>
            </w:pPr>
            <w:r w:rsidRPr="00C703CE">
              <w:rPr>
                <w:lang w:val="vi-VN"/>
              </w:rPr>
              <w:tab/>
              <w:t>g) Tài liệu quy trình hoạt động;</w:t>
            </w:r>
          </w:p>
          <w:p w14:paraId="17FB2E7D" w14:textId="77777777" w:rsidR="00FC3E4A" w:rsidRPr="00C703CE" w:rsidRDefault="00FC3E4A" w:rsidP="00AF11B4">
            <w:pPr>
              <w:jc w:val="both"/>
              <w:rPr>
                <w:lang w:val="vi-VN"/>
              </w:rPr>
            </w:pPr>
            <w:r w:rsidRPr="00C703CE">
              <w:rPr>
                <w:lang w:val="vi-VN"/>
              </w:rPr>
              <w:tab/>
              <w:t>h) Hồ sơ nhân sự điều hành;</w:t>
            </w:r>
          </w:p>
          <w:p w14:paraId="1A332124" w14:textId="77777777" w:rsidR="00FC3E4A" w:rsidRPr="00C703CE" w:rsidRDefault="00FC3E4A" w:rsidP="00AF11B4">
            <w:pPr>
              <w:jc w:val="both"/>
              <w:rPr>
                <w:lang w:val="vi-VN"/>
              </w:rPr>
            </w:pPr>
            <w:r w:rsidRPr="00C703CE">
              <w:rPr>
                <w:lang w:val="vi-VN"/>
              </w:rPr>
              <w:tab/>
              <w:t>i) Danh sách nhân sự của tổ chức;</w:t>
            </w:r>
          </w:p>
          <w:p w14:paraId="368B309B" w14:textId="77777777" w:rsidR="00FC3E4A" w:rsidRPr="00C703CE" w:rsidRDefault="00FC3E4A" w:rsidP="00AF11B4">
            <w:pPr>
              <w:jc w:val="both"/>
              <w:rPr>
                <w:lang w:val="vi-VN"/>
              </w:rPr>
            </w:pPr>
            <w:r w:rsidRPr="00C703CE">
              <w:rPr>
                <w:lang w:val="vi-VN"/>
              </w:rPr>
              <w:tab/>
              <w:t>k) Liệt kê tất cả các Giấy chứng nhận phê chuẩn tổ chức thiết kế và năng định đã được cấp bởi các nhà chức trách hàng không nước ngoài (nếu có);</w:t>
            </w:r>
          </w:p>
          <w:p w14:paraId="14D46B93" w14:textId="77777777" w:rsidR="00FC3E4A" w:rsidRPr="00C703CE" w:rsidRDefault="00FC3E4A" w:rsidP="00AF11B4">
            <w:pPr>
              <w:ind w:firstLine="720"/>
              <w:jc w:val="both"/>
              <w:rPr>
                <w:lang w:val="vi-VN"/>
              </w:rPr>
            </w:pPr>
            <w:r w:rsidRPr="00C703CE">
              <w:rPr>
                <w:lang w:val="vi-VN"/>
              </w:rPr>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342FA1E5" w14:textId="77777777" w:rsidR="00FC3E4A" w:rsidRPr="00C703CE" w:rsidRDefault="00FC3E4A" w:rsidP="00AF11B4">
            <w:pPr>
              <w:jc w:val="both"/>
              <w:rPr>
                <w:lang w:val="vi-VN"/>
              </w:rPr>
            </w:pPr>
            <w:r w:rsidRPr="00C703CE">
              <w:rPr>
                <w:lang w:val="vi-VN"/>
              </w:rPr>
              <w:tab/>
              <w:t>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bảo dưỡng.</w:t>
            </w:r>
          </w:p>
          <w:p w14:paraId="2262B093" w14:textId="77777777" w:rsidR="00FC3E4A" w:rsidRPr="00C703CE" w:rsidRDefault="00FC3E4A" w:rsidP="00AF11B4">
            <w:pPr>
              <w:jc w:val="both"/>
              <w:rPr>
                <w:lang w:val="vi-VN"/>
              </w:rPr>
            </w:pPr>
            <w:r w:rsidRPr="00C703CE">
              <w:rPr>
                <w:lang w:val="vi-VN"/>
              </w:rPr>
              <w:tab/>
              <w:t>5. Trong thời hạn 27 ngày làm việc, kể từ ngày ngày tiếp nhận hồ sơ, Nhà chức trách hàng không Việt Nam cấp Giấy chứng nhận phê chuẩn tổ chức thiết kế cho người làm đơn đề nghị nếu kết quả kiểm tra đáp ứng các yêu cầu theo quy định hoặc thông báo từ chối bằng văn bản, có nêu rõ lý do.</w:t>
            </w:r>
          </w:p>
          <w:p w14:paraId="3F1CBDD6"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4CAB8AB1" w14:textId="77777777" w:rsidR="00FC3E4A" w:rsidRPr="00C703CE" w:rsidRDefault="00FC3E4A" w:rsidP="00AF11B4">
            <w:pPr>
              <w:jc w:val="both"/>
              <w:rPr>
                <w:rFonts w:eastAsia="Times New Roman"/>
                <w:lang w:val="vi-VN"/>
              </w:rPr>
            </w:pPr>
          </w:p>
        </w:tc>
      </w:tr>
      <w:tr w:rsidR="00FC3E4A" w:rsidRPr="00396A1E" w14:paraId="35A85F0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D1A9D4C"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21112FD3"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61. Gia hạn Giấy chứng nhận phê chuẩn tổ chức thiết kế</w:t>
            </w:r>
          </w:p>
          <w:p w14:paraId="2B646282" w14:textId="77777777" w:rsidR="00FC3E4A" w:rsidRPr="00C703CE" w:rsidRDefault="00FC3E4A" w:rsidP="00AF11B4">
            <w:pPr>
              <w:ind w:firstLine="720"/>
              <w:jc w:val="both"/>
              <w:rPr>
                <w:lang w:val="vi-VN"/>
              </w:rPr>
            </w:pPr>
            <w:r w:rsidRPr="00C703CE">
              <w:rPr>
                <w:lang w:val="vi-VN"/>
              </w:rPr>
              <w:t>1. Giấy chứng nhận phê chuẩn tổ chức thiết kế được gia hạn khi Giấy chứng nhận phê chuẩn tổ chức thiết kế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thiết kế.</w:t>
            </w:r>
          </w:p>
          <w:p w14:paraId="4523D930" w14:textId="77777777" w:rsidR="00FC3E4A" w:rsidRPr="00C703CE" w:rsidRDefault="00FC3E4A" w:rsidP="00AF11B4">
            <w:pPr>
              <w:jc w:val="both"/>
              <w:rPr>
                <w:lang w:val="vi-VN"/>
              </w:rPr>
            </w:pPr>
            <w:r w:rsidRPr="00C703CE">
              <w:rPr>
                <w:lang w:val="vi-VN"/>
              </w:rPr>
              <w:tab/>
              <w:t>2. Trong trường hợp người đề nghị gia hạn Giấy chứng nhận phê chuẩn tổ chức thiết kế nộp hồ sơ chậm, Nhà chức trách hàng không Việt Nam không chịu trách nhiệm cho việc gián đoạn hoạt động của tổ chức thiết kế do giấy chứng nhận hết hiệu lực cho đến khi Giấy chứng nhận được gia hạn theo quy định.</w:t>
            </w:r>
          </w:p>
          <w:p w14:paraId="0B4FD69D" w14:textId="77777777" w:rsidR="00FC3E4A" w:rsidRPr="00C703CE" w:rsidRDefault="00FC3E4A" w:rsidP="00AF11B4">
            <w:pPr>
              <w:jc w:val="both"/>
              <w:rPr>
                <w:lang w:val="vi-VN"/>
              </w:rPr>
            </w:pPr>
            <w:r w:rsidRPr="00C703CE">
              <w:rPr>
                <w:lang w:val="vi-VN"/>
              </w:rPr>
              <w:tab/>
              <w:t>3. Người đề nghị gia hạn Giấy chứng nhận phê chuẩn tổ chức thiết kế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10E90627" w14:textId="77777777" w:rsidR="00FC3E4A" w:rsidRPr="00C703CE" w:rsidRDefault="00FC3E4A" w:rsidP="00AF11B4">
            <w:pPr>
              <w:jc w:val="both"/>
              <w:rPr>
                <w:spacing w:val="-6"/>
                <w:lang w:val="vi-VN"/>
              </w:rPr>
            </w:pPr>
            <w:r w:rsidRPr="00C703CE">
              <w:rPr>
                <w:spacing w:val="-6"/>
                <w:lang w:val="vi-VN"/>
              </w:rPr>
              <w:tab/>
              <w:t>4. Hồ sơ đề nghị gia hạn Giấy chứng nhận phê chuẩn tổ chức thiết kế, bao gồm:</w:t>
            </w:r>
          </w:p>
          <w:p w14:paraId="569DB3B9" w14:textId="77777777" w:rsidR="00FC3E4A" w:rsidRPr="00C703CE" w:rsidRDefault="00FC3E4A" w:rsidP="00AF11B4">
            <w:pPr>
              <w:jc w:val="both"/>
              <w:rPr>
                <w:lang w:val="vi-VN"/>
              </w:rPr>
            </w:pPr>
            <w:r w:rsidRPr="00C703CE">
              <w:rPr>
                <w:lang w:val="vi-VN"/>
              </w:rPr>
              <w:tab/>
              <w:t>a) Đơn đề nghị gia hạn Giấy chứng nhận phê chuẩn tổ chức thiết kế theo mẫu số 18 tại Phụ lục ban hành kèm theo Nghị định này;</w:t>
            </w:r>
          </w:p>
          <w:p w14:paraId="7B04AAD4" w14:textId="77777777" w:rsidR="00FC3E4A" w:rsidRPr="00C703CE" w:rsidRDefault="00FC3E4A" w:rsidP="00AF11B4">
            <w:pPr>
              <w:jc w:val="both"/>
              <w:rPr>
                <w:spacing w:val="-6"/>
                <w:lang w:val="vi-VN"/>
              </w:rPr>
            </w:pPr>
            <w:r w:rsidRPr="00C703CE">
              <w:rPr>
                <w:spacing w:val="-6"/>
                <w:lang w:val="vi-VN"/>
              </w:rPr>
              <w:tab/>
              <w:t>b) Các hồ sơ theo quy định Khoản 2 Điều 60 trong trường hợp có sự thay đổi;</w:t>
            </w:r>
          </w:p>
          <w:p w14:paraId="7D1A730F" w14:textId="77777777" w:rsidR="00FC3E4A" w:rsidRPr="00C703CE" w:rsidRDefault="00FC3E4A" w:rsidP="00AF11B4">
            <w:pPr>
              <w:jc w:val="both"/>
              <w:rPr>
                <w:lang w:val="vi-VN"/>
              </w:rPr>
            </w:pPr>
            <w:r w:rsidRPr="00C703CE">
              <w:rPr>
                <w:lang w:val="vi-VN"/>
              </w:rPr>
              <w:tab/>
              <w:t xml:space="preserve">5. Nhà chức trách hàng không Việt Nam kiểm tra tính hợp lệ của hồ sơ trong thời hạn 3 ngày làm việc, kể từ ngày tiếp nhận hồ sơ; thông báo trực tiếp </w:t>
            </w:r>
            <w:r w:rsidRPr="00C703CE">
              <w:rPr>
                <w:lang w:val="vi-VN"/>
              </w:rPr>
              <w:lastRenderedPageBreak/>
              <w:t>hoặc bằng văn bản cho người làm đơn nếu hồ sơ bị từ chối.</w:t>
            </w:r>
          </w:p>
          <w:p w14:paraId="7ABD03F3" w14:textId="77777777" w:rsidR="00FC3E4A" w:rsidRPr="00C703CE" w:rsidRDefault="00FC3E4A" w:rsidP="00AF11B4">
            <w:pPr>
              <w:jc w:val="both"/>
              <w:rPr>
                <w:lang w:val="vi-VN"/>
              </w:rPr>
            </w:pPr>
            <w:r w:rsidRPr="00C703CE">
              <w:rPr>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thiết kế.</w:t>
            </w:r>
          </w:p>
          <w:p w14:paraId="404D8B12" w14:textId="77777777" w:rsidR="00FC3E4A" w:rsidRPr="00C703CE" w:rsidRDefault="00FC3E4A" w:rsidP="00AF11B4">
            <w:pPr>
              <w:jc w:val="both"/>
              <w:rPr>
                <w:lang w:val="vi-VN"/>
              </w:rPr>
            </w:pPr>
            <w:r w:rsidRPr="00C703CE">
              <w:rPr>
                <w:lang w:val="vi-VN"/>
              </w:rPr>
              <w:tab/>
              <w:t>7. Trong thời hạn 20 ngày làm việc, kể từ ngày tiếp nhận hồ sơ, Nhà chức trách hàng không Việt Nam xem xét gia hạn Giấy chứng nhận phê chuẩn tổ chức thiết kế cho người làm đơn đề nghị nếu kết quả kiểm tra đáp ứng các yêu cầu theo quy định hoặc thông báo từ chối bằng văn bản, có nêu rõ lý do.</w:t>
            </w:r>
          </w:p>
          <w:p w14:paraId="79DD0CE0"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043D753" w14:textId="77777777" w:rsidR="00FC3E4A" w:rsidRPr="00C703CE" w:rsidRDefault="00FC3E4A" w:rsidP="00AF11B4">
            <w:pPr>
              <w:jc w:val="both"/>
              <w:rPr>
                <w:rFonts w:eastAsia="Times New Roman"/>
                <w:lang w:val="vi-VN"/>
              </w:rPr>
            </w:pPr>
          </w:p>
        </w:tc>
      </w:tr>
      <w:tr w:rsidR="00FC3E4A" w:rsidRPr="00396A1E" w14:paraId="24CD38B2"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1751404B"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231C470D" w14:textId="77777777" w:rsidR="00FC3E4A" w:rsidRPr="00C703CE" w:rsidRDefault="00FC3E4A" w:rsidP="00AF11B4">
            <w:pPr>
              <w:pStyle w:val="Heading1"/>
              <w:spacing w:before="0" w:after="0"/>
              <w:rPr>
                <w:rFonts w:cs="Times New Roman"/>
                <w:sz w:val="24"/>
                <w:szCs w:val="24"/>
                <w:lang w:val="vi-VN"/>
              </w:rPr>
            </w:pPr>
            <w:r w:rsidRPr="00C703CE">
              <w:rPr>
                <w:rFonts w:cs="Times New Roman"/>
                <w:sz w:val="24"/>
                <w:szCs w:val="24"/>
                <w:lang w:val="vi-VN"/>
              </w:rPr>
              <w:t>Chương VII</w:t>
            </w:r>
          </w:p>
          <w:p w14:paraId="0EDE9458" w14:textId="77777777" w:rsidR="00FC3E4A" w:rsidRPr="00C703CE" w:rsidRDefault="00FC3E4A" w:rsidP="00AF11B4">
            <w:pPr>
              <w:pStyle w:val="Heading1"/>
              <w:spacing w:before="0" w:after="0"/>
              <w:rPr>
                <w:rFonts w:cs="Times New Roman"/>
                <w:strike/>
                <w:sz w:val="24"/>
                <w:szCs w:val="24"/>
                <w:lang w:val="vi-VN"/>
              </w:rPr>
            </w:pPr>
            <w:r w:rsidRPr="00C703CE">
              <w:rPr>
                <w:rFonts w:cs="Times New Roman"/>
                <w:sz w:val="24"/>
                <w:szCs w:val="24"/>
                <w:lang w:val="vi-VN"/>
              </w:rPr>
              <w:t>TỔ CHỨC SẢN XUẤT</w:t>
            </w:r>
          </w:p>
          <w:p w14:paraId="0BEDA68D"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371B13A4" w14:textId="77777777" w:rsidR="00FC3E4A" w:rsidRPr="00C703CE" w:rsidRDefault="00FC3E4A" w:rsidP="00AF11B4">
            <w:pPr>
              <w:jc w:val="both"/>
              <w:rPr>
                <w:rFonts w:eastAsia="Times New Roman"/>
                <w:lang w:val="vi-VN"/>
              </w:rPr>
            </w:pPr>
          </w:p>
        </w:tc>
      </w:tr>
      <w:tr w:rsidR="00FC3E4A" w:rsidRPr="00396A1E" w14:paraId="166B712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004CE64" w14:textId="77777777" w:rsidR="00FC3E4A" w:rsidRPr="00C703CE" w:rsidRDefault="00FC3E4A" w:rsidP="00AF11B4">
            <w:pPr>
              <w:jc w:val="both"/>
              <w:rPr>
                <w:lang w:val="vi-VN"/>
              </w:rPr>
            </w:pPr>
            <w:r w:rsidRPr="00C703CE">
              <w:rPr>
                <w:b/>
                <w:bCs/>
                <w:lang w:val="vi-VN"/>
              </w:rPr>
              <w:t>Điều 22. Điều kiện của cơ sở thiết kế, sản xuất hoặc thử nghiệm tàu bay, động cơ tàu bay, cánh quạt tàu bay và trang thiết bị tàu bay tại Việt Nam</w:t>
            </w:r>
            <w:r w:rsidRPr="00BC4155">
              <w:rPr>
                <w:rStyle w:val="FootnoteReference"/>
                <w:b/>
                <w:bCs/>
                <w:lang w:val="vi-VN"/>
              </w:rPr>
              <w:t>.</w:t>
            </w:r>
          </w:p>
          <w:p w14:paraId="036EC858" w14:textId="77777777" w:rsidR="00FC3E4A" w:rsidRPr="00C703CE" w:rsidRDefault="00FC3E4A" w:rsidP="00AF11B4">
            <w:pPr>
              <w:jc w:val="both"/>
              <w:rPr>
                <w:lang w:val="vi-VN"/>
              </w:rPr>
            </w:pPr>
            <w:r w:rsidRPr="00C703CE">
              <w:rPr>
                <w:lang w:val="vi-VN"/>
              </w:rPr>
              <w:tab/>
            </w:r>
            <w:bookmarkStart w:id="29" w:name="_Hlk219190011"/>
            <w:r w:rsidRPr="00C703CE">
              <w:rPr>
                <w:lang w:val="vi-VN"/>
              </w:rPr>
              <w:t>1. Cơ sở thiết kế, sản xuất hoặc thử nghiệm tàu bay, động cơ tàu bay, cánh quạt tàu bay và trang thiết bị tàu bay được Cục Hàng không Việt Nam cấp Giấy chứng nhận phê chuẩn tổ chức thiết kế, sản xuất hoặc thử nghiệm tàu bay, động cơ tàu bay, cánh quạt tàu bay và trang thiết bị tàu bay tương ứng.</w:t>
            </w:r>
          </w:p>
          <w:p w14:paraId="4C088EBE" w14:textId="77777777" w:rsidR="00FC3E4A" w:rsidRPr="00C703CE" w:rsidRDefault="00FC3E4A" w:rsidP="00AF11B4">
            <w:pPr>
              <w:jc w:val="both"/>
              <w:rPr>
                <w:lang w:val="vi-VN"/>
              </w:rPr>
            </w:pPr>
            <w:r w:rsidRPr="00C703CE">
              <w:rPr>
                <w:lang w:val="vi-VN"/>
              </w:rPr>
              <w:tab/>
              <w:t>2. Điều kiện để cấp Giấy chứng nhận phê chuẩn tổ chức thiết kế, sản xuất hoặc thử nghiệm tàu bay, động cơ tàu bay, cánh quạt tàu bay và trang thiết bị tàu bay tại Việt Nam theo quy định tại khoản 1 Điều này bao gồm:</w:t>
            </w:r>
          </w:p>
          <w:p w14:paraId="7F58E064" w14:textId="77777777" w:rsidR="00FC3E4A" w:rsidRPr="00C703CE" w:rsidRDefault="00FC3E4A" w:rsidP="00AF11B4">
            <w:pPr>
              <w:jc w:val="both"/>
              <w:rPr>
                <w:lang w:val="vi-VN"/>
              </w:rPr>
            </w:pPr>
            <w:r w:rsidRPr="00C703CE">
              <w:rPr>
                <w:lang w:val="vi-VN"/>
              </w:rPr>
              <w:lastRenderedPageBreak/>
              <w:tab/>
              <w:t>a) Có tài liệu giải trình tổ chức thiết kế, sản xuất hoặc thử nghiệm tàu bay, động cơ tàu bay, cánh quạt tàu bay và trang thiết bị tàu bay tại Việt Nam chứng minh năng lực của tổ chức;</w:t>
            </w:r>
          </w:p>
          <w:p w14:paraId="0FA56693" w14:textId="77777777" w:rsidR="00FC3E4A" w:rsidRPr="00C703CE" w:rsidRDefault="00FC3E4A" w:rsidP="00AF11B4">
            <w:pPr>
              <w:jc w:val="both"/>
              <w:rPr>
                <w:lang w:val="vi-VN"/>
              </w:rPr>
            </w:pPr>
            <w:r w:rsidRPr="00C703CE">
              <w:rPr>
                <w:lang w:val="vi-VN"/>
              </w:rPr>
              <w:tab/>
              <w:t>b) Có quy trình chế tạo, thiết kế, sản xuất, bảo dưỡng, thử nghiệm.</w:t>
            </w:r>
          </w:p>
          <w:bookmarkEnd w:id="29"/>
          <w:p w14:paraId="575CCDD2" w14:textId="77777777" w:rsidR="00FC3E4A" w:rsidRPr="00C703CE" w:rsidRDefault="00FC3E4A" w:rsidP="00AF11B4">
            <w:pPr>
              <w:jc w:val="both"/>
              <w:rPr>
                <w:lang w:val="vi-VN"/>
              </w:rPr>
            </w:pPr>
            <w:r w:rsidRPr="00C703CE">
              <w:rPr>
                <w:lang w:val="vi-VN"/>
              </w:rPr>
              <w:tab/>
            </w:r>
            <w:bookmarkStart w:id="30" w:name="_Hlk219190042"/>
            <w:r w:rsidRPr="00C703CE">
              <w:rPr>
                <w:lang w:val="vi-VN"/>
              </w:rPr>
              <w:t>3. Điều này chỉ áp dụng đối với trường hợp thiết kế, sản xuất hoặc thử nghiệm tàu bay, động cơ tàu bay, cánh quạt tàu bay và trang thiết bị tàu bay tại Việt Nam theo Giấy chứng nhận loại do Cục Hàng không Việt Nam cấp.</w:t>
            </w:r>
          </w:p>
          <w:bookmarkEnd w:id="30"/>
          <w:p w14:paraId="1E50E8E1"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2102AF52"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lastRenderedPageBreak/>
              <w:t xml:space="preserve">Điều 63. Điều kiện cung cấp dịch vụ sản xuất tàu bay, động cơ tàu bay, cánh quạt tàu bay và trang thiết bị tàu bay </w:t>
            </w:r>
          </w:p>
          <w:p w14:paraId="7F0C9D60" w14:textId="77777777" w:rsidR="00FC3E4A" w:rsidRPr="00C703CE" w:rsidRDefault="00FC3E4A" w:rsidP="00AF11B4">
            <w:pPr>
              <w:ind w:firstLine="720"/>
              <w:jc w:val="both"/>
              <w:rPr>
                <w:lang w:val="vi-VN"/>
              </w:rPr>
            </w:pPr>
            <w:r w:rsidRPr="00C703CE">
              <w:rPr>
                <w:lang w:val="vi-VN"/>
              </w:rPr>
              <w:t>1. Ngoại trừ các tổ chức sản xuất tàu bay, động cơ tàu bay, cánh quạt tàu bay và thiết bị tàu bay được phê chuẩn bởi các Nhà chức trách hàng không quy định tại Khoản 3 Điều 9 của Nghị định này để sản xuất các sản phẩm thuộc thiết kế loại do chính các Nhà chức trách này phê chuẩn, những tổ chức cung cấp dịch vụ sản xuất tàu bay, động cơ tàu bay, cánh quạt tàu bay và trang thiết bị tàu bay sau đây phải được Nhà chức trách hàng không Việt Nam cấp Giấy chứng nhận phê chuẩn tổ chức sản xuất:</w:t>
            </w:r>
          </w:p>
          <w:p w14:paraId="21FE5BBF" w14:textId="77777777" w:rsidR="00FC3E4A" w:rsidRPr="00C703CE" w:rsidRDefault="00FC3E4A" w:rsidP="00AF11B4">
            <w:pPr>
              <w:ind w:firstLine="720"/>
              <w:jc w:val="both"/>
              <w:rPr>
                <w:spacing w:val="4"/>
                <w:lang w:val="vi-VN"/>
              </w:rPr>
            </w:pPr>
            <w:r w:rsidRPr="00C703CE">
              <w:rPr>
                <w:spacing w:val="4"/>
                <w:lang w:val="vi-VN"/>
              </w:rPr>
              <w:t xml:space="preserve">a) Tổ chức sản xuất tàu bay, động cơ tàu bay, cánh quạt tàu bay và các thiết bị tàu bay theo thiết </w:t>
            </w:r>
            <w:r w:rsidRPr="00C703CE">
              <w:rPr>
                <w:spacing w:val="4"/>
                <w:lang w:val="vi-VN"/>
              </w:rPr>
              <w:lastRenderedPageBreak/>
              <w:t>kế loại được phê chuẩn bởi Nhà chức trách hàng không Việt Nam.</w:t>
            </w:r>
          </w:p>
          <w:p w14:paraId="36126935" w14:textId="77777777" w:rsidR="00FC3E4A" w:rsidRPr="00C703CE" w:rsidRDefault="00FC3E4A" w:rsidP="00AF11B4">
            <w:pPr>
              <w:ind w:firstLine="720"/>
              <w:jc w:val="both"/>
              <w:rPr>
                <w:lang w:val="vi-VN"/>
              </w:rPr>
            </w:pPr>
            <w:r w:rsidRPr="00C703CE">
              <w:rPr>
                <w:lang w:val="vi-VN"/>
              </w:rPr>
              <w:t>b) Tổ chức sản xuất trang thiết bị tàu bay để lắp cho tàu bay đăng ký quốc tịch Việt Nam.</w:t>
            </w:r>
          </w:p>
          <w:p w14:paraId="7B5AE048" w14:textId="77777777" w:rsidR="00FC3E4A" w:rsidRPr="00C703CE" w:rsidRDefault="00FC3E4A" w:rsidP="00AF11B4">
            <w:pPr>
              <w:jc w:val="both"/>
              <w:rPr>
                <w:lang w:val="vi-VN"/>
              </w:rPr>
            </w:pPr>
            <w:r w:rsidRPr="00C703CE">
              <w:rPr>
                <w:b/>
                <w:bCs/>
                <w:lang w:val="vi-VN"/>
              </w:rPr>
              <w:tab/>
            </w:r>
            <w:r w:rsidRPr="00C703CE">
              <w:rPr>
                <w:lang w:val="vi-VN"/>
              </w:rPr>
              <w:t>2. Tổ chức sản xuất phải có bộ máy điều hành, tài liệu giải trình tổ chức, hệ thống quy trình sản xuất, hệ thống quản lý an toàn - chất lượng, đầy đủ cơ sở vật chất, phương tiện, trang thiết bị, nhân lực, dữ liệu kỹ thuật, chương trình huấn luyện, hệ thống lưu trữ hồ sơ để thực hiện sản xuất theo phạm vi, năng lực đề nghị phê chuẩn.</w:t>
            </w:r>
          </w:p>
          <w:p w14:paraId="685B15AD" w14:textId="77777777" w:rsidR="00FC3E4A" w:rsidRPr="00C703CE" w:rsidRDefault="00FC3E4A" w:rsidP="00AF11B4">
            <w:pPr>
              <w:pStyle w:val="Heading1"/>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95B80DE" w14:textId="77777777" w:rsidR="00FC3E4A" w:rsidRPr="00C703CE" w:rsidRDefault="00FC3E4A" w:rsidP="00AF11B4">
            <w:pPr>
              <w:jc w:val="both"/>
              <w:rPr>
                <w:rFonts w:eastAsia="Times New Roman"/>
                <w:lang w:val="vi-VN"/>
              </w:rPr>
            </w:pPr>
          </w:p>
        </w:tc>
      </w:tr>
      <w:tr w:rsidR="00FC3E4A" w:rsidRPr="00396A1E" w14:paraId="2A335C0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32E0E153"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7831062A"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64. Giấy chứng nhận phê chuẩn tổ chức sản xuất</w:t>
            </w:r>
          </w:p>
          <w:p w14:paraId="0BC6715F" w14:textId="77777777" w:rsidR="00FC3E4A" w:rsidRPr="00C703CE" w:rsidRDefault="00FC3E4A" w:rsidP="00AF11B4">
            <w:pPr>
              <w:jc w:val="both"/>
              <w:rPr>
                <w:lang w:val="vi-VN"/>
              </w:rPr>
            </w:pPr>
            <w:r w:rsidRPr="00C703CE">
              <w:rPr>
                <w:lang w:val="vi-VN"/>
              </w:rPr>
              <w:tab/>
              <w:t>1. Giấy chứng nhận phê chuẩn tổ chức sản xuất bao gồm:</w:t>
            </w:r>
          </w:p>
          <w:p w14:paraId="56F80394" w14:textId="77777777" w:rsidR="00FC3E4A" w:rsidRPr="00C703CE" w:rsidRDefault="00FC3E4A" w:rsidP="00AF11B4">
            <w:pPr>
              <w:jc w:val="both"/>
              <w:rPr>
                <w:lang w:val="vi-VN"/>
              </w:rPr>
            </w:pPr>
            <w:r w:rsidRPr="00C703CE">
              <w:rPr>
                <w:lang w:val="vi-VN"/>
              </w:rPr>
              <w:tab/>
              <w:t xml:space="preserve">a) Cơ quan cấp, họ tên, chức danh của người ban hành Giấy chứng nhận; </w:t>
            </w:r>
          </w:p>
          <w:p w14:paraId="03AE3C35" w14:textId="77777777" w:rsidR="00FC3E4A" w:rsidRPr="00C703CE" w:rsidRDefault="00FC3E4A" w:rsidP="00AF11B4">
            <w:pPr>
              <w:jc w:val="both"/>
              <w:rPr>
                <w:lang w:val="vi-VN"/>
              </w:rPr>
            </w:pPr>
            <w:r w:rsidRPr="00C703CE">
              <w:rPr>
                <w:lang w:val="vi-VN"/>
              </w:rPr>
              <w:tab/>
              <w:t>b) Số Giấy chứng nhận phê chuẩn;</w:t>
            </w:r>
          </w:p>
          <w:p w14:paraId="4E485EE5" w14:textId="77777777" w:rsidR="00FC3E4A" w:rsidRPr="00C703CE" w:rsidRDefault="00FC3E4A" w:rsidP="00AF11B4">
            <w:pPr>
              <w:jc w:val="both"/>
              <w:rPr>
                <w:lang w:val="vi-VN"/>
              </w:rPr>
            </w:pPr>
            <w:r w:rsidRPr="00C703CE">
              <w:rPr>
                <w:lang w:val="vi-VN"/>
              </w:rPr>
              <w:tab/>
              <w:t>c) Tên và địa chỉ đăng ký của tổ chức sản xuất;</w:t>
            </w:r>
          </w:p>
          <w:p w14:paraId="496D6662" w14:textId="77777777" w:rsidR="00FC3E4A" w:rsidRPr="00C703CE" w:rsidRDefault="00FC3E4A" w:rsidP="00AF11B4">
            <w:pPr>
              <w:jc w:val="both"/>
              <w:rPr>
                <w:lang w:val="vi-VN"/>
              </w:rPr>
            </w:pPr>
            <w:r w:rsidRPr="00C703CE">
              <w:rPr>
                <w:lang w:val="vi-VN"/>
              </w:rPr>
              <w:tab/>
              <w:t>d) Ngày cấp lần đầu, ngày cấp lại và ngày hết hạn;</w:t>
            </w:r>
          </w:p>
          <w:p w14:paraId="04FDACB9" w14:textId="77777777" w:rsidR="00FC3E4A" w:rsidRPr="00C703CE" w:rsidRDefault="00FC3E4A" w:rsidP="00AF11B4">
            <w:pPr>
              <w:jc w:val="both"/>
              <w:rPr>
                <w:lang w:val="vi-VN"/>
              </w:rPr>
            </w:pPr>
            <w:r w:rsidRPr="00C703CE">
              <w:rPr>
                <w:lang w:val="vi-VN"/>
              </w:rPr>
              <w:tab/>
              <w:t>e) Năng định cấp cho tổ chức sản xuất;</w:t>
            </w:r>
          </w:p>
          <w:p w14:paraId="12D7F6FF" w14:textId="77777777" w:rsidR="00FC3E4A" w:rsidRPr="00C703CE" w:rsidRDefault="00FC3E4A" w:rsidP="00AF11B4">
            <w:pPr>
              <w:jc w:val="both"/>
              <w:rPr>
                <w:lang w:val="vi-VN"/>
              </w:rPr>
            </w:pPr>
            <w:r w:rsidRPr="00C703CE">
              <w:rPr>
                <w:lang w:val="vi-VN"/>
              </w:rPr>
              <w:tab/>
              <w:t>g) Địa điểm các cơ sở sản xuất.</w:t>
            </w:r>
          </w:p>
          <w:p w14:paraId="022B5A8D" w14:textId="77777777" w:rsidR="00FC3E4A" w:rsidRPr="00C703CE" w:rsidRDefault="00FC3E4A" w:rsidP="00AF11B4">
            <w:pPr>
              <w:jc w:val="both"/>
              <w:rPr>
                <w:lang w:val="vi-VN"/>
              </w:rPr>
            </w:pPr>
            <w:r w:rsidRPr="00C703CE">
              <w:rPr>
                <w:lang w:val="vi-VN"/>
              </w:rPr>
              <w:tab/>
              <w:t>2. Hạn hiệu lực Giấy chứng nhận phê chuẩn tổ chức sản xuất</w:t>
            </w:r>
          </w:p>
          <w:p w14:paraId="543D7264" w14:textId="77777777" w:rsidR="00FC3E4A" w:rsidRPr="00C703CE" w:rsidRDefault="00FC3E4A" w:rsidP="00AF11B4">
            <w:pPr>
              <w:jc w:val="both"/>
              <w:rPr>
                <w:lang w:val="vi-VN"/>
              </w:rPr>
            </w:pPr>
            <w:r w:rsidRPr="00C703CE">
              <w:rPr>
                <w:lang w:val="vi-VN"/>
              </w:rPr>
              <w:tab/>
              <w:t>a) Khi cấp lần đầu, giấy chứng nhận phê chuẩn tổ chức sản xuất có hiệu lực 01 năm kể từ ngày cấp.</w:t>
            </w:r>
          </w:p>
          <w:p w14:paraId="545A55BF" w14:textId="77777777" w:rsidR="00FC3E4A" w:rsidRPr="00C703CE" w:rsidRDefault="00FC3E4A" w:rsidP="00AF11B4">
            <w:pPr>
              <w:jc w:val="both"/>
              <w:rPr>
                <w:lang w:val="vi-VN"/>
              </w:rPr>
            </w:pPr>
            <w:r w:rsidRPr="00C703CE">
              <w:rPr>
                <w:lang w:val="vi-VN"/>
              </w:rPr>
              <w:tab/>
              <w:t>b) Khi gia hạn, giấy chứng nhận phê chuẩn tổ chức sản xuất có hiệu lực không quá 02 năm kể từ ngày cấp tuỳ thuộc vào kết quả của chương trình đánh giá rủi ro của Nhà chức trách hàng không Việt Nam.</w:t>
            </w:r>
          </w:p>
          <w:p w14:paraId="2898750D" w14:textId="77777777" w:rsidR="00FC3E4A" w:rsidRPr="00C703CE" w:rsidRDefault="00FC3E4A" w:rsidP="00AF11B4">
            <w:pPr>
              <w:ind w:firstLine="720"/>
              <w:jc w:val="both"/>
              <w:rPr>
                <w:lang w:val="vi-VN"/>
              </w:rPr>
            </w:pPr>
            <w:r w:rsidRPr="00C703CE">
              <w:rPr>
                <w:lang w:val="vi-VN"/>
              </w:rPr>
              <w:lastRenderedPageBreak/>
              <w:t>3. Trường hợp tổ chức sản xuất bị giải thể hoặc từ bỏ trách nhiệm đối với các sản phẩm đang lưu kho hoặc các sản phẩm đã được đưa vào sử dụng, Nhà chức trách hàng không Việt Nam có trách nhiệm xác định biện pháp quản lý tiếp theo nhằm duy trì duy trì tiêu chuẩn đủ điều kiện bay và tính an toàn sản phẩm.</w:t>
            </w:r>
          </w:p>
          <w:p w14:paraId="7BCF4671" w14:textId="77777777" w:rsidR="00FC3E4A" w:rsidRPr="00C703CE" w:rsidRDefault="00FC3E4A" w:rsidP="00AF11B4">
            <w:pPr>
              <w:jc w:val="both"/>
              <w:rPr>
                <w:spacing w:val="-4"/>
                <w:lang w:val="vi-VN"/>
              </w:rPr>
            </w:pPr>
            <w:r w:rsidRPr="00C703CE">
              <w:rPr>
                <w:lang w:val="vi-VN"/>
              </w:rPr>
              <w:tab/>
            </w:r>
            <w:r w:rsidRPr="00C703CE">
              <w:rPr>
                <w:spacing w:val="-4"/>
                <w:lang w:val="vi-VN"/>
              </w:rPr>
              <w:t>4. Người đề nghị cấp, gia hạn, sửa đổi Giấy chứng nhận phê chuẩn tổ chức sản xuất phải nộp phí và lệ phí theo quy định của pháp luật. Thời gian thực hiện việc nộp phí và lệ phí của người đề nghị và thời gian khắc phục các điểm không phù hợp trong quá trình kiểm tra không tính vào thời gian giải quyết thủ tục hành chính.</w:t>
            </w:r>
            <w:r w:rsidRPr="00C703CE">
              <w:rPr>
                <w:spacing w:val="-4"/>
                <w:lang w:val="vi-VN"/>
              </w:rPr>
              <w:tab/>
            </w:r>
          </w:p>
          <w:p w14:paraId="59CE4B45"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5A2A7766" w14:textId="77777777" w:rsidR="00FC3E4A" w:rsidRPr="00C703CE" w:rsidRDefault="00FC3E4A" w:rsidP="00AF11B4">
            <w:pPr>
              <w:jc w:val="both"/>
              <w:rPr>
                <w:rFonts w:eastAsia="Times New Roman"/>
                <w:lang w:val="vi-VN"/>
              </w:rPr>
            </w:pPr>
          </w:p>
        </w:tc>
      </w:tr>
      <w:tr w:rsidR="00FC3E4A" w:rsidRPr="00396A1E" w14:paraId="303BB987"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F5E0F1A"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2675FF69"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65. Giấy chứng nhận phê chuẩn tổ chức sản xuất</w:t>
            </w:r>
          </w:p>
          <w:p w14:paraId="17D42402" w14:textId="77777777" w:rsidR="00FC3E4A" w:rsidRPr="00C703CE" w:rsidRDefault="00FC3E4A" w:rsidP="00AF11B4">
            <w:pPr>
              <w:jc w:val="both"/>
              <w:rPr>
                <w:lang w:val="vi-VN"/>
              </w:rPr>
            </w:pPr>
            <w:r w:rsidRPr="00C703CE">
              <w:rPr>
                <w:lang w:val="vi-VN"/>
              </w:rPr>
              <w:tab/>
              <w:t>1. Người đề nghị cấp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4076116E" w14:textId="77777777" w:rsidR="00FC3E4A" w:rsidRPr="00C703CE" w:rsidRDefault="00FC3E4A" w:rsidP="00AF11B4">
            <w:pPr>
              <w:jc w:val="both"/>
              <w:rPr>
                <w:spacing w:val="-4"/>
                <w:lang w:val="vi-VN"/>
              </w:rPr>
            </w:pPr>
            <w:r w:rsidRPr="00C703CE">
              <w:rPr>
                <w:lang w:val="vi-VN"/>
              </w:rPr>
              <w:tab/>
            </w:r>
            <w:r w:rsidRPr="00C703CE">
              <w:rPr>
                <w:spacing w:val="-4"/>
                <w:lang w:val="vi-VN"/>
              </w:rPr>
              <w:t>2. Hồ sơ đề nghị cấp Giấy chứng nhận phê chuẩn tổ chức sản xuất, bao gồm:</w:t>
            </w:r>
          </w:p>
          <w:p w14:paraId="0C87855A" w14:textId="77777777" w:rsidR="00FC3E4A" w:rsidRPr="00C703CE" w:rsidRDefault="00FC3E4A" w:rsidP="00AF11B4">
            <w:pPr>
              <w:jc w:val="both"/>
              <w:rPr>
                <w:lang w:val="vi-VN"/>
              </w:rPr>
            </w:pPr>
            <w:r w:rsidRPr="00C703CE">
              <w:rPr>
                <w:lang w:val="vi-VN"/>
              </w:rPr>
              <w:tab/>
              <w:t>a) Đơn đề nghị cấp Giấy chứng nhận phê chuẩn tổ chức sản xuất theo mẫu số 20 tại Phụ lục ban hành kèm theo Nghị định này;</w:t>
            </w:r>
          </w:p>
          <w:p w14:paraId="46137FBF" w14:textId="77777777" w:rsidR="00FC3E4A" w:rsidRPr="00C703CE" w:rsidRDefault="00FC3E4A" w:rsidP="00AF11B4">
            <w:pPr>
              <w:jc w:val="both"/>
              <w:rPr>
                <w:lang w:val="vi-VN"/>
              </w:rPr>
            </w:pPr>
            <w:r w:rsidRPr="00C703CE">
              <w:rPr>
                <w:lang w:val="vi-VN"/>
              </w:rPr>
              <w:tab/>
              <w:t>b) Tài liệu giải trình tổ chức sản xuất;</w:t>
            </w:r>
          </w:p>
          <w:p w14:paraId="7518A91C" w14:textId="77777777" w:rsidR="00FC3E4A" w:rsidRPr="00C703CE" w:rsidRDefault="00FC3E4A" w:rsidP="00AF11B4">
            <w:pPr>
              <w:jc w:val="both"/>
              <w:rPr>
                <w:lang w:val="vi-VN"/>
              </w:rPr>
            </w:pPr>
            <w:r w:rsidRPr="00C703CE">
              <w:rPr>
                <w:lang w:val="vi-VN"/>
              </w:rPr>
              <w:tab/>
              <w:t>c) Tài liệu chương trình huấn luyện;</w:t>
            </w:r>
          </w:p>
          <w:p w14:paraId="4E1C987F" w14:textId="77777777" w:rsidR="00FC3E4A" w:rsidRPr="00C703CE" w:rsidRDefault="00FC3E4A" w:rsidP="00AF11B4">
            <w:pPr>
              <w:jc w:val="both"/>
              <w:rPr>
                <w:lang w:val="vi-VN"/>
              </w:rPr>
            </w:pPr>
            <w:r w:rsidRPr="00C703CE">
              <w:rPr>
                <w:lang w:val="vi-VN"/>
              </w:rPr>
              <w:tab/>
              <w:t>d) Tài liệu hệ thống quản lý an toàn;</w:t>
            </w:r>
          </w:p>
          <w:p w14:paraId="3A132DC2" w14:textId="77777777" w:rsidR="00FC3E4A" w:rsidRPr="00C703CE" w:rsidRDefault="00FC3E4A" w:rsidP="00AF11B4">
            <w:pPr>
              <w:jc w:val="both"/>
              <w:rPr>
                <w:lang w:val="vi-VN"/>
              </w:rPr>
            </w:pPr>
            <w:r w:rsidRPr="00C703CE">
              <w:rPr>
                <w:lang w:val="vi-VN"/>
              </w:rPr>
              <w:tab/>
              <w:t>e) Tài liệu giải trình năng lực;</w:t>
            </w:r>
          </w:p>
          <w:p w14:paraId="0CCF3B5B" w14:textId="77777777" w:rsidR="00FC3E4A" w:rsidRPr="00C703CE" w:rsidRDefault="00FC3E4A" w:rsidP="00AF11B4">
            <w:pPr>
              <w:jc w:val="both"/>
              <w:rPr>
                <w:lang w:val="vi-VN"/>
              </w:rPr>
            </w:pPr>
            <w:r w:rsidRPr="00C703CE">
              <w:rPr>
                <w:lang w:val="vi-VN"/>
              </w:rPr>
              <w:tab/>
              <w:t>g) Tài liệu quy trình hoạt động;</w:t>
            </w:r>
          </w:p>
          <w:p w14:paraId="0524B74D" w14:textId="77777777" w:rsidR="00FC3E4A" w:rsidRPr="00C703CE" w:rsidRDefault="00FC3E4A" w:rsidP="00AF11B4">
            <w:pPr>
              <w:jc w:val="both"/>
              <w:rPr>
                <w:lang w:val="vi-VN"/>
              </w:rPr>
            </w:pPr>
            <w:r w:rsidRPr="00C703CE">
              <w:rPr>
                <w:lang w:val="vi-VN"/>
              </w:rPr>
              <w:lastRenderedPageBreak/>
              <w:tab/>
              <w:t>h) Hồ sơ nhân sự điều hành;</w:t>
            </w:r>
          </w:p>
          <w:p w14:paraId="6C98C303" w14:textId="77777777" w:rsidR="00FC3E4A" w:rsidRPr="00C703CE" w:rsidRDefault="00FC3E4A" w:rsidP="00AF11B4">
            <w:pPr>
              <w:jc w:val="both"/>
              <w:rPr>
                <w:lang w:val="vi-VN"/>
              </w:rPr>
            </w:pPr>
            <w:r w:rsidRPr="00C703CE">
              <w:rPr>
                <w:lang w:val="vi-VN"/>
              </w:rPr>
              <w:tab/>
              <w:t>i) Danh sách nhân sự của tổ chức;</w:t>
            </w:r>
          </w:p>
          <w:p w14:paraId="3B7E3337" w14:textId="77777777" w:rsidR="00FC3E4A" w:rsidRPr="00C703CE" w:rsidRDefault="00FC3E4A" w:rsidP="00AF11B4">
            <w:pPr>
              <w:jc w:val="both"/>
              <w:rPr>
                <w:lang w:val="vi-VN"/>
              </w:rPr>
            </w:pPr>
            <w:r w:rsidRPr="00C703CE">
              <w:rPr>
                <w:lang w:val="vi-VN"/>
              </w:rPr>
              <w:tab/>
              <w:t>k) Liệt kê tất cả các Giấy chứng nhận phê chuẩn tổ chức sản xuất và năng định đã được cấp bởi các nhà chức trách hàng không nước ngoài (nếu có);</w:t>
            </w:r>
          </w:p>
          <w:p w14:paraId="737F98D3" w14:textId="77777777" w:rsidR="00FC3E4A" w:rsidRPr="00C703CE" w:rsidRDefault="00FC3E4A" w:rsidP="00AF11B4">
            <w:pPr>
              <w:ind w:firstLine="720"/>
              <w:jc w:val="both"/>
              <w:rPr>
                <w:lang w:val="vi-VN"/>
              </w:rPr>
            </w:pPr>
            <w:r w:rsidRPr="00C703CE">
              <w:rPr>
                <w:lang w:val="vi-VN"/>
              </w:rPr>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0116BA50" w14:textId="77777777" w:rsidR="00FC3E4A" w:rsidRPr="00C703CE" w:rsidRDefault="00FC3E4A" w:rsidP="00AF11B4">
            <w:pPr>
              <w:jc w:val="both"/>
              <w:rPr>
                <w:lang w:val="vi-VN"/>
              </w:rPr>
            </w:pPr>
            <w:r w:rsidRPr="00C703CE">
              <w:rPr>
                <w:lang w:val="vi-VN"/>
              </w:rPr>
              <w:tab/>
              <w:t>4. Trường hợp hồ sơ được chấp nhận, trong thời hạn 7 ngày làm việc, kể từ ngày tiếp nhận hồ sơ, Nhà chức trách hàng không Việt Nam xem xét nội dung hồ sơ, thống nhất và thông báo chính thức kế hoạch kiểm tra tổ chức bảo dưỡng.</w:t>
            </w:r>
          </w:p>
          <w:p w14:paraId="5FF632A7" w14:textId="77777777" w:rsidR="00FC3E4A" w:rsidRPr="00C703CE" w:rsidRDefault="00FC3E4A" w:rsidP="00AF11B4">
            <w:pPr>
              <w:jc w:val="both"/>
              <w:rPr>
                <w:lang w:val="vi-VN"/>
              </w:rPr>
            </w:pPr>
            <w:r w:rsidRPr="00C703CE">
              <w:rPr>
                <w:lang w:val="vi-VN"/>
              </w:rPr>
              <w:tab/>
              <w:t>5. Trong thời hạn 27 ngày làm việc, kể từ ngày tiếp nhận hồ sơ, Nhà chức trách hàng không Việt Nam cấp Giấy chứng nhận phê chuẩn tổ chức sản xuất cho người làm đơn đề nghị nếu kết quả kiểm tra đáp ứng các yêu cầu theo quy định hoặc thông báo từ chối bằng văn bản, có nêu rõ lý do.</w:t>
            </w:r>
          </w:p>
          <w:p w14:paraId="0302153A"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01F507DF" w14:textId="77777777" w:rsidR="00FC3E4A" w:rsidRPr="00C703CE" w:rsidRDefault="00FC3E4A" w:rsidP="00AF11B4">
            <w:pPr>
              <w:jc w:val="both"/>
              <w:rPr>
                <w:rFonts w:eastAsia="Times New Roman"/>
                <w:lang w:val="vi-VN"/>
              </w:rPr>
            </w:pPr>
          </w:p>
        </w:tc>
      </w:tr>
      <w:tr w:rsidR="00FC3E4A" w:rsidRPr="00396A1E" w14:paraId="3F285287"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E492D67"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585FB7E9"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66. Sửa đổi Giấy chứng nhận phê chuẩn tổ chức sản xuất</w:t>
            </w:r>
          </w:p>
          <w:p w14:paraId="6B1F4A45" w14:textId="77777777" w:rsidR="00FC3E4A" w:rsidRPr="00C703CE" w:rsidRDefault="00FC3E4A" w:rsidP="00AF11B4">
            <w:pPr>
              <w:jc w:val="both"/>
              <w:rPr>
                <w:lang w:val="vi-VN"/>
              </w:rPr>
            </w:pPr>
            <w:r w:rsidRPr="00C703CE">
              <w:rPr>
                <w:lang w:val="vi-VN"/>
              </w:rPr>
              <w:tab/>
              <w:t>1. Người đề nghị sửa đổi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2A713719" w14:textId="77777777" w:rsidR="00FC3E4A" w:rsidRPr="00C703CE" w:rsidRDefault="00FC3E4A" w:rsidP="00AF11B4">
            <w:pPr>
              <w:jc w:val="both"/>
              <w:rPr>
                <w:lang w:val="vi-VN"/>
              </w:rPr>
            </w:pPr>
            <w:r w:rsidRPr="00C703CE">
              <w:rPr>
                <w:lang w:val="vi-VN"/>
              </w:rPr>
              <w:tab/>
              <w:t>2. Hồ sơ đề nghị sửa đổi Giấy chứng nhận phê chuẩn tổ chức sản xuất, bao gồm:</w:t>
            </w:r>
          </w:p>
          <w:p w14:paraId="545B81A3" w14:textId="77777777" w:rsidR="00FC3E4A" w:rsidRPr="00C703CE" w:rsidRDefault="00FC3E4A" w:rsidP="00AF11B4">
            <w:pPr>
              <w:jc w:val="both"/>
              <w:rPr>
                <w:lang w:val="vi-VN"/>
              </w:rPr>
            </w:pPr>
            <w:r w:rsidRPr="00C703CE">
              <w:rPr>
                <w:lang w:val="vi-VN"/>
              </w:rPr>
              <w:lastRenderedPageBreak/>
              <w:tab/>
              <w:t>a) Đơn đề nghị sửa đổi Giấy chứng nhận phê chuẩn tổ chức sản xuất theo mẫu số 20 tại Phụ lục ban hành kèm theo Nghị định này;</w:t>
            </w:r>
          </w:p>
          <w:p w14:paraId="558935F6"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65 trong trường hợp có sự thay đổi;</w:t>
            </w:r>
          </w:p>
          <w:p w14:paraId="0BE7FFDA" w14:textId="77777777" w:rsidR="00FC3E4A" w:rsidRPr="00C703CE" w:rsidRDefault="00FC3E4A" w:rsidP="00AF11B4">
            <w:pPr>
              <w:jc w:val="both"/>
              <w:rPr>
                <w:lang w:val="vi-VN"/>
              </w:rPr>
            </w:pPr>
            <w:r w:rsidRPr="00C703CE">
              <w:rPr>
                <w:lang w:val="vi-VN"/>
              </w:rPr>
              <w:tab/>
              <w:t>3.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5E4F0DBC" w14:textId="77777777" w:rsidR="00FC3E4A" w:rsidRPr="00C703CE" w:rsidRDefault="00FC3E4A" w:rsidP="00AF11B4">
            <w:pPr>
              <w:jc w:val="both"/>
              <w:rPr>
                <w:lang w:val="vi-VN"/>
              </w:rPr>
            </w:pPr>
            <w:r w:rsidRPr="00C703CE">
              <w:rPr>
                <w:lang w:val="vi-VN"/>
              </w:rPr>
              <w:tab/>
              <w:t>4.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sản xuất.</w:t>
            </w:r>
          </w:p>
          <w:p w14:paraId="19CEC056" w14:textId="77777777" w:rsidR="00FC3E4A" w:rsidRPr="00C703CE" w:rsidRDefault="00FC3E4A" w:rsidP="00AF11B4">
            <w:pPr>
              <w:jc w:val="both"/>
              <w:rPr>
                <w:lang w:val="vi-VN"/>
              </w:rPr>
            </w:pPr>
            <w:r w:rsidRPr="00C703CE">
              <w:rPr>
                <w:lang w:val="vi-VN"/>
              </w:rPr>
              <w:tab/>
              <w:t>5. Trong thời hạn 20 ngày làm việc, kể từ ngày tiếp nhận hồ sơ, Nhà chức trách hàng không Việt Nam xem xét sửa đổi Giấy chứng nhận phê chuẩn tổ chức sản xuất cho người làm đơn đề nghị nếu kết quả kiểm tra đáp ứng các yêu cầu theo quy định hoặc thông báo từ chối bằng văn bản, có nêu rõ lý do.</w:t>
            </w:r>
          </w:p>
          <w:p w14:paraId="2BB57152"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AC9149A" w14:textId="77777777" w:rsidR="00FC3E4A" w:rsidRPr="00C703CE" w:rsidRDefault="00FC3E4A" w:rsidP="00AF11B4">
            <w:pPr>
              <w:jc w:val="both"/>
              <w:rPr>
                <w:rFonts w:eastAsia="Times New Roman"/>
                <w:lang w:val="vi-VN"/>
              </w:rPr>
            </w:pPr>
          </w:p>
        </w:tc>
      </w:tr>
      <w:tr w:rsidR="00FC3E4A" w:rsidRPr="00396A1E" w14:paraId="26EE9F90"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8F2E52E"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694ECAE8" w14:textId="77777777" w:rsidR="00FC3E4A" w:rsidRPr="00C703CE" w:rsidRDefault="00FC3E4A" w:rsidP="00AF11B4">
            <w:pPr>
              <w:pStyle w:val="Heading2"/>
              <w:spacing w:before="0" w:after="0"/>
              <w:rPr>
                <w:rFonts w:cs="Times New Roman"/>
                <w:sz w:val="24"/>
                <w:szCs w:val="24"/>
                <w:lang w:val="vi-VN"/>
              </w:rPr>
            </w:pPr>
            <w:r w:rsidRPr="00C703CE">
              <w:rPr>
                <w:rFonts w:cs="Times New Roman"/>
                <w:sz w:val="24"/>
                <w:szCs w:val="24"/>
                <w:lang w:val="vi-VN"/>
              </w:rPr>
              <w:t>Điều 67. Gia hạn Giấy chứng nhận phê chuẩn tổ chức sản xuất</w:t>
            </w:r>
          </w:p>
          <w:p w14:paraId="0ECB2523" w14:textId="77777777" w:rsidR="00FC3E4A" w:rsidRPr="00C703CE" w:rsidRDefault="00FC3E4A" w:rsidP="00AF11B4">
            <w:pPr>
              <w:ind w:firstLine="720"/>
              <w:jc w:val="both"/>
              <w:rPr>
                <w:lang w:val="vi-VN"/>
              </w:rPr>
            </w:pPr>
            <w:r w:rsidRPr="00C703CE">
              <w:rPr>
                <w:lang w:val="vi-VN"/>
              </w:rPr>
              <w:t>1. Giấy chứng nhận phê chuẩn tổ chức sản xuất được gia hạn khi Giấy chứng nhận phê chuẩn tổ chức sản xuất còn hiệu lực hoặc đã hết hiệu lực không quá 60 ngày kể từ ngày hết hạn. Người đề nghị gia hạn phải nộp hồ sơ trong thời hạn từ 30 ngày đến 60 ngày trước ngày hết hạn hiệu lực hoặc trong thời hạn 60 ngày sau ngày hết hạn hiệu lực giấy chứng nhận phê chuẩn tổ chức sản xuất.</w:t>
            </w:r>
          </w:p>
          <w:p w14:paraId="225C770C" w14:textId="77777777" w:rsidR="00FC3E4A" w:rsidRPr="00C703CE" w:rsidRDefault="00FC3E4A" w:rsidP="00AF11B4">
            <w:pPr>
              <w:jc w:val="both"/>
              <w:rPr>
                <w:lang w:val="vi-VN"/>
              </w:rPr>
            </w:pPr>
            <w:r w:rsidRPr="00C703CE">
              <w:rPr>
                <w:lang w:val="vi-VN"/>
              </w:rPr>
              <w:lastRenderedPageBreak/>
              <w:tab/>
              <w:t>2. Trong trường hợp người đề nghị gia hạn Giấy chứng nhận phê chuẩn tổ chức sản xuất nộp hồ sơ chậm, Nhà chức trách hàng không Việt Nam không chịu trách nhiệm cho việc gián đoạn hoạt động của tổ chức sản xuất do giấy chứng nhận hết hiệu lực cho đến khi Giấy chứng nhận được gia hạn theo quy định.</w:t>
            </w:r>
          </w:p>
          <w:p w14:paraId="504FDE33" w14:textId="77777777" w:rsidR="00FC3E4A" w:rsidRPr="00C703CE" w:rsidRDefault="00FC3E4A" w:rsidP="00AF11B4">
            <w:pPr>
              <w:jc w:val="both"/>
              <w:rPr>
                <w:lang w:val="vi-VN"/>
              </w:rPr>
            </w:pPr>
            <w:r w:rsidRPr="00C703CE">
              <w:rPr>
                <w:lang w:val="vi-VN"/>
              </w:rPr>
              <w:tab/>
              <w:t>3. Người đề nghị gia hạn Giấy chứng nhận phê chuẩn tổ chức sản xuất gửi 01 bộ hồ sơ trực tiếp, qua hệ thống bưu chính hoặc trên môi trường điện tử hoặc bằng các hình thức khác đến Nhà chức trách hàng không Việt Nam và phải chịu trách nhiệm về tính chính xác, trung thực của các thông tin ghi trong hồ sơ</w:t>
            </w:r>
          </w:p>
          <w:p w14:paraId="230C3860" w14:textId="77777777" w:rsidR="00FC3E4A" w:rsidRPr="00C703CE" w:rsidRDefault="00FC3E4A" w:rsidP="00AF11B4">
            <w:pPr>
              <w:jc w:val="both"/>
              <w:rPr>
                <w:lang w:val="vi-VN"/>
              </w:rPr>
            </w:pPr>
            <w:r w:rsidRPr="00C703CE">
              <w:rPr>
                <w:lang w:val="vi-VN"/>
              </w:rPr>
              <w:tab/>
              <w:t>4. Hồ sơ đề nghị gia hạn Giấy chứng nhận phê chuẩn tổ chức bảo dưỡng, bao gồm:</w:t>
            </w:r>
          </w:p>
          <w:p w14:paraId="26DB794B" w14:textId="77777777" w:rsidR="00FC3E4A" w:rsidRPr="00C703CE" w:rsidRDefault="00FC3E4A" w:rsidP="00AF11B4">
            <w:pPr>
              <w:jc w:val="both"/>
              <w:rPr>
                <w:lang w:val="vi-VN"/>
              </w:rPr>
            </w:pPr>
            <w:r w:rsidRPr="00C703CE">
              <w:rPr>
                <w:lang w:val="vi-VN"/>
              </w:rPr>
              <w:tab/>
              <w:t>a) Đơn đề nghị gia hạn Giấy chứng nhận phê chuẩn tổ chức bảo dưỡng theo mẫu số 20 tại Phụ lục ban hành kèm theo Nghị định này;</w:t>
            </w:r>
          </w:p>
          <w:p w14:paraId="4CC8F17C" w14:textId="77777777" w:rsidR="00FC3E4A" w:rsidRPr="00C703CE" w:rsidRDefault="00FC3E4A" w:rsidP="00AF11B4">
            <w:pPr>
              <w:jc w:val="both"/>
              <w:rPr>
                <w:spacing w:val="-4"/>
                <w:lang w:val="vi-VN"/>
              </w:rPr>
            </w:pPr>
            <w:r w:rsidRPr="00C703CE">
              <w:rPr>
                <w:lang w:val="vi-VN"/>
              </w:rPr>
              <w:tab/>
            </w:r>
            <w:r w:rsidRPr="00C703CE">
              <w:rPr>
                <w:spacing w:val="-4"/>
                <w:lang w:val="vi-VN"/>
              </w:rPr>
              <w:t>b) Các hồ sơ theo quy định Khoản 2 Điều 65 trong trường hợp có sự thay đổi;</w:t>
            </w:r>
          </w:p>
          <w:p w14:paraId="53E50793" w14:textId="77777777" w:rsidR="00FC3E4A" w:rsidRPr="00C703CE" w:rsidRDefault="00FC3E4A" w:rsidP="00AF11B4">
            <w:pPr>
              <w:jc w:val="both"/>
              <w:rPr>
                <w:lang w:val="vi-VN"/>
              </w:rPr>
            </w:pPr>
            <w:r w:rsidRPr="00C703CE">
              <w:rPr>
                <w:lang w:val="vi-VN"/>
              </w:rPr>
              <w:tab/>
              <w:t>5. Nhà chức trách hàng không Việt Nam kiểm tra tính hợp lệ của hồ sơ trong thời hạn 3 ngày làm việc, kể từ ngày tiếp nhận hồ sơ; thông báo trực tiếp hoặc bằng văn bản cho người làm đơn nếu hồ sơ bị từ chối.</w:t>
            </w:r>
          </w:p>
          <w:p w14:paraId="146070F7" w14:textId="77777777" w:rsidR="00FC3E4A" w:rsidRPr="00C703CE" w:rsidRDefault="00FC3E4A" w:rsidP="00AF11B4">
            <w:pPr>
              <w:jc w:val="both"/>
              <w:rPr>
                <w:lang w:val="vi-VN"/>
              </w:rPr>
            </w:pPr>
            <w:r w:rsidRPr="00C703CE">
              <w:rPr>
                <w:lang w:val="vi-VN"/>
              </w:rPr>
              <w:tab/>
              <w:t>6. Trường hợp hồ sơ được chấp nhận, trong thời hạn 5 ngày làm việc, kể từ ngày tiếp nhận hồ sơ, Nhà chức trách hàng không Việt Nam xem xét nội dung hồ sơ, thống nhất và thông báo chính thức kế hoạch kiểm tra tổ chức sản xuất.</w:t>
            </w:r>
          </w:p>
          <w:p w14:paraId="52DA700C" w14:textId="77777777" w:rsidR="00FC3E4A" w:rsidRPr="00C703CE" w:rsidRDefault="00FC3E4A" w:rsidP="00AF11B4">
            <w:pPr>
              <w:jc w:val="both"/>
              <w:rPr>
                <w:lang w:val="vi-VN"/>
              </w:rPr>
            </w:pPr>
            <w:r w:rsidRPr="00C703CE">
              <w:rPr>
                <w:lang w:val="vi-VN"/>
              </w:rPr>
              <w:tab/>
              <w:t xml:space="preserve">7. Trong thời hạn 20 ngày làm việc, kể từ ngày tiếp nhận hồ sơ, Nhà chức trách hàng không Việt Nam xem xét gia hạn Giấy chứng nhận phê chuẩn tổ chức sản xuất cho người làm đơn đề nghị nếu kết quả kiểm </w:t>
            </w:r>
            <w:r w:rsidRPr="00C703CE">
              <w:rPr>
                <w:lang w:val="vi-VN"/>
              </w:rPr>
              <w:lastRenderedPageBreak/>
              <w:t>tra đáp ứng các yêu cầu theo quy định hoặc thông báo từ chối bằng văn bản, có nêu rõ lý do.</w:t>
            </w:r>
          </w:p>
          <w:p w14:paraId="21095EAB"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7F818595" w14:textId="77777777" w:rsidR="00FC3E4A" w:rsidRPr="00C703CE" w:rsidRDefault="00FC3E4A" w:rsidP="00AF11B4">
            <w:pPr>
              <w:jc w:val="both"/>
              <w:rPr>
                <w:rFonts w:eastAsia="Times New Roman"/>
                <w:lang w:val="vi-VN"/>
              </w:rPr>
            </w:pPr>
          </w:p>
        </w:tc>
      </w:tr>
      <w:tr w:rsidR="00FC3E4A" w:rsidRPr="00BC4155" w14:paraId="7A74615A"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2B6C29A9"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6F8703C5" w14:textId="77777777" w:rsidR="00FC3E4A" w:rsidRPr="00C703CE" w:rsidRDefault="00FC3E4A" w:rsidP="00AF11B4">
            <w:pPr>
              <w:jc w:val="center"/>
              <w:rPr>
                <w:b/>
                <w:bCs/>
                <w:lang w:val="vi-VN"/>
              </w:rPr>
            </w:pPr>
            <w:r w:rsidRPr="00C703CE">
              <w:rPr>
                <w:b/>
                <w:bCs/>
                <w:lang w:val="vi-VN"/>
              </w:rPr>
              <w:t xml:space="preserve">Chương VIII </w:t>
            </w:r>
          </w:p>
          <w:p w14:paraId="29A8926E" w14:textId="77777777" w:rsidR="00FC3E4A" w:rsidRPr="00C703CE" w:rsidRDefault="00FC3E4A" w:rsidP="00AF11B4">
            <w:pPr>
              <w:jc w:val="center"/>
              <w:rPr>
                <w:b/>
                <w:bCs/>
                <w:lang w:val="vi-VN"/>
              </w:rPr>
            </w:pPr>
            <w:r w:rsidRPr="00C703CE">
              <w:rPr>
                <w:b/>
                <w:bCs/>
                <w:lang w:val="vi-VN"/>
              </w:rPr>
              <w:t>BẢO VỆ MÔI TRƯỜNG</w:t>
            </w:r>
          </w:p>
          <w:p w14:paraId="43065529" w14:textId="77777777" w:rsidR="00FC3E4A" w:rsidRPr="00C703CE" w:rsidRDefault="00FC3E4A" w:rsidP="00AF11B4">
            <w:pPr>
              <w:pStyle w:val="Heading2"/>
              <w:spacing w:before="0" w:after="0"/>
              <w:rPr>
                <w:rFonts w:cs="Times New Roman"/>
                <w:sz w:val="24"/>
                <w:szCs w:val="24"/>
                <w:lang w:val="vi-VN"/>
              </w:rPr>
            </w:pPr>
          </w:p>
        </w:tc>
        <w:tc>
          <w:tcPr>
            <w:tcW w:w="3654" w:type="dxa"/>
            <w:tcBorders>
              <w:top w:val="single" w:sz="4" w:space="0" w:color="000000"/>
              <w:left w:val="single" w:sz="4" w:space="0" w:color="000000"/>
              <w:bottom w:val="single" w:sz="4" w:space="0" w:color="000000"/>
              <w:right w:val="single" w:sz="4" w:space="0" w:color="000000"/>
            </w:tcBorders>
          </w:tcPr>
          <w:p w14:paraId="64FDDF82" w14:textId="398E8E4C" w:rsidR="00FC3E4A" w:rsidRPr="00C703CE" w:rsidRDefault="002A73CC" w:rsidP="00AF11B4">
            <w:pPr>
              <w:jc w:val="both"/>
              <w:rPr>
                <w:rFonts w:eastAsia="Times New Roman"/>
                <w:lang w:val="vi-VN"/>
              </w:rPr>
            </w:pPr>
            <w:r>
              <w:rPr>
                <w:rFonts w:eastAsia="Times New Roman"/>
              </w:rPr>
              <w:t>Bổ sung mới</w:t>
            </w:r>
          </w:p>
        </w:tc>
      </w:tr>
      <w:tr w:rsidR="00FC3E4A" w:rsidRPr="00BC4155" w14:paraId="7FCBFF11"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DC7C5CF"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53FC89D0" w14:textId="77777777" w:rsidR="00FC3E4A" w:rsidRPr="00C703CE" w:rsidRDefault="00FC3E4A" w:rsidP="00AF11B4">
            <w:pPr>
              <w:ind w:firstLine="709"/>
              <w:rPr>
                <w:b/>
                <w:bCs/>
                <w:lang w:val="vi-VN"/>
              </w:rPr>
            </w:pPr>
            <w:r w:rsidRPr="00C703CE">
              <w:rPr>
                <w:b/>
                <w:bCs/>
                <w:lang w:val="vi-VN"/>
              </w:rPr>
              <w:t>Điều 68. Nguyên tắc bảo vệ môi trường trong hoạt động hàng không dân dụng</w:t>
            </w:r>
          </w:p>
          <w:p w14:paraId="1A3FD4D2"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t>Hoạt động hàng không dân dụng phải được tổ chức, quản lý và khai thác theo hướng giảm thiểu tác động tiêu cực đến môi trường, phù hợp với tiêu chuẩn, quy chuẩn về môi trường</w:t>
            </w:r>
          </w:p>
          <w:p w14:paraId="1DD4311E"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t>Các nội dung bảo vệ môi trường trong hoạt động hàng không dân dụng bao gồm:</w:t>
            </w:r>
          </w:p>
          <w:p w14:paraId="706D018B" w14:textId="77777777" w:rsidR="00FC3E4A" w:rsidRPr="00396A1E" w:rsidRDefault="00FC3E4A" w:rsidP="00FC3E4A">
            <w:pPr>
              <w:pStyle w:val="ListParagraph"/>
              <w:numPr>
                <w:ilvl w:val="0"/>
                <w:numId w:val="19"/>
              </w:numPr>
              <w:tabs>
                <w:tab w:val="left" w:pos="993"/>
              </w:tabs>
              <w:ind w:left="0" w:firstLine="709"/>
              <w:jc w:val="both"/>
              <w:rPr>
                <w:lang w:val="vi-VN"/>
              </w:rPr>
            </w:pPr>
            <w:r w:rsidRPr="00396A1E">
              <w:rPr>
                <w:lang w:val="vi-VN"/>
              </w:rPr>
              <w:t>Giảm phát thải khí nhà kính, khí thải động cơ tàu bay;</w:t>
            </w:r>
          </w:p>
          <w:p w14:paraId="20E133CC" w14:textId="77777777" w:rsidR="00FC3E4A" w:rsidRPr="00396A1E" w:rsidRDefault="00FC3E4A" w:rsidP="00FC3E4A">
            <w:pPr>
              <w:pStyle w:val="ListParagraph"/>
              <w:numPr>
                <w:ilvl w:val="0"/>
                <w:numId w:val="19"/>
              </w:numPr>
              <w:tabs>
                <w:tab w:val="left" w:pos="993"/>
              </w:tabs>
              <w:ind w:left="0" w:firstLine="709"/>
              <w:jc w:val="both"/>
              <w:rPr>
                <w:lang w:val="vi-VN"/>
              </w:rPr>
            </w:pPr>
            <w:r w:rsidRPr="00396A1E">
              <w:rPr>
                <w:lang w:val="vi-VN"/>
              </w:rPr>
              <w:t>Kiểm soát và giảm thiểu tiếng ồn tàu bay;</w:t>
            </w:r>
          </w:p>
          <w:p w14:paraId="7A8CEE26" w14:textId="77777777" w:rsidR="00FC3E4A" w:rsidRPr="00396A1E" w:rsidRDefault="00FC3E4A" w:rsidP="00FC3E4A">
            <w:pPr>
              <w:pStyle w:val="ListParagraph"/>
              <w:numPr>
                <w:ilvl w:val="0"/>
                <w:numId w:val="19"/>
              </w:numPr>
              <w:tabs>
                <w:tab w:val="left" w:pos="993"/>
              </w:tabs>
              <w:ind w:left="0" w:firstLine="709"/>
              <w:jc w:val="both"/>
              <w:rPr>
                <w:lang w:val="vi-VN"/>
              </w:rPr>
            </w:pPr>
            <w:r w:rsidRPr="00396A1E">
              <w:rPr>
                <w:lang w:val="vi-VN"/>
              </w:rPr>
              <w:t>Sử dụng hiệu quả năng lượng, nhiên liệu và tài nguyên;</w:t>
            </w:r>
          </w:p>
          <w:p w14:paraId="0B992E3B" w14:textId="77777777" w:rsidR="00FC3E4A" w:rsidRPr="00396A1E" w:rsidRDefault="00FC3E4A" w:rsidP="00FC3E4A">
            <w:pPr>
              <w:pStyle w:val="ListParagraph"/>
              <w:numPr>
                <w:ilvl w:val="0"/>
                <w:numId w:val="19"/>
              </w:numPr>
              <w:tabs>
                <w:tab w:val="left" w:pos="993"/>
              </w:tabs>
              <w:ind w:left="0" w:firstLine="709"/>
              <w:jc w:val="both"/>
              <w:rPr>
                <w:lang w:val="vi-VN"/>
              </w:rPr>
            </w:pPr>
            <w:r w:rsidRPr="00396A1E">
              <w:rPr>
                <w:lang w:val="vi-VN"/>
              </w:rPr>
              <w:t xml:space="preserve">Thực hiện các biện pháp giảm phát thải và bù trừ cacbon. </w:t>
            </w:r>
          </w:p>
          <w:p w14:paraId="0E8F3BD1"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t>Việc kiểm soát và giảm thiểu tiếng ồn hàng không tại cảng hàng không, sân bay được thực hiện theo phương pháp tiếp cận cân bằng, bao gồm:</w:t>
            </w:r>
          </w:p>
          <w:p w14:paraId="27F6851D" w14:textId="77777777" w:rsidR="00FC3E4A" w:rsidRPr="00396A1E" w:rsidRDefault="00FC3E4A" w:rsidP="00FC3E4A">
            <w:pPr>
              <w:pStyle w:val="ListParagraph"/>
              <w:numPr>
                <w:ilvl w:val="0"/>
                <w:numId w:val="20"/>
              </w:numPr>
              <w:tabs>
                <w:tab w:val="left" w:pos="993"/>
              </w:tabs>
              <w:ind w:left="0" w:firstLine="709"/>
              <w:jc w:val="both"/>
              <w:rPr>
                <w:lang w:val="vi-VN"/>
              </w:rPr>
            </w:pPr>
            <w:r w:rsidRPr="00396A1E">
              <w:rPr>
                <w:lang w:val="vi-VN"/>
              </w:rPr>
              <w:t>Giảm tiếng ồn tại nguồn;</w:t>
            </w:r>
          </w:p>
          <w:p w14:paraId="375D6840" w14:textId="77777777" w:rsidR="00FC3E4A" w:rsidRPr="00396A1E" w:rsidRDefault="00FC3E4A" w:rsidP="00FC3E4A">
            <w:pPr>
              <w:pStyle w:val="ListParagraph"/>
              <w:numPr>
                <w:ilvl w:val="0"/>
                <w:numId w:val="20"/>
              </w:numPr>
              <w:tabs>
                <w:tab w:val="left" w:pos="993"/>
              </w:tabs>
              <w:ind w:left="0" w:firstLine="709"/>
              <w:jc w:val="both"/>
              <w:rPr>
                <w:lang w:val="vi-VN"/>
              </w:rPr>
            </w:pPr>
            <w:r w:rsidRPr="00396A1E">
              <w:rPr>
                <w:lang w:val="vi-VN"/>
              </w:rPr>
              <w:t>Quy hoạch, quản lý sử dụng đất khu vực lân cận cảng hàng không;</w:t>
            </w:r>
          </w:p>
          <w:p w14:paraId="15753A5E" w14:textId="77777777" w:rsidR="00FC3E4A" w:rsidRPr="00396A1E" w:rsidRDefault="00FC3E4A" w:rsidP="00FC3E4A">
            <w:pPr>
              <w:pStyle w:val="ListParagraph"/>
              <w:numPr>
                <w:ilvl w:val="0"/>
                <w:numId w:val="20"/>
              </w:numPr>
              <w:tabs>
                <w:tab w:val="left" w:pos="993"/>
              </w:tabs>
              <w:ind w:left="0" w:firstLine="709"/>
              <w:jc w:val="both"/>
              <w:rPr>
                <w:lang w:val="vi-VN"/>
              </w:rPr>
            </w:pPr>
            <w:r w:rsidRPr="00396A1E">
              <w:rPr>
                <w:lang w:val="vi-VN"/>
              </w:rPr>
              <w:t>Áp dụng quy trình khai thác giảm tiếng ồn;</w:t>
            </w:r>
          </w:p>
          <w:p w14:paraId="4D4CD6D4" w14:textId="77777777" w:rsidR="00FC3E4A" w:rsidRPr="00396A1E" w:rsidRDefault="00FC3E4A" w:rsidP="00FC3E4A">
            <w:pPr>
              <w:pStyle w:val="ListParagraph"/>
              <w:numPr>
                <w:ilvl w:val="0"/>
                <w:numId w:val="20"/>
              </w:numPr>
              <w:tabs>
                <w:tab w:val="left" w:pos="993"/>
              </w:tabs>
              <w:ind w:left="0" w:firstLine="709"/>
              <w:jc w:val="both"/>
              <w:rPr>
                <w:lang w:val="vi-VN"/>
              </w:rPr>
            </w:pPr>
            <w:r w:rsidRPr="00396A1E">
              <w:rPr>
                <w:lang w:val="vi-VN"/>
              </w:rPr>
              <w:t>Áp dụng biện pháp hạn chế khai thác trong trường hợp cần thiết.</w:t>
            </w:r>
          </w:p>
          <w:p w14:paraId="17DA6314" w14:textId="77777777" w:rsidR="00FC3E4A" w:rsidRPr="00C703CE" w:rsidRDefault="00FC3E4A" w:rsidP="00FC3E4A">
            <w:pPr>
              <w:numPr>
                <w:ilvl w:val="0"/>
                <w:numId w:val="16"/>
              </w:numPr>
              <w:tabs>
                <w:tab w:val="left" w:pos="993"/>
              </w:tabs>
              <w:ind w:left="142" w:firstLine="567"/>
              <w:jc w:val="both"/>
              <w:rPr>
                <w:lang w:val="vi-VN"/>
              </w:rPr>
            </w:pPr>
            <w:r w:rsidRPr="00C703CE">
              <w:rPr>
                <w:lang w:val="vi-VN"/>
              </w:rPr>
              <w:t xml:space="preserve">Việc bảo vệ môi trường trong hoạt động hàng không dân dụng phải bảo đảm an toàn bay, an </w:t>
            </w:r>
            <w:r w:rsidRPr="00C703CE">
              <w:rPr>
                <w:lang w:val="vi-VN"/>
              </w:rPr>
              <w:lastRenderedPageBreak/>
              <w:t>ninh hàng không, không làm ảnh hưởng đến hoạt động khai thác hàng không hợp pháp.</w:t>
            </w:r>
          </w:p>
          <w:p w14:paraId="3017A47F" w14:textId="77777777" w:rsidR="00FC3E4A" w:rsidRPr="00C703CE" w:rsidRDefault="00FC3E4A" w:rsidP="00AF11B4">
            <w:pPr>
              <w:ind w:firstLine="709"/>
              <w:jc w:val="both"/>
              <w:rPr>
                <w:b/>
                <w:bCs/>
                <w:lang w:val="vi-VN"/>
              </w:rPr>
            </w:pPr>
            <w:r w:rsidRPr="00C703CE">
              <w:rPr>
                <w:b/>
                <w:bCs/>
                <w:lang w:val="vi-VN"/>
              </w:rPr>
              <w:t>Điều 69. Yêu cầu về bảo vệ môi trường đối với tàu bay, động cơ tàu bay và trang thiết bị hàng không</w:t>
            </w:r>
          </w:p>
          <w:p w14:paraId="160E78C0" w14:textId="77777777" w:rsidR="00FC3E4A" w:rsidRPr="00396A1E" w:rsidRDefault="00FC3E4A" w:rsidP="00FC3E4A">
            <w:pPr>
              <w:pStyle w:val="ListParagraph"/>
              <w:numPr>
                <w:ilvl w:val="0"/>
                <w:numId w:val="21"/>
              </w:numPr>
              <w:tabs>
                <w:tab w:val="left" w:pos="851"/>
                <w:tab w:val="left" w:pos="993"/>
              </w:tabs>
              <w:ind w:left="0" w:firstLine="709"/>
              <w:jc w:val="both"/>
              <w:rPr>
                <w:lang w:val="vi-VN"/>
              </w:rPr>
            </w:pPr>
            <w:r w:rsidRPr="00396A1E">
              <w:rPr>
                <w:lang w:val="vi-VN"/>
              </w:rPr>
              <w:t>Tàu bay, động cơ tàu bay khai thác tại Việt Nam phải đáp ứng yêu cầu về tiêu chuẩn tiếng ồn tàu bay, tiêu chuẩn khí thải động cơ tàu bay, tiêu chuẩn phát thải CO₂, phù hợp với quy định của ICAO.</w:t>
            </w:r>
          </w:p>
          <w:p w14:paraId="443B24B5" w14:textId="77777777" w:rsidR="00FC3E4A" w:rsidRPr="00396A1E" w:rsidRDefault="00FC3E4A" w:rsidP="00FC3E4A">
            <w:pPr>
              <w:pStyle w:val="ListParagraph"/>
              <w:numPr>
                <w:ilvl w:val="0"/>
                <w:numId w:val="21"/>
              </w:numPr>
              <w:tabs>
                <w:tab w:val="left" w:pos="851"/>
                <w:tab w:val="left" w:pos="993"/>
              </w:tabs>
              <w:ind w:left="0" w:firstLine="709"/>
              <w:jc w:val="both"/>
              <w:rPr>
                <w:lang w:val="vi-VN"/>
              </w:rPr>
            </w:pPr>
            <w:r w:rsidRPr="00396A1E">
              <w:rPr>
                <w:lang w:val="vi-VN"/>
              </w:rPr>
              <w:t>Trang thiết bị bảo đảm hoạt động bay, trang thiết bị tại cảng hàng không, sân bay và trang thiết bị mặt đất khác phải đáp ứng yêu cầu về:</w:t>
            </w:r>
          </w:p>
          <w:p w14:paraId="2BFC0E1E" w14:textId="77777777" w:rsidR="00FC3E4A" w:rsidRPr="00C703CE" w:rsidRDefault="00FC3E4A" w:rsidP="00FC3E4A">
            <w:pPr>
              <w:pStyle w:val="ListParagraph"/>
              <w:numPr>
                <w:ilvl w:val="0"/>
                <w:numId w:val="22"/>
              </w:numPr>
              <w:tabs>
                <w:tab w:val="left" w:pos="1134"/>
              </w:tabs>
              <w:ind w:left="0" w:firstLine="720"/>
              <w:jc w:val="both"/>
            </w:pPr>
            <w:r w:rsidRPr="00C703CE">
              <w:t>Tiết kiệm năng lượng;</w:t>
            </w:r>
          </w:p>
          <w:p w14:paraId="7FB670FB" w14:textId="77777777" w:rsidR="00FC3E4A" w:rsidRPr="00C703CE" w:rsidRDefault="00FC3E4A" w:rsidP="00FC3E4A">
            <w:pPr>
              <w:pStyle w:val="ListParagraph"/>
              <w:numPr>
                <w:ilvl w:val="0"/>
                <w:numId w:val="22"/>
              </w:numPr>
              <w:tabs>
                <w:tab w:val="left" w:pos="1134"/>
              </w:tabs>
              <w:ind w:left="0" w:firstLine="720"/>
              <w:jc w:val="both"/>
            </w:pPr>
            <w:r w:rsidRPr="00C703CE">
              <w:t>Kiểm soát phát thải, tiếng ồn và chất thải;</w:t>
            </w:r>
          </w:p>
          <w:p w14:paraId="15195675" w14:textId="77777777" w:rsidR="00FC3E4A" w:rsidRPr="00C703CE" w:rsidRDefault="00FC3E4A" w:rsidP="00FC3E4A">
            <w:pPr>
              <w:pStyle w:val="ListParagraph"/>
              <w:numPr>
                <w:ilvl w:val="0"/>
                <w:numId w:val="22"/>
              </w:numPr>
              <w:tabs>
                <w:tab w:val="left" w:pos="1134"/>
              </w:tabs>
              <w:ind w:left="0" w:firstLine="720"/>
              <w:jc w:val="both"/>
            </w:pPr>
            <w:r w:rsidRPr="00C703CE">
              <w:t>Hoạt động khai thác mặt đất tại cảng hàng không, sân bay, bao gồm việc sử dụng thiết bị phụ trợ tàu bay, nguồn điện mặt đất và phương tiện, thiết bị phục vụ mặt đất, phải đáp ứng yêu cầu giảm phát thải và tiếng ồn theo quy định về bảo vệ môi trường.</w:t>
            </w:r>
          </w:p>
          <w:p w14:paraId="081670FE" w14:textId="77777777" w:rsidR="00FC3E4A" w:rsidRPr="00C703CE" w:rsidRDefault="00FC3E4A" w:rsidP="00AF11B4">
            <w:pPr>
              <w:jc w:val="center"/>
              <w:rPr>
                <w:b/>
                <w:bCs/>
                <w:lang w:val="vi-VN"/>
              </w:rPr>
            </w:pPr>
          </w:p>
        </w:tc>
        <w:tc>
          <w:tcPr>
            <w:tcW w:w="3654" w:type="dxa"/>
            <w:tcBorders>
              <w:top w:val="single" w:sz="4" w:space="0" w:color="000000"/>
              <w:left w:val="single" w:sz="4" w:space="0" w:color="000000"/>
              <w:bottom w:val="single" w:sz="4" w:space="0" w:color="000000"/>
              <w:right w:val="single" w:sz="4" w:space="0" w:color="000000"/>
            </w:tcBorders>
          </w:tcPr>
          <w:p w14:paraId="5FF9735F" w14:textId="18741D23" w:rsidR="00FC3E4A" w:rsidRPr="00E32E26" w:rsidRDefault="00FC3E4A" w:rsidP="00AF11B4">
            <w:pPr>
              <w:jc w:val="both"/>
              <w:rPr>
                <w:rFonts w:eastAsia="Times New Roman"/>
              </w:rPr>
            </w:pPr>
          </w:p>
        </w:tc>
      </w:tr>
      <w:tr w:rsidR="00FC3E4A" w:rsidRPr="00396A1E" w14:paraId="7CC776C3"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50051D2B"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6F3CED55" w14:textId="77777777" w:rsidR="00FC3E4A" w:rsidRPr="00C703CE" w:rsidRDefault="00FC3E4A" w:rsidP="00AF11B4">
            <w:pPr>
              <w:ind w:firstLine="360"/>
              <w:jc w:val="both"/>
              <w:rPr>
                <w:b/>
                <w:bCs/>
                <w:lang w:val="vi-VN"/>
              </w:rPr>
            </w:pPr>
            <w:r w:rsidRPr="00C703CE">
              <w:rPr>
                <w:b/>
                <w:bCs/>
                <w:lang w:val="vi-VN"/>
              </w:rPr>
              <w:t>Điều 70:  Yêu cầu về cơ chế giảm và bù trừ cacbon đối với các chuyến bay quốc tế.</w:t>
            </w:r>
          </w:p>
          <w:p w14:paraId="0F69D99B" w14:textId="77777777" w:rsidR="00FC3E4A" w:rsidRPr="00396A1E" w:rsidRDefault="00FC3E4A" w:rsidP="00FC3E4A">
            <w:pPr>
              <w:pStyle w:val="ListParagraph"/>
              <w:numPr>
                <w:ilvl w:val="0"/>
                <w:numId w:val="17"/>
              </w:numPr>
              <w:jc w:val="both"/>
              <w:rPr>
                <w:lang w:val="vi-VN"/>
              </w:rPr>
            </w:pPr>
            <w:r w:rsidRPr="00396A1E">
              <w:rPr>
                <w:lang w:val="vi-VN"/>
              </w:rPr>
              <w:t>Bộ Xây dựng có trách nhiệm</w:t>
            </w:r>
          </w:p>
          <w:p w14:paraId="6ACDCF5F" w14:textId="77777777" w:rsidR="00FC3E4A" w:rsidRPr="00396A1E" w:rsidRDefault="00FC3E4A" w:rsidP="00FC3E4A">
            <w:pPr>
              <w:pStyle w:val="ListParagraph"/>
              <w:numPr>
                <w:ilvl w:val="0"/>
                <w:numId w:val="23"/>
              </w:numPr>
              <w:tabs>
                <w:tab w:val="left" w:pos="993"/>
              </w:tabs>
              <w:ind w:left="0" w:firstLine="720"/>
              <w:jc w:val="both"/>
              <w:rPr>
                <w:lang w:val="vi-VN"/>
              </w:rPr>
            </w:pPr>
            <w:r w:rsidRPr="00396A1E">
              <w:rPr>
                <w:lang w:val="vi-VN"/>
              </w:rPr>
              <w:t>Quy định chi tiết về cơ chế giảm và bù trừ cacbon đối với các chuyến bay quốc tế.</w:t>
            </w:r>
          </w:p>
          <w:p w14:paraId="749954F6" w14:textId="77777777" w:rsidR="00FC3E4A" w:rsidRPr="00396A1E" w:rsidRDefault="00FC3E4A" w:rsidP="00FC3E4A">
            <w:pPr>
              <w:pStyle w:val="ListParagraph"/>
              <w:numPr>
                <w:ilvl w:val="0"/>
                <w:numId w:val="23"/>
              </w:numPr>
              <w:tabs>
                <w:tab w:val="left" w:pos="993"/>
              </w:tabs>
              <w:ind w:left="0" w:firstLine="720"/>
              <w:jc w:val="both"/>
              <w:rPr>
                <w:lang w:val="vi-VN"/>
              </w:rPr>
            </w:pPr>
            <w:r w:rsidRPr="00396A1E">
              <w:rPr>
                <w:lang w:val="vi-VN"/>
              </w:rPr>
              <w:t>Quy định chi tiết lộ trình sử dụng và tỷ lệ phối trộn nhiên liệu hàng không bền vững (SAF) phù hợp với điều kiện của Việt Nam và khả năng cung ứng nhiên liệu.</w:t>
            </w:r>
          </w:p>
          <w:p w14:paraId="395D5F79" w14:textId="77777777" w:rsidR="00FC3E4A" w:rsidRPr="00396A1E" w:rsidRDefault="00FC3E4A" w:rsidP="00FC3E4A">
            <w:pPr>
              <w:pStyle w:val="ListParagraph"/>
              <w:numPr>
                <w:ilvl w:val="0"/>
                <w:numId w:val="23"/>
              </w:numPr>
              <w:tabs>
                <w:tab w:val="left" w:pos="993"/>
              </w:tabs>
              <w:ind w:left="0" w:firstLine="720"/>
              <w:jc w:val="both"/>
              <w:rPr>
                <w:lang w:val="vi-VN"/>
              </w:rPr>
            </w:pPr>
            <w:r w:rsidRPr="00396A1E">
              <w:rPr>
                <w:lang w:val="vi-VN"/>
              </w:rPr>
              <w:t>Nhiên liệu hàng không bền vững sử dụng phải là nhiên liệu được ICAO công nhận đủ điều kiện giảm phát thải và bù trừ các-bon.</w:t>
            </w:r>
          </w:p>
          <w:p w14:paraId="4E247368" w14:textId="77777777" w:rsidR="00FC3E4A" w:rsidRPr="00396A1E" w:rsidRDefault="00FC3E4A" w:rsidP="00FC3E4A">
            <w:pPr>
              <w:pStyle w:val="ListParagraph"/>
              <w:numPr>
                <w:ilvl w:val="0"/>
                <w:numId w:val="23"/>
              </w:numPr>
              <w:tabs>
                <w:tab w:val="left" w:pos="993"/>
              </w:tabs>
              <w:ind w:left="0" w:firstLine="720"/>
              <w:jc w:val="both"/>
              <w:rPr>
                <w:lang w:val="vi-VN"/>
              </w:rPr>
            </w:pPr>
            <w:r w:rsidRPr="00396A1E">
              <w:rPr>
                <w:lang w:val="vi-VN"/>
              </w:rPr>
              <w:lastRenderedPageBreak/>
              <w:t>Doanh nghiệp vận chuyển hàng không thực hiện giám sát, báo cáo và thẩm tra lượng phát thải khí CO₂ và thực hiện cầu bù trừ CO2 từ các chuyến bay quốc tế theo quy định của ICAO và của Bộ Xây dựng.</w:t>
            </w:r>
          </w:p>
          <w:p w14:paraId="676C3D70" w14:textId="77777777" w:rsidR="00FC3E4A" w:rsidRPr="00C703CE" w:rsidRDefault="00FC3E4A" w:rsidP="00AF11B4">
            <w:pPr>
              <w:ind w:firstLine="709"/>
              <w:rPr>
                <w:b/>
                <w:bCs/>
                <w:lang w:val="vi-VN"/>
              </w:rPr>
            </w:pPr>
          </w:p>
        </w:tc>
        <w:tc>
          <w:tcPr>
            <w:tcW w:w="3654" w:type="dxa"/>
            <w:tcBorders>
              <w:top w:val="single" w:sz="4" w:space="0" w:color="000000"/>
              <w:left w:val="single" w:sz="4" w:space="0" w:color="000000"/>
              <w:bottom w:val="single" w:sz="4" w:space="0" w:color="000000"/>
              <w:right w:val="single" w:sz="4" w:space="0" w:color="000000"/>
            </w:tcBorders>
          </w:tcPr>
          <w:p w14:paraId="3E7DD7AA" w14:textId="77777777" w:rsidR="00FC3E4A" w:rsidRPr="00C703CE" w:rsidRDefault="00FC3E4A" w:rsidP="00AF11B4">
            <w:pPr>
              <w:jc w:val="both"/>
              <w:rPr>
                <w:rFonts w:eastAsia="Times New Roman"/>
                <w:lang w:val="vi-VN"/>
              </w:rPr>
            </w:pPr>
          </w:p>
        </w:tc>
      </w:tr>
      <w:tr w:rsidR="00FC3E4A" w:rsidRPr="00396A1E" w14:paraId="51C470F9"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0B240729"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00336E2A" w14:textId="77777777" w:rsidR="00FC3E4A" w:rsidRPr="00C703CE" w:rsidRDefault="00FC3E4A" w:rsidP="00AF11B4">
            <w:pPr>
              <w:ind w:firstLine="709"/>
              <w:jc w:val="both"/>
              <w:rPr>
                <w:b/>
                <w:bCs/>
                <w:lang w:val="vi-VN"/>
              </w:rPr>
            </w:pPr>
            <w:r w:rsidRPr="00C703CE">
              <w:rPr>
                <w:b/>
                <w:bCs/>
                <w:lang w:val="vi-VN"/>
              </w:rPr>
              <w:t>Điều 71. Trách nhiệm quản lý nhà nước về bảo vệ môi trường trong hàng không dân dụng</w:t>
            </w:r>
          </w:p>
          <w:p w14:paraId="5015F28F" w14:textId="77777777" w:rsidR="00FC3E4A" w:rsidRPr="00C703CE" w:rsidRDefault="00FC3E4A" w:rsidP="00FC3E4A">
            <w:pPr>
              <w:numPr>
                <w:ilvl w:val="0"/>
                <w:numId w:val="18"/>
              </w:numPr>
              <w:tabs>
                <w:tab w:val="clear" w:pos="720"/>
                <w:tab w:val="num" w:pos="851"/>
                <w:tab w:val="left" w:pos="993"/>
              </w:tabs>
              <w:ind w:left="0" w:firstLine="709"/>
              <w:jc w:val="both"/>
              <w:rPr>
                <w:lang w:val="vi-VN"/>
              </w:rPr>
            </w:pPr>
            <w:r w:rsidRPr="00C703CE">
              <w:rPr>
                <w:lang w:val="vi-VN"/>
              </w:rPr>
              <w:t>Bộ Xây dựng chịu trách nhiệm:</w:t>
            </w:r>
          </w:p>
          <w:p w14:paraId="750745B8" w14:textId="77777777" w:rsidR="00FC3E4A" w:rsidRPr="00396A1E" w:rsidRDefault="00FC3E4A" w:rsidP="00FC3E4A">
            <w:pPr>
              <w:pStyle w:val="ListParagraph"/>
              <w:numPr>
                <w:ilvl w:val="1"/>
                <w:numId w:val="15"/>
              </w:numPr>
              <w:tabs>
                <w:tab w:val="left" w:pos="993"/>
              </w:tabs>
              <w:ind w:left="0" w:firstLine="709"/>
              <w:jc w:val="both"/>
              <w:rPr>
                <w:lang w:val="vi-VN"/>
              </w:rPr>
            </w:pPr>
            <w:r w:rsidRPr="00396A1E">
              <w:rPr>
                <w:lang w:val="vi-VN"/>
              </w:rPr>
              <w:t>Chủ trì xây dựng, trình ban hành và tổ chức thực hiện các quy định về bảo vệ môi trường trong hoạt động hàng không dân dụng;</w:t>
            </w:r>
          </w:p>
          <w:p w14:paraId="330A900B" w14:textId="77777777" w:rsidR="00FC3E4A" w:rsidRPr="00396A1E" w:rsidRDefault="00FC3E4A" w:rsidP="00FC3E4A">
            <w:pPr>
              <w:pStyle w:val="ListParagraph"/>
              <w:numPr>
                <w:ilvl w:val="1"/>
                <w:numId w:val="15"/>
              </w:numPr>
              <w:tabs>
                <w:tab w:val="left" w:pos="993"/>
              </w:tabs>
              <w:ind w:left="0" w:firstLine="709"/>
              <w:jc w:val="both"/>
              <w:rPr>
                <w:lang w:val="vi-VN"/>
              </w:rPr>
            </w:pPr>
            <w:r w:rsidRPr="00396A1E">
              <w:rPr>
                <w:lang w:val="vi-VN"/>
              </w:rPr>
              <w:t>Tổ chức giám sát việc thực hiện các cam kết quốc tế về giảm phát thải trong hàng không.</w:t>
            </w:r>
          </w:p>
          <w:p w14:paraId="3744B490" w14:textId="77777777" w:rsidR="00FC3E4A" w:rsidRPr="00C703CE" w:rsidRDefault="00FC3E4A" w:rsidP="00FC3E4A">
            <w:pPr>
              <w:numPr>
                <w:ilvl w:val="0"/>
                <w:numId w:val="18"/>
              </w:numPr>
              <w:tabs>
                <w:tab w:val="clear" w:pos="720"/>
                <w:tab w:val="num" w:pos="851"/>
                <w:tab w:val="left" w:pos="993"/>
              </w:tabs>
              <w:ind w:left="0" w:firstLine="709"/>
              <w:jc w:val="both"/>
              <w:rPr>
                <w:lang w:val="vi-VN"/>
              </w:rPr>
            </w:pPr>
            <w:r w:rsidRPr="00C703CE">
              <w:rPr>
                <w:lang w:val="vi-VN"/>
              </w:rPr>
              <w:t>Cục Hàng không Việt Nam có trách nhiệm tổ chức kiểm tra, giám sát việc tuân thủ các quy định về khí thải, tiếng ồn, CO₂, CORSIA và sử dụng nhiên liệu hàng không bền vững.</w:t>
            </w:r>
          </w:p>
          <w:p w14:paraId="61CFC57D" w14:textId="77777777" w:rsidR="00FC3E4A" w:rsidRPr="00C703CE" w:rsidRDefault="00FC3E4A" w:rsidP="00AF11B4">
            <w:pPr>
              <w:ind w:firstLine="360"/>
              <w:jc w:val="both"/>
              <w:rPr>
                <w:b/>
                <w:bCs/>
                <w:lang w:val="vi-VN"/>
              </w:rPr>
            </w:pPr>
          </w:p>
        </w:tc>
        <w:tc>
          <w:tcPr>
            <w:tcW w:w="3654" w:type="dxa"/>
            <w:tcBorders>
              <w:top w:val="single" w:sz="4" w:space="0" w:color="000000"/>
              <w:left w:val="single" w:sz="4" w:space="0" w:color="000000"/>
              <w:bottom w:val="single" w:sz="4" w:space="0" w:color="000000"/>
              <w:right w:val="single" w:sz="4" w:space="0" w:color="000000"/>
            </w:tcBorders>
          </w:tcPr>
          <w:p w14:paraId="7AD829B1" w14:textId="77777777" w:rsidR="00FC3E4A" w:rsidRPr="00C703CE" w:rsidRDefault="00FC3E4A" w:rsidP="00AF11B4">
            <w:pPr>
              <w:jc w:val="both"/>
              <w:rPr>
                <w:rFonts w:eastAsia="Times New Roman"/>
                <w:lang w:val="vi-VN"/>
              </w:rPr>
            </w:pPr>
          </w:p>
        </w:tc>
      </w:tr>
      <w:tr w:rsidR="00FC3E4A" w:rsidRPr="00396A1E" w14:paraId="04E88345"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782EDC17"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38BE642E" w14:textId="77777777" w:rsidR="00FC3E4A" w:rsidRPr="00C703CE" w:rsidRDefault="00FC3E4A" w:rsidP="00AF11B4">
            <w:pPr>
              <w:pStyle w:val="Heading1"/>
              <w:spacing w:before="0" w:after="0"/>
              <w:rPr>
                <w:rFonts w:cs="Times New Roman"/>
                <w:bCs/>
                <w:sz w:val="24"/>
                <w:szCs w:val="24"/>
                <w:lang w:val="vi-VN"/>
              </w:rPr>
            </w:pPr>
            <w:r w:rsidRPr="00C703CE">
              <w:rPr>
                <w:rFonts w:cs="Times New Roman"/>
                <w:sz w:val="24"/>
                <w:szCs w:val="24"/>
                <w:lang w:val="vi-VN"/>
              </w:rPr>
              <w:t>Chương IX</w:t>
            </w:r>
          </w:p>
          <w:p w14:paraId="7B15FC11" w14:textId="77777777" w:rsidR="00FC3E4A" w:rsidRPr="00C703CE" w:rsidRDefault="00FC3E4A" w:rsidP="00AF11B4">
            <w:pPr>
              <w:pStyle w:val="Heading1"/>
              <w:spacing w:before="0" w:after="0"/>
              <w:rPr>
                <w:rFonts w:cs="Times New Roman"/>
                <w:bCs/>
                <w:sz w:val="24"/>
                <w:szCs w:val="24"/>
                <w:lang w:val="vi-VN"/>
              </w:rPr>
            </w:pPr>
            <w:r w:rsidRPr="00C703CE">
              <w:rPr>
                <w:rFonts w:cs="Times New Roman"/>
                <w:sz w:val="24"/>
                <w:szCs w:val="24"/>
                <w:lang w:val="vi-VN"/>
              </w:rPr>
              <w:t>TỔ CHỨC THI HÀNH</w:t>
            </w:r>
          </w:p>
          <w:p w14:paraId="157423B2" w14:textId="77777777" w:rsidR="00FC3E4A" w:rsidRPr="00C703CE" w:rsidRDefault="00FC3E4A" w:rsidP="00AF11B4">
            <w:pPr>
              <w:ind w:firstLine="709"/>
              <w:jc w:val="both"/>
              <w:rPr>
                <w:b/>
                <w:bCs/>
                <w:lang w:val="vi-VN"/>
              </w:rPr>
            </w:pPr>
          </w:p>
        </w:tc>
        <w:tc>
          <w:tcPr>
            <w:tcW w:w="3654" w:type="dxa"/>
            <w:tcBorders>
              <w:top w:val="single" w:sz="4" w:space="0" w:color="000000"/>
              <w:left w:val="single" w:sz="4" w:space="0" w:color="000000"/>
              <w:bottom w:val="single" w:sz="4" w:space="0" w:color="000000"/>
              <w:right w:val="single" w:sz="4" w:space="0" w:color="000000"/>
            </w:tcBorders>
          </w:tcPr>
          <w:p w14:paraId="238A1F89" w14:textId="77777777" w:rsidR="00FC3E4A" w:rsidRPr="00C703CE" w:rsidRDefault="00FC3E4A" w:rsidP="00AF11B4">
            <w:pPr>
              <w:jc w:val="both"/>
              <w:rPr>
                <w:rFonts w:eastAsia="Times New Roman"/>
                <w:lang w:val="vi-VN"/>
              </w:rPr>
            </w:pPr>
          </w:p>
        </w:tc>
      </w:tr>
      <w:tr w:rsidR="00FC3E4A" w:rsidRPr="00396A1E" w14:paraId="6179B0E6" w14:textId="77777777" w:rsidTr="00AF11B4">
        <w:tc>
          <w:tcPr>
            <w:tcW w:w="5239" w:type="dxa"/>
            <w:tcBorders>
              <w:top w:val="single" w:sz="4" w:space="0" w:color="000000"/>
              <w:left w:val="single" w:sz="4" w:space="0" w:color="000000"/>
              <w:bottom w:val="single" w:sz="4" w:space="0" w:color="000000"/>
              <w:right w:val="single" w:sz="4" w:space="0" w:color="000000"/>
            </w:tcBorders>
          </w:tcPr>
          <w:p w14:paraId="67009FE4" w14:textId="77777777" w:rsidR="00FC3E4A" w:rsidRPr="00C703CE" w:rsidRDefault="00FC3E4A" w:rsidP="00AF11B4">
            <w:pPr>
              <w:jc w:val="both"/>
              <w:rPr>
                <w:rFonts w:eastAsia="Times New Roman"/>
                <w:b/>
                <w:bCs/>
                <w:lang w:val="vi-VN"/>
              </w:rPr>
            </w:pPr>
          </w:p>
        </w:tc>
        <w:tc>
          <w:tcPr>
            <w:tcW w:w="5394" w:type="dxa"/>
            <w:tcBorders>
              <w:top w:val="single" w:sz="4" w:space="0" w:color="000000"/>
              <w:left w:val="single" w:sz="4" w:space="0" w:color="000000"/>
              <w:bottom w:val="single" w:sz="4" w:space="0" w:color="000000"/>
              <w:right w:val="single" w:sz="4" w:space="0" w:color="000000"/>
            </w:tcBorders>
          </w:tcPr>
          <w:p w14:paraId="1E02E604" w14:textId="77777777" w:rsidR="00FC3E4A" w:rsidRPr="00C703CE" w:rsidRDefault="00FC3E4A" w:rsidP="00AF11B4">
            <w:pPr>
              <w:pStyle w:val="Heading2"/>
              <w:spacing w:before="0" w:after="0"/>
              <w:rPr>
                <w:rFonts w:cs="Times New Roman"/>
                <w:sz w:val="24"/>
                <w:szCs w:val="24"/>
              </w:rPr>
            </w:pPr>
            <w:r w:rsidRPr="00C703CE">
              <w:rPr>
                <w:rFonts w:cs="Times New Roman"/>
                <w:sz w:val="24"/>
                <w:szCs w:val="24"/>
              </w:rPr>
              <w:t>Điều 68. Điều khoản thi hành</w:t>
            </w:r>
          </w:p>
          <w:p w14:paraId="703EE86A" w14:textId="77777777" w:rsidR="00FC3E4A" w:rsidRPr="00C703CE" w:rsidRDefault="00FC3E4A" w:rsidP="00AF11B4">
            <w:pPr>
              <w:pStyle w:val="ListParagraph"/>
              <w:numPr>
                <w:ilvl w:val="0"/>
                <w:numId w:val="11"/>
              </w:numPr>
              <w:ind w:left="0" w:firstLine="709"/>
              <w:contextualSpacing w:val="0"/>
              <w:jc w:val="both"/>
              <w:rPr>
                <w:b/>
                <w:bCs/>
              </w:rPr>
            </w:pPr>
            <w:r w:rsidRPr="00C703CE">
              <w:t xml:space="preserve">Nghị định này có hiệu lực thi hành kể từ ngày 01 tháng 7 năm 2026. </w:t>
            </w:r>
          </w:p>
          <w:p w14:paraId="386716DB" w14:textId="77777777" w:rsidR="00FC3E4A" w:rsidRPr="00C703CE" w:rsidRDefault="00FC3E4A" w:rsidP="00AF11B4">
            <w:pPr>
              <w:pStyle w:val="ListParagraph"/>
              <w:numPr>
                <w:ilvl w:val="0"/>
                <w:numId w:val="11"/>
              </w:numPr>
              <w:ind w:left="0" w:firstLine="709"/>
              <w:contextualSpacing w:val="0"/>
              <w:jc w:val="both"/>
              <w:rPr>
                <w:b/>
                <w:bCs/>
              </w:rPr>
            </w:pPr>
            <w:r w:rsidRPr="00C703CE">
              <w:t xml:space="preserve">Bãi bỏ </w:t>
            </w:r>
            <w:r w:rsidRPr="00C703CE">
              <w:rPr>
                <w:color w:val="000000"/>
              </w:rPr>
              <w:t>Nghị định số 68/2015/NĐ-CP ngày 18 tháng 8 năm 2015 của Chính phủ quy định đăng ký quốc tịch và đăng ký các quyền đối với tàu bay</w:t>
            </w:r>
            <w:r w:rsidRPr="00C703CE">
              <w:t xml:space="preserve">, </w:t>
            </w:r>
            <w:r w:rsidRPr="00C703CE">
              <w:rPr>
                <w:color w:val="000000"/>
              </w:rPr>
              <w:t xml:space="preserve">Nghị định số 64/2022/NĐ-CP ngày 15 tháng 9 năm 2022 của Chính phủ sửa đổi, bổ sung một số điều của các Nghị định quy định liên quan đến hoạt động kinh doanh trong lĩnh vực hàng không dân dụng, Nghị định số 246/2025/NĐ-CP ngày 15 tháng 9 năm 2025 của </w:t>
            </w:r>
            <w:r w:rsidRPr="00C703CE">
              <w:rPr>
                <w:color w:val="000000"/>
              </w:rPr>
              <w:lastRenderedPageBreak/>
              <w:t xml:space="preserve">Chính phủ sửa đổi, bổ sung Nghị định số 68/2015/NĐ-CP ngày 18 tháng 8 năm 2015 đã được sửa đổi, bổ sung bởi Nghị định số 64/2022/NĐ-CP ngày 15 tháng 9 năm 2022 của Chính phủ, Chương V </w:t>
            </w:r>
            <w:r w:rsidRPr="00C703CE">
              <w:t>Nghị định số 92/2016/NĐ-CP ngày 01 tháng 7 năm 2016 của Chính phủ quy định về các ngành, nghề kinh doanh có điều kiện trong lĩnh vực hàng không dân dụng</w:t>
            </w:r>
            <w:r w:rsidRPr="00C703CE">
              <w:rPr>
                <w:color w:val="000000"/>
              </w:rPr>
              <w:t xml:space="preserve"> (được sửa đổi bổ sung bởi Nghị định số 89/2019/NĐ-CP ngày 15 tháng 11 năm 2019).</w:t>
            </w:r>
          </w:p>
          <w:p w14:paraId="65E49C35" w14:textId="77777777" w:rsidR="00FC3E4A" w:rsidRPr="00C703CE" w:rsidRDefault="00FC3E4A" w:rsidP="00AF11B4">
            <w:pPr>
              <w:pStyle w:val="NormalWeb"/>
              <w:numPr>
                <w:ilvl w:val="0"/>
                <w:numId w:val="11"/>
              </w:numPr>
              <w:shd w:val="clear" w:color="auto" w:fill="FFFFFF"/>
              <w:spacing w:before="0" w:beforeAutospacing="0" w:after="0" w:afterAutospacing="0"/>
              <w:ind w:left="0" w:firstLine="709"/>
              <w:jc w:val="both"/>
              <w:rPr>
                <w:lang w:val="vi-VN"/>
              </w:rPr>
            </w:pPr>
            <w:r w:rsidRPr="00C703CE">
              <w:rPr>
                <w:lang w:val="vi-VN"/>
              </w:rPr>
              <w:t>Bộ Xây dựng quy định chi tiết các điều 8, 9, 10, 11, 14, 15, 37, 38, 39, 40, 42, 43, 48, 50, 54, 55, 56, 57, 59, 60, 61, 64, 65, 66, 67, 70, 71.</w:t>
            </w:r>
          </w:p>
          <w:p w14:paraId="0E49967E" w14:textId="77777777" w:rsidR="00FC3E4A" w:rsidRPr="00C703CE" w:rsidRDefault="00FC3E4A" w:rsidP="00AF11B4">
            <w:pPr>
              <w:pStyle w:val="NormalWeb"/>
              <w:numPr>
                <w:ilvl w:val="0"/>
                <w:numId w:val="11"/>
              </w:numPr>
              <w:shd w:val="clear" w:color="auto" w:fill="FFFFFF"/>
              <w:spacing w:before="0" w:beforeAutospacing="0" w:after="0" w:afterAutospacing="0"/>
              <w:ind w:left="0" w:firstLine="709"/>
              <w:jc w:val="both"/>
              <w:rPr>
                <w:lang w:val="vi-VN"/>
              </w:rPr>
            </w:pPr>
            <w:r w:rsidRPr="00C703CE">
              <w:rPr>
                <w:lang w:val="vi-VN"/>
              </w:rPr>
              <w:t>Bộ Tài chính quy định chi tiết điều 18.</w:t>
            </w:r>
            <w:r w:rsidRPr="00C703CE">
              <w:rPr>
                <w:color w:val="EE0000"/>
                <w:lang w:val="vi-VN"/>
              </w:rPr>
              <w:t xml:space="preserve"> </w:t>
            </w:r>
          </w:p>
          <w:p w14:paraId="1A9716E8" w14:textId="59D73057" w:rsidR="00FC3E4A" w:rsidRPr="00C703CE" w:rsidRDefault="00FC3E4A" w:rsidP="00CE31BA">
            <w:pPr>
              <w:pStyle w:val="NormalWeb"/>
              <w:numPr>
                <w:ilvl w:val="0"/>
                <w:numId w:val="11"/>
              </w:numPr>
              <w:shd w:val="clear" w:color="auto" w:fill="FFFFFF"/>
              <w:spacing w:before="0" w:beforeAutospacing="0" w:after="0" w:afterAutospacing="0"/>
              <w:ind w:left="0" w:firstLine="709"/>
              <w:jc w:val="both"/>
              <w:rPr>
                <w:lang w:val="vi-VN"/>
              </w:rPr>
            </w:pPr>
            <w:r w:rsidRPr="00C703CE">
              <w:rPr>
                <w:lang w:val="vi-VN"/>
              </w:rPr>
              <w:t>Các Bộ trưởng, Thủ trưởng cơ quan ngang Bộ, Thủ trưởng cơ quan thuộc Chính phủ, Chủ tịch </w:t>
            </w:r>
            <w:r w:rsidRPr="00C703CE">
              <w:rPr>
                <w:shd w:val="clear" w:color="auto" w:fill="FFFFFF"/>
                <w:lang w:val="vi-VN"/>
              </w:rPr>
              <w:t>Ủy ban</w:t>
            </w:r>
            <w:r w:rsidRPr="00C703CE">
              <w:rPr>
                <w:lang w:val="vi-VN"/>
              </w:rPr>
              <w:t> nhân dân tỉnh, thành phố trực thuộc Trung ương chịu trách nhiệm thi hành Nghị định này.</w:t>
            </w:r>
          </w:p>
        </w:tc>
        <w:tc>
          <w:tcPr>
            <w:tcW w:w="3654" w:type="dxa"/>
            <w:tcBorders>
              <w:top w:val="single" w:sz="4" w:space="0" w:color="000000"/>
              <w:left w:val="single" w:sz="4" w:space="0" w:color="000000"/>
              <w:bottom w:val="single" w:sz="4" w:space="0" w:color="000000"/>
              <w:right w:val="single" w:sz="4" w:space="0" w:color="000000"/>
            </w:tcBorders>
          </w:tcPr>
          <w:p w14:paraId="31569407" w14:textId="77777777" w:rsidR="00FC3E4A" w:rsidRPr="00C703CE" w:rsidRDefault="00FC3E4A" w:rsidP="00AF11B4">
            <w:pPr>
              <w:jc w:val="both"/>
              <w:rPr>
                <w:rFonts w:eastAsia="Times New Roman"/>
                <w:lang w:val="vi-VN"/>
              </w:rPr>
            </w:pPr>
          </w:p>
        </w:tc>
      </w:tr>
    </w:tbl>
    <w:p w14:paraId="2C027CEE" w14:textId="77777777" w:rsidR="00E72E53" w:rsidRPr="00E72E53" w:rsidRDefault="00E72E53" w:rsidP="00B1002C">
      <w:pPr>
        <w:jc w:val="center"/>
        <w:rPr>
          <w:i/>
          <w:iCs/>
          <w:sz w:val="28"/>
          <w:szCs w:val="28"/>
          <w:lang w:val="vi-VN"/>
        </w:rPr>
      </w:pPr>
      <w:bookmarkStart w:id="31" w:name="bookmark=id.5tbe1zgeplsa" w:colFirst="0" w:colLast="0"/>
      <w:bookmarkStart w:id="32" w:name="_heading=h.jqa6may79pq2" w:colFirst="0" w:colLast="0"/>
      <w:bookmarkEnd w:id="31"/>
      <w:bookmarkEnd w:id="32"/>
    </w:p>
    <w:sectPr w:rsidR="00E72E53" w:rsidRPr="00E72E53" w:rsidSect="002063BC">
      <w:headerReference w:type="default" r:id="rId9"/>
      <w:pgSz w:w="16838" w:h="11906" w:orient="landscape"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18EDD" w14:textId="77777777" w:rsidR="00F43F13" w:rsidRDefault="00F43F13" w:rsidP="006E2E0A">
      <w:r>
        <w:separator/>
      </w:r>
    </w:p>
  </w:endnote>
  <w:endnote w:type="continuationSeparator" w:id="0">
    <w:p w14:paraId="05AE91AD" w14:textId="77777777" w:rsidR="00F43F13" w:rsidRDefault="00F43F13" w:rsidP="006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4ECF" w14:textId="77777777" w:rsidR="00F43F13" w:rsidRDefault="00F43F13" w:rsidP="006E2E0A">
      <w:r>
        <w:separator/>
      </w:r>
    </w:p>
  </w:footnote>
  <w:footnote w:type="continuationSeparator" w:id="0">
    <w:p w14:paraId="78980FEC" w14:textId="77777777" w:rsidR="00F43F13" w:rsidRDefault="00F43F13" w:rsidP="006E2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4005"/>
      <w:docPartObj>
        <w:docPartGallery w:val="Page Numbers (Top of Page)"/>
        <w:docPartUnique/>
      </w:docPartObj>
    </w:sdtPr>
    <w:sdtEndPr>
      <w:rPr>
        <w:noProof/>
        <w:sz w:val="28"/>
        <w:szCs w:val="28"/>
      </w:rPr>
    </w:sdtEndPr>
    <w:sdtContent>
      <w:p w14:paraId="701B1687" w14:textId="5BB5DEE9" w:rsidR="002063BC" w:rsidRPr="002063BC" w:rsidRDefault="002063BC">
        <w:pPr>
          <w:pStyle w:val="Header"/>
          <w:jc w:val="center"/>
          <w:rPr>
            <w:sz w:val="28"/>
            <w:szCs w:val="28"/>
          </w:rPr>
        </w:pPr>
        <w:r w:rsidRPr="002063BC">
          <w:rPr>
            <w:sz w:val="28"/>
            <w:szCs w:val="28"/>
          </w:rPr>
          <w:fldChar w:fldCharType="begin"/>
        </w:r>
        <w:r w:rsidRPr="002063BC">
          <w:rPr>
            <w:sz w:val="28"/>
            <w:szCs w:val="28"/>
          </w:rPr>
          <w:instrText xml:space="preserve"> PAGE   \* MERGEFORMAT </w:instrText>
        </w:r>
        <w:r w:rsidRPr="002063BC">
          <w:rPr>
            <w:sz w:val="28"/>
            <w:szCs w:val="28"/>
          </w:rPr>
          <w:fldChar w:fldCharType="separate"/>
        </w:r>
        <w:r>
          <w:rPr>
            <w:noProof/>
            <w:sz w:val="28"/>
            <w:szCs w:val="28"/>
          </w:rPr>
          <w:t>2</w:t>
        </w:r>
        <w:r w:rsidRPr="002063BC">
          <w:rPr>
            <w:noProof/>
            <w:sz w:val="28"/>
            <w:szCs w:val="28"/>
          </w:rPr>
          <w:fldChar w:fldCharType="end"/>
        </w:r>
      </w:p>
    </w:sdtContent>
  </w:sdt>
  <w:p w14:paraId="045DBFCB" w14:textId="77777777" w:rsidR="002063BC" w:rsidRDefault="002063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83.9pt;height:63.25pt;visibility:visible" o:bullet="t">
        <v:imagedata r:id="rId1" o:title=""/>
        <o:lock v:ext="edit" aspectratio="f"/>
      </v:shape>
    </w:pict>
  </w:numPicBullet>
  <w:abstractNum w:abstractNumId="0" w15:restartNumberingAfterBreak="0">
    <w:nsid w:val="D0E036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B6DA0"/>
    <w:multiLevelType w:val="hybridMultilevel"/>
    <w:tmpl w:val="624C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417C8"/>
    <w:multiLevelType w:val="multilevel"/>
    <w:tmpl w:val="786E78E4"/>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93E312E"/>
    <w:multiLevelType w:val="multilevel"/>
    <w:tmpl w:val="C3F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B0A"/>
    <w:multiLevelType w:val="hybridMultilevel"/>
    <w:tmpl w:val="1082D038"/>
    <w:lvl w:ilvl="0" w:tplc="7CD2ECF2">
      <w:start w:val="1"/>
      <w:numFmt w:val="bullet"/>
      <w:lvlText w:val=""/>
      <w:lvlPicBulletId w:val="0"/>
      <w:lvlJc w:val="left"/>
      <w:pPr>
        <w:tabs>
          <w:tab w:val="num" w:pos="720"/>
        </w:tabs>
        <w:ind w:left="720" w:hanging="360"/>
      </w:pPr>
      <w:rPr>
        <w:rFonts w:ascii="Symbol" w:hAnsi="Symbol" w:hint="default"/>
      </w:rPr>
    </w:lvl>
    <w:lvl w:ilvl="1" w:tplc="9286BD94" w:tentative="1">
      <w:start w:val="1"/>
      <w:numFmt w:val="bullet"/>
      <w:lvlText w:val=""/>
      <w:lvlJc w:val="left"/>
      <w:pPr>
        <w:tabs>
          <w:tab w:val="num" w:pos="1440"/>
        </w:tabs>
        <w:ind w:left="1440" w:hanging="360"/>
      </w:pPr>
      <w:rPr>
        <w:rFonts w:ascii="Symbol" w:hAnsi="Symbol" w:hint="default"/>
      </w:rPr>
    </w:lvl>
    <w:lvl w:ilvl="2" w:tplc="62C6B020" w:tentative="1">
      <w:start w:val="1"/>
      <w:numFmt w:val="bullet"/>
      <w:lvlText w:val=""/>
      <w:lvlJc w:val="left"/>
      <w:pPr>
        <w:tabs>
          <w:tab w:val="num" w:pos="2160"/>
        </w:tabs>
        <w:ind w:left="2160" w:hanging="360"/>
      </w:pPr>
      <w:rPr>
        <w:rFonts w:ascii="Symbol" w:hAnsi="Symbol" w:hint="default"/>
      </w:rPr>
    </w:lvl>
    <w:lvl w:ilvl="3" w:tplc="66707090" w:tentative="1">
      <w:start w:val="1"/>
      <w:numFmt w:val="bullet"/>
      <w:lvlText w:val=""/>
      <w:lvlJc w:val="left"/>
      <w:pPr>
        <w:tabs>
          <w:tab w:val="num" w:pos="2880"/>
        </w:tabs>
        <w:ind w:left="2880" w:hanging="360"/>
      </w:pPr>
      <w:rPr>
        <w:rFonts w:ascii="Symbol" w:hAnsi="Symbol" w:hint="default"/>
      </w:rPr>
    </w:lvl>
    <w:lvl w:ilvl="4" w:tplc="A8647EE2" w:tentative="1">
      <w:start w:val="1"/>
      <w:numFmt w:val="bullet"/>
      <w:lvlText w:val=""/>
      <w:lvlJc w:val="left"/>
      <w:pPr>
        <w:tabs>
          <w:tab w:val="num" w:pos="3600"/>
        </w:tabs>
        <w:ind w:left="3600" w:hanging="360"/>
      </w:pPr>
      <w:rPr>
        <w:rFonts w:ascii="Symbol" w:hAnsi="Symbol" w:hint="default"/>
      </w:rPr>
    </w:lvl>
    <w:lvl w:ilvl="5" w:tplc="37729A76" w:tentative="1">
      <w:start w:val="1"/>
      <w:numFmt w:val="bullet"/>
      <w:lvlText w:val=""/>
      <w:lvlJc w:val="left"/>
      <w:pPr>
        <w:tabs>
          <w:tab w:val="num" w:pos="4320"/>
        </w:tabs>
        <w:ind w:left="4320" w:hanging="360"/>
      </w:pPr>
      <w:rPr>
        <w:rFonts w:ascii="Symbol" w:hAnsi="Symbol" w:hint="default"/>
      </w:rPr>
    </w:lvl>
    <w:lvl w:ilvl="6" w:tplc="3E2C9E9E" w:tentative="1">
      <w:start w:val="1"/>
      <w:numFmt w:val="bullet"/>
      <w:lvlText w:val=""/>
      <w:lvlJc w:val="left"/>
      <w:pPr>
        <w:tabs>
          <w:tab w:val="num" w:pos="5040"/>
        </w:tabs>
        <w:ind w:left="5040" w:hanging="360"/>
      </w:pPr>
      <w:rPr>
        <w:rFonts w:ascii="Symbol" w:hAnsi="Symbol" w:hint="default"/>
      </w:rPr>
    </w:lvl>
    <w:lvl w:ilvl="7" w:tplc="7C5E8FBA" w:tentative="1">
      <w:start w:val="1"/>
      <w:numFmt w:val="bullet"/>
      <w:lvlText w:val=""/>
      <w:lvlJc w:val="left"/>
      <w:pPr>
        <w:tabs>
          <w:tab w:val="num" w:pos="5760"/>
        </w:tabs>
        <w:ind w:left="5760" w:hanging="360"/>
      </w:pPr>
      <w:rPr>
        <w:rFonts w:ascii="Symbol" w:hAnsi="Symbol" w:hint="default"/>
      </w:rPr>
    </w:lvl>
    <w:lvl w:ilvl="8" w:tplc="6B32E7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B06ADA"/>
    <w:multiLevelType w:val="hybridMultilevel"/>
    <w:tmpl w:val="747C35F8"/>
    <w:lvl w:ilvl="0" w:tplc="FC784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6510B4"/>
    <w:multiLevelType w:val="hybridMultilevel"/>
    <w:tmpl w:val="E5AEE4C4"/>
    <w:lvl w:ilvl="0" w:tplc="CEE6DD10">
      <w:start w:val="1"/>
      <w:numFmt w:val="bullet"/>
      <w:lvlText w:val=""/>
      <w:lvlPicBulletId w:val="0"/>
      <w:lvlJc w:val="left"/>
      <w:pPr>
        <w:tabs>
          <w:tab w:val="num" w:pos="720"/>
        </w:tabs>
        <w:ind w:left="720" w:hanging="360"/>
      </w:pPr>
      <w:rPr>
        <w:rFonts w:ascii="Symbol" w:hAnsi="Symbol" w:hint="default"/>
      </w:rPr>
    </w:lvl>
    <w:lvl w:ilvl="1" w:tplc="58A8A572" w:tentative="1">
      <w:start w:val="1"/>
      <w:numFmt w:val="bullet"/>
      <w:lvlText w:val=""/>
      <w:lvlJc w:val="left"/>
      <w:pPr>
        <w:tabs>
          <w:tab w:val="num" w:pos="1440"/>
        </w:tabs>
        <w:ind w:left="1440" w:hanging="360"/>
      </w:pPr>
      <w:rPr>
        <w:rFonts w:ascii="Symbol" w:hAnsi="Symbol" w:hint="default"/>
      </w:rPr>
    </w:lvl>
    <w:lvl w:ilvl="2" w:tplc="983A62DA" w:tentative="1">
      <w:start w:val="1"/>
      <w:numFmt w:val="bullet"/>
      <w:lvlText w:val=""/>
      <w:lvlJc w:val="left"/>
      <w:pPr>
        <w:tabs>
          <w:tab w:val="num" w:pos="2160"/>
        </w:tabs>
        <w:ind w:left="2160" w:hanging="360"/>
      </w:pPr>
      <w:rPr>
        <w:rFonts w:ascii="Symbol" w:hAnsi="Symbol" w:hint="default"/>
      </w:rPr>
    </w:lvl>
    <w:lvl w:ilvl="3" w:tplc="DBACD06C" w:tentative="1">
      <w:start w:val="1"/>
      <w:numFmt w:val="bullet"/>
      <w:lvlText w:val=""/>
      <w:lvlJc w:val="left"/>
      <w:pPr>
        <w:tabs>
          <w:tab w:val="num" w:pos="2880"/>
        </w:tabs>
        <w:ind w:left="2880" w:hanging="360"/>
      </w:pPr>
      <w:rPr>
        <w:rFonts w:ascii="Symbol" w:hAnsi="Symbol" w:hint="default"/>
      </w:rPr>
    </w:lvl>
    <w:lvl w:ilvl="4" w:tplc="6D189B8E" w:tentative="1">
      <w:start w:val="1"/>
      <w:numFmt w:val="bullet"/>
      <w:lvlText w:val=""/>
      <w:lvlJc w:val="left"/>
      <w:pPr>
        <w:tabs>
          <w:tab w:val="num" w:pos="3600"/>
        </w:tabs>
        <w:ind w:left="3600" w:hanging="360"/>
      </w:pPr>
      <w:rPr>
        <w:rFonts w:ascii="Symbol" w:hAnsi="Symbol" w:hint="default"/>
      </w:rPr>
    </w:lvl>
    <w:lvl w:ilvl="5" w:tplc="FFD66176" w:tentative="1">
      <w:start w:val="1"/>
      <w:numFmt w:val="bullet"/>
      <w:lvlText w:val=""/>
      <w:lvlJc w:val="left"/>
      <w:pPr>
        <w:tabs>
          <w:tab w:val="num" w:pos="4320"/>
        </w:tabs>
        <w:ind w:left="4320" w:hanging="360"/>
      </w:pPr>
      <w:rPr>
        <w:rFonts w:ascii="Symbol" w:hAnsi="Symbol" w:hint="default"/>
      </w:rPr>
    </w:lvl>
    <w:lvl w:ilvl="6" w:tplc="503C9CE6" w:tentative="1">
      <w:start w:val="1"/>
      <w:numFmt w:val="bullet"/>
      <w:lvlText w:val=""/>
      <w:lvlJc w:val="left"/>
      <w:pPr>
        <w:tabs>
          <w:tab w:val="num" w:pos="5040"/>
        </w:tabs>
        <w:ind w:left="5040" w:hanging="360"/>
      </w:pPr>
      <w:rPr>
        <w:rFonts w:ascii="Symbol" w:hAnsi="Symbol" w:hint="default"/>
      </w:rPr>
    </w:lvl>
    <w:lvl w:ilvl="7" w:tplc="94749F7A" w:tentative="1">
      <w:start w:val="1"/>
      <w:numFmt w:val="bullet"/>
      <w:lvlText w:val=""/>
      <w:lvlJc w:val="left"/>
      <w:pPr>
        <w:tabs>
          <w:tab w:val="num" w:pos="5760"/>
        </w:tabs>
        <w:ind w:left="5760" w:hanging="360"/>
      </w:pPr>
      <w:rPr>
        <w:rFonts w:ascii="Symbol" w:hAnsi="Symbol" w:hint="default"/>
      </w:rPr>
    </w:lvl>
    <w:lvl w:ilvl="8" w:tplc="B53AF25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2D4A66"/>
    <w:multiLevelType w:val="multilevel"/>
    <w:tmpl w:val="BAD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F680C"/>
    <w:multiLevelType w:val="multilevel"/>
    <w:tmpl w:val="F5D0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07B55"/>
    <w:multiLevelType w:val="hybridMultilevel"/>
    <w:tmpl w:val="B58087E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22771"/>
    <w:multiLevelType w:val="multilevel"/>
    <w:tmpl w:val="5888EDA0"/>
    <w:styleLink w:val="CurrentList1"/>
    <w:lvl w:ilvl="0">
      <w:start w:val="1"/>
      <w:numFmt w:val="decimal"/>
      <w:lvlText w:val="Điều %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FA036D"/>
    <w:multiLevelType w:val="hybridMultilevel"/>
    <w:tmpl w:val="DDF6E9E8"/>
    <w:lvl w:ilvl="0" w:tplc="56240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8D75B1"/>
    <w:multiLevelType w:val="hybridMultilevel"/>
    <w:tmpl w:val="C3F07E32"/>
    <w:lvl w:ilvl="0" w:tplc="CFAED36A">
      <w:start w:val="1"/>
      <w:numFmt w:val="decimal"/>
      <w:suff w:val="space"/>
      <w:lvlText w:val="%1."/>
      <w:lvlJc w:val="left"/>
      <w:pPr>
        <w:ind w:left="360" w:hanging="360"/>
      </w:pPr>
      <w:rPr>
        <w:rFonts w:ascii="Times New Roman" w:hAnsi="Times New Roman" w:cs="Times New Roman" w:hint="default"/>
        <w:b w:val="0"/>
        <w:color w:val="00000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F7245"/>
    <w:multiLevelType w:val="hybridMultilevel"/>
    <w:tmpl w:val="F578A75E"/>
    <w:lvl w:ilvl="0" w:tplc="AA98F85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4" w15:restartNumberingAfterBreak="0">
    <w:nsid w:val="3CD91E07"/>
    <w:multiLevelType w:val="multilevel"/>
    <w:tmpl w:val="0E0A0C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075C9"/>
    <w:multiLevelType w:val="hybridMultilevel"/>
    <w:tmpl w:val="F828BB26"/>
    <w:lvl w:ilvl="0" w:tplc="3F761AEC">
      <w:start w:val="1"/>
      <w:numFmt w:val="decimal"/>
      <w:lvlText w:val="%1."/>
      <w:lvlJc w:val="left"/>
      <w:pPr>
        <w:ind w:left="251" w:hanging="138"/>
      </w:pPr>
      <w:rPr>
        <w:rFonts w:ascii="Times New Roman" w:eastAsia="Times New Roman" w:hAnsi="Times New Roman" w:cs="Times New Roman" w:hint="default"/>
        <w:b w:val="0"/>
        <w:bCs w:val="0"/>
        <w:i w:val="0"/>
        <w:iCs w:val="0"/>
        <w:spacing w:val="0"/>
        <w:w w:val="100"/>
        <w:sz w:val="16"/>
        <w:szCs w:val="16"/>
        <w:lang w:val="en-US" w:eastAsia="en-US" w:bidi="ar-SA"/>
      </w:rPr>
    </w:lvl>
    <w:lvl w:ilvl="1" w:tplc="52A884B2">
      <w:numFmt w:val="bullet"/>
      <w:lvlText w:val="•"/>
      <w:lvlJc w:val="left"/>
      <w:pPr>
        <w:ind w:left="717" w:hanging="138"/>
      </w:pPr>
      <w:rPr>
        <w:rFonts w:hint="default"/>
        <w:lang w:val="en-US" w:eastAsia="en-US" w:bidi="ar-SA"/>
      </w:rPr>
    </w:lvl>
    <w:lvl w:ilvl="2" w:tplc="1E32CE14">
      <w:numFmt w:val="bullet"/>
      <w:lvlText w:val="•"/>
      <w:lvlJc w:val="left"/>
      <w:pPr>
        <w:ind w:left="1175" w:hanging="138"/>
      </w:pPr>
      <w:rPr>
        <w:rFonts w:hint="default"/>
        <w:lang w:val="en-US" w:eastAsia="en-US" w:bidi="ar-SA"/>
      </w:rPr>
    </w:lvl>
    <w:lvl w:ilvl="3" w:tplc="7876B52E">
      <w:numFmt w:val="bullet"/>
      <w:lvlText w:val="•"/>
      <w:lvlJc w:val="left"/>
      <w:pPr>
        <w:ind w:left="1633" w:hanging="138"/>
      </w:pPr>
      <w:rPr>
        <w:rFonts w:hint="default"/>
        <w:lang w:val="en-US" w:eastAsia="en-US" w:bidi="ar-SA"/>
      </w:rPr>
    </w:lvl>
    <w:lvl w:ilvl="4" w:tplc="2C587FFC">
      <w:numFmt w:val="bullet"/>
      <w:lvlText w:val="•"/>
      <w:lvlJc w:val="left"/>
      <w:pPr>
        <w:ind w:left="2091" w:hanging="138"/>
      </w:pPr>
      <w:rPr>
        <w:rFonts w:hint="default"/>
        <w:lang w:val="en-US" w:eastAsia="en-US" w:bidi="ar-SA"/>
      </w:rPr>
    </w:lvl>
    <w:lvl w:ilvl="5" w:tplc="4CFE0DAA">
      <w:numFmt w:val="bullet"/>
      <w:lvlText w:val="•"/>
      <w:lvlJc w:val="left"/>
      <w:pPr>
        <w:ind w:left="2548" w:hanging="138"/>
      </w:pPr>
      <w:rPr>
        <w:rFonts w:hint="default"/>
        <w:lang w:val="en-US" w:eastAsia="en-US" w:bidi="ar-SA"/>
      </w:rPr>
    </w:lvl>
    <w:lvl w:ilvl="6" w:tplc="76AAE8EE">
      <w:numFmt w:val="bullet"/>
      <w:lvlText w:val="•"/>
      <w:lvlJc w:val="left"/>
      <w:pPr>
        <w:ind w:left="3006" w:hanging="138"/>
      </w:pPr>
      <w:rPr>
        <w:rFonts w:hint="default"/>
        <w:lang w:val="en-US" w:eastAsia="en-US" w:bidi="ar-SA"/>
      </w:rPr>
    </w:lvl>
    <w:lvl w:ilvl="7" w:tplc="9A20673E">
      <w:numFmt w:val="bullet"/>
      <w:lvlText w:val="•"/>
      <w:lvlJc w:val="left"/>
      <w:pPr>
        <w:ind w:left="3464" w:hanging="138"/>
      </w:pPr>
      <w:rPr>
        <w:rFonts w:hint="default"/>
        <w:lang w:val="en-US" w:eastAsia="en-US" w:bidi="ar-SA"/>
      </w:rPr>
    </w:lvl>
    <w:lvl w:ilvl="8" w:tplc="0DE42F0C">
      <w:numFmt w:val="bullet"/>
      <w:lvlText w:val="•"/>
      <w:lvlJc w:val="left"/>
      <w:pPr>
        <w:ind w:left="3922" w:hanging="138"/>
      </w:pPr>
      <w:rPr>
        <w:rFonts w:hint="default"/>
        <w:lang w:val="en-US" w:eastAsia="en-US" w:bidi="ar-SA"/>
      </w:rPr>
    </w:lvl>
  </w:abstractNum>
  <w:abstractNum w:abstractNumId="16" w15:restartNumberingAfterBreak="0">
    <w:nsid w:val="43D86AA3"/>
    <w:multiLevelType w:val="multilevel"/>
    <w:tmpl w:val="2EE09864"/>
    <w:styleLink w:val="CurrentList2"/>
    <w:lvl w:ilvl="0">
      <w:start w:val="1"/>
      <w:numFmt w:val="decimal"/>
      <w:lvlText w:val="Điều %1."/>
      <w:lvlJc w:val="left"/>
      <w:pPr>
        <w:ind w:left="454" w:firstLine="11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779D1"/>
    <w:multiLevelType w:val="hybridMultilevel"/>
    <w:tmpl w:val="2D0C8DDE"/>
    <w:lvl w:ilvl="0" w:tplc="CFE2C446">
      <w:numFmt w:val="bullet"/>
      <w:lvlText w:val="□"/>
      <w:lvlJc w:val="left"/>
      <w:pPr>
        <w:ind w:left="720" w:hanging="360"/>
      </w:pPr>
      <w:rPr>
        <w:rFonts w:ascii="Verdana" w:eastAsia="Verdana" w:hAnsi="Verdana" w:cs="Verdana" w:hint="default"/>
        <w:b w:val="0"/>
        <w:bCs w:val="0"/>
        <w:i w:val="0"/>
        <w:iCs w:val="0"/>
        <w:spacing w:val="0"/>
        <w:w w:val="9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9FB"/>
    <w:multiLevelType w:val="hybridMultilevel"/>
    <w:tmpl w:val="5F524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A6754"/>
    <w:multiLevelType w:val="hybridMultilevel"/>
    <w:tmpl w:val="3638621C"/>
    <w:lvl w:ilvl="0" w:tplc="9BDA7412">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0" w15:restartNumberingAfterBreak="0">
    <w:nsid w:val="4F39782C"/>
    <w:multiLevelType w:val="hybridMultilevel"/>
    <w:tmpl w:val="08B68A0C"/>
    <w:lvl w:ilvl="0" w:tplc="44DE4CC8">
      <w:start w:val="1"/>
      <w:numFmt w:val="upperRoman"/>
      <w:lvlText w:val="%1."/>
      <w:lvlJc w:val="left"/>
      <w:pPr>
        <w:ind w:left="850" w:hanging="720"/>
      </w:pPr>
      <w:rPr>
        <w:rFonts w:eastAsia="Times New Roman" w:hint="default"/>
        <w:color w:val="auto"/>
        <w:sz w:val="24"/>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1" w15:restartNumberingAfterBreak="0">
    <w:nsid w:val="51D7707B"/>
    <w:multiLevelType w:val="hybridMultilevel"/>
    <w:tmpl w:val="1E086E58"/>
    <w:lvl w:ilvl="0" w:tplc="A46EBA80">
      <w:start w:val="1"/>
      <w:numFmt w:val="decimal"/>
      <w:lvlText w:val="%1."/>
      <w:lvlJc w:val="left"/>
      <w:pPr>
        <w:ind w:left="1570" w:hanging="360"/>
      </w:pPr>
      <w:rPr>
        <w:rFonts w:ascii="Times New Roman" w:eastAsiaTheme="minorHAnsi" w:hAnsi="Times New Roman" w:cs="Times New Roman"/>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2" w15:restartNumberingAfterBreak="0">
    <w:nsid w:val="56CD48A9"/>
    <w:multiLevelType w:val="hybridMultilevel"/>
    <w:tmpl w:val="04860006"/>
    <w:lvl w:ilvl="0" w:tplc="1D42F5B0">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6E72596"/>
    <w:multiLevelType w:val="multilevel"/>
    <w:tmpl w:val="4E6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C4731"/>
    <w:multiLevelType w:val="hybridMultilevel"/>
    <w:tmpl w:val="786E78E4"/>
    <w:lvl w:ilvl="0" w:tplc="4C04C212">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81A1C7A"/>
    <w:multiLevelType w:val="hybridMultilevel"/>
    <w:tmpl w:val="38346DE0"/>
    <w:lvl w:ilvl="0" w:tplc="905EEEB6">
      <w:start w:val="1"/>
      <w:numFmt w:val="bullet"/>
      <w:lvlText w:val=""/>
      <w:lvlPicBulletId w:val="0"/>
      <w:lvlJc w:val="left"/>
      <w:pPr>
        <w:tabs>
          <w:tab w:val="num" w:pos="720"/>
        </w:tabs>
        <w:ind w:left="720" w:hanging="360"/>
      </w:pPr>
      <w:rPr>
        <w:rFonts w:ascii="Symbol" w:hAnsi="Symbol" w:hint="default"/>
      </w:rPr>
    </w:lvl>
    <w:lvl w:ilvl="1" w:tplc="714CE022" w:tentative="1">
      <w:start w:val="1"/>
      <w:numFmt w:val="bullet"/>
      <w:lvlText w:val=""/>
      <w:lvlJc w:val="left"/>
      <w:pPr>
        <w:tabs>
          <w:tab w:val="num" w:pos="1440"/>
        </w:tabs>
        <w:ind w:left="1440" w:hanging="360"/>
      </w:pPr>
      <w:rPr>
        <w:rFonts w:ascii="Symbol" w:hAnsi="Symbol" w:hint="default"/>
      </w:rPr>
    </w:lvl>
    <w:lvl w:ilvl="2" w:tplc="10C4A568" w:tentative="1">
      <w:start w:val="1"/>
      <w:numFmt w:val="bullet"/>
      <w:lvlText w:val=""/>
      <w:lvlJc w:val="left"/>
      <w:pPr>
        <w:tabs>
          <w:tab w:val="num" w:pos="2160"/>
        </w:tabs>
        <w:ind w:left="2160" w:hanging="360"/>
      </w:pPr>
      <w:rPr>
        <w:rFonts w:ascii="Symbol" w:hAnsi="Symbol" w:hint="default"/>
      </w:rPr>
    </w:lvl>
    <w:lvl w:ilvl="3" w:tplc="261672F8" w:tentative="1">
      <w:start w:val="1"/>
      <w:numFmt w:val="bullet"/>
      <w:lvlText w:val=""/>
      <w:lvlJc w:val="left"/>
      <w:pPr>
        <w:tabs>
          <w:tab w:val="num" w:pos="2880"/>
        </w:tabs>
        <w:ind w:left="2880" w:hanging="360"/>
      </w:pPr>
      <w:rPr>
        <w:rFonts w:ascii="Symbol" w:hAnsi="Symbol" w:hint="default"/>
      </w:rPr>
    </w:lvl>
    <w:lvl w:ilvl="4" w:tplc="2648F0A2" w:tentative="1">
      <w:start w:val="1"/>
      <w:numFmt w:val="bullet"/>
      <w:lvlText w:val=""/>
      <w:lvlJc w:val="left"/>
      <w:pPr>
        <w:tabs>
          <w:tab w:val="num" w:pos="3600"/>
        </w:tabs>
        <w:ind w:left="3600" w:hanging="360"/>
      </w:pPr>
      <w:rPr>
        <w:rFonts w:ascii="Symbol" w:hAnsi="Symbol" w:hint="default"/>
      </w:rPr>
    </w:lvl>
    <w:lvl w:ilvl="5" w:tplc="3F4EEB46" w:tentative="1">
      <w:start w:val="1"/>
      <w:numFmt w:val="bullet"/>
      <w:lvlText w:val=""/>
      <w:lvlJc w:val="left"/>
      <w:pPr>
        <w:tabs>
          <w:tab w:val="num" w:pos="4320"/>
        </w:tabs>
        <w:ind w:left="4320" w:hanging="360"/>
      </w:pPr>
      <w:rPr>
        <w:rFonts w:ascii="Symbol" w:hAnsi="Symbol" w:hint="default"/>
      </w:rPr>
    </w:lvl>
    <w:lvl w:ilvl="6" w:tplc="A4D291E2" w:tentative="1">
      <w:start w:val="1"/>
      <w:numFmt w:val="bullet"/>
      <w:lvlText w:val=""/>
      <w:lvlJc w:val="left"/>
      <w:pPr>
        <w:tabs>
          <w:tab w:val="num" w:pos="5040"/>
        </w:tabs>
        <w:ind w:left="5040" w:hanging="360"/>
      </w:pPr>
      <w:rPr>
        <w:rFonts w:ascii="Symbol" w:hAnsi="Symbol" w:hint="default"/>
      </w:rPr>
    </w:lvl>
    <w:lvl w:ilvl="7" w:tplc="1C5449FA" w:tentative="1">
      <w:start w:val="1"/>
      <w:numFmt w:val="bullet"/>
      <w:lvlText w:val=""/>
      <w:lvlJc w:val="left"/>
      <w:pPr>
        <w:tabs>
          <w:tab w:val="num" w:pos="5760"/>
        </w:tabs>
        <w:ind w:left="5760" w:hanging="360"/>
      </w:pPr>
      <w:rPr>
        <w:rFonts w:ascii="Symbol" w:hAnsi="Symbol" w:hint="default"/>
      </w:rPr>
    </w:lvl>
    <w:lvl w:ilvl="8" w:tplc="76D4164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7341BB"/>
    <w:multiLevelType w:val="multilevel"/>
    <w:tmpl w:val="EB6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01D31"/>
    <w:multiLevelType w:val="multilevel"/>
    <w:tmpl w:val="348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2435A"/>
    <w:multiLevelType w:val="hybridMultilevel"/>
    <w:tmpl w:val="4E4E73F0"/>
    <w:lvl w:ilvl="0" w:tplc="A4A034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5B439A"/>
    <w:multiLevelType w:val="hybridMultilevel"/>
    <w:tmpl w:val="192C11B6"/>
    <w:lvl w:ilvl="0" w:tplc="F2DA3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4"/>
  </w:num>
  <w:num w:numId="3">
    <w:abstractNumId w:val="2"/>
  </w:num>
  <w:num w:numId="4">
    <w:abstractNumId w:val="22"/>
  </w:num>
  <w:num w:numId="5">
    <w:abstractNumId w:val="29"/>
  </w:num>
  <w:num w:numId="6">
    <w:abstractNumId w:val="4"/>
  </w:num>
  <w:num w:numId="7">
    <w:abstractNumId w:val="6"/>
  </w:num>
  <w:num w:numId="8">
    <w:abstractNumId w:val="25"/>
  </w:num>
  <w:num w:numId="9">
    <w:abstractNumId w:val="17"/>
  </w:num>
  <w:num w:numId="10">
    <w:abstractNumId w:val="0"/>
  </w:num>
  <w:num w:numId="11">
    <w:abstractNumId w:val="12"/>
  </w:num>
  <w:num w:numId="12">
    <w:abstractNumId w:val="10"/>
  </w:num>
  <w:num w:numId="13">
    <w:abstractNumId w:val="16"/>
  </w:num>
  <w:num w:numId="14">
    <w:abstractNumId w:val="15"/>
  </w:num>
  <w:num w:numId="15">
    <w:abstractNumId w:val="14"/>
  </w:num>
  <w:num w:numId="16">
    <w:abstractNumId w:val="9"/>
  </w:num>
  <w:num w:numId="17">
    <w:abstractNumId w:val="1"/>
  </w:num>
  <w:num w:numId="18">
    <w:abstractNumId w:val="8"/>
  </w:num>
  <w:num w:numId="19">
    <w:abstractNumId w:val="19"/>
  </w:num>
  <w:num w:numId="20">
    <w:abstractNumId w:val="13"/>
  </w:num>
  <w:num w:numId="21">
    <w:abstractNumId w:val="21"/>
  </w:num>
  <w:num w:numId="22">
    <w:abstractNumId w:val="5"/>
  </w:num>
  <w:num w:numId="23">
    <w:abstractNumId w:val="11"/>
  </w:num>
  <w:num w:numId="24">
    <w:abstractNumId w:val="23"/>
  </w:num>
  <w:num w:numId="25">
    <w:abstractNumId w:val="27"/>
  </w:num>
  <w:num w:numId="26">
    <w:abstractNumId w:val="7"/>
  </w:num>
  <w:num w:numId="27">
    <w:abstractNumId w:val="26"/>
  </w:num>
  <w:num w:numId="28">
    <w:abstractNumId w:val="3"/>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5C"/>
    <w:rsid w:val="00001803"/>
    <w:rsid w:val="00002C2A"/>
    <w:rsid w:val="00015525"/>
    <w:rsid w:val="0001671C"/>
    <w:rsid w:val="000216A4"/>
    <w:rsid w:val="00027F12"/>
    <w:rsid w:val="00041943"/>
    <w:rsid w:val="00046251"/>
    <w:rsid w:val="0006166F"/>
    <w:rsid w:val="000638CD"/>
    <w:rsid w:val="00066BA7"/>
    <w:rsid w:val="00066D42"/>
    <w:rsid w:val="00070CA3"/>
    <w:rsid w:val="00076BD8"/>
    <w:rsid w:val="000779B1"/>
    <w:rsid w:val="00084921"/>
    <w:rsid w:val="00091228"/>
    <w:rsid w:val="0009464D"/>
    <w:rsid w:val="000A0D15"/>
    <w:rsid w:val="000A2F7A"/>
    <w:rsid w:val="000B0019"/>
    <w:rsid w:val="000C0386"/>
    <w:rsid w:val="000C2486"/>
    <w:rsid w:val="000C3E68"/>
    <w:rsid w:val="000C483D"/>
    <w:rsid w:val="000C4A5B"/>
    <w:rsid w:val="000C5719"/>
    <w:rsid w:val="000D17D9"/>
    <w:rsid w:val="000D2711"/>
    <w:rsid w:val="000D3D5B"/>
    <w:rsid w:val="000D4C80"/>
    <w:rsid w:val="000D509F"/>
    <w:rsid w:val="000E16AA"/>
    <w:rsid w:val="000E25E5"/>
    <w:rsid w:val="000E2F0F"/>
    <w:rsid w:val="000E7177"/>
    <w:rsid w:val="000F060B"/>
    <w:rsid w:val="00104A98"/>
    <w:rsid w:val="0011229B"/>
    <w:rsid w:val="00112AAF"/>
    <w:rsid w:val="00116D63"/>
    <w:rsid w:val="0012528E"/>
    <w:rsid w:val="001269B7"/>
    <w:rsid w:val="00133565"/>
    <w:rsid w:val="00136108"/>
    <w:rsid w:val="00137948"/>
    <w:rsid w:val="0014186F"/>
    <w:rsid w:val="001473C5"/>
    <w:rsid w:val="00151AB1"/>
    <w:rsid w:val="00152AEA"/>
    <w:rsid w:val="00157724"/>
    <w:rsid w:val="00160135"/>
    <w:rsid w:val="001624AD"/>
    <w:rsid w:val="001651E7"/>
    <w:rsid w:val="00166EAD"/>
    <w:rsid w:val="001715A6"/>
    <w:rsid w:val="00175703"/>
    <w:rsid w:val="00176D1B"/>
    <w:rsid w:val="00177FAE"/>
    <w:rsid w:val="001821C1"/>
    <w:rsid w:val="00186EFE"/>
    <w:rsid w:val="00187528"/>
    <w:rsid w:val="001938C7"/>
    <w:rsid w:val="00196523"/>
    <w:rsid w:val="001A1010"/>
    <w:rsid w:val="001A3CBC"/>
    <w:rsid w:val="001A56AF"/>
    <w:rsid w:val="001B22D6"/>
    <w:rsid w:val="001B4390"/>
    <w:rsid w:val="001C2671"/>
    <w:rsid w:val="001C7F64"/>
    <w:rsid w:val="001D0CB4"/>
    <w:rsid w:val="001D6748"/>
    <w:rsid w:val="001E5210"/>
    <w:rsid w:val="001E5EE5"/>
    <w:rsid w:val="001F37C9"/>
    <w:rsid w:val="001F3CE8"/>
    <w:rsid w:val="001F41B9"/>
    <w:rsid w:val="00200A48"/>
    <w:rsid w:val="002032B5"/>
    <w:rsid w:val="00205250"/>
    <w:rsid w:val="00205D99"/>
    <w:rsid w:val="002063BC"/>
    <w:rsid w:val="00206E9D"/>
    <w:rsid w:val="00207CC3"/>
    <w:rsid w:val="0021196C"/>
    <w:rsid w:val="00220857"/>
    <w:rsid w:val="00220DAA"/>
    <w:rsid w:val="0022114D"/>
    <w:rsid w:val="00243E48"/>
    <w:rsid w:val="00244ED9"/>
    <w:rsid w:val="0024536D"/>
    <w:rsid w:val="00245E48"/>
    <w:rsid w:val="00254CBF"/>
    <w:rsid w:val="00256E76"/>
    <w:rsid w:val="00262D96"/>
    <w:rsid w:val="00262E7E"/>
    <w:rsid w:val="002653E7"/>
    <w:rsid w:val="00266F64"/>
    <w:rsid w:val="002673D7"/>
    <w:rsid w:val="00274FF5"/>
    <w:rsid w:val="00275851"/>
    <w:rsid w:val="0029078D"/>
    <w:rsid w:val="0029332B"/>
    <w:rsid w:val="002A2E37"/>
    <w:rsid w:val="002A3E77"/>
    <w:rsid w:val="002A685A"/>
    <w:rsid w:val="002A73CC"/>
    <w:rsid w:val="002B51F8"/>
    <w:rsid w:val="002B6A3C"/>
    <w:rsid w:val="002C6AD2"/>
    <w:rsid w:val="002D035F"/>
    <w:rsid w:val="002D078D"/>
    <w:rsid w:val="002D6B63"/>
    <w:rsid w:val="002E1320"/>
    <w:rsid w:val="002E2563"/>
    <w:rsid w:val="002E2D4C"/>
    <w:rsid w:val="002E4FEC"/>
    <w:rsid w:val="002E5FF8"/>
    <w:rsid w:val="002F0599"/>
    <w:rsid w:val="002F0904"/>
    <w:rsid w:val="002F2C6A"/>
    <w:rsid w:val="002F442C"/>
    <w:rsid w:val="002F4FCA"/>
    <w:rsid w:val="002F5940"/>
    <w:rsid w:val="002F5FF6"/>
    <w:rsid w:val="00300139"/>
    <w:rsid w:val="00316920"/>
    <w:rsid w:val="00317CEC"/>
    <w:rsid w:val="00317FB7"/>
    <w:rsid w:val="0032051A"/>
    <w:rsid w:val="0032224A"/>
    <w:rsid w:val="00324FCD"/>
    <w:rsid w:val="003323ED"/>
    <w:rsid w:val="003330F2"/>
    <w:rsid w:val="0033591E"/>
    <w:rsid w:val="00336D3C"/>
    <w:rsid w:val="003475B1"/>
    <w:rsid w:val="00351FAD"/>
    <w:rsid w:val="0035229C"/>
    <w:rsid w:val="0035397C"/>
    <w:rsid w:val="0036236F"/>
    <w:rsid w:val="00365552"/>
    <w:rsid w:val="00366FF4"/>
    <w:rsid w:val="003670FA"/>
    <w:rsid w:val="0037011B"/>
    <w:rsid w:val="003704F5"/>
    <w:rsid w:val="00370D76"/>
    <w:rsid w:val="003753A7"/>
    <w:rsid w:val="00375751"/>
    <w:rsid w:val="00387FE6"/>
    <w:rsid w:val="00390D92"/>
    <w:rsid w:val="003925D8"/>
    <w:rsid w:val="00396A1E"/>
    <w:rsid w:val="003A1660"/>
    <w:rsid w:val="003A7D2A"/>
    <w:rsid w:val="003B2580"/>
    <w:rsid w:val="003B6F1C"/>
    <w:rsid w:val="003C2030"/>
    <w:rsid w:val="003C248F"/>
    <w:rsid w:val="003F0256"/>
    <w:rsid w:val="003F368F"/>
    <w:rsid w:val="003F5FF7"/>
    <w:rsid w:val="003F600E"/>
    <w:rsid w:val="003F7DA0"/>
    <w:rsid w:val="0040092F"/>
    <w:rsid w:val="00403692"/>
    <w:rsid w:val="00403F55"/>
    <w:rsid w:val="004040F2"/>
    <w:rsid w:val="00405A22"/>
    <w:rsid w:val="004102DB"/>
    <w:rsid w:val="00411588"/>
    <w:rsid w:val="00416518"/>
    <w:rsid w:val="00420683"/>
    <w:rsid w:val="00425636"/>
    <w:rsid w:val="00425CBE"/>
    <w:rsid w:val="00426540"/>
    <w:rsid w:val="004328C1"/>
    <w:rsid w:val="004344D6"/>
    <w:rsid w:val="0043458A"/>
    <w:rsid w:val="004408E7"/>
    <w:rsid w:val="00444086"/>
    <w:rsid w:val="00444163"/>
    <w:rsid w:val="004470EB"/>
    <w:rsid w:val="00455044"/>
    <w:rsid w:val="00456A5C"/>
    <w:rsid w:val="00462A3D"/>
    <w:rsid w:val="00463C75"/>
    <w:rsid w:val="004730F2"/>
    <w:rsid w:val="0048165C"/>
    <w:rsid w:val="00481754"/>
    <w:rsid w:val="00482FB0"/>
    <w:rsid w:val="00483A0F"/>
    <w:rsid w:val="00483F3A"/>
    <w:rsid w:val="00486FC0"/>
    <w:rsid w:val="004912EC"/>
    <w:rsid w:val="004941D0"/>
    <w:rsid w:val="004A1F24"/>
    <w:rsid w:val="004A65E4"/>
    <w:rsid w:val="004B5957"/>
    <w:rsid w:val="004D06C0"/>
    <w:rsid w:val="004D0AC1"/>
    <w:rsid w:val="004D18F1"/>
    <w:rsid w:val="004D748D"/>
    <w:rsid w:val="004D79EE"/>
    <w:rsid w:val="004D7F7D"/>
    <w:rsid w:val="004E0AC2"/>
    <w:rsid w:val="004E32D7"/>
    <w:rsid w:val="004E4456"/>
    <w:rsid w:val="004F01C2"/>
    <w:rsid w:val="004F3E76"/>
    <w:rsid w:val="004F57B1"/>
    <w:rsid w:val="00502039"/>
    <w:rsid w:val="005053D3"/>
    <w:rsid w:val="00510611"/>
    <w:rsid w:val="00514BEB"/>
    <w:rsid w:val="005175CC"/>
    <w:rsid w:val="00521246"/>
    <w:rsid w:val="00521F1A"/>
    <w:rsid w:val="00522349"/>
    <w:rsid w:val="00527516"/>
    <w:rsid w:val="005341ED"/>
    <w:rsid w:val="00534C0D"/>
    <w:rsid w:val="005365AB"/>
    <w:rsid w:val="00545CFC"/>
    <w:rsid w:val="00557D26"/>
    <w:rsid w:val="005615A5"/>
    <w:rsid w:val="00561A5E"/>
    <w:rsid w:val="00561E92"/>
    <w:rsid w:val="0056281C"/>
    <w:rsid w:val="00565142"/>
    <w:rsid w:val="00574146"/>
    <w:rsid w:val="00577E86"/>
    <w:rsid w:val="00581B49"/>
    <w:rsid w:val="00590210"/>
    <w:rsid w:val="00591561"/>
    <w:rsid w:val="00592DA9"/>
    <w:rsid w:val="00593706"/>
    <w:rsid w:val="00594B7C"/>
    <w:rsid w:val="00595604"/>
    <w:rsid w:val="005B0FA0"/>
    <w:rsid w:val="005B1BEE"/>
    <w:rsid w:val="005B1ECE"/>
    <w:rsid w:val="005B3F63"/>
    <w:rsid w:val="005B41B4"/>
    <w:rsid w:val="005C24F6"/>
    <w:rsid w:val="005C4015"/>
    <w:rsid w:val="005D158D"/>
    <w:rsid w:val="005D2A85"/>
    <w:rsid w:val="005D35B8"/>
    <w:rsid w:val="005D4BCC"/>
    <w:rsid w:val="005D676C"/>
    <w:rsid w:val="005E1243"/>
    <w:rsid w:val="005E42F8"/>
    <w:rsid w:val="005E47A4"/>
    <w:rsid w:val="005E5F5B"/>
    <w:rsid w:val="005E7424"/>
    <w:rsid w:val="005F6EB9"/>
    <w:rsid w:val="00601776"/>
    <w:rsid w:val="00603006"/>
    <w:rsid w:val="00613F23"/>
    <w:rsid w:val="00620B15"/>
    <w:rsid w:val="00622CA0"/>
    <w:rsid w:val="00626C3B"/>
    <w:rsid w:val="00627869"/>
    <w:rsid w:val="00630315"/>
    <w:rsid w:val="00630B23"/>
    <w:rsid w:val="006327F8"/>
    <w:rsid w:val="00643C16"/>
    <w:rsid w:val="006469AE"/>
    <w:rsid w:val="00663FE9"/>
    <w:rsid w:val="00665A60"/>
    <w:rsid w:val="0067469B"/>
    <w:rsid w:val="00674F0B"/>
    <w:rsid w:val="00675832"/>
    <w:rsid w:val="00676A9A"/>
    <w:rsid w:val="006772D5"/>
    <w:rsid w:val="0068183D"/>
    <w:rsid w:val="0068316F"/>
    <w:rsid w:val="006843EB"/>
    <w:rsid w:val="00684D7F"/>
    <w:rsid w:val="006850E5"/>
    <w:rsid w:val="00685D98"/>
    <w:rsid w:val="006869B1"/>
    <w:rsid w:val="006907C7"/>
    <w:rsid w:val="00691913"/>
    <w:rsid w:val="00693BBA"/>
    <w:rsid w:val="00694324"/>
    <w:rsid w:val="00695D02"/>
    <w:rsid w:val="00696687"/>
    <w:rsid w:val="006979DC"/>
    <w:rsid w:val="006A1B65"/>
    <w:rsid w:val="006B48FD"/>
    <w:rsid w:val="006B5455"/>
    <w:rsid w:val="006B669F"/>
    <w:rsid w:val="006C3DB3"/>
    <w:rsid w:val="006C4049"/>
    <w:rsid w:val="006C56A6"/>
    <w:rsid w:val="006C5806"/>
    <w:rsid w:val="006D2261"/>
    <w:rsid w:val="006D4C07"/>
    <w:rsid w:val="006D7A1F"/>
    <w:rsid w:val="006E2D7E"/>
    <w:rsid w:val="006E2E0A"/>
    <w:rsid w:val="006F3334"/>
    <w:rsid w:val="006F4C10"/>
    <w:rsid w:val="006F77DF"/>
    <w:rsid w:val="00701A90"/>
    <w:rsid w:val="00714442"/>
    <w:rsid w:val="007164E2"/>
    <w:rsid w:val="007166EF"/>
    <w:rsid w:val="007167B2"/>
    <w:rsid w:val="0072132E"/>
    <w:rsid w:val="007277C3"/>
    <w:rsid w:val="00743174"/>
    <w:rsid w:val="007512BE"/>
    <w:rsid w:val="00752074"/>
    <w:rsid w:val="00754B00"/>
    <w:rsid w:val="00756B02"/>
    <w:rsid w:val="007643D7"/>
    <w:rsid w:val="00765580"/>
    <w:rsid w:val="007700A2"/>
    <w:rsid w:val="00771063"/>
    <w:rsid w:val="00776283"/>
    <w:rsid w:val="00783C52"/>
    <w:rsid w:val="0079441C"/>
    <w:rsid w:val="007A1C8E"/>
    <w:rsid w:val="007A2C22"/>
    <w:rsid w:val="007A2D3E"/>
    <w:rsid w:val="007A65BD"/>
    <w:rsid w:val="007B1276"/>
    <w:rsid w:val="007B3706"/>
    <w:rsid w:val="007B7ADC"/>
    <w:rsid w:val="007C009B"/>
    <w:rsid w:val="007C05EB"/>
    <w:rsid w:val="007C2B05"/>
    <w:rsid w:val="007D2765"/>
    <w:rsid w:val="007E3080"/>
    <w:rsid w:val="007E3D0E"/>
    <w:rsid w:val="007E520A"/>
    <w:rsid w:val="007E7A41"/>
    <w:rsid w:val="007F17D1"/>
    <w:rsid w:val="007F20D3"/>
    <w:rsid w:val="00800DDA"/>
    <w:rsid w:val="008012B0"/>
    <w:rsid w:val="00802A1F"/>
    <w:rsid w:val="008106B6"/>
    <w:rsid w:val="0081372E"/>
    <w:rsid w:val="0082606D"/>
    <w:rsid w:val="00830F3C"/>
    <w:rsid w:val="00831334"/>
    <w:rsid w:val="0083668D"/>
    <w:rsid w:val="008378A8"/>
    <w:rsid w:val="00840A68"/>
    <w:rsid w:val="00844297"/>
    <w:rsid w:val="00844927"/>
    <w:rsid w:val="008508DE"/>
    <w:rsid w:val="008531C4"/>
    <w:rsid w:val="00860001"/>
    <w:rsid w:val="00860D46"/>
    <w:rsid w:val="0086203F"/>
    <w:rsid w:val="008710C5"/>
    <w:rsid w:val="008750C6"/>
    <w:rsid w:val="008755F0"/>
    <w:rsid w:val="00876672"/>
    <w:rsid w:val="008868FB"/>
    <w:rsid w:val="00896C1C"/>
    <w:rsid w:val="008B3A6E"/>
    <w:rsid w:val="008B5D59"/>
    <w:rsid w:val="008B5DED"/>
    <w:rsid w:val="008B772B"/>
    <w:rsid w:val="008B798A"/>
    <w:rsid w:val="008C4BAA"/>
    <w:rsid w:val="008C50AE"/>
    <w:rsid w:val="008D2E45"/>
    <w:rsid w:val="008D3D98"/>
    <w:rsid w:val="008D3F76"/>
    <w:rsid w:val="008D4171"/>
    <w:rsid w:val="008D60CA"/>
    <w:rsid w:val="008E0FF1"/>
    <w:rsid w:val="008E6013"/>
    <w:rsid w:val="008F7B96"/>
    <w:rsid w:val="00903232"/>
    <w:rsid w:val="0090468A"/>
    <w:rsid w:val="00914752"/>
    <w:rsid w:val="009269AC"/>
    <w:rsid w:val="00927531"/>
    <w:rsid w:val="00934CFF"/>
    <w:rsid w:val="0093737E"/>
    <w:rsid w:val="0094086A"/>
    <w:rsid w:val="00942742"/>
    <w:rsid w:val="00946F8B"/>
    <w:rsid w:val="0095075B"/>
    <w:rsid w:val="00952501"/>
    <w:rsid w:val="00954C7F"/>
    <w:rsid w:val="00963D03"/>
    <w:rsid w:val="00976546"/>
    <w:rsid w:val="00981651"/>
    <w:rsid w:val="009843C9"/>
    <w:rsid w:val="00985041"/>
    <w:rsid w:val="00990ED9"/>
    <w:rsid w:val="0099305A"/>
    <w:rsid w:val="00994616"/>
    <w:rsid w:val="0099631D"/>
    <w:rsid w:val="009A01C8"/>
    <w:rsid w:val="009A35A9"/>
    <w:rsid w:val="009B69ED"/>
    <w:rsid w:val="009C18E4"/>
    <w:rsid w:val="009C6EE7"/>
    <w:rsid w:val="009D1572"/>
    <w:rsid w:val="009D5259"/>
    <w:rsid w:val="009E5670"/>
    <w:rsid w:val="009E7556"/>
    <w:rsid w:val="009F08EF"/>
    <w:rsid w:val="00A007C2"/>
    <w:rsid w:val="00A03C32"/>
    <w:rsid w:val="00A04BD9"/>
    <w:rsid w:val="00A102E6"/>
    <w:rsid w:val="00A1780E"/>
    <w:rsid w:val="00A2029C"/>
    <w:rsid w:val="00A20CCC"/>
    <w:rsid w:val="00A2108E"/>
    <w:rsid w:val="00A24CB6"/>
    <w:rsid w:val="00A25214"/>
    <w:rsid w:val="00A26355"/>
    <w:rsid w:val="00A26C10"/>
    <w:rsid w:val="00A27C9C"/>
    <w:rsid w:val="00A34475"/>
    <w:rsid w:val="00A34B7C"/>
    <w:rsid w:val="00A37EB6"/>
    <w:rsid w:val="00A424BA"/>
    <w:rsid w:val="00A45719"/>
    <w:rsid w:val="00A508EA"/>
    <w:rsid w:val="00A51E8F"/>
    <w:rsid w:val="00A53EBB"/>
    <w:rsid w:val="00A711CD"/>
    <w:rsid w:val="00A74EEB"/>
    <w:rsid w:val="00A81A9E"/>
    <w:rsid w:val="00A86D18"/>
    <w:rsid w:val="00A93145"/>
    <w:rsid w:val="00A936E3"/>
    <w:rsid w:val="00A95A17"/>
    <w:rsid w:val="00A97ADE"/>
    <w:rsid w:val="00AA29AD"/>
    <w:rsid w:val="00AA4276"/>
    <w:rsid w:val="00AA4997"/>
    <w:rsid w:val="00AA5BB8"/>
    <w:rsid w:val="00AB03A0"/>
    <w:rsid w:val="00AB11B2"/>
    <w:rsid w:val="00AB3B2F"/>
    <w:rsid w:val="00AB55E7"/>
    <w:rsid w:val="00AB7FDF"/>
    <w:rsid w:val="00AC1040"/>
    <w:rsid w:val="00AC1CB5"/>
    <w:rsid w:val="00AC23B9"/>
    <w:rsid w:val="00AC6DD0"/>
    <w:rsid w:val="00AC7084"/>
    <w:rsid w:val="00AD1EC6"/>
    <w:rsid w:val="00AE04EF"/>
    <w:rsid w:val="00AE4FCC"/>
    <w:rsid w:val="00AE5232"/>
    <w:rsid w:val="00AE5F6C"/>
    <w:rsid w:val="00AE64EC"/>
    <w:rsid w:val="00AF0C82"/>
    <w:rsid w:val="00AF186E"/>
    <w:rsid w:val="00AF19E2"/>
    <w:rsid w:val="00AF3145"/>
    <w:rsid w:val="00B00010"/>
    <w:rsid w:val="00B03C46"/>
    <w:rsid w:val="00B0470F"/>
    <w:rsid w:val="00B1002C"/>
    <w:rsid w:val="00B12715"/>
    <w:rsid w:val="00B13DFA"/>
    <w:rsid w:val="00B14BB2"/>
    <w:rsid w:val="00B15F96"/>
    <w:rsid w:val="00B17CDD"/>
    <w:rsid w:val="00B17D11"/>
    <w:rsid w:val="00B20B19"/>
    <w:rsid w:val="00B34032"/>
    <w:rsid w:val="00B36E66"/>
    <w:rsid w:val="00B45F1A"/>
    <w:rsid w:val="00B51C5C"/>
    <w:rsid w:val="00B528EA"/>
    <w:rsid w:val="00B54A05"/>
    <w:rsid w:val="00B61D94"/>
    <w:rsid w:val="00B658E7"/>
    <w:rsid w:val="00B70D68"/>
    <w:rsid w:val="00B74BAC"/>
    <w:rsid w:val="00B76526"/>
    <w:rsid w:val="00B87064"/>
    <w:rsid w:val="00B92431"/>
    <w:rsid w:val="00B9758A"/>
    <w:rsid w:val="00BA0510"/>
    <w:rsid w:val="00BA058E"/>
    <w:rsid w:val="00BA0D32"/>
    <w:rsid w:val="00BA5191"/>
    <w:rsid w:val="00BB3D95"/>
    <w:rsid w:val="00BB4216"/>
    <w:rsid w:val="00BD2B75"/>
    <w:rsid w:val="00BD33A9"/>
    <w:rsid w:val="00BD3C16"/>
    <w:rsid w:val="00BE08A8"/>
    <w:rsid w:val="00BE27C2"/>
    <w:rsid w:val="00BE2E68"/>
    <w:rsid w:val="00BE3BC0"/>
    <w:rsid w:val="00BE46EC"/>
    <w:rsid w:val="00BE4D9E"/>
    <w:rsid w:val="00BE652D"/>
    <w:rsid w:val="00BF16EE"/>
    <w:rsid w:val="00BF1A16"/>
    <w:rsid w:val="00BF1C2A"/>
    <w:rsid w:val="00BF3CFB"/>
    <w:rsid w:val="00BF4F8F"/>
    <w:rsid w:val="00BF7C54"/>
    <w:rsid w:val="00C04494"/>
    <w:rsid w:val="00C13F01"/>
    <w:rsid w:val="00C15930"/>
    <w:rsid w:val="00C21163"/>
    <w:rsid w:val="00C224EF"/>
    <w:rsid w:val="00C240C2"/>
    <w:rsid w:val="00C250C9"/>
    <w:rsid w:val="00C326DE"/>
    <w:rsid w:val="00C32DE4"/>
    <w:rsid w:val="00C33A4B"/>
    <w:rsid w:val="00C358FF"/>
    <w:rsid w:val="00C36AA9"/>
    <w:rsid w:val="00C377E9"/>
    <w:rsid w:val="00C4338C"/>
    <w:rsid w:val="00C44C1B"/>
    <w:rsid w:val="00C471FC"/>
    <w:rsid w:val="00C53BB2"/>
    <w:rsid w:val="00C5613D"/>
    <w:rsid w:val="00C6578D"/>
    <w:rsid w:val="00C672F5"/>
    <w:rsid w:val="00C67782"/>
    <w:rsid w:val="00C67CA2"/>
    <w:rsid w:val="00C73A75"/>
    <w:rsid w:val="00C83CE8"/>
    <w:rsid w:val="00C8744D"/>
    <w:rsid w:val="00C87710"/>
    <w:rsid w:val="00C90020"/>
    <w:rsid w:val="00C907F6"/>
    <w:rsid w:val="00C91524"/>
    <w:rsid w:val="00CA0060"/>
    <w:rsid w:val="00CA0DCD"/>
    <w:rsid w:val="00CA7900"/>
    <w:rsid w:val="00CB3935"/>
    <w:rsid w:val="00CC5992"/>
    <w:rsid w:val="00CC5A39"/>
    <w:rsid w:val="00CC73CC"/>
    <w:rsid w:val="00CD2773"/>
    <w:rsid w:val="00CD36EE"/>
    <w:rsid w:val="00CD7502"/>
    <w:rsid w:val="00CE31BA"/>
    <w:rsid w:val="00CE6B17"/>
    <w:rsid w:val="00CF28E9"/>
    <w:rsid w:val="00CF4227"/>
    <w:rsid w:val="00CF71B3"/>
    <w:rsid w:val="00D0052E"/>
    <w:rsid w:val="00D00DCE"/>
    <w:rsid w:val="00D01E58"/>
    <w:rsid w:val="00D04FB4"/>
    <w:rsid w:val="00D06E3F"/>
    <w:rsid w:val="00D14362"/>
    <w:rsid w:val="00D1665E"/>
    <w:rsid w:val="00D246BE"/>
    <w:rsid w:val="00D24FDF"/>
    <w:rsid w:val="00D33520"/>
    <w:rsid w:val="00D365EE"/>
    <w:rsid w:val="00D44720"/>
    <w:rsid w:val="00D4479E"/>
    <w:rsid w:val="00D4607B"/>
    <w:rsid w:val="00D5594F"/>
    <w:rsid w:val="00D5682F"/>
    <w:rsid w:val="00D656E7"/>
    <w:rsid w:val="00D6725D"/>
    <w:rsid w:val="00D719A2"/>
    <w:rsid w:val="00D83635"/>
    <w:rsid w:val="00D86BA7"/>
    <w:rsid w:val="00D96124"/>
    <w:rsid w:val="00DA0CD5"/>
    <w:rsid w:val="00DA5C61"/>
    <w:rsid w:val="00DA713E"/>
    <w:rsid w:val="00DB0575"/>
    <w:rsid w:val="00DB0682"/>
    <w:rsid w:val="00DB1A01"/>
    <w:rsid w:val="00DB1B71"/>
    <w:rsid w:val="00DB2F9C"/>
    <w:rsid w:val="00DB4081"/>
    <w:rsid w:val="00DC18E8"/>
    <w:rsid w:val="00DC5C32"/>
    <w:rsid w:val="00DC7590"/>
    <w:rsid w:val="00DC75D7"/>
    <w:rsid w:val="00DE1ADF"/>
    <w:rsid w:val="00DE444E"/>
    <w:rsid w:val="00DE6808"/>
    <w:rsid w:val="00DE6E49"/>
    <w:rsid w:val="00DE72BD"/>
    <w:rsid w:val="00DF1288"/>
    <w:rsid w:val="00DF6543"/>
    <w:rsid w:val="00DF6BB2"/>
    <w:rsid w:val="00DF6BE8"/>
    <w:rsid w:val="00E14615"/>
    <w:rsid w:val="00E15647"/>
    <w:rsid w:val="00E158C8"/>
    <w:rsid w:val="00E174B5"/>
    <w:rsid w:val="00E309B7"/>
    <w:rsid w:val="00E310E6"/>
    <w:rsid w:val="00E31EB0"/>
    <w:rsid w:val="00E32E26"/>
    <w:rsid w:val="00E34C61"/>
    <w:rsid w:val="00E37879"/>
    <w:rsid w:val="00E414E9"/>
    <w:rsid w:val="00E42C39"/>
    <w:rsid w:val="00E43F80"/>
    <w:rsid w:val="00E46BC0"/>
    <w:rsid w:val="00E50AF8"/>
    <w:rsid w:val="00E5311F"/>
    <w:rsid w:val="00E56CF4"/>
    <w:rsid w:val="00E6308F"/>
    <w:rsid w:val="00E72E53"/>
    <w:rsid w:val="00E73282"/>
    <w:rsid w:val="00E73AD4"/>
    <w:rsid w:val="00E76D9D"/>
    <w:rsid w:val="00E87A05"/>
    <w:rsid w:val="00E87F46"/>
    <w:rsid w:val="00E90141"/>
    <w:rsid w:val="00E90E4A"/>
    <w:rsid w:val="00E9279F"/>
    <w:rsid w:val="00E97F50"/>
    <w:rsid w:val="00EA3CEA"/>
    <w:rsid w:val="00EB3FEC"/>
    <w:rsid w:val="00EB7C24"/>
    <w:rsid w:val="00EC4BF4"/>
    <w:rsid w:val="00EC7AA0"/>
    <w:rsid w:val="00ED0365"/>
    <w:rsid w:val="00ED1348"/>
    <w:rsid w:val="00ED4B63"/>
    <w:rsid w:val="00EE22B2"/>
    <w:rsid w:val="00EE2855"/>
    <w:rsid w:val="00EE3DEE"/>
    <w:rsid w:val="00EF2A2D"/>
    <w:rsid w:val="00EF48E0"/>
    <w:rsid w:val="00EF55F9"/>
    <w:rsid w:val="00F0756B"/>
    <w:rsid w:val="00F07D3C"/>
    <w:rsid w:val="00F1757A"/>
    <w:rsid w:val="00F226FC"/>
    <w:rsid w:val="00F24C3D"/>
    <w:rsid w:val="00F26013"/>
    <w:rsid w:val="00F32833"/>
    <w:rsid w:val="00F41A20"/>
    <w:rsid w:val="00F4315D"/>
    <w:rsid w:val="00F43F13"/>
    <w:rsid w:val="00F47C2C"/>
    <w:rsid w:val="00F52112"/>
    <w:rsid w:val="00F52267"/>
    <w:rsid w:val="00F52494"/>
    <w:rsid w:val="00F54434"/>
    <w:rsid w:val="00F632EA"/>
    <w:rsid w:val="00F6462A"/>
    <w:rsid w:val="00F7665C"/>
    <w:rsid w:val="00F854D3"/>
    <w:rsid w:val="00F879D4"/>
    <w:rsid w:val="00FA2E5C"/>
    <w:rsid w:val="00FA4B18"/>
    <w:rsid w:val="00FB12CD"/>
    <w:rsid w:val="00FC01B1"/>
    <w:rsid w:val="00FC3E4A"/>
    <w:rsid w:val="00FC7652"/>
    <w:rsid w:val="00FD20C5"/>
    <w:rsid w:val="00FE22A3"/>
    <w:rsid w:val="00FE3498"/>
    <w:rsid w:val="00FE51B8"/>
    <w:rsid w:val="00FE6417"/>
    <w:rsid w:val="00FE6554"/>
    <w:rsid w:val="00FE7AD5"/>
    <w:rsid w:val="00FF0A37"/>
    <w:rsid w:val="00FF6333"/>
    <w:rsid w:val="00FF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98925"/>
  <w15:docId w15:val="{E33EA316-B56E-AC4A-9FD2-AA9CDC3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5C"/>
    <w:pPr>
      <w:spacing w:after="0" w:line="240"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uiPriority w:val="9"/>
    <w:qFormat/>
    <w:rsid w:val="00B34032"/>
    <w:pPr>
      <w:keepNext/>
      <w:keepLines/>
      <w:spacing w:before="120" w:after="120"/>
      <w:jc w:val="center"/>
      <w:outlineLvl w:val="0"/>
    </w:pPr>
    <w:rPr>
      <w:rFonts w:eastAsiaTheme="majorEastAsia" w:cstheme="majorBidi"/>
      <w:b/>
      <w:kern w:val="2"/>
      <w:sz w:val="28"/>
      <w:szCs w:val="40"/>
      <w14:ligatures w14:val="standardContextual"/>
    </w:rPr>
  </w:style>
  <w:style w:type="paragraph" w:styleId="Heading2">
    <w:name w:val="heading 2"/>
    <w:basedOn w:val="Normal"/>
    <w:next w:val="Normal"/>
    <w:link w:val="Heading2Char"/>
    <w:uiPriority w:val="9"/>
    <w:unhideWhenUsed/>
    <w:qFormat/>
    <w:rsid w:val="00B34032"/>
    <w:pPr>
      <w:keepNext/>
      <w:keepLines/>
      <w:tabs>
        <w:tab w:val="left" w:pos="720"/>
      </w:tabs>
      <w:spacing w:before="120" w:after="120"/>
      <w:outlineLvl w:val="1"/>
    </w:pPr>
    <w:rPr>
      <w:rFonts w:eastAsiaTheme="majorEastAsia" w:cstheme="majorBidi"/>
      <w:b/>
      <w:kern w:val="2"/>
      <w:sz w:val="28"/>
      <w:szCs w:val="32"/>
      <w14:ligatures w14:val="standardContextual"/>
    </w:rPr>
  </w:style>
  <w:style w:type="paragraph" w:styleId="Heading3">
    <w:name w:val="heading 3"/>
    <w:basedOn w:val="Normal"/>
    <w:next w:val="Normal"/>
    <w:link w:val="Heading3Char"/>
    <w:uiPriority w:val="9"/>
    <w:unhideWhenUsed/>
    <w:qFormat/>
    <w:rsid w:val="00B34032"/>
    <w:pPr>
      <w:keepNext/>
      <w:keepLines/>
      <w:spacing w:before="120" w:after="120"/>
      <w:jc w:val="right"/>
      <w:outlineLvl w:val="2"/>
    </w:pPr>
    <w:rPr>
      <w:rFonts w:eastAsiaTheme="majorEastAsia" w:cstheme="majorBidi"/>
      <w:b/>
      <w:kern w:val="2"/>
      <w:sz w:val="28"/>
      <w:szCs w:val="28"/>
      <w14:ligatures w14:val="standardContextual"/>
    </w:rPr>
  </w:style>
  <w:style w:type="paragraph" w:styleId="Heading4">
    <w:name w:val="heading 4"/>
    <w:basedOn w:val="Normal"/>
    <w:next w:val="Normal"/>
    <w:link w:val="Heading4Char"/>
    <w:uiPriority w:val="9"/>
    <w:semiHidden/>
    <w:unhideWhenUsed/>
    <w:qFormat/>
    <w:rsid w:val="00B34032"/>
    <w:pPr>
      <w:keepNext/>
      <w:keepLines/>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4032"/>
    <w:pPr>
      <w:keepNext/>
      <w:keepLines/>
      <w:spacing w:before="80" w:after="40"/>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403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403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403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403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456A5C"/>
    <w:pPr>
      <w:spacing w:before="100" w:beforeAutospacing="1" w:after="100" w:afterAutospacing="1"/>
    </w:pPr>
  </w:style>
  <w:style w:type="paragraph" w:styleId="BodyText">
    <w:name w:val="Body Text"/>
    <w:basedOn w:val="Normal"/>
    <w:link w:val="BodyTextChar"/>
    <w:uiPriority w:val="1"/>
    <w:qFormat/>
    <w:rsid w:val="00456A5C"/>
    <w:pPr>
      <w:autoSpaceDE w:val="0"/>
      <w:autoSpaceDN w:val="0"/>
      <w:spacing w:after="120"/>
    </w:pPr>
    <w:rPr>
      <w:rFonts w:eastAsia="Times New Roman"/>
      <w:sz w:val="20"/>
      <w:szCs w:val="20"/>
    </w:rPr>
  </w:style>
  <w:style w:type="character" w:customStyle="1" w:styleId="BodyTextChar">
    <w:name w:val="Body Text Char"/>
    <w:basedOn w:val="DefaultParagraphFont"/>
    <w:link w:val="BodyText"/>
    <w:uiPriority w:val="1"/>
    <w:rsid w:val="00456A5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qFormat/>
    <w:rsid w:val="006E2E0A"/>
    <w:pPr>
      <w:tabs>
        <w:tab w:val="center" w:pos="4513"/>
        <w:tab w:val="right" w:pos="9026"/>
      </w:tabs>
    </w:pPr>
  </w:style>
  <w:style w:type="character" w:customStyle="1" w:styleId="HeaderChar">
    <w:name w:val="Header Char"/>
    <w:basedOn w:val="DefaultParagraphFont"/>
    <w:link w:val="Header"/>
    <w:uiPriority w:val="99"/>
    <w:rsid w:val="006E2E0A"/>
    <w:rPr>
      <w:rFonts w:ascii="Times New Roman" w:eastAsia="Calibri" w:hAnsi="Times New Roman" w:cs="Times New Roman"/>
      <w:sz w:val="24"/>
      <w:szCs w:val="24"/>
      <w:lang w:val="en-US"/>
    </w:rPr>
  </w:style>
  <w:style w:type="paragraph" w:styleId="Footer">
    <w:name w:val="footer"/>
    <w:basedOn w:val="Normal"/>
    <w:link w:val="FooterChar"/>
    <w:unhideWhenUsed/>
    <w:qFormat/>
    <w:rsid w:val="006E2E0A"/>
    <w:pPr>
      <w:tabs>
        <w:tab w:val="center" w:pos="4513"/>
        <w:tab w:val="right" w:pos="9026"/>
      </w:tabs>
    </w:pPr>
  </w:style>
  <w:style w:type="character" w:customStyle="1" w:styleId="FooterChar">
    <w:name w:val="Footer Char"/>
    <w:basedOn w:val="DefaultParagraphFont"/>
    <w:link w:val="Footer"/>
    <w:rsid w:val="006E2E0A"/>
    <w:rPr>
      <w:rFonts w:ascii="Times New Roman" w:eastAsia="Calibri" w:hAnsi="Times New Roman" w:cs="Times New Roman"/>
      <w:sz w:val="24"/>
      <w:szCs w:val="24"/>
      <w:lang w:val="en-US"/>
    </w:rPr>
  </w:style>
  <w:style w:type="paragraph" w:styleId="ListParagraph">
    <w:name w:val="List Paragraph"/>
    <w:aliases w:val="Thang2,Bullet 1,bullet 2,bullet 1,bullet,List Paragraph12,Heading 1.1,VNA - List Paragraph,1.,Table Sequence,1.1.1.1,Main numbered paragraph,Gach ngang,a.,Steps,L1,Ha,List Paragraph11,List Paragraph2,List Paragraph111,abc"/>
    <w:basedOn w:val="Normal"/>
    <w:link w:val="ListParagraphChar"/>
    <w:uiPriority w:val="34"/>
    <w:qFormat/>
    <w:rsid w:val="002B6A3C"/>
    <w:pPr>
      <w:ind w:left="720"/>
      <w:contextualSpacing/>
    </w:pPr>
  </w:style>
  <w:style w:type="character" w:customStyle="1" w:styleId="fontstyle01">
    <w:name w:val="fontstyle01"/>
    <w:basedOn w:val="DefaultParagraphFont"/>
    <w:rsid w:val="00116D63"/>
    <w:rPr>
      <w:rFonts w:ascii="CIDFont+F2" w:hAnsi="CIDFont+F2" w:hint="default"/>
      <w:b w:val="0"/>
      <w:bCs w:val="0"/>
      <w:i w:val="0"/>
      <w:iCs w:val="0"/>
      <w:color w:val="FF0000"/>
      <w:sz w:val="24"/>
      <w:szCs w:val="24"/>
    </w:rPr>
  </w:style>
  <w:style w:type="paragraph" w:styleId="BalloonText">
    <w:name w:val="Balloon Text"/>
    <w:basedOn w:val="Normal"/>
    <w:link w:val="BalloonTextChar"/>
    <w:uiPriority w:val="99"/>
    <w:semiHidden/>
    <w:unhideWhenUsed/>
    <w:rsid w:val="00182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C1"/>
    <w:rPr>
      <w:rFonts w:ascii="Segoe UI" w:eastAsia="Calibri" w:hAnsi="Segoe UI" w:cs="Segoe UI"/>
      <w:sz w:val="18"/>
      <w:szCs w:val="18"/>
      <w:lang w:val="en-US"/>
    </w:rPr>
  </w:style>
  <w:style w:type="character" w:styleId="CommentReference">
    <w:name w:val="annotation reference"/>
    <w:uiPriority w:val="99"/>
    <w:semiHidden/>
    <w:unhideWhenUsed/>
    <w:rsid w:val="005341ED"/>
    <w:rPr>
      <w:sz w:val="16"/>
      <w:szCs w:val="16"/>
    </w:rPr>
  </w:style>
  <w:style w:type="paragraph" w:styleId="CommentText">
    <w:name w:val="annotation text"/>
    <w:basedOn w:val="Normal"/>
    <w:link w:val="CommentTextChar"/>
    <w:uiPriority w:val="99"/>
    <w:semiHidden/>
    <w:unhideWhenUsed/>
    <w:rsid w:val="005341ED"/>
    <w:rPr>
      <w:sz w:val="20"/>
      <w:szCs w:val="20"/>
      <w:lang w:val="vi-VN"/>
    </w:rPr>
  </w:style>
  <w:style w:type="character" w:customStyle="1" w:styleId="CommentTextChar">
    <w:name w:val="Comment Text Char"/>
    <w:basedOn w:val="DefaultParagraphFont"/>
    <w:link w:val="CommentText"/>
    <w:uiPriority w:val="99"/>
    <w:semiHidden/>
    <w:rsid w:val="005341ED"/>
    <w:rPr>
      <w:rFonts w:ascii="Times New Roman" w:eastAsia="Calibri" w:hAnsi="Times New Roman" w:cs="Times New Roman"/>
      <w:sz w:val="20"/>
      <w:szCs w:val="20"/>
    </w:rPr>
  </w:style>
  <w:style w:type="character" w:customStyle="1" w:styleId="ListParagraphChar">
    <w:name w:val="List Paragraph Char"/>
    <w:aliases w:val="Thang2 Char,Bullet 1 Char,bullet 2 Char,bullet 1 Char,bullet Char,List Paragraph12 Char,Heading 1.1 Char,VNA - List Paragraph Char,1. Char,Table Sequence Char,1.1.1.1 Char,Main numbered paragraph Char,Gach ngang Char,a. Char,L1 Char"/>
    <w:link w:val="ListParagraph"/>
    <w:uiPriority w:val="34"/>
    <w:qFormat/>
    <w:locked/>
    <w:rsid w:val="00E34C61"/>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uiPriority w:val="9"/>
    <w:rsid w:val="00B34032"/>
    <w:rPr>
      <w:rFonts w:ascii="Times New Roman" w:eastAsiaTheme="majorEastAsia" w:hAnsi="Times New Roman" w:cstheme="majorBidi"/>
      <w:b/>
      <w:kern w:val="2"/>
      <w:sz w:val="28"/>
      <w:szCs w:val="40"/>
      <w:lang w:val="en-US"/>
      <w14:ligatures w14:val="standardContextual"/>
    </w:rPr>
  </w:style>
  <w:style w:type="character" w:customStyle="1" w:styleId="Heading2Char">
    <w:name w:val="Heading 2 Char"/>
    <w:basedOn w:val="DefaultParagraphFont"/>
    <w:link w:val="Heading2"/>
    <w:uiPriority w:val="9"/>
    <w:rsid w:val="00B34032"/>
    <w:rPr>
      <w:rFonts w:ascii="Times New Roman" w:eastAsiaTheme="majorEastAsia" w:hAnsi="Times New Roman" w:cstheme="majorBidi"/>
      <w:b/>
      <w:kern w:val="2"/>
      <w:sz w:val="28"/>
      <w:szCs w:val="32"/>
      <w:lang w:val="en-US"/>
      <w14:ligatures w14:val="standardContextual"/>
    </w:rPr>
  </w:style>
  <w:style w:type="character" w:customStyle="1" w:styleId="Heading3Char">
    <w:name w:val="Heading 3 Char"/>
    <w:basedOn w:val="DefaultParagraphFont"/>
    <w:link w:val="Heading3"/>
    <w:uiPriority w:val="9"/>
    <w:rsid w:val="00B34032"/>
    <w:rPr>
      <w:rFonts w:ascii="Times New Roman" w:eastAsiaTheme="majorEastAsia" w:hAnsi="Times New Roman" w:cstheme="majorBidi"/>
      <w:b/>
      <w:kern w:val="2"/>
      <w:sz w:val="28"/>
      <w:szCs w:val="28"/>
      <w:lang w:val="en-US"/>
      <w14:ligatures w14:val="standardContextual"/>
    </w:rPr>
  </w:style>
  <w:style w:type="character" w:customStyle="1" w:styleId="Heading4Char">
    <w:name w:val="Heading 4 Char"/>
    <w:basedOn w:val="DefaultParagraphFont"/>
    <w:link w:val="Heading4"/>
    <w:uiPriority w:val="9"/>
    <w:semiHidden/>
    <w:rsid w:val="00B34032"/>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B34032"/>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B34032"/>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B34032"/>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B34032"/>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B34032"/>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B340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B3403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B3403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4032"/>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B34032"/>
    <w:pPr>
      <w:spacing w:before="160" w:after="160"/>
      <w:jc w:val="center"/>
    </w:pPr>
    <w:rPr>
      <w:rFonts w:asciiTheme="minorHAnsi" w:eastAsia="Times New Roman"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4032"/>
    <w:rPr>
      <w:rFonts w:eastAsia="Times New Roman"/>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B34032"/>
    <w:rPr>
      <w:i/>
      <w:iCs/>
      <w:color w:val="365F91" w:themeColor="accent1" w:themeShade="BF"/>
    </w:rPr>
  </w:style>
  <w:style w:type="paragraph" w:styleId="IntenseQuote">
    <w:name w:val="Intense Quote"/>
    <w:basedOn w:val="Normal"/>
    <w:next w:val="Normal"/>
    <w:link w:val="IntenseQuoteChar"/>
    <w:uiPriority w:val="30"/>
    <w:qFormat/>
    <w:rsid w:val="00B3403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imes New Roman"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B34032"/>
    <w:rPr>
      <w:rFonts w:eastAsia="Times New Roman"/>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B34032"/>
    <w:rPr>
      <w:b/>
      <w:bCs/>
      <w:smallCaps/>
      <w:color w:val="365F91" w:themeColor="accent1" w:themeShade="BF"/>
      <w:spacing w:val="5"/>
    </w:rPr>
  </w:style>
  <w:style w:type="character" w:styleId="Strong">
    <w:name w:val="Strong"/>
    <w:basedOn w:val="DefaultParagraphFont"/>
    <w:uiPriority w:val="22"/>
    <w:qFormat/>
    <w:rsid w:val="00B34032"/>
    <w:rPr>
      <w:b/>
      <w:bCs/>
    </w:rPr>
  </w:style>
  <w:style w:type="paragraph" w:styleId="FootnoteText">
    <w:name w:val="footnote text"/>
    <w:basedOn w:val="Normal"/>
    <w:link w:val="FootnoteTextChar"/>
    <w:uiPriority w:val="99"/>
    <w:unhideWhenUsed/>
    <w:rsid w:val="00B34032"/>
    <w:rPr>
      <w:rFonts w:asciiTheme="minorHAnsi" w:eastAsia="Times New Roman"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B34032"/>
    <w:rPr>
      <w:rFonts w:eastAsia="Times New Roman"/>
      <w:kern w:val="2"/>
      <w:sz w:val="20"/>
      <w:szCs w:val="20"/>
      <w:lang w:val="en-US"/>
      <w14:ligatures w14:val="standardContextual"/>
    </w:rPr>
  </w:style>
  <w:style w:type="character" w:styleId="FootnoteReference">
    <w:name w:val="footnote reference"/>
    <w:basedOn w:val="DefaultParagraphFont"/>
    <w:uiPriority w:val="99"/>
    <w:unhideWhenUsed/>
    <w:qFormat/>
    <w:rsid w:val="00B34032"/>
    <w:rPr>
      <w:vertAlign w:val="superscript"/>
    </w:rPr>
  </w:style>
  <w:style w:type="paragraph" w:styleId="Revision">
    <w:name w:val="Revision"/>
    <w:hidden/>
    <w:uiPriority w:val="99"/>
    <w:semiHidden/>
    <w:rsid w:val="00B34032"/>
    <w:pPr>
      <w:spacing w:after="0" w:line="240" w:lineRule="auto"/>
    </w:pPr>
    <w:rPr>
      <w:rFonts w:eastAsia="Times New Roman"/>
      <w:kern w:val="2"/>
      <w:sz w:val="24"/>
      <w:szCs w:val="24"/>
      <w:lang w:val="en-US"/>
      <w14:ligatures w14:val="standardContextual"/>
    </w:rPr>
  </w:style>
  <w:style w:type="character" w:styleId="Hyperlink">
    <w:name w:val="Hyperlink"/>
    <w:qFormat/>
    <w:rsid w:val="00B34032"/>
    <w:rPr>
      <w:color w:val="0000FF"/>
      <w:u w:val="single"/>
    </w:rPr>
  </w:style>
  <w:style w:type="table" w:customStyle="1" w:styleId="TableNormal1">
    <w:name w:val="Table Normal1"/>
    <w:uiPriority w:val="2"/>
    <w:semiHidden/>
    <w:unhideWhenUsed/>
    <w:qFormat/>
    <w:rsid w:val="00B3403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B34032"/>
    <w:pPr>
      <w:widowControl w:val="0"/>
    </w:pPr>
    <w:rPr>
      <w:rFonts w:ascii="Calibri" w:hAnsi="Calibri"/>
      <w:sz w:val="22"/>
      <w:szCs w:val="22"/>
    </w:rPr>
  </w:style>
  <w:style w:type="paragraph" w:customStyle="1" w:styleId="TableParagraph">
    <w:name w:val="Table Paragraph"/>
    <w:basedOn w:val="Normal"/>
    <w:uiPriority w:val="1"/>
    <w:qFormat/>
    <w:rsid w:val="00B34032"/>
    <w:pPr>
      <w:widowControl w:val="0"/>
    </w:pPr>
    <w:rPr>
      <w:rFonts w:ascii="Calibri" w:hAnsi="Calibri"/>
      <w:sz w:val="22"/>
      <w:szCs w:val="22"/>
    </w:rPr>
  </w:style>
  <w:style w:type="character" w:customStyle="1" w:styleId="OnceABox">
    <w:name w:val="OnceABox"/>
    <w:rsid w:val="00B34032"/>
    <w:rPr>
      <w:rFonts w:ascii="Times New Roman" w:eastAsia="Times New Roman" w:hAnsi="Times New Roman"/>
      <w:b/>
      <w:bCs/>
      <w:color w:val="FF0000"/>
      <w:sz w:val="24"/>
      <w:szCs w:val="24"/>
    </w:rPr>
  </w:style>
  <w:style w:type="table" w:styleId="TableGrid">
    <w:name w:val="Table Grid"/>
    <w:basedOn w:val="TableNormal"/>
    <w:uiPriority w:val="39"/>
    <w:rsid w:val="00B34032"/>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34032"/>
    <w:pPr>
      <w:tabs>
        <w:tab w:val="left" w:pos="1152"/>
      </w:tabs>
      <w:spacing w:before="120" w:after="120" w:line="312" w:lineRule="auto"/>
    </w:pPr>
    <w:rPr>
      <w:rFonts w:ascii="Arial" w:eastAsia="Times New Roman" w:hAnsi="Arial" w:cs="Arial"/>
      <w:sz w:val="26"/>
      <w:szCs w:val="26"/>
      <w:lang w:val="en-US"/>
    </w:rPr>
  </w:style>
  <w:style w:type="character" w:customStyle="1" w:styleId="apple-converted-space">
    <w:name w:val="apple-converted-space"/>
    <w:basedOn w:val="DefaultParagraphFont"/>
    <w:rsid w:val="00B34032"/>
  </w:style>
  <w:style w:type="character" w:customStyle="1" w:styleId="fontstyle21">
    <w:name w:val="fontstyle21"/>
    <w:rsid w:val="00B34032"/>
    <w:rPr>
      <w:rFonts w:ascii="TimesNewRomanPSMT" w:hAnsi="TimesNewRomanPSMT" w:hint="default"/>
      <w:b w:val="0"/>
      <w:bCs w:val="0"/>
      <w:i w:val="0"/>
      <w:iCs w:val="0"/>
      <w:color w:val="000000"/>
      <w:sz w:val="26"/>
      <w:szCs w:val="26"/>
    </w:rPr>
  </w:style>
  <w:style w:type="numbering" w:customStyle="1" w:styleId="CurrentList1">
    <w:name w:val="Current List1"/>
    <w:uiPriority w:val="99"/>
    <w:rsid w:val="00B34032"/>
    <w:pPr>
      <w:numPr>
        <w:numId w:val="12"/>
      </w:numPr>
    </w:pPr>
  </w:style>
  <w:style w:type="numbering" w:customStyle="1" w:styleId="CurrentList2">
    <w:name w:val="Current List2"/>
    <w:uiPriority w:val="99"/>
    <w:rsid w:val="00B34032"/>
    <w:pPr>
      <w:numPr>
        <w:numId w:val="13"/>
      </w:numPr>
    </w:p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502039"/>
    <w:rPr>
      <w:rFonts w:ascii="Times New Roman" w:eastAsia="Calibri" w:hAnsi="Times New Roman" w:cs="Times New Roman"/>
      <w:sz w:val="24"/>
      <w:szCs w:val="24"/>
      <w:lang w:val="en-US"/>
    </w:rPr>
  </w:style>
  <w:style w:type="table" w:customStyle="1" w:styleId="TableNormal0">
    <w:name w:val="TableNormal"/>
    <w:rsid w:val="00FC3E4A"/>
    <w:pPr>
      <w:spacing w:after="160" w:line="259" w:lineRule="auto"/>
    </w:pPr>
    <w:rPr>
      <w:rFonts w:ascii="Calibri" w:eastAsia="Calibri" w:hAnsi="Calibri" w:cs="Calibri"/>
      <w:lang w:val="en"/>
    </w:rPr>
    <w:tblPr>
      <w:tblCellMar>
        <w:top w:w="100" w:type="dxa"/>
        <w:left w:w="100" w:type="dxa"/>
        <w:bottom w:w="100" w:type="dxa"/>
        <w:right w:w="100" w:type="dxa"/>
      </w:tblCellMar>
    </w:tblPr>
  </w:style>
  <w:style w:type="character" w:customStyle="1" w:styleId="UnresolvedMention1">
    <w:name w:val="Unresolved Mention1"/>
    <w:qFormat/>
    <w:rsid w:val="00FC3E4A"/>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98822">
      <w:bodyDiv w:val="1"/>
      <w:marLeft w:val="0"/>
      <w:marRight w:val="0"/>
      <w:marTop w:val="0"/>
      <w:marBottom w:val="0"/>
      <w:divBdr>
        <w:top w:val="none" w:sz="0" w:space="0" w:color="auto"/>
        <w:left w:val="none" w:sz="0" w:space="0" w:color="auto"/>
        <w:bottom w:val="none" w:sz="0" w:space="0" w:color="auto"/>
        <w:right w:val="none" w:sz="0" w:space="0" w:color="auto"/>
      </w:divBdr>
    </w:div>
    <w:div w:id="814566637">
      <w:bodyDiv w:val="1"/>
      <w:marLeft w:val="0"/>
      <w:marRight w:val="0"/>
      <w:marTop w:val="0"/>
      <w:marBottom w:val="0"/>
      <w:divBdr>
        <w:top w:val="none" w:sz="0" w:space="0" w:color="auto"/>
        <w:left w:val="none" w:sz="0" w:space="0" w:color="auto"/>
        <w:bottom w:val="none" w:sz="0" w:space="0" w:color="auto"/>
        <w:right w:val="none" w:sz="0" w:space="0" w:color="auto"/>
      </w:divBdr>
    </w:div>
    <w:div w:id="19463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Bo-luat-dan-su-2015-296215.aspx" TargetMode="External"/><Relationship Id="rId3" Type="http://schemas.openxmlformats.org/officeDocument/2006/relationships/settings" Target="settings.xml"/><Relationship Id="rId7" Type="http://schemas.openxmlformats.org/officeDocument/2006/relationships/hyperlink" Target="https://thuvienphapluat.vn/van-ban/Quyen-dan-su/Bo-luat-dan-su-2015-29621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180</Pages>
  <Words>44183</Words>
  <Characters>251848</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2026-01-30T07:26:00Z</cp:lastPrinted>
  <dcterms:created xsi:type="dcterms:W3CDTF">2026-02-03T03:32:00Z</dcterms:created>
  <dcterms:modified xsi:type="dcterms:W3CDTF">2026-02-03T03:33:00Z</dcterms:modified>
</cp:coreProperties>
</file>