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35" w:type="dxa"/>
        <w:tblLook w:val="01E0" w:firstRow="1" w:lastRow="1" w:firstColumn="1" w:lastColumn="1" w:noHBand="0" w:noVBand="0"/>
      </w:tblPr>
      <w:tblGrid>
        <w:gridCol w:w="3119"/>
        <w:gridCol w:w="6116"/>
      </w:tblGrid>
      <w:tr w:rsidR="0018758B" w:rsidRPr="00B20CBF" w14:paraId="61D27EA2" w14:textId="77777777" w:rsidTr="00D24F29">
        <w:tc>
          <w:tcPr>
            <w:tcW w:w="3119" w:type="dxa"/>
          </w:tcPr>
          <w:p w14:paraId="7AE0FF8E" w14:textId="77777777" w:rsidR="0018758B" w:rsidRPr="00B20CBF" w:rsidRDefault="0018758B" w:rsidP="00A76C88">
            <w:pPr>
              <w:spacing w:before="120"/>
              <w:jc w:val="center"/>
              <w:rPr>
                <w:b/>
                <w:sz w:val="28"/>
                <w:szCs w:val="28"/>
              </w:rPr>
            </w:pPr>
            <w:r w:rsidRPr="00B20CBF">
              <w:rPr>
                <w:noProof/>
              </w:rPr>
              <mc:AlternateContent>
                <mc:Choice Requires="wps">
                  <w:drawing>
                    <wp:anchor distT="4294967262" distB="4294967262" distL="114300" distR="114300" simplePos="0" relativeHeight="251660288" behindDoc="0" locked="0" layoutInCell="1" allowOverlap="1" wp14:anchorId="64FE8CAE" wp14:editId="1B29C6CD">
                      <wp:simplePos x="0" y="0"/>
                      <wp:positionH relativeFrom="column">
                        <wp:posOffset>671131</wp:posOffset>
                      </wp:positionH>
                      <wp:positionV relativeFrom="paragraph">
                        <wp:posOffset>306070</wp:posOffset>
                      </wp:positionV>
                      <wp:extent cx="50419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A5C50A" id="Straight Connector 4" o:spid="_x0000_s1026" style="position:absolute;z-index:251660288;visibility:visible;mso-wrap-style:square;mso-width-percent:0;mso-height-percent:0;mso-wrap-distance-left:9pt;mso-wrap-distance-top:-94e-5mm;mso-wrap-distance-right:9pt;mso-wrap-distance-bottom:-94e-5mm;mso-position-horizontal:absolute;mso-position-horizontal-relative:text;mso-position-vertical:absolute;mso-position-vertical-relative:text;mso-width-percent:0;mso-height-percent:0;mso-width-relative:page;mso-height-relative:page" from="52.85pt,24.1pt" to="92.5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"/>
                  </w:pict>
                </mc:Fallback>
              </mc:AlternateContent>
            </w:r>
            <w:r w:rsidRPr="00B20CBF">
              <w:rPr>
                <w:b/>
                <w:sz w:val="28"/>
                <w:szCs w:val="28"/>
              </w:rPr>
              <w:t>BỘ XÂY DỰNG</w:t>
            </w:r>
            <w:r w:rsidRPr="00B20CBF">
              <w:rPr>
                <w:b/>
                <w:sz w:val="28"/>
                <w:szCs w:val="28"/>
              </w:rPr>
              <w:br/>
            </w:r>
          </w:p>
        </w:tc>
        <w:tc>
          <w:tcPr>
            <w:tcW w:w="6116" w:type="dxa"/>
          </w:tcPr>
          <w:p w14:paraId="24B8D510" w14:textId="77777777" w:rsidR="0018758B" w:rsidRPr="00B20CBF" w:rsidRDefault="0018758B" w:rsidP="00A76C88">
            <w:pPr>
              <w:spacing w:before="120"/>
              <w:jc w:val="center"/>
              <w:rPr>
                <w:sz w:val="28"/>
                <w:szCs w:val="28"/>
              </w:rPr>
            </w:pPr>
            <w:r w:rsidRPr="00B20CBF">
              <w:rPr>
                <w:noProof/>
              </w:rPr>
              <mc:AlternateContent>
                <mc:Choice Requires="wps">
                  <w:drawing>
                    <wp:anchor distT="4294967262" distB="4294967262" distL="114300" distR="114300" simplePos="0" relativeHeight="251661312" behindDoc="0" locked="0" layoutInCell="1" allowOverlap="1" wp14:anchorId="6ECF0FEA" wp14:editId="3F922929">
                      <wp:simplePos x="0" y="0"/>
                      <wp:positionH relativeFrom="column">
                        <wp:posOffset>865569</wp:posOffset>
                      </wp:positionH>
                      <wp:positionV relativeFrom="paragraph">
                        <wp:posOffset>517525</wp:posOffset>
                      </wp:positionV>
                      <wp:extent cx="202311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31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1AFD46" id="Straight Connector 2" o:spid="_x0000_s1026" style="position:absolute;flip:y;z-index:251661312;visibility:visible;mso-wrap-style:square;mso-width-percent:0;mso-height-percent:0;mso-wrap-distance-left:9pt;mso-wrap-distance-top:-94e-5mm;mso-wrap-distance-right:9pt;mso-wrap-distance-bottom:-94e-5mm;mso-position-horizontal:absolute;mso-position-horizontal-relative:text;mso-position-vertical:absolute;mso-position-vertical-relative:text;mso-width-percent:0;mso-height-percent:0;mso-width-relative:page;mso-height-relative:page" from="68.15pt,40.75pt" to="227.4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"/>
                  </w:pict>
                </mc:Fallback>
              </mc:AlternateContent>
            </w:r>
            <w:r w:rsidRPr="00B20CBF">
              <w:rPr>
                <w:b/>
                <w:sz w:val="28"/>
                <w:szCs w:val="28"/>
              </w:rPr>
              <w:t>CỘNG HÒA XÃ HỘI CHỦ NGHĨA VIỆT NAM</w:t>
            </w:r>
            <w:r w:rsidRPr="00B20CBF">
              <w:rPr>
                <w:b/>
                <w:sz w:val="28"/>
                <w:szCs w:val="28"/>
              </w:rPr>
              <w:br/>
              <w:t xml:space="preserve">Độc lập - Tự do - Hạnh phúc </w:t>
            </w:r>
            <w:r w:rsidRPr="00B20CBF">
              <w:rPr>
                <w:b/>
                <w:sz w:val="28"/>
                <w:szCs w:val="28"/>
              </w:rPr>
              <w:br/>
            </w:r>
          </w:p>
        </w:tc>
      </w:tr>
      <w:tr w:rsidR="0018758B" w:rsidRPr="00B20CBF" w14:paraId="311B9ACF" w14:textId="77777777" w:rsidTr="00D24F29">
        <w:tc>
          <w:tcPr>
            <w:tcW w:w="3119" w:type="dxa"/>
          </w:tcPr>
          <w:p w14:paraId="6350F30D" w14:textId="53EC4F35" w:rsidR="0018758B" w:rsidRPr="00B20CBF" w:rsidRDefault="00505523" w:rsidP="00D01649">
            <w:pPr>
              <w:spacing w:before="120"/>
              <w:jc w:val="center"/>
              <w:rPr>
                <w:b/>
                <w:sz w:val="28"/>
                <w:szCs w:val="28"/>
              </w:rPr>
            </w:pPr>
            <w:r w:rsidRPr="00B20CBF">
              <w:rPr>
                <w:sz w:val="28"/>
                <w:szCs w:val="28"/>
              </w:rPr>
              <w:t xml:space="preserve">Số: </w:t>
            </w:r>
            <w:r w:rsidR="00D01649" w:rsidRPr="00B20CBF">
              <w:rPr>
                <w:sz w:val="28"/>
                <w:szCs w:val="28"/>
              </w:rPr>
              <w:t xml:space="preserve">      </w:t>
            </w:r>
            <w:r w:rsidR="0018758B" w:rsidRPr="00B20CBF">
              <w:rPr>
                <w:sz w:val="28"/>
                <w:szCs w:val="28"/>
              </w:rPr>
              <w:t>/202</w:t>
            </w:r>
            <w:r w:rsidR="00D01649" w:rsidRPr="00B20CBF">
              <w:rPr>
                <w:sz w:val="28"/>
                <w:szCs w:val="28"/>
              </w:rPr>
              <w:t>5</w:t>
            </w:r>
            <w:r w:rsidR="0018758B" w:rsidRPr="00B20CBF">
              <w:rPr>
                <w:sz w:val="28"/>
                <w:szCs w:val="28"/>
              </w:rPr>
              <w:t>/TT-BXD</w:t>
            </w:r>
          </w:p>
        </w:tc>
        <w:tc>
          <w:tcPr>
            <w:tcW w:w="6116" w:type="dxa"/>
          </w:tcPr>
          <w:p w14:paraId="338930A3" w14:textId="41242275" w:rsidR="0018758B" w:rsidRPr="00B20CBF" w:rsidRDefault="0018758B" w:rsidP="00D01649">
            <w:pPr>
              <w:spacing w:before="120"/>
              <w:jc w:val="center"/>
              <w:rPr>
                <w:b/>
                <w:i/>
                <w:sz w:val="28"/>
                <w:szCs w:val="28"/>
              </w:rPr>
            </w:pPr>
            <w:r w:rsidRPr="00B20CBF">
              <w:rPr>
                <w:i/>
                <w:sz w:val="28"/>
                <w:szCs w:val="28"/>
              </w:rPr>
              <w:t xml:space="preserve">Hà Nội, ngày </w:t>
            </w:r>
            <w:r w:rsidR="00F13A37" w:rsidRPr="00B20CBF">
              <w:rPr>
                <w:i/>
                <w:sz w:val="28"/>
                <w:szCs w:val="28"/>
              </w:rPr>
              <w:t xml:space="preserve"> </w:t>
            </w:r>
            <w:r w:rsidR="00D01649" w:rsidRPr="00B20CBF">
              <w:rPr>
                <w:i/>
                <w:sz w:val="28"/>
                <w:szCs w:val="28"/>
              </w:rPr>
              <w:t xml:space="preserve">   </w:t>
            </w:r>
            <w:r w:rsidRPr="00B20CBF">
              <w:rPr>
                <w:i/>
                <w:sz w:val="28"/>
                <w:szCs w:val="28"/>
              </w:rPr>
              <w:t xml:space="preserve">  tháng  </w:t>
            </w:r>
            <w:r w:rsidR="00D01649" w:rsidRPr="00B20CBF">
              <w:rPr>
                <w:i/>
                <w:sz w:val="28"/>
                <w:szCs w:val="28"/>
              </w:rPr>
              <w:t xml:space="preserve"> </w:t>
            </w:r>
            <w:r w:rsidRPr="00B20CBF">
              <w:rPr>
                <w:i/>
                <w:sz w:val="28"/>
                <w:szCs w:val="28"/>
              </w:rPr>
              <w:t xml:space="preserve">  năm 202</w:t>
            </w:r>
            <w:r w:rsidR="00D01649" w:rsidRPr="00B20CBF">
              <w:rPr>
                <w:i/>
                <w:sz w:val="28"/>
                <w:szCs w:val="28"/>
              </w:rPr>
              <w:t>5</w:t>
            </w:r>
          </w:p>
        </w:tc>
      </w:tr>
    </w:tbl>
    <w:bookmarkStart w:id="0" w:name="loai_1"/>
    <w:p w14:paraId="0B0EB684" w14:textId="73C11D31" w:rsidR="0018758B" w:rsidRPr="00B20CBF" w:rsidRDefault="00AF3DC8" w:rsidP="0018758B">
      <w:pPr>
        <w:spacing w:before="120"/>
        <w:rPr>
          <w:b/>
          <w:sz w:val="28"/>
          <w:szCs w:val="28"/>
        </w:rPr>
      </w:pPr>
      <w:r w:rsidRPr="00B20CBF">
        <w:rPr>
          <w:b/>
          <w:noProof/>
          <w:sz w:val="28"/>
          <w:szCs w:val="28"/>
        </w:rPr>
        <mc:AlternateContent>
          <mc:Choice Requires="wps">
            <w:drawing>
              <wp:anchor distT="0" distB="0" distL="114300" distR="114300" simplePos="0" relativeHeight="251664384" behindDoc="0" locked="0" layoutInCell="1" allowOverlap="1" wp14:anchorId="5289D0AB" wp14:editId="2FEB2AF8">
                <wp:simplePos x="0" y="0"/>
                <wp:positionH relativeFrom="column">
                  <wp:posOffset>204958</wp:posOffset>
                </wp:positionH>
                <wp:positionV relativeFrom="paragraph">
                  <wp:posOffset>218587</wp:posOffset>
                </wp:positionV>
                <wp:extent cx="1040521" cy="448407"/>
                <wp:effectExtent l="0" t="0" r="26670" b="27940"/>
                <wp:wrapNone/>
                <wp:docPr id="3" name="Text Box 3"/>
                <wp:cNvGraphicFramePr/>
                <a:graphic xmlns:a="http://schemas.openxmlformats.org/drawingml/2006/main">
                  <a:graphicData uri="http://schemas.microsoft.com/office/word/2010/wordprocessingShape">
                    <wps:wsp>
                      <wps:cNvSpPr txBox="1"/>
                      <wps:spPr>
                        <a:xfrm>
                          <a:off x="0" y="0"/>
                          <a:ext cx="1040521" cy="448407"/>
                        </a:xfrm>
                        <a:prstGeom prst="rect">
                          <a:avLst/>
                        </a:prstGeom>
                        <a:solidFill>
                          <a:schemeClr val="lt1"/>
                        </a:solidFill>
                        <a:ln w="6350">
                          <a:solidFill>
                            <a:prstClr val="black"/>
                          </a:solidFill>
                        </a:ln>
                      </wps:spPr>
                      <wps:txbx>
                        <w:txbxContent>
                          <w:p w14:paraId="1361515B" w14:textId="609A552E" w:rsidR="00AF3DC8" w:rsidRPr="00AF3DC8" w:rsidRDefault="00AF3DC8" w:rsidP="00AF3DC8">
                            <w:pPr>
                              <w:spacing w:before="120"/>
                              <w:jc w:val="center"/>
                              <w:rPr>
                                <w:sz w:val="28"/>
                                <w:szCs w:val="28"/>
                              </w:rPr>
                            </w:pPr>
                            <w:r w:rsidRPr="00AF3DC8">
                              <w:rPr>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89D0AB" id="_x0000_t202" coordsize="21600,21600" o:spt="202" path="m,l,21600r21600,l21600,xe">
                <v:stroke joinstyle="miter"/>
                <v:path gradientshapeok="t" o:connecttype="rect"/>
              </v:shapetype>
              <v:shape id="Text Box 3" o:spid="_x0000_s1026" type="#_x0000_t202" style="position:absolute;margin-left:16.15pt;margin-top:17.2pt;width:81.95pt;height:3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" fillcolor="white [3201]" strokeweight=".5pt">
                <v:textbox>
                  <w:txbxContent>
                    <w:p w14:paraId="1361515B" w14:textId="609A552E" w:rsidR="00AF3DC8" w:rsidRPr="00AF3DC8" w:rsidRDefault="00AF3DC8" w:rsidP="00AF3DC8">
                      <w:pPr>
                        <w:spacing w:before="120"/>
                        <w:jc w:val="center"/>
                        <w:rPr>
                          <w:sz w:val="28"/>
                          <w:szCs w:val="28"/>
                        </w:rPr>
                      </w:pPr>
                      <w:r w:rsidRPr="00AF3DC8">
                        <w:rPr>
                          <w:sz w:val="28"/>
                          <w:szCs w:val="28"/>
                        </w:rPr>
                        <w:t>Dự thảo</w:t>
                      </w:r>
                    </w:p>
                  </w:txbxContent>
                </v:textbox>
              </v:shape>
            </w:pict>
          </mc:Fallback>
        </mc:AlternateContent>
      </w:r>
    </w:p>
    <w:p w14:paraId="51AE071F" w14:textId="77777777" w:rsidR="00D24F29" w:rsidRPr="00B20CBF" w:rsidRDefault="00D24F29" w:rsidP="00BE5461">
      <w:pPr>
        <w:spacing w:line="400" w:lineRule="exact"/>
        <w:jc w:val="center"/>
        <w:rPr>
          <w:b/>
          <w:sz w:val="28"/>
          <w:szCs w:val="28"/>
        </w:rPr>
      </w:pPr>
    </w:p>
    <w:p w14:paraId="4E7CAC16" w14:textId="2CBC5FA5" w:rsidR="0018758B" w:rsidRPr="00B20CBF" w:rsidRDefault="0018758B" w:rsidP="00BE5461">
      <w:pPr>
        <w:spacing w:line="400" w:lineRule="exact"/>
        <w:jc w:val="center"/>
        <w:rPr>
          <w:b/>
          <w:sz w:val="28"/>
          <w:szCs w:val="28"/>
        </w:rPr>
      </w:pPr>
      <w:r w:rsidRPr="00B20CBF">
        <w:rPr>
          <w:b/>
          <w:sz w:val="28"/>
          <w:szCs w:val="28"/>
        </w:rPr>
        <w:t>THÔNG TƯ</w:t>
      </w:r>
      <w:bookmarkEnd w:id="0"/>
    </w:p>
    <w:p w14:paraId="547E3904" w14:textId="24064E95" w:rsidR="0018758B" w:rsidRPr="00B20CBF" w:rsidRDefault="00D01649" w:rsidP="00D01649">
      <w:pPr>
        <w:spacing w:before="80" w:after="80"/>
        <w:ind w:firstLine="720"/>
        <w:jc w:val="center"/>
        <w:rPr>
          <w:b/>
          <w:bCs/>
          <w:sz w:val="28"/>
          <w:szCs w:val="28"/>
          <w:lang w:val="nl-NL"/>
        </w:rPr>
      </w:pPr>
      <w:r w:rsidRPr="00B20CBF">
        <w:rPr>
          <w:b/>
          <w:bCs/>
          <w:sz w:val="28"/>
          <w:szCs w:val="28"/>
          <w:lang w:val="nl-NL"/>
        </w:rPr>
        <w:t>Ban hành Sửa đổi 01-2025 QCVN 04:2021/BXD Quy chuẩn kỹ thuật</w:t>
      </w:r>
      <w:r w:rsidRPr="00B20CBF">
        <w:rPr>
          <w:b/>
          <w:bCs/>
          <w:sz w:val="28"/>
          <w:szCs w:val="28"/>
          <w:lang w:val="nl-NL"/>
        </w:rPr>
        <w:cr/>
        <w:t>quốc gia về Nhà chung cư</w:t>
      </w:r>
    </w:p>
    <w:p w14:paraId="18918573" w14:textId="5A472F3F" w:rsidR="00D01649" w:rsidRPr="00B20CBF" w:rsidRDefault="00D01649" w:rsidP="00D24F29">
      <w:pPr>
        <w:spacing w:before="100" w:after="100" w:line="360" w:lineRule="exact"/>
        <w:ind w:firstLine="720"/>
        <w:jc w:val="both"/>
        <w:rPr>
          <w:i/>
          <w:sz w:val="28"/>
          <w:szCs w:val="28"/>
        </w:rPr>
      </w:pPr>
      <w:r w:rsidRPr="00B20CBF">
        <w:rPr>
          <w:noProof/>
        </w:rPr>
        <mc:AlternateContent>
          <mc:Choice Requires="wps">
            <w:drawing>
              <wp:anchor distT="4294967262" distB="4294967262" distL="114300" distR="114300" simplePos="0" relativeHeight="251663360" behindDoc="0" locked="0" layoutInCell="1" allowOverlap="1" wp14:anchorId="6B63278E" wp14:editId="1F008C71">
                <wp:simplePos x="0" y="0"/>
                <wp:positionH relativeFrom="column">
                  <wp:posOffset>2146007</wp:posOffset>
                </wp:positionH>
                <wp:positionV relativeFrom="paragraph">
                  <wp:posOffset>51630</wp:posOffset>
                </wp:positionV>
                <wp:extent cx="161163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16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BE079D" id="Straight Connector 1" o:spid="_x0000_s1026" style="position:absolute;flip:y;z-index:251663360;visibility:visible;mso-wrap-style:square;mso-width-percent:0;mso-height-percent:0;mso-wrap-distance-left:9pt;mso-wrap-distance-top:-94e-5mm;mso-wrap-distance-right:9pt;mso-wrap-distance-bottom:-94e-5mm;mso-position-horizontal:absolute;mso-position-horizontal-relative:text;mso-position-vertical:absolute;mso-position-vertical-relative:text;mso-width-percent:0;mso-height-percent:0;mso-width-relative:page;mso-height-relative:page" from="169pt,4.05pt" to="295.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"/>
            </w:pict>
          </mc:Fallback>
        </mc:AlternateContent>
      </w:r>
    </w:p>
    <w:p w14:paraId="5580C726" w14:textId="77777777" w:rsidR="00D01649" w:rsidRPr="00B20CBF" w:rsidRDefault="00D01649" w:rsidP="00D01649">
      <w:pPr>
        <w:widowControl w:val="0"/>
        <w:autoSpaceDE w:val="0"/>
        <w:autoSpaceDN w:val="0"/>
        <w:adjustRightInd w:val="0"/>
        <w:spacing w:before="120" w:after="80" w:line="320" w:lineRule="exact"/>
        <w:ind w:firstLine="720"/>
        <w:jc w:val="both"/>
        <w:outlineLvl w:val="0"/>
        <w:rPr>
          <w:i/>
          <w:sz w:val="28"/>
          <w:szCs w:val="28"/>
        </w:rPr>
      </w:pPr>
      <w:r w:rsidRPr="00B20CBF">
        <w:rPr>
          <w:i/>
          <w:sz w:val="28"/>
          <w:szCs w:val="28"/>
        </w:rPr>
        <w:t>Căn cứ Luật Tiêu chuẩn và quy chuẩn kỹ thuật ngày 29 tháng 6 năm 2006;</w:t>
      </w:r>
    </w:p>
    <w:p w14:paraId="4864CFAD" w14:textId="77777777" w:rsidR="00D01649" w:rsidRPr="00B20CBF" w:rsidRDefault="00D01649" w:rsidP="00D01649">
      <w:pPr>
        <w:widowControl w:val="0"/>
        <w:autoSpaceDE w:val="0"/>
        <w:autoSpaceDN w:val="0"/>
        <w:adjustRightInd w:val="0"/>
        <w:spacing w:before="120" w:after="80" w:line="320" w:lineRule="exact"/>
        <w:ind w:firstLine="720"/>
        <w:jc w:val="both"/>
        <w:outlineLvl w:val="0"/>
        <w:rPr>
          <w:i/>
          <w:sz w:val="28"/>
          <w:szCs w:val="28"/>
        </w:rPr>
      </w:pPr>
      <w:r w:rsidRPr="00B20CBF">
        <w:rPr>
          <w:i/>
          <w:sz w:val="28"/>
          <w:szCs w:val="28"/>
        </w:rPr>
        <w:t>Căn cứ Nghị định số 127/2007/NĐ-CP ngày 01 tháng 8 năm 2007 của Chính</w:t>
      </w:r>
      <w:r w:rsidRPr="00B20CBF">
        <w:rPr>
          <w:i/>
          <w:sz w:val="28"/>
          <w:szCs w:val="28"/>
        </w:rPr>
        <w:cr/>
        <w:t>phủ quy định chi tiết thi hành một số điều của Luật Tiêu chuẩn và quy chuẩn kỹ</w:t>
      </w:r>
      <w:r w:rsidRPr="00B20CBF">
        <w:rPr>
          <w:i/>
          <w:sz w:val="28"/>
          <w:szCs w:val="28"/>
        </w:rPr>
        <w:cr/>
        <w:t>thuật và Nghị định số 78/2018/NĐ-CP ngày 16 tháng 5 năm 2018 của Chính phủ</w:t>
      </w:r>
      <w:r w:rsidRPr="00B20CBF">
        <w:rPr>
          <w:i/>
          <w:sz w:val="28"/>
          <w:szCs w:val="28"/>
        </w:rPr>
        <w:cr/>
        <w:t>sửa đổi, bổ sung một số điều của Nghị định số 127/2007/NĐ-CP ngày 01 tháng 8</w:t>
      </w:r>
      <w:r w:rsidRPr="00B20CBF">
        <w:rPr>
          <w:i/>
          <w:sz w:val="28"/>
          <w:szCs w:val="28"/>
        </w:rPr>
        <w:cr/>
        <w:t>năm 2007 của Chính phủ quy định chi tiết thi hành một số điều Luật Tiêu chuẩn</w:t>
      </w:r>
      <w:r w:rsidRPr="00B20CBF">
        <w:rPr>
          <w:i/>
          <w:sz w:val="28"/>
          <w:szCs w:val="28"/>
        </w:rPr>
        <w:cr/>
        <w:t>và quy chuẩn kỹ thuật;</w:t>
      </w:r>
    </w:p>
    <w:p w14:paraId="5E7FF5A4" w14:textId="77777777" w:rsidR="00D01649" w:rsidRPr="00B20CBF" w:rsidRDefault="00D01649" w:rsidP="00D01649">
      <w:pPr>
        <w:widowControl w:val="0"/>
        <w:autoSpaceDE w:val="0"/>
        <w:autoSpaceDN w:val="0"/>
        <w:adjustRightInd w:val="0"/>
        <w:spacing w:before="120" w:after="80" w:line="320" w:lineRule="exact"/>
        <w:ind w:firstLine="720"/>
        <w:jc w:val="both"/>
        <w:outlineLvl w:val="0"/>
        <w:rPr>
          <w:i/>
          <w:sz w:val="28"/>
          <w:szCs w:val="28"/>
        </w:rPr>
      </w:pPr>
      <w:r w:rsidRPr="00B20CBF">
        <w:rPr>
          <w:i/>
          <w:sz w:val="28"/>
          <w:szCs w:val="28"/>
        </w:rPr>
        <w:t>Căn cứ Nghị định số 33/2025/NĐ-CP ngày 25 tháng 02 năm 2025 của Chính</w:t>
      </w:r>
      <w:r w:rsidRPr="00B20CBF">
        <w:rPr>
          <w:i/>
          <w:sz w:val="28"/>
          <w:szCs w:val="28"/>
        </w:rPr>
        <w:cr/>
        <w:t>phủ quy định chức năng, nhiệm vụ, quyền hạn và cơ cấu tổ chức của Bộ Xây dựng;</w:t>
      </w:r>
    </w:p>
    <w:p w14:paraId="6DFF6D97" w14:textId="7179B09D" w:rsidR="00D01649" w:rsidRPr="00B20CBF" w:rsidRDefault="00D01649" w:rsidP="00D01649">
      <w:pPr>
        <w:widowControl w:val="0"/>
        <w:autoSpaceDE w:val="0"/>
        <w:autoSpaceDN w:val="0"/>
        <w:adjustRightInd w:val="0"/>
        <w:spacing w:before="120" w:after="80" w:line="320" w:lineRule="exact"/>
        <w:ind w:firstLine="720"/>
        <w:jc w:val="both"/>
        <w:outlineLvl w:val="0"/>
        <w:rPr>
          <w:i/>
          <w:sz w:val="28"/>
          <w:szCs w:val="28"/>
        </w:rPr>
      </w:pPr>
      <w:r w:rsidRPr="00B20CBF">
        <w:rPr>
          <w:i/>
          <w:sz w:val="28"/>
          <w:szCs w:val="28"/>
        </w:rPr>
        <w:t>Theo đề nghị của Cục trưởng Cục Quản lý nhà và thị trường bất động sản;</w:t>
      </w:r>
    </w:p>
    <w:p w14:paraId="75B1A7AD" w14:textId="4CD0A6EB" w:rsidR="006925F5" w:rsidRPr="00B20CBF" w:rsidRDefault="00D01649" w:rsidP="00D01649">
      <w:pPr>
        <w:widowControl w:val="0"/>
        <w:autoSpaceDE w:val="0"/>
        <w:autoSpaceDN w:val="0"/>
        <w:adjustRightInd w:val="0"/>
        <w:spacing w:before="120" w:after="80" w:line="320" w:lineRule="exact"/>
        <w:ind w:firstLine="720"/>
        <w:jc w:val="both"/>
        <w:outlineLvl w:val="0"/>
        <w:rPr>
          <w:i/>
          <w:sz w:val="28"/>
          <w:szCs w:val="28"/>
        </w:rPr>
      </w:pPr>
      <w:r w:rsidRPr="00B20CBF">
        <w:rPr>
          <w:i/>
          <w:sz w:val="28"/>
          <w:szCs w:val="28"/>
        </w:rPr>
        <w:t>Bộ trưởng Bộ Xây dựng ban hành Thông tư ban hành Sửa đổi 01</w:t>
      </w:r>
      <w:r w:rsidR="00150E09">
        <w:rPr>
          <w:i/>
          <w:sz w:val="28"/>
          <w:szCs w:val="28"/>
        </w:rPr>
        <w:t>:</w:t>
      </w:r>
      <w:r w:rsidRPr="00B20CBF">
        <w:rPr>
          <w:i/>
          <w:sz w:val="28"/>
          <w:szCs w:val="28"/>
        </w:rPr>
        <w:t>2025 QCVN 04:2021/BXD Quy chuẩn kỹ thuật quốc gia về Nhà chung cư.</w:t>
      </w:r>
    </w:p>
    <w:p w14:paraId="603C2EC8" w14:textId="77777777" w:rsidR="00D01649" w:rsidRPr="00B20CBF" w:rsidRDefault="00D01649" w:rsidP="00D01649">
      <w:pPr>
        <w:widowControl w:val="0"/>
        <w:autoSpaceDE w:val="0"/>
        <w:autoSpaceDN w:val="0"/>
        <w:adjustRightInd w:val="0"/>
        <w:spacing w:before="120" w:after="80" w:line="320" w:lineRule="exact"/>
        <w:ind w:firstLine="720"/>
        <w:jc w:val="both"/>
        <w:outlineLvl w:val="0"/>
        <w:rPr>
          <w:b/>
          <w:bCs/>
          <w:sz w:val="28"/>
          <w:szCs w:val="28"/>
          <w:lang w:val="nl-NL"/>
        </w:rPr>
      </w:pPr>
    </w:p>
    <w:p w14:paraId="4E1D4F17" w14:textId="3D1BD598" w:rsidR="00D01649" w:rsidRPr="00B20CBF" w:rsidRDefault="00D01649" w:rsidP="00D01649">
      <w:pPr>
        <w:spacing w:before="120" w:after="120" w:line="360" w:lineRule="exact"/>
        <w:ind w:firstLine="720"/>
        <w:jc w:val="both"/>
        <w:rPr>
          <w:color w:val="000000"/>
          <w:sz w:val="28"/>
          <w:szCs w:val="28"/>
        </w:rPr>
      </w:pPr>
      <w:r w:rsidRPr="00B20CBF">
        <w:rPr>
          <w:b/>
          <w:bCs/>
          <w:color w:val="000000"/>
          <w:sz w:val="28"/>
          <w:szCs w:val="28"/>
        </w:rPr>
        <w:t xml:space="preserve">Điều 1. </w:t>
      </w:r>
      <w:r w:rsidRPr="00B20CBF">
        <w:rPr>
          <w:color w:val="000000"/>
          <w:sz w:val="28"/>
          <w:szCs w:val="28"/>
        </w:rPr>
        <w:t>Ban hành kèm theo Thông tư này Sửa đổi 01</w:t>
      </w:r>
      <w:r w:rsidR="00B10FB2">
        <w:rPr>
          <w:color w:val="000000"/>
          <w:sz w:val="28"/>
          <w:szCs w:val="28"/>
        </w:rPr>
        <w:t>:</w:t>
      </w:r>
      <w:r w:rsidRPr="00B20CBF">
        <w:rPr>
          <w:color w:val="000000"/>
          <w:sz w:val="28"/>
          <w:szCs w:val="28"/>
        </w:rPr>
        <w:t>2025 QCVN 04:2021/BXD Quy chuẩn kỹ thuật quốc gia về Nhà chung cư.</w:t>
      </w:r>
    </w:p>
    <w:p w14:paraId="205A4BF8" w14:textId="2F9232B2" w:rsidR="00D01649" w:rsidRPr="00B20CBF" w:rsidRDefault="00D01649" w:rsidP="00D01649">
      <w:pPr>
        <w:spacing w:before="120" w:after="120" w:line="360" w:lineRule="exact"/>
        <w:ind w:firstLine="720"/>
        <w:jc w:val="both"/>
      </w:pPr>
      <w:r w:rsidRPr="00B20CBF">
        <w:rPr>
          <w:rStyle w:val="fontstyle01"/>
          <w:rFonts w:ascii="Times New Roman" w:hAnsi="Times New Roman"/>
        </w:rPr>
        <w:t xml:space="preserve">Điều 2. </w:t>
      </w:r>
      <w:r w:rsidRPr="00B20CBF">
        <w:rPr>
          <w:rStyle w:val="fontstyle21"/>
          <w:rFonts w:ascii="Times New Roman" w:hAnsi="Times New Roman"/>
        </w:rPr>
        <w:t>Các nội dung không được nêu tại Sửa đổi 01</w:t>
      </w:r>
      <w:r w:rsidR="00B10FB2">
        <w:rPr>
          <w:rStyle w:val="fontstyle21"/>
          <w:rFonts w:ascii="Times New Roman" w:hAnsi="Times New Roman"/>
        </w:rPr>
        <w:t>:</w:t>
      </w:r>
      <w:r w:rsidRPr="00B20CBF">
        <w:rPr>
          <w:rStyle w:val="fontstyle21"/>
          <w:rFonts w:ascii="Times New Roman" w:hAnsi="Times New Roman"/>
        </w:rPr>
        <w:t>2025 QCVN 04:2021/BXD được ban hành kèm theo Thông tư này thì tiếp tục áp dụng theo QCVN 04:2021/BXD được ban hành kèm theo Thông tư số 03/2021/TT-BXD ngày 19 tháng 5 năm 2021 của Bộ trưởng Bộ Xây dựng.</w:t>
      </w:r>
      <w:r w:rsidRPr="00B20CBF">
        <w:t xml:space="preserve"> </w:t>
      </w:r>
    </w:p>
    <w:p w14:paraId="22F8C4B8" w14:textId="17C94995" w:rsidR="00D01649" w:rsidRPr="00B20CBF" w:rsidRDefault="00D01649" w:rsidP="00D01649">
      <w:pPr>
        <w:spacing w:before="120" w:after="120" w:line="360" w:lineRule="exact"/>
        <w:ind w:firstLine="720"/>
        <w:rPr>
          <w:color w:val="000000"/>
          <w:sz w:val="28"/>
          <w:szCs w:val="28"/>
        </w:rPr>
      </w:pPr>
      <w:r w:rsidRPr="00B20CBF">
        <w:rPr>
          <w:b/>
          <w:bCs/>
          <w:color w:val="000000"/>
          <w:sz w:val="28"/>
          <w:szCs w:val="28"/>
        </w:rPr>
        <w:t xml:space="preserve">Điều 3. </w:t>
      </w:r>
      <w:r w:rsidRPr="00B20CBF">
        <w:rPr>
          <w:color w:val="000000"/>
          <w:sz w:val="28"/>
          <w:szCs w:val="28"/>
        </w:rPr>
        <w:t xml:space="preserve">Thông tư này có hiệu lực kể từ ngày …. tháng …. năm …. </w:t>
      </w:r>
    </w:p>
    <w:p w14:paraId="401A1D25" w14:textId="0C548ED9" w:rsidR="00D01649" w:rsidRPr="00B20CBF" w:rsidRDefault="00D01649" w:rsidP="00D01649">
      <w:pPr>
        <w:spacing w:before="120" w:after="120" w:line="360" w:lineRule="exact"/>
        <w:ind w:firstLine="720"/>
        <w:rPr>
          <w:color w:val="000000"/>
          <w:sz w:val="28"/>
          <w:szCs w:val="28"/>
        </w:rPr>
      </w:pPr>
      <w:r w:rsidRPr="00B20CBF">
        <w:rPr>
          <w:b/>
          <w:bCs/>
          <w:color w:val="000000"/>
          <w:sz w:val="28"/>
          <w:szCs w:val="28"/>
        </w:rPr>
        <w:t xml:space="preserve">Điều 4. </w:t>
      </w:r>
      <w:r w:rsidRPr="00B20CBF">
        <w:rPr>
          <w:color w:val="000000"/>
          <w:sz w:val="28"/>
          <w:szCs w:val="28"/>
        </w:rPr>
        <w:t>Quy định chuyển tiếp</w:t>
      </w:r>
    </w:p>
    <w:p w14:paraId="44DCF613" w14:textId="1D9B331A" w:rsidR="00D01649" w:rsidRPr="00B20CBF" w:rsidRDefault="00D01649" w:rsidP="00D01649">
      <w:pPr>
        <w:spacing w:before="120" w:after="120" w:line="360" w:lineRule="exact"/>
        <w:ind w:firstLine="720"/>
        <w:jc w:val="both"/>
        <w:rPr>
          <w:color w:val="000000"/>
          <w:sz w:val="28"/>
          <w:szCs w:val="28"/>
        </w:rPr>
      </w:pPr>
      <w:r w:rsidRPr="00B20CBF">
        <w:rPr>
          <w:color w:val="000000"/>
          <w:sz w:val="28"/>
          <w:szCs w:val="28"/>
        </w:rPr>
        <w:t>Dự án đầu tư xây dựng liên quan đến quy định tại Sửa đổi 01</w:t>
      </w:r>
      <w:r w:rsidR="00DC32F1">
        <w:rPr>
          <w:color w:val="000000"/>
          <w:sz w:val="28"/>
          <w:szCs w:val="28"/>
        </w:rPr>
        <w:t>:</w:t>
      </w:r>
      <w:r w:rsidRPr="00B20CBF">
        <w:rPr>
          <w:color w:val="000000"/>
          <w:sz w:val="28"/>
          <w:szCs w:val="28"/>
        </w:rPr>
        <w:t>2025 QCVN 04:2021/BXD được ban hành kèm theo Thông tư này đã được phê duyệt trước khi Thông tư này có hiệu lực thi hành thì được tiếp tục thực hiện theo các quy định tại thời điểm được phê duyệt; người quyết định đầu tư được quyền lựa chọn quyết định áp dụng theo Sửa đổi 01</w:t>
      </w:r>
      <w:r w:rsidR="00DC32F1">
        <w:rPr>
          <w:color w:val="000000"/>
          <w:sz w:val="28"/>
          <w:szCs w:val="28"/>
        </w:rPr>
        <w:t>:</w:t>
      </w:r>
      <w:r w:rsidRPr="00B20CBF">
        <w:rPr>
          <w:color w:val="000000"/>
          <w:sz w:val="28"/>
          <w:szCs w:val="28"/>
        </w:rPr>
        <w:t>2025 QCVN 04:2021/BXD được ban hành kèm theo Thông tư này.</w:t>
      </w:r>
    </w:p>
    <w:p w14:paraId="6A294980" w14:textId="6BD90460" w:rsidR="00D01649" w:rsidRPr="00B20CBF" w:rsidRDefault="00D01649" w:rsidP="00D01649">
      <w:pPr>
        <w:spacing w:before="120" w:after="120" w:line="360" w:lineRule="exact"/>
        <w:ind w:firstLine="720"/>
        <w:jc w:val="both"/>
      </w:pPr>
      <w:r w:rsidRPr="00B20CBF">
        <w:rPr>
          <w:b/>
          <w:bCs/>
          <w:color w:val="000000"/>
          <w:sz w:val="28"/>
          <w:szCs w:val="28"/>
        </w:rPr>
        <w:lastRenderedPageBreak/>
        <w:t xml:space="preserve">Điều 5. </w:t>
      </w:r>
      <w:r w:rsidRPr="00B20CBF">
        <w:rPr>
          <w:color w:val="000000"/>
          <w:sz w:val="28"/>
          <w:szCs w:val="28"/>
        </w:rPr>
        <w:t>Các Bộ, cơ quan ngang bộ, cơ quan thuộc Chính phủ, Ủy ban nhân dân các tỉnh, thành phố trực thuộc Trung ương và các tổ chức, cá nhân có liên quan chịu trách nhiệm thi hành Thông tư này./.</w:t>
      </w:r>
      <w:r w:rsidRPr="00B20CBF">
        <w:rPr>
          <w:sz w:val="24"/>
          <w:szCs w:val="24"/>
        </w:rPr>
        <w:t xml:space="preserve"> </w:t>
      </w:r>
    </w:p>
    <w:p w14:paraId="17FDB571" w14:textId="04699770" w:rsidR="007A1FC8" w:rsidRPr="00B20CBF" w:rsidRDefault="007A1FC8" w:rsidP="00335915">
      <w:pPr>
        <w:spacing w:before="120" w:after="120" w:line="340" w:lineRule="exact"/>
        <w:ind w:firstLine="720"/>
        <w:jc w:val="both"/>
        <w:rPr>
          <w:sz w:val="28"/>
          <w:szCs w:val="28"/>
          <w:lang w:val="nb-NO"/>
        </w:rPr>
      </w:pPr>
    </w:p>
    <w:tbl>
      <w:tblPr>
        <w:tblW w:w="9356" w:type="dxa"/>
        <w:tblLook w:val="01E0" w:firstRow="1" w:lastRow="1" w:firstColumn="1" w:lastColumn="1" w:noHBand="0" w:noVBand="0"/>
      </w:tblPr>
      <w:tblGrid>
        <w:gridCol w:w="5670"/>
        <w:gridCol w:w="3686"/>
      </w:tblGrid>
      <w:tr w:rsidR="0018758B" w:rsidRPr="00B20CBF" w14:paraId="48E4B180" w14:textId="77777777" w:rsidTr="00005C10">
        <w:tc>
          <w:tcPr>
            <w:tcW w:w="5670" w:type="dxa"/>
          </w:tcPr>
          <w:p w14:paraId="600CC925" w14:textId="77777777" w:rsidR="00D01649" w:rsidRPr="00B20CBF" w:rsidRDefault="0018758B" w:rsidP="00D01649">
            <w:pPr>
              <w:spacing w:line="260" w:lineRule="exact"/>
              <w:rPr>
                <w:sz w:val="22"/>
                <w:szCs w:val="22"/>
              </w:rPr>
            </w:pPr>
            <w:r w:rsidRPr="00B20CBF">
              <w:rPr>
                <w:b/>
                <w:bCs/>
                <w:i/>
                <w:iCs/>
                <w:sz w:val="22"/>
                <w:szCs w:val="22"/>
              </w:rPr>
              <w:t>Nơi nhận:</w:t>
            </w:r>
            <w:r w:rsidRPr="00B20CBF">
              <w:rPr>
                <w:b/>
                <w:i/>
                <w:sz w:val="22"/>
                <w:szCs w:val="22"/>
              </w:rPr>
              <w:br/>
            </w:r>
            <w:r w:rsidR="00D01649" w:rsidRPr="00B20CBF">
              <w:rPr>
                <w:sz w:val="22"/>
                <w:szCs w:val="22"/>
              </w:rPr>
              <w:t>- Văn phòng Quốc hội; Văn phòng Chủ tịch nước;</w:t>
            </w:r>
          </w:p>
          <w:p w14:paraId="658D8028" w14:textId="77777777" w:rsidR="00D01649" w:rsidRPr="00B20CBF" w:rsidRDefault="00D01649" w:rsidP="00D01649">
            <w:pPr>
              <w:spacing w:line="260" w:lineRule="exact"/>
              <w:rPr>
                <w:sz w:val="22"/>
                <w:szCs w:val="22"/>
              </w:rPr>
            </w:pPr>
            <w:r w:rsidRPr="00B20CBF">
              <w:rPr>
                <w:sz w:val="22"/>
                <w:szCs w:val="22"/>
              </w:rPr>
              <w:t>- Văn phòng Chính phủ;</w:t>
            </w:r>
          </w:p>
          <w:p w14:paraId="007A7812" w14:textId="77777777" w:rsidR="00D01649" w:rsidRPr="00B20CBF" w:rsidRDefault="00D01649" w:rsidP="00D01649">
            <w:pPr>
              <w:spacing w:line="260" w:lineRule="exact"/>
              <w:rPr>
                <w:sz w:val="22"/>
                <w:szCs w:val="22"/>
              </w:rPr>
            </w:pPr>
            <w:r w:rsidRPr="00B20CBF">
              <w:rPr>
                <w:sz w:val="22"/>
                <w:szCs w:val="22"/>
              </w:rPr>
              <w:t>- Các bộ, cơ quan ngang bộ, cơ quan thuộc CP;</w:t>
            </w:r>
          </w:p>
          <w:p w14:paraId="755CEF7A" w14:textId="77777777" w:rsidR="00D01649" w:rsidRPr="00B20CBF" w:rsidRDefault="00D01649" w:rsidP="00D01649">
            <w:pPr>
              <w:spacing w:line="260" w:lineRule="exact"/>
              <w:rPr>
                <w:sz w:val="22"/>
                <w:szCs w:val="22"/>
              </w:rPr>
            </w:pPr>
            <w:r w:rsidRPr="00B20CBF">
              <w:rPr>
                <w:sz w:val="22"/>
                <w:szCs w:val="22"/>
              </w:rPr>
              <w:t>- Ủy ban Trung ương Mặt trận Tổ quốc Việt Nam;</w:t>
            </w:r>
          </w:p>
          <w:p w14:paraId="095C0A38" w14:textId="77777777" w:rsidR="00D01649" w:rsidRPr="00B20CBF" w:rsidRDefault="00D01649" w:rsidP="00D01649">
            <w:pPr>
              <w:spacing w:line="260" w:lineRule="exact"/>
              <w:rPr>
                <w:sz w:val="22"/>
                <w:szCs w:val="22"/>
              </w:rPr>
            </w:pPr>
            <w:r w:rsidRPr="00B20CBF">
              <w:rPr>
                <w:sz w:val="22"/>
                <w:szCs w:val="22"/>
              </w:rPr>
              <w:t>- UBND các tỉnh, thành phố trực thuộc TW;</w:t>
            </w:r>
          </w:p>
          <w:p w14:paraId="2B00BEC4" w14:textId="77777777" w:rsidR="00D01649" w:rsidRPr="00B20CBF" w:rsidRDefault="00D01649" w:rsidP="00D01649">
            <w:pPr>
              <w:spacing w:line="260" w:lineRule="exact"/>
              <w:rPr>
                <w:sz w:val="22"/>
                <w:szCs w:val="22"/>
              </w:rPr>
            </w:pPr>
            <w:r w:rsidRPr="00B20CBF">
              <w:rPr>
                <w:sz w:val="22"/>
                <w:szCs w:val="22"/>
              </w:rPr>
              <w:t>- Bộ Khoa học và Công nghệ (để đăng ký);</w:t>
            </w:r>
          </w:p>
          <w:p w14:paraId="56A3366D" w14:textId="77777777" w:rsidR="00D01649" w:rsidRPr="00B20CBF" w:rsidRDefault="00D01649" w:rsidP="00D01649">
            <w:pPr>
              <w:spacing w:line="260" w:lineRule="exact"/>
              <w:rPr>
                <w:sz w:val="22"/>
                <w:szCs w:val="22"/>
              </w:rPr>
            </w:pPr>
            <w:r w:rsidRPr="00B20CBF">
              <w:rPr>
                <w:sz w:val="22"/>
                <w:szCs w:val="22"/>
              </w:rPr>
              <w:t>- Cục Kiểm tra văn bản QPPL - Bộ Tư pháp;</w:t>
            </w:r>
          </w:p>
          <w:p w14:paraId="4E6BC98A" w14:textId="77777777" w:rsidR="00D01649" w:rsidRPr="00B20CBF" w:rsidRDefault="00D01649" w:rsidP="00D01649">
            <w:pPr>
              <w:spacing w:line="260" w:lineRule="exact"/>
              <w:rPr>
                <w:sz w:val="22"/>
                <w:szCs w:val="22"/>
              </w:rPr>
            </w:pPr>
            <w:r w:rsidRPr="00B20CBF">
              <w:rPr>
                <w:sz w:val="22"/>
                <w:szCs w:val="22"/>
              </w:rPr>
              <w:t>- Các Sở: XD, Công Thương, NN&amp;MT, KHCN các</w:t>
            </w:r>
          </w:p>
          <w:p w14:paraId="181F9A16" w14:textId="77777777" w:rsidR="00D01649" w:rsidRPr="00B20CBF" w:rsidRDefault="00D01649" w:rsidP="00D01649">
            <w:pPr>
              <w:spacing w:line="260" w:lineRule="exact"/>
              <w:rPr>
                <w:sz w:val="22"/>
                <w:szCs w:val="22"/>
              </w:rPr>
            </w:pPr>
            <w:r w:rsidRPr="00B20CBF">
              <w:rPr>
                <w:sz w:val="22"/>
                <w:szCs w:val="22"/>
              </w:rPr>
              <w:t>tỉnh, thành phố trực thuộc TW;</w:t>
            </w:r>
          </w:p>
          <w:p w14:paraId="0F670780" w14:textId="77777777" w:rsidR="00D01649" w:rsidRPr="00B20CBF" w:rsidRDefault="00D01649" w:rsidP="00D01649">
            <w:pPr>
              <w:spacing w:line="260" w:lineRule="exact"/>
              <w:rPr>
                <w:sz w:val="22"/>
                <w:szCs w:val="22"/>
              </w:rPr>
            </w:pPr>
            <w:r w:rsidRPr="00B20CBF">
              <w:rPr>
                <w:sz w:val="22"/>
                <w:szCs w:val="22"/>
              </w:rPr>
              <w:t>- Công báo, Cổng thông tin điện tử Chính phủ;</w:t>
            </w:r>
          </w:p>
          <w:p w14:paraId="7E97743E" w14:textId="77777777" w:rsidR="00D01649" w:rsidRPr="00B20CBF" w:rsidRDefault="00D01649" w:rsidP="00D01649">
            <w:pPr>
              <w:spacing w:line="260" w:lineRule="exact"/>
              <w:rPr>
                <w:sz w:val="22"/>
                <w:szCs w:val="22"/>
              </w:rPr>
            </w:pPr>
            <w:r w:rsidRPr="00B20CBF">
              <w:rPr>
                <w:sz w:val="22"/>
                <w:szCs w:val="22"/>
              </w:rPr>
              <w:t>- Cổng thông tin điện tử Bộ Xây dựng;</w:t>
            </w:r>
          </w:p>
          <w:p w14:paraId="3DECACC4" w14:textId="77777777" w:rsidR="00D01649" w:rsidRPr="00B20CBF" w:rsidRDefault="00D01649" w:rsidP="00D01649">
            <w:pPr>
              <w:spacing w:line="260" w:lineRule="exact"/>
              <w:rPr>
                <w:sz w:val="22"/>
                <w:szCs w:val="22"/>
              </w:rPr>
            </w:pPr>
            <w:r w:rsidRPr="00B20CBF">
              <w:rPr>
                <w:sz w:val="22"/>
                <w:szCs w:val="22"/>
              </w:rPr>
              <w:t>- Các cơ quan, đơn vị thuộc Bộ Xây dựng;</w:t>
            </w:r>
          </w:p>
          <w:p w14:paraId="27AF8B25" w14:textId="6D1446CA" w:rsidR="0018758B" w:rsidRPr="00B20CBF" w:rsidRDefault="0018758B" w:rsidP="00D01649">
            <w:pPr>
              <w:spacing w:line="260" w:lineRule="exact"/>
              <w:rPr>
                <w:b/>
                <w:sz w:val="22"/>
                <w:szCs w:val="22"/>
              </w:rPr>
            </w:pPr>
            <w:r w:rsidRPr="00B20CBF">
              <w:rPr>
                <w:sz w:val="22"/>
                <w:szCs w:val="22"/>
              </w:rPr>
              <w:t>- Lưu: VT, QLN.</w:t>
            </w:r>
          </w:p>
        </w:tc>
        <w:tc>
          <w:tcPr>
            <w:tcW w:w="3686" w:type="dxa"/>
          </w:tcPr>
          <w:p w14:paraId="1479C770" w14:textId="77777777" w:rsidR="0018758B" w:rsidRPr="00B20CBF" w:rsidRDefault="0018758B" w:rsidP="00A76C88">
            <w:pPr>
              <w:spacing w:before="80" w:after="80" w:line="360" w:lineRule="exact"/>
              <w:jc w:val="center"/>
              <w:rPr>
                <w:sz w:val="28"/>
                <w:szCs w:val="28"/>
              </w:rPr>
            </w:pPr>
            <w:r w:rsidRPr="00B20CBF">
              <w:rPr>
                <w:b/>
                <w:bCs/>
                <w:sz w:val="28"/>
                <w:szCs w:val="28"/>
              </w:rPr>
              <w:t xml:space="preserve">KT. BỘ TRƯỞNG </w:t>
            </w:r>
            <w:r w:rsidRPr="00B20CBF">
              <w:rPr>
                <w:b/>
                <w:bCs/>
                <w:sz w:val="28"/>
                <w:szCs w:val="28"/>
              </w:rPr>
              <w:br/>
              <w:t>THỨ TRƯỞNG</w:t>
            </w:r>
            <w:r w:rsidRPr="00B20CBF">
              <w:rPr>
                <w:sz w:val="28"/>
                <w:szCs w:val="28"/>
              </w:rPr>
              <w:br/>
            </w:r>
            <w:r w:rsidRPr="00B20CBF">
              <w:rPr>
                <w:sz w:val="28"/>
                <w:szCs w:val="28"/>
              </w:rPr>
              <w:br/>
            </w:r>
            <w:r w:rsidRPr="00B20CBF">
              <w:rPr>
                <w:sz w:val="28"/>
                <w:szCs w:val="28"/>
              </w:rPr>
              <w:br/>
            </w:r>
          </w:p>
          <w:p w14:paraId="1EE4C19F" w14:textId="77777777" w:rsidR="0018758B" w:rsidRPr="00B20CBF" w:rsidRDefault="0018758B" w:rsidP="00A76C88">
            <w:pPr>
              <w:spacing w:before="80" w:after="80" w:line="360" w:lineRule="exact"/>
              <w:jc w:val="center"/>
              <w:rPr>
                <w:sz w:val="28"/>
                <w:szCs w:val="28"/>
              </w:rPr>
            </w:pPr>
            <w:r w:rsidRPr="00B20CBF">
              <w:rPr>
                <w:sz w:val="28"/>
                <w:szCs w:val="28"/>
              </w:rPr>
              <w:br/>
            </w:r>
            <w:r w:rsidRPr="00B20CBF">
              <w:rPr>
                <w:sz w:val="28"/>
                <w:szCs w:val="28"/>
              </w:rPr>
              <w:br/>
            </w:r>
            <w:r w:rsidRPr="00B20CBF">
              <w:rPr>
                <w:b/>
                <w:bCs/>
                <w:sz w:val="28"/>
                <w:szCs w:val="28"/>
              </w:rPr>
              <w:t>Nguyễn Văn Sinh</w:t>
            </w:r>
          </w:p>
        </w:tc>
      </w:tr>
    </w:tbl>
    <w:p w14:paraId="087A52F2" w14:textId="77777777" w:rsidR="0018758B" w:rsidRPr="00B20CBF" w:rsidRDefault="0018758B" w:rsidP="0018758B">
      <w:pPr>
        <w:shd w:val="clear" w:color="auto" w:fill="FFFFFF"/>
        <w:spacing w:before="120" w:after="120" w:line="340" w:lineRule="exact"/>
        <w:rPr>
          <w:b/>
          <w:sz w:val="28"/>
          <w:szCs w:val="28"/>
        </w:rPr>
      </w:pPr>
    </w:p>
    <w:p w14:paraId="7C96A155" w14:textId="226E1B8F" w:rsidR="00B20CBF" w:rsidRPr="00825F77" w:rsidRDefault="00B20CBF" w:rsidP="00825F77">
      <w:pPr>
        <w:widowControl w:val="0"/>
        <w:jc w:val="right"/>
        <w:rPr>
          <w:b/>
          <w:color w:val="FFFFFF" w:themeColor="background1"/>
        </w:rPr>
      </w:pPr>
      <w:r w:rsidRPr="00B20CBF">
        <w:rPr>
          <w:b/>
          <w:color w:val="FFFFFF" w:themeColor="background1"/>
        </w:rPr>
        <w:t xml:space="preserve"> </w:t>
      </w:r>
      <w:r w:rsidRPr="00B20CBF">
        <w:rPr>
          <w:b/>
          <w:color w:val="FFFFFF" w:themeColor="background1"/>
          <w:lang w:val="vi-VN"/>
        </w:rPr>
        <w:t>14</w:t>
      </w:r>
      <w:r w:rsidRPr="00B20CBF">
        <w:rPr>
          <w:b/>
          <w:color w:val="FFFFFF" w:themeColor="background1"/>
        </w:rPr>
        <w:t>/</w:t>
      </w:r>
      <w:r w:rsidRPr="00B20CBF">
        <w:rPr>
          <w:b/>
          <w:color w:val="FFFFFF" w:themeColor="background1"/>
          <w:lang w:val="vi-VN"/>
        </w:rPr>
        <w:t>11</w:t>
      </w:r>
      <w:r w:rsidRPr="00B20CBF">
        <w:rPr>
          <w:b/>
          <w:color w:val="FFFFFF" w:themeColor="background1"/>
        </w:rPr>
        <w:t>/201</w:t>
      </w:r>
    </w:p>
    <w:p w14:paraId="39B8240E" w14:textId="77777777" w:rsidR="00B20CBF" w:rsidRPr="00B20CBF" w:rsidRDefault="00B20CBF" w:rsidP="00B20CBF">
      <w:pPr>
        <w:snapToGrid w:val="0"/>
        <w:spacing w:before="120" w:after="120" w:line="288" w:lineRule="auto"/>
        <w:rPr>
          <w:lang w:val="vi-VN"/>
        </w:rPr>
      </w:pPr>
    </w:p>
    <w:p w14:paraId="64F4A188" w14:textId="77777777" w:rsidR="005972F7" w:rsidRPr="00B20CBF" w:rsidRDefault="005972F7" w:rsidP="005972F7">
      <w:pPr>
        <w:widowControl w:val="0"/>
        <w:jc w:val="right"/>
        <w:rPr>
          <w:b/>
          <w:color w:val="FFFFFF" w:themeColor="background1"/>
        </w:rPr>
      </w:pPr>
      <w:r w:rsidRPr="00B20CBF">
        <w:rPr>
          <w:b/>
          <w:color w:val="FFFFFF" w:themeColor="background1"/>
          <w:lang w:val="vi-VN"/>
        </w:rPr>
        <w:t>14</w:t>
      </w:r>
      <w:r w:rsidRPr="00B20CBF">
        <w:rPr>
          <w:b/>
          <w:color w:val="FFFFFF" w:themeColor="background1"/>
        </w:rPr>
        <w:t>/</w:t>
      </w:r>
      <w:r w:rsidRPr="00B20CBF">
        <w:rPr>
          <w:b/>
          <w:color w:val="FFFFFF" w:themeColor="background1"/>
          <w:lang w:val="vi-VN"/>
        </w:rPr>
        <w:t>11</w:t>
      </w:r>
      <w:r w:rsidRPr="00B20CBF">
        <w:rPr>
          <w:b/>
          <w:color w:val="FFFFFF" w:themeColor="background1"/>
        </w:rPr>
        <w:t>/2018</w:t>
      </w:r>
    </w:p>
    <w:sectPr w:rsidR="005972F7" w:rsidRPr="00B20CBF" w:rsidSect="005A2D5E">
      <w:headerReference w:type="default" r:id="rId8"/>
      <w:pgSz w:w="11906" w:h="16838" w:code="9"/>
      <w:pgMar w:top="1077" w:right="1021" w:bottom="1077" w:left="1588" w:header="680" w:footer="28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7EF8B" w14:textId="77777777" w:rsidR="00C26B8D" w:rsidRDefault="00C26B8D">
      <w:r>
        <w:separator/>
      </w:r>
    </w:p>
  </w:endnote>
  <w:endnote w:type="continuationSeparator" w:id="0">
    <w:p w14:paraId="7420DDBD" w14:textId="77777777" w:rsidR="00C26B8D" w:rsidRDefault="00C26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ngsanaUPC">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723E" w14:textId="77777777" w:rsidR="00C26B8D" w:rsidRDefault="00C26B8D">
      <w:r>
        <w:separator/>
      </w:r>
    </w:p>
  </w:footnote>
  <w:footnote w:type="continuationSeparator" w:id="0">
    <w:p w14:paraId="4FBF2C01" w14:textId="77777777" w:rsidR="00C26B8D" w:rsidRDefault="00C26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790832"/>
      <w:docPartObj>
        <w:docPartGallery w:val="Page Numbers (Top of Page)"/>
        <w:docPartUnique/>
      </w:docPartObj>
    </w:sdtPr>
    <w:sdtEndPr>
      <w:rPr>
        <w:noProof/>
      </w:rPr>
    </w:sdtEndPr>
    <w:sdtContent>
      <w:p w14:paraId="6DC78964" w14:textId="63DEE76A" w:rsidR="0009693D" w:rsidRDefault="0009693D">
        <w:pPr>
          <w:pStyle w:val="Header"/>
          <w:jc w:val="center"/>
        </w:pPr>
        <w:r w:rsidRPr="00030AC5">
          <w:rPr>
            <w:sz w:val="24"/>
            <w:szCs w:val="24"/>
          </w:rPr>
          <w:fldChar w:fldCharType="begin"/>
        </w:r>
        <w:r w:rsidRPr="00030AC5">
          <w:rPr>
            <w:sz w:val="24"/>
            <w:szCs w:val="24"/>
          </w:rPr>
          <w:instrText xml:space="preserve"> PAGE   \* MERGEFORMAT </w:instrText>
        </w:r>
        <w:r w:rsidRPr="00030AC5">
          <w:rPr>
            <w:sz w:val="24"/>
            <w:szCs w:val="24"/>
          </w:rPr>
          <w:fldChar w:fldCharType="separate"/>
        </w:r>
        <w:r w:rsidR="00D077B6">
          <w:rPr>
            <w:noProof/>
            <w:sz w:val="24"/>
            <w:szCs w:val="24"/>
          </w:rPr>
          <w:t>5</w:t>
        </w:r>
        <w:r w:rsidRPr="00030AC5">
          <w:rPr>
            <w:noProof/>
            <w:sz w:val="24"/>
            <w:szCs w:val="24"/>
          </w:rPr>
          <w:fldChar w:fldCharType="end"/>
        </w:r>
      </w:p>
    </w:sdtContent>
  </w:sdt>
  <w:p w14:paraId="729991B8" w14:textId="77777777" w:rsidR="0009693D" w:rsidRDefault="00096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519"/>
    <w:multiLevelType w:val="multilevel"/>
    <w:tmpl w:val="AF6C5EC4"/>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A857CB"/>
    <w:multiLevelType w:val="hybridMultilevel"/>
    <w:tmpl w:val="5B02B9C8"/>
    <w:lvl w:ilvl="0" w:tplc="FFFFFFFF">
      <w:start w:val="1"/>
      <w:numFmt w:val="lowerLetter"/>
      <w:lvlText w:val="%1)"/>
      <w:lvlJc w:val="left"/>
      <w:pPr>
        <w:ind w:left="1440" w:hanging="360"/>
      </w:pPr>
      <w:rPr>
        <w:color w:val="auto"/>
        <w:lang w:val="de-D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7F0254F"/>
    <w:multiLevelType w:val="hybridMultilevel"/>
    <w:tmpl w:val="10260088"/>
    <w:lvl w:ilvl="0" w:tplc="FFFFFFFF">
      <w:start w:val="1"/>
      <w:numFmt w:val="decimal"/>
      <w:lvlText w:val="%1)"/>
      <w:lvlJc w:val="left"/>
      <w:pPr>
        <w:ind w:left="216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95543C6"/>
    <w:multiLevelType w:val="hybridMultilevel"/>
    <w:tmpl w:val="1BE8D286"/>
    <w:lvl w:ilvl="0" w:tplc="17BAB3FE">
      <w:start w:val="1"/>
      <w:numFmt w:val="decimal"/>
      <w:lvlText w:val="%1)"/>
      <w:lvlJc w:val="left"/>
      <w:pPr>
        <w:ind w:left="1440" w:hanging="360"/>
      </w:pPr>
      <w:rPr>
        <w:rFonts w:ascii="Arial" w:eastAsia="Times New Roman" w:hAnsi="Arial" w:cs="Arial"/>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C930EBE"/>
    <w:multiLevelType w:val="hybridMultilevel"/>
    <w:tmpl w:val="BEF44580"/>
    <w:lvl w:ilvl="0" w:tplc="953CC37C">
      <w:start w:val="1"/>
      <w:numFmt w:val="decimal"/>
      <w:lvlText w:val="%1)"/>
      <w:lvlJc w:val="left"/>
      <w:pPr>
        <w:ind w:left="1440" w:hanging="360"/>
      </w:pPr>
      <w:rPr>
        <w:rFonts w:ascii="Arial" w:eastAsia="Times New Roman" w:hAnsi="Arial" w:cs="Arial"/>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E395C7C"/>
    <w:multiLevelType w:val="hybridMultilevel"/>
    <w:tmpl w:val="8F6E05DA"/>
    <w:lvl w:ilvl="0" w:tplc="80581FA4">
      <w:start w:val="1"/>
      <w:numFmt w:val="bullet"/>
      <w:lvlText w:val=""/>
      <w:lvlJc w:val="left"/>
      <w:pPr>
        <w:ind w:left="2433" w:hanging="360"/>
      </w:pPr>
      <w:rPr>
        <w:rFonts w:ascii="Symbol" w:hAnsi="Symbol" w:hint="default"/>
      </w:rPr>
    </w:lvl>
    <w:lvl w:ilvl="1" w:tplc="04090003" w:tentative="1">
      <w:start w:val="1"/>
      <w:numFmt w:val="bullet"/>
      <w:lvlText w:val="o"/>
      <w:lvlJc w:val="left"/>
      <w:pPr>
        <w:ind w:left="3153" w:hanging="360"/>
      </w:pPr>
      <w:rPr>
        <w:rFonts w:ascii="Courier New" w:hAnsi="Courier New" w:cs="Courier New" w:hint="default"/>
      </w:rPr>
    </w:lvl>
    <w:lvl w:ilvl="2" w:tplc="04090005" w:tentative="1">
      <w:start w:val="1"/>
      <w:numFmt w:val="bullet"/>
      <w:lvlText w:val=""/>
      <w:lvlJc w:val="left"/>
      <w:pPr>
        <w:ind w:left="3873" w:hanging="360"/>
      </w:pPr>
      <w:rPr>
        <w:rFonts w:ascii="Wingdings" w:hAnsi="Wingdings" w:hint="default"/>
      </w:rPr>
    </w:lvl>
    <w:lvl w:ilvl="3" w:tplc="04090001" w:tentative="1">
      <w:start w:val="1"/>
      <w:numFmt w:val="bullet"/>
      <w:lvlText w:val=""/>
      <w:lvlJc w:val="left"/>
      <w:pPr>
        <w:ind w:left="4593" w:hanging="360"/>
      </w:pPr>
      <w:rPr>
        <w:rFonts w:ascii="Symbol" w:hAnsi="Symbol" w:hint="default"/>
      </w:rPr>
    </w:lvl>
    <w:lvl w:ilvl="4" w:tplc="04090003" w:tentative="1">
      <w:start w:val="1"/>
      <w:numFmt w:val="bullet"/>
      <w:lvlText w:val="o"/>
      <w:lvlJc w:val="left"/>
      <w:pPr>
        <w:ind w:left="5313" w:hanging="360"/>
      </w:pPr>
      <w:rPr>
        <w:rFonts w:ascii="Courier New" w:hAnsi="Courier New" w:cs="Courier New" w:hint="default"/>
      </w:rPr>
    </w:lvl>
    <w:lvl w:ilvl="5" w:tplc="04090005" w:tentative="1">
      <w:start w:val="1"/>
      <w:numFmt w:val="bullet"/>
      <w:lvlText w:val=""/>
      <w:lvlJc w:val="left"/>
      <w:pPr>
        <w:ind w:left="6033" w:hanging="360"/>
      </w:pPr>
      <w:rPr>
        <w:rFonts w:ascii="Wingdings" w:hAnsi="Wingdings" w:hint="default"/>
      </w:rPr>
    </w:lvl>
    <w:lvl w:ilvl="6" w:tplc="04090001" w:tentative="1">
      <w:start w:val="1"/>
      <w:numFmt w:val="bullet"/>
      <w:lvlText w:val=""/>
      <w:lvlJc w:val="left"/>
      <w:pPr>
        <w:ind w:left="6753" w:hanging="360"/>
      </w:pPr>
      <w:rPr>
        <w:rFonts w:ascii="Symbol" w:hAnsi="Symbol" w:hint="default"/>
      </w:rPr>
    </w:lvl>
    <w:lvl w:ilvl="7" w:tplc="04090003" w:tentative="1">
      <w:start w:val="1"/>
      <w:numFmt w:val="bullet"/>
      <w:lvlText w:val="o"/>
      <w:lvlJc w:val="left"/>
      <w:pPr>
        <w:ind w:left="7473" w:hanging="360"/>
      </w:pPr>
      <w:rPr>
        <w:rFonts w:ascii="Courier New" w:hAnsi="Courier New" w:cs="Courier New" w:hint="default"/>
      </w:rPr>
    </w:lvl>
    <w:lvl w:ilvl="8" w:tplc="04090005" w:tentative="1">
      <w:start w:val="1"/>
      <w:numFmt w:val="bullet"/>
      <w:lvlText w:val=""/>
      <w:lvlJc w:val="left"/>
      <w:pPr>
        <w:ind w:left="8193" w:hanging="360"/>
      </w:pPr>
      <w:rPr>
        <w:rFonts w:ascii="Wingdings" w:hAnsi="Wingdings" w:hint="default"/>
      </w:rPr>
    </w:lvl>
  </w:abstractNum>
  <w:abstractNum w:abstractNumId="6" w15:restartNumberingAfterBreak="0">
    <w:nsid w:val="0E57470F"/>
    <w:multiLevelType w:val="hybridMultilevel"/>
    <w:tmpl w:val="34B21600"/>
    <w:lvl w:ilvl="0" w:tplc="FFFFFFFF">
      <w:start w:val="1"/>
      <w:numFmt w:val="lowerLetter"/>
      <w:lvlText w:val="%1)"/>
      <w:lvlJc w:val="left"/>
      <w:pPr>
        <w:ind w:left="1440" w:hanging="360"/>
      </w:pPr>
      <w:rPr>
        <w:color w:val="auto"/>
        <w:lang w:val="de-D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11F0394"/>
    <w:multiLevelType w:val="hybridMultilevel"/>
    <w:tmpl w:val="43DCA6C4"/>
    <w:lvl w:ilvl="0" w:tplc="FFFFFFFF">
      <w:start w:val="1"/>
      <w:numFmt w:val="decimal"/>
      <w:lvlText w:val="%1)"/>
      <w:lvlJc w:val="left"/>
      <w:pPr>
        <w:ind w:left="216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1E779A4"/>
    <w:multiLevelType w:val="hybridMultilevel"/>
    <w:tmpl w:val="2ACA0C12"/>
    <w:lvl w:ilvl="0" w:tplc="5F2CA316">
      <w:start w:val="1"/>
      <w:numFmt w:val="decimal"/>
      <w:lvlText w:val="%1)"/>
      <w:lvlJc w:val="left"/>
      <w:pPr>
        <w:ind w:left="1440" w:hanging="360"/>
      </w:pPr>
      <w:rPr>
        <w:rFonts w:ascii="Arial" w:eastAsia="Times New Roman" w:hAnsi="Arial" w:cs="Arial"/>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65449E5"/>
    <w:multiLevelType w:val="hybridMultilevel"/>
    <w:tmpl w:val="57EC7762"/>
    <w:lvl w:ilvl="0" w:tplc="50483C5E">
      <w:start w:val="1"/>
      <w:numFmt w:val="decimal"/>
      <w:lvlText w:val="%1)"/>
      <w:lvlJc w:val="left"/>
      <w:pPr>
        <w:ind w:left="1440" w:hanging="360"/>
      </w:pPr>
      <w:rPr>
        <w:rFonts w:ascii="Arial" w:eastAsia="Times New Roman" w:hAnsi="Arial" w:cs="Arial"/>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B2C1B70"/>
    <w:multiLevelType w:val="hybridMultilevel"/>
    <w:tmpl w:val="42787728"/>
    <w:lvl w:ilvl="0" w:tplc="BA168AF0">
      <w:start w:val="1"/>
      <w:numFmt w:val="decimal"/>
      <w:lvlText w:val="%1)"/>
      <w:lvlJc w:val="left"/>
      <w:pPr>
        <w:ind w:left="1440" w:hanging="360"/>
      </w:pPr>
      <w:rPr>
        <w:rFonts w:ascii="Arial" w:eastAsia="Times New Roman" w:hAnsi="Arial" w:cs="Arial"/>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BC4526E"/>
    <w:multiLevelType w:val="hybridMultilevel"/>
    <w:tmpl w:val="10260088"/>
    <w:lvl w:ilvl="0" w:tplc="FFFFFFFF">
      <w:start w:val="1"/>
      <w:numFmt w:val="decimal"/>
      <w:lvlText w:val="%1)"/>
      <w:lvlJc w:val="left"/>
      <w:pPr>
        <w:ind w:left="216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B187242"/>
    <w:multiLevelType w:val="hybridMultilevel"/>
    <w:tmpl w:val="FE7EF4BE"/>
    <w:lvl w:ilvl="0" w:tplc="FE1ADFE0">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7E338D1"/>
    <w:multiLevelType w:val="hybridMultilevel"/>
    <w:tmpl w:val="395CED42"/>
    <w:lvl w:ilvl="0" w:tplc="FFFFFFFF">
      <w:start w:val="1"/>
      <w:numFmt w:val="decimal"/>
      <w:lvlText w:val="%1)"/>
      <w:lvlJc w:val="left"/>
      <w:pPr>
        <w:ind w:left="216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0320E18"/>
    <w:multiLevelType w:val="hybridMultilevel"/>
    <w:tmpl w:val="4516BF3E"/>
    <w:lvl w:ilvl="0" w:tplc="FFFFFFFF">
      <w:start w:val="1"/>
      <w:numFmt w:val="decimal"/>
      <w:lvlText w:val="%1)"/>
      <w:lvlJc w:val="left"/>
      <w:pPr>
        <w:ind w:left="1440" w:hanging="360"/>
      </w:pPr>
      <w:rPr>
        <w:rFonts w:ascii="Arial" w:eastAsia="Times New Roman" w:hAnsi="Arial" w:cs="Arial"/>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D672EA4"/>
    <w:multiLevelType w:val="hybridMultilevel"/>
    <w:tmpl w:val="4C48DECA"/>
    <w:lvl w:ilvl="0" w:tplc="666492AC">
      <w:start w:val="2"/>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2A4F1E"/>
    <w:multiLevelType w:val="hybridMultilevel"/>
    <w:tmpl w:val="10260088"/>
    <w:lvl w:ilvl="0" w:tplc="FFFFFFFF">
      <w:start w:val="1"/>
      <w:numFmt w:val="decimal"/>
      <w:lvlText w:val="%1)"/>
      <w:lvlJc w:val="left"/>
      <w:pPr>
        <w:ind w:left="216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9991DC8"/>
    <w:multiLevelType w:val="hybridMultilevel"/>
    <w:tmpl w:val="CE680EBC"/>
    <w:lvl w:ilvl="0" w:tplc="AFFCFB6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9F96CBB"/>
    <w:multiLevelType w:val="hybridMultilevel"/>
    <w:tmpl w:val="5B02B9C8"/>
    <w:lvl w:ilvl="0" w:tplc="04090017">
      <w:start w:val="1"/>
      <w:numFmt w:val="lowerLetter"/>
      <w:lvlText w:val="%1)"/>
      <w:lvlJc w:val="left"/>
      <w:pPr>
        <w:ind w:left="1440" w:hanging="360"/>
      </w:pPr>
      <w:rPr>
        <w:color w:val="auto"/>
        <w:lang w:val="de-D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64F133DB"/>
    <w:multiLevelType w:val="hybridMultilevel"/>
    <w:tmpl w:val="43DCA6C4"/>
    <w:lvl w:ilvl="0" w:tplc="FFFFFFFF">
      <w:start w:val="1"/>
      <w:numFmt w:val="decimal"/>
      <w:lvlText w:val="%1)"/>
      <w:lvlJc w:val="left"/>
      <w:pPr>
        <w:ind w:left="216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5B35216"/>
    <w:multiLevelType w:val="hybridMultilevel"/>
    <w:tmpl w:val="10260088"/>
    <w:lvl w:ilvl="0" w:tplc="FFFFFFFF">
      <w:start w:val="1"/>
      <w:numFmt w:val="decimal"/>
      <w:lvlText w:val="%1)"/>
      <w:lvlJc w:val="left"/>
      <w:pPr>
        <w:ind w:left="216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66691582"/>
    <w:multiLevelType w:val="hybridMultilevel"/>
    <w:tmpl w:val="86B69DD8"/>
    <w:lvl w:ilvl="0" w:tplc="FE1ADFE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6B056C9A"/>
    <w:multiLevelType w:val="hybridMultilevel"/>
    <w:tmpl w:val="6DAE03C2"/>
    <w:lvl w:ilvl="0" w:tplc="94BC9DC4">
      <w:start w:val="1"/>
      <w:numFmt w:val="decimal"/>
      <w:lvlText w:val="%1)"/>
      <w:lvlJc w:val="left"/>
      <w:pPr>
        <w:ind w:left="1440" w:hanging="360"/>
      </w:pPr>
      <w:rPr>
        <w:rFonts w:ascii="Arial" w:eastAsia="Times New Roman" w:hAnsi="Arial" w:cs="Arial"/>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EFB518A"/>
    <w:multiLevelType w:val="multilevel"/>
    <w:tmpl w:val="C62E62C0"/>
    <w:lvl w:ilvl="0">
      <w:start w:val="2"/>
      <w:numFmt w:val="decimal"/>
      <w:lvlText w:val="%1"/>
      <w:lvlJc w:val="left"/>
      <w:pPr>
        <w:ind w:left="960" w:hanging="960"/>
      </w:pPr>
      <w:rPr>
        <w:rFonts w:hint="default"/>
      </w:rPr>
    </w:lvl>
    <w:lvl w:ilvl="1">
      <w:start w:val="10"/>
      <w:numFmt w:val="decimal"/>
      <w:lvlText w:val="%1.%2"/>
      <w:lvlJc w:val="left"/>
      <w:pPr>
        <w:ind w:left="1102" w:hanging="960"/>
      </w:pPr>
      <w:rPr>
        <w:rFonts w:hint="default"/>
      </w:rPr>
    </w:lvl>
    <w:lvl w:ilvl="2">
      <w:start w:val="2"/>
      <w:numFmt w:val="decimal"/>
      <w:lvlText w:val="%1.%2.%3"/>
      <w:lvlJc w:val="left"/>
      <w:pPr>
        <w:ind w:left="1244" w:hanging="960"/>
      </w:pPr>
      <w:rPr>
        <w:rFonts w:hint="default"/>
      </w:rPr>
    </w:lvl>
    <w:lvl w:ilvl="3">
      <w:start w:val="3"/>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4" w15:restartNumberingAfterBreak="0">
    <w:nsid w:val="730606EC"/>
    <w:multiLevelType w:val="hybridMultilevel"/>
    <w:tmpl w:val="10260088"/>
    <w:lvl w:ilvl="0" w:tplc="FFFFFFFF">
      <w:start w:val="1"/>
      <w:numFmt w:val="decimal"/>
      <w:lvlText w:val="%1)"/>
      <w:lvlJc w:val="left"/>
      <w:pPr>
        <w:ind w:left="216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7C4D5ED9"/>
    <w:multiLevelType w:val="hybridMultilevel"/>
    <w:tmpl w:val="10260088"/>
    <w:lvl w:ilvl="0" w:tplc="FFFFFFFF">
      <w:start w:val="1"/>
      <w:numFmt w:val="decimal"/>
      <w:lvlText w:val="%1)"/>
      <w:lvlJc w:val="left"/>
      <w:pPr>
        <w:ind w:left="216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7D324915"/>
    <w:multiLevelType w:val="hybridMultilevel"/>
    <w:tmpl w:val="395CED42"/>
    <w:lvl w:ilvl="0" w:tplc="3548842A">
      <w:start w:val="1"/>
      <w:numFmt w:val="decimal"/>
      <w:lvlText w:val="%1)"/>
      <w:lvlJc w:val="left"/>
      <w:pPr>
        <w:ind w:left="216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661783182">
    <w:abstractNumId w:val="10"/>
  </w:num>
  <w:num w:numId="2" w16cid:durableId="2112582189">
    <w:abstractNumId w:val="3"/>
  </w:num>
  <w:num w:numId="3" w16cid:durableId="721713995">
    <w:abstractNumId w:val="8"/>
  </w:num>
  <w:num w:numId="4" w16cid:durableId="1513911117">
    <w:abstractNumId w:val="22"/>
  </w:num>
  <w:num w:numId="5" w16cid:durableId="2110926805">
    <w:abstractNumId w:val="9"/>
  </w:num>
  <w:num w:numId="6" w16cid:durableId="17899784">
    <w:abstractNumId w:val="4"/>
  </w:num>
  <w:num w:numId="7" w16cid:durableId="1144470240">
    <w:abstractNumId w:val="0"/>
  </w:num>
  <w:num w:numId="8" w16cid:durableId="1565725334">
    <w:abstractNumId w:val="21"/>
  </w:num>
  <w:num w:numId="9" w16cid:durableId="1458328235">
    <w:abstractNumId w:val="5"/>
  </w:num>
  <w:num w:numId="10" w16cid:durableId="136263370">
    <w:abstractNumId w:val="14"/>
  </w:num>
  <w:num w:numId="11" w16cid:durableId="1777165600">
    <w:abstractNumId w:val="23"/>
  </w:num>
  <w:num w:numId="12" w16cid:durableId="272707453">
    <w:abstractNumId w:val="18"/>
  </w:num>
  <w:num w:numId="13" w16cid:durableId="252471645">
    <w:abstractNumId w:val="25"/>
  </w:num>
  <w:num w:numId="14" w16cid:durableId="390619696">
    <w:abstractNumId w:val="19"/>
  </w:num>
  <w:num w:numId="15" w16cid:durableId="587691705">
    <w:abstractNumId w:val="26"/>
  </w:num>
  <w:num w:numId="16" w16cid:durableId="2023433097">
    <w:abstractNumId w:val="12"/>
  </w:num>
  <w:num w:numId="17" w16cid:durableId="310444259">
    <w:abstractNumId w:val="15"/>
  </w:num>
  <w:num w:numId="18" w16cid:durableId="960692387">
    <w:abstractNumId w:val="6"/>
  </w:num>
  <w:num w:numId="19" w16cid:durableId="1913659904">
    <w:abstractNumId w:val="2"/>
  </w:num>
  <w:num w:numId="20" w16cid:durableId="664943787">
    <w:abstractNumId w:val="13"/>
  </w:num>
  <w:num w:numId="21" w16cid:durableId="1383214443">
    <w:abstractNumId w:val="11"/>
  </w:num>
  <w:num w:numId="22" w16cid:durableId="1143498519">
    <w:abstractNumId w:val="20"/>
  </w:num>
  <w:num w:numId="23" w16cid:durableId="2116099064">
    <w:abstractNumId w:val="24"/>
  </w:num>
  <w:num w:numId="24" w16cid:durableId="896162357">
    <w:abstractNumId w:val="16"/>
  </w:num>
  <w:num w:numId="25" w16cid:durableId="33121420">
    <w:abstractNumId w:val="17"/>
  </w:num>
  <w:num w:numId="26" w16cid:durableId="1687749203">
    <w:abstractNumId w:val="7"/>
  </w:num>
  <w:num w:numId="27" w16cid:durableId="187893027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58B"/>
    <w:rsid w:val="00005C10"/>
    <w:rsid w:val="0001367E"/>
    <w:rsid w:val="00030AC5"/>
    <w:rsid w:val="00032603"/>
    <w:rsid w:val="00037432"/>
    <w:rsid w:val="00046A97"/>
    <w:rsid w:val="00063035"/>
    <w:rsid w:val="00083487"/>
    <w:rsid w:val="0009693D"/>
    <w:rsid w:val="00096E27"/>
    <w:rsid w:val="000A41B3"/>
    <w:rsid w:val="000D5286"/>
    <w:rsid w:val="000E5090"/>
    <w:rsid w:val="000F0BC1"/>
    <w:rsid w:val="000F4273"/>
    <w:rsid w:val="001101B9"/>
    <w:rsid w:val="00115BFA"/>
    <w:rsid w:val="0012009C"/>
    <w:rsid w:val="00123F84"/>
    <w:rsid w:val="00150E09"/>
    <w:rsid w:val="00150F8B"/>
    <w:rsid w:val="001525A0"/>
    <w:rsid w:val="0015293E"/>
    <w:rsid w:val="001632D1"/>
    <w:rsid w:val="00165D5F"/>
    <w:rsid w:val="00167B78"/>
    <w:rsid w:val="00172F67"/>
    <w:rsid w:val="0018758B"/>
    <w:rsid w:val="00191722"/>
    <w:rsid w:val="0019742F"/>
    <w:rsid w:val="001A1929"/>
    <w:rsid w:val="001A7309"/>
    <w:rsid w:val="001D5F14"/>
    <w:rsid w:val="00204B37"/>
    <w:rsid w:val="00234390"/>
    <w:rsid w:val="00250DE2"/>
    <w:rsid w:val="00257790"/>
    <w:rsid w:val="002624E9"/>
    <w:rsid w:val="00263B99"/>
    <w:rsid w:val="00265B50"/>
    <w:rsid w:val="002713EC"/>
    <w:rsid w:val="00284EAA"/>
    <w:rsid w:val="0028571A"/>
    <w:rsid w:val="00291415"/>
    <w:rsid w:val="002A7B61"/>
    <w:rsid w:val="002B3230"/>
    <w:rsid w:val="002B7080"/>
    <w:rsid w:val="002D5BFE"/>
    <w:rsid w:val="002F15B7"/>
    <w:rsid w:val="002F1780"/>
    <w:rsid w:val="00335915"/>
    <w:rsid w:val="00354CDE"/>
    <w:rsid w:val="00376467"/>
    <w:rsid w:val="003B6C99"/>
    <w:rsid w:val="003E45F3"/>
    <w:rsid w:val="00403EAC"/>
    <w:rsid w:val="00411007"/>
    <w:rsid w:val="0042325E"/>
    <w:rsid w:val="00456517"/>
    <w:rsid w:val="004807D3"/>
    <w:rsid w:val="00482ACB"/>
    <w:rsid w:val="004865CD"/>
    <w:rsid w:val="00494847"/>
    <w:rsid w:val="004A483F"/>
    <w:rsid w:val="004A545B"/>
    <w:rsid w:val="004E56E5"/>
    <w:rsid w:val="00505523"/>
    <w:rsid w:val="005113F3"/>
    <w:rsid w:val="00522D3D"/>
    <w:rsid w:val="00524F78"/>
    <w:rsid w:val="00545D68"/>
    <w:rsid w:val="00554C97"/>
    <w:rsid w:val="00577D01"/>
    <w:rsid w:val="005917C2"/>
    <w:rsid w:val="005972F7"/>
    <w:rsid w:val="005A1846"/>
    <w:rsid w:val="005A2D5E"/>
    <w:rsid w:val="005B3DE7"/>
    <w:rsid w:val="005D38A3"/>
    <w:rsid w:val="005D6834"/>
    <w:rsid w:val="005E23D9"/>
    <w:rsid w:val="005E2757"/>
    <w:rsid w:val="005E7140"/>
    <w:rsid w:val="00602902"/>
    <w:rsid w:val="00604CF3"/>
    <w:rsid w:val="0061138E"/>
    <w:rsid w:val="0061188C"/>
    <w:rsid w:val="0061418D"/>
    <w:rsid w:val="006159D6"/>
    <w:rsid w:val="0062323D"/>
    <w:rsid w:val="00623340"/>
    <w:rsid w:val="00642F77"/>
    <w:rsid w:val="006661C7"/>
    <w:rsid w:val="00682839"/>
    <w:rsid w:val="0068551C"/>
    <w:rsid w:val="0069126A"/>
    <w:rsid w:val="006925F5"/>
    <w:rsid w:val="006A716A"/>
    <w:rsid w:val="006C2B43"/>
    <w:rsid w:val="006D0823"/>
    <w:rsid w:val="006D5CA6"/>
    <w:rsid w:val="006F1FDA"/>
    <w:rsid w:val="006F6344"/>
    <w:rsid w:val="00714C0D"/>
    <w:rsid w:val="007204A2"/>
    <w:rsid w:val="0073130A"/>
    <w:rsid w:val="0074026F"/>
    <w:rsid w:val="0074619D"/>
    <w:rsid w:val="007510A4"/>
    <w:rsid w:val="00772F1A"/>
    <w:rsid w:val="00781D39"/>
    <w:rsid w:val="007859D9"/>
    <w:rsid w:val="00785A09"/>
    <w:rsid w:val="00790904"/>
    <w:rsid w:val="007914FA"/>
    <w:rsid w:val="007921C5"/>
    <w:rsid w:val="007A1FC8"/>
    <w:rsid w:val="007A7992"/>
    <w:rsid w:val="007B5985"/>
    <w:rsid w:val="007D4914"/>
    <w:rsid w:val="007D63CF"/>
    <w:rsid w:val="007F24DF"/>
    <w:rsid w:val="007F2DCD"/>
    <w:rsid w:val="007F5C11"/>
    <w:rsid w:val="00800472"/>
    <w:rsid w:val="00825F77"/>
    <w:rsid w:val="00832CCB"/>
    <w:rsid w:val="00854408"/>
    <w:rsid w:val="0086190B"/>
    <w:rsid w:val="00867A7A"/>
    <w:rsid w:val="00881586"/>
    <w:rsid w:val="008A0CAE"/>
    <w:rsid w:val="008B653C"/>
    <w:rsid w:val="008C0AF1"/>
    <w:rsid w:val="008E57B5"/>
    <w:rsid w:val="008F1C80"/>
    <w:rsid w:val="008F24AD"/>
    <w:rsid w:val="00910E2C"/>
    <w:rsid w:val="009354D6"/>
    <w:rsid w:val="0094771E"/>
    <w:rsid w:val="00955D28"/>
    <w:rsid w:val="00960623"/>
    <w:rsid w:val="00962431"/>
    <w:rsid w:val="009C0537"/>
    <w:rsid w:val="009C6E7C"/>
    <w:rsid w:val="009D0EE9"/>
    <w:rsid w:val="009D7FBE"/>
    <w:rsid w:val="009F772A"/>
    <w:rsid w:val="00A22FAB"/>
    <w:rsid w:val="00A305E6"/>
    <w:rsid w:val="00A31FF1"/>
    <w:rsid w:val="00A33B1B"/>
    <w:rsid w:val="00A43103"/>
    <w:rsid w:val="00A6417B"/>
    <w:rsid w:val="00A76C88"/>
    <w:rsid w:val="00A870E5"/>
    <w:rsid w:val="00A9710A"/>
    <w:rsid w:val="00AA185B"/>
    <w:rsid w:val="00AB2952"/>
    <w:rsid w:val="00AB2E69"/>
    <w:rsid w:val="00AB36B3"/>
    <w:rsid w:val="00AB5997"/>
    <w:rsid w:val="00AB5EA2"/>
    <w:rsid w:val="00AC0C2D"/>
    <w:rsid w:val="00AD1694"/>
    <w:rsid w:val="00AD3445"/>
    <w:rsid w:val="00AE699B"/>
    <w:rsid w:val="00AF3DC8"/>
    <w:rsid w:val="00AF4F22"/>
    <w:rsid w:val="00B10FB2"/>
    <w:rsid w:val="00B1241D"/>
    <w:rsid w:val="00B20CBF"/>
    <w:rsid w:val="00B40CCD"/>
    <w:rsid w:val="00B40FA6"/>
    <w:rsid w:val="00B63AD7"/>
    <w:rsid w:val="00BA68C9"/>
    <w:rsid w:val="00BB4442"/>
    <w:rsid w:val="00BD407F"/>
    <w:rsid w:val="00BE0A43"/>
    <w:rsid w:val="00BE5461"/>
    <w:rsid w:val="00BF2DB6"/>
    <w:rsid w:val="00C22D71"/>
    <w:rsid w:val="00C25D2D"/>
    <w:rsid w:val="00C26B8D"/>
    <w:rsid w:val="00C40881"/>
    <w:rsid w:val="00C434D2"/>
    <w:rsid w:val="00C4406E"/>
    <w:rsid w:val="00C4539B"/>
    <w:rsid w:val="00C51095"/>
    <w:rsid w:val="00C551BB"/>
    <w:rsid w:val="00C56BCC"/>
    <w:rsid w:val="00C60DEC"/>
    <w:rsid w:val="00C9207E"/>
    <w:rsid w:val="00C92889"/>
    <w:rsid w:val="00C948D6"/>
    <w:rsid w:val="00C97C9F"/>
    <w:rsid w:val="00CC494F"/>
    <w:rsid w:val="00CD48E7"/>
    <w:rsid w:val="00CD5348"/>
    <w:rsid w:val="00CF57B9"/>
    <w:rsid w:val="00D01649"/>
    <w:rsid w:val="00D077B6"/>
    <w:rsid w:val="00D14034"/>
    <w:rsid w:val="00D24F29"/>
    <w:rsid w:val="00D378A7"/>
    <w:rsid w:val="00D87BB3"/>
    <w:rsid w:val="00D87FFE"/>
    <w:rsid w:val="00D94688"/>
    <w:rsid w:val="00DA63AF"/>
    <w:rsid w:val="00DC03FC"/>
    <w:rsid w:val="00DC32F1"/>
    <w:rsid w:val="00DD63EF"/>
    <w:rsid w:val="00DF4C8E"/>
    <w:rsid w:val="00E163FC"/>
    <w:rsid w:val="00E32915"/>
    <w:rsid w:val="00E35B7C"/>
    <w:rsid w:val="00E512B8"/>
    <w:rsid w:val="00E66B3F"/>
    <w:rsid w:val="00E7291A"/>
    <w:rsid w:val="00E74A07"/>
    <w:rsid w:val="00E94AC3"/>
    <w:rsid w:val="00ED0449"/>
    <w:rsid w:val="00EF049A"/>
    <w:rsid w:val="00EF059A"/>
    <w:rsid w:val="00EF1087"/>
    <w:rsid w:val="00EF655E"/>
    <w:rsid w:val="00F03C38"/>
    <w:rsid w:val="00F05726"/>
    <w:rsid w:val="00F06AA1"/>
    <w:rsid w:val="00F13A37"/>
    <w:rsid w:val="00F47DBC"/>
    <w:rsid w:val="00F64559"/>
    <w:rsid w:val="00F84475"/>
    <w:rsid w:val="00F90A5A"/>
    <w:rsid w:val="00FA4E22"/>
    <w:rsid w:val="00FB3FA6"/>
    <w:rsid w:val="00FC5706"/>
    <w:rsid w:val="00FD05B4"/>
    <w:rsid w:val="00FE4D37"/>
    <w:rsid w:val="00FF7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768E1"/>
  <w15:chartTrackingRefBased/>
  <w15:docId w15:val="{E58B9273-70B0-4D02-94EF-73726EC8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8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8758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5972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8758B"/>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58B"/>
    <w:rPr>
      <w:rFonts w:ascii="Calibri Light" w:eastAsia="Times New Roman" w:hAnsi="Calibri Light" w:cs="Times New Roman"/>
      <w:b/>
      <w:bCs/>
      <w:kern w:val="32"/>
      <w:sz w:val="32"/>
      <w:szCs w:val="32"/>
    </w:rPr>
  </w:style>
  <w:style w:type="character" w:customStyle="1" w:styleId="Heading3Char">
    <w:name w:val="Heading 3 Char"/>
    <w:basedOn w:val="DefaultParagraphFont"/>
    <w:link w:val="Heading3"/>
    <w:uiPriority w:val="9"/>
    <w:rsid w:val="0018758B"/>
    <w:rPr>
      <w:rFonts w:ascii="Calibri Light" w:eastAsia="Times New Roman" w:hAnsi="Calibri Light" w:cs="Times New Roman"/>
      <w:b/>
      <w:bCs/>
      <w:sz w:val="26"/>
      <w:szCs w:val="26"/>
    </w:rPr>
  </w:style>
  <w:style w:type="paragraph" w:customStyle="1" w:styleId="Char">
    <w:name w:val="Char"/>
    <w:basedOn w:val="Normal"/>
    <w:autoRedefine/>
    <w:rsid w:val="0018758B"/>
    <w:pPr>
      <w:spacing w:after="160" w:line="240" w:lineRule="exact"/>
    </w:pPr>
    <w:rPr>
      <w:rFonts w:ascii="Verdana" w:hAnsi="Verdana" w:cs="Verdana"/>
    </w:rPr>
  </w:style>
  <w:style w:type="table" w:styleId="TableGrid">
    <w:name w:val="Table Grid"/>
    <w:basedOn w:val="TableNormal"/>
    <w:rsid w:val="001875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_"/>
    <w:link w:val="Headerorfooter0"/>
    <w:rsid w:val="0018758B"/>
    <w:rPr>
      <w:b/>
      <w:bCs/>
      <w:spacing w:val="-2"/>
      <w:shd w:val="clear" w:color="auto" w:fill="FFFFFF"/>
    </w:rPr>
  </w:style>
  <w:style w:type="paragraph" w:customStyle="1" w:styleId="Headerorfooter0">
    <w:name w:val="Header or footer"/>
    <w:basedOn w:val="Normal"/>
    <w:link w:val="Headerorfooter"/>
    <w:rsid w:val="0018758B"/>
    <w:pPr>
      <w:widowControl w:val="0"/>
      <w:shd w:val="clear" w:color="auto" w:fill="FFFFFF"/>
      <w:spacing w:line="355" w:lineRule="exact"/>
    </w:pPr>
    <w:rPr>
      <w:rFonts w:asciiTheme="minorHAnsi" w:eastAsiaTheme="minorHAnsi" w:hAnsiTheme="minorHAnsi" w:cstheme="minorBidi"/>
      <w:b/>
      <w:bCs/>
      <w:spacing w:val="-2"/>
      <w:sz w:val="22"/>
      <w:szCs w:val="22"/>
    </w:rPr>
  </w:style>
  <w:style w:type="character" w:customStyle="1" w:styleId="Headerorfooter2">
    <w:name w:val="Header or footer (2)_"/>
    <w:link w:val="Headerorfooter20"/>
    <w:rsid w:val="0018758B"/>
    <w:rPr>
      <w:b/>
      <w:bCs/>
      <w:i/>
      <w:iCs/>
      <w:spacing w:val="-3"/>
      <w:shd w:val="clear" w:color="auto" w:fill="FFFFFF"/>
    </w:rPr>
  </w:style>
  <w:style w:type="paragraph" w:customStyle="1" w:styleId="Headerorfooter20">
    <w:name w:val="Header or footer (2)"/>
    <w:basedOn w:val="Normal"/>
    <w:link w:val="Headerorfooter2"/>
    <w:rsid w:val="0018758B"/>
    <w:pPr>
      <w:widowControl w:val="0"/>
      <w:shd w:val="clear" w:color="auto" w:fill="FFFFFF"/>
      <w:spacing w:line="355" w:lineRule="exact"/>
    </w:pPr>
    <w:rPr>
      <w:rFonts w:asciiTheme="minorHAnsi" w:eastAsiaTheme="minorHAnsi" w:hAnsiTheme="minorHAnsi" w:cstheme="minorBidi"/>
      <w:b/>
      <w:bCs/>
      <w:i/>
      <w:iCs/>
      <w:spacing w:val="-3"/>
      <w:sz w:val="22"/>
      <w:szCs w:val="22"/>
    </w:rPr>
  </w:style>
  <w:style w:type="character" w:customStyle="1" w:styleId="Tablecaption2">
    <w:name w:val="Table caption (2)_"/>
    <w:link w:val="Tablecaption20"/>
    <w:rsid w:val="0018758B"/>
    <w:rPr>
      <w:b/>
      <w:bCs/>
      <w:sz w:val="25"/>
      <w:szCs w:val="25"/>
      <w:shd w:val="clear" w:color="auto" w:fill="FFFFFF"/>
    </w:rPr>
  </w:style>
  <w:style w:type="paragraph" w:customStyle="1" w:styleId="Tablecaption20">
    <w:name w:val="Table caption (2)"/>
    <w:basedOn w:val="Normal"/>
    <w:link w:val="Tablecaption2"/>
    <w:rsid w:val="0018758B"/>
    <w:pPr>
      <w:widowControl w:val="0"/>
      <w:shd w:val="clear" w:color="auto" w:fill="FFFFFF"/>
      <w:spacing w:line="355" w:lineRule="exact"/>
    </w:pPr>
    <w:rPr>
      <w:rFonts w:asciiTheme="minorHAnsi" w:eastAsiaTheme="minorHAnsi" w:hAnsiTheme="minorHAnsi" w:cstheme="minorBidi"/>
      <w:b/>
      <w:bCs/>
      <w:sz w:val="25"/>
      <w:szCs w:val="25"/>
    </w:rPr>
  </w:style>
  <w:style w:type="character" w:customStyle="1" w:styleId="Bodytext">
    <w:name w:val="Body text_"/>
    <w:link w:val="Bodytext1"/>
    <w:rsid w:val="0018758B"/>
    <w:rPr>
      <w:spacing w:val="-2"/>
      <w:sz w:val="25"/>
      <w:szCs w:val="25"/>
      <w:shd w:val="clear" w:color="auto" w:fill="FFFFFF"/>
    </w:rPr>
  </w:style>
  <w:style w:type="paragraph" w:customStyle="1" w:styleId="Bodytext1">
    <w:name w:val="Body text1"/>
    <w:basedOn w:val="Normal"/>
    <w:link w:val="Bodytext"/>
    <w:rsid w:val="0018758B"/>
    <w:pPr>
      <w:widowControl w:val="0"/>
      <w:shd w:val="clear" w:color="auto" w:fill="FFFFFF"/>
      <w:spacing w:before="540" w:after="540" w:line="240" w:lineRule="atLeast"/>
      <w:jc w:val="both"/>
    </w:pPr>
    <w:rPr>
      <w:rFonts w:asciiTheme="minorHAnsi" w:eastAsiaTheme="minorHAnsi" w:hAnsiTheme="minorHAnsi" w:cstheme="minorBidi"/>
      <w:spacing w:val="-2"/>
      <w:sz w:val="25"/>
      <w:szCs w:val="25"/>
    </w:rPr>
  </w:style>
  <w:style w:type="character" w:customStyle="1" w:styleId="Headerorfooter3">
    <w:name w:val="Header or footer (3)_"/>
    <w:link w:val="Headerorfooter30"/>
    <w:rsid w:val="0018758B"/>
    <w:rPr>
      <w:spacing w:val="-3"/>
      <w:sz w:val="25"/>
      <w:szCs w:val="25"/>
      <w:shd w:val="clear" w:color="auto" w:fill="FFFFFF"/>
    </w:rPr>
  </w:style>
  <w:style w:type="paragraph" w:customStyle="1" w:styleId="Headerorfooter30">
    <w:name w:val="Header or footer (3)"/>
    <w:basedOn w:val="Normal"/>
    <w:link w:val="Headerorfooter3"/>
    <w:rsid w:val="0018758B"/>
    <w:pPr>
      <w:widowControl w:val="0"/>
      <w:shd w:val="clear" w:color="auto" w:fill="FFFFFF"/>
      <w:spacing w:line="240" w:lineRule="atLeast"/>
    </w:pPr>
    <w:rPr>
      <w:rFonts w:asciiTheme="minorHAnsi" w:eastAsiaTheme="minorHAnsi" w:hAnsiTheme="minorHAnsi" w:cstheme="minorBidi"/>
      <w:spacing w:val="-3"/>
      <w:sz w:val="25"/>
      <w:szCs w:val="25"/>
    </w:rPr>
  </w:style>
  <w:style w:type="character" w:customStyle="1" w:styleId="Headerorfooter4">
    <w:name w:val="Header or footer (4)_"/>
    <w:link w:val="Headerorfooter40"/>
    <w:rsid w:val="0018758B"/>
    <w:rPr>
      <w:b/>
      <w:bCs/>
      <w:sz w:val="26"/>
      <w:szCs w:val="26"/>
      <w:shd w:val="clear" w:color="auto" w:fill="FFFFFF"/>
    </w:rPr>
  </w:style>
  <w:style w:type="paragraph" w:customStyle="1" w:styleId="Headerorfooter40">
    <w:name w:val="Header or footer (4)"/>
    <w:basedOn w:val="Normal"/>
    <w:link w:val="Headerorfooter4"/>
    <w:rsid w:val="0018758B"/>
    <w:pPr>
      <w:widowControl w:val="0"/>
      <w:shd w:val="clear" w:color="auto" w:fill="FFFFFF"/>
      <w:spacing w:line="240" w:lineRule="atLeast"/>
    </w:pPr>
    <w:rPr>
      <w:rFonts w:asciiTheme="minorHAnsi" w:eastAsiaTheme="minorHAnsi" w:hAnsiTheme="minorHAnsi" w:cstheme="minorBidi"/>
      <w:b/>
      <w:bCs/>
      <w:sz w:val="26"/>
      <w:szCs w:val="26"/>
    </w:rPr>
  </w:style>
  <w:style w:type="character" w:customStyle="1" w:styleId="Bodytext2">
    <w:name w:val="Body text (2)_"/>
    <w:link w:val="Bodytext21"/>
    <w:rsid w:val="0018758B"/>
    <w:rPr>
      <w:b/>
      <w:bCs/>
      <w:sz w:val="25"/>
      <w:szCs w:val="25"/>
      <w:shd w:val="clear" w:color="auto" w:fill="FFFFFF"/>
    </w:rPr>
  </w:style>
  <w:style w:type="paragraph" w:customStyle="1" w:styleId="Bodytext21">
    <w:name w:val="Body text (2)1"/>
    <w:basedOn w:val="Normal"/>
    <w:link w:val="Bodytext2"/>
    <w:rsid w:val="0018758B"/>
    <w:pPr>
      <w:widowControl w:val="0"/>
      <w:shd w:val="clear" w:color="auto" w:fill="FFFFFF"/>
      <w:spacing w:after="60" w:line="240" w:lineRule="atLeast"/>
      <w:ind w:hanging="1900"/>
      <w:jc w:val="both"/>
    </w:pPr>
    <w:rPr>
      <w:rFonts w:asciiTheme="minorHAnsi" w:eastAsiaTheme="minorHAnsi" w:hAnsiTheme="minorHAnsi" w:cstheme="minorBidi"/>
      <w:b/>
      <w:bCs/>
      <w:sz w:val="25"/>
      <w:szCs w:val="25"/>
    </w:rPr>
  </w:style>
  <w:style w:type="character" w:customStyle="1" w:styleId="Heading30">
    <w:name w:val="Heading #3_"/>
    <w:link w:val="Heading31"/>
    <w:rsid w:val="0018758B"/>
    <w:rPr>
      <w:b/>
      <w:bCs/>
      <w:spacing w:val="2"/>
      <w:sz w:val="26"/>
      <w:szCs w:val="26"/>
      <w:shd w:val="clear" w:color="auto" w:fill="FFFFFF"/>
    </w:rPr>
  </w:style>
  <w:style w:type="paragraph" w:customStyle="1" w:styleId="Heading31">
    <w:name w:val="Heading #3"/>
    <w:basedOn w:val="Normal"/>
    <w:link w:val="Heading30"/>
    <w:rsid w:val="0018758B"/>
    <w:pPr>
      <w:widowControl w:val="0"/>
      <w:shd w:val="clear" w:color="auto" w:fill="FFFFFF"/>
      <w:spacing w:before="60" w:after="60" w:line="240" w:lineRule="atLeast"/>
      <w:ind w:firstLine="560"/>
      <w:jc w:val="both"/>
      <w:outlineLvl w:val="2"/>
    </w:pPr>
    <w:rPr>
      <w:rFonts w:asciiTheme="minorHAnsi" w:eastAsiaTheme="minorHAnsi" w:hAnsiTheme="minorHAnsi" w:cstheme="minorBidi"/>
      <w:b/>
      <w:bCs/>
      <w:spacing w:val="2"/>
      <w:sz w:val="26"/>
      <w:szCs w:val="26"/>
    </w:rPr>
  </w:style>
  <w:style w:type="character" w:customStyle="1" w:styleId="Bodytext3">
    <w:name w:val="Body text (3)_"/>
    <w:link w:val="Bodytext30"/>
    <w:rsid w:val="0018758B"/>
    <w:rPr>
      <w:i/>
      <w:iCs/>
      <w:spacing w:val="-5"/>
      <w:sz w:val="25"/>
      <w:szCs w:val="25"/>
      <w:shd w:val="clear" w:color="auto" w:fill="FFFFFF"/>
    </w:rPr>
  </w:style>
  <w:style w:type="paragraph" w:customStyle="1" w:styleId="Bodytext30">
    <w:name w:val="Body text (3)"/>
    <w:basedOn w:val="Normal"/>
    <w:link w:val="Bodytext3"/>
    <w:rsid w:val="0018758B"/>
    <w:pPr>
      <w:widowControl w:val="0"/>
      <w:shd w:val="clear" w:color="auto" w:fill="FFFFFF"/>
      <w:spacing w:before="60" w:after="420" w:line="240" w:lineRule="atLeast"/>
      <w:jc w:val="both"/>
    </w:pPr>
    <w:rPr>
      <w:rFonts w:asciiTheme="minorHAnsi" w:eastAsiaTheme="minorHAnsi" w:hAnsiTheme="minorHAnsi" w:cstheme="minorBidi"/>
      <w:i/>
      <w:iCs/>
      <w:spacing w:val="-5"/>
      <w:sz w:val="25"/>
      <w:szCs w:val="25"/>
    </w:rPr>
  </w:style>
  <w:style w:type="character" w:customStyle="1" w:styleId="Bodytext4">
    <w:name w:val="Body text (4)_"/>
    <w:link w:val="Bodytext40"/>
    <w:rsid w:val="0018758B"/>
    <w:rPr>
      <w:b/>
      <w:bCs/>
      <w:i/>
      <w:iCs/>
      <w:spacing w:val="-3"/>
      <w:sz w:val="26"/>
      <w:szCs w:val="26"/>
      <w:shd w:val="clear" w:color="auto" w:fill="FFFFFF"/>
    </w:rPr>
  </w:style>
  <w:style w:type="paragraph" w:customStyle="1" w:styleId="Bodytext40">
    <w:name w:val="Body text (4)"/>
    <w:basedOn w:val="Normal"/>
    <w:link w:val="Bodytext4"/>
    <w:rsid w:val="0018758B"/>
    <w:pPr>
      <w:widowControl w:val="0"/>
      <w:shd w:val="clear" w:color="auto" w:fill="FFFFFF"/>
      <w:spacing w:before="60" w:after="540" w:line="240" w:lineRule="atLeast"/>
      <w:jc w:val="center"/>
    </w:pPr>
    <w:rPr>
      <w:rFonts w:asciiTheme="minorHAnsi" w:eastAsiaTheme="minorHAnsi" w:hAnsiTheme="minorHAnsi" w:cstheme="minorBidi"/>
      <w:b/>
      <w:bCs/>
      <w:i/>
      <w:iCs/>
      <w:spacing w:val="-3"/>
      <w:sz w:val="26"/>
      <w:szCs w:val="26"/>
    </w:rPr>
  </w:style>
  <w:style w:type="character" w:customStyle="1" w:styleId="Footnote">
    <w:name w:val="Footnote_"/>
    <w:link w:val="Footnote1"/>
    <w:rsid w:val="0018758B"/>
    <w:rPr>
      <w:spacing w:val="-3"/>
      <w:sz w:val="18"/>
      <w:szCs w:val="18"/>
      <w:shd w:val="clear" w:color="auto" w:fill="FFFFFF"/>
    </w:rPr>
  </w:style>
  <w:style w:type="paragraph" w:customStyle="1" w:styleId="Footnote1">
    <w:name w:val="Footnote1"/>
    <w:basedOn w:val="Normal"/>
    <w:link w:val="Footnote"/>
    <w:rsid w:val="0018758B"/>
    <w:pPr>
      <w:widowControl w:val="0"/>
      <w:shd w:val="clear" w:color="auto" w:fill="FFFFFF"/>
      <w:spacing w:line="259" w:lineRule="exact"/>
      <w:jc w:val="both"/>
    </w:pPr>
    <w:rPr>
      <w:rFonts w:asciiTheme="minorHAnsi" w:eastAsiaTheme="minorHAnsi" w:hAnsiTheme="minorHAnsi" w:cstheme="minorBidi"/>
      <w:spacing w:val="-3"/>
      <w:sz w:val="18"/>
      <w:szCs w:val="18"/>
    </w:rPr>
  </w:style>
  <w:style w:type="character" w:customStyle="1" w:styleId="Heading4">
    <w:name w:val="Heading #4_"/>
    <w:link w:val="Heading41"/>
    <w:rsid w:val="0018758B"/>
    <w:rPr>
      <w:b/>
      <w:bCs/>
      <w:sz w:val="25"/>
      <w:szCs w:val="25"/>
      <w:shd w:val="clear" w:color="auto" w:fill="FFFFFF"/>
    </w:rPr>
  </w:style>
  <w:style w:type="paragraph" w:customStyle="1" w:styleId="Heading41">
    <w:name w:val="Heading #41"/>
    <w:basedOn w:val="Normal"/>
    <w:link w:val="Heading4"/>
    <w:rsid w:val="0018758B"/>
    <w:pPr>
      <w:widowControl w:val="0"/>
      <w:shd w:val="clear" w:color="auto" w:fill="FFFFFF"/>
      <w:spacing w:before="600" w:after="240" w:line="312" w:lineRule="exact"/>
      <w:ind w:hanging="320"/>
      <w:outlineLvl w:val="3"/>
    </w:pPr>
    <w:rPr>
      <w:rFonts w:asciiTheme="minorHAnsi" w:eastAsiaTheme="minorHAnsi" w:hAnsiTheme="minorHAnsi" w:cstheme="minorBidi"/>
      <w:b/>
      <w:bCs/>
      <w:sz w:val="25"/>
      <w:szCs w:val="25"/>
    </w:rPr>
  </w:style>
  <w:style w:type="character" w:customStyle="1" w:styleId="Bodytext5">
    <w:name w:val="Body text (5)_"/>
    <w:link w:val="Bodytext50"/>
    <w:rsid w:val="0018758B"/>
    <w:rPr>
      <w:spacing w:val="-3"/>
      <w:shd w:val="clear" w:color="auto" w:fill="FFFFFF"/>
    </w:rPr>
  </w:style>
  <w:style w:type="paragraph" w:customStyle="1" w:styleId="Bodytext50">
    <w:name w:val="Body text (5)"/>
    <w:basedOn w:val="Normal"/>
    <w:link w:val="Bodytext5"/>
    <w:rsid w:val="0018758B"/>
    <w:pPr>
      <w:widowControl w:val="0"/>
      <w:shd w:val="clear" w:color="auto" w:fill="FFFFFF"/>
      <w:spacing w:line="398" w:lineRule="exact"/>
      <w:jc w:val="both"/>
    </w:pPr>
    <w:rPr>
      <w:rFonts w:asciiTheme="minorHAnsi" w:eastAsiaTheme="minorHAnsi" w:hAnsiTheme="minorHAnsi" w:cstheme="minorBidi"/>
      <w:spacing w:val="-3"/>
      <w:sz w:val="22"/>
      <w:szCs w:val="22"/>
    </w:rPr>
  </w:style>
  <w:style w:type="character" w:customStyle="1" w:styleId="Bodytext6">
    <w:name w:val="Body text (6)_"/>
    <w:link w:val="Bodytext60"/>
    <w:rsid w:val="0018758B"/>
    <w:rPr>
      <w:spacing w:val="-3"/>
      <w:sz w:val="18"/>
      <w:szCs w:val="18"/>
      <w:shd w:val="clear" w:color="auto" w:fill="FFFFFF"/>
    </w:rPr>
  </w:style>
  <w:style w:type="paragraph" w:customStyle="1" w:styleId="Bodytext60">
    <w:name w:val="Body text (6)"/>
    <w:basedOn w:val="Normal"/>
    <w:link w:val="Bodytext6"/>
    <w:rsid w:val="0018758B"/>
    <w:pPr>
      <w:widowControl w:val="0"/>
      <w:shd w:val="clear" w:color="auto" w:fill="FFFFFF"/>
      <w:spacing w:line="240" w:lineRule="atLeast"/>
    </w:pPr>
    <w:rPr>
      <w:rFonts w:asciiTheme="minorHAnsi" w:eastAsiaTheme="minorHAnsi" w:hAnsiTheme="minorHAnsi" w:cstheme="minorBidi"/>
      <w:spacing w:val="-3"/>
      <w:sz w:val="18"/>
      <w:szCs w:val="18"/>
    </w:rPr>
  </w:style>
  <w:style w:type="character" w:customStyle="1" w:styleId="Headerorfooter5">
    <w:name w:val="Header or footer (5)_"/>
    <w:link w:val="Headerorfooter50"/>
    <w:rsid w:val="0018758B"/>
    <w:rPr>
      <w:rFonts w:ascii="Courier New" w:hAnsi="Courier New"/>
      <w:noProof/>
      <w:sz w:val="11"/>
      <w:szCs w:val="11"/>
      <w:shd w:val="clear" w:color="auto" w:fill="FFFFFF"/>
    </w:rPr>
  </w:style>
  <w:style w:type="paragraph" w:customStyle="1" w:styleId="Headerorfooter50">
    <w:name w:val="Header or footer (5)"/>
    <w:basedOn w:val="Normal"/>
    <w:link w:val="Headerorfooter5"/>
    <w:rsid w:val="0018758B"/>
    <w:pPr>
      <w:widowControl w:val="0"/>
      <w:shd w:val="clear" w:color="auto" w:fill="FFFFFF"/>
      <w:spacing w:line="240" w:lineRule="atLeast"/>
    </w:pPr>
    <w:rPr>
      <w:rFonts w:ascii="Courier New" w:eastAsiaTheme="minorHAnsi" w:hAnsi="Courier New" w:cstheme="minorBidi"/>
      <w:noProof/>
      <w:sz w:val="11"/>
      <w:szCs w:val="11"/>
    </w:rPr>
  </w:style>
  <w:style w:type="character" w:customStyle="1" w:styleId="Bodytext7">
    <w:name w:val="Body text (7)_"/>
    <w:link w:val="Bodytext70"/>
    <w:rsid w:val="0018758B"/>
    <w:rPr>
      <w:b/>
      <w:bCs/>
      <w:spacing w:val="4"/>
      <w:sz w:val="21"/>
      <w:szCs w:val="21"/>
      <w:shd w:val="clear" w:color="auto" w:fill="FFFFFF"/>
    </w:rPr>
  </w:style>
  <w:style w:type="paragraph" w:customStyle="1" w:styleId="Bodytext70">
    <w:name w:val="Body text (7)"/>
    <w:basedOn w:val="Normal"/>
    <w:link w:val="Bodytext7"/>
    <w:rsid w:val="0018758B"/>
    <w:pPr>
      <w:widowControl w:val="0"/>
      <w:shd w:val="clear" w:color="auto" w:fill="FFFFFF"/>
      <w:spacing w:before="60" w:after="60" w:line="240" w:lineRule="atLeast"/>
      <w:ind w:firstLine="560"/>
      <w:jc w:val="both"/>
    </w:pPr>
    <w:rPr>
      <w:rFonts w:asciiTheme="minorHAnsi" w:eastAsiaTheme="minorHAnsi" w:hAnsiTheme="minorHAnsi" w:cstheme="minorBidi"/>
      <w:b/>
      <w:bCs/>
      <w:spacing w:val="4"/>
      <w:sz w:val="21"/>
      <w:szCs w:val="21"/>
    </w:rPr>
  </w:style>
  <w:style w:type="character" w:customStyle="1" w:styleId="Bodytext8">
    <w:name w:val="Body text (8)_"/>
    <w:link w:val="Bodytext80"/>
    <w:rsid w:val="0018758B"/>
    <w:rPr>
      <w:i/>
      <w:iCs/>
      <w:spacing w:val="-3"/>
      <w:shd w:val="clear" w:color="auto" w:fill="FFFFFF"/>
    </w:rPr>
  </w:style>
  <w:style w:type="paragraph" w:customStyle="1" w:styleId="Bodytext80">
    <w:name w:val="Body text (8)"/>
    <w:basedOn w:val="Normal"/>
    <w:link w:val="Bodytext8"/>
    <w:rsid w:val="0018758B"/>
    <w:pPr>
      <w:widowControl w:val="0"/>
      <w:shd w:val="clear" w:color="auto" w:fill="FFFFFF"/>
      <w:spacing w:after="480" w:line="274" w:lineRule="exact"/>
    </w:pPr>
    <w:rPr>
      <w:rFonts w:asciiTheme="minorHAnsi" w:eastAsiaTheme="minorHAnsi" w:hAnsiTheme="minorHAnsi" w:cstheme="minorBidi"/>
      <w:i/>
      <w:iCs/>
      <w:spacing w:val="-3"/>
      <w:sz w:val="22"/>
      <w:szCs w:val="22"/>
    </w:rPr>
  </w:style>
  <w:style w:type="character" w:customStyle="1" w:styleId="Bodytext9">
    <w:name w:val="Body text (9)_"/>
    <w:link w:val="Bodytext91"/>
    <w:rsid w:val="0018758B"/>
    <w:rPr>
      <w:spacing w:val="-3"/>
      <w:sz w:val="18"/>
      <w:szCs w:val="18"/>
      <w:shd w:val="clear" w:color="auto" w:fill="FFFFFF"/>
    </w:rPr>
  </w:style>
  <w:style w:type="paragraph" w:customStyle="1" w:styleId="Bodytext91">
    <w:name w:val="Body text (9)1"/>
    <w:basedOn w:val="Normal"/>
    <w:link w:val="Bodytext9"/>
    <w:rsid w:val="0018758B"/>
    <w:pPr>
      <w:widowControl w:val="0"/>
      <w:shd w:val="clear" w:color="auto" w:fill="FFFFFF"/>
      <w:spacing w:line="240" w:lineRule="atLeast"/>
      <w:jc w:val="both"/>
    </w:pPr>
    <w:rPr>
      <w:rFonts w:asciiTheme="minorHAnsi" w:eastAsiaTheme="minorHAnsi" w:hAnsiTheme="minorHAnsi" w:cstheme="minorBidi"/>
      <w:spacing w:val="-3"/>
      <w:sz w:val="18"/>
      <w:szCs w:val="18"/>
    </w:rPr>
  </w:style>
  <w:style w:type="character" w:customStyle="1" w:styleId="Bodytext10">
    <w:name w:val="Body text (10)_"/>
    <w:link w:val="Bodytext100"/>
    <w:rsid w:val="0018758B"/>
    <w:rPr>
      <w:b/>
      <w:bCs/>
      <w:i/>
      <w:iCs/>
      <w:spacing w:val="-2"/>
      <w:shd w:val="clear" w:color="auto" w:fill="FFFFFF"/>
    </w:rPr>
  </w:style>
  <w:style w:type="paragraph" w:customStyle="1" w:styleId="Bodytext100">
    <w:name w:val="Body text (10)"/>
    <w:basedOn w:val="Normal"/>
    <w:link w:val="Bodytext10"/>
    <w:rsid w:val="0018758B"/>
    <w:pPr>
      <w:widowControl w:val="0"/>
      <w:shd w:val="clear" w:color="auto" w:fill="FFFFFF"/>
      <w:spacing w:line="370" w:lineRule="exact"/>
      <w:jc w:val="both"/>
    </w:pPr>
    <w:rPr>
      <w:rFonts w:asciiTheme="minorHAnsi" w:eastAsiaTheme="minorHAnsi" w:hAnsiTheme="minorHAnsi" w:cstheme="minorBidi"/>
      <w:b/>
      <w:bCs/>
      <w:i/>
      <w:iCs/>
      <w:spacing w:val="-2"/>
      <w:sz w:val="22"/>
      <w:szCs w:val="22"/>
    </w:rPr>
  </w:style>
  <w:style w:type="character" w:customStyle="1" w:styleId="Tablecaption">
    <w:name w:val="Table caption_"/>
    <w:link w:val="Tablecaption1"/>
    <w:rsid w:val="0018758B"/>
    <w:rPr>
      <w:spacing w:val="-3"/>
      <w:sz w:val="18"/>
      <w:szCs w:val="18"/>
      <w:shd w:val="clear" w:color="auto" w:fill="FFFFFF"/>
    </w:rPr>
  </w:style>
  <w:style w:type="paragraph" w:customStyle="1" w:styleId="Tablecaption1">
    <w:name w:val="Table caption1"/>
    <w:basedOn w:val="Normal"/>
    <w:link w:val="Tablecaption"/>
    <w:rsid w:val="0018758B"/>
    <w:pPr>
      <w:widowControl w:val="0"/>
      <w:shd w:val="clear" w:color="auto" w:fill="FFFFFF"/>
      <w:spacing w:line="274" w:lineRule="exact"/>
      <w:jc w:val="both"/>
    </w:pPr>
    <w:rPr>
      <w:rFonts w:asciiTheme="minorHAnsi" w:eastAsiaTheme="minorHAnsi" w:hAnsiTheme="minorHAnsi" w:cstheme="minorBidi"/>
      <w:spacing w:val="-3"/>
      <w:sz w:val="18"/>
      <w:szCs w:val="18"/>
    </w:rPr>
  </w:style>
  <w:style w:type="character" w:customStyle="1" w:styleId="Tablecaption3">
    <w:name w:val="Table caption (3)_"/>
    <w:link w:val="Tablecaption30"/>
    <w:rsid w:val="0018758B"/>
    <w:rPr>
      <w:i/>
      <w:iCs/>
      <w:spacing w:val="-5"/>
      <w:sz w:val="25"/>
      <w:szCs w:val="25"/>
      <w:shd w:val="clear" w:color="auto" w:fill="FFFFFF"/>
    </w:rPr>
  </w:style>
  <w:style w:type="paragraph" w:customStyle="1" w:styleId="Tablecaption30">
    <w:name w:val="Table caption (3)"/>
    <w:basedOn w:val="Normal"/>
    <w:link w:val="Tablecaption3"/>
    <w:rsid w:val="0018758B"/>
    <w:pPr>
      <w:widowControl w:val="0"/>
      <w:shd w:val="clear" w:color="auto" w:fill="FFFFFF"/>
      <w:spacing w:line="336" w:lineRule="exact"/>
      <w:jc w:val="both"/>
    </w:pPr>
    <w:rPr>
      <w:rFonts w:asciiTheme="minorHAnsi" w:eastAsiaTheme="minorHAnsi" w:hAnsiTheme="minorHAnsi" w:cstheme="minorBidi"/>
      <w:i/>
      <w:iCs/>
      <w:spacing w:val="-5"/>
      <w:sz w:val="25"/>
      <w:szCs w:val="25"/>
    </w:rPr>
  </w:style>
  <w:style w:type="character" w:customStyle="1" w:styleId="Bodytext11">
    <w:name w:val="Body text (11)_"/>
    <w:link w:val="Bodytext110"/>
    <w:rsid w:val="0018758B"/>
    <w:rPr>
      <w:b/>
      <w:bCs/>
      <w:i/>
      <w:iCs/>
      <w:spacing w:val="1"/>
      <w:sz w:val="19"/>
      <w:szCs w:val="19"/>
      <w:shd w:val="clear" w:color="auto" w:fill="FFFFFF"/>
    </w:rPr>
  </w:style>
  <w:style w:type="paragraph" w:customStyle="1" w:styleId="Bodytext110">
    <w:name w:val="Body text (11)"/>
    <w:basedOn w:val="Normal"/>
    <w:link w:val="Bodytext11"/>
    <w:rsid w:val="0018758B"/>
    <w:pPr>
      <w:widowControl w:val="0"/>
      <w:shd w:val="clear" w:color="auto" w:fill="FFFFFF"/>
      <w:spacing w:line="341" w:lineRule="exact"/>
      <w:jc w:val="both"/>
    </w:pPr>
    <w:rPr>
      <w:rFonts w:asciiTheme="minorHAnsi" w:eastAsiaTheme="minorHAnsi" w:hAnsiTheme="minorHAnsi" w:cstheme="minorBidi"/>
      <w:b/>
      <w:bCs/>
      <w:i/>
      <w:iCs/>
      <w:spacing w:val="1"/>
      <w:sz w:val="19"/>
      <w:szCs w:val="19"/>
    </w:rPr>
  </w:style>
  <w:style w:type="character" w:customStyle="1" w:styleId="Bodytext12">
    <w:name w:val="Body text (12)_"/>
    <w:link w:val="Bodytext120"/>
    <w:rsid w:val="0018758B"/>
    <w:rPr>
      <w:i/>
      <w:iCs/>
      <w:spacing w:val="-2"/>
      <w:sz w:val="18"/>
      <w:szCs w:val="18"/>
      <w:shd w:val="clear" w:color="auto" w:fill="FFFFFF"/>
    </w:rPr>
  </w:style>
  <w:style w:type="paragraph" w:customStyle="1" w:styleId="Bodytext120">
    <w:name w:val="Body text (12)"/>
    <w:basedOn w:val="Normal"/>
    <w:link w:val="Bodytext12"/>
    <w:rsid w:val="0018758B"/>
    <w:pPr>
      <w:widowControl w:val="0"/>
      <w:shd w:val="clear" w:color="auto" w:fill="FFFFFF"/>
      <w:spacing w:before="240" w:after="60" w:line="240" w:lineRule="atLeast"/>
      <w:jc w:val="both"/>
    </w:pPr>
    <w:rPr>
      <w:rFonts w:asciiTheme="minorHAnsi" w:eastAsiaTheme="minorHAnsi" w:hAnsiTheme="minorHAnsi" w:cstheme="minorBidi"/>
      <w:i/>
      <w:iCs/>
      <w:spacing w:val="-2"/>
      <w:sz w:val="18"/>
      <w:szCs w:val="18"/>
    </w:rPr>
  </w:style>
  <w:style w:type="character" w:customStyle="1" w:styleId="Heading32">
    <w:name w:val="Heading #3 (2)_"/>
    <w:link w:val="Heading320"/>
    <w:rsid w:val="0018758B"/>
    <w:rPr>
      <w:spacing w:val="-2"/>
      <w:sz w:val="25"/>
      <w:szCs w:val="25"/>
      <w:shd w:val="clear" w:color="auto" w:fill="FFFFFF"/>
    </w:rPr>
  </w:style>
  <w:style w:type="paragraph" w:customStyle="1" w:styleId="Heading320">
    <w:name w:val="Heading #3 (2)"/>
    <w:basedOn w:val="Normal"/>
    <w:link w:val="Heading32"/>
    <w:rsid w:val="0018758B"/>
    <w:pPr>
      <w:widowControl w:val="0"/>
      <w:shd w:val="clear" w:color="auto" w:fill="FFFFFF"/>
      <w:spacing w:line="379" w:lineRule="exact"/>
      <w:jc w:val="both"/>
      <w:outlineLvl w:val="2"/>
    </w:pPr>
    <w:rPr>
      <w:rFonts w:asciiTheme="minorHAnsi" w:eastAsiaTheme="minorHAnsi" w:hAnsiTheme="minorHAnsi" w:cstheme="minorBidi"/>
      <w:spacing w:val="-2"/>
      <w:sz w:val="25"/>
      <w:szCs w:val="25"/>
    </w:rPr>
  </w:style>
  <w:style w:type="character" w:customStyle="1" w:styleId="Footnote2">
    <w:name w:val="Footnote (2)_"/>
    <w:link w:val="Footnote21"/>
    <w:rsid w:val="0018758B"/>
    <w:rPr>
      <w:spacing w:val="-3"/>
      <w:sz w:val="18"/>
      <w:szCs w:val="18"/>
      <w:shd w:val="clear" w:color="auto" w:fill="FFFFFF"/>
    </w:rPr>
  </w:style>
  <w:style w:type="paragraph" w:customStyle="1" w:styleId="Footnote21">
    <w:name w:val="Footnote (2)1"/>
    <w:basedOn w:val="Normal"/>
    <w:link w:val="Footnote2"/>
    <w:rsid w:val="0018758B"/>
    <w:pPr>
      <w:widowControl w:val="0"/>
      <w:shd w:val="clear" w:color="auto" w:fill="FFFFFF"/>
      <w:spacing w:line="226" w:lineRule="exact"/>
    </w:pPr>
    <w:rPr>
      <w:rFonts w:asciiTheme="minorHAnsi" w:eastAsiaTheme="minorHAnsi" w:hAnsiTheme="minorHAnsi" w:cstheme="minorBidi"/>
      <w:spacing w:val="-3"/>
      <w:sz w:val="18"/>
      <w:szCs w:val="18"/>
    </w:rPr>
  </w:style>
  <w:style w:type="character" w:customStyle="1" w:styleId="Headerorfooter6">
    <w:name w:val="Header or footer (6)_"/>
    <w:link w:val="Headerorfooter60"/>
    <w:rsid w:val="0018758B"/>
    <w:rPr>
      <w:i/>
      <w:iCs/>
      <w:spacing w:val="-6"/>
      <w:sz w:val="25"/>
      <w:szCs w:val="25"/>
      <w:shd w:val="clear" w:color="auto" w:fill="FFFFFF"/>
    </w:rPr>
  </w:style>
  <w:style w:type="paragraph" w:customStyle="1" w:styleId="Headerorfooter60">
    <w:name w:val="Header or footer (6)"/>
    <w:basedOn w:val="Normal"/>
    <w:link w:val="Headerorfooter6"/>
    <w:rsid w:val="0018758B"/>
    <w:pPr>
      <w:widowControl w:val="0"/>
      <w:shd w:val="clear" w:color="auto" w:fill="FFFFFF"/>
      <w:spacing w:line="341" w:lineRule="exact"/>
    </w:pPr>
    <w:rPr>
      <w:rFonts w:asciiTheme="minorHAnsi" w:eastAsiaTheme="minorHAnsi" w:hAnsiTheme="minorHAnsi" w:cstheme="minorBidi"/>
      <w:i/>
      <w:iCs/>
      <w:spacing w:val="-6"/>
      <w:sz w:val="25"/>
      <w:szCs w:val="25"/>
    </w:rPr>
  </w:style>
  <w:style w:type="character" w:customStyle="1" w:styleId="TOC2Char">
    <w:name w:val="TOC 2 Char"/>
    <w:link w:val="TOC2"/>
    <w:semiHidden/>
    <w:rsid w:val="0018758B"/>
    <w:rPr>
      <w:spacing w:val="-2"/>
      <w:sz w:val="25"/>
      <w:szCs w:val="25"/>
      <w:shd w:val="clear" w:color="auto" w:fill="FFFFFF"/>
    </w:rPr>
  </w:style>
  <w:style w:type="paragraph" w:styleId="TOC2">
    <w:name w:val="toc 2"/>
    <w:basedOn w:val="Normal"/>
    <w:next w:val="Normal"/>
    <w:link w:val="TOC2Char"/>
    <w:autoRedefine/>
    <w:semiHidden/>
    <w:rsid w:val="0018758B"/>
    <w:pPr>
      <w:widowControl w:val="0"/>
      <w:shd w:val="clear" w:color="auto" w:fill="FFFFFF"/>
      <w:spacing w:before="60" w:line="461" w:lineRule="exact"/>
      <w:jc w:val="both"/>
    </w:pPr>
    <w:rPr>
      <w:rFonts w:asciiTheme="minorHAnsi" w:eastAsiaTheme="minorHAnsi" w:hAnsiTheme="minorHAnsi" w:cstheme="minorBidi"/>
      <w:spacing w:val="-2"/>
      <w:sz w:val="25"/>
      <w:szCs w:val="25"/>
    </w:rPr>
  </w:style>
  <w:style w:type="character" w:customStyle="1" w:styleId="Bodytext13">
    <w:name w:val="Body text (13)_"/>
    <w:link w:val="Bodytext130"/>
    <w:rsid w:val="0018758B"/>
    <w:rPr>
      <w:rFonts w:ascii="Arial Narrow" w:hAnsi="Arial Narrow"/>
      <w:b/>
      <w:bCs/>
      <w:noProof/>
      <w:sz w:val="10"/>
      <w:szCs w:val="10"/>
      <w:shd w:val="clear" w:color="auto" w:fill="FFFFFF"/>
    </w:rPr>
  </w:style>
  <w:style w:type="paragraph" w:customStyle="1" w:styleId="Bodytext130">
    <w:name w:val="Body text (13)"/>
    <w:basedOn w:val="Normal"/>
    <w:link w:val="Bodytext13"/>
    <w:rsid w:val="0018758B"/>
    <w:pPr>
      <w:widowControl w:val="0"/>
      <w:shd w:val="clear" w:color="auto" w:fill="FFFFFF"/>
      <w:spacing w:before="60" w:line="240" w:lineRule="atLeast"/>
    </w:pPr>
    <w:rPr>
      <w:rFonts w:ascii="Arial Narrow" w:eastAsiaTheme="minorHAnsi" w:hAnsi="Arial Narrow" w:cstheme="minorBidi"/>
      <w:b/>
      <w:bCs/>
      <w:noProof/>
      <w:sz w:val="10"/>
      <w:szCs w:val="10"/>
    </w:rPr>
  </w:style>
  <w:style w:type="character" w:customStyle="1" w:styleId="Heading22">
    <w:name w:val="Heading #2 (2)_"/>
    <w:link w:val="Heading220"/>
    <w:rsid w:val="0018758B"/>
    <w:rPr>
      <w:b/>
      <w:bCs/>
      <w:spacing w:val="18"/>
      <w:shd w:val="clear" w:color="auto" w:fill="FFFFFF"/>
    </w:rPr>
  </w:style>
  <w:style w:type="paragraph" w:customStyle="1" w:styleId="Heading220">
    <w:name w:val="Heading #2 (2)"/>
    <w:basedOn w:val="Normal"/>
    <w:link w:val="Heading22"/>
    <w:rsid w:val="0018758B"/>
    <w:pPr>
      <w:widowControl w:val="0"/>
      <w:shd w:val="clear" w:color="auto" w:fill="FFFFFF"/>
      <w:spacing w:line="317" w:lineRule="exact"/>
      <w:jc w:val="both"/>
      <w:outlineLvl w:val="1"/>
    </w:pPr>
    <w:rPr>
      <w:rFonts w:asciiTheme="minorHAnsi" w:eastAsiaTheme="minorHAnsi" w:hAnsiTheme="minorHAnsi" w:cstheme="minorBidi"/>
      <w:b/>
      <w:bCs/>
      <w:spacing w:val="18"/>
      <w:sz w:val="22"/>
      <w:szCs w:val="22"/>
    </w:rPr>
  </w:style>
  <w:style w:type="character" w:customStyle="1" w:styleId="Bodytext14">
    <w:name w:val="Body text (14)_"/>
    <w:link w:val="Bodytext140"/>
    <w:rsid w:val="0018758B"/>
    <w:rPr>
      <w:noProof/>
      <w:sz w:val="26"/>
      <w:szCs w:val="26"/>
      <w:shd w:val="clear" w:color="auto" w:fill="FFFFFF"/>
    </w:rPr>
  </w:style>
  <w:style w:type="paragraph" w:customStyle="1" w:styleId="Bodytext140">
    <w:name w:val="Body text (14)"/>
    <w:basedOn w:val="Normal"/>
    <w:link w:val="Bodytext14"/>
    <w:rsid w:val="0018758B"/>
    <w:pPr>
      <w:widowControl w:val="0"/>
      <w:shd w:val="clear" w:color="auto" w:fill="FFFFFF"/>
      <w:spacing w:line="317" w:lineRule="exact"/>
      <w:jc w:val="both"/>
    </w:pPr>
    <w:rPr>
      <w:rFonts w:asciiTheme="minorHAnsi" w:eastAsiaTheme="minorHAnsi" w:hAnsiTheme="minorHAnsi" w:cstheme="minorBidi"/>
      <w:noProof/>
      <w:sz w:val="26"/>
      <w:szCs w:val="26"/>
    </w:rPr>
  </w:style>
  <w:style w:type="character" w:customStyle="1" w:styleId="Heading10">
    <w:name w:val="Heading #1_"/>
    <w:link w:val="Heading11"/>
    <w:rsid w:val="0018758B"/>
    <w:rPr>
      <w:noProof/>
      <w:spacing w:val="-13"/>
      <w:shd w:val="clear" w:color="auto" w:fill="FFFFFF"/>
    </w:rPr>
  </w:style>
  <w:style w:type="paragraph" w:customStyle="1" w:styleId="Heading11">
    <w:name w:val="Heading #1"/>
    <w:basedOn w:val="Normal"/>
    <w:link w:val="Heading10"/>
    <w:rsid w:val="0018758B"/>
    <w:pPr>
      <w:widowControl w:val="0"/>
      <w:shd w:val="clear" w:color="auto" w:fill="FFFFFF"/>
      <w:spacing w:line="394" w:lineRule="exact"/>
      <w:jc w:val="both"/>
      <w:outlineLvl w:val="0"/>
    </w:pPr>
    <w:rPr>
      <w:rFonts w:asciiTheme="minorHAnsi" w:eastAsiaTheme="minorHAnsi" w:hAnsiTheme="minorHAnsi" w:cstheme="minorBidi"/>
      <w:noProof/>
      <w:spacing w:val="-13"/>
      <w:sz w:val="22"/>
      <w:szCs w:val="22"/>
    </w:rPr>
  </w:style>
  <w:style w:type="character" w:customStyle="1" w:styleId="Bodytext15">
    <w:name w:val="Body text (15)_"/>
    <w:link w:val="Bodytext150"/>
    <w:rsid w:val="0018758B"/>
    <w:rPr>
      <w:noProof/>
      <w:sz w:val="27"/>
      <w:szCs w:val="27"/>
      <w:shd w:val="clear" w:color="auto" w:fill="FFFFFF"/>
    </w:rPr>
  </w:style>
  <w:style w:type="paragraph" w:customStyle="1" w:styleId="Bodytext150">
    <w:name w:val="Body text (15)"/>
    <w:basedOn w:val="Normal"/>
    <w:link w:val="Bodytext15"/>
    <w:rsid w:val="0018758B"/>
    <w:pPr>
      <w:widowControl w:val="0"/>
      <w:shd w:val="clear" w:color="auto" w:fill="FFFFFF"/>
      <w:spacing w:line="394" w:lineRule="exact"/>
      <w:jc w:val="both"/>
    </w:pPr>
    <w:rPr>
      <w:rFonts w:asciiTheme="minorHAnsi" w:eastAsiaTheme="minorHAnsi" w:hAnsiTheme="minorHAnsi" w:cstheme="minorBidi"/>
      <w:noProof/>
      <w:sz w:val="27"/>
      <w:szCs w:val="27"/>
    </w:rPr>
  </w:style>
  <w:style w:type="character" w:customStyle="1" w:styleId="Headerorfooter7">
    <w:name w:val="Header or footer (7)_"/>
    <w:link w:val="Headerorfooter70"/>
    <w:rsid w:val="0018758B"/>
    <w:rPr>
      <w:spacing w:val="1"/>
      <w:shd w:val="clear" w:color="auto" w:fill="FFFFFF"/>
    </w:rPr>
  </w:style>
  <w:style w:type="paragraph" w:customStyle="1" w:styleId="Headerorfooter70">
    <w:name w:val="Header or footer (7)"/>
    <w:basedOn w:val="Normal"/>
    <w:link w:val="Headerorfooter7"/>
    <w:rsid w:val="0018758B"/>
    <w:pPr>
      <w:widowControl w:val="0"/>
      <w:shd w:val="clear" w:color="auto" w:fill="FFFFFF"/>
      <w:spacing w:line="240" w:lineRule="atLeast"/>
      <w:jc w:val="right"/>
    </w:pPr>
    <w:rPr>
      <w:rFonts w:asciiTheme="minorHAnsi" w:eastAsiaTheme="minorHAnsi" w:hAnsiTheme="minorHAnsi" w:cstheme="minorBidi"/>
      <w:spacing w:val="1"/>
      <w:sz w:val="22"/>
      <w:szCs w:val="22"/>
    </w:rPr>
  </w:style>
  <w:style w:type="character" w:customStyle="1" w:styleId="Bodytext16">
    <w:name w:val="Body text (16)_"/>
    <w:link w:val="Bodytext160"/>
    <w:rsid w:val="0018758B"/>
    <w:rPr>
      <w:spacing w:val="-13"/>
      <w:shd w:val="clear" w:color="auto" w:fill="FFFFFF"/>
    </w:rPr>
  </w:style>
  <w:style w:type="paragraph" w:customStyle="1" w:styleId="Bodytext160">
    <w:name w:val="Body text (16)"/>
    <w:basedOn w:val="Normal"/>
    <w:link w:val="Bodytext16"/>
    <w:rsid w:val="0018758B"/>
    <w:pPr>
      <w:widowControl w:val="0"/>
      <w:shd w:val="clear" w:color="auto" w:fill="FFFFFF"/>
      <w:spacing w:before="660" w:line="240" w:lineRule="atLeast"/>
      <w:jc w:val="both"/>
    </w:pPr>
    <w:rPr>
      <w:rFonts w:asciiTheme="minorHAnsi" w:eastAsiaTheme="minorHAnsi" w:hAnsiTheme="minorHAnsi" w:cstheme="minorBidi"/>
      <w:spacing w:val="-13"/>
      <w:sz w:val="22"/>
      <w:szCs w:val="22"/>
    </w:rPr>
  </w:style>
  <w:style w:type="character" w:customStyle="1" w:styleId="Bodytext17">
    <w:name w:val="Body text (17)_"/>
    <w:link w:val="Bodytext170"/>
    <w:rsid w:val="0018758B"/>
    <w:rPr>
      <w:b/>
      <w:bCs/>
      <w:spacing w:val="-2"/>
      <w:shd w:val="clear" w:color="auto" w:fill="FFFFFF"/>
    </w:rPr>
  </w:style>
  <w:style w:type="paragraph" w:customStyle="1" w:styleId="Bodytext170">
    <w:name w:val="Body text (17)"/>
    <w:basedOn w:val="Normal"/>
    <w:link w:val="Bodytext17"/>
    <w:rsid w:val="0018758B"/>
    <w:pPr>
      <w:widowControl w:val="0"/>
      <w:shd w:val="clear" w:color="auto" w:fill="FFFFFF"/>
      <w:spacing w:before="540" w:after="300" w:line="240" w:lineRule="atLeast"/>
      <w:jc w:val="both"/>
    </w:pPr>
    <w:rPr>
      <w:rFonts w:asciiTheme="minorHAnsi" w:eastAsiaTheme="minorHAnsi" w:hAnsiTheme="minorHAnsi" w:cstheme="minorBidi"/>
      <w:b/>
      <w:bCs/>
      <w:spacing w:val="-2"/>
      <w:sz w:val="22"/>
      <w:szCs w:val="22"/>
    </w:rPr>
  </w:style>
  <w:style w:type="character" w:customStyle="1" w:styleId="Bodytext18">
    <w:name w:val="Body text (18)_"/>
    <w:link w:val="Bodytext181"/>
    <w:rsid w:val="0018758B"/>
    <w:rPr>
      <w:b/>
      <w:bCs/>
      <w:spacing w:val="-2"/>
      <w:sz w:val="18"/>
      <w:szCs w:val="18"/>
      <w:shd w:val="clear" w:color="auto" w:fill="FFFFFF"/>
    </w:rPr>
  </w:style>
  <w:style w:type="paragraph" w:customStyle="1" w:styleId="Bodytext181">
    <w:name w:val="Body text (18)1"/>
    <w:basedOn w:val="Normal"/>
    <w:link w:val="Bodytext18"/>
    <w:rsid w:val="0018758B"/>
    <w:pPr>
      <w:widowControl w:val="0"/>
      <w:shd w:val="clear" w:color="auto" w:fill="FFFFFF"/>
      <w:spacing w:before="300" w:line="230" w:lineRule="exact"/>
      <w:jc w:val="both"/>
    </w:pPr>
    <w:rPr>
      <w:rFonts w:asciiTheme="minorHAnsi" w:eastAsiaTheme="minorHAnsi" w:hAnsiTheme="minorHAnsi" w:cstheme="minorBidi"/>
      <w:b/>
      <w:bCs/>
      <w:spacing w:val="-2"/>
      <w:sz w:val="18"/>
      <w:szCs w:val="18"/>
    </w:rPr>
  </w:style>
  <w:style w:type="character" w:customStyle="1" w:styleId="Heading20">
    <w:name w:val="Heading #2_"/>
    <w:link w:val="Heading21"/>
    <w:rsid w:val="0018758B"/>
    <w:rPr>
      <w:spacing w:val="-2"/>
      <w:sz w:val="25"/>
      <w:szCs w:val="25"/>
      <w:shd w:val="clear" w:color="auto" w:fill="FFFFFF"/>
    </w:rPr>
  </w:style>
  <w:style w:type="paragraph" w:customStyle="1" w:styleId="Heading21">
    <w:name w:val="Heading #2"/>
    <w:basedOn w:val="Normal"/>
    <w:link w:val="Heading20"/>
    <w:rsid w:val="0018758B"/>
    <w:pPr>
      <w:widowControl w:val="0"/>
      <w:shd w:val="clear" w:color="auto" w:fill="FFFFFF"/>
      <w:spacing w:line="394" w:lineRule="exact"/>
      <w:jc w:val="both"/>
      <w:outlineLvl w:val="1"/>
    </w:pPr>
    <w:rPr>
      <w:rFonts w:asciiTheme="minorHAnsi" w:eastAsiaTheme="minorHAnsi" w:hAnsiTheme="minorHAnsi" w:cstheme="minorBidi"/>
      <w:spacing w:val="-2"/>
      <w:sz w:val="25"/>
      <w:szCs w:val="25"/>
    </w:rPr>
  </w:style>
  <w:style w:type="character" w:customStyle="1" w:styleId="Tableofcontents2">
    <w:name w:val="Table of contents (2)_"/>
    <w:link w:val="Tableofcontents20"/>
    <w:rsid w:val="0018758B"/>
    <w:rPr>
      <w:b/>
      <w:bCs/>
      <w:spacing w:val="-2"/>
      <w:sz w:val="25"/>
      <w:szCs w:val="25"/>
      <w:shd w:val="clear" w:color="auto" w:fill="FFFFFF"/>
    </w:rPr>
  </w:style>
  <w:style w:type="paragraph" w:customStyle="1" w:styleId="Tableofcontents20">
    <w:name w:val="Table of contents (2)"/>
    <w:basedOn w:val="Normal"/>
    <w:link w:val="Tableofcontents2"/>
    <w:rsid w:val="0018758B"/>
    <w:pPr>
      <w:widowControl w:val="0"/>
      <w:shd w:val="clear" w:color="auto" w:fill="FFFFFF"/>
      <w:spacing w:line="475" w:lineRule="exact"/>
      <w:jc w:val="both"/>
    </w:pPr>
    <w:rPr>
      <w:rFonts w:asciiTheme="minorHAnsi" w:eastAsiaTheme="minorHAnsi" w:hAnsiTheme="minorHAnsi" w:cstheme="minorBidi"/>
      <w:b/>
      <w:bCs/>
      <w:spacing w:val="-2"/>
      <w:sz w:val="25"/>
      <w:szCs w:val="25"/>
    </w:rPr>
  </w:style>
  <w:style w:type="character" w:customStyle="1" w:styleId="Tableofcontents3">
    <w:name w:val="Table of contents (3)_"/>
    <w:link w:val="Tableofcontents30"/>
    <w:rsid w:val="0018758B"/>
    <w:rPr>
      <w:spacing w:val="-3"/>
      <w:shd w:val="clear" w:color="auto" w:fill="FFFFFF"/>
    </w:rPr>
  </w:style>
  <w:style w:type="paragraph" w:customStyle="1" w:styleId="Tableofcontents30">
    <w:name w:val="Table of contents (3)"/>
    <w:basedOn w:val="Normal"/>
    <w:link w:val="Tableofcontents3"/>
    <w:rsid w:val="0018758B"/>
    <w:pPr>
      <w:widowControl w:val="0"/>
      <w:shd w:val="clear" w:color="auto" w:fill="FFFFFF"/>
      <w:spacing w:line="475" w:lineRule="exact"/>
      <w:jc w:val="both"/>
    </w:pPr>
    <w:rPr>
      <w:rFonts w:asciiTheme="minorHAnsi" w:eastAsiaTheme="minorHAnsi" w:hAnsiTheme="minorHAnsi" w:cstheme="minorBidi"/>
      <w:spacing w:val="-3"/>
      <w:sz w:val="22"/>
      <w:szCs w:val="22"/>
    </w:rPr>
  </w:style>
  <w:style w:type="character" w:customStyle="1" w:styleId="Bodytext19">
    <w:name w:val="Body text (19)_"/>
    <w:link w:val="Bodytext190"/>
    <w:rsid w:val="0018758B"/>
    <w:rPr>
      <w:spacing w:val="-2"/>
      <w:sz w:val="25"/>
      <w:szCs w:val="25"/>
      <w:shd w:val="clear" w:color="auto" w:fill="FFFFFF"/>
    </w:rPr>
  </w:style>
  <w:style w:type="paragraph" w:customStyle="1" w:styleId="Bodytext190">
    <w:name w:val="Body text (19)"/>
    <w:basedOn w:val="Normal"/>
    <w:link w:val="Bodytext19"/>
    <w:rsid w:val="0018758B"/>
    <w:pPr>
      <w:widowControl w:val="0"/>
      <w:shd w:val="clear" w:color="auto" w:fill="FFFFFF"/>
      <w:spacing w:line="360" w:lineRule="exact"/>
    </w:pPr>
    <w:rPr>
      <w:rFonts w:asciiTheme="minorHAnsi" w:eastAsiaTheme="minorHAnsi" w:hAnsiTheme="minorHAnsi" w:cstheme="minorBidi"/>
      <w:spacing w:val="-2"/>
      <w:sz w:val="25"/>
      <w:szCs w:val="25"/>
    </w:rPr>
  </w:style>
  <w:style w:type="character" w:customStyle="1" w:styleId="Bodytext20">
    <w:name w:val="Body text (20)_"/>
    <w:link w:val="Bodytext200"/>
    <w:rsid w:val="0018758B"/>
    <w:rPr>
      <w:b/>
      <w:bCs/>
      <w:spacing w:val="-7"/>
      <w:sz w:val="32"/>
      <w:szCs w:val="32"/>
      <w:shd w:val="clear" w:color="auto" w:fill="FFFFFF"/>
    </w:rPr>
  </w:style>
  <w:style w:type="paragraph" w:customStyle="1" w:styleId="Bodytext200">
    <w:name w:val="Body text (20)"/>
    <w:basedOn w:val="Normal"/>
    <w:link w:val="Bodytext20"/>
    <w:rsid w:val="0018758B"/>
    <w:pPr>
      <w:widowControl w:val="0"/>
      <w:shd w:val="clear" w:color="auto" w:fill="FFFFFF"/>
      <w:spacing w:after="120" w:line="322" w:lineRule="exact"/>
      <w:jc w:val="center"/>
    </w:pPr>
    <w:rPr>
      <w:rFonts w:asciiTheme="minorHAnsi" w:eastAsiaTheme="minorHAnsi" w:hAnsiTheme="minorHAnsi" w:cstheme="minorBidi"/>
      <w:b/>
      <w:bCs/>
      <w:spacing w:val="-7"/>
      <w:sz w:val="32"/>
      <w:szCs w:val="32"/>
    </w:rPr>
  </w:style>
  <w:style w:type="character" w:customStyle="1" w:styleId="Bodytext210">
    <w:name w:val="Body text (21)_"/>
    <w:link w:val="Bodytext211"/>
    <w:rsid w:val="0018758B"/>
    <w:rPr>
      <w:i/>
      <w:iCs/>
      <w:spacing w:val="11"/>
      <w:sz w:val="15"/>
      <w:szCs w:val="15"/>
      <w:shd w:val="clear" w:color="auto" w:fill="FFFFFF"/>
    </w:rPr>
  </w:style>
  <w:style w:type="paragraph" w:customStyle="1" w:styleId="Bodytext211">
    <w:name w:val="Body text (21)"/>
    <w:basedOn w:val="Normal"/>
    <w:link w:val="Bodytext210"/>
    <w:rsid w:val="0018758B"/>
    <w:pPr>
      <w:widowControl w:val="0"/>
      <w:shd w:val="clear" w:color="auto" w:fill="FFFFFF"/>
      <w:spacing w:line="240" w:lineRule="atLeast"/>
    </w:pPr>
    <w:rPr>
      <w:rFonts w:asciiTheme="minorHAnsi" w:eastAsiaTheme="minorHAnsi" w:hAnsiTheme="minorHAnsi" w:cstheme="minorBidi"/>
      <w:i/>
      <w:iCs/>
      <w:spacing w:val="11"/>
      <w:sz w:val="15"/>
      <w:szCs w:val="15"/>
    </w:rPr>
  </w:style>
  <w:style w:type="character" w:customStyle="1" w:styleId="Tableofcontents4">
    <w:name w:val="Table of contents (4)_"/>
    <w:link w:val="Tableofcontents40"/>
    <w:rsid w:val="0018758B"/>
    <w:rPr>
      <w:i/>
      <w:iCs/>
      <w:spacing w:val="-5"/>
      <w:sz w:val="25"/>
      <w:szCs w:val="25"/>
      <w:shd w:val="clear" w:color="auto" w:fill="FFFFFF"/>
    </w:rPr>
  </w:style>
  <w:style w:type="paragraph" w:customStyle="1" w:styleId="Tableofcontents40">
    <w:name w:val="Table of contents (4)"/>
    <w:basedOn w:val="Normal"/>
    <w:link w:val="Tableofcontents4"/>
    <w:rsid w:val="0018758B"/>
    <w:pPr>
      <w:widowControl w:val="0"/>
      <w:shd w:val="clear" w:color="auto" w:fill="FFFFFF"/>
      <w:spacing w:line="456" w:lineRule="exact"/>
      <w:jc w:val="both"/>
    </w:pPr>
    <w:rPr>
      <w:rFonts w:asciiTheme="minorHAnsi" w:eastAsiaTheme="minorHAnsi" w:hAnsiTheme="minorHAnsi" w:cstheme="minorBidi"/>
      <w:i/>
      <w:iCs/>
      <w:spacing w:val="-5"/>
      <w:sz w:val="25"/>
      <w:szCs w:val="25"/>
    </w:rPr>
  </w:style>
  <w:style w:type="character" w:customStyle="1" w:styleId="Bodytext22">
    <w:name w:val="Body text (22)_"/>
    <w:link w:val="Bodytext220"/>
    <w:rsid w:val="0018758B"/>
    <w:rPr>
      <w:rFonts w:ascii="AngsanaUPC" w:hAnsi="AngsanaUPC"/>
      <w:spacing w:val="-6"/>
      <w:sz w:val="18"/>
      <w:szCs w:val="18"/>
      <w:shd w:val="clear" w:color="auto" w:fill="FFFFFF"/>
    </w:rPr>
  </w:style>
  <w:style w:type="paragraph" w:customStyle="1" w:styleId="Bodytext220">
    <w:name w:val="Body text (22)"/>
    <w:basedOn w:val="Normal"/>
    <w:link w:val="Bodytext22"/>
    <w:rsid w:val="0018758B"/>
    <w:pPr>
      <w:widowControl w:val="0"/>
      <w:shd w:val="clear" w:color="auto" w:fill="FFFFFF"/>
      <w:spacing w:line="240" w:lineRule="atLeast"/>
    </w:pPr>
    <w:rPr>
      <w:rFonts w:ascii="AngsanaUPC" w:eastAsiaTheme="minorHAnsi" w:hAnsi="AngsanaUPC" w:cstheme="minorBidi"/>
      <w:spacing w:val="-6"/>
      <w:sz w:val="18"/>
      <w:szCs w:val="18"/>
    </w:rPr>
  </w:style>
  <w:style w:type="character" w:customStyle="1" w:styleId="Heading7">
    <w:name w:val="Heading #7_"/>
    <w:link w:val="Heading70"/>
    <w:rsid w:val="0018758B"/>
    <w:rPr>
      <w:b/>
      <w:bCs/>
      <w:spacing w:val="10"/>
      <w:shd w:val="clear" w:color="auto" w:fill="FFFFFF"/>
    </w:rPr>
  </w:style>
  <w:style w:type="paragraph" w:customStyle="1" w:styleId="Heading70">
    <w:name w:val="Heading #7"/>
    <w:basedOn w:val="Normal"/>
    <w:link w:val="Heading7"/>
    <w:rsid w:val="0018758B"/>
    <w:pPr>
      <w:widowControl w:val="0"/>
      <w:shd w:val="clear" w:color="auto" w:fill="FFFFFF"/>
      <w:spacing w:after="120" w:line="240" w:lineRule="atLeast"/>
      <w:jc w:val="both"/>
      <w:outlineLvl w:val="6"/>
    </w:pPr>
    <w:rPr>
      <w:rFonts w:asciiTheme="minorHAnsi" w:eastAsiaTheme="minorHAnsi" w:hAnsiTheme="minorHAnsi" w:cstheme="minorBidi"/>
      <w:b/>
      <w:bCs/>
      <w:spacing w:val="10"/>
      <w:sz w:val="22"/>
      <w:szCs w:val="22"/>
    </w:rPr>
  </w:style>
  <w:style w:type="character" w:customStyle="1" w:styleId="Heading23">
    <w:name w:val="Heading #2 (3)_"/>
    <w:link w:val="Heading230"/>
    <w:rsid w:val="0018758B"/>
    <w:rPr>
      <w:shd w:val="clear" w:color="auto" w:fill="FFFFFF"/>
    </w:rPr>
  </w:style>
  <w:style w:type="paragraph" w:customStyle="1" w:styleId="Heading230">
    <w:name w:val="Heading #2 (3)"/>
    <w:basedOn w:val="Normal"/>
    <w:link w:val="Heading23"/>
    <w:rsid w:val="0018758B"/>
    <w:pPr>
      <w:widowControl w:val="0"/>
      <w:shd w:val="clear" w:color="auto" w:fill="FFFFFF"/>
      <w:spacing w:before="120" w:line="240" w:lineRule="atLeast"/>
      <w:ind w:firstLine="720"/>
      <w:jc w:val="both"/>
      <w:outlineLvl w:val="1"/>
    </w:pPr>
    <w:rPr>
      <w:rFonts w:asciiTheme="minorHAnsi" w:eastAsiaTheme="minorHAnsi" w:hAnsiTheme="minorHAnsi" w:cstheme="minorBidi"/>
      <w:sz w:val="22"/>
      <w:szCs w:val="22"/>
    </w:rPr>
  </w:style>
  <w:style w:type="character" w:customStyle="1" w:styleId="Heading8">
    <w:name w:val="Heading #8_"/>
    <w:link w:val="Heading80"/>
    <w:rsid w:val="0018758B"/>
    <w:rPr>
      <w:spacing w:val="-2"/>
      <w:sz w:val="25"/>
      <w:szCs w:val="25"/>
      <w:shd w:val="clear" w:color="auto" w:fill="FFFFFF"/>
    </w:rPr>
  </w:style>
  <w:style w:type="paragraph" w:customStyle="1" w:styleId="Heading80">
    <w:name w:val="Heading #8"/>
    <w:basedOn w:val="Normal"/>
    <w:link w:val="Heading8"/>
    <w:rsid w:val="0018758B"/>
    <w:pPr>
      <w:widowControl w:val="0"/>
      <w:shd w:val="clear" w:color="auto" w:fill="FFFFFF"/>
      <w:spacing w:line="456" w:lineRule="exact"/>
      <w:ind w:firstLine="560"/>
      <w:jc w:val="both"/>
      <w:outlineLvl w:val="7"/>
    </w:pPr>
    <w:rPr>
      <w:rFonts w:asciiTheme="minorHAnsi" w:eastAsiaTheme="minorHAnsi" w:hAnsiTheme="minorHAnsi" w:cstheme="minorBidi"/>
      <w:spacing w:val="-2"/>
      <w:sz w:val="25"/>
      <w:szCs w:val="25"/>
    </w:rPr>
  </w:style>
  <w:style w:type="character" w:customStyle="1" w:styleId="Heading6">
    <w:name w:val="Heading #6_"/>
    <w:link w:val="Heading60"/>
    <w:rsid w:val="0018758B"/>
    <w:rPr>
      <w:spacing w:val="-2"/>
      <w:sz w:val="25"/>
      <w:szCs w:val="25"/>
      <w:shd w:val="clear" w:color="auto" w:fill="FFFFFF"/>
    </w:rPr>
  </w:style>
  <w:style w:type="paragraph" w:customStyle="1" w:styleId="Heading60">
    <w:name w:val="Heading #6"/>
    <w:basedOn w:val="Normal"/>
    <w:link w:val="Heading6"/>
    <w:rsid w:val="0018758B"/>
    <w:pPr>
      <w:widowControl w:val="0"/>
      <w:shd w:val="clear" w:color="auto" w:fill="FFFFFF"/>
      <w:spacing w:after="120" w:line="240" w:lineRule="atLeast"/>
      <w:ind w:firstLine="720"/>
      <w:jc w:val="both"/>
      <w:outlineLvl w:val="5"/>
    </w:pPr>
    <w:rPr>
      <w:rFonts w:asciiTheme="minorHAnsi" w:eastAsiaTheme="minorHAnsi" w:hAnsiTheme="minorHAnsi" w:cstheme="minorBidi"/>
      <w:spacing w:val="-2"/>
      <w:sz w:val="25"/>
      <w:szCs w:val="25"/>
    </w:rPr>
  </w:style>
  <w:style w:type="character" w:customStyle="1" w:styleId="Heading12">
    <w:name w:val="Heading #1 (2)_"/>
    <w:link w:val="Heading120"/>
    <w:rsid w:val="0018758B"/>
    <w:rPr>
      <w:shd w:val="clear" w:color="auto" w:fill="FFFFFF"/>
    </w:rPr>
  </w:style>
  <w:style w:type="paragraph" w:customStyle="1" w:styleId="Heading120">
    <w:name w:val="Heading #1 (2)"/>
    <w:basedOn w:val="Normal"/>
    <w:link w:val="Heading12"/>
    <w:rsid w:val="0018758B"/>
    <w:pPr>
      <w:widowControl w:val="0"/>
      <w:shd w:val="clear" w:color="auto" w:fill="FFFFFF"/>
      <w:spacing w:before="60" w:line="456" w:lineRule="exact"/>
      <w:ind w:firstLine="720"/>
      <w:jc w:val="both"/>
      <w:outlineLvl w:val="0"/>
    </w:pPr>
    <w:rPr>
      <w:rFonts w:asciiTheme="minorHAnsi" w:eastAsiaTheme="minorHAnsi" w:hAnsiTheme="minorHAnsi" w:cstheme="minorBidi"/>
      <w:sz w:val="22"/>
      <w:szCs w:val="22"/>
    </w:rPr>
  </w:style>
  <w:style w:type="character" w:customStyle="1" w:styleId="Bodytext23">
    <w:name w:val="Body text (23)_"/>
    <w:link w:val="Bodytext230"/>
    <w:rsid w:val="0018758B"/>
    <w:rPr>
      <w:noProof/>
      <w:sz w:val="27"/>
      <w:szCs w:val="27"/>
      <w:shd w:val="clear" w:color="auto" w:fill="FFFFFF"/>
    </w:rPr>
  </w:style>
  <w:style w:type="paragraph" w:customStyle="1" w:styleId="Bodytext230">
    <w:name w:val="Body text (23)"/>
    <w:basedOn w:val="Normal"/>
    <w:link w:val="Bodytext23"/>
    <w:rsid w:val="0018758B"/>
    <w:pPr>
      <w:widowControl w:val="0"/>
      <w:shd w:val="clear" w:color="auto" w:fill="FFFFFF"/>
      <w:spacing w:line="456" w:lineRule="exact"/>
      <w:ind w:firstLine="720"/>
      <w:jc w:val="both"/>
    </w:pPr>
    <w:rPr>
      <w:rFonts w:asciiTheme="minorHAnsi" w:eastAsiaTheme="minorHAnsi" w:hAnsiTheme="minorHAnsi" w:cstheme="minorBidi"/>
      <w:noProof/>
      <w:sz w:val="27"/>
      <w:szCs w:val="27"/>
    </w:rPr>
  </w:style>
  <w:style w:type="character" w:customStyle="1" w:styleId="Tablecaption4">
    <w:name w:val="Table caption (4)_"/>
    <w:link w:val="Tablecaption40"/>
    <w:rsid w:val="0018758B"/>
    <w:rPr>
      <w:spacing w:val="-2"/>
      <w:sz w:val="25"/>
      <w:szCs w:val="25"/>
      <w:shd w:val="clear" w:color="auto" w:fill="FFFFFF"/>
    </w:rPr>
  </w:style>
  <w:style w:type="paragraph" w:customStyle="1" w:styleId="Tablecaption40">
    <w:name w:val="Table caption (4)"/>
    <w:basedOn w:val="Normal"/>
    <w:link w:val="Tablecaption4"/>
    <w:rsid w:val="0018758B"/>
    <w:pPr>
      <w:widowControl w:val="0"/>
      <w:shd w:val="clear" w:color="auto" w:fill="FFFFFF"/>
      <w:spacing w:line="312" w:lineRule="exact"/>
      <w:jc w:val="both"/>
    </w:pPr>
    <w:rPr>
      <w:rFonts w:asciiTheme="minorHAnsi" w:eastAsiaTheme="minorHAnsi" w:hAnsiTheme="minorHAnsi" w:cstheme="minorBidi"/>
      <w:spacing w:val="-2"/>
      <w:sz w:val="25"/>
      <w:szCs w:val="25"/>
    </w:rPr>
  </w:style>
  <w:style w:type="character" w:customStyle="1" w:styleId="Bodytext24">
    <w:name w:val="Body text (24)_"/>
    <w:link w:val="Bodytext240"/>
    <w:rsid w:val="0018758B"/>
    <w:rPr>
      <w:rFonts w:ascii="Consolas" w:hAnsi="Consolas"/>
      <w:b/>
      <w:bCs/>
      <w:spacing w:val="-11"/>
      <w:w w:val="70"/>
      <w:sz w:val="9"/>
      <w:szCs w:val="9"/>
      <w:shd w:val="clear" w:color="auto" w:fill="FFFFFF"/>
    </w:rPr>
  </w:style>
  <w:style w:type="paragraph" w:customStyle="1" w:styleId="Bodytext240">
    <w:name w:val="Body text (24)"/>
    <w:basedOn w:val="Normal"/>
    <w:link w:val="Bodytext24"/>
    <w:rsid w:val="0018758B"/>
    <w:pPr>
      <w:widowControl w:val="0"/>
      <w:shd w:val="clear" w:color="auto" w:fill="FFFFFF"/>
      <w:spacing w:after="60" w:line="240" w:lineRule="atLeast"/>
    </w:pPr>
    <w:rPr>
      <w:rFonts w:ascii="Consolas" w:eastAsiaTheme="minorHAnsi" w:hAnsi="Consolas" w:cstheme="minorBidi"/>
      <w:b/>
      <w:bCs/>
      <w:spacing w:val="-11"/>
      <w:w w:val="70"/>
      <w:sz w:val="9"/>
      <w:szCs w:val="9"/>
    </w:rPr>
  </w:style>
  <w:style w:type="character" w:customStyle="1" w:styleId="Bodytext25">
    <w:name w:val="Body text (25)_"/>
    <w:link w:val="Bodytext250"/>
    <w:rsid w:val="0018758B"/>
    <w:rPr>
      <w:rFonts w:ascii="MS Gothic" w:eastAsia="MS Gothic"/>
      <w:noProof/>
      <w:sz w:val="8"/>
      <w:szCs w:val="8"/>
      <w:shd w:val="clear" w:color="auto" w:fill="FFFFFF"/>
    </w:rPr>
  </w:style>
  <w:style w:type="paragraph" w:customStyle="1" w:styleId="Bodytext250">
    <w:name w:val="Body text (25)"/>
    <w:basedOn w:val="Normal"/>
    <w:link w:val="Bodytext25"/>
    <w:rsid w:val="0018758B"/>
    <w:pPr>
      <w:widowControl w:val="0"/>
      <w:shd w:val="clear" w:color="auto" w:fill="FFFFFF"/>
      <w:spacing w:after="60" w:line="240" w:lineRule="atLeast"/>
    </w:pPr>
    <w:rPr>
      <w:rFonts w:ascii="MS Gothic" w:eastAsia="MS Gothic" w:hAnsiTheme="minorHAnsi" w:cstheme="minorBidi"/>
      <w:noProof/>
      <w:sz w:val="8"/>
      <w:szCs w:val="8"/>
    </w:rPr>
  </w:style>
  <w:style w:type="character" w:customStyle="1" w:styleId="Heading33">
    <w:name w:val="Heading #3 (3)_"/>
    <w:link w:val="Heading330"/>
    <w:rsid w:val="0018758B"/>
    <w:rPr>
      <w:shd w:val="clear" w:color="auto" w:fill="FFFFFF"/>
    </w:rPr>
  </w:style>
  <w:style w:type="paragraph" w:customStyle="1" w:styleId="Heading330">
    <w:name w:val="Heading #3 (3)"/>
    <w:basedOn w:val="Normal"/>
    <w:link w:val="Heading33"/>
    <w:rsid w:val="0018758B"/>
    <w:pPr>
      <w:widowControl w:val="0"/>
      <w:shd w:val="clear" w:color="auto" w:fill="FFFFFF"/>
      <w:spacing w:before="60" w:line="240" w:lineRule="atLeast"/>
      <w:ind w:firstLine="720"/>
      <w:jc w:val="both"/>
      <w:outlineLvl w:val="2"/>
    </w:pPr>
    <w:rPr>
      <w:rFonts w:asciiTheme="minorHAnsi" w:eastAsiaTheme="minorHAnsi" w:hAnsiTheme="minorHAnsi" w:cstheme="minorBidi"/>
      <w:sz w:val="22"/>
      <w:szCs w:val="22"/>
    </w:rPr>
  </w:style>
  <w:style w:type="character" w:customStyle="1" w:styleId="Heading42">
    <w:name w:val="Heading #4 (2)_"/>
    <w:link w:val="Heading420"/>
    <w:rsid w:val="0018758B"/>
    <w:rPr>
      <w:noProof/>
      <w:shd w:val="clear" w:color="auto" w:fill="FFFFFF"/>
    </w:rPr>
  </w:style>
  <w:style w:type="paragraph" w:customStyle="1" w:styleId="Heading420">
    <w:name w:val="Heading #4 (2)"/>
    <w:basedOn w:val="Normal"/>
    <w:link w:val="Heading42"/>
    <w:rsid w:val="0018758B"/>
    <w:pPr>
      <w:widowControl w:val="0"/>
      <w:shd w:val="clear" w:color="auto" w:fill="FFFFFF"/>
      <w:spacing w:before="120" w:after="120" w:line="240" w:lineRule="atLeast"/>
      <w:ind w:firstLine="720"/>
      <w:jc w:val="both"/>
      <w:outlineLvl w:val="3"/>
    </w:pPr>
    <w:rPr>
      <w:rFonts w:asciiTheme="minorHAnsi" w:eastAsiaTheme="minorHAnsi" w:hAnsiTheme="minorHAnsi" w:cstheme="minorBidi"/>
      <w:noProof/>
      <w:sz w:val="22"/>
      <w:szCs w:val="22"/>
    </w:rPr>
  </w:style>
  <w:style w:type="character" w:customStyle="1" w:styleId="Picturecaption">
    <w:name w:val="Picture caption_"/>
    <w:link w:val="Picturecaption1"/>
    <w:rsid w:val="0018758B"/>
    <w:rPr>
      <w:spacing w:val="-2"/>
      <w:sz w:val="25"/>
      <w:szCs w:val="25"/>
      <w:shd w:val="clear" w:color="auto" w:fill="FFFFFF"/>
    </w:rPr>
  </w:style>
  <w:style w:type="paragraph" w:customStyle="1" w:styleId="Picturecaption1">
    <w:name w:val="Picture caption1"/>
    <w:basedOn w:val="Normal"/>
    <w:link w:val="Picturecaption"/>
    <w:rsid w:val="0018758B"/>
    <w:pPr>
      <w:widowControl w:val="0"/>
      <w:shd w:val="clear" w:color="auto" w:fill="FFFFFF"/>
      <w:spacing w:line="326" w:lineRule="exact"/>
      <w:jc w:val="both"/>
    </w:pPr>
    <w:rPr>
      <w:rFonts w:asciiTheme="minorHAnsi" w:eastAsiaTheme="minorHAnsi" w:hAnsiTheme="minorHAnsi" w:cstheme="minorBidi"/>
      <w:spacing w:val="-2"/>
      <w:sz w:val="25"/>
      <w:szCs w:val="25"/>
    </w:rPr>
  </w:style>
  <w:style w:type="character" w:customStyle="1" w:styleId="Picturecaption2">
    <w:name w:val="Picture caption (2)_"/>
    <w:link w:val="Picturecaption20"/>
    <w:rsid w:val="0018758B"/>
    <w:rPr>
      <w:b/>
      <w:bCs/>
      <w:sz w:val="25"/>
      <w:szCs w:val="25"/>
      <w:shd w:val="clear" w:color="auto" w:fill="FFFFFF"/>
    </w:rPr>
  </w:style>
  <w:style w:type="paragraph" w:customStyle="1" w:styleId="Picturecaption20">
    <w:name w:val="Picture caption (2)"/>
    <w:basedOn w:val="Normal"/>
    <w:link w:val="Picturecaption2"/>
    <w:rsid w:val="0018758B"/>
    <w:pPr>
      <w:widowControl w:val="0"/>
      <w:shd w:val="clear" w:color="auto" w:fill="FFFFFF"/>
      <w:spacing w:line="283" w:lineRule="exact"/>
      <w:jc w:val="both"/>
    </w:pPr>
    <w:rPr>
      <w:rFonts w:asciiTheme="minorHAnsi" w:eastAsiaTheme="minorHAnsi" w:hAnsiTheme="minorHAnsi" w:cstheme="minorBidi"/>
      <w:b/>
      <w:bCs/>
      <w:sz w:val="25"/>
      <w:szCs w:val="25"/>
    </w:rPr>
  </w:style>
  <w:style w:type="character" w:customStyle="1" w:styleId="Picturecaption3">
    <w:name w:val="Picture caption (3)_"/>
    <w:link w:val="Picturecaption30"/>
    <w:rsid w:val="0018758B"/>
    <w:rPr>
      <w:b/>
      <w:bCs/>
      <w:i/>
      <w:iCs/>
      <w:spacing w:val="-3"/>
      <w:shd w:val="clear" w:color="auto" w:fill="FFFFFF"/>
    </w:rPr>
  </w:style>
  <w:style w:type="paragraph" w:customStyle="1" w:styleId="Picturecaption30">
    <w:name w:val="Picture caption (3)"/>
    <w:basedOn w:val="Normal"/>
    <w:link w:val="Picturecaption3"/>
    <w:rsid w:val="0018758B"/>
    <w:pPr>
      <w:widowControl w:val="0"/>
      <w:shd w:val="clear" w:color="auto" w:fill="FFFFFF"/>
      <w:spacing w:line="283" w:lineRule="exact"/>
    </w:pPr>
    <w:rPr>
      <w:rFonts w:asciiTheme="minorHAnsi" w:eastAsiaTheme="minorHAnsi" w:hAnsiTheme="minorHAnsi" w:cstheme="minorBidi"/>
      <w:b/>
      <w:bCs/>
      <w:i/>
      <w:iCs/>
      <w:spacing w:val="-3"/>
      <w:sz w:val="22"/>
      <w:szCs w:val="22"/>
    </w:rPr>
  </w:style>
  <w:style w:type="character" w:customStyle="1" w:styleId="Bodytext26">
    <w:name w:val="Body text (26)_"/>
    <w:link w:val="Bodytext260"/>
    <w:rsid w:val="0018758B"/>
    <w:rPr>
      <w:b/>
      <w:bCs/>
      <w:spacing w:val="-4"/>
      <w:sz w:val="19"/>
      <w:szCs w:val="19"/>
      <w:shd w:val="clear" w:color="auto" w:fill="FFFFFF"/>
    </w:rPr>
  </w:style>
  <w:style w:type="paragraph" w:customStyle="1" w:styleId="Bodytext260">
    <w:name w:val="Body text (26)"/>
    <w:basedOn w:val="Normal"/>
    <w:link w:val="Bodytext26"/>
    <w:rsid w:val="0018758B"/>
    <w:pPr>
      <w:widowControl w:val="0"/>
      <w:shd w:val="clear" w:color="auto" w:fill="FFFFFF"/>
      <w:spacing w:before="120" w:line="254" w:lineRule="exact"/>
      <w:jc w:val="both"/>
    </w:pPr>
    <w:rPr>
      <w:rFonts w:asciiTheme="minorHAnsi" w:eastAsiaTheme="minorHAnsi" w:hAnsiTheme="minorHAnsi" w:cstheme="minorBidi"/>
      <w:b/>
      <w:bCs/>
      <w:spacing w:val="-4"/>
      <w:sz w:val="19"/>
      <w:szCs w:val="19"/>
    </w:rPr>
  </w:style>
  <w:style w:type="character" w:customStyle="1" w:styleId="Heading82">
    <w:name w:val="Heading #8 (2)_"/>
    <w:link w:val="Heading820"/>
    <w:rsid w:val="0018758B"/>
    <w:rPr>
      <w:i/>
      <w:iCs/>
      <w:spacing w:val="-5"/>
      <w:sz w:val="25"/>
      <w:szCs w:val="25"/>
      <w:shd w:val="clear" w:color="auto" w:fill="FFFFFF"/>
    </w:rPr>
  </w:style>
  <w:style w:type="paragraph" w:customStyle="1" w:styleId="Heading820">
    <w:name w:val="Heading #8 (2)"/>
    <w:basedOn w:val="Normal"/>
    <w:link w:val="Heading82"/>
    <w:rsid w:val="0018758B"/>
    <w:pPr>
      <w:widowControl w:val="0"/>
      <w:shd w:val="clear" w:color="auto" w:fill="FFFFFF"/>
      <w:spacing w:after="360" w:line="240" w:lineRule="atLeast"/>
      <w:jc w:val="both"/>
      <w:outlineLvl w:val="7"/>
    </w:pPr>
    <w:rPr>
      <w:rFonts w:asciiTheme="minorHAnsi" w:eastAsiaTheme="minorHAnsi" w:hAnsiTheme="minorHAnsi" w:cstheme="minorBidi"/>
      <w:i/>
      <w:iCs/>
      <w:spacing w:val="-5"/>
      <w:sz w:val="25"/>
      <w:szCs w:val="25"/>
    </w:rPr>
  </w:style>
  <w:style w:type="character" w:customStyle="1" w:styleId="Bodytext27">
    <w:name w:val="Body text (27)_"/>
    <w:link w:val="Bodytext270"/>
    <w:rsid w:val="0018758B"/>
    <w:rPr>
      <w:b/>
      <w:bCs/>
      <w:spacing w:val="-2"/>
      <w:sz w:val="25"/>
      <w:szCs w:val="25"/>
      <w:shd w:val="clear" w:color="auto" w:fill="FFFFFF"/>
    </w:rPr>
  </w:style>
  <w:style w:type="paragraph" w:customStyle="1" w:styleId="Bodytext270">
    <w:name w:val="Body text (27)"/>
    <w:basedOn w:val="Normal"/>
    <w:link w:val="Bodytext27"/>
    <w:rsid w:val="0018758B"/>
    <w:pPr>
      <w:widowControl w:val="0"/>
      <w:shd w:val="clear" w:color="auto" w:fill="FFFFFF"/>
      <w:spacing w:line="336" w:lineRule="exact"/>
      <w:jc w:val="both"/>
    </w:pPr>
    <w:rPr>
      <w:rFonts w:asciiTheme="minorHAnsi" w:eastAsiaTheme="minorHAnsi" w:hAnsiTheme="minorHAnsi" w:cstheme="minorBidi"/>
      <w:b/>
      <w:bCs/>
      <w:spacing w:val="-2"/>
      <w:sz w:val="25"/>
      <w:szCs w:val="25"/>
    </w:rPr>
  </w:style>
  <w:style w:type="paragraph" w:styleId="FootnoteText">
    <w:name w:val="footnote text"/>
    <w:basedOn w:val="Normal"/>
    <w:link w:val="FootnoteTextChar"/>
    <w:semiHidden/>
    <w:rsid w:val="0018758B"/>
    <w:pPr>
      <w:widowControl w:val="0"/>
    </w:pPr>
    <w:rPr>
      <w:rFonts w:ascii="Courier New" w:eastAsia="Courier New" w:hAnsi="Courier New" w:cs="Courier New"/>
      <w:color w:val="000000"/>
      <w:lang w:val="vi-VN" w:eastAsia="vi-VN"/>
    </w:rPr>
  </w:style>
  <w:style w:type="character" w:customStyle="1" w:styleId="FootnoteTextChar">
    <w:name w:val="Footnote Text Char"/>
    <w:basedOn w:val="DefaultParagraphFont"/>
    <w:link w:val="FootnoteText"/>
    <w:semiHidden/>
    <w:rsid w:val="0018758B"/>
    <w:rPr>
      <w:rFonts w:ascii="Courier New" w:eastAsia="Courier New" w:hAnsi="Courier New" w:cs="Courier New"/>
      <w:color w:val="000000"/>
      <w:sz w:val="20"/>
      <w:szCs w:val="20"/>
      <w:lang w:val="vi-VN" w:eastAsia="vi-VN"/>
    </w:rPr>
  </w:style>
  <w:style w:type="character" w:styleId="FootnoteReference">
    <w:name w:val="footnote reference"/>
    <w:semiHidden/>
    <w:rsid w:val="0018758B"/>
    <w:rPr>
      <w:vertAlign w:val="superscript"/>
    </w:rPr>
  </w:style>
  <w:style w:type="character" w:customStyle="1" w:styleId="HeaderorfooterSpacing0pt">
    <w:name w:val="Header or footer + Spacing 0 pt"/>
    <w:basedOn w:val="Headerorfooter"/>
    <w:rsid w:val="0018758B"/>
    <w:rPr>
      <w:b/>
      <w:bCs/>
      <w:spacing w:val="-2"/>
      <w:shd w:val="clear" w:color="auto" w:fill="FFFFFF"/>
    </w:rPr>
  </w:style>
  <w:style w:type="character" w:customStyle="1" w:styleId="Bodytext55pt">
    <w:name w:val="Body text + 5.5 pt"/>
    <w:aliases w:val="Spacing 0 pt19"/>
    <w:rsid w:val="0018758B"/>
    <w:rPr>
      <w:spacing w:val="0"/>
      <w:sz w:val="11"/>
      <w:szCs w:val="11"/>
      <w:lang w:bidi="ar-SA"/>
    </w:rPr>
  </w:style>
  <w:style w:type="character" w:customStyle="1" w:styleId="Heading855pt">
    <w:name w:val="Heading #8 + 5.5 pt"/>
    <w:aliases w:val="Spacing 0 pt18"/>
    <w:rsid w:val="0018758B"/>
    <w:rPr>
      <w:spacing w:val="0"/>
      <w:sz w:val="11"/>
      <w:szCs w:val="11"/>
      <w:lang w:bidi="ar-SA"/>
    </w:rPr>
  </w:style>
  <w:style w:type="paragraph" w:styleId="BodyTextIndent">
    <w:name w:val="Body Text Indent"/>
    <w:basedOn w:val="Normal"/>
    <w:link w:val="BodyTextIndentChar"/>
    <w:rsid w:val="0018758B"/>
    <w:pPr>
      <w:spacing w:after="120"/>
      <w:ind w:left="360"/>
    </w:pPr>
    <w:rPr>
      <w:rFonts w:ascii=".VnTime" w:hAnsi=".VnTime"/>
      <w:sz w:val="28"/>
      <w:szCs w:val="28"/>
      <w:lang w:val="x-none" w:eastAsia="x-none"/>
    </w:rPr>
  </w:style>
  <w:style w:type="character" w:customStyle="1" w:styleId="BodyTextIndentChar">
    <w:name w:val="Body Text Indent Char"/>
    <w:basedOn w:val="DefaultParagraphFont"/>
    <w:link w:val="BodyTextIndent"/>
    <w:rsid w:val="0018758B"/>
    <w:rPr>
      <w:rFonts w:ascii=".VnTime" w:eastAsia="Times New Roman" w:hAnsi=".VnTime" w:cs="Times New Roman"/>
      <w:sz w:val="28"/>
      <w:szCs w:val="28"/>
      <w:lang w:val="x-none" w:eastAsia="x-none"/>
    </w:rPr>
  </w:style>
  <w:style w:type="paragraph" w:customStyle="1" w:styleId="normal-p">
    <w:name w:val="normal-p"/>
    <w:basedOn w:val="Normal"/>
    <w:rsid w:val="0018758B"/>
    <w:pPr>
      <w:jc w:val="both"/>
    </w:pPr>
  </w:style>
  <w:style w:type="paragraph" w:styleId="NormalWeb">
    <w:name w:val="Normal (Web)"/>
    <w:basedOn w:val="Normal"/>
    <w:uiPriority w:val="99"/>
    <w:unhideWhenUsed/>
    <w:rsid w:val="0018758B"/>
    <w:pPr>
      <w:spacing w:before="100" w:beforeAutospacing="1" w:after="100" w:afterAutospacing="1"/>
    </w:pPr>
  </w:style>
  <w:style w:type="character" w:styleId="Hyperlink">
    <w:name w:val="Hyperlink"/>
    <w:uiPriority w:val="99"/>
    <w:unhideWhenUsed/>
    <w:rsid w:val="0018758B"/>
    <w:rPr>
      <w:color w:val="0000FF"/>
      <w:u w:val="single"/>
    </w:rPr>
  </w:style>
  <w:style w:type="paragraph" w:styleId="BalloonText">
    <w:name w:val="Balloon Text"/>
    <w:basedOn w:val="Normal"/>
    <w:link w:val="BalloonTextChar"/>
    <w:rsid w:val="0018758B"/>
    <w:rPr>
      <w:rFonts w:ascii="Segoe UI" w:hAnsi="Segoe UI" w:cs="Segoe UI"/>
      <w:sz w:val="18"/>
      <w:szCs w:val="18"/>
    </w:rPr>
  </w:style>
  <w:style w:type="character" w:customStyle="1" w:styleId="BalloonTextChar">
    <w:name w:val="Balloon Text Char"/>
    <w:basedOn w:val="DefaultParagraphFont"/>
    <w:link w:val="BalloonText"/>
    <w:rsid w:val="0018758B"/>
    <w:rPr>
      <w:rFonts w:ascii="Segoe UI" w:eastAsia="Times New Roman" w:hAnsi="Segoe UI" w:cs="Segoe UI"/>
      <w:sz w:val="18"/>
      <w:szCs w:val="18"/>
    </w:rPr>
  </w:style>
  <w:style w:type="paragraph" w:styleId="Header">
    <w:name w:val="header"/>
    <w:basedOn w:val="Normal"/>
    <w:link w:val="HeaderChar"/>
    <w:uiPriority w:val="99"/>
    <w:rsid w:val="0018758B"/>
    <w:pPr>
      <w:tabs>
        <w:tab w:val="center" w:pos="4680"/>
        <w:tab w:val="right" w:pos="9360"/>
      </w:tabs>
    </w:pPr>
  </w:style>
  <w:style w:type="character" w:customStyle="1" w:styleId="HeaderChar">
    <w:name w:val="Header Char"/>
    <w:basedOn w:val="DefaultParagraphFont"/>
    <w:link w:val="Header"/>
    <w:uiPriority w:val="99"/>
    <w:rsid w:val="0018758B"/>
    <w:rPr>
      <w:rFonts w:ascii="Times New Roman" w:eastAsia="Times New Roman" w:hAnsi="Times New Roman" w:cs="Times New Roman"/>
      <w:sz w:val="20"/>
      <w:szCs w:val="20"/>
    </w:rPr>
  </w:style>
  <w:style w:type="paragraph" w:styleId="Footer">
    <w:name w:val="footer"/>
    <w:basedOn w:val="Normal"/>
    <w:link w:val="FooterChar"/>
    <w:uiPriority w:val="99"/>
    <w:rsid w:val="0018758B"/>
    <w:pPr>
      <w:tabs>
        <w:tab w:val="center" w:pos="4680"/>
        <w:tab w:val="right" w:pos="9360"/>
      </w:tabs>
    </w:pPr>
  </w:style>
  <w:style w:type="character" w:customStyle="1" w:styleId="FooterChar">
    <w:name w:val="Footer Char"/>
    <w:basedOn w:val="DefaultParagraphFont"/>
    <w:link w:val="Footer"/>
    <w:uiPriority w:val="99"/>
    <w:rsid w:val="0018758B"/>
    <w:rPr>
      <w:rFonts w:ascii="Times New Roman" w:eastAsia="Times New Roman" w:hAnsi="Times New Roman" w:cs="Times New Roman"/>
      <w:sz w:val="20"/>
      <w:szCs w:val="20"/>
    </w:rPr>
  </w:style>
  <w:style w:type="paragraph" w:customStyle="1" w:styleId="2dongcach">
    <w:name w:val="2 dong cach"/>
    <w:basedOn w:val="Normal"/>
    <w:rsid w:val="0018758B"/>
    <w:pPr>
      <w:widowControl w:val="0"/>
      <w:overflowPunct w:val="0"/>
      <w:adjustRightInd w:val="0"/>
      <w:spacing w:after="120" w:line="259" w:lineRule="auto"/>
      <w:ind w:firstLine="720"/>
      <w:jc w:val="center"/>
    </w:pPr>
    <w:rPr>
      <w:b/>
      <w:bCs/>
      <w:color w:val="000000"/>
      <w:sz w:val="24"/>
      <w:szCs w:val="22"/>
    </w:rPr>
  </w:style>
  <w:style w:type="paragraph" w:styleId="ListParagraph">
    <w:name w:val="List Paragraph"/>
    <w:basedOn w:val="Normal"/>
    <w:uiPriority w:val="34"/>
    <w:qFormat/>
    <w:rsid w:val="0018758B"/>
    <w:pPr>
      <w:ind w:left="720"/>
      <w:contextualSpacing/>
    </w:pPr>
  </w:style>
  <w:style w:type="character" w:styleId="CommentReference">
    <w:name w:val="annotation reference"/>
    <w:basedOn w:val="DefaultParagraphFont"/>
    <w:uiPriority w:val="99"/>
    <w:semiHidden/>
    <w:unhideWhenUsed/>
    <w:rsid w:val="0028571A"/>
    <w:rPr>
      <w:sz w:val="16"/>
      <w:szCs w:val="16"/>
    </w:rPr>
  </w:style>
  <w:style w:type="paragraph" w:styleId="CommentText">
    <w:name w:val="annotation text"/>
    <w:basedOn w:val="Normal"/>
    <w:link w:val="CommentTextChar"/>
    <w:uiPriority w:val="99"/>
    <w:semiHidden/>
    <w:unhideWhenUsed/>
    <w:rsid w:val="0028571A"/>
  </w:style>
  <w:style w:type="character" w:customStyle="1" w:styleId="CommentTextChar">
    <w:name w:val="Comment Text Char"/>
    <w:basedOn w:val="DefaultParagraphFont"/>
    <w:link w:val="CommentText"/>
    <w:uiPriority w:val="99"/>
    <w:semiHidden/>
    <w:rsid w:val="002857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571A"/>
    <w:rPr>
      <w:b/>
      <w:bCs/>
    </w:rPr>
  </w:style>
  <w:style w:type="character" w:customStyle="1" w:styleId="CommentSubjectChar">
    <w:name w:val="Comment Subject Char"/>
    <w:basedOn w:val="CommentTextChar"/>
    <w:link w:val="CommentSubject"/>
    <w:uiPriority w:val="99"/>
    <w:semiHidden/>
    <w:rsid w:val="0028571A"/>
    <w:rPr>
      <w:rFonts w:ascii="Times New Roman" w:eastAsia="Times New Roman" w:hAnsi="Times New Roman" w:cs="Times New Roman"/>
      <w:b/>
      <w:bCs/>
      <w:sz w:val="20"/>
      <w:szCs w:val="20"/>
    </w:rPr>
  </w:style>
  <w:style w:type="paragraph" w:customStyle="1" w:styleId="TenQC-Bia">
    <w:name w:val="Ten QC-Bia"/>
    <w:basedOn w:val="Normal"/>
    <w:rsid w:val="00D01649"/>
    <w:pPr>
      <w:spacing w:before="60" w:after="120" w:line="312" w:lineRule="auto"/>
      <w:jc w:val="center"/>
    </w:pPr>
    <w:rPr>
      <w:rFonts w:ascii="Arial" w:hAnsi="Arial"/>
      <w:b/>
      <w:bCs/>
      <w:color w:val="000000"/>
      <w:sz w:val="32"/>
    </w:rPr>
  </w:style>
  <w:style w:type="character" w:customStyle="1" w:styleId="fontstyle01">
    <w:name w:val="fontstyle01"/>
    <w:basedOn w:val="DefaultParagraphFont"/>
    <w:rsid w:val="00D01649"/>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D01649"/>
    <w:rPr>
      <w:rFonts w:ascii="TimesNewRomanPSMT" w:hAnsi="TimesNewRomanPSMT" w:hint="default"/>
      <w:b w:val="0"/>
      <w:bCs w:val="0"/>
      <w:i w:val="0"/>
      <w:iCs w:val="0"/>
      <w:color w:val="000000"/>
      <w:sz w:val="28"/>
      <w:szCs w:val="28"/>
    </w:rPr>
  </w:style>
  <w:style w:type="character" w:customStyle="1" w:styleId="Heading2Char">
    <w:name w:val="Heading 2 Char"/>
    <w:basedOn w:val="DefaultParagraphFont"/>
    <w:link w:val="Heading2"/>
    <w:uiPriority w:val="9"/>
    <w:rsid w:val="005972F7"/>
    <w:rPr>
      <w:rFonts w:asciiTheme="majorHAnsi" w:eastAsiaTheme="majorEastAsia" w:hAnsiTheme="majorHAnsi" w:cstheme="majorBidi"/>
      <w:color w:val="2E74B5" w:themeColor="accent1" w:themeShade="BF"/>
      <w:sz w:val="26"/>
      <w:szCs w:val="26"/>
    </w:rPr>
  </w:style>
  <w:style w:type="paragraph" w:customStyle="1" w:styleId="Nmbanhanh-Bia">
    <w:name w:val="Năm ban hanh- Bia"/>
    <w:basedOn w:val="Normal"/>
    <w:rsid w:val="005972F7"/>
    <w:pPr>
      <w:spacing w:before="480" w:after="40" w:line="312" w:lineRule="auto"/>
      <w:jc w:val="center"/>
    </w:pPr>
    <w:rPr>
      <w:rFonts w:ascii="Arial" w:hAnsi="Arial"/>
      <w:b/>
      <w:bCs/>
      <w:sz w:val="24"/>
    </w:rPr>
  </w:style>
  <w:style w:type="paragraph" w:customStyle="1" w:styleId="TennuocVN-Bia">
    <w:name w:val="Ten nuoc VN - Bia"/>
    <w:basedOn w:val="Normal"/>
    <w:rsid w:val="005972F7"/>
    <w:pPr>
      <w:spacing w:before="240" w:after="40" w:line="312" w:lineRule="auto"/>
      <w:jc w:val="center"/>
    </w:pPr>
    <w:rPr>
      <w:rFonts w:ascii="Arial" w:hAnsi="Arial"/>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229799">
      <w:bodyDiv w:val="1"/>
      <w:marLeft w:val="0"/>
      <w:marRight w:val="0"/>
      <w:marTop w:val="0"/>
      <w:marBottom w:val="0"/>
      <w:divBdr>
        <w:top w:val="none" w:sz="0" w:space="0" w:color="auto"/>
        <w:left w:val="none" w:sz="0" w:space="0" w:color="auto"/>
        <w:bottom w:val="none" w:sz="0" w:space="0" w:color="auto"/>
        <w:right w:val="none" w:sz="0" w:space="0" w:color="auto"/>
      </w:divBdr>
    </w:div>
    <w:div w:id="1703046515">
      <w:bodyDiv w:val="1"/>
      <w:marLeft w:val="0"/>
      <w:marRight w:val="0"/>
      <w:marTop w:val="0"/>
      <w:marBottom w:val="0"/>
      <w:divBdr>
        <w:top w:val="none" w:sz="0" w:space="0" w:color="auto"/>
        <w:left w:val="none" w:sz="0" w:space="0" w:color="auto"/>
        <w:bottom w:val="none" w:sz="0" w:space="0" w:color="auto"/>
        <w:right w:val="none" w:sz="0" w:space="0" w:color="auto"/>
      </w:divBdr>
    </w:div>
    <w:div w:id="173712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E0ED4-CCF5-4625-81D6-89A7C96F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Hoàng Minh Anh</cp:lastModifiedBy>
  <cp:revision>6</cp:revision>
  <cp:lastPrinted>2025-12-26T02:11:00Z</cp:lastPrinted>
  <dcterms:created xsi:type="dcterms:W3CDTF">2025-12-26T02:12:00Z</dcterms:created>
  <dcterms:modified xsi:type="dcterms:W3CDTF">2025-12-27T08:26:00Z</dcterms:modified>
</cp:coreProperties>
</file>