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B64D" w14:textId="4EF4A7A2" w:rsidR="00537F98" w:rsidRPr="000810AB" w:rsidRDefault="005E3F64" w:rsidP="000810AB">
      <w:pPr>
        <w:shd w:val="clear" w:color="auto" w:fill="FFFFFF" w:themeFill="background1"/>
        <w:jc w:val="center"/>
        <w:rPr>
          <w:rFonts w:cs="Times New Roman"/>
          <w:b/>
          <w:color w:val="000000" w:themeColor="text1"/>
          <w:szCs w:val="24"/>
          <w:lang w:val="id-ID"/>
        </w:rPr>
      </w:pPr>
      <w:r w:rsidRPr="000810AB">
        <w:rPr>
          <w:rFonts w:cs="Times New Roman"/>
          <w:b/>
          <w:color w:val="000000" w:themeColor="text1"/>
          <w:szCs w:val="24"/>
        </w:rPr>
        <w:t>TÀI LIỆU Ý TƯỞNG DỰ ÁN</w:t>
      </w:r>
      <w:r w:rsidR="009969A6">
        <w:rPr>
          <w:rFonts w:cs="Times New Roman"/>
          <w:b/>
          <w:color w:val="000000" w:themeColor="text1"/>
          <w:szCs w:val="24"/>
        </w:rPr>
        <w:t xml:space="preserve"> ĐIỀU 6.2</w:t>
      </w:r>
    </w:p>
    <w:p w14:paraId="6E4E8331" w14:textId="77777777" w:rsidR="00966F3E" w:rsidRPr="000810AB" w:rsidRDefault="00966F3E" w:rsidP="009969A6">
      <w:pPr>
        <w:shd w:val="clear" w:color="auto" w:fill="FFFFFF" w:themeFill="background1"/>
        <w:rPr>
          <w:rFonts w:cs="Times New Roman"/>
          <w:b/>
          <w:color w:val="000000" w:themeColor="text1"/>
          <w:sz w:val="22"/>
        </w:rPr>
      </w:pPr>
    </w:p>
    <w:p w14:paraId="688F4394" w14:textId="77777777" w:rsidR="002052FB" w:rsidRPr="000810AB" w:rsidRDefault="002052FB" w:rsidP="000810AB">
      <w:pPr>
        <w:shd w:val="clear" w:color="auto" w:fill="FFFFFF" w:themeFill="background1"/>
        <w:rPr>
          <w:rFonts w:cs="Times New Roman"/>
          <w:b/>
          <w:bCs/>
          <w:color w:val="000000" w:themeColor="text1"/>
          <w:sz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0810AB" w:rsidRPr="000810AB" w14:paraId="63879536" w14:textId="77777777" w:rsidTr="000810AB">
        <w:tc>
          <w:tcPr>
            <w:tcW w:w="9628" w:type="dxa"/>
            <w:gridSpan w:val="2"/>
          </w:tcPr>
          <w:p w14:paraId="295CADE3" w14:textId="5731952F" w:rsidR="00AA6871" w:rsidRPr="000810AB" w:rsidRDefault="00AA6871" w:rsidP="000810AB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ind w:leftChars="0"/>
              <w:outlineLvl w:val="0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Thông tin cơ bản về dự án</w:t>
            </w:r>
          </w:p>
        </w:tc>
      </w:tr>
      <w:tr w:rsidR="000810AB" w:rsidRPr="000810AB" w14:paraId="2767F986" w14:textId="77777777" w:rsidTr="000810AB">
        <w:trPr>
          <w:trHeight w:val="389"/>
        </w:trPr>
        <w:tc>
          <w:tcPr>
            <w:tcW w:w="5807" w:type="dxa"/>
          </w:tcPr>
          <w:p w14:paraId="066B52B2" w14:textId="26B8606C" w:rsidR="00BC0988" w:rsidRPr="000810AB" w:rsidRDefault="0020549C" w:rsidP="000810AB">
            <w:pPr>
              <w:shd w:val="clear" w:color="auto" w:fill="FFFFFF" w:themeFill="background1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1.1. Ngày nộp hồ sơ</w:t>
            </w:r>
          </w:p>
        </w:tc>
        <w:tc>
          <w:tcPr>
            <w:tcW w:w="3821" w:type="dxa"/>
          </w:tcPr>
          <w:p w14:paraId="41EC7597" w14:textId="49F4D29B" w:rsidR="00E227BD" w:rsidRPr="000810AB" w:rsidRDefault="00E227BD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810AB" w:rsidRPr="000810AB" w14:paraId="0B15F51A" w14:textId="77777777" w:rsidTr="000810AB">
        <w:tc>
          <w:tcPr>
            <w:tcW w:w="5807" w:type="dxa"/>
          </w:tcPr>
          <w:p w14:paraId="2C56E96B" w14:textId="2F83898B" w:rsidR="00A75300" w:rsidRPr="000810AB" w:rsidRDefault="00820665" w:rsidP="000810AB">
            <w:pPr>
              <w:pStyle w:val="ListParagraph"/>
              <w:numPr>
                <w:ilvl w:val="1"/>
                <w:numId w:val="6"/>
              </w:numPr>
              <w:shd w:val="clear" w:color="auto" w:fill="FFFFFF" w:themeFill="background1"/>
              <w:ind w:leftChars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Địa điểm thực hiện dự án (tỉnh/thành phố, xã/phường)</w:t>
            </w:r>
          </w:p>
        </w:tc>
        <w:tc>
          <w:tcPr>
            <w:tcW w:w="3821" w:type="dxa"/>
          </w:tcPr>
          <w:p w14:paraId="1D456A91" w14:textId="15BFEDD1" w:rsidR="0032000D" w:rsidRPr="000810AB" w:rsidRDefault="0032000D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810AB" w:rsidRPr="000810AB" w14:paraId="46DD1C82" w14:textId="77777777" w:rsidTr="000810AB">
        <w:tc>
          <w:tcPr>
            <w:tcW w:w="5807" w:type="dxa"/>
          </w:tcPr>
          <w:p w14:paraId="511F96CD" w14:textId="12253108" w:rsidR="00BC0988" w:rsidRPr="000810AB" w:rsidRDefault="0020549C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1.3. Tên </w:t>
            </w:r>
            <w:r w:rsidR="00AB2DE5"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dự kiến của </w:t>
            </w: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dự án </w:t>
            </w:r>
          </w:p>
        </w:tc>
        <w:tc>
          <w:tcPr>
            <w:tcW w:w="3821" w:type="dxa"/>
          </w:tcPr>
          <w:p w14:paraId="61850351" w14:textId="7F132D62" w:rsidR="00E227BD" w:rsidRPr="000810AB" w:rsidRDefault="00E227BD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810AB" w:rsidRPr="000810AB" w14:paraId="5FB965DA" w14:textId="77777777" w:rsidTr="000810AB">
        <w:tc>
          <w:tcPr>
            <w:tcW w:w="5807" w:type="dxa"/>
          </w:tcPr>
          <w:p w14:paraId="5522C0D5" w14:textId="1E7C6B01" w:rsidR="007F74AF" w:rsidRPr="000810AB" w:rsidRDefault="007F74AF" w:rsidP="000810AB">
            <w:pPr>
              <w:shd w:val="clear" w:color="auto" w:fill="FFFFFF" w:themeFill="background1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1.4. </w:t>
            </w:r>
            <w:r w:rsidR="00456C8F"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Quốc gia đối tác</w:t>
            </w:r>
          </w:p>
        </w:tc>
        <w:tc>
          <w:tcPr>
            <w:tcW w:w="3821" w:type="dxa"/>
          </w:tcPr>
          <w:p w14:paraId="314C85E5" w14:textId="77777777" w:rsidR="007F74AF" w:rsidRPr="000810AB" w:rsidRDefault="007F74AF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</w:p>
        </w:tc>
      </w:tr>
    </w:tbl>
    <w:p w14:paraId="7BF7AE87" w14:textId="77777777" w:rsidR="00AC653D" w:rsidRPr="000810AB" w:rsidRDefault="00AC653D" w:rsidP="000810AB">
      <w:pPr>
        <w:shd w:val="clear" w:color="auto" w:fill="FFFFFF" w:themeFill="background1"/>
        <w:rPr>
          <w:rFonts w:cs="Times New Roman"/>
          <w:i/>
          <w:iCs/>
          <w:color w:val="000000" w:themeColor="text1"/>
          <w:sz w:val="22"/>
        </w:rPr>
      </w:pPr>
    </w:p>
    <w:p w14:paraId="0CAA9037" w14:textId="73F4A783" w:rsidR="00E227BD" w:rsidRPr="000810AB" w:rsidRDefault="00E227BD" w:rsidP="000810AB">
      <w:pPr>
        <w:shd w:val="clear" w:color="auto" w:fill="FFFFFF" w:themeFill="background1"/>
        <w:rPr>
          <w:rFonts w:cs="Times New Roman"/>
          <w:b/>
          <w:bCs/>
          <w:color w:val="000000" w:themeColor="text1"/>
          <w:sz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97"/>
        <w:gridCol w:w="6031"/>
      </w:tblGrid>
      <w:tr w:rsidR="000810AB" w:rsidRPr="000810AB" w14:paraId="0C802202" w14:textId="77777777" w:rsidTr="000810AB">
        <w:tc>
          <w:tcPr>
            <w:tcW w:w="9628" w:type="dxa"/>
            <w:gridSpan w:val="2"/>
          </w:tcPr>
          <w:p w14:paraId="13CF230B" w14:textId="1FEB156A" w:rsidR="00AD2D14" w:rsidRPr="000810AB" w:rsidRDefault="00820665" w:rsidP="000810AB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adjustRightInd w:val="0"/>
              <w:ind w:leftChars="0"/>
              <w:jc w:val="left"/>
              <w:rPr>
                <w:rFonts w:cs="Times New Roman"/>
                <w:color w:val="000000" w:themeColor="text1"/>
                <w:kern w:val="0"/>
                <w:sz w:val="22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Cơ quan, tổ chức</w:t>
            </w:r>
            <w:r w:rsidR="00AD2D14"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 tham gia dự án và thông tin liên hệ</w:t>
            </w:r>
          </w:p>
        </w:tc>
      </w:tr>
      <w:tr w:rsidR="000810AB" w:rsidRPr="000810AB" w14:paraId="7C107BBD" w14:textId="77777777" w:rsidTr="000810AB">
        <w:trPr>
          <w:trHeight w:val="680"/>
        </w:trPr>
        <w:tc>
          <w:tcPr>
            <w:tcW w:w="9628" w:type="dxa"/>
            <w:gridSpan w:val="2"/>
          </w:tcPr>
          <w:p w14:paraId="3FB41EDB" w14:textId="18A15209" w:rsidR="008C16C6" w:rsidRPr="000810AB" w:rsidRDefault="008C16C6" w:rsidP="000810AB">
            <w:pPr>
              <w:shd w:val="clear" w:color="auto" w:fill="FFFFFF" w:themeFill="background1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2.1. Đại diện </w:t>
            </w:r>
            <w:r w:rsidR="00C10AD7"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Cơ quan/Tổ chức đối tác </w:t>
            </w: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tham gia dự án và vai trò trong dự án</w:t>
            </w:r>
          </w:p>
        </w:tc>
      </w:tr>
      <w:tr w:rsidR="000810AB" w:rsidRPr="000810AB" w14:paraId="4BC54338" w14:textId="77777777" w:rsidTr="000810AB">
        <w:trPr>
          <w:trHeight w:val="482"/>
        </w:trPr>
        <w:tc>
          <w:tcPr>
            <w:tcW w:w="3597" w:type="dxa"/>
          </w:tcPr>
          <w:p w14:paraId="4BC5432B" w14:textId="4129B938" w:rsidR="008C16C6" w:rsidRPr="000810AB" w:rsidRDefault="008C16C6" w:rsidP="000810AB">
            <w:pPr>
              <w:shd w:val="clear" w:color="auto" w:fill="FFFFFF" w:themeFill="background1"/>
              <w:jc w:val="left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color w:val="000000" w:themeColor="text1"/>
                <w:kern w:val="0"/>
                <w:sz w:val="22"/>
              </w:rPr>
              <w:t xml:space="preserve">Tên của </w:t>
            </w:r>
            <w:r w:rsidR="00820665" w:rsidRPr="000810AB">
              <w:rPr>
                <w:rFonts w:cs="Times New Roman"/>
                <w:color w:val="000000" w:themeColor="text1"/>
                <w:kern w:val="0"/>
                <w:sz w:val="22"/>
              </w:rPr>
              <w:t xml:space="preserve">cơ quan, </w:t>
            </w:r>
            <w:r w:rsidRPr="000810AB">
              <w:rPr>
                <w:rFonts w:cs="Times New Roman"/>
                <w:color w:val="000000" w:themeColor="text1"/>
                <w:kern w:val="0"/>
                <w:sz w:val="22"/>
              </w:rPr>
              <w:t xml:space="preserve">tổ chức </w:t>
            </w:r>
          </w:p>
        </w:tc>
        <w:tc>
          <w:tcPr>
            <w:tcW w:w="6031" w:type="dxa"/>
          </w:tcPr>
          <w:p w14:paraId="4BC54337" w14:textId="78B380BE" w:rsidR="008C16C6" w:rsidRPr="000810AB" w:rsidRDefault="008C16C6" w:rsidP="000810AB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810AB" w:rsidRPr="000810AB" w14:paraId="26034C91" w14:textId="77777777" w:rsidTr="000810AB">
        <w:trPr>
          <w:trHeight w:val="482"/>
        </w:trPr>
        <w:tc>
          <w:tcPr>
            <w:tcW w:w="3597" w:type="dxa"/>
          </w:tcPr>
          <w:p w14:paraId="2CBB60E9" w14:textId="10946889" w:rsidR="008C16C6" w:rsidRPr="000810AB" w:rsidDel="008C16C6" w:rsidRDefault="008C16C6" w:rsidP="000810AB">
            <w:pPr>
              <w:shd w:val="clear" w:color="auto" w:fill="FFFFFF" w:themeFill="background1"/>
              <w:jc w:val="left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color w:val="000000" w:themeColor="text1"/>
                <w:sz w:val="22"/>
              </w:rPr>
              <w:t xml:space="preserve">Vai trò </w:t>
            </w:r>
            <w:r w:rsidR="00820665" w:rsidRPr="000810AB">
              <w:rPr>
                <w:rFonts w:cs="Times New Roman"/>
                <w:color w:val="000000" w:themeColor="text1"/>
                <w:sz w:val="22"/>
              </w:rPr>
              <w:t xml:space="preserve">của cơ quan, tổ chức </w:t>
            </w:r>
            <w:r w:rsidRPr="000810AB">
              <w:rPr>
                <w:rFonts w:cs="Times New Roman"/>
                <w:color w:val="000000" w:themeColor="text1"/>
                <w:sz w:val="22"/>
              </w:rPr>
              <w:t>trong dự án:</w:t>
            </w:r>
          </w:p>
        </w:tc>
        <w:tc>
          <w:tcPr>
            <w:tcW w:w="6031" w:type="dxa"/>
          </w:tcPr>
          <w:p w14:paraId="2B819A25" w14:textId="23F4AA88" w:rsidR="008C16C6" w:rsidRPr="000810AB" w:rsidRDefault="008C16C6" w:rsidP="000810AB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 w:val="22"/>
              </w:rPr>
            </w:pPr>
          </w:p>
        </w:tc>
      </w:tr>
      <w:tr w:rsidR="000810AB" w:rsidRPr="000810AB" w14:paraId="29256303" w14:textId="77777777" w:rsidTr="000810AB">
        <w:trPr>
          <w:trHeight w:val="482"/>
        </w:trPr>
        <w:tc>
          <w:tcPr>
            <w:tcW w:w="3597" w:type="dxa"/>
          </w:tcPr>
          <w:p w14:paraId="679D2952" w14:textId="6FF294D1" w:rsidR="008C16C6" w:rsidRPr="000810AB" w:rsidDel="008C16C6" w:rsidRDefault="008C16C6" w:rsidP="000810AB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color w:val="000000" w:themeColor="text1"/>
                <w:kern w:val="0"/>
                <w:sz w:val="22"/>
              </w:rPr>
              <w:t>Địa chỉ liên hệ</w:t>
            </w:r>
            <w:r w:rsidR="00820665" w:rsidRPr="000810AB">
              <w:rPr>
                <w:rFonts w:cs="Times New Roman"/>
                <w:color w:val="000000" w:themeColor="text1"/>
                <w:kern w:val="0"/>
                <w:sz w:val="22"/>
              </w:rPr>
              <w:t xml:space="preserve"> của cơ quan, tổ chức</w:t>
            </w:r>
            <w:r w:rsidRPr="000810AB">
              <w:rPr>
                <w:rFonts w:cs="Times New Roman"/>
                <w:color w:val="000000" w:themeColor="text1"/>
                <w:kern w:val="0"/>
                <w:sz w:val="22"/>
              </w:rPr>
              <w:t>:</w:t>
            </w:r>
          </w:p>
        </w:tc>
        <w:tc>
          <w:tcPr>
            <w:tcW w:w="6031" w:type="dxa"/>
          </w:tcPr>
          <w:p w14:paraId="1347160B" w14:textId="7C3EEB56" w:rsidR="008C16C6" w:rsidRPr="000810AB" w:rsidRDefault="008C16C6" w:rsidP="000810AB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 w:val="22"/>
              </w:rPr>
            </w:pPr>
          </w:p>
        </w:tc>
      </w:tr>
      <w:tr w:rsidR="000810AB" w:rsidRPr="000810AB" w14:paraId="10E1B831" w14:textId="77777777" w:rsidTr="000810AB">
        <w:trPr>
          <w:trHeight w:val="482"/>
        </w:trPr>
        <w:tc>
          <w:tcPr>
            <w:tcW w:w="3597" w:type="dxa"/>
          </w:tcPr>
          <w:p w14:paraId="1A543AB7" w14:textId="4B8565BE" w:rsidR="008C16C6" w:rsidRPr="000810AB" w:rsidDel="008C16C6" w:rsidRDefault="008C16C6" w:rsidP="000810AB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color w:val="000000" w:themeColor="text1"/>
                <w:kern w:val="0"/>
                <w:sz w:val="22"/>
              </w:rPr>
              <w:t xml:space="preserve">Trang </w:t>
            </w:r>
            <w:r w:rsidR="00456C8F" w:rsidRPr="000810AB">
              <w:rPr>
                <w:rFonts w:cs="Times New Roman"/>
                <w:color w:val="000000" w:themeColor="text1"/>
                <w:kern w:val="0"/>
                <w:sz w:val="22"/>
              </w:rPr>
              <w:t>thông tin điện tử</w:t>
            </w:r>
            <w:r w:rsidRPr="000810AB">
              <w:rPr>
                <w:rFonts w:cs="Times New Roman"/>
                <w:color w:val="000000" w:themeColor="text1"/>
                <w:kern w:val="0"/>
                <w:sz w:val="22"/>
              </w:rPr>
              <w:t xml:space="preserve"> của </w:t>
            </w:r>
            <w:r w:rsidR="00820665" w:rsidRPr="000810AB">
              <w:rPr>
                <w:rFonts w:cs="Times New Roman"/>
                <w:color w:val="000000" w:themeColor="text1"/>
                <w:kern w:val="0"/>
                <w:sz w:val="22"/>
              </w:rPr>
              <w:t>cơ quan, tổ chức</w:t>
            </w:r>
            <w:r w:rsidR="00733479" w:rsidRPr="000810AB">
              <w:rPr>
                <w:rFonts w:cs="Times New Roman"/>
                <w:color w:val="000000" w:themeColor="text1"/>
                <w:kern w:val="0"/>
                <w:sz w:val="22"/>
              </w:rPr>
              <w:t xml:space="preserve"> (nếu có)</w:t>
            </w:r>
            <w:r w:rsidRPr="000810AB">
              <w:rPr>
                <w:rFonts w:cs="Times New Roman"/>
                <w:color w:val="000000" w:themeColor="text1"/>
                <w:kern w:val="0"/>
                <w:sz w:val="22"/>
              </w:rPr>
              <w:t>:</w:t>
            </w:r>
          </w:p>
        </w:tc>
        <w:tc>
          <w:tcPr>
            <w:tcW w:w="6031" w:type="dxa"/>
          </w:tcPr>
          <w:p w14:paraId="2C5D430B" w14:textId="14D72A78" w:rsidR="008C16C6" w:rsidRPr="000810AB" w:rsidRDefault="008C16C6" w:rsidP="000810AB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 w:val="22"/>
              </w:rPr>
            </w:pPr>
          </w:p>
        </w:tc>
      </w:tr>
      <w:tr w:rsidR="000810AB" w:rsidRPr="000810AB" w14:paraId="6FE37AD9" w14:textId="77777777" w:rsidTr="000810AB">
        <w:trPr>
          <w:trHeight w:val="482"/>
        </w:trPr>
        <w:tc>
          <w:tcPr>
            <w:tcW w:w="3597" w:type="dxa"/>
          </w:tcPr>
          <w:p w14:paraId="3E63F64F" w14:textId="62B1A816" w:rsidR="008C16C6" w:rsidRPr="000810AB" w:rsidDel="008C16C6" w:rsidRDefault="008C16C6" w:rsidP="000810AB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color w:val="000000" w:themeColor="text1"/>
                <w:kern w:val="0"/>
                <w:sz w:val="22"/>
              </w:rPr>
              <w:t xml:space="preserve">Tên và </w:t>
            </w:r>
            <w:r w:rsidR="00733479" w:rsidRPr="000810AB">
              <w:rPr>
                <w:rFonts w:cs="Times New Roman"/>
                <w:color w:val="000000" w:themeColor="text1"/>
                <w:kern w:val="0"/>
                <w:sz w:val="22"/>
              </w:rPr>
              <w:t xml:space="preserve">chức vụ </w:t>
            </w:r>
            <w:r w:rsidRPr="000810AB">
              <w:rPr>
                <w:rFonts w:cs="Times New Roman"/>
                <w:color w:val="000000" w:themeColor="text1"/>
                <w:kern w:val="0"/>
                <w:sz w:val="22"/>
              </w:rPr>
              <w:t xml:space="preserve">của </w:t>
            </w:r>
            <w:r w:rsidR="00733479" w:rsidRPr="000810AB">
              <w:rPr>
                <w:rFonts w:cs="Times New Roman"/>
                <w:color w:val="000000" w:themeColor="text1"/>
                <w:kern w:val="0"/>
                <w:sz w:val="22"/>
              </w:rPr>
              <w:t xml:space="preserve">đầu mối </w:t>
            </w:r>
            <w:r w:rsidRPr="000810AB">
              <w:rPr>
                <w:rFonts w:cs="Times New Roman"/>
                <w:color w:val="000000" w:themeColor="text1"/>
                <w:kern w:val="0"/>
                <w:sz w:val="22"/>
              </w:rPr>
              <w:t xml:space="preserve">liên hệ trong </w:t>
            </w:r>
            <w:r w:rsidR="007F74AF" w:rsidRPr="000810AB">
              <w:rPr>
                <w:rFonts w:cs="Times New Roman"/>
                <w:color w:val="000000" w:themeColor="text1"/>
                <w:kern w:val="0"/>
                <w:sz w:val="22"/>
              </w:rPr>
              <w:t>cơ quan, tổ chức</w:t>
            </w:r>
            <w:r w:rsidRPr="000810AB">
              <w:rPr>
                <w:rFonts w:cs="Times New Roman"/>
                <w:color w:val="000000" w:themeColor="text1"/>
                <w:kern w:val="0"/>
                <w:sz w:val="22"/>
              </w:rPr>
              <w:t>:</w:t>
            </w:r>
          </w:p>
        </w:tc>
        <w:tc>
          <w:tcPr>
            <w:tcW w:w="6031" w:type="dxa"/>
          </w:tcPr>
          <w:p w14:paraId="1BED0B9E" w14:textId="56395ED7" w:rsidR="008C16C6" w:rsidRPr="000810AB" w:rsidRDefault="008C16C6" w:rsidP="000810AB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 w:val="22"/>
                <w:lang w:val="en-GB"/>
              </w:rPr>
            </w:pPr>
          </w:p>
        </w:tc>
      </w:tr>
      <w:tr w:rsidR="000810AB" w:rsidRPr="000810AB" w14:paraId="517BA3B6" w14:textId="77777777" w:rsidTr="000810AB">
        <w:trPr>
          <w:trHeight w:val="482"/>
        </w:trPr>
        <w:tc>
          <w:tcPr>
            <w:tcW w:w="3597" w:type="dxa"/>
          </w:tcPr>
          <w:p w14:paraId="04ECB77E" w14:textId="788375CB" w:rsidR="008C16C6" w:rsidRPr="000810AB" w:rsidDel="008C16C6" w:rsidRDefault="008C16C6" w:rsidP="000810AB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color w:val="000000" w:themeColor="text1"/>
                <w:kern w:val="0"/>
                <w:sz w:val="22"/>
              </w:rPr>
              <w:t xml:space="preserve">E-mail của </w:t>
            </w:r>
            <w:r w:rsidR="00C91AF6" w:rsidRPr="000810AB">
              <w:rPr>
                <w:rFonts w:cs="Times New Roman"/>
                <w:color w:val="000000" w:themeColor="text1"/>
                <w:kern w:val="0"/>
                <w:sz w:val="22"/>
              </w:rPr>
              <w:t>đầu mối</w:t>
            </w:r>
            <w:r w:rsidRPr="000810AB">
              <w:rPr>
                <w:rFonts w:cs="Times New Roman"/>
                <w:color w:val="000000" w:themeColor="text1"/>
                <w:kern w:val="0"/>
                <w:sz w:val="22"/>
              </w:rPr>
              <w:t xml:space="preserve"> liên hệ:</w:t>
            </w:r>
          </w:p>
        </w:tc>
        <w:tc>
          <w:tcPr>
            <w:tcW w:w="6031" w:type="dxa"/>
          </w:tcPr>
          <w:p w14:paraId="08481C8B" w14:textId="128D378B" w:rsidR="008C16C6" w:rsidRPr="000810AB" w:rsidRDefault="008C16C6" w:rsidP="000810AB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 w:val="22"/>
              </w:rPr>
            </w:pPr>
          </w:p>
        </w:tc>
      </w:tr>
      <w:tr w:rsidR="000810AB" w:rsidRPr="000810AB" w14:paraId="48BD4B77" w14:textId="77777777" w:rsidTr="000810AB">
        <w:trPr>
          <w:trHeight w:val="482"/>
        </w:trPr>
        <w:tc>
          <w:tcPr>
            <w:tcW w:w="3597" w:type="dxa"/>
          </w:tcPr>
          <w:p w14:paraId="0F446532" w14:textId="7AAA57E9" w:rsidR="008C16C6" w:rsidRPr="000810AB" w:rsidDel="008C16C6" w:rsidRDefault="008C16C6" w:rsidP="000810AB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color w:val="000000" w:themeColor="text1"/>
                <w:kern w:val="0"/>
                <w:sz w:val="22"/>
              </w:rPr>
              <w:t xml:space="preserve">Số điện thoại của </w:t>
            </w:r>
            <w:r w:rsidR="00C91AF6" w:rsidRPr="000810AB">
              <w:rPr>
                <w:rFonts w:cs="Times New Roman"/>
                <w:color w:val="000000" w:themeColor="text1"/>
                <w:kern w:val="0"/>
                <w:sz w:val="22"/>
              </w:rPr>
              <w:t xml:space="preserve">đầu mối </w:t>
            </w:r>
            <w:r w:rsidRPr="000810AB">
              <w:rPr>
                <w:rFonts w:cs="Times New Roman"/>
                <w:color w:val="000000" w:themeColor="text1"/>
                <w:kern w:val="0"/>
                <w:sz w:val="22"/>
              </w:rPr>
              <w:t>liên hệ:</w:t>
            </w:r>
          </w:p>
        </w:tc>
        <w:tc>
          <w:tcPr>
            <w:tcW w:w="6031" w:type="dxa"/>
          </w:tcPr>
          <w:p w14:paraId="4DEAEE1A" w14:textId="22B19AD2" w:rsidR="008C16C6" w:rsidRPr="000810AB" w:rsidRDefault="008C16C6" w:rsidP="000810AB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 w:val="22"/>
              </w:rPr>
            </w:pPr>
          </w:p>
        </w:tc>
      </w:tr>
      <w:tr w:rsidR="000810AB" w:rsidRPr="000810AB" w14:paraId="3F9BE314" w14:textId="77777777" w:rsidTr="000810AB">
        <w:trPr>
          <w:trHeight w:val="680"/>
        </w:trPr>
        <w:tc>
          <w:tcPr>
            <w:tcW w:w="9628" w:type="dxa"/>
            <w:gridSpan w:val="2"/>
          </w:tcPr>
          <w:p w14:paraId="12B8337C" w14:textId="37C6E662" w:rsidR="00E7215E" w:rsidRPr="000810AB" w:rsidRDefault="00E7215E" w:rsidP="000810AB">
            <w:pPr>
              <w:shd w:val="clear" w:color="auto" w:fill="FFFFFF" w:themeFill="background1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2.</w:t>
            </w:r>
            <w:r w:rsidR="009969A6">
              <w:rPr>
                <w:rFonts w:cs="Times New Roman"/>
                <w:b/>
                <w:bCs/>
                <w:color w:val="000000" w:themeColor="text1"/>
                <w:sz w:val="22"/>
              </w:rPr>
              <w:t>2</w:t>
            </w: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 Bộ hoặc cơ quan chính phủ có liên quan của </w:t>
            </w:r>
            <w:r w:rsidR="001026F7"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quốc gia</w:t>
            </w: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 đối tác</w:t>
            </w:r>
          </w:p>
        </w:tc>
      </w:tr>
      <w:tr w:rsidR="000810AB" w:rsidRPr="000810AB" w14:paraId="268C6D7E" w14:textId="77777777" w:rsidTr="000810AB">
        <w:trPr>
          <w:trHeight w:val="482"/>
        </w:trPr>
        <w:tc>
          <w:tcPr>
            <w:tcW w:w="3597" w:type="dxa"/>
          </w:tcPr>
          <w:p w14:paraId="406A2965" w14:textId="5DE517A1" w:rsidR="00E7215E" w:rsidRPr="000810AB" w:rsidRDefault="00E7215E" w:rsidP="000810AB">
            <w:pPr>
              <w:shd w:val="clear" w:color="auto" w:fill="FFFFFF" w:themeFill="background1"/>
              <w:rPr>
                <w:rFonts w:cs="Times New Roman"/>
                <w:i/>
                <w:iCs/>
                <w:color w:val="000000" w:themeColor="text1"/>
                <w:sz w:val="22"/>
              </w:rPr>
            </w:pPr>
            <w:r w:rsidRPr="000810AB">
              <w:rPr>
                <w:rFonts w:cs="Times New Roman"/>
                <w:color w:val="000000" w:themeColor="text1"/>
                <w:sz w:val="22"/>
              </w:rPr>
              <w:t xml:space="preserve">Tên của </w:t>
            </w:r>
            <w:r w:rsidR="00B15598" w:rsidRPr="000810AB">
              <w:rPr>
                <w:rFonts w:cs="Times New Roman"/>
                <w:color w:val="000000" w:themeColor="text1"/>
                <w:sz w:val="22"/>
              </w:rPr>
              <w:t>bộ hoặc cơ quan chính phủ</w:t>
            </w:r>
            <w:r w:rsidRPr="000810AB">
              <w:rPr>
                <w:rFonts w:cs="Times New Roman"/>
                <w:color w:val="000000" w:themeColor="text1"/>
                <w:sz w:val="22"/>
              </w:rPr>
              <w:t>:</w:t>
            </w:r>
          </w:p>
        </w:tc>
        <w:tc>
          <w:tcPr>
            <w:tcW w:w="6031" w:type="dxa"/>
          </w:tcPr>
          <w:p w14:paraId="43C2E307" w14:textId="13CB9C5E" w:rsidR="00E7215E" w:rsidRPr="000810AB" w:rsidRDefault="00A93273" w:rsidP="000810AB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 w:val="22"/>
              </w:rPr>
            </w:pP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0810AB" w:rsidRPr="000810AB" w14:paraId="69EA82DB" w14:textId="77777777" w:rsidTr="000810AB">
        <w:trPr>
          <w:trHeight w:val="482"/>
        </w:trPr>
        <w:tc>
          <w:tcPr>
            <w:tcW w:w="3597" w:type="dxa"/>
          </w:tcPr>
          <w:p w14:paraId="47CBA7BD" w14:textId="7B2D4A46" w:rsidR="00E7215E" w:rsidRPr="000810AB" w:rsidDel="00E7215E" w:rsidRDefault="00E7215E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color w:val="000000" w:themeColor="text1"/>
                <w:sz w:val="22"/>
              </w:rPr>
              <w:t xml:space="preserve">Địa chỉ của </w:t>
            </w:r>
            <w:r w:rsidR="00B15598" w:rsidRPr="000810AB">
              <w:rPr>
                <w:rFonts w:cs="Times New Roman"/>
                <w:color w:val="000000" w:themeColor="text1"/>
                <w:sz w:val="22"/>
              </w:rPr>
              <w:t>bộ hoặc cơ quan chính phủ</w:t>
            </w:r>
            <w:r w:rsidRPr="000810AB">
              <w:rPr>
                <w:rFonts w:cs="Times New Roman"/>
                <w:color w:val="000000" w:themeColor="text1"/>
                <w:sz w:val="22"/>
              </w:rPr>
              <w:t>:</w:t>
            </w:r>
          </w:p>
        </w:tc>
        <w:tc>
          <w:tcPr>
            <w:tcW w:w="6031" w:type="dxa"/>
          </w:tcPr>
          <w:p w14:paraId="6AEEE595" w14:textId="433960F9" w:rsidR="00E7215E" w:rsidRPr="000810AB" w:rsidRDefault="00A93273" w:rsidP="000810AB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 w:val="22"/>
              </w:rPr>
            </w:pP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0810AB" w:rsidRPr="000810AB" w14:paraId="70B1BB59" w14:textId="77777777" w:rsidTr="000810AB">
        <w:trPr>
          <w:trHeight w:val="482"/>
        </w:trPr>
        <w:tc>
          <w:tcPr>
            <w:tcW w:w="3597" w:type="dxa"/>
          </w:tcPr>
          <w:p w14:paraId="64AB03F7" w14:textId="4D3B66B4" w:rsidR="00E7215E" w:rsidRPr="000810AB" w:rsidDel="00E7215E" w:rsidRDefault="00E7215E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color w:val="000000" w:themeColor="text1"/>
                <w:sz w:val="22"/>
              </w:rPr>
              <w:t xml:space="preserve">Trang </w:t>
            </w:r>
            <w:r w:rsidR="00B15598" w:rsidRPr="000810AB">
              <w:rPr>
                <w:rFonts w:cs="Times New Roman"/>
                <w:color w:val="000000" w:themeColor="text1"/>
                <w:sz w:val="22"/>
              </w:rPr>
              <w:t>thông tin điện tử</w:t>
            </w:r>
            <w:r w:rsidRPr="000810AB">
              <w:rPr>
                <w:rFonts w:cs="Times New Roman"/>
                <w:color w:val="000000" w:themeColor="text1"/>
                <w:sz w:val="22"/>
              </w:rPr>
              <w:t xml:space="preserve"> của </w:t>
            </w:r>
            <w:r w:rsidR="00B15598" w:rsidRPr="000810AB">
              <w:rPr>
                <w:rFonts w:cs="Times New Roman"/>
                <w:color w:val="000000" w:themeColor="text1"/>
                <w:sz w:val="22"/>
              </w:rPr>
              <w:t>bộ hoặc cơ quan chính phủ</w:t>
            </w:r>
            <w:r w:rsidRPr="000810AB">
              <w:rPr>
                <w:rFonts w:cs="Times New Roman"/>
                <w:color w:val="000000" w:themeColor="text1"/>
                <w:sz w:val="22"/>
              </w:rPr>
              <w:t>:</w:t>
            </w:r>
          </w:p>
        </w:tc>
        <w:tc>
          <w:tcPr>
            <w:tcW w:w="6031" w:type="dxa"/>
          </w:tcPr>
          <w:p w14:paraId="0FC416F7" w14:textId="15FD0E56" w:rsidR="00E7215E" w:rsidRPr="000810AB" w:rsidRDefault="00A93273" w:rsidP="000810AB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 w:val="22"/>
              </w:rPr>
            </w:pP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0810AB" w:rsidRPr="000810AB" w14:paraId="4457DE56" w14:textId="77777777" w:rsidTr="000810AB">
        <w:trPr>
          <w:trHeight w:val="482"/>
        </w:trPr>
        <w:tc>
          <w:tcPr>
            <w:tcW w:w="3597" w:type="dxa"/>
          </w:tcPr>
          <w:p w14:paraId="6D6D3952" w14:textId="780D1A68" w:rsidR="00A93273" w:rsidRPr="000810AB" w:rsidDel="00E7215E" w:rsidRDefault="00A93273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color w:val="000000" w:themeColor="text1"/>
                <w:sz w:val="22"/>
              </w:rPr>
              <w:t>Tên và</w:t>
            </w:r>
            <w:r w:rsidR="00B15598" w:rsidRPr="000810AB">
              <w:rPr>
                <w:rFonts w:cs="Times New Roman"/>
                <w:color w:val="000000" w:themeColor="text1"/>
                <w:sz w:val="22"/>
              </w:rPr>
              <w:t xml:space="preserve"> chức vụ</w:t>
            </w:r>
            <w:r w:rsidRPr="000810AB">
              <w:rPr>
                <w:rFonts w:cs="Times New Roman"/>
                <w:color w:val="000000" w:themeColor="text1"/>
                <w:sz w:val="22"/>
              </w:rPr>
              <w:t xml:space="preserve"> của </w:t>
            </w:r>
            <w:r w:rsidR="00B15598" w:rsidRPr="000810AB">
              <w:rPr>
                <w:rFonts w:cs="Times New Roman"/>
                <w:color w:val="000000" w:themeColor="text1"/>
                <w:sz w:val="22"/>
              </w:rPr>
              <w:t xml:space="preserve">đầu mối </w:t>
            </w:r>
            <w:r w:rsidRPr="000810AB">
              <w:rPr>
                <w:rFonts w:cs="Times New Roman"/>
                <w:color w:val="000000" w:themeColor="text1"/>
                <w:sz w:val="22"/>
              </w:rPr>
              <w:t xml:space="preserve">liên hệ trong </w:t>
            </w:r>
            <w:r w:rsidR="00B15598" w:rsidRPr="000810AB">
              <w:rPr>
                <w:rFonts w:cs="Times New Roman"/>
                <w:color w:val="000000" w:themeColor="text1"/>
                <w:sz w:val="22"/>
              </w:rPr>
              <w:t>bộ hoặc cơ quan chính phủ</w:t>
            </w:r>
            <w:r w:rsidRPr="000810AB">
              <w:rPr>
                <w:rFonts w:cs="Times New Roman"/>
                <w:color w:val="000000" w:themeColor="text1"/>
                <w:sz w:val="22"/>
              </w:rPr>
              <w:t>:</w:t>
            </w:r>
          </w:p>
        </w:tc>
        <w:tc>
          <w:tcPr>
            <w:tcW w:w="6031" w:type="dxa"/>
          </w:tcPr>
          <w:p w14:paraId="2A288F10" w14:textId="64810348" w:rsidR="006C54DA" w:rsidRPr="000810AB" w:rsidRDefault="006C54DA" w:rsidP="000810AB">
            <w:pPr>
              <w:shd w:val="clear" w:color="auto" w:fill="FFFFFF" w:themeFill="background1"/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810AB">
              <w:rPr>
                <w:rFonts w:cs="Times New Roman"/>
                <w:b/>
                <w:color w:val="000000" w:themeColor="text1"/>
                <w:sz w:val="22"/>
              </w:rPr>
              <w:t xml:space="preserve">Họ: 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     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  <w:r w:rsidRPr="000810AB">
              <w:rPr>
                <w:rStyle w:val="RegTypeParaChar"/>
                <w:rFonts w:ascii="Times New Roman" w:hAnsi="Times New Roman" w:cs="Times New Roman" w:hint="eastAsia"/>
                <w:color w:val="000000" w:themeColor="text1"/>
                <w:sz w:val="22"/>
                <w:szCs w:val="22"/>
                <w:lang w:eastAsia="ja-JP"/>
              </w:rPr>
              <w:t xml:space="preserve">　</w:t>
            </w:r>
            <w:r w:rsidRPr="000810AB">
              <w:rPr>
                <w:rFonts w:cs="Times New Roman"/>
                <w:b/>
                <w:color w:val="000000" w:themeColor="text1"/>
                <w:sz w:val="22"/>
              </w:rPr>
              <w:t xml:space="preserve"> Tên: 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     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</w:p>
          <w:p w14:paraId="123CDF86" w14:textId="606E9695" w:rsidR="00A93273" w:rsidRPr="000810AB" w:rsidRDefault="006C54DA" w:rsidP="000810AB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 w:val="22"/>
                <w:lang w:val="en-GB"/>
              </w:rPr>
            </w:pPr>
            <w:r w:rsidRPr="000810AB">
              <w:rPr>
                <w:rFonts w:cs="Times New Roman"/>
                <w:b/>
                <w:color w:val="000000" w:themeColor="text1"/>
                <w:sz w:val="22"/>
              </w:rPr>
              <w:t xml:space="preserve">Vị trí: 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     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0810AB" w:rsidRPr="000810AB" w14:paraId="60E3A75D" w14:textId="77777777" w:rsidTr="000810AB">
        <w:trPr>
          <w:trHeight w:val="482"/>
        </w:trPr>
        <w:tc>
          <w:tcPr>
            <w:tcW w:w="3597" w:type="dxa"/>
          </w:tcPr>
          <w:p w14:paraId="79F96E18" w14:textId="25D1FB78" w:rsidR="00A93273" w:rsidRPr="000810AB" w:rsidDel="00E7215E" w:rsidRDefault="00A93273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color w:val="000000" w:themeColor="text1"/>
                <w:sz w:val="22"/>
              </w:rPr>
              <w:t xml:space="preserve">E-mail của </w:t>
            </w:r>
            <w:r w:rsidR="00B15598" w:rsidRPr="000810AB">
              <w:rPr>
                <w:rFonts w:cs="Times New Roman"/>
                <w:color w:val="000000" w:themeColor="text1"/>
                <w:sz w:val="22"/>
              </w:rPr>
              <w:t xml:space="preserve">đầu mối </w:t>
            </w:r>
            <w:r w:rsidRPr="000810AB">
              <w:rPr>
                <w:rFonts w:cs="Times New Roman"/>
                <w:color w:val="000000" w:themeColor="text1"/>
                <w:sz w:val="22"/>
              </w:rPr>
              <w:t>liên hệ:</w:t>
            </w:r>
          </w:p>
        </w:tc>
        <w:tc>
          <w:tcPr>
            <w:tcW w:w="6031" w:type="dxa"/>
          </w:tcPr>
          <w:p w14:paraId="71017B4A" w14:textId="4D99BB62" w:rsidR="00A93273" w:rsidRPr="000810AB" w:rsidRDefault="00A93273" w:rsidP="000810AB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 w:val="22"/>
              </w:rPr>
            </w:pP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0810AB" w:rsidRPr="000810AB" w14:paraId="1F9140CA" w14:textId="77777777" w:rsidTr="000810AB">
        <w:trPr>
          <w:trHeight w:val="482"/>
        </w:trPr>
        <w:tc>
          <w:tcPr>
            <w:tcW w:w="3597" w:type="dxa"/>
          </w:tcPr>
          <w:p w14:paraId="189880C4" w14:textId="690BD1FC" w:rsidR="00A93273" w:rsidRPr="000810AB" w:rsidDel="00E7215E" w:rsidRDefault="00A93273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color w:val="000000" w:themeColor="text1"/>
                <w:sz w:val="22"/>
              </w:rPr>
              <w:t xml:space="preserve">Số điện thoại của </w:t>
            </w:r>
            <w:r w:rsidR="00B15598" w:rsidRPr="000810AB">
              <w:rPr>
                <w:rFonts w:cs="Times New Roman"/>
                <w:color w:val="000000" w:themeColor="text1"/>
                <w:sz w:val="22"/>
              </w:rPr>
              <w:t xml:space="preserve">đầu mối </w:t>
            </w:r>
            <w:r w:rsidRPr="000810AB">
              <w:rPr>
                <w:rFonts w:cs="Times New Roman"/>
                <w:color w:val="000000" w:themeColor="text1"/>
                <w:sz w:val="22"/>
              </w:rPr>
              <w:t>liên hệ:</w:t>
            </w:r>
          </w:p>
        </w:tc>
        <w:tc>
          <w:tcPr>
            <w:tcW w:w="6031" w:type="dxa"/>
          </w:tcPr>
          <w:p w14:paraId="2D909AD9" w14:textId="1DB66DF4" w:rsidR="00A93273" w:rsidRPr="000810AB" w:rsidRDefault="00A93273" w:rsidP="000810AB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kern w:val="0"/>
                <w:sz w:val="22"/>
              </w:rPr>
            </w:pP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0810AB" w:rsidRPr="000810AB" w14:paraId="7E2A295A" w14:textId="77777777" w:rsidTr="000810AB">
        <w:trPr>
          <w:trHeight w:val="630"/>
        </w:trPr>
        <w:tc>
          <w:tcPr>
            <w:tcW w:w="3597" w:type="dxa"/>
          </w:tcPr>
          <w:p w14:paraId="46B697BA" w14:textId="5CB01E44" w:rsidR="00E7215E" w:rsidRPr="000810AB" w:rsidRDefault="00E7215E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color w:val="000000" w:themeColor="text1"/>
                <w:kern w:val="0"/>
                <w:sz w:val="22"/>
              </w:rPr>
              <w:t xml:space="preserve">Thông tin dự án đã được </w:t>
            </w:r>
            <w:r w:rsidR="00772D6B" w:rsidRPr="000810AB">
              <w:rPr>
                <w:rFonts w:cs="Times New Roman"/>
                <w:color w:val="000000" w:themeColor="text1"/>
                <w:kern w:val="0"/>
                <w:sz w:val="22"/>
              </w:rPr>
              <w:t xml:space="preserve">xin ý kiến </w:t>
            </w:r>
            <w:r w:rsidR="001950D3" w:rsidRPr="000810AB">
              <w:rPr>
                <w:rFonts w:cs="Times New Roman"/>
                <w:color w:val="000000" w:themeColor="text1"/>
                <w:kern w:val="0"/>
                <w:sz w:val="22"/>
              </w:rPr>
              <w:t xml:space="preserve">của </w:t>
            </w:r>
            <w:r w:rsidR="00B15598" w:rsidRPr="000810AB">
              <w:rPr>
                <w:rFonts w:cs="Times New Roman"/>
                <w:color w:val="000000" w:themeColor="text1"/>
                <w:sz w:val="22"/>
              </w:rPr>
              <w:t>bộ hoặc cơ quan chính phủ</w:t>
            </w:r>
            <w:r w:rsidR="00B15598" w:rsidRPr="000810AB">
              <w:rPr>
                <w:rFonts w:cs="Times New Roman"/>
                <w:color w:val="000000" w:themeColor="text1"/>
                <w:kern w:val="0"/>
                <w:sz w:val="22"/>
              </w:rPr>
              <w:t xml:space="preserve"> </w:t>
            </w:r>
            <w:r w:rsidRPr="000810AB">
              <w:rPr>
                <w:rFonts w:cs="Times New Roman"/>
                <w:color w:val="000000" w:themeColor="text1"/>
                <w:kern w:val="0"/>
                <w:sz w:val="22"/>
              </w:rPr>
              <w:t>chưa?</w:t>
            </w:r>
          </w:p>
        </w:tc>
        <w:tc>
          <w:tcPr>
            <w:tcW w:w="6031" w:type="dxa"/>
          </w:tcPr>
          <w:p w14:paraId="5DB95EC6" w14:textId="1610746B" w:rsidR="00E7215E" w:rsidRPr="000810AB" w:rsidRDefault="00000000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sdt>
              <w:sdtPr>
                <w:rPr>
                  <w:rFonts w:cs="Times New Roman"/>
                  <w:color w:val="000000" w:themeColor="text1"/>
                  <w:sz w:val="22"/>
                </w:rPr>
                <w:id w:val="8520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15E" w:rsidRPr="000810AB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 xml:space="preserve">   ☐ </w:t>
                </w:r>
              </w:sdtContent>
            </w:sdt>
            <w:r w:rsidR="00E7215E" w:rsidRPr="000810AB">
              <w:rPr>
                <w:rFonts w:cs="Times New Roman"/>
                <w:color w:val="000000" w:themeColor="text1"/>
                <w:sz w:val="22"/>
              </w:rPr>
              <w:t xml:space="preserve"> Có (</w:t>
            </w:r>
            <w:r w:rsidR="00F56436" w:rsidRPr="000810AB">
              <w:rPr>
                <w:rFonts w:cs="Times New Roman"/>
                <w:i/>
                <w:iCs/>
                <w:color w:val="000000" w:themeColor="text1"/>
                <w:sz w:val="22"/>
              </w:rPr>
              <w:t xml:space="preserve">Giải thích ngắn gọn về </w:t>
            </w:r>
            <w:r w:rsidR="009013BA" w:rsidRPr="000810AB">
              <w:rPr>
                <w:rFonts w:cs="Times New Roman"/>
                <w:i/>
                <w:iCs/>
                <w:color w:val="000000" w:themeColor="text1"/>
                <w:sz w:val="22"/>
              </w:rPr>
              <w:t>nội dung xin ý kiến</w:t>
            </w:r>
            <w:r w:rsidR="00F56436" w:rsidRPr="000810AB">
              <w:rPr>
                <w:rFonts w:cs="Times New Roman"/>
                <w:color w:val="000000" w:themeColor="text1"/>
                <w:sz w:val="22"/>
              </w:rPr>
              <w:t>)</w:t>
            </w:r>
          </w:p>
          <w:p w14:paraId="15D8042D" w14:textId="583505D3" w:rsidR="00F56436" w:rsidRPr="000810AB" w:rsidRDefault="00F56436" w:rsidP="000810AB">
            <w:pPr>
              <w:shd w:val="clear" w:color="auto" w:fill="FFFFFF" w:themeFill="background1"/>
              <w:ind w:leftChars="49" w:left="118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</w:p>
          <w:p w14:paraId="65E786C5" w14:textId="38079F3D" w:rsidR="00E7215E" w:rsidRPr="000810AB" w:rsidRDefault="00000000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sdt>
              <w:sdtPr>
                <w:rPr>
                  <w:rFonts w:cs="Times New Roman"/>
                  <w:color w:val="000000" w:themeColor="text1"/>
                  <w:sz w:val="22"/>
                </w:rPr>
                <w:id w:val="-128303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15E" w:rsidRPr="000810AB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 xml:space="preserve">   ☐ </w:t>
                </w:r>
              </w:sdtContent>
            </w:sdt>
            <w:r w:rsidR="00E7215E" w:rsidRPr="000810AB">
              <w:rPr>
                <w:rFonts w:cs="Times New Roman"/>
                <w:color w:val="000000" w:themeColor="text1"/>
                <w:sz w:val="22"/>
              </w:rPr>
              <w:t xml:space="preserve"> Không</w:t>
            </w:r>
          </w:p>
        </w:tc>
      </w:tr>
    </w:tbl>
    <w:p w14:paraId="3DA1CABD" w14:textId="77777777" w:rsidR="00AD4640" w:rsidRPr="000810AB" w:rsidRDefault="00AD4640" w:rsidP="000810AB">
      <w:pPr>
        <w:shd w:val="clear" w:color="auto" w:fill="FFFFFF" w:themeFill="background1"/>
        <w:rPr>
          <w:rFonts w:cs="Times New Roman"/>
          <w:color w:val="000000" w:themeColor="text1"/>
          <w:sz w:val="22"/>
        </w:rPr>
      </w:pPr>
    </w:p>
    <w:p w14:paraId="0925EAC1" w14:textId="053A6BD0" w:rsidR="00E227BD" w:rsidRPr="000810AB" w:rsidRDefault="00E227BD" w:rsidP="000810AB">
      <w:pPr>
        <w:widowControl/>
        <w:shd w:val="clear" w:color="auto" w:fill="FFFFFF" w:themeFill="background1"/>
        <w:jc w:val="left"/>
        <w:rPr>
          <w:rFonts w:cs="Times New Roman"/>
          <w:b/>
          <w:bCs/>
          <w:color w:val="000000" w:themeColor="text1"/>
          <w:sz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0810AB" w:rsidRPr="000810AB" w14:paraId="49F47000" w14:textId="77777777" w:rsidTr="000810AB">
        <w:tc>
          <w:tcPr>
            <w:tcW w:w="9628" w:type="dxa"/>
            <w:gridSpan w:val="2"/>
          </w:tcPr>
          <w:p w14:paraId="69750958" w14:textId="6912DB19" w:rsidR="00AD2D14" w:rsidRPr="000810AB" w:rsidRDefault="00AD2D14" w:rsidP="000810AB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ind w:leftChars="0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Thông tin dự án</w:t>
            </w:r>
          </w:p>
        </w:tc>
      </w:tr>
      <w:tr w:rsidR="000810AB" w:rsidRPr="000810AB" w14:paraId="60C85D8E" w14:textId="77777777" w:rsidTr="000810AB">
        <w:trPr>
          <w:trHeight w:val="340"/>
        </w:trPr>
        <w:tc>
          <w:tcPr>
            <w:tcW w:w="9628" w:type="dxa"/>
            <w:gridSpan w:val="2"/>
          </w:tcPr>
          <w:p w14:paraId="23326E90" w14:textId="4D49C368" w:rsidR="00E7215E" w:rsidRPr="000810AB" w:rsidRDefault="00E7215E" w:rsidP="000810AB">
            <w:pPr>
              <w:shd w:val="clear" w:color="auto" w:fill="FFFFFF" w:themeFill="background1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3.1. Tóm tắt dự án</w:t>
            </w:r>
          </w:p>
        </w:tc>
      </w:tr>
      <w:tr w:rsidR="000810AB" w:rsidRPr="000810AB" w14:paraId="30088DAA" w14:textId="77777777" w:rsidTr="000810AB">
        <w:trPr>
          <w:trHeight w:val="242"/>
        </w:trPr>
        <w:tc>
          <w:tcPr>
            <w:tcW w:w="3539" w:type="dxa"/>
          </w:tcPr>
          <w:p w14:paraId="64D289CA" w14:textId="0EC66FE6" w:rsidR="00A93273" w:rsidRPr="000810AB" w:rsidRDefault="00A93273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color w:val="000000" w:themeColor="text1"/>
                <w:sz w:val="22"/>
              </w:rPr>
              <w:t xml:space="preserve">Mô tả </w:t>
            </w:r>
            <w:r w:rsidR="00452856" w:rsidRPr="000810AB">
              <w:rPr>
                <w:rFonts w:cs="Times New Roman"/>
                <w:color w:val="000000" w:themeColor="text1"/>
                <w:sz w:val="22"/>
              </w:rPr>
              <w:t xml:space="preserve">thông tin </w:t>
            </w:r>
            <w:r w:rsidRPr="000810AB">
              <w:rPr>
                <w:rFonts w:cs="Times New Roman"/>
                <w:color w:val="000000" w:themeColor="text1"/>
                <w:sz w:val="22"/>
              </w:rPr>
              <w:t>dự án:</w:t>
            </w:r>
          </w:p>
        </w:tc>
        <w:tc>
          <w:tcPr>
            <w:tcW w:w="6089" w:type="dxa"/>
          </w:tcPr>
          <w:p w14:paraId="7BFCE5CB" w14:textId="1AE6EFDA" w:rsidR="00A93273" w:rsidRPr="000810AB" w:rsidRDefault="00A93273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0810AB" w:rsidRPr="000810AB" w14:paraId="00ED4A7E" w14:textId="77777777" w:rsidTr="000810AB">
        <w:trPr>
          <w:trHeight w:val="482"/>
        </w:trPr>
        <w:tc>
          <w:tcPr>
            <w:tcW w:w="3539" w:type="dxa"/>
          </w:tcPr>
          <w:p w14:paraId="674604F0" w14:textId="3FDF44FA" w:rsidR="00A93273" w:rsidRPr="000810AB" w:rsidDel="00E7215E" w:rsidRDefault="00A93273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color w:val="000000" w:themeColor="text1"/>
                <w:sz w:val="22"/>
              </w:rPr>
              <w:t>Vị trí dự án</w:t>
            </w:r>
          </w:p>
        </w:tc>
        <w:tc>
          <w:tcPr>
            <w:tcW w:w="6089" w:type="dxa"/>
          </w:tcPr>
          <w:p w14:paraId="04385A4F" w14:textId="6DBF7B55" w:rsidR="00A93273" w:rsidRPr="000810AB" w:rsidRDefault="00A93273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810AB" w:rsidRPr="000810AB" w14:paraId="5CD972B5" w14:textId="77777777" w:rsidTr="000810AB">
        <w:trPr>
          <w:trHeight w:val="863"/>
        </w:trPr>
        <w:tc>
          <w:tcPr>
            <w:tcW w:w="3539" w:type="dxa"/>
          </w:tcPr>
          <w:p w14:paraId="2A4F6352" w14:textId="34928FF1" w:rsidR="00A93273" w:rsidRPr="000810AB" w:rsidDel="00E7215E" w:rsidRDefault="00452856" w:rsidP="000810AB">
            <w:pPr>
              <w:shd w:val="clear" w:color="auto" w:fill="FFFFFF" w:themeFill="background1"/>
              <w:jc w:val="left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color w:val="000000" w:themeColor="text1"/>
                <w:sz w:val="22"/>
              </w:rPr>
              <w:lastRenderedPageBreak/>
              <w:t>Liệt kê và mô tả c</w:t>
            </w:r>
            <w:r w:rsidR="00A93273" w:rsidRPr="000810AB">
              <w:rPr>
                <w:rFonts w:cs="Times New Roman"/>
                <w:color w:val="000000" w:themeColor="text1"/>
                <w:sz w:val="22"/>
              </w:rPr>
              <w:t xml:space="preserve">ông nghệ, sản phẩm, dịch vụ, cơ sở hạ tầng hoặc việc thực hiện các hành động giảm </w:t>
            </w:r>
            <w:r w:rsidRPr="000810AB">
              <w:rPr>
                <w:rFonts w:cs="Times New Roman"/>
                <w:color w:val="000000" w:themeColor="text1"/>
                <w:sz w:val="22"/>
              </w:rPr>
              <w:t>nhẹ phát thải khí nhà kính dự kiến</w:t>
            </w:r>
            <w:r w:rsidR="00A93273" w:rsidRPr="000810AB">
              <w:rPr>
                <w:rFonts w:cs="Times New Roman"/>
                <w:color w:val="000000" w:themeColor="text1"/>
                <w:sz w:val="22"/>
              </w:rPr>
              <w:t xml:space="preserve"> áp dụng</w:t>
            </w:r>
            <w:r w:rsidRPr="000810AB">
              <w:rPr>
                <w:rFonts w:cs="Times New Roman"/>
                <w:color w:val="000000" w:themeColor="text1"/>
                <w:sz w:val="22"/>
              </w:rPr>
              <w:t xml:space="preserve"> trong dự án</w:t>
            </w:r>
            <w:r w:rsidR="00A93273" w:rsidRPr="000810AB">
              <w:rPr>
                <w:rFonts w:cs="Times New Roman"/>
                <w:color w:val="000000" w:themeColor="text1"/>
                <w:sz w:val="22"/>
              </w:rPr>
              <w:t>:</w:t>
            </w:r>
          </w:p>
        </w:tc>
        <w:tc>
          <w:tcPr>
            <w:tcW w:w="6089" w:type="dxa"/>
          </w:tcPr>
          <w:p w14:paraId="42A20653" w14:textId="65EB4F3B" w:rsidR="00A93273" w:rsidRPr="000810AB" w:rsidRDefault="00A93273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810AB" w:rsidRPr="000810AB" w14:paraId="6C80569D" w14:textId="77777777" w:rsidTr="000810AB">
        <w:trPr>
          <w:trHeight w:val="843"/>
        </w:trPr>
        <w:tc>
          <w:tcPr>
            <w:tcW w:w="3539" w:type="dxa"/>
          </w:tcPr>
          <w:p w14:paraId="2A414FA7" w14:textId="509B5332" w:rsidR="00A93273" w:rsidRPr="000810AB" w:rsidDel="00E7215E" w:rsidRDefault="00A93273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color w:val="000000" w:themeColor="text1"/>
                <w:sz w:val="22"/>
              </w:rPr>
              <w:t>Hiện trạng và tiến độ của dự án (</w:t>
            </w:r>
            <w:r w:rsidR="00B655D2" w:rsidRPr="000810AB">
              <w:rPr>
                <w:rFonts w:cs="Times New Roman"/>
                <w:i/>
                <w:iCs/>
                <w:color w:val="000000" w:themeColor="text1"/>
                <w:sz w:val="22"/>
              </w:rPr>
              <w:t>Nghiên cứu khả thi, tình trạng xin giấy phép,...):</w:t>
            </w:r>
          </w:p>
        </w:tc>
        <w:tc>
          <w:tcPr>
            <w:tcW w:w="6089" w:type="dxa"/>
          </w:tcPr>
          <w:p w14:paraId="269991EF" w14:textId="5DB97CAB" w:rsidR="00A93273" w:rsidRPr="000810AB" w:rsidRDefault="00A93273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0810AB" w:rsidRPr="000810AB" w14:paraId="5F42D344" w14:textId="77777777" w:rsidTr="000810AB">
        <w:trPr>
          <w:trHeight w:val="1122"/>
        </w:trPr>
        <w:tc>
          <w:tcPr>
            <w:tcW w:w="3539" w:type="dxa"/>
          </w:tcPr>
          <w:p w14:paraId="7EF0BED8" w14:textId="0E93D5D4" w:rsidR="00F06849" w:rsidRPr="000810AB" w:rsidRDefault="00F06849" w:rsidP="000810AB">
            <w:pPr>
              <w:shd w:val="clear" w:color="auto" w:fill="FFFFFF" w:themeFill="background1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3.2. Quy mô đầu tư dự kiến</w:t>
            </w:r>
          </w:p>
        </w:tc>
        <w:tc>
          <w:tcPr>
            <w:tcW w:w="6089" w:type="dxa"/>
          </w:tcPr>
          <w:p w14:paraId="6997178C" w14:textId="61742646" w:rsidR="0061161D" w:rsidRPr="000810AB" w:rsidRDefault="00F06849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color w:val="000000" w:themeColor="text1"/>
                <w:sz w:val="22"/>
              </w:rPr>
              <w:t xml:space="preserve">Tổng chi phí dự án: </w:t>
            </w:r>
          </w:p>
          <w:p w14:paraId="4951A76A" w14:textId="7A37C23B" w:rsidR="0061161D" w:rsidRPr="000810AB" w:rsidRDefault="008E4F29" w:rsidP="000810AB">
            <w:pPr>
              <w:shd w:val="clear" w:color="auto" w:fill="FFFFFF" w:themeFill="background1"/>
              <w:ind w:firstLineChars="78" w:firstLine="172"/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</w:t>
            </w:r>
            <w:r w:rsidRPr="000810AB">
              <w:rPr>
                <w:rStyle w:val="RegTypeParaChar"/>
                <w:color w:val="000000" w:themeColor="text1"/>
              </w:rPr>
              <w:t>ND</w:t>
            </w:r>
            <w:r w:rsidR="0061161D"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 </w:t>
            </w:r>
            <w:r w:rsidR="0061161D"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1161D"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61161D"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 w:rsidR="0061161D"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="0061161D"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     </w:t>
            </w:r>
            <w:r w:rsidR="0061161D"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</w:p>
          <w:p w14:paraId="74D6608C" w14:textId="05620711" w:rsidR="00F06849" w:rsidRPr="000810AB" w:rsidRDefault="008E4F29" w:rsidP="000810AB">
            <w:pPr>
              <w:shd w:val="clear" w:color="auto" w:fill="FFFFFF" w:themeFill="background1"/>
              <w:ind w:firstLineChars="78" w:firstLine="172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USD</w:t>
            </w:r>
            <w:r w:rsidR="0061161D"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 </w:t>
            </w:r>
            <w:r w:rsidR="0061161D"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1161D"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61161D"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 w:rsidR="0061161D"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="0061161D"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     </w:t>
            </w:r>
            <w:r w:rsidR="0061161D"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0810AB" w:rsidRPr="000810AB" w14:paraId="5DE53C6C" w14:textId="77777777" w:rsidTr="000810AB">
        <w:trPr>
          <w:trHeight w:val="1271"/>
        </w:trPr>
        <w:tc>
          <w:tcPr>
            <w:tcW w:w="3539" w:type="dxa"/>
          </w:tcPr>
          <w:p w14:paraId="532F8268" w14:textId="4E1A1936" w:rsidR="00BC0988" w:rsidRPr="000810AB" w:rsidRDefault="0020549C" w:rsidP="000810AB">
            <w:pPr>
              <w:shd w:val="clear" w:color="auto" w:fill="FFFFFF" w:themeFill="background1"/>
              <w:jc w:val="left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3.3. Phương pháp </w:t>
            </w:r>
            <w:r w:rsidR="004F0E10"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tạo tín chỉ các-bon</w:t>
            </w:r>
            <w:r w:rsidR="00170282"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 áp dụng cho dự án</w:t>
            </w:r>
          </w:p>
        </w:tc>
        <w:tc>
          <w:tcPr>
            <w:tcW w:w="6089" w:type="dxa"/>
          </w:tcPr>
          <w:p w14:paraId="029191A0" w14:textId="6E0501DE" w:rsidR="005A43DD" w:rsidRPr="000810AB" w:rsidRDefault="00000000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sdt>
              <w:sdtPr>
                <w:rPr>
                  <w:rFonts w:cs="Times New Roman"/>
                  <w:color w:val="000000" w:themeColor="text1"/>
                  <w:sz w:val="22"/>
                </w:rPr>
                <w:id w:val="102281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640" w:rsidRPr="000810AB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 xml:space="preserve">   ☐ </w:t>
                </w:r>
              </w:sdtContent>
            </w:sdt>
            <w:r w:rsidR="00A93273" w:rsidRPr="000810AB">
              <w:rPr>
                <w:rFonts w:cs="Times New Roman"/>
                <w:color w:val="000000" w:themeColor="text1"/>
                <w:sz w:val="22"/>
              </w:rPr>
              <w:t xml:space="preserve"> (Các) phương pháp hiện có (</w:t>
            </w:r>
            <w:r w:rsidR="00F4161F" w:rsidRPr="000810AB">
              <w:rPr>
                <w:rFonts w:cs="Times New Roman"/>
                <w:i/>
                <w:iCs/>
                <w:color w:val="000000" w:themeColor="text1"/>
                <w:sz w:val="22"/>
              </w:rPr>
              <w:t>Vui lòng nêu rõ bên dưới</w:t>
            </w:r>
            <w:r w:rsidR="00153EB3" w:rsidRPr="000810AB">
              <w:rPr>
                <w:rFonts w:cs="Times New Roman"/>
                <w:color w:val="000000" w:themeColor="text1"/>
                <w:sz w:val="22"/>
              </w:rPr>
              <w:t>)</w:t>
            </w:r>
          </w:p>
          <w:p w14:paraId="2847A115" w14:textId="45B87D0A" w:rsidR="005371E9" w:rsidRPr="000810AB" w:rsidRDefault="005371E9" w:rsidP="000810AB">
            <w:pPr>
              <w:shd w:val="clear" w:color="auto" w:fill="FFFFFF" w:themeFill="background1"/>
              <w:ind w:firstLineChars="134" w:firstLine="295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</w:p>
          <w:p w14:paraId="0C2C7253" w14:textId="76A0BA50" w:rsidR="00614470" w:rsidRPr="000810AB" w:rsidRDefault="00000000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sdt>
              <w:sdtPr>
                <w:rPr>
                  <w:rFonts w:cs="Times New Roman"/>
                  <w:color w:val="000000" w:themeColor="text1"/>
                  <w:sz w:val="22"/>
                </w:rPr>
                <w:id w:val="-10398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640" w:rsidRPr="000810AB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 xml:space="preserve">   ☐ </w:t>
                </w:r>
              </w:sdtContent>
            </w:sdt>
            <w:r w:rsidR="00A93273" w:rsidRPr="000810AB">
              <w:rPr>
                <w:rFonts w:cs="Times New Roman"/>
                <w:color w:val="000000" w:themeColor="text1"/>
                <w:sz w:val="22"/>
              </w:rPr>
              <w:t xml:space="preserve"> Cần (các) phương pháp mới (</w:t>
            </w:r>
            <w:r w:rsidR="00F56436" w:rsidRPr="000810AB">
              <w:rPr>
                <w:rFonts w:cs="Times New Roman"/>
                <w:i/>
                <w:iCs/>
                <w:color w:val="000000" w:themeColor="text1"/>
                <w:sz w:val="22"/>
              </w:rPr>
              <w:t>Giải thích ngắn gọn về tình trạng bên dưới</w:t>
            </w:r>
            <w:r w:rsidR="00810F1F" w:rsidRPr="000810AB">
              <w:rPr>
                <w:rFonts w:cs="Times New Roman"/>
                <w:color w:val="000000" w:themeColor="text1"/>
                <w:sz w:val="22"/>
              </w:rPr>
              <w:t>)</w:t>
            </w:r>
          </w:p>
          <w:p w14:paraId="6982E703" w14:textId="0A88E075" w:rsidR="005371E9" w:rsidRPr="000810AB" w:rsidRDefault="005371E9" w:rsidP="000810AB">
            <w:pPr>
              <w:shd w:val="clear" w:color="auto" w:fill="FFFFFF" w:themeFill="background1"/>
              <w:ind w:firstLineChars="122" w:firstLine="268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0810AB" w:rsidRPr="000810AB" w14:paraId="46660F6A" w14:textId="77777777" w:rsidTr="000810AB">
        <w:trPr>
          <w:trHeight w:val="694"/>
        </w:trPr>
        <w:tc>
          <w:tcPr>
            <w:tcW w:w="3539" w:type="dxa"/>
          </w:tcPr>
          <w:p w14:paraId="3089A236" w14:textId="77777777" w:rsidR="00BC0988" w:rsidRPr="000810AB" w:rsidRDefault="0020549C" w:rsidP="000810AB">
            <w:pPr>
              <w:shd w:val="clear" w:color="auto" w:fill="FFFFFF" w:themeFill="background1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3.4. Dự kiến </w:t>
            </w:r>
            <w:r w:rsidR="00BB2777"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lượng </w:t>
            </w: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giảm</w:t>
            </w:r>
            <w:r w:rsidR="00BB2777"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 nhẹ </w:t>
            </w: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phát thải khí nhà kính (tCO2/năm)</w:t>
            </w:r>
          </w:p>
          <w:p w14:paraId="3E4BEF60" w14:textId="3BFC4D9B" w:rsidR="00BB2777" w:rsidRPr="000810AB" w:rsidRDefault="00BB2777" w:rsidP="000810AB">
            <w:pPr>
              <w:shd w:val="clear" w:color="auto" w:fill="FFFFFF" w:themeFill="background1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Quy đổi ra tín chỉ các-bon</w:t>
            </w:r>
          </w:p>
        </w:tc>
        <w:tc>
          <w:tcPr>
            <w:tcW w:w="6089" w:type="dxa"/>
          </w:tcPr>
          <w:p w14:paraId="022AFE2F" w14:textId="0060AC22" w:rsidR="0007059C" w:rsidRPr="000810AB" w:rsidRDefault="00A93273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     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  <w:r w:rsidR="00503EF2" w:rsidRPr="000810AB">
              <w:rPr>
                <w:rFonts w:eastAsia="Wingdings-Regular" w:cs="Times New Roman"/>
                <w:color w:val="000000" w:themeColor="text1"/>
                <w:kern w:val="0"/>
                <w:sz w:val="22"/>
              </w:rPr>
              <w:t xml:space="preserve"> tCO2/năm</w:t>
            </w:r>
          </w:p>
        </w:tc>
      </w:tr>
      <w:tr w:rsidR="000810AB" w:rsidRPr="000810AB" w14:paraId="279C600E" w14:textId="77777777" w:rsidTr="000810AB">
        <w:trPr>
          <w:trHeight w:val="850"/>
        </w:trPr>
        <w:tc>
          <w:tcPr>
            <w:tcW w:w="3539" w:type="dxa"/>
          </w:tcPr>
          <w:p w14:paraId="546A3425" w14:textId="308C1FF3" w:rsidR="00A93273" w:rsidRPr="000810AB" w:rsidRDefault="00A93273" w:rsidP="000810AB">
            <w:pPr>
              <w:shd w:val="clear" w:color="auto" w:fill="FFFFFF" w:themeFill="background1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3.5. Tiến độ dự kiến tính đến ngày vận hành thương mại và đăng ký dự án theo </w:t>
            </w:r>
            <w:r w:rsidR="00BB2777"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Cơ chế …..</w:t>
            </w:r>
          </w:p>
        </w:tc>
        <w:tc>
          <w:tcPr>
            <w:tcW w:w="6089" w:type="dxa"/>
          </w:tcPr>
          <w:p w14:paraId="095F49BC" w14:textId="26383AB8" w:rsidR="00A93273" w:rsidRPr="000810AB" w:rsidRDefault="00A93273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0810AB" w:rsidRPr="000810AB" w14:paraId="235112B9" w14:textId="77777777" w:rsidTr="000810AB">
        <w:trPr>
          <w:trHeight w:val="907"/>
        </w:trPr>
        <w:tc>
          <w:tcPr>
            <w:tcW w:w="3539" w:type="dxa"/>
          </w:tcPr>
          <w:p w14:paraId="50E5B46B" w14:textId="169AF940" w:rsidR="00A93273" w:rsidRPr="000810AB" w:rsidRDefault="00A93273" w:rsidP="000810AB">
            <w:pPr>
              <w:shd w:val="clear" w:color="auto" w:fill="FFFFFF" w:themeFill="background1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3.6. </w:t>
            </w:r>
            <w:r w:rsidR="00BB2777"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Dự kiến quốc gia đối tác dự kiến nhận lượng giảm nhẹ phát thải khí nhà kính, tín chỉ các-bon đóng góp cho </w:t>
            </w: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NDC</w:t>
            </w:r>
          </w:p>
        </w:tc>
        <w:tc>
          <w:tcPr>
            <w:tcW w:w="6089" w:type="dxa"/>
          </w:tcPr>
          <w:p w14:paraId="17473F38" w14:textId="56316F9F" w:rsidR="00A93273" w:rsidRPr="000810AB" w:rsidRDefault="00A93273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 </w:t>
            </w:r>
            <w:r w:rsidRPr="000810AB">
              <w:rPr>
                <w:rStyle w:val="RegTypePara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0810AB" w:rsidRPr="000810AB" w14:paraId="74BC75D9" w14:textId="77777777" w:rsidTr="000810AB">
        <w:trPr>
          <w:trHeight w:val="719"/>
        </w:trPr>
        <w:tc>
          <w:tcPr>
            <w:tcW w:w="3539" w:type="dxa"/>
          </w:tcPr>
          <w:p w14:paraId="506BCB39" w14:textId="4D8F4F49" w:rsidR="00FD11EC" w:rsidRPr="000810AB" w:rsidRDefault="0020549C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3.7. </w:t>
            </w:r>
            <w:r w:rsidR="00DB2B04"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Đồng lợi ích từ dự án </w:t>
            </w:r>
          </w:p>
        </w:tc>
        <w:tc>
          <w:tcPr>
            <w:tcW w:w="6089" w:type="dxa"/>
          </w:tcPr>
          <w:p w14:paraId="56903134" w14:textId="5F1BA803" w:rsidR="00F7539D" w:rsidRPr="000810AB" w:rsidRDefault="00F7539D" w:rsidP="000810AB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810AB" w:rsidRPr="000810AB" w14:paraId="1E8EF388" w14:textId="77777777" w:rsidTr="000810AB">
        <w:trPr>
          <w:trHeight w:val="387"/>
        </w:trPr>
        <w:tc>
          <w:tcPr>
            <w:tcW w:w="9628" w:type="dxa"/>
            <w:gridSpan w:val="2"/>
          </w:tcPr>
          <w:p w14:paraId="3E1AA093" w14:textId="56F57DB9" w:rsidR="005371E9" w:rsidRPr="000810AB" w:rsidRDefault="005371E9" w:rsidP="000810AB">
            <w:pPr>
              <w:shd w:val="clear" w:color="auto" w:fill="FFFFFF" w:themeFill="background1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3.8. </w:t>
            </w:r>
            <w:r w:rsidR="00DB2B04"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Dự kiến p</w:t>
            </w: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hân bổ </w:t>
            </w:r>
            <w:r w:rsidR="00607AE2"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kết quả giảm nhẹ phát thải khí nhà kính, </w:t>
            </w: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tín </w:t>
            </w:r>
            <w:r w:rsidR="00DB2B04"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chỉ các-bon</w:t>
            </w:r>
            <w:r w:rsidR="00607AE2"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:</w:t>
            </w:r>
          </w:p>
        </w:tc>
      </w:tr>
      <w:tr w:rsidR="000810AB" w:rsidRPr="000810AB" w14:paraId="1CAF9406" w14:textId="77777777" w:rsidTr="000810AB">
        <w:trPr>
          <w:trHeight w:val="1711"/>
        </w:trPr>
        <w:tc>
          <w:tcPr>
            <w:tcW w:w="9628" w:type="dxa"/>
            <w:gridSpan w:val="2"/>
          </w:tcPr>
          <w:p w14:paraId="625597BC" w14:textId="0053DDA3" w:rsidR="005371E9" w:rsidRPr="000810AB" w:rsidRDefault="005371E9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r w:rsidRPr="000810AB">
              <w:rPr>
                <w:rFonts w:cs="Times New Roman"/>
                <w:color w:val="000000" w:themeColor="text1"/>
                <w:sz w:val="22"/>
              </w:rPr>
              <w:t>Chọn một trong các tùy chọn sau:</w:t>
            </w:r>
          </w:p>
          <w:p w14:paraId="7732758B" w14:textId="0356EAF6" w:rsidR="005371E9" w:rsidRPr="000810AB" w:rsidRDefault="00000000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sdt>
              <w:sdtPr>
                <w:rPr>
                  <w:rFonts w:cs="Times New Roman"/>
                  <w:color w:val="000000" w:themeColor="text1"/>
                  <w:sz w:val="22"/>
                </w:rPr>
                <w:id w:val="142237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1E9" w:rsidRPr="000810AB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 xml:space="preserve">   ☐ </w:t>
                </w:r>
              </w:sdtContent>
            </w:sdt>
            <w:r w:rsidR="003E5087" w:rsidRPr="000810AB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="00607AE2" w:rsidRPr="000810AB">
              <w:rPr>
                <w:rFonts w:cs="Times New Roman"/>
                <w:color w:val="000000" w:themeColor="text1"/>
                <w:sz w:val="22"/>
              </w:rPr>
              <w:t xml:space="preserve">Phân bổ kết quả giảm nhẹ phát thải khí nhà kính, tín chỉ các-bon </w:t>
            </w:r>
            <w:r w:rsidR="003E5087" w:rsidRPr="000810AB">
              <w:rPr>
                <w:rFonts w:cs="Times New Roman"/>
                <w:color w:val="000000" w:themeColor="text1"/>
                <w:sz w:val="22"/>
              </w:rPr>
              <w:t>vẫn đang được thảo luận giữa các bên tham gia dự án.</w:t>
            </w:r>
          </w:p>
          <w:p w14:paraId="152D2C21" w14:textId="3BC48424" w:rsidR="00607AE2" w:rsidRPr="000810AB" w:rsidRDefault="00000000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  <w:sdt>
              <w:sdtPr>
                <w:rPr>
                  <w:rFonts w:cs="Times New Roman"/>
                  <w:color w:val="000000" w:themeColor="text1"/>
                  <w:sz w:val="22"/>
                </w:rPr>
                <w:id w:val="-3555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1E9" w:rsidRPr="000810AB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 xml:space="preserve">   ☐ </w:t>
                </w:r>
              </w:sdtContent>
            </w:sdt>
            <w:r w:rsidR="005371E9" w:rsidRPr="000810AB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="00607AE2" w:rsidRPr="000810AB">
              <w:rPr>
                <w:rFonts w:cs="Times New Roman"/>
                <w:color w:val="000000" w:themeColor="text1"/>
                <w:sz w:val="22"/>
              </w:rPr>
              <w:t>Dự kiến phân bổ kết quả giảm nhẹ phát thải khí nhà kính, tín chỉ các-bon cho các bên tham gia dự án (nêu rõ tỷ lệ phân bổ)</w:t>
            </w:r>
          </w:p>
          <w:p w14:paraId="0D1D090D" w14:textId="0102AEE1" w:rsidR="00607AE2" w:rsidRPr="000810AB" w:rsidRDefault="00607AE2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</w:p>
          <w:p w14:paraId="311C1071" w14:textId="3880A460" w:rsidR="00A740A6" w:rsidRPr="000810AB" w:rsidRDefault="00A740A6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</w:p>
        </w:tc>
      </w:tr>
    </w:tbl>
    <w:p w14:paraId="69F0B24E" w14:textId="77777777" w:rsidR="00F4161F" w:rsidRPr="000810AB" w:rsidRDefault="00F4161F" w:rsidP="000810AB">
      <w:pPr>
        <w:widowControl/>
        <w:shd w:val="clear" w:color="auto" w:fill="FFFFFF" w:themeFill="background1"/>
        <w:jc w:val="left"/>
        <w:rPr>
          <w:rFonts w:cs="Times New Roman"/>
          <w:color w:val="000000" w:themeColor="text1"/>
          <w:sz w:val="22"/>
        </w:rPr>
      </w:pPr>
    </w:p>
    <w:p w14:paraId="5B65C2D8" w14:textId="7FBA9641" w:rsidR="00F4161F" w:rsidRPr="000810AB" w:rsidRDefault="00F4161F" w:rsidP="000810AB">
      <w:pPr>
        <w:widowControl/>
        <w:shd w:val="clear" w:color="auto" w:fill="FFFFFF" w:themeFill="background1"/>
        <w:jc w:val="left"/>
        <w:rPr>
          <w:rFonts w:cs="Times New Roman"/>
          <w:b/>
          <w:bCs/>
          <w:color w:val="000000" w:themeColor="text1"/>
          <w:sz w:val="22"/>
        </w:rPr>
      </w:pPr>
    </w:p>
    <w:tbl>
      <w:tblPr>
        <w:tblStyle w:val="TableGridLight"/>
        <w:tblW w:w="9634" w:type="dxa"/>
        <w:tblLook w:val="04A0" w:firstRow="1" w:lastRow="0" w:firstColumn="1" w:lastColumn="0" w:noHBand="0" w:noVBand="1"/>
      </w:tblPr>
      <w:tblGrid>
        <w:gridCol w:w="5215"/>
        <w:gridCol w:w="1473"/>
        <w:gridCol w:w="1473"/>
        <w:gridCol w:w="1473"/>
      </w:tblGrid>
      <w:tr w:rsidR="000810AB" w:rsidRPr="000810AB" w14:paraId="6D6B45FA" w14:textId="77777777" w:rsidTr="000810AB">
        <w:tc>
          <w:tcPr>
            <w:tcW w:w="9634" w:type="dxa"/>
            <w:gridSpan w:val="4"/>
          </w:tcPr>
          <w:p w14:paraId="607CD867" w14:textId="486A4277" w:rsidR="00FB6C26" w:rsidRPr="000810AB" w:rsidRDefault="00AD2D14" w:rsidP="000810AB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ind w:leftChars="0"/>
              <w:jc w:val="left"/>
              <w:rPr>
                <w:rFonts w:cs="Times New Roman"/>
                <w:b/>
                <w:bCs/>
                <w:color w:val="000000" w:themeColor="text1"/>
                <w:sz w:val="22"/>
                <w:lang w:val="id-ID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Đóng góp tài chính</w:t>
            </w:r>
            <w:r w:rsidR="00607AE2"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 (VND/USD)</w:t>
            </w:r>
          </w:p>
          <w:p w14:paraId="29383C3A" w14:textId="7D0E3802" w:rsidR="00AD2D14" w:rsidRPr="000810AB" w:rsidRDefault="00AD2D14" w:rsidP="000810AB">
            <w:pPr>
              <w:pStyle w:val="ListParagraph"/>
              <w:shd w:val="clear" w:color="auto" w:fill="FFFFFF" w:themeFill="background1"/>
              <w:ind w:leftChars="0" w:left="360"/>
              <w:jc w:val="left"/>
              <w:rPr>
                <w:rFonts w:cs="Times New Roman"/>
                <w:i/>
                <w:iCs/>
                <w:color w:val="000000" w:themeColor="text1"/>
                <w:sz w:val="22"/>
                <w:lang w:val="id-ID"/>
              </w:rPr>
            </w:pPr>
          </w:p>
        </w:tc>
      </w:tr>
      <w:tr w:rsidR="000810AB" w:rsidRPr="000810AB" w14:paraId="7F7AC713" w14:textId="77777777" w:rsidTr="000810AB">
        <w:trPr>
          <w:trHeight w:val="340"/>
        </w:trPr>
        <w:tc>
          <w:tcPr>
            <w:tcW w:w="5215" w:type="dxa"/>
          </w:tcPr>
          <w:p w14:paraId="5C39D5A1" w14:textId="57736B48" w:rsidR="00607AE2" w:rsidRPr="000810AB" w:rsidRDefault="00607AE2" w:rsidP="000810AB">
            <w:pPr>
              <w:shd w:val="clear" w:color="auto" w:fill="FFFFFF" w:themeFill="background1"/>
              <w:rPr>
                <w:rFonts w:cs="Times New Roman"/>
                <w:b/>
                <w:bCs/>
                <w:color w:val="000000" w:themeColor="text1"/>
                <w:sz w:val="22"/>
                <w:lang w:val="id-ID"/>
              </w:rPr>
            </w:pPr>
          </w:p>
        </w:tc>
        <w:tc>
          <w:tcPr>
            <w:tcW w:w="1473" w:type="dxa"/>
          </w:tcPr>
          <w:p w14:paraId="0EAB4691" w14:textId="77777777" w:rsidR="00607AE2" w:rsidRPr="000810AB" w:rsidRDefault="00607AE2" w:rsidP="000810AB">
            <w:pPr>
              <w:shd w:val="clear" w:color="auto" w:fill="FFFFFF" w:themeFill="background1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Năm </w:t>
            </w:r>
          </w:p>
        </w:tc>
        <w:tc>
          <w:tcPr>
            <w:tcW w:w="1473" w:type="dxa"/>
          </w:tcPr>
          <w:p w14:paraId="5BBEDCC0" w14:textId="7185ACFD" w:rsidR="00607AE2" w:rsidRPr="000810AB" w:rsidRDefault="00607AE2" w:rsidP="000810AB">
            <w:pPr>
              <w:shd w:val="clear" w:color="auto" w:fill="FFFFFF" w:themeFill="background1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Năm</w:t>
            </w:r>
          </w:p>
        </w:tc>
        <w:tc>
          <w:tcPr>
            <w:tcW w:w="1473" w:type="dxa"/>
          </w:tcPr>
          <w:p w14:paraId="31C57734" w14:textId="267C26B4" w:rsidR="00607AE2" w:rsidRPr="000810AB" w:rsidRDefault="00607AE2" w:rsidP="000810AB">
            <w:pPr>
              <w:shd w:val="clear" w:color="auto" w:fill="FFFFFF" w:themeFill="background1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…</w:t>
            </w:r>
          </w:p>
        </w:tc>
      </w:tr>
      <w:tr w:rsidR="000810AB" w:rsidRPr="000810AB" w14:paraId="406E7F6A" w14:textId="77777777" w:rsidTr="000810AB">
        <w:trPr>
          <w:trHeight w:val="340"/>
        </w:trPr>
        <w:tc>
          <w:tcPr>
            <w:tcW w:w="5215" w:type="dxa"/>
          </w:tcPr>
          <w:p w14:paraId="24342528" w14:textId="7694F8AF" w:rsidR="00607AE2" w:rsidRPr="000810AB" w:rsidRDefault="00000000" w:rsidP="000810AB">
            <w:pPr>
              <w:shd w:val="clear" w:color="auto" w:fill="FFFFFF" w:themeFill="background1"/>
              <w:tabs>
                <w:tab w:val="left" w:pos="469"/>
              </w:tabs>
              <w:ind w:leftChars="100" w:left="555" w:hangingChars="143" w:hanging="315"/>
              <w:jc w:val="left"/>
              <w:rPr>
                <w:rFonts w:cs="Times New Roman"/>
                <w:color w:val="000000" w:themeColor="text1"/>
                <w:sz w:val="22"/>
              </w:rPr>
            </w:pPr>
            <w:sdt>
              <w:sdtPr>
                <w:rPr>
                  <w:rFonts w:cs="Times New Roman"/>
                  <w:color w:val="000000" w:themeColor="text1"/>
                  <w:sz w:val="22"/>
                  <w:lang w:val="id-ID"/>
                </w:rPr>
                <w:id w:val="-134092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AE2" w:rsidRPr="000810AB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</w:rPr>
                  <w:t xml:space="preserve">   ☐ </w:t>
                </w:r>
              </w:sdtContent>
            </w:sdt>
            <w:r w:rsidR="00607AE2" w:rsidRPr="000810AB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="00607AE2" w:rsidRPr="000810AB">
              <w:rPr>
                <w:color w:val="000000" w:themeColor="text1"/>
                <w:kern w:val="0"/>
                <w:sz w:val="22"/>
              </w:rPr>
              <w:t>Hỗ trợ tài chính từ các bên tham gia dự án</w:t>
            </w:r>
          </w:p>
        </w:tc>
        <w:tc>
          <w:tcPr>
            <w:tcW w:w="1473" w:type="dxa"/>
          </w:tcPr>
          <w:p w14:paraId="4952EC41" w14:textId="77777777" w:rsidR="00607AE2" w:rsidRPr="000810AB" w:rsidRDefault="00607AE2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473" w:type="dxa"/>
          </w:tcPr>
          <w:p w14:paraId="0D3E63DD" w14:textId="77777777" w:rsidR="00607AE2" w:rsidRPr="000810AB" w:rsidRDefault="00607AE2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473" w:type="dxa"/>
          </w:tcPr>
          <w:p w14:paraId="7F822FBE" w14:textId="61DBD3A3" w:rsidR="00607AE2" w:rsidRPr="000810AB" w:rsidRDefault="00607AE2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810AB" w:rsidRPr="000810AB" w14:paraId="3063E812" w14:textId="77777777" w:rsidTr="000810AB">
        <w:trPr>
          <w:trHeight w:val="340"/>
        </w:trPr>
        <w:tc>
          <w:tcPr>
            <w:tcW w:w="5215" w:type="dxa"/>
          </w:tcPr>
          <w:p w14:paraId="589058BA" w14:textId="2D20908D" w:rsidR="00607AE2" w:rsidRPr="000810AB" w:rsidRDefault="00000000" w:rsidP="000810AB">
            <w:pPr>
              <w:shd w:val="clear" w:color="auto" w:fill="FFFFFF" w:themeFill="background1"/>
              <w:tabs>
                <w:tab w:val="left" w:pos="469"/>
              </w:tabs>
              <w:ind w:leftChars="100" w:left="555" w:hangingChars="143" w:hanging="315"/>
              <w:jc w:val="left"/>
              <w:rPr>
                <w:rFonts w:ascii="MS Gothic" w:eastAsia="MS Gothic" w:hAnsi="MS Gothic" w:cs="Times New Roman"/>
                <w:color w:val="000000" w:themeColor="text1"/>
                <w:sz w:val="22"/>
              </w:rPr>
            </w:pPr>
            <w:sdt>
              <w:sdtPr>
                <w:rPr>
                  <w:rFonts w:cs="Times New Roman"/>
                  <w:color w:val="000000" w:themeColor="text1"/>
                  <w:sz w:val="22"/>
                  <w:lang w:val="id-ID"/>
                </w:rPr>
                <w:id w:val="-166994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AE2" w:rsidRPr="000810AB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</w:rPr>
                  <w:t xml:space="preserve">   ☐ </w:t>
                </w:r>
              </w:sdtContent>
            </w:sdt>
            <w:r w:rsidR="00607AE2" w:rsidRPr="000810AB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="00607AE2" w:rsidRPr="000810AB">
              <w:rPr>
                <w:color w:val="000000" w:themeColor="text1"/>
                <w:kern w:val="0"/>
                <w:sz w:val="22"/>
              </w:rPr>
              <w:t>Hỗ trợ tài chính từ Chính phủ</w:t>
            </w:r>
          </w:p>
        </w:tc>
        <w:tc>
          <w:tcPr>
            <w:tcW w:w="1473" w:type="dxa"/>
          </w:tcPr>
          <w:p w14:paraId="34A8C232" w14:textId="77777777" w:rsidR="00607AE2" w:rsidRPr="000810AB" w:rsidRDefault="00607AE2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473" w:type="dxa"/>
          </w:tcPr>
          <w:p w14:paraId="492EBDD9" w14:textId="77777777" w:rsidR="00607AE2" w:rsidRPr="000810AB" w:rsidRDefault="00607AE2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473" w:type="dxa"/>
          </w:tcPr>
          <w:p w14:paraId="213604D3" w14:textId="77777777" w:rsidR="00607AE2" w:rsidRPr="000810AB" w:rsidRDefault="00607AE2" w:rsidP="000810AB">
            <w:pPr>
              <w:shd w:val="clear" w:color="auto" w:fill="FFFFFF" w:themeFill="background1"/>
              <w:rPr>
                <w:rFonts w:cs="Times New Roman"/>
                <w:color w:val="000000" w:themeColor="text1"/>
                <w:sz w:val="22"/>
              </w:rPr>
            </w:pPr>
          </w:p>
        </w:tc>
      </w:tr>
    </w:tbl>
    <w:p w14:paraId="0054BA8A" w14:textId="77777777" w:rsidR="00AD2D14" w:rsidRPr="000810AB" w:rsidRDefault="00AD2D14" w:rsidP="000810AB">
      <w:pPr>
        <w:widowControl/>
        <w:shd w:val="clear" w:color="auto" w:fill="FFFFFF" w:themeFill="background1"/>
        <w:jc w:val="left"/>
        <w:rPr>
          <w:rFonts w:cs="Times New Roman"/>
          <w:color w:val="000000" w:themeColor="text1"/>
          <w:sz w:val="22"/>
        </w:rPr>
      </w:pPr>
    </w:p>
    <w:p w14:paraId="0058AE4E" w14:textId="328299A9" w:rsidR="001167E0" w:rsidRPr="000810AB" w:rsidRDefault="001167E0" w:rsidP="000810AB">
      <w:pPr>
        <w:widowControl/>
        <w:shd w:val="clear" w:color="auto" w:fill="FFFFFF" w:themeFill="background1"/>
        <w:jc w:val="left"/>
        <w:rPr>
          <w:rFonts w:cs="Times New Roman"/>
          <w:color w:val="000000" w:themeColor="text1"/>
          <w:sz w:val="22"/>
        </w:rPr>
      </w:pPr>
    </w:p>
    <w:tbl>
      <w:tblPr>
        <w:tblStyle w:val="TableGridLight"/>
        <w:tblW w:w="9632" w:type="dxa"/>
        <w:tblLook w:val="00A0" w:firstRow="1" w:lastRow="0" w:firstColumn="1" w:lastColumn="0" w:noHBand="0" w:noVBand="0"/>
      </w:tblPr>
      <w:tblGrid>
        <w:gridCol w:w="9632"/>
      </w:tblGrid>
      <w:tr w:rsidR="000810AB" w:rsidRPr="000810AB" w14:paraId="01A7D7BC" w14:textId="77777777" w:rsidTr="000810AB">
        <w:tc>
          <w:tcPr>
            <w:tcW w:w="9632" w:type="dxa"/>
          </w:tcPr>
          <w:p w14:paraId="13CB8486" w14:textId="042590C3" w:rsidR="006369FD" w:rsidRPr="000810AB" w:rsidRDefault="00737131" w:rsidP="000810AB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center" w:pos="4252"/>
                <w:tab w:val="right" w:pos="8504"/>
              </w:tabs>
              <w:snapToGrid w:val="0"/>
              <w:ind w:leftChars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>Tổ chức</w:t>
            </w:r>
            <w:r w:rsidR="006369FD" w:rsidRPr="000810A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 thực hiện</w:t>
            </w:r>
          </w:p>
        </w:tc>
      </w:tr>
    </w:tbl>
    <w:p w14:paraId="4BC5437D" w14:textId="100FC983" w:rsidR="003B6E96" w:rsidRPr="000810AB" w:rsidRDefault="00737131" w:rsidP="000810AB">
      <w:pPr>
        <w:widowControl/>
        <w:shd w:val="clear" w:color="auto" w:fill="FFFFFF" w:themeFill="background1"/>
        <w:jc w:val="left"/>
        <w:rPr>
          <w:rFonts w:cs="Times New Roman"/>
          <w:color w:val="000000" w:themeColor="text1"/>
          <w:sz w:val="22"/>
        </w:rPr>
      </w:pPr>
      <w:r w:rsidRPr="000810AB">
        <w:rPr>
          <w:rFonts w:cs="Times New Roman"/>
          <w:color w:val="000000" w:themeColor="text1"/>
          <w:sz w:val="22"/>
        </w:rPr>
        <w:t>(Sơ đồ tổ chức thực hiện, bao gồm nguồn tài chính cho dự án)</w:t>
      </w:r>
    </w:p>
    <w:sectPr w:rsidR="003B6E96" w:rsidRPr="000810AB" w:rsidSect="00803E8B">
      <w:headerReference w:type="default" r:id="rId8"/>
      <w:footerReference w:type="default" r:id="rId9"/>
      <w:pgSz w:w="11906" w:h="16838" w:code="9"/>
      <w:pgMar w:top="1134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E37D" w14:textId="77777777" w:rsidR="00EB4BA5" w:rsidRDefault="00EB4BA5">
      <w:r>
        <w:separator/>
      </w:r>
    </w:p>
  </w:endnote>
  <w:endnote w:type="continuationSeparator" w:id="0">
    <w:p w14:paraId="5AEDA5B6" w14:textId="77777777" w:rsidR="00EB4BA5" w:rsidRDefault="00EB4BA5">
      <w:r>
        <w:continuationSeparator/>
      </w:r>
    </w:p>
  </w:endnote>
  <w:endnote w:type="continuationNotice" w:id="1">
    <w:p w14:paraId="64698343" w14:textId="77777777" w:rsidR="00EB4BA5" w:rsidRDefault="00EB4B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275329"/>
      <w:docPartObj>
        <w:docPartGallery w:val="Page Numbers (Bottom of Page)"/>
        <w:docPartUnique/>
      </w:docPartObj>
    </w:sdtPr>
    <w:sdtContent>
      <w:p w14:paraId="551C2DEA" w14:textId="2CA9EE5F" w:rsidR="002052FB" w:rsidRDefault="002052F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B15491" w14:textId="77777777" w:rsidR="00AC653D" w:rsidRDefault="00AC6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FC72" w14:textId="77777777" w:rsidR="00EB4BA5" w:rsidRDefault="00EB4BA5">
      <w:r>
        <w:rPr>
          <w:rFonts w:hint="eastAsia"/>
        </w:rPr>
        <w:separator/>
      </w:r>
    </w:p>
  </w:footnote>
  <w:footnote w:type="continuationSeparator" w:id="0">
    <w:p w14:paraId="6BD934EA" w14:textId="77777777" w:rsidR="00EB4BA5" w:rsidRDefault="00EB4BA5">
      <w:r>
        <w:continuationSeparator/>
      </w:r>
    </w:p>
  </w:footnote>
  <w:footnote w:type="continuationNotice" w:id="1">
    <w:p w14:paraId="71C59888" w14:textId="77777777" w:rsidR="00EB4BA5" w:rsidRDefault="00EB4B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9F00" w14:textId="77777777" w:rsidR="00553794" w:rsidRDefault="00553794" w:rsidP="00553794">
    <w:pPr>
      <w:pStyle w:val="Header"/>
      <w:ind w:right="-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36A"/>
    <w:multiLevelType w:val="hybridMultilevel"/>
    <w:tmpl w:val="9F6EE348"/>
    <w:lvl w:ilvl="0" w:tplc="2076D53C">
      <w:start w:val="1"/>
      <w:numFmt w:val="decimal"/>
      <w:lvlText w:val="（%1）"/>
      <w:lvlJc w:val="left"/>
      <w:pPr>
        <w:ind w:left="1271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</w:abstractNum>
  <w:abstractNum w:abstractNumId="1" w15:restartNumberingAfterBreak="0">
    <w:nsid w:val="055F37BA"/>
    <w:multiLevelType w:val="hybridMultilevel"/>
    <w:tmpl w:val="4498F7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E224F0"/>
    <w:multiLevelType w:val="hybridMultilevel"/>
    <w:tmpl w:val="835CE2D4"/>
    <w:lvl w:ilvl="0" w:tplc="0409000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3" w15:restartNumberingAfterBreak="0">
    <w:nsid w:val="1A40353F"/>
    <w:multiLevelType w:val="multilevel"/>
    <w:tmpl w:val="460ED49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035065"/>
    <w:multiLevelType w:val="hybridMultilevel"/>
    <w:tmpl w:val="192C148E"/>
    <w:lvl w:ilvl="0" w:tplc="F8881ED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1E0F40"/>
    <w:multiLevelType w:val="hybridMultilevel"/>
    <w:tmpl w:val="E4DEAE92"/>
    <w:lvl w:ilvl="0" w:tplc="8D325608">
      <w:start w:val="3"/>
      <w:numFmt w:val="bullet"/>
      <w:lvlText w:val="・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9746F2"/>
    <w:multiLevelType w:val="hybridMultilevel"/>
    <w:tmpl w:val="0DB06E9E"/>
    <w:lvl w:ilvl="0" w:tplc="04090001">
      <w:start w:val="1"/>
      <w:numFmt w:val="bullet"/>
      <w:lvlText w:val=""/>
      <w:lvlJc w:val="left"/>
      <w:pPr>
        <w:ind w:left="12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20"/>
      </w:pPr>
      <w:rPr>
        <w:rFonts w:ascii="Wingdings" w:hAnsi="Wingdings" w:hint="default"/>
      </w:rPr>
    </w:lvl>
  </w:abstractNum>
  <w:abstractNum w:abstractNumId="7" w15:restartNumberingAfterBreak="0">
    <w:nsid w:val="35512398"/>
    <w:multiLevelType w:val="hybridMultilevel"/>
    <w:tmpl w:val="B9F457F4"/>
    <w:lvl w:ilvl="0" w:tplc="9A6C93B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5">
      <w:start w:val="1"/>
      <w:numFmt w:val="upperLetter"/>
      <w:lvlText w:val="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4B8168BB"/>
    <w:multiLevelType w:val="hybridMultilevel"/>
    <w:tmpl w:val="E976D436"/>
    <w:lvl w:ilvl="0" w:tplc="97A06DA6">
      <w:numFmt w:val="bullet"/>
      <w:lvlText w:val="□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D10830"/>
    <w:multiLevelType w:val="hybridMultilevel"/>
    <w:tmpl w:val="8BF0F668"/>
    <w:lvl w:ilvl="0" w:tplc="E6E44F24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2C2615"/>
    <w:multiLevelType w:val="hybridMultilevel"/>
    <w:tmpl w:val="01883502"/>
    <w:lvl w:ilvl="0" w:tplc="D7B4A366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FB45E1"/>
    <w:multiLevelType w:val="hybridMultilevel"/>
    <w:tmpl w:val="661EFB62"/>
    <w:lvl w:ilvl="0" w:tplc="655CEEA2">
      <w:start w:val="1"/>
      <w:numFmt w:val="bullet"/>
      <w:pStyle w:val="1"/>
      <w:lvlText w:val="○"/>
      <w:lvlJc w:val="left"/>
      <w:pPr>
        <w:tabs>
          <w:tab w:val="num" w:pos="460"/>
        </w:tabs>
        <w:ind w:left="460" w:hanging="360"/>
      </w:pPr>
      <w:rPr>
        <w:rFonts w:ascii="MS Mincho" w:eastAsia="MS Mincho" w:hAnsi="MS Mincho" w:cs="Impact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49B3927"/>
    <w:multiLevelType w:val="hybridMultilevel"/>
    <w:tmpl w:val="2EA264D2"/>
    <w:lvl w:ilvl="0" w:tplc="2760D20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3214475">
    <w:abstractNumId w:val="1"/>
  </w:num>
  <w:num w:numId="2" w16cid:durableId="1753163289">
    <w:abstractNumId w:val="4"/>
  </w:num>
  <w:num w:numId="3" w16cid:durableId="391973887">
    <w:abstractNumId w:val="0"/>
  </w:num>
  <w:num w:numId="4" w16cid:durableId="526329215">
    <w:abstractNumId w:val="6"/>
  </w:num>
  <w:num w:numId="5" w16cid:durableId="1173648568">
    <w:abstractNumId w:val="2"/>
  </w:num>
  <w:num w:numId="6" w16cid:durableId="1250579952">
    <w:abstractNumId w:val="3"/>
  </w:num>
  <w:num w:numId="7" w16cid:durableId="1341857716">
    <w:abstractNumId w:val="7"/>
  </w:num>
  <w:num w:numId="8" w16cid:durableId="95684523">
    <w:abstractNumId w:val="8"/>
  </w:num>
  <w:num w:numId="9" w16cid:durableId="1806921184">
    <w:abstractNumId w:val="5"/>
  </w:num>
  <w:num w:numId="10" w16cid:durableId="50886758">
    <w:abstractNumId w:val="10"/>
  </w:num>
  <w:num w:numId="11" w16cid:durableId="1858494511">
    <w:abstractNumId w:val="9"/>
  </w:num>
  <w:num w:numId="12" w16cid:durableId="1439376478">
    <w:abstractNumId w:val="12"/>
  </w:num>
  <w:num w:numId="13" w16cid:durableId="1208181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DateAndTime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96"/>
    <w:rsid w:val="00007399"/>
    <w:rsid w:val="00023305"/>
    <w:rsid w:val="00024936"/>
    <w:rsid w:val="000260D0"/>
    <w:rsid w:val="00037EB8"/>
    <w:rsid w:val="0004161D"/>
    <w:rsid w:val="00041EAE"/>
    <w:rsid w:val="0004550E"/>
    <w:rsid w:val="0004709E"/>
    <w:rsid w:val="00054B42"/>
    <w:rsid w:val="00061464"/>
    <w:rsid w:val="0007059C"/>
    <w:rsid w:val="00077692"/>
    <w:rsid w:val="000810AB"/>
    <w:rsid w:val="00091EC8"/>
    <w:rsid w:val="00095354"/>
    <w:rsid w:val="00095F8D"/>
    <w:rsid w:val="000A0556"/>
    <w:rsid w:val="000B0575"/>
    <w:rsid w:val="000D4D48"/>
    <w:rsid w:val="000D59BE"/>
    <w:rsid w:val="000D5B19"/>
    <w:rsid w:val="000D6C44"/>
    <w:rsid w:val="000E13BF"/>
    <w:rsid w:val="000F048A"/>
    <w:rsid w:val="000F6EE1"/>
    <w:rsid w:val="00101C55"/>
    <w:rsid w:val="001026F7"/>
    <w:rsid w:val="00106609"/>
    <w:rsid w:val="00112C82"/>
    <w:rsid w:val="001167E0"/>
    <w:rsid w:val="00120BCC"/>
    <w:rsid w:val="00122B4B"/>
    <w:rsid w:val="00123AF1"/>
    <w:rsid w:val="00134350"/>
    <w:rsid w:val="001451A7"/>
    <w:rsid w:val="0015357E"/>
    <w:rsid w:val="00153EB3"/>
    <w:rsid w:val="00170282"/>
    <w:rsid w:val="00172939"/>
    <w:rsid w:val="00172999"/>
    <w:rsid w:val="00173803"/>
    <w:rsid w:val="00174239"/>
    <w:rsid w:val="001835E6"/>
    <w:rsid w:val="00185E1B"/>
    <w:rsid w:val="00186B99"/>
    <w:rsid w:val="00194A57"/>
    <w:rsid w:val="001950D3"/>
    <w:rsid w:val="001964DD"/>
    <w:rsid w:val="001A52D3"/>
    <w:rsid w:val="001A5A31"/>
    <w:rsid w:val="001A5DB2"/>
    <w:rsid w:val="001D49B2"/>
    <w:rsid w:val="001E2CA3"/>
    <w:rsid w:val="001E7C0E"/>
    <w:rsid w:val="001F0DA0"/>
    <w:rsid w:val="001F1C13"/>
    <w:rsid w:val="001F3524"/>
    <w:rsid w:val="002052FB"/>
    <w:rsid w:val="0020549C"/>
    <w:rsid w:val="00207028"/>
    <w:rsid w:val="00214B19"/>
    <w:rsid w:val="00223E11"/>
    <w:rsid w:val="00227DC6"/>
    <w:rsid w:val="00242242"/>
    <w:rsid w:val="00251424"/>
    <w:rsid w:val="002522F9"/>
    <w:rsid w:val="00254518"/>
    <w:rsid w:val="002546D4"/>
    <w:rsid w:val="00255A22"/>
    <w:rsid w:val="00260064"/>
    <w:rsid w:val="00260556"/>
    <w:rsid w:val="0026155C"/>
    <w:rsid w:val="0026427E"/>
    <w:rsid w:val="00267D07"/>
    <w:rsid w:val="00290B55"/>
    <w:rsid w:val="0029113B"/>
    <w:rsid w:val="002C1C12"/>
    <w:rsid w:val="002D0277"/>
    <w:rsid w:val="002D6B18"/>
    <w:rsid w:val="002E1942"/>
    <w:rsid w:val="002E1A86"/>
    <w:rsid w:val="002E7F13"/>
    <w:rsid w:val="002F184B"/>
    <w:rsid w:val="00300C69"/>
    <w:rsid w:val="00311FF4"/>
    <w:rsid w:val="0032000D"/>
    <w:rsid w:val="003337D0"/>
    <w:rsid w:val="0033577A"/>
    <w:rsid w:val="003411C8"/>
    <w:rsid w:val="00342E02"/>
    <w:rsid w:val="00345D44"/>
    <w:rsid w:val="003463F2"/>
    <w:rsid w:val="003709F3"/>
    <w:rsid w:val="00370A57"/>
    <w:rsid w:val="00374698"/>
    <w:rsid w:val="003754B1"/>
    <w:rsid w:val="00380E8E"/>
    <w:rsid w:val="003837B4"/>
    <w:rsid w:val="003846BD"/>
    <w:rsid w:val="003876EC"/>
    <w:rsid w:val="003919A4"/>
    <w:rsid w:val="00393224"/>
    <w:rsid w:val="003957D4"/>
    <w:rsid w:val="00395ED5"/>
    <w:rsid w:val="00396B9A"/>
    <w:rsid w:val="003B6E96"/>
    <w:rsid w:val="003C4569"/>
    <w:rsid w:val="003C6975"/>
    <w:rsid w:val="003E5087"/>
    <w:rsid w:val="003E5B0A"/>
    <w:rsid w:val="003E6C22"/>
    <w:rsid w:val="003F3351"/>
    <w:rsid w:val="00423346"/>
    <w:rsid w:val="00425D84"/>
    <w:rsid w:val="00435A4D"/>
    <w:rsid w:val="00435E31"/>
    <w:rsid w:val="0044474E"/>
    <w:rsid w:val="00452278"/>
    <w:rsid w:val="00452856"/>
    <w:rsid w:val="00456C8F"/>
    <w:rsid w:val="004618DA"/>
    <w:rsid w:val="00461C35"/>
    <w:rsid w:val="00465F0C"/>
    <w:rsid w:val="004802A1"/>
    <w:rsid w:val="00481F8C"/>
    <w:rsid w:val="00483006"/>
    <w:rsid w:val="0048705D"/>
    <w:rsid w:val="00487A84"/>
    <w:rsid w:val="00491DCE"/>
    <w:rsid w:val="004922F1"/>
    <w:rsid w:val="00494B4C"/>
    <w:rsid w:val="004A409E"/>
    <w:rsid w:val="004A6938"/>
    <w:rsid w:val="004C2EA0"/>
    <w:rsid w:val="004C56BC"/>
    <w:rsid w:val="004C610B"/>
    <w:rsid w:val="004D6BF7"/>
    <w:rsid w:val="004E42A9"/>
    <w:rsid w:val="004E5BD5"/>
    <w:rsid w:val="004F0E10"/>
    <w:rsid w:val="005000E7"/>
    <w:rsid w:val="00501649"/>
    <w:rsid w:val="00502D92"/>
    <w:rsid w:val="00503EF2"/>
    <w:rsid w:val="0050718F"/>
    <w:rsid w:val="005113A6"/>
    <w:rsid w:val="005117C7"/>
    <w:rsid w:val="00516464"/>
    <w:rsid w:val="00520F05"/>
    <w:rsid w:val="0052723A"/>
    <w:rsid w:val="00531CD0"/>
    <w:rsid w:val="005330FB"/>
    <w:rsid w:val="005371E9"/>
    <w:rsid w:val="00537F98"/>
    <w:rsid w:val="005419EE"/>
    <w:rsid w:val="00544EF7"/>
    <w:rsid w:val="00553794"/>
    <w:rsid w:val="00571267"/>
    <w:rsid w:val="00577131"/>
    <w:rsid w:val="00585465"/>
    <w:rsid w:val="00587B4A"/>
    <w:rsid w:val="00590F21"/>
    <w:rsid w:val="00591624"/>
    <w:rsid w:val="00591A3C"/>
    <w:rsid w:val="00591FD8"/>
    <w:rsid w:val="005946E8"/>
    <w:rsid w:val="005950A6"/>
    <w:rsid w:val="005A43DD"/>
    <w:rsid w:val="005B2902"/>
    <w:rsid w:val="005B614F"/>
    <w:rsid w:val="005C07A4"/>
    <w:rsid w:val="005C7996"/>
    <w:rsid w:val="005D0CBE"/>
    <w:rsid w:val="005D0D48"/>
    <w:rsid w:val="005D6FAD"/>
    <w:rsid w:val="005E3F64"/>
    <w:rsid w:val="005E6446"/>
    <w:rsid w:val="005F1ADE"/>
    <w:rsid w:val="00604A62"/>
    <w:rsid w:val="00607AE2"/>
    <w:rsid w:val="0061161D"/>
    <w:rsid w:val="006122B7"/>
    <w:rsid w:val="00612305"/>
    <w:rsid w:val="00614470"/>
    <w:rsid w:val="006220C5"/>
    <w:rsid w:val="00630953"/>
    <w:rsid w:val="006369FD"/>
    <w:rsid w:val="006411BA"/>
    <w:rsid w:val="0064777F"/>
    <w:rsid w:val="0065575A"/>
    <w:rsid w:val="00656C86"/>
    <w:rsid w:val="00657222"/>
    <w:rsid w:val="0067397B"/>
    <w:rsid w:val="00676905"/>
    <w:rsid w:val="0068292D"/>
    <w:rsid w:val="006928AD"/>
    <w:rsid w:val="006973DE"/>
    <w:rsid w:val="006A48F2"/>
    <w:rsid w:val="006A7F5D"/>
    <w:rsid w:val="006B473B"/>
    <w:rsid w:val="006C0CF7"/>
    <w:rsid w:val="006C42AF"/>
    <w:rsid w:val="006C54DA"/>
    <w:rsid w:val="006E56E0"/>
    <w:rsid w:val="006F1022"/>
    <w:rsid w:val="006F5D9C"/>
    <w:rsid w:val="00700BA3"/>
    <w:rsid w:val="007051F6"/>
    <w:rsid w:val="00707D97"/>
    <w:rsid w:val="00713E5A"/>
    <w:rsid w:val="007206CB"/>
    <w:rsid w:val="007245CA"/>
    <w:rsid w:val="00726673"/>
    <w:rsid w:val="00733052"/>
    <w:rsid w:val="0073334F"/>
    <w:rsid w:val="00733479"/>
    <w:rsid w:val="00736A83"/>
    <w:rsid w:val="00737131"/>
    <w:rsid w:val="007409AD"/>
    <w:rsid w:val="00751A13"/>
    <w:rsid w:val="007703E2"/>
    <w:rsid w:val="00772D6B"/>
    <w:rsid w:val="007749C7"/>
    <w:rsid w:val="007826A4"/>
    <w:rsid w:val="007835FF"/>
    <w:rsid w:val="00791995"/>
    <w:rsid w:val="007A0EC9"/>
    <w:rsid w:val="007B0787"/>
    <w:rsid w:val="007B2139"/>
    <w:rsid w:val="007B5DDC"/>
    <w:rsid w:val="007B7C09"/>
    <w:rsid w:val="007D4928"/>
    <w:rsid w:val="007D779F"/>
    <w:rsid w:val="007E000F"/>
    <w:rsid w:val="007F5383"/>
    <w:rsid w:val="007F5F52"/>
    <w:rsid w:val="007F74AF"/>
    <w:rsid w:val="00803E8B"/>
    <w:rsid w:val="00810F1F"/>
    <w:rsid w:val="00811D9D"/>
    <w:rsid w:val="00813094"/>
    <w:rsid w:val="0081542D"/>
    <w:rsid w:val="00820665"/>
    <w:rsid w:val="0082291E"/>
    <w:rsid w:val="008230E6"/>
    <w:rsid w:val="00831508"/>
    <w:rsid w:val="0084258C"/>
    <w:rsid w:val="00843D7D"/>
    <w:rsid w:val="00845BE0"/>
    <w:rsid w:val="00846948"/>
    <w:rsid w:val="00852A54"/>
    <w:rsid w:val="00855E81"/>
    <w:rsid w:val="00860524"/>
    <w:rsid w:val="00861F06"/>
    <w:rsid w:val="00865CC8"/>
    <w:rsid w:val="0086683D"/>
    <w:rsid w:val="0087609F"/>
    <w:rsid w:val="00876BC1"/>
    <w:rsid w:val="00884881"/>
    <w:rsid w:val="0088665D"/>
    <w:rsid w:val="00893212"/>
    <w:rsid w:val="008A27A4"/>
    <w:rsid w:val="008A351F"/>
    <w:rsid w:val="008B1DE3"/>
    <w:rsid w:val="008B2F41"/>
    <w:rsid w:val="008C16C6"/>
    <w:rsid w:val="008D09AB"/>
    <w:rsid w:val="008D234D"/>
    <w:rsid w:val="008E165C"/>
    <w:rsid w:val="008E2824"/>
    <w:rsid w:val="008E4F29"/>
    <w:rsid w:val="008F2D7E"/>
    <w:rsid w:val="008F7BC0"/>
    <w:rsid w:val="009013BA"/>
    <w:rsid w:val="00907508"/>
    <w:rsid w:val="00916E7A"/>
    <w:rsid w:val="00924E5D"/>
    <w:rsid w:val="00932C74"/>
    <w:rsid w:val="009338B9"/>
    <w:rsid w:val="009428C8"/>
    <w:rsid w:val="0095084E"/>
    <w:rsid w:val="00960BAE"/>
    <w:rsid w:val="00962037"/>
    <w:rsid w:val="00966F3E"/>
    <w:rsid w:val="0098452D"/>
    <w:rsid w:val="00991DEB"/>
    <w:rsid w:val="009966CC"/>
    <w:rsid w:val="009969A6"/>
    <w:rsid w:val="009A69FD"/>
    <w:rsid w:val="009B2954"/>
    <w:rsid w:val="009B388A"/>
    <w:rsid w:val="009B764C"/>
    <w:rsid w:val="009C0564"/>
    <w:rsid w:val="009C1DCB"/>
    <w:rsid w:val="009C6FB8"/>
    <w:rsid w:val="009D061D"/>
    <w:rsid w:val="00A00509"/>
    <w:rsid w:val="00A02C2B"/>
    <w:rsid w:val="00A04396"/>
    <w:rsid w:val="00A10611"/>
    <w:rsid w:val="00A20F6A"/>
    <w:rsid w:val="00A2219D"/>
    <w:rsid w:val="00A2629A"/>
    <w:rsid w:val="00A341D3"/>
    <w:rsid w:val="00A348D6"/>
    <w:rsid w:val="00A350E2"/>
    <w:rsid w:val="00A442C7"/>
    <w:rsid w:val="00A542C0"/>
    <w:rsid w:val="00A6537F"/>
    <w:rsid w:val="00A65FAF"/>
    <w:rsid w:val="00A71DDC"/>
    <w:rsid w:val="00A740A6"/>
    <w:rsid w:val="00A74B94"/>
    <w:rsid w:val="00A75300"/>
    <w:rsid w:val="00A83D57"/>
    <w:rsid w:val="00A84192"/>
    <w:rsid w:val="00A84633"/>
    <w:rsid w:val="00A87828"/>
    <w:rsid w:val="00A93273"/>
    <w:rsid w:val="00AA11EA"/>
    <w:rsid w:val="00AA6871"/>
    <w:rsid w:val="00AB2DE5"/>
    <w:rsid w:val="00AB5136"/>
    <w:rsid w:val="00AB58B3"/>
    <w:rsid w:val="00AB7723"/>
    <w:rsid w:val="00AB7B7D"/>
    <w:rsid w:val="00AC2365"/>
    <w:rsid w:val="00AC3092"/>
    <w:rsid w:val="00AC653D"/>
    <w:rsid w:val="00AD1CD4"/>
    <w:rsid w:val="00AD2D14"/>
    <w:rsid w:val="00AD4640"/>
    <w:rsid w:val="00AD57BB"/>
    <w:rsid w:val="00AD5827"/>
    <w:rsid w:val="00AE463B"/>
    <w:rsid w:val="00AE74F6"/>
    <w:rsid w:val="00AF4005"/>
    <w:rsid w:val="00AF62FF"/>
    <w:rsid w:val="00B03B2A"/>
    <w:rsid w:val="00B040ED"/>
    <w:rsid w:val="00B05F4A"/>
    <w:rsid w:val="00B10348"/>
    <w:rsid w:val="00B1288E"/>
    <w:rsid w:val="00B12BD1"/>
    <w:rsid w:val="00B15598"/>
    <w:rsid w:val="00B1583B"/>
    <w:rsid w:val="00B16B29"/>
    <w:rsid w:val="00B16DEA"/>
    <w:rsid w:val="00B20225"/>
    <w:rsid w:val="00B2248C"/>
    <w:rsid w:val="00B22ECC"/>
    <w:rsid w:val="00B25DA7"/>
    <w:rsid w:val="00B3202A"/>
    <w:rsid w:val="00B41F0C"/>
    <w:rsid w:val="00B45D41"/>
    <w:rsid w:val="00B466C1"/>
    <w:rsid w:val="00B52DCD"/>
    <w:rsid w:val="00B655D2"/>
    <w:rsid w:val="00B665F2"/>
    <w:rsid w:val="00B77CEC"/>
    <w:rsid w:val="00B93CA8"/>
    <w:rsid w:val="00B941C2"/>
    <w:rsid w:val="00B968DB"/>
    <w:rsid w:val="00BA32D4"/>
    <w:rsid w:val="00BA3B83"/>
    <w:rsid w:val="00BA50DC"/>
    <w:rsid w:val="00BA63EE"/>
    <w:rsid w:val="00BA6D6F"/>
    <w:rsid w:val="00BA758B"/>
    <w:rsid w:val="00BB2777"/>
    <w:rsid w:val="00BB2797"/>
    <w:rsid w:val="00BB314D"/>
    <w:rsid w:val="00BB5556"/>
    <w:rsid w:val="00BC0988"/>
    <w:rsid w:val="00BD136F"/>
    <w:rsid w:val="00BE3AA3"/>
    <w:rsid w:val="00BF1FFF"/>
    <w:rsid w:val="00BF4080"/>
    <w:rsid w:val="00BF5E40"/>
    <w:rsid w:val="00C0756A"/>
    <w:rsid w:val="00C07E7B"/>
    <w:rsid w:val="00C10AD7"/>
    <w:rsid w:val="00C11422"/>
    <w:rsid w:val="00C15735"/>
    <w:rsid w:val="00C167C6"/>
    <w:rsid w:val="00C27623"/>
    <w:rsid w:val="00C3112D"/>
    <w:rsid w:val="00C55C9E"/>
    <w:rsid w:val="00C60478"/>
    <w:rsid w:val="00C6220B"/>
    <w:rsid w:val="00C63712"/>
    <w:rsid w:val="00C64D0C"/>
    <w:rsid w:val="00C65F36"/>
    <w:rsid w:val="00C75EA5"/>
    <w:rsid w:val="00C80400"/>
    <w:rsid w:val="00C82FD7"/>
    <w:rsid w:val="00C84D36"/>
    <w:rsid w:val="00C91AF6"/>
    <w:rsid w:val="00C931FB"/>
    <w:rsid w:val="00C96CBC"/>
    <w:rsid w:val="00CA1445"/>
    <w:rsid w:val="00CA40F6"/>
    <w:rsid w:val="00CA6C0B"/>
    <w:rsid w:val="00CA7F4F"/>
    <w:rsid w:val="00CB2E42"/>
    <w:rsid w:val="00CD1E19"/>
    <w:rsid w:val="00CD385F"/>
    <w:rsid w:val="00CD5394"/>
    <w:rsid w:val="00CD724E"/>
    <w:rsid w:val="00CE13C9"/>
    <w:rsid w:val="00CE42C8"/>
    <w:rsid w:val="00CF3BF5"/>
    <w:rsid w:val="00CF63E2"/>
    <w:rsid w:val="00D0282B"/>
    <w:rsid w:val="00D07267"/>
    <w:rsid w:val="00D17C1D"/>
    <w:rsid w:val="00D21654"/>
    <w:rsid w:val="00D27FCB"/>
    <w:rsid w:val="00D31E15"/>
    <w:rsid w:val="00D3325F"/>
    <w:rsid w:val="00D33559"/>
    <w:rsid w:val="00D341D2"/>
    <w:rsid w:val="00D34205"/>
    <w:rsid w:val="00D3430A"/>
    <w:rsid w:val="00D41B45"/>
    <w:rsid w:val="00D43ECA"/>
    <w:rsid w:val="00D554BD"/>
    <w:rsid w:val="00D600A2"/>
    <w:rsid w:val="00D61524"/>
    <w:rsid w:val="00D62AFE"/>
    <w:rsid w:val="00D7164C"/>
    <w:rsid w:val="00D72B61"/>
    <w:rsid w:val="00D80A81"/>
    <w:rsid w:val="00D87089"/>
    <w:rsid w:val="00D929D8"/>
    <w:rsid w:val="00DB298F"/>
    <w:rsid w:val="00DB2B04"/>
    <w:rsid w:val="00DC14DF"/>
    <w:rsid w:val="00DC5B25"/>
    <w:rsid w:val="00DC76B7"/>
    <w:rsid w:val="00DD1FA3"/>
    <w:rsid w:val="00DD39BF"/>
    <w:rsid w:val="00DE326D"/>
    <w:rsid w:val="00DF0704"/>
    <w:rsid w:val="00E0070F"/>
    <w:rsid w:val="00E1014E"/>
    <w:rsid w:val="00E138F1"/>
    <w:rsid w:val="00E227BD"/>
    <w:rsid w:val="00E27607"/>
    <w:rsid w:val="00E33DE1"/>
    <w:rsid w:val="00E347B1"/>
    <w:rsid w:val="00E40ED2"/>
    <w:rsid w:val="00E428C9"/>
    <w:rsid w:val="00E43764"/>
    <w:rsid w:val="00E47984"/>
    <w:rsid w:val="00E516F2"/>
    <w:rsid w:val="00E51FCF"/>
    <w:rsid w:val="00E637C2"/>
    <w:rsid w:val="00E7215E"/>
    <w:rsid w:val="00E77C8D"/>
    <w:rsid w:val="00E8067D"/>
    <w:rsid w:val="00E92B0B"/>
    <w:rsid w:val="00E953A7"/>
    <w:rsid w:val="00EB4BA5"/>
    <w:rsid w:val="00EC074E"/>
    <w:rsid w:val="00EC45F4"/>
    <w:rsid w:val="00EC71E7"/>
    <w:rsid w:val="00ED26EF"/>
    <w:rsid w:val="00EE0C4E"/>
    <w:rsid w:val="00EF2C1A"/>
    <w:rsid w:val="00EF6BF8"/>
    <w:rsid w:val="00F00FC9"/>
    <w:rsid w:val="00F06849"/>
    <w:rsid w:val="00F12369"/>
    <w:rsid w:val="00F20A10"/>
    <w:rsid w:val="00F21E66"/>
    <w:rsid w:val="00F21FDB"/>
    <w:rsid w:val="00F2603F"/>
    <w:rsid w:val="00F26E58"/>
    <w:rsid w:val="00F33F8D"/>
    <w:rsid w:val="00F35C44"/>
    <w:rsid w:val="00F4161F"/>
    <w:rsid w:val="00F53E6B"/>
    <w:rsid w:val="00F548A0"/>
    <w:rsid w:val="00F56436"/>
    <w:rsid w:val="00F63123"/>
    <w:rsid w:val="00F63861"/>
    <w:rsid w:val="00F64F0A"/>
    <w:rsid w:val="00F666CD"/>
    <w:rsid w:val="00F74DD7"/>
    <w:rsid w:val="00F7539D"/>
    <w:rsid w:val="00F75572"/>
    <w:rsid w:val="00F87602"/>
    <w:rsid w:val="00F95332"/>
    <w:rsid w:val="00FA5510"/>
    <w:rsid w:val="00FA611E"/>
    <w:rsid w:val="00FB6C26"/>
    <w:rsid w:val="00FC274F"/>
    <w:rsid w:val="00FC453B"/>
    <w:rsid w:val="00FC7BC3"/>
    <w:rsid w:val="00FD11EC"/>
    <w:rsid w:val="00FD2728"/>
    <w:rsid w:val="00FE246B"/>
    <w:rsid w:val="00FE2A64"/>
    <w:rsid w:val="00FE6486"/>
    <w:rsid w:val="00FE68BE"/>
    <w:rsid w:val="00FF5A2A"/>
    <w:rsid w:val="156AB4DD"/>
    <w:rsid w:val="250D4083"/>
    <w:rsid w:val="3637DF95"/>
    <w:rsid w:val="3D548B5C"/>
    <w:rsid w:val="7D6C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5431D"/>
  <w15:docId w15:val="{8F8EDC94-1CC4-4EC1-8588-A728F0BB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53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</w:style>
  <w:style w:type="paragraph" w:styleId="FootnoteText">
    <w:name w:val="footnote text"/>
    <w:basedOn w:val="Normal"/>
    <w:link w:val="FootnoteTextChar"/>
    <w:uiPriority w:val="99"/>
    <w:semiHidden/>
    <w:unhideWhenUsed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C55"/>
    <w:rPr>
      <w:color w:val="605E5C"/>
      <w:shd w:val="clear" w:color="auto" w:fill="E1DFDD"/>
    </w:rPr>
  </w:style>
  <w:style w:type="paragraph" w:customStyle="1" w:styleId="RegTypePara">
    <w:name w:val="RegTypePara"/>
    <w:basedOn w:val="Normal"/>
    <w:link w:val="RegTypeParaChar"/>
    <w:rsid w:val="008230E6"/>
    <w:pPr>
      <w:widowControl/>
      <w:spacing w:before="120"/>
      <w:ind w:left="57"/>
      <w:jc w:val="left"/>
    </w:pPr>
    <w:rPr>
      <w:rFonts w:ascii="Arial" w:eastAsia="MS Mincho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DefaultParagraphFont"/>
    <w:link w:val="RegTypePara"/>
    <w:rsid w:val="008230E6"/>
    <w:rPr>
      <w:rFonts w:ascii="Arial" w:eastAsia="MS Mincho" w:hAnsi="Arial" w:cs="Arial"/>
      <w:kern w:val="0"/>
      <w:sz w:val="20"/>
      <w:szCs w:val="18"/>
      <w:lang w:val="en-GB" w:eastAsia="de-DE"/>
    </w:rPr>
  </w:style>
  <w:style w:type="paragraph" w:customStyle="1" w:styleId="1">
    <w:name w:val="スタイル1"/>
    <w:basedOn w:val="Normal"/>
    <w:rsid w:val="00966F3E"/>
    <w:pPr>
      <w:numPr>
        <w:numId w:val="13"/>
      </w:numPr>
      <w:ind w:rightChars="100" w:right="100"/>
      <w:jc w:val="left"/>
    </w:pPr>
    <w:rPr>
      <w:rFonts w:eastAsia="MS Mincho" w:cs="Times New Roman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42A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71DDC"/>
    <w:rPr>
      <w:color w:val="666666"/>
    </w:rPr>
  </w:style>
  <w:style w:type="table" w:styleId="TableGridLight">
    <w:name w:val="Grid Table Light"/>
    <w:basedOn w:val="TableNormal"/>
    <w:uiPriority w:val="40"/>
    <w:rsid w:val="000810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BCB98-0479-4B93-8818-7139967D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Maiko Uga</dc:creator>
  <cp:keywords/>
  <cp:lastModifiedBy>Microsoft Office</cp:lastModifiedBy>
  <cp:revision>33</cp:revision>
  <dcterms:created xsi:type="dcterms:W3CDTF">2025-06-26T16:53:00Z</dcterms:created>
  <dcterms:modified xsi:type="dcterms:W3CDTF">2025-06-27T07:51:00Z</dcterms:modified>
</cp:coreProperties>
</file>