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90" w:type="dxa"/>
        <w:tblInd w:w="-72" w:type="dxa"/>
        <w:tblLook w:val="01E0" w:firstRow="1" w:lastRow="1" w:firstColumn="1" w:lastColumn="1" w:noHBand="0" w:noVBand="0"/>
      </w:tblPr>
      <w:tblGrid>
        <w:gridCol w:w="7512"/>
        <w:gridCol w:w="8378"/>
      </w:tblGrid>
      <w:tr w:rsidR="00E131ED" w:rsidRPr="00B74099" w14:paraId="089FFFFD" w14:textId="77777777" w:rsidTr="000B1011">
        <w:trPr>
          <w:trHeight w:val="568"/>
        </w:trPr>
        <w:tc>
          <w:tcPr>
            <w:tcW w:w="7512" w:type="dxa"/>
          </w:tcPr>
          <w:p w14:paraId="0FE0B6D3" w14:textId="77777777" w:rsidR="00E131ED" w:rsidRPr="00B74099" w:rsidRDefault="00E131ED" w:rsidP="0001276B">
            <w:pPr>
              <w:keepNext/>
              <w:tabs>
                <w:tab w:val="left" w:pos="1220"/>
                <w:tab w:val="center" w:pos="4320"/>
                <w:tab w:val="right" w:pos="8640"/>
              </w:tabs>
              <w:spacing w:before="60" w:after="60"/>
              <w:jc w:val="center"/>
              <w:outlineLvl w:val="2"/>
              <w:rPr>
                <w:b/>
                <w:bCs/>
                <w:w w:val="90"/>
                <w:sz w:val="24"/>
                <w:szCs w:val="24"/>
              </w:rPr>
            </w:pPr>
            <w:r w:rsidRPr="00B74099">
              <w:rPr>
                <w:b/>
                <w:bCs/>
                <w:w w:val="90"/>
                <w:sz w:val="24"/>
                <w:szCs w:val="24"/>
              </w:rPr>
              <w:t xml:space="preserve">   BỘ VĂN HOÁ, THỂ THAO VÀ DU LỊCH</w:t>
            </w:r>
          </w:p>
          <w:p w14:paraId="3AD26D5B" w14:textId="35BE7809" w:rsidR="00E131ED" w:rsidRPr="00B74099" w:rsidRDefault="00E131ED" w:rsidP="0001276B">
            <w:pPr>
              <w:keepNext/>
              <w:tabs>
                <w:tab w:val="center" w:pos="4320"/>
                <w:tab w:val="right" w:pos="8640"/>
              </w:tabs>
              <w:spacing w:before="60" w:after="60"/>
              <w:jc w:val="center"/>
              <w:outlineLvl w:val="2"/>
              <w:rPr>
                <w:noProof/>
                <w:sz w:val="24"/>
                <w:szCs w:val="24"/>
              </w:rPr>
            </w:pPr>
            <w:r w:rsidRPr="00B74099">
              <w:rPr>
                <w:noProof/>
                <w:sz w:val="24"/>
                <w:szCs w:val="24"/>
              </w:rPr>
              <mc:AlternateContent>
                <mc:Choice Requires="wps">
                  <w:drawing>
                    <wp:anchor distT="0" distB="0" distL="114300" distR="114300" simplePos="0" relativeHeight="251659264" behindDoc="0" locked="0" layoutInCell="1" allowOverlap="1" wp14:anchorId="7BECA7DC" wp14:editId="40F09DE1">
                      <wp:simplePos x="0" y="0"/>
                      <wp:positionH relativeFrom="column">
                        <wp:posOffset>1621507</wp:posOffset>
                      </wp:positionH>
                      <wp:positionV relativeFrom="paragraph">
                        <wp:posOffset>43234</wp:posOffset>
                      </wp:positionV>
                      <wp:extent cx="1663065" cy="0"/>
                      <wp:effectExtent l="6350" t="11430" r="698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A91CE" id="_x0000_t32" coordsize="21600,21600" o:spt="32" o:oned="t" path="m,l21600,21600e" filled="f">
                      <v:path arrowok="t" fillok="f" o:connecttype="none"/>
                      <o:lock v:ext="edit" shapetype="t"/>
                    </v:shapetype>
                    <v:shape id="Straight Arrow Connector 2" o:spid="_x0000_s1026" type="#_x0000_t32" style="position:absolute;margin-left:127.7pt;margin-top:3.4pt;width:13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"/>
                  </w:pict>
                </mc:Fallback>
              </mc:AlternateContent>
            </w:r>
          </w:p>
        </w:tc>
        <w:tc>
          <w:tcPr>
            <w:tcW w:w="8378" w:type="dxa"/>
          </w:tcPr>
          <w:p w14:paraId="35BA1872" w14:textId="77777777" w:rsidR="00E131ED" w:rsidRPr="00B74099" w:rsidRDefault="00E131ED" w:rsidP="0001276B">
            <w:pPr>
              <w:tabs>
                <w:tab w:val="center" w:pos="4320"/>
                <w:tab w:val="right" w:pos="8640"/>
              </w:tabs>
              <w:spacing w:before="60" w:after="60"/>
              <w:jc w:val="center"/>
              <w:rPr>
                <w:b/>
                <w:bCs/>
                <w:w w:val="90"/>
                <w:sz w:val="24"/>
                <w:szCs w:val="24"/>
                <w:lang w:val="vi-VN"/>
              </w:rPr>
            </w:pPr>
            <w:r w:rsidRPr="00B74099">
              <w:rPr>
                <w:b/>
                <w:bCs/>
                <w:w w:val="90"/>
                <w:sz w:val="24"/>
                <w:szCs w:val="24"/>
                <w:lang w:val="vi-VN"/>
              </w:rPr>
              <w:t>CỘNG HOÀ XÃ HỘI CHỦ NGHĨA VIỆT NAM</w:t>
            </w:r>
          </w:p>
          <w:p w14:paraId="3F48A5D4" w14:textId="6DDA6D02" w:rsidR="00E131ED" w:rsidRPr="00B74099" w:rsidRDefault="00F72C49" w:rsidP="0001276B">
            <w:pPr>
              <w:tabs>
                <w:tab w:val="center" w:pos="4320"/>
                <w:tab w:val="right" w:pos="8640"/>
              </w:tabs>
              <w:spacing w:before="60" w:after="60"/>
              <w:jc w:val="center"/>
              <w:outlineLvl w:val="0"/>
              <w:rPr>
                <w:b/>
                <w:bCs/>
                <w:sz w:val="24"/>
                <w:szCs w:val="24"/>
              </w:rPr>
            </w:pPr>
            <w:r w:rsidRPr="00B74099">
              <w:rPr>
                <w:b/>
                <w:bCs/>
                <w:noProof/>
                <w:sz w:val="24"/>
                <w:szCs w:val="24"/>
                <w:lang w:val="vi-VN"/>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14:anchorId="69E59D6C" wp14:editId="264DB149">
                      <wp:simplePos x="0" y="0"/>
                      <wp:positionH relativeFrom="column">
                        <wp:posOffset>1564640</wp:posOffset>
                      </wp:positionH>
                      <wp:positionV relativeFrom="paragraph">
                        <wp:posOffset>195580</wp:posOffset>
                      </wp:positionV>
                      <wp:extent cx="1997710" cy="0"/>
                      <wp:effectExtent l="7620" t="11430" r="1397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A7FD9" id="_x0000_t32" coordsize="21600,21600" o:spt="32" o:oned="t" path="m,l21600,21600e" filled="f">
                      <v:path arrowok="t" fillok="f" o:connecttype="none"/>
                      <o:lock v:ext="edit" shapetype="t"/>
                    </v:shapetype>
                    <v:shape id="Straight Arrow Connector 1" o:spid="_x0000_s1026" type="#_x0000_t32" style="position:absolute;margin-left:123.2pt;margin-top:15.4pt;width:1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"/>
                  </w:pict>
                </mc:Fallback>
              </mc:AlternateContent>
            </w:r>
            <w:r w:rsidR="00E131ED" w:rsidRPr="00B74099">
              <w:rPr>
                <w:b/>
                <w:bCs/>
                <w:sz w:val="24"/>
                <w:szCs w:val="24"/>
                <w:lang w:val="vi-VN"/>
              </w:rPr>
              <w:t>Độc lập - Tự do - Hạnh phúc</w:t>
            </w:r>
          </w:p>
          <w:p w14:paraId="610E9CBE" w14:textId="3B5603BE" w:rsidR="00E131ED" w:rsidRPr="00B74099" w:rsidRDefault="00E131ED" w:rsidP="0001276B">
            <w:pPr>
              <w:tabs>
                <w:tab w:val="center" w:pos="4320"/>
                <w:tab w:val="right" w:pos="8640"/>
              </w:tabs>
              <w:spacing w:before="60" w:after="60"/>
              <w:jc w:val="center"/>
              <w:rPr>
                <w:b/>
                <w:bCs/>
                <w:sz w:val="24"/>
                <w:szCs w:val="24"/>
              </w:rPr>
            </w:pPr>
            <w:r w:rsidRPr="00B74099">
              <w:rPr>
                <w:i/>
                <w:iCs/>
                <w:sz w:val="24"/>
                <w:szCs w:val="24"/>
                <w:lang w:val="vi-VN"/>
              </w:rPr>
              <w:t>Hà Nội, ngày</w:t>
            </w:r>
            <w:r w:rsidRPr="00B74099">
              <w:rPr>
                <w:i/>
                <w:iCs/>
                <w:sz w:val="24"/>
                <w:szCs w:val="24"/>
              </w:rPr>
              <w:t xml:space="preserve">      </w:t>
            </w:r>
            <w:r w:rsidRPr="00B74099">
              <w:rPr>
                <w:i/>
                <w:iCs/>
                <w:sz w:val="24"/>
                <w:szCs w:val="24"/>
                <w:lang w:val="vi-VN"/>
              </w:rPr>
              <w:t xml:space="preserve"> tháng </w:t>
            </w:r>
            <w:r w:rsidRPr="00B74099">
              <w:rPr>
                <w:i/>
                <w:iCs/>
                <w:sz w:val="24"/>
                <w:szCs w:val="24"/>
              </w:rPr>
              <w:t xml:space="preserve">   </w:t>
            </w:r>
            <w:r w:rsidRPr="00B74099">
              <w:rPr>
                <w:i/>
                <w:iCs/>
                <w:sz w:val="24"/>
                <w:szCs w:val="24"/>
                <w:lang w:val="vi-VN"/>
              </w:rPr>
              <w:t xml:space="preserve"> năm 20</w:t>
            </w:r>
            <w:r w:rsidRPr="00B74099">
              <w:rPr>
                <w:i/>
                <w:iCs/>
                <w:sz w:val="24"/>
                <w:szCs w:val="24"/>
              </w:rPr>
              <w:t>25</w:t>
            </w:r>
          </w:p>
        </w:tc>
      </w:tr>
    </w:tbl>
    <w:p w14:paraId="7D2C5404" w14:textId="77777777" w:rsidR="00E131ED" w:rsidRPr="00B74099" w:rsidRDefault="00E131ED" w:rsidP="0001276B">
      <w:pPr>
        <w:spacing w:before="60" w:after="60"/>
        <w:ind w:firstLine="284"/>
        <w:jc w:val="center"/>
        <w:rPr>
          <w:b/>
          <w:sz w:val="24"/>
          <w:szCs w:val="24"/>
        </w:rPr>
      </w:pPr>
    </w:p>
    <w:p w14:paraId="28A005C1" w14:textId="77777777" w:rsidR="00E131ED" w:rsidRPr="00B74099" w:rsidRDefault="00E131ED" w:rsidP="0001276B">
      <w:pPr>
        <w:spacing w:before="60" w:after="60"/>
        <w:ind w:firstLine="284"/>
        <w:jc w:val="center"/>
        <w:rPr>
          <w:b/>
          <w:sz w:val="24"/>
          <w:szCs w:val="24"/>
        </w:rPr>
      </w:pPr>
      <w:r w:rsidRPr="00B74099">
        <w:rPr>
          <w:b/>
          <w:sz w:val="24"/>
          <w:szCs w:val="24"/>
        </w:rPr>
        <w:t>BẢN SO SÁNH, THUYẾT MINH</w:t>
      </w:r>
    </w:p>
    <w:p w14:paraId="1E0990F6" w14:textId="100ACD89" w:rsidR="00E131ED" w:rsidRPr="00B74099" w:rsidRDefault="00E131ED" w:rsidP="0001276B">
      <w:pPr>
        <w:spacing w:before="60" w:after="60"/>
        <w:ind w:firstLine="284"/>
        <w:jc w:val="center"/>
        <w:rPr>
          <w:b/>
          <w:sz w:val="24"/>
          <w:szCs w:val="24"/>
        </w:rPr>
      </w:pPr>
      <w:r w:rsidRPr="00B74099">
        <w:rPr>
          <w:b/>
          <w:sz w:val="24"/>
          <w:szCs w:val="24"/>
        </w:rPr>
        <w:t>DỰ THẢO NGHỊ ĐỊNH QUY ĐỊNH XỬ PHẠT VI PHẠM HÀNH CHÍNH VỀ VĂN HÓA VÀ QUẢNG CÁO</w:t>
      </w:r>
      <w:r w:rsidR="00111D28" w:rsidRPr="00B74099">
        <w:rPr>
          <w:b/>
          <w:sz w:val="24"/>
          <w:szCs w:val="24"/>
        </w:rPr>
        <w:t>, THAY THẾ NGHỊ ĐỊNH SỐ 38/2021/NĐ-CP NGÀY 30/12/2021 CỦA CHÍNH PHỦ QUY ĐỊNH XỬ PHẠT VI PHẠM HÀNH CHÍNH TRONG LĨNH VỰC VĂN HÓA VÀ QUẢNG CÁO ĐƯỢC SỬA ĐỔI, BỔ SUNG BỞI NGHỊ ĐỊNH SỐ 129/2021/NĐ-CP VÀ NGHỊ ĐỊNH SỐ 128/2022/NĐ-CP</w:t>
      </w:r>
    </w:p>
    <w:p w14:paraId="700AEAA8" w14:textId="77777777" w:rsidR="00E131ED" w:rsidRPr="00B74099" w:rsidRDefault="00E131ED" w:rsidP="0001276B">
      <w:pPr>
        <w:spacing w:before="60" w:after="60"/>
        <w:ind w:firstLine="284"/>
        <w:jc w:val="center"/>
        <w:rPr>
          <w:i/>
          <w:color w:val="000000"/>
          <w:sz w:val="24"/>
          <w:szCs w:val="24"/>
        </w:rPr>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6174"/>
        <w:gridCol w:w="2835"/>
      </w:tblGrid>
      <w:tr w:rsidR="00E131ED" w:rsidRPr="001C7F71" w14:paraId="13444625" w14:textId="77777777" w:rsidTr="00BF0979">
        <w:trPr>
          <w:trHeight w:val="1389"/>
          <w:tblHeader/>
        </w:trPr>
        <w:tc>
          <w:tcPr>
            <w:tcW w:w="6516" w:type="dxa"/>
            <w:vAlign w:val="center"/>
          </w:tcPr>
          <w:p w14:paraId="6DD91F32" w14:textId="605697ED" w:rsidR="00E131ED" w:rsidRPr="001C7F71" w:rsidRDefault="00E131ED" w:rsidP="0001276B">
            <w:pPr>
              <w:tabs>
                <w:tab w:val="left" w:pos="744"/>
              </w:tabs>
              <w:spacing w:before="60" w:after="60"/>
              <w:ind w:firstLine="461"/>
              <w:jc w:val="center"/>
              <w:rPr>
                <w:b/>
                <w:spacing w:val="-2"/>
                <w:sz w:val="24"/>
                <w:szCs w:val="24"/>
              </w:rPr>
            </w:pPr>
            <w:r w:rsidRPr="001C7F71">
              <w:rPr>
                <w:b/>
                <w:spacing w:val="-2"/>
                <w:sz w:val="24"/>
                <w:szCs w:val="24"/>
              </w:rPr>
              <w:t>Nghị định số 38/2021/NĐ-CP</w:t>
            </w:r>
            <w:r w:rsidR="00111D28" w:rsidRPr="001C7F71">
              <w:rPr>
                <w:b/>
                <w:spacing w:val="-2"/>
                <w:sz w:val="24"/>
                <w:szCs w:val="24"/>
              </w:rPr>
              <w:t xml:space="preserve"> ngày 30/12/2021 của Chính phủ (được sửa đổi, bổ sung bởi Nghị định số 129/2021/NĐ-CP và Nghị định số 128/2022/NĐ-CP)</w:t>
            </w:r>
          </w:p>
        </w:tc>
        <w:tc>
          <w:tcPr>
            <w:tcW w:w="6174" w:type="dxa"/>
            <w:vAlign w:val="center"/>
          </w:tcPr>
          <w:p w14:paraId="3D8EBE38" w14:textId="4B29133B" w:rsidR="00E131ED" w:rsidRPr="00A4384E" w:rsidRDefault="00E64C70" w:rsidP="0001276B">
            <w:pPr>
              <w:spacing w:before="60" w:after="60"/>
              <w:jc w:val="center"/>
              <w:rPr>
                <w:b/>
                <w:spacing w:val="-2"/>
                <w:sz w:val="24"/>
                <w:szCs w:val="24"/>
              </w:rPr>
            </w:pPr>
            <w:r w:rsidRPr="00A4384E">
              <w:rPr>
                <w:b/>
                <w:spacing w:val="-2"/>
                <w:sz w:val="24"/>
                <w:szCs w:val="24"/>
              </w:rPr>
              <w:t>Dự thảo Nghị định thay thế</w:t>
            </w:r>
          </w:p>
        </w:tc>
        <w:tc>
          <w:tcPr>
            <w:tcW w:w="2835" w:type="dxa"/>
            <w:vAlign w:val="center"/>
          </w:tcPr>
          <w:p w14:paraId="28244A54" w14:textId="1CDA3266" w:rsidR="00E131ED" w:rsidRPr="001C7F71" w:rsidRDefault="00C21F41" w:rsidP="0001276B">
            <w:pPr>
              <w:spacing w:before="60" w:after="60"/>
              <w:ind w:firstLine="284"/>
              <w:jc w:val="center"/>
              <w:rPr>
                <w:b/>
                <w:spacing w:val="-2"/>
                <w:sz w:val="24"/>
                <w:szCs w:val="24"/>
              </w:rPr>
            </w:pPr>
            <w:r w:rsidRPr="001C7F71">
              <w:rPr>
                <w:b/>
                <w:spacing w:val="-2"/>
                <w:sz w:val="24"/>
                <w:szCs w:val="24"/>
              </w:rPr>
              <w:t>Thuyết minh</w:t>
            </w:r>
          </w:p>
        </w:tc>
      </w:tr>
      <w:tr w:rsidR="00E131ED" w:rsidRPr="001C7F71" w14:paraId="14C546AA" w14:textId="77777777" w:rsidTr="00BF0979">
        <w:trPr>
          <w:trHeight w:val="620"/>
        </w:trPr>
        <w:tc>
          <w:tcPr>
            <w:tcW w:w="6516" w:type="dxa"/>
            <w:vAlign w:val="center"/>
          </w:tcPr>
          <w:p w14:paraId="601E09E8" w14:textId="320AF654" w:rsidR="00E131ED" w:rsidRPr="001C7F71" w:rsidRDefault="00E131ED" w:rsidP="0001276B">
            <w:pPr>
              <w:spacing w:before="60" w:after="60"/>
              <w:jc w:val="center"/>
              <w:rPr>
                <w:b/>
                <w:spacing w:val="-2"/>
                <w:sz w:val="24"/>
                <w:szCs w:val="24"/>
              </w:rPr>
            </w:pPr>
            <w:bookmarkStart w:id="0" w:name="chuong_1"/>
            <w:r w:rsidRPr="001C7F71">
              <w:rPr>
                <w:b/>
                <w:spacing w:val="-2"/>
                <w:sz w:val="24"/>
                <w:szCs w:val="24"/>
              </w:rPr>
              <w:t>Chương I</w:t>
            </w:r>
            <w:bookmarkEnd w:id="0"/>
          </w:p>
          <w:p w14:paraId="7B6F0536" w14:textId="77777777" w:rsidR="00E131ED" w:rsidRPr="001C7F71" w:rsidRDefault="00E131ED" w:rsidP="0001276B">
            <w:pPr>
              <w:spacing w:before="60" w:after="60"/>
              <w:jc w:val="center"/>
              <w:rPr>
                <w:b/>
                <w:spacing w:val="-2"/>
                <w:sz w:val="24"/>
                <w:szCs w:val="24"/>
              </w:rPr>
            </w:pPr>
            <w:bookmarkStart w:id="1" w:name="chuong_1_name"/>
            <w:r w:rsidRPr="001C7F71">
              <w:rPr>
                <w:b/>
                <w:spacing w:val="-2"/>
                <w:sz w:val="24"/>
                <w:szCs w:val="24"/>
              </w:rPr>
              <w:t>NHỮNG QUY ĐỊNH CHUNG</w:t>
            </w:r>
            <w:bookmarkEnd w:id="1"/>
          </w:p>
        </w:tc>
        <w:tc>
          <w:tcPr>
            <w:tcW w:w="6174" w:type="dxa"/>
            <w:vAlign w:val="center"/>
          </w:tcPr>
          <w:p w14:paraId="39B0A608" w14:textId="77777777" w:rsidR="003E58F0" w:rsidRPr="00A4384E" w:rsidRDefault="003E58F0" w:rsidP="0001276B">
            <w:pPr>
              <w:spacing w:before="60" w:after="60"/>
              <w:jc w:val="center"/>
              <w:rPr>
                <w:b/>
                <w:spacing w:val="-2"/>
                <w:sz w:val="24"/>
                <w:szCs w:val="24"/>
              </w:rPr>
            </w:pPr>
            <w:r w:rsidRPr="00A4384E">
              <w:rPr>
                <w:b/>
                <w:spacing w:val="-2"/>
                <w:sz w:val="24"/>
                <w:szCs w:val="24"/>
              </w:rPr>
              <w:t>Chương I</w:t>
            </w:r>
          </w:p>
          <w:p w14:paraId="2BD9F78B" w14:textId="6AED0D22" w:rsidR="00E131ED" w:rsidRPr="00A4384E" w:rsidRDefault="003E58F0" w:rsidP="0001276B">
            <w:pPr>
              <w:spacing w:before="60" w:after="60"/>
              <w:jc w:val="center"/>
              <w:rPr>
                <w:b/>
                <w:spacing w:val="-2"/>
                <w:sz w:val="24"/>
                <w:szCs w:val="24"/>
              </w:rPr>
            </w:pPr>
            <w:r w:rsidRPr="00A4384E">
              <w:rPr>
                <w:b/>
                <w:spacing w:val="-2"/>
                <w:sz w:val="24"/>
                <w:szCs w:val="24"/>
              </w:rPr>
              <w:t>NHỮNG QUY ĐỊNH CHUNG</w:t>
            </w:r>
          </w:p>
        </w:tc>
        <w:tc>
          <w:tcPr>
            <w:tcW w:w="2835" w:type="dxa"/>
            <w:vAlign w:val="center"/>
          </w:tcPr>
          <w:p w14:paraId="63FA4F68" w14:textId="77777777" w:rsidR="00E131ED" w:rsidRPr="001C7F71" w:rsidRDefault="00E131ED" w:rsidP="0001276B">
            <w:pPr>
              <w:spacing w:before="60" w:after="60"/>
              <w:ind w:firstLine="284"/>
              <w:jc w:val="center"/>
              <w:rPr>
                <w:b/>
                <w:spacing w:val="-2"/>
                <w:sz w:val="24"/>
                <w:szCs w:val="24"/>
              </w:rPr>
            </w:pPr>
          </w:p>
        </w:tc>
      </w:tr>
      <w:tr w:rsidR="00E131ED" w:rsidRPr="001C7F71" w14:paraId="7B739D64" w14:textId="77777777" w:rsidTr="00BF0979">
        <w:trPr>
          <w:trHeight w:val="3102"/>
        </w:trPr>
        <w:tc>
          <w:tcPr>
            <w:tcW w:w="6516" w:type="dxa"/>
            <w:vAlign w:val="center"/>
          </w:tcPr>
          <w:p w14:paraId="5610CAE5" w14:textId="440895B3" w:rsidR="00111D28" w:rsidRPr="001C7F71" w:rsidRDefault="00111D28" w:rsidP="0001276B">
            <w:pPr>
              <w:tabs>
                <w:tab w:val="left" w:pos="744"/>
                <w:tab w:val="left" w:pos="993"/>
              </w:tabs>
              <w:spacing w:before="60" w:after="60"/>
              <w:ind w:firstLine="461"/>
              <w:jc w:val="both"/>
              <w:rPr>
                <w:b/>
                <w:spacing w:val="-2"/>
                <w:sz w:val="24"/>
                <w:szCs w:val="24"/>
              </w:rPr>
            </w:pPr>
            <w:bookmarkStart w:id="2" w:name="dieu_1"/>
            <w:r w:rsidRPr="001C7F71">
              <w:rPr>
                <w:b/>
                <w:spacing w:val="-2"/>
                <w:sz w:val="24"/>
                <w:szCs w:val="24"/>
              </w:rPr>
              <w:t>Điều 1. Phạm vi điều chỉnh</w:t>
            </w:r>
            <w:bookmarkEnd w:id="2"/>
          </w:p>
          <w:p w14:paraId="5D449725" w14:textId="77777777" w:rsidR="00111D28" w:rsidRPr="001C7F71" w:rsidRDefault="00111D28" w:rsidP="0001276B">
            <w:pPr>
              <w:tabs>
                <w:tab w:val="left" w:pos="744"/>
                <w:tab w:val="left" w:pos="993"/>
              </w:tabs>
              <w:spacing w:before="60" w:after="60"/>
              <w:ind w:firstLine="461"/>
              <w:jc w:val="both"/>
              <w:rPr>
                <w:bCs/>
                <w:spacing w:val="-2"/>
                <w:sz w:val="24"/>
                <w:szCs w:val="24"/>
              </w:rPr>
            </w:pPr>
            <w:r w:rsidRPr="001C7F71">
              <w:rPr>
                <w:bCs/>
                <w:spacing w:val="-2"/>
                <w:sz w:val="24"/>
                <w:szCs w:val="24"/>
              </w:rPr>
              <w:t>1. Nghị định này quy định về hành vi vi phạm hành chính, hình thức xử phạt, mức xử phạt, các biện pháp khắc phục hậu quả, thẩm quyền lập biên bản, thẩm quyền xử phạt vi phạm hành chính trong lĩnh vực văn hóa và quảng cáo.</w:t>
            </w:r>
          </w:p>
          <w:p w14:paraId="2B674C1F" w14:textId="77777777" w:rsidR="00111D28" w:rsidRPr="001C7F71" w:rsidRDefault="00111D28" w:rsidP="0001276B">
            <w:pPr>
              <w:tabs>
                <w:tab w:val="left" w:pos="744"/>
                <w:tab w:val="left" w:pos="993"/>
              </w:tabs>
              <w:spacing w:before="60" w:after="60"/>
              <w:ind w:firstLine="461"/>
              <w:jc w:val="both"/>
              <w:rPr>
                <w:bCs/>
                <w:spacing w:val="-2"/>
                <w:sz w:val="24"/>
                <w:szCs w:val="24"/>
              </w:rPr>
            </w:pPr>
            <w:r w:rsidRPr="001C7F71">
              <w:rPr>
                <w:bCs/>
                <w:spacing w:val="-2"/>
                <w:sz w:val="24"/>
                <w:szCs w:val="24"/>
              </w:rPr>
              <w:t>2. Các hành vi vi phạm hành chính trong lĩnh vực văn hóa và quảng cáo không quy định tại Nghị định này thì áp dụng theo quy định về xử phạt vi phạm hành chính trong các lĩnh vực quản lý nhà nước có liên quan.</w:t>
            </w:r>
          </w:p>
          <w:p w14:paraId="7082D262" w14:textId="4D266C2D" w:rsidR="00E131ED" w:rsidRPr="001C7F71" w:rsidRDefault="00E131ED" w:rsidP="0001276B">
            <w:pPr>
              <w:tabs>
                <w:tab w:val="left" w:pos="744"/>
                <w:tab w:val="left" w:pos="993"/>
              </w:tabs>
              <w:spacing w:before="60" w:after="60"/>
              <w:ind w:firstLine="461"/>
              <w:jc w:val="both"/>
              <w:rPr>
                <w:bCs/>
                <w:spacing w:val="-2"/>
                <w:sz w:val="24"/>
                <w:szCs w:val="24"/>
              </w:rPr>
            </w:pPr>
          </w:p>
        </w:tc>
        <w:tc>
          <w:tcPr>
            <w:tcW w:w="6174" w:type="dxa"/>
            <w:vAlign w:val="center"/>
          </w:tcPr>
          <w:p w14:paraId="134D3FD3" w14:textId="77777777" w:rsidR="001A673C" w:rsidRPr="001A673C" w:rsidRDefault="001A673C" w:rsidP="0001276B">
            <w:pPr>
              <w:tabs>
                <w:tab w:val="left" w:pos="993"/>
              </w:tabs>
              <w:spacing w:before="60" w:after="60"/>
              <w:jc w:val="both"/>
              <w:rPr>
                <w:b/>
                <w:spacing w:val="-2"/>
                <w:sz w:val="24"/>
                <w:szCs w:val="24"/>
              </w:rPr>
            </w:pPr>
            <w:r w:rsidRPr="001A673C">
              <w:rPr>
                <w:b/>
                <w:spacing w:val="-2"/>
                <w:sz w:val="24"/>
                <w:szCs w:val="24"/>
              </w:rPr>
              <w:t>Điều 1. Phạm vi điều chỉnh</w:t>
            </w:r>
          </w:p>
          <w:p w14:paraId="15964371" w14:textId="77777777" w:rsidR="001A673C" w:rsidRPr="001A673C" w:rsidRDefault="001A673C" w:rsidP="0001276B">
            <w:pPr>
              <w:tabs>
                <w:tab w:val="left" w:pos="993"/>
              </w:tabs>
              <w:spacing w:before="60" w:after="60"/>
              <w:jc w:val="both"/>
              <w:rPr>
                <w:bCs/>
                <w:spacing w:val="-2"/>
                <w:sz w:val="24"/>
                <w:szCs w:val="24"/>
              </w:rPr>
            </w:pPr>
            <w:r w:rsidRPr="001A673C">
              <w:rPr>
                <w:bCs/>
                <w:spacing w:val="-2"/>
                <w:sz w:val="24"/>
                <w:szCs w:val="24"/>
              </w:rPr>
              <w:t>1. Nghị định này quy định về hành vi vi phạm hành chính, hình thức xử phạt, mức xử phạt, các biện pháp khắc phục hậu quả, thẩm quyền lập biên bản, thẩm quyền xử phạt vi phạm hành chính; thi hành các hình thức xử phạt và biện pháp khắc phục hậu quả trong lĩnh vực văn hóa và quảng cáo.</w:t>
            </w:r>
          </w:p>
          <w:p w14:paraId="586B0436" w14:textId="126D9FF5" w:rsidR="00E131ED" w:rsidRPr="00A4384E" w:rsidRDefault="001A673C" w:rsidP="0001276B">
            <w:pPr>
              <w:tabs>
                <w:tab w:val="left" w:pos="993"/>
              </w:tabs>
              <w:spacing w:before="60" w:after="60"/>
              <w:jc w:val="both"/>
              <w:rPr>
                <w:bCs/>
                <w:spacing w:val="-2"/>
                <w:sz w:val="24"/>
                <w:szCs w:val="24"/>
              </w:rPr>
            </w:pPr>
            <w:r w:rsidRPr="001A673C">
              <w:rPr>
                <w:bCs/>
                <w:spacing w:val="-2"/>
                <w:sz w:val="24"/>
                <w:szCs w:val="24"/>
              </w:rPr>
              <w:t>2. Các hành vi vi phạm hành chính trong lĩnh vực văn hóa và quảng cáo không quy định tại Nghị định này thì áp dụng theo quy định về xử phạt vi phạm hành chính trong các lĩnh vực quản lý nhà nước có liên quan.</w:t>
            </w:r>
          </w:p>
        </w:tc>
        <w:tc>
          <w:tcPr>
            <w:tcW w:w="2835" w:type="dxa"/>
            <w:vAlign w:val="center"/>
          </w:tcPr>
          <w:p w14:paraId="1C8D7FFC" w14:textId="77777777" w:rsidR="00E131ED" w:rsidRPr="001C7F71" w:rsidRDefault="00E131ED" w:rsidP="0001276B">
            <w:pPr>
              <w:spacing w:before="60" w:after="60"/>
              <w:ind w:firstLine="284"/>
              <w:jc w:val="center"/>
              <w:rPr>
                <w:bCs/>
                <w:spacing w:val="-2"/>
                <w:sz w:val="24"/>
                <w:szCs w:val="24"/>
              </w:rPr>
            </w:pPr>
            <w:r w:rsidRPr="001C7F71">
              <w:rPr>
                <w:bCs/>
                <w:spacing w:val="-2"/>
                <w:sz w:val="24"/>
                <w:szCs w:val="24"/>
              </w:rPr>
              <w:t>Giữ nguyên</w:t>
            </w:r>
          </w:p>
        </w:tc>
      </w:tr>
      <w:tr w:rsidR="00E131ED" w:rsidRPr="001C7F71" w14:paraId="2EEF8585" w14:textId="77777777" w:rsidTr="00BF0979">
        <w:trPr>
          <w:trHeight w:val="620"/>
        </w:trPr>
        <w:tc>
          <w:tcPr>
            <w:tcW w:w="6516" w:type="dxa"/>
            <w:vAlign w:val="center"/>
          </w:tcPr>
          <w:p w14:paraId="60B26E51" w14:textId="35F04606"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
                <w:color w:val="000000"/>
                <w:spacing w:val="-2"/>
              </w:rPr>
            </w:pPr>
            <w:bookmarkStart w:id="3" w:name="dieu_2"/>
            <w:r w:rsidRPr="001C7F71">
              <w:rPr>
                <w:b/>
                <w:color w:val="000000"/>
                <w:spacing w:val="-2"/>
              </w:rPr>
              <w:t>Điều 2. Đối tượng áp dụng</w:t>
            </w:r>
            <w:bookmarkEnd w:id="3"/>
          </w:p>
          <w:p w14:paraId="383F00C1"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1. Nghị định này áp dụng đối với:</w:t>
            </w:r>
          </w:p>
          <w:p w14:paraId="640CB218"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a) Tổ chức, cá nhân Việt Nam có hành vi vi phạm hành chính trong lĩnh vực văn hóa và quảng cáo ở Việt Nam và ở nước ngoài;</w:t>
            </w:r>
          </w:p>
          <w:p w14:paraId="56193595"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b) Tổ chức, cá nhân nước ngoài có hành vi vi phạm hành chính trong lĩnh vực văn hóa và quảng cáo trên lãnh thổ Việt Nam;</w:t>
            </w:r>
          </w:p>
          <w:p w14:paraId="2029806E"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lastRenderedPageBreak/>
              <w:t>c) Người có thẩm quyền lập biên bản và thẩm quyền xử phạt vi phạm hành chính theo quy định tại Nghị định này.</w:t>
            </w:r>
          </w:p>
          <w:p w14:paraId="7330B3A1"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2. Tổ chức quy định tại điểm a và điểm b khoản 1 Điều này gồm:</w:t>
            </w:r>
          </w:p>
          <w:p w14:paraId="2E68261E"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a) Cơ quan nhà nước có hành vi vi phạm mà hành vi đó không thuộc nhiệm vụ quản lý nhà nước được giao;</w:t>
            </w:r>
          </w:p>
          <w:p w14:paraId="6C8B25D6"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b) Doanh nghiệp Việt Nam và các đơn vị phụ thuộc doanh nghiệp (chi nhánh, văn phòng đại diện), doanh nghiệp nước ngoài hoạt động tại Việt Nam; chi nhánh, văn phòng đại diện của doanh nghiệp nước ngoài hoạt động tại Việt Nam;</w:t>
            </w:r>
          </w:p>
          <w:p w14:paraId="313773E3"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c) Hợp tác xã, liên hiệp hợp tác xã;</w:t>
            </w:r>
          </w:p>
          <w:p w14:paraId="376589BB"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d) Đơn vị sự nghiệp công lập; đơn vị sự nghiệp ngoài công lập;</w:t>
            </w:r>
          </w:p>
          <w:p w14:paraId="4D61A299"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đ) Tổ chức xã hội - nghề nghiệp hoạt động trong lĩnh vực văn hóa và quảng cáo;</w:t>
            </w:r>
          </w:p>
          <w:p w14:paraId="35A7B55A"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e) Tổ chức quốc tế, tổ chức nước ngoài tại Việt Nam;</w:t>
            </w:r>
          </w:p>
          <w:p w14:paraId="7DE51B81"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g) Cơ sở văn hóa nước ngoài tại Việt Nam, chi nhánh của cơ sở văn hóa nước ngoài tại Việt Nam;</w:t>
            </w:r>
          </w:p>
          <w:p w14:paraId="595D0D96" w14:textId="77777777" w:rsidR="00111D28" w:rsidRPr="001C7F71" w:rsidRDefault="00111D28" w:rsidP="0001276B">
            <w:pPr>
              <w:pStyle w:val="NormalWeb"/>
              <w:shd w:val="clear" w:color="auto" w:fill="FFFFFF"/>
              <w:tabs>
                <w:tab w:val="left" w:pos="744"/>
                <w:tab w:val="left" w:pos="993"/>
              </w:tabs>
              <w:spacing w:before="60" w:beforeAutospacing="0" w:after="60" w:afterAutospacing="0"/>
              <w:ind w:firstLine="459"/>
              <w:jc w:val="both"/>
              <w:rPr>
                <w:bCs/>
                <w:color w:val="000000"/>
                <w:spacing w:val="-2"/>
              </w:rPr>
            </w:pPr>
            <w:r w:rsidRPr="001C7F71">
              <w:rPr>
                <w:bCs/>
                <w:color w:val="000000"/>
                <w:spacing w:val="-2"/>
              </w:rPr>
              <w:t>h) Các tổ chức khác có hành vi vi phạm trong lĩnh vực văn hóa và quảng cáo.</w:t>
            </w:r>
          </w:p>
          <w:p w14:paraId="6F7D8560" w14:textId="5837688A" w:rsidR="00E131ED" w:rsidRPr="001C7F71" w:rsidRDefault="00E131ED" w:rsidP="0001276B">
            <w:pPr>
              <w:tabs>
                <w:tab w:val="left" w:pos="744"/>
                <w:tab w:val="left" w:pos="993"/>
              </w:tabs>
              <w:spacing w:before="60" w:after="60"/>
              <w:ind w:firstLine="459"/>
              <w:jc w:val="both"/>
              <w:rPr>
                <w:bCs/>
                <w:spacing w:val="-2"/>
                <w:sz w:val="24"/>
                <w:szCs w:val="24"/>
              </w:rPr>
            </w:pPr>
          </w:p>
        </w:tc>
        <w:tc>
          <w:tcPr>
            <w:tcW w:w="6174" w:type="dxa"/>
            <w:vAlign w:val="center"/>
          </w:tcPr>
          <w:p w14:paraId="6C8D8D47" w14:textId="77777777" w:rsidR="001A673C" w:rsidRPr="00A4384E" w:rsidRDefault="001A673C" w:rsidP="0001276B">
            <w:pPr>
              <w:tabs>
                <w:tab w:val="left" w:pos="744"/>
                <w:tab w:val="left" w:pos="993"/>
              </w:tabs>
              <w:spacing w:before="60" w:after="60"/>
              <w:jc w:val="both"/>
              <w:rPr>
                <w:b/>
                <w:spacing w:val="-2"/>
                <w:sz w:val="24"/>
                <w:szCs w:val="24"/>
              </w:rPr>
            </w:pPr>
            <w:r w:rsidRPr="00A4384E">
              <w:rPr>
                <w:b/>
                <w:spacing w:val="-2"/>
                <w:sz w:val="24"/>
                <w:szCs w:val="24"/>
              </w:rPr>
              <w:lastRenderedPageBreak/>
              <w:t>Điều 2. Đối tượng bị xử phạt</w:t>
            </w:r>
          </w:p>
          <w:p w14:paraId="0D71CFE3"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1. Đối tượng bị xử phạt gồm có:</w:t>
            </w:r>
          </w:p>
          <w:p w14:paraId="6240EAF0"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a) Tổ chức, cá nhân Việt Nam thực hiện hành vi vi phạm hành chính quy định tại Nghị định này;</w:t>
            </w:r>
          </w:p>
          <w:p w14:paraId="6F81F138"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b) Tổ chức, cá nhân nước ngoài (sau đây gọi là tổ chức, cá nhân) thực hiện hành vi vi phạm hành chính quy định tại Nghị định này.</w:t>
            </w:r>
          </w:p>
          <w:p w14:paraId="670FF118"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lastRenderedPageBreak/>
              <w:t>2. Tổ chức là đối tượng bị xử phạt theo quy định tại Nghị định này bao gồm:</w:t>
            </w:r>
          </w:p>
          <w:p w14:paraId="69A11A61"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a) Cơ quan nhà nước có hành vi vi phạm mà hành vi đó không thuộc nhiệm vụ quản lý nhà nước được giao;</w:t>
            </w:r>
          </w:p>
          <w:p w14:paraId="647DF452"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 xml:space="preserve">b) Doanh nghiệp hoạt động trong lĩnh vực văn hóa và quảng cáo; </w:t>
            </w:r>
          </w:p>
          <w:p w14:paraId="4F12DC02"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c) Đại diện, văn phòng đại diện cho doanh nghiệp hoạt động trong lĩnh vực văn hóa và quảng cáo nước ngoài; chi nhánh của doanh nghiệp hoạt động trong lĩnh vực văn hóa và quảng cáo thực hiện theo quy định tại khoản 4 Điều 3 Nghị định số 118/2021/NĐ-CP ngày 23 tháng 12 năm 2021 của Chính phủ quy định chi tiết một số điều và biện pháp thi hành Luật Xử lý vi phạm hành chính;</w:t>
            </w:r>
          </w:p>
          <w:p w14:paraId="218F19FC"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d) Đại lý lữ hành là tổ chức;</w:t>
            </w:r>
          </w:p>
          <w:p w14:paraId="09E4A98C"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đ) Hợp tác xã, liên hiệp hợp tác xã;</w:t>
            </w:r>
          </w:p>
          <w:p w14:paraId="244920E6"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e) Đơn vị sự nghiệp công lập; đơn vị sự nghiệp ngoài công lập;</w:t>
            </w:r>
          </w:p>
          <w:p w14:paraId="247FE482"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g) Tổ chức xã hội - nghề nghiệp hoạt động trong lĩnh vực văn hóa và quảng cáo;</w:t>
            </w:r>
          </w:p>
          <w:p w14:paraId="596E179B"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h) Tổ chức quốc tế, tổ chức nước ngoài tại Việt Nam;</w:t>
            </w:r>
          </w:p>
          <w:p w14:paraId="6F8C80FA" w14:textId="77777777" w:rsidR="001A673C"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i) Cơ sở văn hóa nước ngoài tại Việt Nam, chi nhánh của cơ sở văn hóa nước ngoài tại Việt Nam;</w:t>
            </w:r>
          </w:p>
          <w:p w14:paraId="5A8ED08B" w14:textId="7C3CF7B2" w:rsidR="00E131ED" w:rsidRPr="00A4384E" w:rsidRDefault="001A673C" w:rsidP="0001276B">
            <w:pPr>
              <w:tabs>
                <w:tab w:val="left" w:pos="744"/>
                <w:tab w:val="left" w:pos="993"/>
              </w:tabs>
              <w:spacing w:before="60" w:after="60"/>
              <w:jc w:val="both"/>
              <w:rPr>
                <w:bCs/>
                <w:spacing w:val="-2"/>
                <w:sz w:val="24"/>
                <w:szCs w:val="24"/>
              </w:rPr>
            </w:pPr>
            <w:r w:rsidRPr="00A4384E">
              <w:rPr>
                <w:bCs/>
                <w:spacing w:val="-2"/>
                <w:sz w:val="24"/>
                <w:szCs w:val="24"/>
              </w:rPr>
              <w:t>k) Các tổ chức khác có hành vi vi phạm trong lĩnh vực văn hóa và quảng cáo.</w:t>
            </w:r>
          </w:p>
        </w:tc>
        <w:tc>
          <w:tcPr>
            <w:tcW w:w="2835" w:type="dxa"/>
            <w:vAlign w:val="center"/>
          </w:tcPr>
          <w:p w14:paraId="33E33831" w14:textId="77777777" w:rsidR="00E131ED" w:rsidRPr="001C7F71" w:rsidRDefault="00E131ED" w:rsidP="0001276B">
            <w:pPr>
              <w:spacing w:before="60" w:after="60"/>
              <w:ind w:firstLine="284"/>
              <w:jc w:val="center"/>
              <w:rPr>
                <w:bCs/>
                <w:spacing w:val="-2"/>
                <w:sz w:val="24"/>
                <w:szCs w:val="24"/>
              </w:rPr>
            </w:pPr>
            <w:r w:rsidRPr="001C7F71">
              <w:rPr>
                <w:bCs/>
                <w:spacing w:val="-2"/>
                <w:sz w:val="24"/>
                <w:szCs w:val="24"/>
              </w:rPr>
              <w:lastRenderedPageBreak/>
              <w:t>Giữ nguyên</w:t>
            </w:r>
          </w:p>
        </w:tc>
      </w:tr>
      <w:tr w:rsidR="00E131ED" w:rsidRPr="001C7F71" w14:paraId="3D65E321" w14:textId="77777777" w:rsidTr="00BF0979">
        <w:trPr>
          <w:trHeight w:val="620"/>
        </w:trPr>
        <w:tc>
          <w:tcPr>
            <w:tcW w:w="6516" w:type="dxa"/>
            <w:vAlign w:val="center"/>
          </w:tcPr>
          <w:p w14:paraId="59B7D684" w14:textId="2205D2B2" w:rsidR="00892D48" w:rsidRPr="001C7F71" w:rsidRDefault="00892D48" w:rsidP="0001276B">
            <w:pPr>
              <w:spacing w:before="60" w:after="60"/>
              <w:jc w:val="both"/>
              <w:rPr>
                <w:b/>
                <w:spacing w:val="-2"/>
                <w:sz w:val="24"/>
                <w:szCs w:val="24"/>
              </w:rPr>
            </w:pPr>
            <w:bookmarkStart w:id="4" w:name="dieu_3"/>
            <w:r w:rsidRPr="001C7F71">
              <w:rPr>
                <w:b/>
                <w:spacing w:val="-2"/>
                <w:sz w:val="24"/>
                <w:szCs w:val="24"/>
              </w:rPr>
              <w:t>Điều 3. Hình thức xử phạt</w:t>
            </w:r>
            <w:bookmarkEnd w:id="4"/>
          </w:p>
          <w:p w14:paraId="7CAD676E" w14:textId="77777777" w:rsidR="00892D48" w:rsidRPr="001C7F71" w:rsidRDefault="00892D48" w:rsidP="0001276B">
            <w:pPr>
              <w:spacing w:before="60" w:after="60"/>
              <w:jc w:val="both"/>
              <w:rPr>
                <w:bCs/>
                <w:spacing w:val="-2"/>
                <w:sz w:val="24"/>
                <w:szCs w:val="24"/>
              </w:rPr>
            </w:pPr>
            <w:r w:rsidRPr="001C7F71">
              <w:rPr>
                <w:bCs/>
                <w:spacing w:val="-2"/>
                <w:sz w:val="24"/>
                <w:szCs w:val="24"/>
              </w:rPr>
              <w:t>1. Hình thức xử phạt chính:</w:t>
            </w:r>
          </w:p>
          <w:p w14:paraId="2365F33B" w14:textId="77777777" w:rsidR="00892D48" w:rsidRPr="001C7F71" w:rsidRDefault="00892D48" w:rsidP="0001276B">
            <w:pPr>
              <w:spacing w:before="60" w:after="60"/>
              <w:jc w:val="both"/>
              <w:rPr>
                <w:bCs/>
                <w:spacing w:val="-2"/>
                <w:sz w:val="24"/>
                <w:szCs w:val="24"/>
              </w:rPr>
            </w:pPr>
            <w:r w:rsidRPr="001C7F71">
              <w:rPr>
                <w:bCs/>
                <w:spacing w:val="-2"/>
                <w:sz w:val="24"/>
                <w:szCs w:val="24"/>
              </w:rPr>
              <w:t>a) Cảnh cáo;</w:t>
            </w:r>
          </w:p>
          <w:p w14:paraId="1930D31C"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b) Phạt tiền;</w:t>
            </w:r>
          </w:p>
          <w:p w14:paraId="011FA740" w14:textId="77777777" w:rsidR="00892D48" w:rsidRPr="001C7F71" w:rsidRDefault="00892D48" w:rsidP="0001276B">
            <w:pPr>
              <w:spacing w:before="60" w:after="60"/>
              <w:jc w:val="both"/>
              <w:rPr>
                <w:bCs/>
                <w:spacing w:val="-2"/>
                <w:sz w:val="24"/>
                <w:szCs w:val="24"/>
              </w:rPr>
            </w:pPr>
            <w:r w:rsidRPr="001C7F71">
              <w:rPr>
                <w:bCs/>
                <w:spacing w:val="-2"/>
                <w:sz w:val="24"/>
                <w:szCs w:val="24"/>
              </w:rPr>
              <w:t>c) Đình chỉ hoạt động có thời hạn.</w:t>
            </w:r>
          </w:p>
          <w:p w14:paraId="36600011" w14:textId="77777777" w:rsidR="00892D48" w:rsidRPr="001C7F71" w:rsidRDefault="00892D48" w:rsidP="0001276B">
            <w:pPr>
              <w:spacing w:before="60" w:after="60"/>
              <w:jc w:val="both"/>
              <w:rPr>
                <w:bCs/>
                <w:spacing w:val="-2"/>
                <w:sz w:val="24"/>
                <w:szCs w:val="24"/>
              </w:rPr>
            </w:pPr>
            <w:r w:rsidRPr="001C7F71">
              <w:rPr>
                <w:bCs/>
                <w:spacing w:val="-2"/>
                <w:sz w:val="24"/>
                <w:szCs w:val="24"/>
              </w:rPr>
              <w:t>2. Hình thức xử phạt bổ sung:</w:t>
            </w:r>
          </w:p>
          <w:p w14:paraId="1BEF6066" w14:textId="77777777" w:rsidR="00892D48" w:rsidRPr="001C7F71" w:rsidRDefault="00892D48" w:rsidP="0001276B">
            <w:pPr>
              <w:spacing w:before="60" w:after="60"/>
              <w:jc w:val="both"/>
              <w:rPr>
                <w:bCs/>
                <w:spacing w:val="-2"/>
                <w:sz w:val="24"/>
                <w:szCs w:val="24"/>
              </w:rPr>
            </w:pPr>
            <w:r w:rsidRPr="001C7F71">
              <w:rPr>
                <w:bCs/>
                <w:spacing w:val="-2"/>
                <w:sz w:val="24"/>
                <w:szCs w:val="24"/>
              </w:rPr>
              <w:t>a) Tịch thu tang vật, phương tiện vi phạm hành chính;</w:t>
            </w:r>
          </w:p>
          <w:p w14:paraId="4951EE4A" w14:textId="77777777" w:rsidR="00892D48" w:rsidRPr="001C7F71" w:rsidRDefault="00892D48" w:rsidP="0001276B">
            <w:pPr>
              <w:spacing w:before="60" w:after="60"/>
              <w:jc w:val="both"/>
              <w:rPr>
                <w:bCs/>
                <w:spacing w:val="-2"/>
                <w:sz w:val="24"/>
                <w:szCs w:val="24"/>
              </w:rPr>
            </w:pPr>
            <w:r w:rsidRPr="001C7F71">
              <w:rPr>
                <w:bCs/>
                <w:spacing w:val="-2"/>
                <w:sz w:val="24"/>
                <w:szCs w:val="24"/>
              </w:rPr>
              <w:t>b) Đình chỉ hoạt động có thời hạn;</w:t>
            </w:r>
          </w:p>
          <w:p w14:paraId="47A0FB9B" w14:textId="26A153A8" w:rsidR="00E131ED" w:rsidRPr="001C7F71" w:rsidRDefault="00892D48"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w:t>
            </w:r>
            <w:r w:rsidR="001C7F71">
              <w:rPr>
                <w:bCs/>
                <w:spacing w:val="-2"/>
                <w:sz w:val="24"/>
                <w:szCs w:val="24"/>
              </w:rPr>
              <w:t>.</w:t>
            </w:r>
          </w:p>
        </w:tc>
        <w:tc>
          <w:tcPr>
            <w:tcW w:w="6174" w:type="dxa"/>
            <w:vAlign w:val="center"/>
          </w:tcPr>
          <w:p w14:paraId="21DD67F6" w14:textId="77777777" w:rsidR="000370C2" w:rsidRPr="00A4384E" w:rsidRDefault="000370C2" w:rsidP="0001276B">
            <w:pPr>
              <w:tabs>
                <w:tab w:val="left" w:pos="993"/>
              </w:tabs>
              <w:spacing w:before="60" w:after="60"/>
              <w:jc w:val="both"/>
              <w:rPr>
                <w:b/>
                <w:spacing w:val="-2"/>
                <w:sz w:val="24"/>
                <w:szCs w:val="24"/>
                <w:lang w:val="it-IT"/>
              </w:rPr>
            </w:pPr>
            <w:r w:rsidRPr="00A4384E">
              <w:rPr>
                <w:b/>
                <w:spacing w:val="-2"/>
                <w:sz w:val="24"/>
                <w:szCs w:val="24"/>
                <w:lang w:val="it-IT"/>
              </w:rPr>
              <w:lastRenderedPageBreak/>
              <w:t xml:space="preserve">Điều 3. Hình thức xử phạt </w:t>
            </w:r>
          </w:p>
          <w:p w14:paraId="45EA1D56" w14:textId="77777777" w:rsidR="000370C2" w:rsidRPr="00A4384E" w:rsidRDefault="000370C2" w:rsidP="0001276B">
            <w:pPr>
              <w:tabs>
                <w:tab w:val="left" w:pos="993"/>
              </w:tabs>
              <w:spacing w:before="60" w:after="60"/>
              <w:jc w:val="both"/>
              <w:rPr>
                <w:bCs/>
                <w:spacing w:val="-2"/>
                <w:sz w:val="24"/>
                <w:szCs w:val="24"/>
                <w:lang w:val="it-IT"/>
              </w:rPr>
            </w:pPr>
            <w:r w:rsidRPr="00A4384E">
              <w:rPr>
                <w:bCs/>
                <w:spacing w:val="-2"/>
                <w:sz w:val="24"/>
                <w:szCs w:val="24"/>
                <w:lang w:val="it-IT"/>
              </w:rPr>
              <w:t>1.  Các hình thức xử phạt chính:</w:t>
            </w:r>
          </w:p>
          <w:p w14:paraId="41744555" w14:textId="77777777" w:rsidR="000370C2" w:rsidRPr="00A4384E" w:rsidRDefault="000370C2" w:rsidP="0001276B">
            <w:pPr>
              <w:tabs>
                <w:tab w:val="left" w:pos="993"/>
              </w:tabs>
              <w:spacing w:before="60" w:after="60"/>
              <w:jc w:val="both"/>
              <w:rPr>
                <w:bCs/>
                <w:spacing w:val="-2"/>
                <w:sz w:val="24"/>
                <w:szCs w:val="24"/>
                <w:lang w:val="it-IT"/>
              </w:rPr>
            </w:pPr>
            <w:r w:rsidRPr="00A4384E">
              <w:rPr>
                <w:bCs/>
                <w:spacing w:val="-2"/>
                <w:sz w:val="24"/>
                <w:szCs w:val="24"/>
                <w:lang w:val="it-IT"/>
              </w:rPr>
              <w:t>a) Cảnh cáo;</w:t>
            </w:r>
          </w:p>
          <w:p w14:paraId="2494A699" w14:textId="77777777" w:rsidR="000370C2" w:rsidRPr="00A4384E" w:rsidRDefault="000370C2" w:rsidP="0001276B">
            <w:pPr>
              <w:tabs>
                <w:tab w:val="left" w:pos="993"/>
              </w:tabs>
              <w:spacing w:before="60" w:after="60"/>
              <w:jc w:val="both"/>
              <w:rPr>
                <w:bCs/>
                <w:spacing w:val="-2"/>
                <w:sz w:val="24"/>
                <w:szCs w:val="24"/>
                <w:lang w:val="it-IT"/>
              </w:rPr>
            </w:pPr>
            <w:r w:rsidRPr="00A4384E">
              <w:rPr>
                <w:bCs/>
                <w:spacing w:val="-2"/>
                <w:sz w:val="24"/>
                <w:szCs w:val="24"/>
                <w:lang w:val="it-IT"/>
              </w:rPr>
              <w:lastRenderedPageBreak/>
              <w:t>b) Phạt tiền.</w:t>
            </w:r>
          </w:p>
          <w:p w14:paraId="75C7F174" w14:textId="77777777" w:rsidR="000370C2" w:rsidRPr="00A4384E" w:rsidRDefault="000370C2" w:rsidP="0001276B">
            <w:pPr>
              <w:tabs>
                <w:tab w:val="left" w:pos="993"/>
              </w:tabs>
              <w:spacing w:before="60" w:after="60"/>
              <w:jc w:val="both"/>
              <w:rPr>
                <w:bCs/>
                <w:spacing w:val="-2"/>
                <w:sz w:val="24"/>
                <w:szCs w:val="24"/>
                <w:lang w:val="it-IT"/>
              </w:rPr>
            </w:pPr>
            <w:r w:rsidRPr="00A4384E">
              <w:rPr>
                <w:bCs/>
                <w:spacing w:val="-2"/>
                <w:sz w:val="24"/>
                <w:szCs w:val="24"/>
                <w:lang w:val="it-IT"/>
              </w:rPr>
              <w:t xml:space="preserve">2. Các hình thức xử phạt bổ sung: </w:t>
            </w:r>
          </w:p>
          <w:p w14:paraId="1286DFFC" w14:textId="77777777" w:rsidR="000370C2" w:rsidRPr="00A4384E" w:rsidRDefault="000370C2" w:rsidP="0001276B">
            <w:pPr>
              <w:tabs>
                <w:tab w:val="left" w:pos="993"/>
              </w:tabs>
              <w:spacing w:before="60" w:after="60"/>
              <w:jc w:val="both"/>
              <w:rPr>
                <w:bCs/>
                <w:spacing w:val="-2"/>
                <w:sz w:val="24"/>
                <w:szCs w:val="24"/>
                <w:lang w:val="it-IT"/>
              </w:rPr>
            </w:pPr>
            <w:r w:rsidRPr="00A4384E">
              <w:rPr>
                <w:bCs/>
                <w:spacing w:val="-2"/>
                <w:sz w:val="24"/>
                <w:szCs w:val="24"/>
                <w:lang w:val="it-IT"/>
              </w:rPr>
              <w:t xml:space="preserve">a) Tịch thu tang vật, phương tiện vi phạm hành chính; </w:t>
            </w:r>
          </w:p>
          <w:p w14:paraId="5B4B8F4D" w14:textId="77777777" w:rsidR="000370C2" w:rsidRPr="00A4384E" w:rsidRDefault="000370C2" w:rsidP="0001276B">
            <w:pPr>
              <w:tabs>
                <w:tab w:val="left" w:pos="993"/>
              </w:tabs>
              <w:spacing w:before="60" w:after="60"/>
              <w:jc w:val="both"/>
              <w:rPr>
                <w:bCs/>
                <w:spacing w:val="-2"/>
                <w:sz w:val="24"/>
                <w:szCs w:val="24"/>
                <w:lang w:val="it-IT"/>
              </w:rPr>
            </w:pPr>
            <w:r w:rsidRPr="00A4384E">
              <w:rPr>
                <w:bCs/>
                <w:spacing w:val="-2"/>
                <w:sz w:val="24"/>
                <w:szCs w:val="24"/>
                <w:lang w:val="it-IT"/>
              </w:rPr>
              <w:t>b) Đình chỉ hoạt động có thời hạn từ 01 tháng đến 24 tháng;</w:t>
            </w:r>
          </w:p>
          <w:p w14:paraId="154F4A13" w14:textId="32A21895" w:rsidR="00E131ED" w:rsidRPr="00A4384E" w:rsidRDefault="000370C2" w:rsidP="0001276B">
            <w:pPr>
              <w:tabs>
                <w:tab w:val="left" w:pos="993"/>
              </w:tabs>
              <w:spacing w:before="60" w:after="60"/>
              <w:jc w:val="both"/>
              <w:rPr>
                <w:bCs/>
                <w:spacing w:val="-2"/>
                <w:sz w:val="24"/>
                <w:szCs w:val="24"/>
                <w:lang w:val="it-IT"/>
              </w:rPr>
            </w:pPr>
            <w:r w:rsidRPr="00A4384E">
              <w:rPr>
                <w:bCs/>
                <w:spacing w:val="-2"/>
                <w:sz w:val="24"/>
                <w:szCs w:val="24"/>
                <w:lang w:val="it-IT"/>
              </w:rPr>
              <w:t>c) Tước quyền sử dụng giấy phép, chứng chỉ hành nghề có thời hạn từ 01 tháng đến 24 tháng.</w:t>
            </w:r>
          </w:p>
        </w:tc>
        <w:tc>
          <w:tcPr>
            <w:tcW w:w="2835" w:type="dxa"/>
            <w:vAlign w:val="center"/>
          </w:tcPr>
          <w:p w14:paraId="1DD988E8" w14:textId="77777777" w:rsidR="00E131ED" w:rsidRPr="001C7F71" w:rsidRDefault="00E131ED" w:rsidP="0001276B">
            <w:pPr>
              <w:spacing w:before="60" w:after="60"/>
              <w:ind w:firstLine="284"/>
              <w:jc w:val="center"/>
              <w:rPr>
                <w:bCs/>
                <w:spacing w:val="-2"/>
                <w:sz w:val="24"/>
                <w:szCs w:val="24"/>
              </w:rPr>
            </w:pPr>
            <w:r w:rsidRPr="001C7F71">
              <w:rPr>
                <w:bCs/>
                <w:spacing w:val="-2"/>
                <w:sz w:val="24"/>
                <w:szCs w:val="24"/>
              </w:rPr>
              <w:lastRenderedPageBreak/>
              <w:t>Giữ nguyên</w:t>
            </w:r>
          </w:p>
        </w:tc>
      </w:tr>
      <w:tr w:rsidR="00E131ED" w:rsidRPr="001C7F71" w14:paraId="7F1344DC" w14:textId="77777777" w:rsidTr="00BF0979">
        <w:trPr>
          <w:trHeight w:val="620"/>
        </w:trPr>
        <w:tc>
          <w:tcPr>
            <w:tcW w:w="6516" w:type="dxa"/>
            <w:vAlign w:val="center"/>
          </w:tcPr>
          <w:p w14:paraId="217CE82F" w14:textId="298AFCF5" w:rsidR="00892D48" w:rsidRPr="00757337" w:rsidRDefault="00892D48" w:rsidP="0001276B">
            <w:pPr>
              <w:spacing w:before="60" w:after="60"/>
              <w:jc w:val="both"/>
              <w:rPr>
                <w:b/>
                <w:spacing w:val="-2"/>
                <w:sz w:val="24"/>
                <w:szCs w:val="24"/>
              </w:rPr>
            </w:pPr>
            <w:bookmarkStart w:id="5" w:name="dieu_3_1"/>
            <w:r w:rsidRPr="00757337">
              <w:rPr>
                <w:b/>
                <w:spacing w:val="-2"/>
                <w:sz w:val="24"/>
                <w:szCs w:val="24"/>
              </w:rPr>
              <w:t>Điều 3a. Thời hiệu xử phạt vi phạm hành chính</w:t>
            </w:r>
            <w:bookmarkEnd w:id="5"/>
            <w:r w:rsidRPr="00757337">
              <w:rPr>
                <w:b/>
                <w:spacing w:val="-2"/>
                <w:sz w:val="24"/>
                <w:szCs w:val="24"/>
              </w:rPr>
              <w:t xml:space="preserve"> </w:t>
            </w:r>
            <w:hyperlink w:anchor="_ftn2" w:history="1"/>
            <w:r w:rsidR="00757337" w:rsidRPr="00757337">
              <w:rPr>
                <w:b/>
                <w:color w:val="0000FF"/>
                <w:spacing w:val="-2"/>
                <w:sz w:val="24"/>
                <w:szCs w:val="24"/>
                <w:u w:val="single"/>
              </w:rPr>
              <w:t xml:space="preserve"> </w:t>
            </w:r>
          </w:p>
          <w:p w14:paraId="4FE4074C" w14:textId="77777777" w:rsidR="00892D48" w:rsidRPr="001C7F71" w:rsidRDefault="00892D48" w:rsidP="0001276B">
            <w:pPr>
              <w:spacing w:before="60" w:after="60"/>
              <w:jc w:val="both"/>
              <w:rPr>
                <w:bCs/>
                <w:spacing w:val="-2"/>
                <w:sz w:val="24"/>
                <w:szCs w:val="24"/>
              </w:rPr>
            </w:pPr>
            <w:r w:rsidRPr="001C7F71">
              <w:rPr>
                <w:bCs/>
                <w:spacing w:val="-2"/>
                <w:sz w:val="24"/>
                <w:szCs w:val="24"/>
              </w:rPr>
              <w:t>1. Thời hiệu xử phạt vi phạm hành chính trong lĩnh vực văn hóa và quảng cáo là 01 năm.</w:t>
            </w:r>
          </w:p>
          <w:p w14:paraId="79F8DF99" w14:textId="77777777" w:rsidR="00892D48" w:rsidRPr="001C7F71" w:rsidRDefault="00892D48" w:rsidP="0001276B">
            <w:pPr>
              <w:spacing w:before="60" w:after="60"/>
              <w:jc w:val="both"/>
              <w:rPr>
                <w:bCs/>
                <w:spacing w:val="-2"/>
                <w:sz w:val="24"/>
                <w:szCs w:val="24"/>
              </w:rPr>
            </w:pPr>
            <w:r w:rsidRPr="001C7F71">
              <w:rPr>
                <w:bCs/>
                <w:spacing w:val="-2"/>
                <w:sz w:val="24"/>
                <w:szCs w:val="24"/>
              </w:rPr>
              <w:t>2. Thời điểm để tính thời hiệu xử phạt vi phạm hành chính trong lĩnh vực văn hóa và quảng cáo được quy định như sau:</w:t>
            </w:r>
          </w:p>
          <w:p w14:paraId="5BA6ED7C" w14:textId="77777777" w:rsidR="00892D48" w:rsidRPr="001C7F71" w:rsidRDefault="00892D48" w:rsidP="0001276B">
            <w:pPr>
              <w:spacing w:before="60" w:after="60"/>
              <w:jc w:val="both"/>
              <w:rPr>
                <w:bCs/>
                <w:spacing w:val="-2"/>
                <w:sz w:val="24"/>
                <w:szCs w:val="24"/>
              </w:rPr>
            </w:pPr>
            <w:r w:rsidRPr="001C7F71">
              <w:rPr>
                <w:bCs/>
                <w:spacing w:val="-2"/>
                <w:sz w:val="24"/>
                <w:szCs w:val="24"/>
              </w:rPr>
              <w:t>a) Đối với hành vi vi phạm hành chính đang thực hiện quy định tại điểm a khoản 3 Điều này thì thời hiệu được tính từ thời điểm người có thẩm quyền thi hành công vụ phát hiện hành vi vi phạm;</w:t>
            </w:r>
          </w:p>
          <w:p w14:paraId="2DF1A675" w14:textId="77777777" w:rsidR="00892D48" w:rsidRPr="001C7F71" w:rsidRDefault="00892D48" w:rsidP="0001276B">
            <w:pPr>
              <w:spacing w:before="60" w:after="60"/>
              <w:jc w:val="both"/>
              <w:rPr>
                <w:bCs/>
                <w:spacing w:val="-2"/>
                <w:sz w:val="24"/>
                <w:szCs w:val="24"/>
              </w:rPr>
            </w:pPr>
            <w:r w:rsidRPr="001C7F71">
              <w:rPr>
                <w:bCs/>
                <w:spacing w:val="-2"/>
                <w:sz w:val="24"/>
                <w:szCs w:val="24"/>
              </w:rPr>
              <w:t>b) Đối với hành vi vi phạm hành chính đã kết thúc quy định tại điểm b khoản 3 Điều này thì thời hiệu được tính từ thời điểm chấm dứt hành vi vi phạm;</w:t>
            </w:r>
          </w:p>
          <w:p w14:paraId="2A8BAC60" w14:textId="77777777" w:rsidR="00892D48" w:rsidRPr="001C7F71" w:rsidRDefault="00892D48" w:rsidP="0001276B">
            <w:pPr>
              <w:spacing w:before="60" w:after="60"/>
              <w:jc w:val="both"/>
              <w:rPr>
                <w:bCs/>
                <w:spacing w:val="-2"/>
                <w:sz w:val="24"/>
                <w:szCs w:val="24"/>
              </w:rPr>
            </w:pPr>
            <w:r w:rsidRPr="001C7F71">
              <w:rPr>
                <w:bCs/>
                <w:spacing w:val="-2"/>
                <w:sz w:val="24"/>
                <w:szCs w:val="24"/>
              </w:rPr>
              <w:t>c) Trường hợp xử phạt vi phạm hành chính đối với tổ chức, cá nhân do người có thẩm quyền lập biên bản vi phạm hành chính chuyển đến thì thời hiệu xử phạt được áp dụng theo quy định tại khoản 1 Điều này, điểm a và điểm b khoản này tính đến thời điểm ra quyết định xử phạt vi phạm hành chính.</w:t>
            </w:r>
          </w:p>
          <w:p w14:paraId="4B60987F" w14:textId="77777777" w:rsidR="00892D48" w:rsidRPr="001C7F71" w:rsidRDefault="00892D48" w:rsidP="0001276B">
            <w:pPr>
              <w:spacing w:before="60" w:after="60"/>
              <w:jc w:val="both"/>
              <w:rPr>
                <w:bCs/>
                <w:spacing w:val="-2"/>
                <w:sz w:val="24"/>
                <w:szCs w:val="24"/>
              </w:rPr>
            </w:pPr>
            <w:r w:rsidRPr="001C7F71">
              <w:rPr>
                <w:bCs/>
                <w:spacing w:val="-2"/>
                <w:sz w:val="24"/>
                <w:szCs w:val="24"/>
              </w:rPr>
              <w:t>3. Hành vi vi phạm hành chính đang thực hiện và hành vi vi phạm hành chính đã kết thúc trong lĩnh vực văn hóa và quảng cáo</w:t>
            </w:r>
          </w:p>
          <w:p w14:paraId="53C70DC3" w14:textId="77777777" w:rsidR="00892D48" w:rsidRPr="001C7F71" w:rsidRDefault="00892D48" w:rsidP="0001276B">
            <w:pPr>
              <w:spacing w:before="60" w:after="60"/>
              <w:jc w:val="both"/>
              <w:rPr>
                <w:bCs/>
                <w:spacing w:val="-2"/>
                <w:sz w:val="24"/>
                <w:szCs w:val="24"/>
              </w:rPr>
            </w:pPr>
            <w:r w:rsidRPr="001C7F71">
              <w:rPr>
                <w:bCs/>
                <w:spacing w:val="-2"/>
                <w:sz w:val="24"/>
                <w:szCs w:val="24"/>
              </w:rPr>
              <w:t xml:space="preserve">a) Hành vi vi phạm hành chính trong lĩnh vực văn hóa và quảng cáo đang thực hiện là hành vi có tính chất kéo dài, đã và đang diễn ra </w:t>
            </w:r>
            <w:r w:rsidRPr="001C7F71">
              <w:rPr>
                <w:bCs/>
                <w:spacing w:val="-2"/>
                <w:sz w:val="24"/>
                <w:szCs w:val="24"/>
              </w:rPr>
              <w:lastRenderedPageBreak/>
              <w:t>tại thời điểm cơ quan, người có thẩm quyền phát hiện, xử lý vi phạm và hành vi đó vẫn đang trực tiếp xâm hại đến trật tự quản lý nhà nước;</w:t>
            </w:r>
          </w:p>
          <w:p w14:paraId="1667D293" w14:textId="77777777" w:rsidR="00892D48" w:rsidRPr="001C7F71" w:rsidRDefault="00892D48" w:rsidP="0001276B">
            <w:pPr>
              <w:spacing w:before="60" w:after="60"/>
              <w:jc w:val="both"/>
              <w:rPr>
                <w:bCs/>
                <w:spacing w:val="-2"/>
                <w:sz w:val="24"/>
                <w:szCs w:val="24"/>
              </w:rPr>
            </w:pPr>
            <w:r w:rsidRPr="001C7F71">
              <w:rPr>
                <w:bCs/>
                <w:spacing w:val="-2"/>
                <w:sz w:val="24"/>
                <w:szCs w:val="24"/>
              </w:rPr>
              <w:t>b) Hành vi vi phạm hành chính trong lĩnh vực văn hóa và quảng cáo đã kết thúc là hành vi được thực hiện một lần hoặc nhiều lần và có căn cứ, thông tin chứng minh hành vi đã thực hiện xong trước thời điểm cơ quan, người có thẩm quyền phát hiện, xử lý vi phạm hành chính.</w:t>
            </w:r>
          </w:p>
          <w:p w14:paraId="01F228BF" w14:textId="4BC2EBBB" w:rsidR="00E131ED" w:rsidRPr="001C7F71" w:rsidRDefault="00892D48" w:rsidP="0001276B">
            <w:pPr>
              <w:spacing w:before="60" w:after="60"/>
              <w:jc w:val="both"/>
              <w:rPr>
                <w:bCs/>
                <w:spacing w:val="-2"/>
                <w:sz w:val="24"/>
                <w:szCs w:val="24"/>
              </w:rPr>
            </w:pPr>
            <w:r w:rsidRPr="001C7F71">
              <w:rPr>
                <w:bCs/>
                <w:spacing w:val="-2"/>
                <w:sz w:val="24"/>
                <w:szCs w:val="24"/>
              </w:rPr>
              <w:t>4. Trong thời hạn quy định tại khoản 1 Điều này, nếu tổ chức, cá nhân có hành vi vi phạm hành chính cố tình trốn tránh, cản trở việc xử phạt của cơ quan có thẩm quyền thì thời hiệu xử phạt vi phạm hành chính được tính lại kể từ thời điểm chấm dứt hành vi trốn tránh, cản trở việc xử phạt.</w:t>
            </w:r>
          </w:p>
        </w:tc>
        <w:tc>
          <w:tcPr>
            <w:tcW w:w="6174" w:type="dxa"/>
            <w:vAlign w:val="center"/>
          </w:tcPr>
          <w:p w14:paraId="73F42B02" w14:textId="77777777" w:rsidR="001A673C" w:rsidRPr="001A673C" w:rsidRDefault="001A673C" w:rsidP="0001276B">
            <w:pPr>
              <w:tabs>
                <w:tab w:val="left" w:pos="1080"/>
              </w:tabs>
              <w:spacing w:before="60" w:after="60"/>
              <w:jc w:val="both"/>
              <w:rPr>
                <w:b/>
                <w:sz w:val="24"/>
                <w:szCs w:val="24"/>
                <w:lang w:val="it-IT"/>
              </w:rPr>
            </w:pPr>
            <w:r w:rsidRPr="001A673C">
              <w:rPr>
                <w:b/>
                <w:sz w:val="24"/>
                <w:szCs w:val="24"/>
                <w:lang w:val="it-IT"/>
              </w:rPr>
              <w:lastRenderedPageBreak/>
              <w:t>Điều 4. Thời hiệu xử phạt vi phạm hành chính</w:t>
            </w:r>
          </w:p>
          <w:p w14:paraId="7922EBC7" w14:textId="77777777" w:rsidR="001A673C" w:rsidRPr="001A673C" w:rsidRDefault="001A673C" w:rsidP="0001276B">
            <w:pPr>
              <w:spacing w:before="60" w:after="60"/>
              <w:jc w:val="both"/>
              <w:rPr>
                <w:sz w:val="24"/>
                <w:szCs w:val="24"/>
                <w:lang w:val="it-IT"/>
              </w:rPr>
            </w:pPr>
            <w:r w:rsidRPr="001A673C">
              <w:rPr>
                <w:sz w:val="24"/>
                <w:szCs w:val="24"/>
                <w:lang w:val="it-IT"/>
              </w:rPr>
              <w:t>1. Thời hiệu xử phạt vi phạm hành chính trong lĩnh vực văn hóa và quảng cáo là 01 năm.</w:t>
            </w:r>
          </w:p>
          <w:p w14:paraId="4BBC1B77" w14:textId="77777777" w:rsidR="001A673C" w:rsidRPr="001A673C" w:rsidRDefault="001A673C" w:rsidP="0001276B">
            <w:pPr>
              <w:spacing w:before="60" w:after="60"/>
              <w:jc w:val="both"/>
              <w:rPr>
                <w:sz w:val="24"/>
                <w:szCs w:val="24"/>
                <w:lang w:val="it-IT"/>
              </w:rPr>
            </w:pPr>
            <w:r w:rsidRPr="001A673C">
              <w:rPr>
                <w:sz w:val="24"/>
                <w:szCs w:val="24"/>
                <w:lang w:val="it-IT"/>
              </w:rPr>
              <w:t>2. Thời điểm để tính thời hiệu xử phạt vi phạm hành chính trong lĩnh vực văn hóa và quảng cáo được quy định như sau:</w:t>
            </w:r>
          </w:p>
          <w:p w14:paraId="0A768CE9" w14:textId="77777777" w:rsidR="001A673C" w:rsidRPr="001A673C" w:rsidRDefault="001A673C" w:rsidP="0001276B">
            <w:pPr>
              <w:spacing w:before="60" w:after="60"/>
              <w:jc w:val="both"/>
              <w:rPr>
                <w:sz w:val="24"/>
                <w:szCs w:val="24"/>
                <w:lang w:val="it-IT"/>
              </w:rPr>
            </w:pPr>
            <w:r w:rsidRPr="001A673C">
              <w:rPr>
                <w:sz w:val="24"/>
                <w:szCs w:val="24"/>
                <w:lang w:val="it-IT"/>
              </w:rPr>
              <w:t>a) Đối với hành vi vi phạm hành chính đang thực hiện quy định tại điểm a khoản 3 Điều này thì thời hiệu được tính từ thời điểm người có thẩm quyền thi hành công vụ phát hiện hành vi vi phạm;</w:t>
            </w:r>
          </w:p>
          <w:p w14:paraId="0108709C" w14:textId="77777777" w:rsidR="001A673C" w:rsidRPr="001A673C" w:rsidRDefault="001A673C" w:rsidP="0001276B">
            <w:pPr>
              <w:spacing w:before="60" w:after="60"/>
              <w:jc w:val="both"/>
              <w:rPr>
                <w:sz w:val="24"/>
                <w:szCs w:val="24"/>
                <w:lang w:val="it-IT"/>
              </w:rPr>
            </w:pPr>
            <w:r w:rsidRPr="001A673C">
              <w:rPr>
                <w:sz w:val="24"/>
                <w:szCs w:val="24"/>
                <w:lang w:val="it-IT"/>
              </w:rPr>
              <w:t>b) Đối với hành vi vi phạm hành chính đã kết thúc quy định tại điểm b khoản 3 Điều này thì thời hiệu được tính từ thời điểm chấm dứt hành vi vi phạm;</w:t>
            </w:r>
          </w:p>
          <w:p w14:paraId="3BD4B95C" w14:textId="77777777" w:rsidR="001A673C" w:rsidRPr="001A673C" w:rsidRDefault="001A673C" w:rsidP="0001276B">
            <w:pPr>
              <w:spacing w:before="60" w:after="60"/>
              <w:jc w:val="both"/>
              <w:rPr>
                <w:sz w:val="24"/>
                <w:szCs w:val="24"/>
                <w:lang w:val="it-IT"/>
              </w:rPr>
            </w:pPr>
            <w:r w:rsidRPr="001A673C">
              <w:rPr>
                <w:sz w:val="24"/>
                <w:szCs w:val="24"/>
                <w:lang w:val="it-IT"/>
              </w:rPr>
              <w:t>c) Trường hợp xử phạt vi phạm hành chính đối  với tổ chức, cá nhân do người có thẩm quyền lập biên bản vi phạm hành chính chuyển đến thì thời hiệu xử phạt được áp dụng theo quy định tại khoản 1 Điều này, điểm a và điểm b khoản này tính đến thời điểm ra quyết định xử phạt vi phạm hành chính.</w:t>
            </w:r>
          </w:p>
          <w:p w14:paraId="6AD7CA19" w14:textId="77777777" w:rsidR="001A673C" w:rsidRPr="001A673C" w:rsidRDefault="001A673C" w:rsidP="0001276B">
            <w:pPr>
              <w:spacing w:before="60" w:after="60"/>
              <w:jc w:val="both"/>
              <w:rPr>
                <w:sz w:val="24"/>
                <w:szCs w:val="24"/>
                <w:lang w:val="it-IT"/>
              </w:rPr>
            </w:pPr>
            <w:r w:rsidRPr="001A673C">
              <w:rPr>
                <w:sz w:val="24"/>
                <w:szCs w:val="24"/>
                <w:lang w:val="it-IT"/>
              </w:rPr>
              <w:t>3. Hành vi vi phạm hành chính đang thực hiện và hành vi vi phạm hành chính đã kết thúc trong lĩnh vực văn hóa và quảng cáo</w:t>
            </w:r>
          </w:p>
          <w:p w14:paraId="737117EA" w14:textId="77777777" w:rsidR="001A673C" w:rsidRPr="001A673C" w:rsidRDefault="001A673C" w:rsidP="0001276B">
            <w:pPr>
              <w:spacing w:before="60" w:after="60"/>
              <w:jc w:val="both"/>
              <w:rPr>
                <w:sz w:val="24"/>
                <w:szCs w:val="24"/>
                <w:lang w:val="it-IT"/>
              </w:rPr>
            </w:pPr>
            <w:r w:rsidRPr="001A673C">
              <w:rPr>
                <w:sz w:val="24"/>
                <w:szCs w:val="24"/>
                <w:lang w:val="it-IT"/>
              </w:rPr>
              <w:lastRenderedPageBreak/>
              <w:t>a) Hành vi vi phạm hành chính  trong lĩnh vực văn hóa và quảng cáo đang thực hiện là hành vi có tính chất kéo dài, đã và đang diễn ra tại thời điểm cơ quan, người có thẩm quyền phát hiện, xử lý vi phạm và hành vi đó vẫn đang trực tiếp xâm hại đến trật tự quản lý nhà nước;</w:t>
            </w:r>
          </w:p>
          <w:p w14:paraId="54AF6F82" w14:textId="77777777" w:rsidR="001A673C" w:rsidRPr="001A673C" w:rsidRDefault="001A673C" w:rsidP="0001276B">
            <w:pPr>
              <w:spacing w:before="60" w:after="60"/>
              <w:jc w:val="both"/>
              <w:rPr>
                <w:sz w:val="24"/>
                <w:szCs w:val="24"/>
                <w:lang w:val="it-IT"/>
              </w:rPr>
            </w:pPr>
            <w:r w:rsidRPr="001A673C">
              <w:rPr>
                <w:sz w:val="24"/>
                <w:szCs w:val="24"/>
                <w:lang w:val="it-IT"/>
              </w:rPr>
              <w:t>b) Hành vi vi phạm hành chính trong lĩnh vực văn hóa và quảng cáo đã kết thúc là hành vi được thực hiện  một lần hoặc nhiều lần và có căn cứ, thông tin chứng minh hành vi đã thực hiện xong trước thời điểm cơ quan, người có thẩm quyền phát hiện, xử lý vi phạm hành chính.</w:t>
            </w:r>
          </w:p>
          <w:p w14:paraId="69559FAC" w14:textId="77777777" w:rsidR="001A673C" w:rsidRPr="001A673C" w:rsidRDefault="001A673C" w:rsidP="0001276B">
            <w:pPr>
              <w:spacing w:before="60" w:after="60"/>
              <w:jc w:val="both"/>
              <w:rPr>
                <w:sz w:val="24"/>
                <w:szCs w:val="24"/>
                <w:lang w:val="it-IT"/>
              </w:rPr>
            </w:pPr>
            <w:r w:rsidRPr="001A673C">
              <w:rPr>
                <w:sz w:val="24"/>
                <w:szCs w:val="24"/>
                <w:lang w:val="it-IT"/>
              </w:rPr>
              <w:t>4. Trong thời hạn quy định tại khoản 1 Điều này, nếu tổ chức, cá nhân có hành vi vi phạm hành chính cố tình trốn tránh, cản trở việc xử phạt của cơ quan có thẩm quyền thì thời hiệu xử phạt vi phạm hành chính được tính lại kể từ thời điểm chấm dứt hành vi trốn tránh, cản trở việc xử phạt.</w:t>
            </w:r>
          </w:p>
          <w:p w14:paraId="3D741E0D" w14:textId="717D6E0F" w:rsidR="00E131ED" w:rsidRPr="00A4384E" w:rsidRDefault="00E131ED" w:rsidP="0001276B">
            <w:pPr>
              <w:tabs>
                <w:tab w:val="left" w:pos="993"/>
              </w:tabs>
              <w:spacing w:before="60" w:after="60"/>
              <w:jc w:val="both"/>
              <w:rPr>
                <w:bCs/>
                <w:spacing w:val="-2"/>
                <w:sz w:val="24"/>
                <w:szCs w:val="24"/>
                <w:lang w:val="it-IT"/>
              </w:rPr>
            </w:pPr>
          </w:p>
        </w:tc>
        <w:tc>
          <w:tcPr>
            <w:tcW w:w="2835" w:type="dxa"/>
            <w:vAlign w:val="center"/>
          </w:tcPr>
          <w:p w14:paraId="2AB1B902" w14:textId="77777777" w:rsidR="00E131ED" w:rsidRPr="001C7F71" w:rsidRDefault="00E131ED" w:rsidP="0001276B">
            <w:pPr>
              <w:spacing w:before="60" w:after="60"/>
              <w:ind w:firstLine="284"/>
              <w:jc w:val="center"/>
              <w:rPr>
                <w:bCs/>
                <w:spacing w:val="-2"/>
                <w:sz w:val="24"/>
                <w:szCs w:val="24"/>
              </w:rPr>
            </w:pPr>
          </w:p>
        </w:tc>
      </w:tr>
      <w:tr w:rsidR="00E131ED" w:rsidRPr="001C7F71" w14:paraId="2FD2E263" w14:textId="77777777" w:rsidTr="00BF0979">
        <w:trPr>
          <w:trHeight w:val="620"/>
        </w:trPr>
        <w:tc>
          <w:tcPr>
            <w:tcW w:w="6516" w:type="dxa"/>
            <w:vAlign w:val="center"/>
          </w:tcPr>
          <w:p w14:paraId="3381265C" w14:textId="3D6F1232" w:rsidR="00892D48" w:rsidRPr="00757337" w:rsidRDefault="00892D48" w:rsidP="0001276B">
            <w:pPr>
              <w:spacing w:before="60" w:after="60"/>
              <w:jc w:val="both"/>
              <w:rPr>
                <w:b/>
                <w:spacing w:val="-2"/>
                <w:sz w:val="24"/>
                <w:szCs w:val="24"/>
              </w:rPr>
            </w:pPr>
            <w:bookmarkStart w:id="6" w:name="dieu_4"/>
            <w:r w:rsidRPr="00757337">
              <w:rPr>
                <w:b/>
                <w:spacing w:val="-2"/>
                <w:sz w:val="24"/>
                <w:szCs w:val="24"/>
              </w:rPr>
              <w:t>Điều 4. Biện pháp khắc phục hậu quả</w:t>
            </w:r>
            <w:bookmarkEnd w:id="6"/>
          </w:p>
          <w:p w14:paraId="7CA965CB" w14:textId="77777777" w:rsidR="00892D48" w:rsidRPr="001C7F71" w:rsidRDefault="00892D48" w:rsidP="0001276B">
            <w:pPr>
              <w:spacing w:before="60" w:after="60"/>
              <w:jc w:val="both"/>
              <w:rPr>
                <w:bCs/>
                <w:spacing w:val="-2"/>
                <w:sz w:val="24"/>
                <w:szCs w:val="24"/>
              </w:rPr>
            </w:pPr>
            <w:r w:rsidRPr="001C7F71">
              <w:rPr>
                <w:bCs/>
                <w:spacing w:val="-2"/>
                <w:sz w:val="24"/>
                <w:szCs w:val="24"/>
              </w:rPr>
              <w:t>Ngoài các biện pháp khắc phục hậu quả quy định tại các điểm a, b, đ, e và i khoản 1 Điều 28 Luật Xử lý vi phạm hành chính, Nghị định này quy định các biện pháp khắc phục hậu quả áp dụng đối với hành vi vi phạm quy định tại Chương II và Chương III, bao gồm:</w:t>
            </w:r>
          </w:p>
          <w:p w14:paraId="09B31CCD" w14:textId="77777777" w:rsidR="00892D48" w:rsidRPr="001C7F71" w:rsidRDefault="00892D48" w:rsidP="0001276B">
            <w:pPr>
              <w:spacing w:before="60" w:after="60"/>
              <w:jc w:val="both"/>
              <w:rPr>
                <w:bCs/>
                <w:spacing w:val="-2"/>
                <w:sz w:val="24"/>
                <w:szCs w:val="24"/>
              </w:rPr>
            </w:pPr>
            <w:r w:rsidRPr="001C7F71">
              <w:rPr>
                <w:bCs/>
                <w:spacing w:val="-2"/>
                <w:sz w:val="24"/>
                <w:szCs w:val="24"/>
              </w:rPr>
              <w:t>1. Buộc trả lại đất đã bị lấn chiếm tại di tích lịch sử - văn hóa, danh lam thắng cảnh;</w:t>
            </w:r>
          </w:p>
          <w:p w14:paraId="3764A849" w14:textId="77777777" w:rsidR="00892D48" w:rsidRPr="001C7F71" w:rsidRDefault="00892D48" w:rsidP="0001276B">
            <w:pPr>
              <w:spacing w:before="60" w:after="60"/>
              <w:jc w:val="both"/>
              <w:rPr>
                <w:bCs/>
                <w:spacing w:val="-2"/>
                <w:sz w:val="24"/>
                <w:szCs w:val="24"/>
              </w:rPr>
            </w:pPr>
            <w:r w:rsidRPr="001C7F71">
              <w:rPr>
                <w:bCs/>
                <w:spacing w:val="-2"/>
                <w:sz w:val="24"/>
                <w:szCs w:val="24"/>
              </w:rPr>
              <w:t>2. Buộc trả lại tài nguyên thông tin đã đánh tráo hoặc chiếm dụng;</w:t>
            </w:r>
          </w:p>
          <w:p w14:paraId="2B98BAC2" w14:textId="77777777" w:rsidR="00892D48" w:rsidRPr="001C7F71" w:rsidRDefault="00892D48" w:rsidP="0001276B">
            <w:pPr>
              <w:spacing w:before="60" w:after="60"/>
              <w:jc w:val="both"/>
              <w:rPr>
                <w:bCs/>
                <w:spacing w:val="-2"/>
                <w:sz w:val="24"/>
                <w:szCs w:val="24"/>
              </w:rPr>
            </w:pPr>
            <w:r w:rsidRPr="001C7F71">
              <w:rPr>
                <w:bCs/>
                <w:spacing w:val="-2"/>
                <w:sz w:val="24"/>
                <w:szCs w:val="24"/>
              </w:rPr>
              <w:t>3. Buộc tháo gỡ, tháo dỡ, xóa quảng cáo hoặc thu hồi sản phẩm báo, tạp chí in quảng cáo hoặc buộc tháo dỡ biển hiệu;</w:t>
            </w:r>
          </w:p>
          <w:p w14:paraId="1D416DD5" w14:textId="4F60A310" w:rsidR="00892D48" w:rsidRPr="001C7F71" w:rsidRDefault="00892D48" w:rsidP="0001276B">
            <w:pPr>
              <w:spacing w:before="60" w:after="60"/>
              <w:jc w:val="both"/>
              <w:rPr>
                <w:bCs/>
                <w:spacing w:val="-2"/>
                <w:sz w:val="24"/>
                <w:szCs w:val="24"/>
              </w:rPr>
            </w:pPr>
            <w:r w:rsidRPr="001C7F71">
              <w:rPr>
                <w:bCs/>
                <w:spacing w:val="-2"/>
                <w:sz w:val="24"/>
                <w:szCs w:val="24"/>
              </w:rPr>
              <w:t>4. Buộc xin lỗi tổ chức, cá nhân bằng văn bản;</w:t>
            </w:r>
          </w:p>
          <w:p w14:paraId="721F578C"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5. Buộc hoàn lại số tiền có được do thực hiện hành vi vi phạm;</w:t>
            </w:r>
          </w:p>
          <w:p w14:paraId="376E8787" w14:textId="495C8C15" w:rsidR="00892D48" w:rsidRPr="001C7F71" w:rsidRDefault="00892D48" w:rsidP="0001276B">
            <w:pPr>
              <w:spacing w:before="60" w:after="60"/>
              <w:jc w:val="both"/>
              <w:rPr>
                <w:bCs/>
                <w:spacing w:val="-2"/>
                <w:sz w:val="24"/>
                <w:szCs w:val="24"/>
              </w:rPr>
            </w:pPr>
            <w:r w:rsidRPr="001C7F71">
              <w:rPr>
                <w:bCs/>
                <w:spacing w:val="-2"/>
                <w:sz w:val="24"/>
                <w:szCs w:val="24"/>
              </w:rPr>
              <w:t>6. Buộc tháo gỡ bản ghi âm, ghi hình, văn hóa phẩm có nội dung độc hại dưới hình thức điện tử, trên môi trường mạng và kỹ thuật số;</w:t>
            </w:r>
          </w:p>
          <w:p w14:paraId="26520EA6" w14:textId="76B2C4D3" w:rsidR="00892D48" w:rsidRPr="001C7F71" w:rsidRDefault="00892D48" w:rsidP="0001276B">
            <w:pPr>
              <w:spacing w:before="60" w:after="60"/>
              <w:jc w:val="both"/>
              <w:rPr>
                <w:bCs/>
                <w:spacing w:val="-2"/>
                <w:sz w:val="24"/>
                <w:szCs w:val="24"/>
              </w:rPr>
            </w:pPr>
            <w:r w:rsidRPr="001C7F71">
              <w:rPr>
                <w:bCs/>
                <w:spacing w:val="-2"/>
                <w:sz w:val="24"/>
                <w:szCs w:val="24"/>
              </w:rPr>
              <w:t>7. Buộc thu hồi</w:t>
            </w:r>
            <w:r w:rsidR="00AE2E0E">
              <w:rPr>
                <w:bCs/>
                <w:spacing w:val="-2"/>
                <w:sz w:val="24"/>
                <w:szCs w:val="24"/>
              </w:rPr>
              <w:t xml:space="preserve"> </w:t>
            </w:r>
            <w:r w:rsidRPr="001C7F71">
              <w:rPr>
                <w:bCs/>
                <w:spacing w:val="-2"/>
                <w:sz w:val="24"/>
                <w:szCs w:val="24"/>
              </w:rPr>
              <w:t>văn bản chấp thuận tổ chức biểu diễn nghệ thuật; văn bản chấp thuận tổ chức thi, liên hoan các loại hình nghệ thuật biểu diễn; văn bản xác nhận dự thi người đẹp, người mẫu ở nước ngoài; giấy phép đủ điều kiện kinh doanh dịch vụ karaoke, dịch vụ vũ trường; giấy phép sao chép tác phẩm mỹ thuật về danh nhân văn hóa, anh hùng dân tộc, lãnh tụ; giấy phép tổ chức triển lãm; giấy phép triển lãm mỹ thuật; giấy phép xây dựng tượng đài, tranh hoành tráng; văn bản chấp thuận tổ chức thi sáng tác tác phẩm mỹ thuật; giấy phép triển lãm tác phẩm nhiếp ảnh; giấy phép làm bản sao di vật, cổ vật, bảo vật quốc gia; giấy chứng nhận đủ điều kiện kinh doanh giám định cổ vật; chứng chỉ hành nghề bảo quản, tu bổ, phục hồi di tích; giấy chứng nhận đủ điều kiện hành nghề bảo quản, tu bổ, phục hồi di tích; giấy chứng nhận đăng ký thành lập và hoạt động, giấy phép thành lập và hoạt động của cơ sở văn hóa nước ngoài tại Việt Nam;</w:t>
            </w:r>
          </w:p>
          <w:p w14:paraId="3508D085" w14:textId="77777777" w:rsidR="00892D48" w:rsidRPr="001C7F71" w:rsidRDefault="00892D48" w:rsidP="0001276B">
            <w:pPr>
              <w:spacing w:before="60" w:after="60"/>
              <w:jc w:val="both"/>
              <w:rPr>
                <w:bCs/>
                <w:spacing w:val="-2"/>
                <w:sz w:val="24"/>
                <w:szCs w:val="24"/>
              </w:rPr>
            </w:pPr>
            <w:r w:rsidRPr="001C7F71">
              <w:rPr>
                <w:bCs/>
                <w:spacing w:val="-2"/>
                <w:sz w:val="24"/>
                <w:szCs w:val="24"/>
              </w:rPr>
              <w:t>8. Buộc thu hồi danh hiệu, giải thưởng đã trao cho cá nhân đạt giải cuộc thi, liên hoan các loại hình nghệ thuật biểu diễn, cuộc thi người đẹp, người mẫu;</w:t>
            </w:r>
          </w:p>
          <w:p w14:paraId="2E344C78" w14:textId="77777777" w:rsidR="00892D48" w:rsidRPr="001C7F71" w:rsidRDefault="00892D48" w:rsidP="0001276B">
            <w:pPr>
              <w:spacing w:before="60" w:after="60"/>
              <w:jc w:val="both"/>
              <w:rPr>
                <w:bCs/>
                <w:spacing w:val="-2"/>
                <w:sz w:val="24"/>
                <w:szCs w:val="24"/>
              </w:rPr>
            </w:pPr>
            <w:r w:rsidRPr="001C7F71">
              <w:rPr>
                <w:bCs/>
                <w:spacing w:val="-2"/>
                <w:sz w:val="24"/>
                <w:szCs w:val="24"/>
              </w:rPr>
              <w:t>9. Buộc di dời tang vật vi phạm khỏi địa điểm tổ chức triển lãm mỹ thuật hoặc tổ chức trại sáng tác điêu khắc;</w:t>
            </w:r>
          </w:p>
          <w:p w14:paraId="27665C61" w14:textId="553EAFE2" w:rsidR="00892D48" w:rsidRPr="001C7F71" w:rsidRDefault="00892D48" w:rsidP="0001276B">
            <w:pPr>
              <w:spacing w:before="60" w:after="60"/>
              <w:jc w:val="both"/>
              <w:rPr>
                <w:bCs/>
                <w:spacing w:val="-2"/>
                <w:sz w:val="24"/>
                <w:szCs w:val="24"/>
              </w:rPr>
            </w:pPr>
            <w:r w:rsidRPr="001C7F71">
              <w:rPr>
                <w:bCs/>
                <w:spacing w:val="-2"/>
                <w:sz w:val="24"/>
                <w:szCs w:val="24"/>
              </w:rPr>
              <w:t>10. Buộc loại bỏ nội dung vi phạm trong phim và vật phẩm liên quan đến phim; triển lãm; triển lãm mỹ thuật; triển lãm tác phẩm nhiếp ảnh; trại sáng tác điêu khắc; sản phẩm quảng cáo;</w:t>
            </w:r>
          </w:p>
          <w:p w14:paraId="1CF2C557" w14:textId="60EE51FB" w:rsidR="00892D48" w:rsidRPr="001C7F71" w:rsidRDefault="00892D48" w:rsidP="0001276B">
            <w:pPr>
              <w:spacing w:before="60" w:after="60"/>
              <w:jc w:val="both"/>
              <w:rPr>
                <w:bCs/>
                <w:spacing w:val="-2"/>
                <w:sz w:val="24"/>
                <w:szCs w:val="24"/>
              </w:rPr>
            </w:pPr>
            <w:r w:rsidRPr="001C7F71">
              <w:rPr>
                <w:bCs/>
                <w:spacing w:val="-2"/>
                <w:sz w:val="24"/>
                <w:szCs w:val="24"/>
              </w:rPr>
              <w:lastRenderedPageBreak/>
              <w:t xml:space="preserve">11. </w:t>
            </w:r>
            <w:r w:rsidRPr="001C7F71">
              <w:rPr>
                <w:bCs/>
                <w:i/>
                <w:iCs/>
                <w:spacing w:val="-2"/>
                <w:sz w:val="24"/>
                <w:szCs w:val="24"/>
              </w:rPr>
              <w:t>(được bãi bỏ)</w:t>
            </w:r>
            <w:r w:rsidRPr="001C7F71">
              <w:rPr>
                <w:bCs/>
                <w:spacing w:val="-2"/>
                <w:sz w:val="24"/>
                <w:szCs w:val="24"/>
              </w:rPr>
              <w:t>;</w:t>
            </w:r>
          </w:p>
          <w:p w14:paraId="288954C0" w14:textId="77777777" w:rsidR="00892D48" w:rsidRPr="001C7F71" w:rsidRDefault="00892D48" w:rsidP="0001276B">
            <w:pPr>
              <w:spacing w:before="60" w:after="60"/>
              <w:jc w:val="both"/>
              <w:rPr>
                <w:bCs/>
                <w:spacing w:val="-2"/>
                <w:sz w:val="24"/>
                <w:szCs w:val="24"/>
              </w:rPr>
            </w:pPr>
            <w:r w:rsidRPr="001C7F71">
              <w:rPr>
                <w:bCs/>
                <w:spacing w:val="-2"/>
                <w:sz w:val="24"/>
                <w:szCs w:val="24"/>
              </w:rPr>
              <w:t>12. Buộc tiêu hủy tang vật vi phạm;</w:t>
            </w:r>
          </w:p>
          <w:p w14:paraId="378521CB" w14:textId="77777777" w:rsidR="00892D48" w:rsidRPr="001C7F71" w:rsidRDefault="00892D48" w:rsidP="0001276B">
            <w:pPr>
              <w:spacing w:before="60" w:after="60"/>
              <w:jc w:val="both"/>
              <w:rPr>
                <w:bCs/>
                <w:spacing w:val="-2"/>
                <w:sz w:val="24"/>
                <w:szCs w:val="24"/>
              </w:rPr>
            </w:pPr>
            <w:r w:rsidRPr="001C7F71">
              <w:rPr>
                <w:bCs/>
                <w:spacing w:val="-2"/>
                <w:sz w:val="24"/>
                <w:szCs w:val="24"/>
              </w:rPr>
              <w:t>13. Buộc bổ sung số lượng bản sách, cơ sở vật chất, tiện ích thư viện và người làm việc bảo đảm theo quy định;</w:t>
            </w:r>
          </w:p>
          <w:p w14:paraId="096E2CA3" w14:textId="77777777" w:rsidR="00892D48" w:rsidRPr="001C7F71" w:rsidRDefault="00892D48" w:rsidP="0001276B">
            <w:pPr>
              <w:spacing w:before="60" w:after="60"/>
              <w:jc w:val="both"/>
              <w:rPr>
                <w:bCs/>
                <w:spacing w:val="-2"/>
                <w:sz w:val="24"/>
                <w:szCs w:val="24"/>
              </w:rPr>
            </w:pPr>
            <w:r w:rsidRPr="001C7F71">
              <w:rPr>
                <w:bCs/>
                <w:spacing w:val="-2"/>
                <w:sz w:val="24"/>
                <w:szCs w:val="24"/>
              </w:rPr>
              <w:t>14. Buộc bổ sung tên, địa chỉ người thực hiện quảng cáo;</w:t>
            </w:r>
          </w:p>
          <w:p w14:paraId="62B30C0E" w14:textId="77777777" w:rsidR="00892D48" w:rsidRPr="001C7F71" w:rsidRDefault="00892D48" w:rsidP="0001276B">
            <w:pPr>
              <w:spacing w:before="60" w:after="60"/>
              <w:jc w:val="both"/>
              <w:rPr>
                <w:bCs/>
                <w:spacing w:val="-2"/>
                <w:sz w:val="24"/>
                <w:szCs w:val="24"/>
              </w:rPr>
            </w:pPr>
            <w:r w:rsidRPr="001C7F71">
              <w:rPr>
                <w:bCs/>
                <w:spacing w:val="-2"/>
                <w:sz w:val="24"/>
                <w:szCs w:val="24"/>
              </w:rPr>
              <w:t>15. Buộc dán tem, nhãn kiểm soát, lưu hành trên máy trò chơi điện tử không kết nối mạng Internet;</w:t>
            </w:r>
          </w:p>
          <w:p w14:paraId="09E260B0" w14:textId="31CC0511" w:rsidR="00892D48" w:rsidRPr="001C7F71" w:rsidRDefault="00892D48" w:rsidP="0001276B">
            <w:pPr>
              <w:spacing w:before="60" w:after="60"/>
              <w:jc w:val="both"/>
              <w:rPr>
                <w:bCs/>
                <w:spacing w:val="-2"/>
                <w:sz w:val="24"/>
                <w:szCs w:val="24"/>
              </w:rPr>
            </w:pPr>
            <w:r w:rsidRPr="001C7F71">
              <w:rPr>
                <w:bCs/>
                <w:spacing w:val="-2"/>
                <w:sz w:val="24"/>
                <w:szCs w:val="24"/>
              </w:rPr>
              <w:t>16. Buộc tiêu hủy phim, xóa bỏ phim, gỡ bỏ phim; buộc tiêu hủy bản ghi âm, ghi hình có nội dung nghệ thuật biểu diễn;</w:t>
            </w:r>
          </w:p>
          <w:p w14:paraId="4CA3ED1E" w14:textId="7AEB32D1" w:rsidR="00892D48" w:rsidRPr="001C7F71" w:rsidRDefault="00892D48" w:rsidP="0001276B">
            <w:pPr>
              <w:spacing w:before="60" w:after="60"/>
              <w:jc w:val="both"/>
              <w:rPr>
                <w:bCs/>
                <w:spacing w:val="-2"/>
                <w:sz w:val="24"/>
                <w:szCs w:val="24"/>
              </w:rPr>
            </w:pPr>
            <w:r w:rsidRPr="001C7F71">
              <w:rPr>
                <w:bCs/>
                <w:spacing w:val="-2"/>
                <w:sz w:val="24"/>
                <w:szCs w:val="24"/>
              </w:rPr>
              <w:t>17. Buộc công bố công khai trên các phương tiện thông tin đại chúng về việc thu hồi danh hiệu, giải thưởng cuộc thi liên hoan các loại hình nghệ thuật biểu diễn; cuộc thi người đẹp, người mẫu; bị dừng phổ biến phim.</w:t>
            </w:r>
          </w:p>
          <w:p w14:paraId="47CC860B" w14:textId="2C096D5E" w:rsidR="00892D48" w:rsidRPr="001C7F71" w:rsidRDefault="00892D48" w:rsidP="0001276B">
            <w:pPr>
              <w:spacing w:before="60" w:after="60"/>
              <w:jc w:val="both"/>
              <w:rPr>
                <w:bCs/>
                <w:spacing w:val="-2"/>
                <w:sz w:val="24"/>
                <w:szCs w:val="24"/>
              </w:rPr>
            </w:pPr>
            <w:r w:rsidRPr="001C7F71">
              <w:rPr>
                <w:bCs/>
                <w:spacing w:val="-2"/>
                <w:sz w:val="24"/>
                <w:szCs w:val="24"/>
              </w:rPr>
              <w:t xml:space="preserve">18. Buộc nộp lại giấy phép cung cấp dịch vụ quay phim sử dụng bối cảnh tại Việt Nam; giấy phép phân loại phim; giấy phép tổ chức liên hoan phim, liên hoan phim chuyên ngành, chuyên đề, giải thưởng phim, cuộc thi phim, chương trình phim và tuần phim; văn bản chấp thuận tổ chức biểu diễn nghệ thuật, tổ chức thi, liên hoan các loại hình nghệ thuật biểu diễn; giấy phép đủ điều kiện kinh doanh dịch vụ karaoke, dịch vụ vũ trường; giấy phép sao chép tác phẩm mỹ thuật về danh nhân văn hóa, anh hùng dân tộc, lãnh tụ; giấy phép tổ chức triển lãm; giấy phép triển lãm mỹ thuật; giấy phép xây dựng tượng đài, tranh hoành tráng; giấy phép tổ chức trại sáng tác điêu khắc; giấy phép triển lãm tác phẩm nhiếp ảnh; giấy chứng nhận đủ điều kiện kinh doanh giám định cổ vật; chứng chỉ hành nghề bảo quản, tu bổ, phục hồi di tích; giấy chứng nhận đủ điều kiện hành nghề bảo quản, tu bổ, phục hồi di tích; giấy chứng nhận đăng ký </w:t>
            </w:r>
            <w:r w:rsidRPr="001C7F71">
              <w:rPr>
                <w:bCs/>
                <w:spacing w:val="-2"/>
                <w:sz w:val="24"/>
                <w:szCs w:val="24"/>
              </w:rPr>
              <w:lastRenderedPageBreak/>
              <w:t>thành lập và hoạt động, giấy phép thành lập và hoạt động của cơ sở văn hóa nước ngoài tại Việt Nam cho cơ quan có thẩm quyền đã cấp.</w:t>
            </w:r>
          </w:p>
          <w:p w14:paraId="42091954" w14:textId="4335B9D4" w:rsidR="00E131ED" w:rsidRPr="001C7F71" w:rsidRDefault="00892D48" w:rsidP="0001276B">
            <w:pPr>
              <w:spacing w:before="60" w:after="60"/>
              <w:jc w:val="both"/>
              <w:rPr>
                <w:bCs/>
                <w:spacing w:val="-2"/>
                <w:sz w:val="24"/>
                <w:szCs w:val="24"/>
              </w:rPr>
            </w:pPr>
            <w:r w:rsidRPr="001C7F71">
              <w:rPr>
                <w:bCs/>
                <w:spacing w:val="-2"/>
                <w:sz w:val="24"/>
                <w:szCs w:val="24"/>
              </w:rPr>
              <w:t>19. Buộc gửi văn bản cam kết không vi phạm quy định tại Điều 9 Luật Điện ảnh tới cơ quan nhà nước có thẩm quyền.</w:t>
            </w:r>
          </w:p>
        </w:tc>
        <w:tc>
          <w:tcPr>
            <w:tcW w:w="6174" w:type="dxa"/>
            <w:vAlign w:val="center"/>
          </w:tcPr>
          <w:p w14:paraId="77525FCF" w14:textId="77777777" w:rsidR="001A673C" w:rsidRPr="001A673C" w:rsidRDefault="001A673C" w:rsidP="0001276B">
            <w:pPr>
              <w:spacing w:before="60" w:after="60"/>
              <w:jc w:val="both"/>
              <w:rPr>
                <w:b/>
                <w:sz w:val="24"/>
                <w:szCs w:val="24"/>
                <w:lang w:val="it-IT"/>
              </w:rPr>
            </w:pPr>
            <w:r w:rsidRPr="001A673C">
              <w:rPr>
                <w:b/>
                <w:sz w:val="24"/>
                <w:szCs w:val="24"/>
                <w:lang w:val="it-IT"/>
              </w:rPr>
              <w:lastRenderedPageBreak/>
              <w:t xml:space="preserve">Điều 5. Biện pháp khắc phục hậu quả </w:t>
            </w:r>
          </w:p>
          <w:p w14:paraId="2E327020" w14:textId="77777777" w:rsidR="001A673C" w:rsidRPr="001A673C" w:rsidRDefault="001A673C" w:rsidP="0001276B">
            <w:pPr>
              <w:spacing w:before="60" w:after="60"/>
              <w:jc w:val="both"/>
              <w:rPr>
                <w:sz w:val="24"/>
                <w:szCs w:val="24"/>
                <w:lang w:val="it-IT"/>
              </w:rPr>
            </w:pPr>
            <w:r w:rsidRPr="001A673C">
              <w:rPr>
                <w:sz w:val="24"/>
                <w:szCs w:val="24"/>
                <w:lang w:val="it-IT"/>
              </w:rPr>
              <w:t>Ngoài các biện pháp khắc phục hậu quả quy định tại các điểm a, b, đ, e và i khoản 1 Điều 28 Luật Xử lý vi phạm hành chính, Nghị định này quy định các biện pháp khắc phục hậu quả áp dụng đối với hành vi vi phạm quy định tại Chương II và Chương III, bao gồm:</w:t>
            </w:r>
          </w:p>
          <w:p w14:paraId="60045311" w14:textId="77777777" w:rsidR="001A673C" w:rsidRPr="001A673C" w:rsidRDefault="001A673C" w:rsidP="0001276B">
            <w:pPr>
              <w:spacing w:before="60" w:after="60"/>
              <w:jc w:val="both"/>
              <w:rPr>
                <w:sz w:val="24"/>
                <w:szCs w:val="24"/>
                <w:lang w:val="it-IT"/>
              </w:rPr>
            </w:pPr>
            <w:r w:rsidRPr="001A673C">
              <w:rPr>
                <w:sz w:val="24"/>
                <w:szCs w:val="24"/>
                <w:lang w:val="it-IT"/>
              </w:rPr>
              <w:t>1. Buộc tháo gỡ, tháo dỡ, xóa quảng cáo hoặc thu hồi sản phẩm báo, tạp chí in quảng cáo hoặc buộc tháo dỡ biển hiệu;</w:t>
            </w:r>
          </w:p>
          <w:p w14:paraId="20F38C0B" w14:textId="77777777" w:rsidR="001A673C" w:rsidRPr="001A673C" w:rsidRDefault="001A673C" w:rsidP="0001276B">
            <w:pPr>
              <w:spacing w:before="60" w:after="60"/>
              <w:jc w:val="both"/>
              <w:rPr>
                <w:sz w:val="24"/>
                <w:szCs w:val="24"/>
                <w:lang w:val="it-IT"/>
              </w:rPr>
            </w:pPr>
            <w:r w:rsidRPr="001A673C">
              <w:rPr>
                <w:sz w:val="24"/>
                <w:szCs w:val="24"/>
                <w:lang w:val="it-IT"/>
              </w:rPr>
              <w:t>2. Buộc xin lỗi tổ chức, cá nhân bằng văn bản;</w:t>
            </w:r>
          </w:p>
          <w:p w14:paraId="3A5045CF" w14:textId="77777777" w:rsidR="001A673C" w:rsidRPr="001A673C" w:rsidRDefault="001A673C" w:rsidP="0001276B">
            <w:pPr>
              <w:spacing w:before="60" w:after="60"/>
              <w:jc w:val="both"/>
              <w:rPr>
                <w:sz w:val="24"/>
                <w:szCs w:val="24"/>
                <w:lang w:val="it-IT"/>
              </w:rPr>
            </w:pPr>
            <w:r w:rsidRPr="001A673C">
              <w:rPr>
                <w:sz w:val="24"/>
                <w:szCs w:val="24"/>
                <w:lang w:val="it-IT"/>
              </w:rPr>
              <w:t>3. Buộc hoàn lại số tiền có được do thực hiện hành vi vi phạm;</w:t>
            </w:r>
          </w:p>
          <w:p w14:paraId="3492D870" w14:textId="77777777" w:rsidR="001A673C" w:rsidRPr="001A673C" w:rsidRDefault="001A673C" w:rsidP="0001276B">
            <w:pPr>
              <w:spacing w:before="60" w:after="60"/>
              <w:jc w:val="both"/>
              <w:rPr>
                <w:sz w:val="24"/>
                <w:szCs w:val="24"/>
                <w:lang w:val="it-IT"/>
              </w:rPr>
            </w:pPr>
            <w:r w:rsidRPr="001A673C">
              <w:rPr>
                <w:sz w:val="24"/>
                <w:szCs w:val="24"/>
                <w:lang w:val="it-IT"/>
              </w:rPr>
              <w:lastRenderedPageBreak/>
              <w:t>4. Buộc gỡ bỏ bản ghi âm, ghi hình, văn hóa phẩm có nội dung độc hại dưới hình thức điện tử, trên môi trường mạng và kỹ thuật số;</w:t>
            </w:r>
          </w:p>
          <w:p w14:paraId="00860A0C" w14:textId="77777777" w:rsidR="001A673C" w:rsidRPr="001A673C" w:rsidRDefault="001A673C" w:rsidP="0001276B">
            <w:pPr>
              <w:spacing w:before="60" w:after="60"/>
              <w:jc w:val="both"/>
              <w:rPr>
                <w:sz w:val="24"/>
                <w:szCs w:val="24"/>
                <w:lang w:val="it-IT"/>
              </w:rPr>
            </w:pPr>
            <w:r w:rsidRPr="001A673C">
              <w:rPr>
                <w:sz w:val="24"/>
                <w:szCs w:val="24"/>
                <w:lang w:val="it-IT"/>
              </w:rPr>
              <w:t>5. Buộc thu hồi văn bản chấp thuận tổ chức biểu diễn nghệ thuật; văn bản chấp thuận tổ chức thi, liên hoan các loại hình nghệ thuật biểu diễn; văn bản xác  nhận dự thi người đẹp, người mẫu ở nước ngoài; giấy phép đủ điều kiện kinh doanh dịch vụ karaoke, dịch vụ vũ trường; giấy phép sao chép tác phẩm mỹ thuật về danh nhân văn hóa, anh hùng dân tộc, lãnh tụ; giấy  phép tổ chức triển lãm; giấy  phép triển lãm mỹ thuật; văn  bản chấp thuận tổ chức thi sáng tác tác phẩm mỹ thuật; giấy phép triển lãm tác phẩm nhiếp ảnh; giấy phép làm bản sao di vật, cổ vật, bảo vật quốc gia; giấy chứng nhận đủ điều kiện kinh doanh giám định cổ vật; chứng chỉ hành nghề bảo quản, tu bổ, phục hồi di tích; giấy chứng nhận đủ điều kiện hành nghề bảo quản,  tu bổ, phục hồi  di tích; giấy chứng nhận đăng ký thành lập và hoạt động, giấy phép thành lập và hoạt động của cơ sở văn hóa nước ngoài tại Việt Nam;</w:t>
            </w:r>
          </w:p>
          <w:p w14:paraId="313C1B2B" w14:textId="77777777" w:rsidR="001A673C" w:rsidRPr="001A673C" w:rsidRDefault="001A673C" w:rsidP="0001276B">
            <w:pPr>
              <w:spacing w:before="60" w:after="60"/>
              <w:jc w:val="both"/>
              <w:rPr>
                <w:sz w:val="24"/>
                <w:szCs w:val="24"/>
                <w:lang w:val="it-IT"/>
              </w:rPr>
            </w:pPr>
            <w:r w:rsidRPr="001A673C">
              <w:rPr>
                <w:sz w:val="24"/>
                <w:szCs w:val="24"/>
                <w:lang w:val="it-IT"/>
              </w:rPr>
              <w:t>6. Buộc thu hồi danh hiệu, giải thưởng đã trao cho cá nhân đạt giải cuộc thi, liên hoan các loại hình nghệ thuật biểu diễn, cuộc thi người đẹp, người mẫu;</w:t>
            </w:r>
          </w:p>
          <w:p w14:paraId="69EB0BEC" w14:textId="77777777" w:rsidR="001A673C" w:rsidRPr="001A673C" w:rsidRDefault="001A673C" w:rsidP="0001276B">
            <w:pPr>
              <w:spacing w:before="60" w:after="60"/>
              <w:jc w:val="both"/>
              <w:rPr>
                <w:sz w:val="24"/>
                <w:szCs w:val="24"/>
                <w:lang w:val="it-IT"/>
              </w:rPr>
            </w:pPr>
            <w:r w:rsidRPr="001A673C">
              <w:rPr>
                <w:sz w:val="24"/>
                <w:szCs w:val="24"/>
                <w:lang w:val="it-IT"/>
              </w:rPr>
              <w:t>7. Buộc di dời tang vật vi phạm khỏi địa điểm tổ chức triển lãm mỹ thuật hoặc tổ chức trại sáng tác điêu khắc;</w:t>
            </w:r>
          </w:p>
          <w:p w14:paraId="79355720" w14:textId="77777777" w:rsidR="001A673C" w:rsidRPr="001A673C" w:rsidRDefault="001A673C" w:rsidP="0001276B">
            <w:pPr>
              <w:spacing w:before="60" w:after="60"/>
              <w:jc w:val="both"/>
              <w:rPr>
                <w:sz w:val="24"/>
                <w:szCs w:val="24"/>
                <w:lang w:val="it-IT"/>
              </w:rPr>
            </w:pPr>
            <w:r w:rsidRPr="001A673C">
              <w:rPr>
                <w:sz w:val="24"/>
                <w:szCs w:val="24"/>
                <w:lang w:val="it-IT"/>
              </w:rPr>
              <w:t>8. Buộc loại bỏ nội dung vi phạm trong phim và vật phẩm liên quan đến phim;  triển lãm; triển lãm mỹ thuật; triển lãm tác phẩm nhiếp ảnh; trại sáng tác điêu khắc; sản phẩm quảng cáo;</w:t>
            </w:r>
          </w:p>
          <w:p w14:paraId="0E5C6ED9" w14:textId="77777777" w:rsidR="001A673C" w:rsidRPr="001A673C" w:rsidRDefault="001A673C" w:rsidP="0001276B">
            <w:pPr>
              <w:spacing w:before="60" w:after="60"/>
              <w:jc w:val="both"/>
              <w:rPr>
                <w:sz w:val="24"/>
                <w:szCs w:val="24"/>
                <w:lang w:val="it-IT"/>
              </w:rPr>
            </w:pPr>
            <w:r w:rsidRPr="001A673C">
              <w:rPr>
                <w:sz w:val="24"/>
                <w:szCs w:val="24"/>
                <w:lang w:val="it-IT"/>
              </w:rPr>
              <w:t>9. Buộc tiêu hủy tang vật vi phạm;</w:t>
            </w:r>
          </w:p>
          <w:p w14:paraId="0B153701" w14:textId="77777777" w:rsidR="001A673C" w:rsidRPr="001A673C" w:rsidRDefault="001A673C" w:rsidP="0001276B">
            <w:pPr>
              <w:spacing w:before="60" w:after="60"/>
              <w:jc w:val="both"/>
              <w:rPr>
                <w:sz w:val="24"/>
                <w:szCs w:val="24"/>
                <w:lang w:val="it-IT"/>
              </w:rPr>
            </w:pPr>
            <w:r w:rsidRPr="001A673C">
              <w:rPr>
                <w:sz w:val="24"/>
                <w:szCs w:val="24"/>
                <w:lang w:val="it-IT"/>
              </w:rPr>
              <w:lastRenderedPageBreak/>
              <w:t>10. Buộc bổ sung số lượng bản sách, cơ sở vật chất, tiện ích thư viện và người làm việc bảo đảm theo quy định;</w:t>
            </w:r>
          </w:p>
          <w:p w14:paraId="47EBCF5E" w14:textId="77777777" w:rsidR="001A673C" w:rsidRPr="001A673C" w:rsidRDefault="001A673C" w:rsidP="0001276B">
            <w:pPr>
              <w:spacing w:before="60" w:after="60"/>
              <w:jc w:val="both"/>
              <w:rPr>
                <w:sz w:val="24"/>
                <w:szCs w:val="24"/>
                <w:lang w:val="it-IT"/>
              </w:rPr>
            </w:pPr>
            <w:r w:rsidRPr="001A673C">
              <w:rPr>
                <w:sz w:val="24"/>
                <w:szCs w:val="24"/>
                <w:lang w:val="it-IT"/>
              </w:rPr>
              <w:t>11. Buộc bổ sung tên, địa chỉ người thực hiện quảng cáo;</w:t>
            </w:r>
          </w:p>
          <w:p w14:paraId="3C7F3738" w14:textId="77777777" w:rsidR="001A673C" w:rsidRPr="001A673C" w:rsidRDefault="001A673C" w:rsidP="0001276B">
            <w:pPr>
              <w:spacing w:before="60" w:after="60"/>
              <w:jc w:val="both"/>
              <w:rPr>
                <w:sz w:val="24"/>
                <w:szCs w:val="24"/>
                <w:lang w:val="it-IT"/>
              </w:rPr>
            </w:pPr>
            <w:r w:rsidRPr="001A673C">
              <w:rPr>
                <w:sz w:val="24"/>
                <w:szCs w:val="24"/>
                <w:lang w:val="it-IT"/>
              </w:rPr>
              <w:t>12. Buộc dán tem, nhãn kiểm soát, lưu hành trên máy trò chơi điện tử không kết nối mạng Internet;</w:t>
            </w:r>
          </w:p>
          <w:p w14:paraId="777632A9" w14:textId="77777777" w:rsidR="001A673C" w:rsidRPr="001A673C" w:rsidRDefault="001A673C" w:rsidP="0001276B">
            <w:pPr>
              <w:spacing w:before="60" w:after="60"/>
              <w:jc w:val="both"/>
              <w:rPr>
                <w:sz w:val="24"/>
                <w:szCs w:val="24"/>
                <w:lang w:val="it-IT"/>
              </w:rPr>
            </w:pPr>
            <w:r w:rsidRPr="001A673C">
              <w:rPr>
                <w:sz w:val="24"/>
                <w:szCs w:val="24"/>
                <w:lang w:val="it-IT"/>
              </w:rPr>
              <w:t>13. Buộc tiêu hủy phim, xóa bỏ phim, gỡ bỏ phim; buộc tiêu hủy bản ghi âm, ghi hình có nội dung nghệ thuật biểu diễn;</w:t>
            </w:r>
          </w:p>
          <w:p w14:paraId="0C827D00" w14:textId="77777777" w:rsidR="001A673C" w:rsidRPr="001A673C" w:rsidRDefault="001A673C" w:rsidP="0001276B">
            <w:pPr>
              <w:spacing w:before="60" w:after="60"/>
              <w:jc w:val="both"/>
              <w:rPr>
                <w:sz w:val="24"/>
                <w:szCs w:val="24"/>
                <w:lang w:val="it-IT"/>
              </w:rPr>
            </w:pPr>
            <w:r w:rsidRPr="001A673C">
              <w:rPr>
                <w:sz w:val="24"/>
                <w:szCs w:val="24"/>
                <w:lang w:val="it-IT"/>
              </w:rPr>
              <w:t>14. Buộc công bố công khai trên các phương tiện thông tin đại chúng về việc thu hồi danh hiệu, giải thưởng cuộc thi liên hoan các loại hình nghệ thuật biểu diễn; cuộc thi người đẹp, người mẫu; bị dừng phổ biến phim;</w:t>
            </w:r>
          </w:p>
          <w:p w14:paraId="0502295E" w14:textId="77777777" w:rsidR="001A673C" w:rsidRPr="001A673C" w:rsidRDefault="001A673C" w:rsidP="0001276B">
            <w:pPr>
              <w:spacing w:before="60" w:after="60"/>
              <w:jc w:val="both"/>
              <w:rPr>
                <w:sz w:val="24"/>
                <w:szCs w:val="24"/>
                <w:lang w:val="it-IT"/>
              </w:rPr>
            </w:pPr>
            <w:r w:rsidRPr="001A673C">
              <w:rPr>
                <w:sz w:val="24"/>
                <w:szCs w:val="24"/>
                <w:lang w:val="it-IT"/>
              </w:rPr>
              <w:t>15. Buộc nộp lại giấy phép cung cấp dịch vụ quay phim sử dụng bối cảnh tại Việt Nam; giấy phép phân loại phim; giấy phép tổ chức liên hoan phim, liên  hoan phim chuyên ngành, chuyên đề, giải thưởng phim, cuộc thi phim, chương  trình phim và tuần phim; văn bản chấp thuận tổ chức biểu diễn nghệ thuật, tổ chức thi, liên hoan các loại hình nghệ thuật biểu diễn; giấy phép đủ điều kiện  kinh doanh dịch vụ karaoke, dịch vụ vũ trường; giấy phép sao chép tác phẩm mỹ thuật về danh nhân văn hóa, anh hùng dân tộc, lãnh tụ; giấy phép tổ chức triển  lãm; giấy phép triển lãm mỹ thuật; giấy phép tổ chức trại sáng tác điêu khắc; giấy phép triển lãm tác phẩm nhiếp ảnh; giấy chứng nhận đủ điều kiện kinh doanh giám định cổ vật; chứng chỉ hành nghề lập quy hoạch, lập dự án, báo cáo kinh tế kỹ thuật, thi công, tư vấn giám sát thi công bảo quản, tu bổ, phục hồi di tích; giấy chứng nhận đăng ký thành lập và hoạt động, giấy phép thành lập và hoạt động của cơ sở văn hóa nước ngoài tại Việt Nam cho cơ quan có thẩm quyền đã cấp;</w:t>
            </w:r>
          </w:p>
          <w:p w14:paraId="3EF9AFC0" w14:textId="77777777" w:rsidR="001A673C" w:rsidRPr="001A673C" w:rsidRDefault="001A673C" w:rsidP="0001276B">
            <w:pPr>
              <w:spacing w:before="60" w:after="60"/>
              <w:jc w:val="both"/>
              <w:rPr>
                <w:sz w:val="24"/>
                <w:szCs w:val="24"/>
                <w:lang w:val="it-IT"/>
              </w:rPr>
            </w:pPr>
            <w:r w:rsidRPr="001A673C">
              <w:rPr>
                <w:sz w:val="24"/>
                <w:szCs w:val="24"/>
                <w:lang w:val="it-IT"/>
              </w:rPr>
              <w:lastRenderedPageBreak/>
              <w:t xml:space="preserve">16. Buộc gửi văn bản cam kết không vi phạm quy định tại Điều 9 Luật Điện ảnh tới cơ quan nhà nước có thẩm quyền. </w:t>
            </w:r>
          </w:p>
          <w:p w14:paraId="17D8BA96" w14:textId="30C6B539" w:rsidR="00E131ED" w:rsidRPr="00A4384E" w:rsidRDefault="00E131ED" w:rsidP="0001276B">
            <w:pPr>
              <w:spacing w:before="60" w:after="60"/>
              <w:jc w:val="both"/>
              <w:rPr>
                <w:bCs/>
                <w:spacing w:val="-2"/>
                <w:sz w:val="24"/>
                <w:szCs w:val="24"/>
                <w:lang w:val="it-IT"/>
              </w:rPr>
            </w:pPr>
          </w:p>
        </w:tc>
        <w:tc>
          <w:tcPr>
            <w:tcW w:w="2835" w:type="dxa"/>
            <w:vAlign w:val="center"/>
          </w:tcPr>
          <w:p w14:paraId="707ABDDE" w14:textId="4A666508" w:rsidR="00E131ED" w:rsidRPr="001C7F71" w:rsidRDefault="00E131ED" w:rsidP="0001276B">
            <w:pPr>
              <w:spacing w:before="60" w:after="60"/>
              <w:ind w:firstLine="284"/>
              <w:jc w:val="center"/>
              <w:rPr>
                <w:bCs/>
                <w:spacing w:val="-2"/>
                <w:sz w:val="24"/>
                <w:szCs w:val="24"/>
              </w:rPr>
            </w:pPr>
          </w:p>
        </w:tc>
      </w:tr>
      <w:tr w:rsidR="00E131ED" w:rsidRPr="001C7F71" w14:paraId="3B99AB82" w14:textId="77777777" w:rsidTr="001A673C">
        <w:trPr>
          <w:trHeight w:val="1062"/>
        </w:trPr>
        <w:tc>
          <w:tcPr>
            <w:tcW w:w="6516" w:type="dxa"/>
            <w:vAlign w:val="center"/>
          </w:tcPr>
          <w:p w14:paraId="5442DEDE" w14:textId="4CABA31D" w:rsidR="00892D48" w:rsidRPr="00AE2E0E" w:rsidRDefault="00892D48" w:rsidP="0001276B">
            <w:pPr>
              <w:spacing w:before="60" w:after="60"/>
              <w:jc w:val="both"/>
              <w:rPr>
                <w:b/>
                <w:spacing w:val="-2"/>
                <w:sz w:val="24"/>
                <w:szCs w:val="24"/>
              </w:rPr>
            </w:pPr>
            <w:bookmarkStart w:id="7" w:name="dieu_5"/>
            <w:r w:rsidRPr="00AE2E0E">
              <w:rPr>
                <w:b/>
                <w:spacing w:val="-2"/>
                <w:sz w:val="24"/>
                <w:szCs w:val="24"/>
              </w:rPr>
              <w:lastRenderedPageBreak/>
              <w:t>Điều 5. Quy định về mức phạt tiền và thẩm quyền phạt tiền đối với cá nhân, tổ chức</w:t>
            </w:r>
            <w:bookmarkEnd w:id="7"/>
          </w:p>
          <w:p w14:paraId="246CCDC8" w14:textId="77777777" w:rsidR="00892D48" w:rsidRPr="001C7F71" w:rsidRDefault="00892D48" w:rsidP="0001276B">
            <w:pPr>
              <w:spacing w:before="60" w:after="60"/>
              <w:jc w:val="both"/>
              <w:rPr>
                <w:bCs/>
                <w:spacing w:val="-2"/>
                <w:sz w:val="24"/>
                <w:szCs w:val="24"/>
              </w:rPr>
            </w:pPr>
            <w:r w:rsidRPr="001C7F71">
              <w:rPr>
                <w:bCs/>
                <w:spacing w:val="-2"/>
                <w:sz w:val="24"/>
                <w:szCs w:val="24"/>
              </w:rPr>
              <w:t>1. Mức phạt tiền tối đa đối với một hành vi vi phạm hành chính trong lĩnh vực văn hóa là 50.000.000 đồng đối với cá nhân và 100.000.000 đồng đối với tổ chức. Mức phạt tiền tối đa đối với một hành vi vi phạm hành chính trong lĩnh vực quảng cáo là 100.000.000 đồng đối với cá nhân và 200.000.000 đồng đối với tổ chức.</w:t>
            </w:r>
          </w:p>
          <w:p w14:paraId="7D1F310B" w14:textId="104C8237" w:rsidR="00892D48" w:rsidRPr="001C7F71" w:rsidRDefault="00892D48" w:rsidP="0001276B">
            <w:pPr>
              <w:spacing w:before="60" w:after="60"/>
              <w:jc w:val="both"/>
              <w:rPr>
                <w:bCs/>
                <w:spacing w:val="-2"/>
                <w:sz w:val="24"/>
                <w:szCs w:val="24"/>
              </w:rPr>
            </w:pPr>
            <w:r w:rsidRPr="001C7F71">
              <w:rPr>
                <w:bCs/>
                <w:spacing w:val="-2"/>
                <w:sz w:val="24"/>
                <w:szCs w:val="24"/>
              </w:rPr>
              <w:t>2.</w:t>
            </w:r>
            <w:r w:rsidR="00AE2E0E">
              <w:rPr>
                <w:bCs/>
                <w:spacing w:val="-2"/>
                <w:sz w:val="24"/>
                <w:szCs w:val="24"/>
              </w:rPr>
              <w:t xml:space="preserve"> </w:t>
            </w:r>
            <w:r w:rsidRPr="001C7F71">
              <w:rPr>
                <w:bCs/>
                <w:spacing w:val="-2"/>
                <w:sz w:val="24"/>
                <w:szCs w:val="24"/>
              </w:rPr>
              <w:t xml:space="preserve">Mức phạt tiền quy định tại Chương II và Chương III Nghị định này là mức phạt tiền áp dụng đối với cá nhân, trừ trường hợp quy định tại các </w:t>
            </w:r>
            <w:bookmarkStart w:id="8" w:name="tc_1"/>
            <w:r w:rsidRPr="001C7F71">
              <w:rPr>
                <w:bCs/>
                <w:spacing w:val="-2"/>
                <w:sz w:val="24"/>
                <w:szCs w:val="24"/>
              </w:rPr>
              <w:t>khoản 2, 5, 6 và 7 Điều 10</w:t>
            </w:r>
            <w:bookmarkEnd w:id="8"/>
            <w:r w:rsidRPr="001C7F71">
              <w:rPr>
                <w:bCs/>
                <w:spacing w:val="-2"/>
                <w:sz w:val="24"/>
                <w:szCs w:val="24"/>
              </w:rPr>
              <w:t xml:space="preserve">; các </w:t>
            </w:r>
            <w:bookmarkStart w:id="9" w:name="tc_2"/>
            <w:r w:rsidRPr="001C7F71">
              <w:rPr>
                <w:bCs/>
                <w:spacing w:val="-2"/>
                <w:sz w:val="24"/>
                <w:szCs w:val="24"/>
              </w:rPr>
              <w:t>khoản 4, 5, 6 và 7 Điều 10a</w:t>
            </w:r>
            <w:bookmarkEnd w:id="9"/>
            <w:r w:rsidRPr="001C7F71">
              <w:rPr>
                <w:bCs/>
                <w:spacing w:val="-2"/>
                <w:sz w:val="24"/>
                <w:szCs w:val="24"/>
              </w:rPr>
              <w:t xml:space="preserve">; </w:t>
            </w:r>
            <w:bookmarkStart w:id="10" w:name="tc_3"/>
            <w:r w:rsidRPr="001C7F71">
              <w:rPr>
                <w:bCs/>
                <w:spacing w:val="-2"/>
                <w:sz w:val="24"/>
                <w:szCs w:val="24"/>
              </w:rPr>
              <w:t>điểm a khoản 2, các khoản 3, 5 và 6, các điểm a, b, c và d khoản 7 Điều 14</w:t>
            </w:r>
            <w:bookmarkEnd w:id="10"/>
            <w:r w:rsidRPr="001C7F71">
              <w:rPr>
                <w:bCs/>
                <w:spacing w:val="-2"/>
                <w:sz w:val="24"/>
                <w:szCs w:val="24"/>
              </w:rPr>
              <w:t xml:space="preserve">; các </w:t>
            </w:r>
            <w:bookmarkStart w:id="11" w:name="tc_6"/>
            <w:r w:rsidRPr="001C7F71">
              <w:rPr>
                <w:bCs/>
                <w:spacing w:val="-2"/>
                <w:sz w:val="24"/>
                <w:szCs w:val="24"/>
              </w:rPr>
              <w:t>khoản 1, 2, 3, 4 và điểm b khoản 5 Điều 21</w:t>
            </w:r>
            <w:bookmarkEnd w:id="11"/>
            <w:r w:rsidRPr="001C7F71">
              <w:rPr>
                <w:bCs/>
                <w:spacing w:val="-2"/>
                <w:sz w:val="24"/>
                <w:szCs w:val="24"/>
              </w:rPr>
              <w:t xml:space="preserve">; các </w:t>
            </w:r>
            <w:bookmarkStart w:id="12" w:name="tc_7"/>
            <w:r w:rsidRPr="001C7F71">
              <w:rPr>
                <w:bCs/>
                <w:spacing w:val="-2"/>
                <w:sz w:val="24"/>
                <w:szCs w:val="24"/>
              </w:rPr>
              <w:t>khoản 1, 2, 3, 4 và điểm b khoản 5 Điều 23</w:t>
            </w:r>
            <w:bookmarkEnd w:id="12"/>
            <w:r w:rsidRPr="001C7F71">
              <w:rPr>
                <w:bCs/>
                <w:spacing w:val="-2"/>
                <w:sz w:val="24"/>
                <w:szCs w:val="24"/>
              </w:rPr>
              <w:t xml:space="preserve">; </w:t>
            </w:r>
            <w:bookmarkStart w:id="13" w:name="tc_8"/>
            <w:r w:rsidRPr="001C7F71">
              <w:rPr>
                <w:bCs/>
                <w:spacing w:val="-2"/>
                <w:sz w:val="24"/>
                <w:szCs w:val="24"/>
              </w:rPr>
              <w:t>khoản 1 Điều 24</w:t>
            </w:r>
            <w:bookmarkEnd w:id="13"/>
            <w:r w:rsidRPr="001C7F71">
              <w:rPr>
                <w:bCs/>
                <w:spacing w:val="-2"/>
                <w:sz w:val="24"/>
                <w:szCs w:val="24"/>
              </w:rPr>
              <w:t xml:space="preserve">; các </w:t>
            </w:r>
            <w:bookmarkStart w:id="14" w:name="tc_9"/>
            <w:r w:rsidRPr="001C7F71">
              <w:rPr>
                <w:bCs/>
                <w:spacing w:val="-2"/>
                <w:sz w:val="24"/>
                <w:szCs w:val="24"/>
              </w:rPr>
              <w:t>Điều 30</w:t>
            </w:r>
            <w:bookmarkEnd w:id="14"/>
            <w:r w:rsidRPr="001C7F71">
              <w:rPr>
                <w:bCs/>
                <w:spacing w:val="-2"/>
                <w:sz w:val="24"/>
                <w:szCs w:val="24"/>
              </w:rPr>
              <w:t xml:space="preserve">, </w:t>
            </w:r>
            <w:bookmarkStart w:id="15" w:name="tc_10"/>
            <w:r w:rsidRPr="001C7F71">
              <w:rPr>
                <w:bCs/>
                <w:spacing w:val="-2"/>
                <w:sz w:val="24"/>
                <w:szCs w:val="24"/>
              </w:rPr>
              <w:t>38, 39</w:t>
            </w:r>
            <w:bookmarkEnd w:id="15"/>
            <w:r w:rsidRPr="001C7F71">
              <w:rPr>
                <w:bCs/>
                <w:spacing w:val="-2"/>
                <w:sz w:val="24"/>
                <w:szCs w:val="24"/>
              </w:rPr>
              <w:t xml:space="preserve"> và </w:t>
            </w:r>
            <w:bookmarkStart w:id="16" w:name="tc_11"/>
            <w:r w:rsidRPr="001C7F71">
              <w:rPr>
                <w:bCs/>
                <w:spacing w:val="-2"/>
                <w:sz w:val="24"/>
                <w:szCs w:val="24"/>
              </w:rPr>
              <w:t>40 Nghị định này</w:t>
            </w:r>
            <w:bookmarkEnd w:id="16"/>
            <w:r w:rsidRPr="001C7F71">
              <w:rPr>
                <w:bCs/>
                <w:spacing w:val="-2"/>
                <w:sz w:val="24"/>
                <w:szCs w:val="24"/>
              </w:rPr>
              <w:t xml:space="preserve"> là mức phạt tiền áp dụng đối với tổ chức.</w:t>
            </w:r>
          </w:p>
          <w:p w14:paraId="30A96676" w14:textId="77777777" w:rsidR="00892D48" w:rsidRPr="001C7F71" w:rsidRDefault="00892D48" w:rsidP="0001276B">
            <w:pPr>
              <w:spacing w:before="60" w:after="60"/>
              <w:jc w:val="both"/>
              <w:rPr>
                <w:bCs/>
                <w:spacing w:val="-2"/>
                <w:sz w:val="24"/>
                <w:szCs w:val="24"/>
              </w:rPr>
            </w:pPr>
            <w:r w:rsidRPr="001C7F71">
              <w:rPr>
                <w:bCs/>
                <w:spacing w:val="-2"/>
                <w:sz w:val="24"/>
                <w:szCs w:val="24"/>
              </w:rPr>
              <w:t>3. Đối với cùng một hành vi vi phạm hành chính mức phạt tiền đối với tổ chức gấp 02 lần mức phạt tiền đối với cá nhân.</w:t>
            </w:r>
          </w:p>
          <w:p w14:paraId="56A0D1BF" w14:textId="68F1B9F0" w:rsidR="00E131ED" w:rsidRPr="001C7F71" w:rsidRDefault="00892D48" w:rsidP="0001276B">
            <w:pPr>
              <w:spacing w:before="60" w:after="60"/>
              <w:jc w:val="both"/>
              <w:rPr>
                <w:bCs/>
                <w:spacing w:val="-2"/>
                <w:sz w:val="24"/>
                <w:szCs w:val="24"/>
              </w:rPr>
            </w:pPr>
            <w:r w:rsidRPr="001C7F71">
              <w:rPr>
                <w:bCs/>
                <w:spacing w:val="-2"/>
                <w:sz w:val="24"/>
                <w:szCs w:val="24"/>
              </w:rPr>
              <w:t>4. Thẩm quyền phạt tiền của các chức danh có thẩm quyền xử phạt quy định tại Chương IV Nghị định này là thẩm quyền áp dụng đối với hành vi vi phạm hành chính của cá nhân; thẩm quyền phạt tiền đối với tổ chức gấp 2 lần thẩm quyền phạt tiền đối với cá nhân.</w:t>
            </w:r>
          </w:p>
        </w:tc>
        <w:tc>
          <w:tcPr>
            <w:tcW w:w="6174" w:type="dxa"/>
            <w:vAlign w:val="center"/>
          </w:tcPr>
          <w:p w14:paraId="604B0234" w14:textId="77777777" w:rsidR="001A673C" w:rsidRPr="001A673C" w:rsidRDefault="001A673C" w:rsidP="0001276B">
            <w:pPr>
              <w:spacing w:before="60" w:after="60"/>
              <w:jc w:val="both"/>
              <w:rPr>
                <w:b/>
                <w:sz w:val="24"/>
                <w:szCs w:val="24"/>
                <w:lang w:val="it-IT"/>
              </w:rPr>
            </w:pPr>
            <w:r w:rsidRPr="001A673C">
              <w:rPr>
                <w:b/>
                <w:sz w:val="24"/>
                <w:szCs w:val="24"/>
                <w:lang w:val="it-IT"/>
              </w:rPr>
              <w:t>Điều 6. Quy định về mức phạt tiền và thẩm quyền phạt tiền đối với cá nhân, tổ chức</w:t>
            </w:r>
          </w:p>
          <w:p w14:paraId="38A0792E" w14:textId="77777777" w:rsidR="001A673C" w:rsidRPr="001A673C" w:rsidRDefault="001A673C" w:rsidP="0001276B">
            <w:pPr>
              <w:spacing w:before="60" w:after="60"/>
              <w:jc w:val="both"/>
              <w:rPr>
                <w:sz w:val="24"/>
                <w:szCs w:val="24"/>
                <w:lang w:val="it-IT"/>
              </w:rPr>
            </w:pPr>
            <w:r w:rsidRPr="001A673C">
              <w:rPr>
                <w:sz w:val="24"/>
                <w:szCs w:val="24"/>
                <w:lang w:val="it-IT"/>
              </w:rPr>
              <w:t>1. Mức phạt tiền tối đa đối với một hành vi vi phạm hành chính trong lĩnh vực văn hóa là 50.000.000 đồng đối với cá nhân và 100.000.000 đồng đối với tổ chức. Mức phạt tiền tối đa đối với một hành vi vi phạm hành chính trong lĩnh vực quảng cáo là 100.000.000 đồng đối với cá nhân và 200.000.000 đồng đối với tổ chức.</w:t>
            </w:r>
          </w:p>
          <w:p w14:paraId="7F55AFF3" w14:textId="77777777" w:rsidR="001A673C" w:rsidRPr="001A673C" w:rsidRDefault="001A673C" w:rsidP="0001276B">
            <w:pPr>
              <w:spacing w:before="60" w:after="60"/>
              <w:jc w:val="both"/>
              <w:rPr>
                <w:sz w:val="24"/>
                <w:szCs w:val="24"/>
                <w:lang w:val="it-IT"/>
              </w:rPr>
            </w:pPr>
            <w:r w:rsidRPr="001A673C">
              <w:rPr>
                <w:sz w:val="24"/>
                <w:szCs w:val="24"/>
                <w:lang w:val="it-IT"/>
              </w:rPr>
              <w:t xml:space="preserve">2. Mức phạt tiền quy định tại Chương II và Chương III Nghị định này là mức phạt tiền áp dụng đối với cá nhân, trừ trường hợp quy định tại các khoản 2, 5, 6 và 7 Điều 14; các khoản 4, 5, 6 và 7 Điều 15;  các khoản 1, 2, 3, 4 và điểm b khoản 5 Điều 32; các khoản 1, 2, 3, 4 và điểm b khoản 5 Điều 33; các khoản 1, 2, 3, 4 và điểm b khoản 5 Điều 34; các Điều 56, 57 và 58 Nghị định này là mức phạt tiền áp dụng đối với tổ chức. </w:t>
            </w:r>
          </w:p>
          <w:p w14:paraId="154C001B" w14:textId="77777777" w:rsidR="001A673C" w:rsidRPr="001A673C" w:rsidRDefault="001A673C" w:rsidP="0001276B">
            <w:pPr>
              <w:spacing w:before="60" w:after="60"/>
              <w:jc w:val="both"/>
              <w:rPr>
                <w:sz w:val="24"/>
                <w:szCs w:val="24"/>
                <w:lang w:val="it-IT"/>
              </w:rPr>
            </w:pPr>
            <w:r w:rsidRPr="001A673C">
              <w:rPr>
                <w:sz w:val="24"/>
                <w:szCs w:val="24"/>
                <w:lang w:val="it-IT"/>
              </w:rPr>
              <w:t>3. Đối với cùng một hành vi vi phạm hành chính mức phạt tiền đối với tổ chức gấp 02 lần mức phạt tiền đối với cá nhân.</w:t>
            </w:r>
          </w:p>
          <w:p w14:paraId="7305C232" w14:textId="3C4ECD4A" w:rsidR="00E131ED" w:rsidRPr="00A4384E" w:rsidRDefault="001A673C" w:rsidP="0001276B">
            <w:pPr>
              <w:spacing w:before="60" w:after="60"/>
              <w:jc w:val="both"/>
              <w:rPr>
                <w:sz w:val="24"/>
                <w:szCs w:val="24"/>
                <w:lang w:val="it-IT"/>
              </w:rPr>
            </w:pPr>
            <w:r w:rsidRPr="001A673C">
              <w:rPr>
                <w:sz w:val="24"/>
                <w:szCs w:val="24"/>
                <w:lang w:val="it-IT"/>
              </w:rPr>
              <w:t>4. Thẩm quyền phạt tiền của các chức danh có thẩm quyền xử phạt quy định tại Chương IV Nghị định này là thẩm quyền áp dụng đối với hành vi vi phạm hành chính của cá nhân; thẩm quyền phạt tiền đối với tổ chức gấp 02 lần thẩm quyền phạt tiền đối với cá nhân.</w:t>
            </w:r>
          </w:p>
        </w:tc>
        <w:tc>
          <w:tcPr>
            <w:tcW w:w="2835" w:type="dxa"/>
            <w:vAlign w:val="center"/>
          </w:tcPr>
          <w:p w14:paraId="00C90A38" w14:textId="77777777" w:rsidR="00E131ED" w:rsidRPr="001C7F71" w:rsidRDefault="00E131ED" w:rsidP="0001276B">
            <w:pPr>
              <w:tabs>
                <w:tab w:val="left" w:pos="744"/>
                <w:tab w:val="left" w:pos="993"/>
              </w:tabs>
              <w:spacing w:before="60" w:after="60"/>
              <w:jc w:val="both"/>
              <w:rPr>
                <w:bCs/>
                <w:spacing w:val="-2"/>
                <w:sz w:val="24"/>
                <w:szCs w:val="24"/>
              </w:rPr>
            </w:pPr>
          </w:p>
        </w:tc>
      </w:tr>
      <w:tr w:rsidR="00E131ED" w:rsidRPr="001C7F71" w14:paraId="0B95726D" w14:textId="77777777" w:rsidTr="00BF0979">
        <w:trPr>
          <w:trHeight w:val="620"/>
        </w:trPr>
        <w:tc>
          <w:tcPr>
            <w:tcW w:w="6516" w:type="dxa"/>
            <w:vAlign w:val="center"/>
          </w:tcPr>
          <w:p w14:paraId="76EF5E11" w14:textId="33CBA056" w:rsidR="00892D48" w:rsidRPr="00386E1A" w:rsidRDefault="00892D48" w:rsidP="0001276B">
            <w:pPr>
              <w:spacing w:before="60" w:after="60"/>
              <w:jc w:val="both"/>
              <w:rPr>
                <w:b/>
                <w:spacing w:val="-2"/>
                <w:sz w:val="24"/>
                <w:szCs w:val="24"/>
              </w:rPr>
            </w:pPr>
            <w:bookmarkStart w:id="17" w:name="dieu_5_1"/>
            <w:r w:rsidRPr="00386E1A">
              <w:rPr>
                <w:b/>
                <w:spacing w:val="-2"/>
                <w:sz w:val="24"/>
                <w:szCs w:val="24"/>
              </w:rPr>
              <w:lastRenderedPageBreak/>
              <w:t>Điều 5a. Thi hành các hình thức xử phạt vi phạm hành chính, các biện pháp khắc phục hậu quả</w:t>
            </w:r>
            <w:bookmarkEnd w:id="17"/>
            <w:r w:rsidR="00386E1A">
              <w:rPr>
                <w:b/>
                <w:spacing w:val="-2"/>
                <w:sz w:val="24"/>
                <w:szCs w:val="24"/>
              </w:rPr>
              <w:t xml:space="preserve"> </w:t>
            </w:r>
          </w:p>
          <w:p w14:paraId="57F8B899" w14:textId="77777777" w:rsidR="00892D48" w:rsidRPr="001C7F71" w:rsidRDefault="00892D48" w:rsidP="0001276B">
            <w:pPr>
              <w:spacing w:before="60" w:after="60"/>
              <w:jc w:val="both"/>
              <w:rPr>
                <w:bCs/>
                <w:spacing w:val="-2"/>
                <w:sz w:val="24"/>
                <w:szCs w:val="24"/>
              </w:rPr>
            </w:pPr>
            <w:r w:rsidRPr="001C7F71">
              <w:rPr>
                <w:bCs/>
                <w:spacing w:val="-2"/>
                <w:sz w:val="24"/>
                <w:szCs w:val="24"/>
              </w:rPr>
              <w:t>1. Việc thi hành các hình thức xử phạt vi phạm hành chính, các biện pháp khắc phục hậu quả quy định tại Nghị định này được thực hiện theo quy định của Luật Xử lý vi phạm hành chính và các văn bản hướng dẫn thi hành.</w:t>
            </w:r>
          </w:p>
          <w:p w14:paraId="7BCE9A53" w14:textId="77777777" w:rsidR="00892D48" w:rsidRPr="001C7F71" w:rsidRDefault="00892D48" w:rsidP="0001276B">
            <w:pPr>
              <w:spacing w:before="60" w:after="60"/>
              <w:jc w:val="both"/>
              <w:rPr>
                <w:bCs/>
                <w:spacing w:val="-2"/>
                <w:sz w:val="24"/>
                <w:szCs w:val="24"/>
              </w:rPr>
            </w:pPr>
            <w:r w:rsidRPr="001C7F71">
              <w:rPr>
                <w:bCs/>
                <w:spacing w:val="-2"/>
                <w:sz w:val="24"/>
                <w:szCs w:val="24"/>
              </w:rPr>
              <w:t>2. Trong trường hợp áp dụng biện pháp khắc phục hậu quả buộc nộp lại các giấy phép, văn bản bị tẩy xóa, sửa chữa làm thay đổi nội dung hoặc giả mạo thông tin trong hồ sơ đề nghị cấp giấy phép thì thực hiện như sau:</w:t>
            </w:r>
          </w:p>
          <w:p w14:paraId="40034CB3" w14:textId="77777777" w:rsidR="00892D48" w:rsidRPr="001C7F71" w:rsidRDefault="00892D48" w:rsidP="0001276B">
            <w:pPr>
              <w:spacing w:before="60" w:after="60"/>
              <w:jc w:val="both"/>
              <w:rPr>
                <w:bCs/>
                <w:spacing w:val="-2"/>
                <w:sz w:val="24"/>
                <w:szCs w:val="24"/>
              </w:rPr>
            </w:pPr>
            <w:r w:rsidRPr="001C7F71">
              <w:rPr>
                <w:bCs/>
                <w:spacing w:val="-2"/>
                <w:sz w:val="24"/>
                <w:szCs w:val="24"/>
              </w:rPr>
              <w:t>a) Người có thẩm quyền ra quyết định xử phạt vi phạm hành chính, tổ chức, cá nhân vi phạm có trách nhiệm thi hành biện pháp khắc phục hậu quả buộc nộp lại các giấy phép, văn bản bị tẩy xóa, sửa chữa làm thay đổi nội dung thực hiện theo quy định tại các khoản 1, 2, 3 và 4 Điều 85 Luật Xử lý vi phạm hành chính;</w:t>
            </w:r>
          </w:p>
          <w:p w14:paraId="59A25441" w14:textId="77777777" w:rsidR="00892D48" w:rsidRPr="001C7F71" w:rsidRDefault="00892D48" w:rsidP="0001276B">
            <w:pPr>
              <w:spacing w:before="60" w:after="60"/>
              <w:jc w:val="both"/>
              <w:rPr>
                <w:bCs/>
                <w:spacing w:val="-2"/>
                <w:sz w:val="24"/>
                <w:szCs w:val="24"/>
              </w:rPr>
            </w:pPr>
            <w:r w:rsidRPr="001C7F71">
              <w:rPr>
                <w:bCs/>
                <w:spacing w:val="-2"/>
                <w:sz w:val="24"/>
                <w:szCs w:val="24"/>
              </w:rPr>
              <w:t>b) Tổ chức, cá nhân vi phạm có trách nhiệm nộp trực tiếp hoặc qua đường bưu điện các giấy phép, văn bản bị tẩy xóa, sửa chữa làm thay đổi nội dung cho cơ quan có thẩm quyền cấp đã cấp các giấy phép, văn bản đó và gửi biên lai hoặc tài liệu chứng minh đã nộp giấy phép, văn bản cho người có thẩm quyền ra quyết định thi hành biện pháp khắc phục hậu quả tại khoản này;</w:t>
            </w:r>
          </w:p>
          <w:p w14:paraId="43872AAA" w14:textId="77777777" w:rsidR="00892D48" w:rsidRPr="001C7F71" w:rsidRDefault="00892D48" w:rsidP="0001276B">
            <w:pPr>
              <w:spacing w:before="60" w:after="60"/>
              <w:jc w:val="both"/>
              <w:rPr>
                <w:bCs/>
                <w:spacing w:val="-2"/>
                <w:sz w:val="24"/>
                <w:szCs w:val="24"/>
              </w:rPr>
            </w:pPr>
            <w:r w:rsidRPr="001C7F71">
              <w:rPr>
                <w:bCs/>
                <w:spacing w:val="-2"/>
                <w:sz w:val="24"/>
                <w:szCs w:val="24"/>
              </w:rPr>
              <w:t>c) Người có thẩm quyền ra quyết định thi hành biện pháp khắc phục hậu quả theo quy định tại khoản này phải thông báo bằng văn bản cho cơ quan, người có thẩm quyền đã cấp các giấy phép, văn bản đó.</w:t>
            </w:r>
          </w:p>
          <w:p w14:paraId="337C888F" w14:textId="77777777" w:rsidR="00892D48" w:rsidRPr="001C7F71" w:rsidRDefault="00892D48" w:rsidP="0001276B">
            <w:pPr>
              <w:spacing w:before="60" w:after="60"/>
              <w:jc w:val="both"/>
              <w:rPr>
                <w:bCs/>
                <w:spacing w:val="-2"/>
                <w:sz w:val="24"/>
                <w:szCs w:val="24"/>
              </w:rPr>
            </w:pPr>
            <w:r w:rsidRPr="001C7F71">
              <w:rPr>
                <w:bCs/>
                <w:spacing w:val="-2"/>
                <w:sz w:val="24"/>
                <w:szCs w:val="24"/>
              </w:rPr>
              <w:t>3. Trong trường hợp áp dụng biện pháp khắc phục hậu quả buộc xin lỗi tổ chức, cá nhân bằng văn bản thì thực hiện như sau:</w:t>
            </w:r>
          </w:p>
          <w:p w14:paraId="4B8FB6C2"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a) Người có thẩm quyền ra quyết định xử phạt vi phạm hành chính, tổ chức, cá nhân vi phạm có trách nhiệm thi hành biện pháp khắc phục hậu quả buộc xin lỗi tổ chức, cá nhân bằng văn bản thực hiện theo quy định tại các khoản 1, 2, 3 và 4 Điều 85 Luật Xử lý vi phạm hành chính;</w:t>
            </w:r>
          </w:p>
          <w:p w14:paraId="6362FE07" w14:textId="77777777" w:rsidR="00892D48" w:rsidRPr="001C7F71" w:rsidRDefault="00892D48" w:rsidP="0001276B">
            <w:pPr>
              <w:spacing w:before="60" w:after="60"/>
              <w:jc w:val="both"/>
              <w:rPr>
                <w:bCs/>
                <w:spacing w:val="-2"/>
                <w:sz w:val="24"/>
                <w:szCs w:val="24"/>
              </w:rPr>
            </w:pPr>
            <w:r w:rsidRPr="001C7F71">
              <w:rPr>
                <w:bCs/>
                <w:spacing w:val="-2"/>
                <w:sz w:val="24"/>
                <w:szCs w:val="24"/>
              </w:rPr>
              <w:t>b) Tổ chức, cá nhân vi phạm có trách nhiệm gửi văn bản xin lỗi cho tổ chức, cá nhân được xin lỗi và cho người có thẩm quyền ra quyết định thi hành biện pháp khắc phục hậu quả tại khoản này.</w:t>
            </w:r>
          </w:p>
          <w:p w14:paraId="48DC02F1" w14:textId="343F2EB3" w:rsidR="00E131ED" w:rsidRPr="001C7F71" w:rsidRDefault="00E131ED" w:rsidP="0001276B">
            <w:pPr>
              <w:spacing w:before="60" w:after="60"/>
              <w:ind w:firstLine="709"/>
              <w:jc w:val="both"/>
              <w:rPr>
                <w:bCs/>
                <w:spacing w:val="-2"/>
                <w:sz w:val="24"/>
                <w:szCs w:val="24"/>
                <w:lang w:val="it-IT"/>
              </w:rPr>
            </w:pPr>
          </w:p>
        </w:tc>
        <w:tc>
          <w:tcPr>
            <w:tcW w:w="6174" w:type="dxa"/>
            <w:vAlign w:val="center"/>
          </w:tcPr>
          <w:p w14:paraId="71D3EB2D" w14:textId="77777777" w:rsidR="001A673C" w:rsidRPr="001A673C" w:rsidRDefault="001A673C" w:rsidP="0001276B">
            <w:pPr>
              <w:spacing w:before="60" w:after="60"/>
              <w:jc w:val="both"/>
              <w:rPr>
                <w:b/>
                <w:sz w:val="24"/>
                <w:szCs w:val="24"/>
                <w:lang w:val="it-IT"/>
              </w:rPr>
            </w:pPr>
            <w:r w:rsidRPr="001A673C">
              <w:rPr>
                <w:b/>
                <w:sz w:val="24"/>
                <w:szCs w:val="24"/>
                <w:lang w:val="it-IT"/>
              </w:rPr>
              <w:lastRenderedPageBreak/>
              <w:t>Điều 7. Thi hành các hình thức xử phạt vi phạm hành chính, các biện pháp khắc phục hậu quả</w:t>
            </w:r>
          </w:p>
          <w:p w14:paraId="69F21F7F" w14:textId="77777777" w:rsidR="001A673C" w:rsidRPr="001A673C" w:rsidRDefault="001A673C" w:rsidP="0001276B">
            <w:pPr>
              <w:spacing w:before="60" w:after="60"/>
              <w:jc w:val="both"/>
              <w:rPr>
                <w:sz w:val="24"/>
                <w:szCs w:val="24"/>
                <w:lang w:val="it-IT"/>
              </w:rPr>
            </w:pPr>
            <w:r w:rsidRPr="001A673C">
              <w:rPr>
                <w:sz w:val="24"/>
                <w:szCs w:val="24"/>
                <w:lang w:val="it-IT"/>
              </w:rPr>
              <w:t xml:space="preserve">1. Việc thi hành các hình thức xử phạt vi phạm hành chính, các biện pháp khắc phục hậu quả quy định tại Nghị định này được thực hiện theo quy định của Luật Xử lý vi phạm hành chính và các văn bản hướng dẫn thi hành. </w:t>
            </w:r>
          </w:p>
          <w:p w14:paraId="08AF389C" w14:textId="77777777" w:rsidR="001A673C" w:rsidRPr="001A673C" w:rsidRDefault="001A673C" w:rsidP="0001276B">
            <w:pPr>
              <w:spacing w:before="60" w:after="60"/>
              <w:jc w:val="both"/>
              <w:rPr>
                <w:sz w:val="24"/>
                <w:szCs w:val="24"/>
                <w:lang w:val="it-IT"/>
              </w:rPr>
            </w:pPr>
            <w:r w:rsidRPr="001A673C">
              <w:rPr>
                <w:sz w:val="24"/>
                <w:szCs w:val="24"/>
                <w:lang w:val="it-IT"/>
              </w:rPr>
              <w:t>2. Trong trường hợp áp dụng biện pháp khắc phục hậu quả buộc nộp lại các giấy phép, văn bản bị tẩy xóa, sửa chữa làm thay đổi nội dung hoặc giả mạo thông tin trong hồ sơ đề nghị cấp giấy phép thì thực hiện như sau:</w:t>
            </w:r>
          </w:p>
          <w:p w14:paraId="451B7A9C" w14:textId="77777777" w:rsidR="001A673C" w:rsidRPr="001A673C" w:rsidRDefault="001A673C" w:rsidP="0001276B">
            <w:pPr>
              <w:spacing w:before="60" w:after="60"/>
              <w:jc w:val="both"/>
              <w:rPr>
                <w:sz w:val="24"/>
                <w:szCs w:val="24"/>
                <w:lang w:val="it-IT"/>
              </w:rPr>
            </w:pPr>
            <w:r w:rsidRPr="001A673C">
              <w:rPr>
                <w:sz w:val="24"/>
                <w:szCs w:val="24"/>
                <w:lang w:val="it-IT"/>
              </w:rPr>
              <w:t>a) Người có thẩm quyền ra quyết định xử phạt vi phạm hành chính, tổ chức, cá nhân vi phạm có trách nhiệm thi hành biện pháp khắc phục hậu quả</w:t>
            </w:r>
            <w:r w:rsidRPr="001A673C">
              <w:rPr>
                <w:b/>
                <w:sz w:val="24"/>
                <w:szCs w:val="24"/>
              </w:rPr>
              <w:t xml:space="preserve"> </w:t>
            </w:r>
            <w:r w:rsidRPr="001A673C">
              <w:rPr>
                <w:sz w:val="24"/>
                <w:szCs w:val="24"/>
                <w:lang w:val="it-IT"/>
              </w:rPr>
              <w:t>buộc nộp lại các giấy phép, văn bản bị tẩy xóa, sửa chữa làm thay đổi nội dung thực hiện theo quy định tại các khoản 1, 2, 3 và 4 Điều 85 Luật Xử lý vi phạm hành chính;</w:t>
            </w:r>
          </w:p>
          <w:p w14:paraId="4A3B8684" w14:textId="77777777" w:rsidR="001A673C" w:rsidRPr="001A673C" w:rsidRDefault="001A673C" w:rsidP="0001276B">
            <w:pPr>
              <w:spacing w:before="60" w:after="60"/>
              <w:jc w:val="both"/>
              <w:rPr>
                <w:sz w:val="24"/>
                <w:szCs w:val="24"/>
                <w:lang w:val="it-IT"/>
              </w:rPr>
            </w:pPr>
            <w:r w:rsidRPr="001A673C">
              <w:rPr>
                <w:sz w:val="24"/>
                <w:szCs w:val="24"/>
                <w:lang w:val="it-IT"/>
              </w:rPr>
              <w:t>b) Tổ chức, cá nhân vi phạm có trách nhiệm nộp trực tiếp hoặc qua đường bưu điện các giấy phép, văn bản bị tẩy xóa, sửa chữa làm thay đổi nội dung cho cơ quan có thẩm quyền cấp đã cấp các giấy phép, văn bản đó và gửi biên lai hoặc tài liệu chứng minh đã nộp giấy phép, văn bản cho người có thẩm quyền ra quyết định thi hành biện pháp khắc phục hậu quả tại khoản này;</w:t>
            </w:r>
          </w:p>
          <w:p w14:paraId="68A4599B" w14:textId="77777777" w:rsidR="001A673C" w:rsidRPr="001A673C" w:rsidRDefault="001A673C" w:rsidP="0001276B">
            <w:pPr>
              <w:spacing w:before="60" w:after="60"/>
              <w:jc w:val="both"/>
              <w:rPr>
                <w:sz w:val="24"/>
                <w:szCs w:val="24"/>
                <w:lang w:val="it-IT"/>
              </w:rPr>
            </w:pPr>
            <w:r w:rsidRPr="001A673C">
              <w:rPr>
                <w:sz w:val="24"/>
                <w:szCs w:val="24"/>
                <w:lang w:val="it-IT"/>
              </w:rPr>
              <w:t>c) Người có thẩm quyền ra quyết định thi hành biện pháp khắc phục hậu quả theo quy định tại khoản này phải thông báo bằng văn bản cho cơ quan, người có thẩm quyền đã cấp các giấy phép, văn bản đó.</w:t>
            </w:r>
          </w:p>
          <w:p w14:paraId="040E7F7B" w14:textId="77777777" w:rsidR="001A673C" w:rsidRPr="001A673C" w:rsidRDefault="001A673C" w:rsidP="0001276B">
            <w:pPr>
              <w:spacing w:before="60" w:after="60"/>
              <w:jc w:val="both"/>
              <w:rPr>
                <w:sz w:val="24"/>
                <w:szCs w:val="24"/>
                <w:lang w:val="it-IT"/>
              </w:rPr>
            </w:pPr>
            <w:r w:rsidRPr="001A673C">
              <w:rPr>
                <w:sz w:val="24"/>
                <w:szCs w:val="24"/>
                <w:lang w:val="it-IT"/>
              </w:rPr>
              <w:lastRenderedPageBreak/>
              <w:t>3. Trong trường hợp áp dụng biện pháp khắc phục hậu quả buộc xin lỗi tổ chức, cá nhân bằng văn bản thì thực hiện như sau:</w:t>
            </w:r>
          </w:p>
          <w:p w14:paraId="3B3D41F0" w14:textId="77777777" w:rsidR="001A673C" w:rsidRPr="001A673C" w:rsidRDefault="001A673C" w:rsidP="0001276B">
            <w:pPr>
              <w:spacing w:before="60" w:after="60"/>
              <w:jc w:val="both"/>
              <w:rPr>
                <w:sz w:val="24"/>
                <w:szCs w:val="24"/>
                <w:lang w:val="it-IT"/>
              </w:rPr>
            </w:pPr>
            <w:r w:rsidRPr="001A673C">
              <w:rPr>
                <w:sz w:val="24"/>
                <w:szCs w:val="24"/>
                <w:lang w:val="it-IT"/>
              </w:rPr>
              <w:t>a) Người có thẩm quyền ra quyết định xử phạt vi phạm hành chính, tổ chức, cá nhân vi phạm có trách nhiệm thi hành biện pháp khắc phục hậu quả buộc xin lỗi tổ chức, cá nhân bằng văn bản thực hiện theo quy định tại các khoản 1, 2, 3 và 4 Điều 85 Luật Xử lý vi phạm hành chính;</w:t>
            </w:r>
          </w:p>
          <w:p w14:paraId="38176D21" w14:textId="77777777" w:rsidR="001A673C" w:rsidRPr="001A673C" w:rsidRDefault="001A673C" w:rsidP="0001276B">
            <w:pPr>
              <w:spacing w:before="60" w:after="60"/>
              <w:jc w:val="both"/>
              <w:rPr>
                <w:sz w:val="24"/>
                <w:szCs w:val="24"/>
                <w:lang w:val="it-IT"/>
              </w:rPr>
            </w:pPr>
            <w:r w:rsidRPr="001A673C">
              <w:rPr>
                <w:sz w:val="24"/>
                <w:szCs w:val="24"/>
                <w:lang w:val="it-IT"/>
              </w:rPr>
              <w:t>b) Tổ chức, cá nhân vi phạm có trách nhiệm gửi văn bản xin lỗi cho tổ chức, cá nhân được xin lỗi và cho người có thẩm quyền ra quyết định thi hành biện pháp khắc phục hậu quả tại khoản này.</w:t>
            </w:r>
          </w:p>
          <w:p w14:paraId="75C255C4" w14:textId="77777777" w:rsidR="001A673C" w:rsidRPr="001A673C" w:rsidRDefault="001A673C" w:rsidP="0001276B">
            <w:pPr>
              <w:spacing w:before="60" w:after="60"/>
              <w:jc w:val="both"/>
              <w:rPr>
                <w:sz w:val="24"/>
                <w:szCs w:val="24"/>
                <w:lang w:val="it-IT"/>
              </w:rPr>
            </w:pPr>
            <w:r w:rsidRPr="001A673C">
              <w:rPr>
                <w:sz w:val="24"/>
                <w:szCs w:val="24"/>
                <w:lang w:val="it-IT"/>
              </w:rPr>
              <w:t>4. Trong trường hợp áp dụng biện pháp khắc phục hậu quả buộc nộp lại số lợi bất hợp pháp thu được do thực hiện hành vi vi phạm thì thực hiện như sau:</w:t>
            </w:r>
          </w:p>
          <w:p w14:paraId="3B6124AF" w14:textId="77777777" w:rsidR="001A673C" w:rsidRPr="001A673C" w:rsidRDefault="001A673C" w:rsidP="0001276B">
            <w:pPr>
              <w:shd w:val="clear" w:color="auto" w:fill="FFFFFF"/>
              <w:spacing w:before="60" w:after="60"/>
              <w:jc w:val="both"/>
              <w:rPr>
                <w:sz w:val="24"/>
                <w:szCs w:val="24"/>
              </w:rPr>
            </w:pPr>
            <w:r w:rsidRPr="001A673C">
              <w:rPr>
                <w:sz w:val="24"/>
                <w:szCs w:val="24"/>
                <w:lang w:val="it-IT"/>
              </w:rPr>
              <w:t>a)</w:t>
            </w:r>
            <w:r w:rsidRPr="001A673C">
              <w:rPr>
                <w:sz w:val="24"/>
                <w:szCs w:val="24"/>
              </w:rPr>
              <w:t xml:space="preserve"> Số lợi bất hợp pháp là số lợi được tính thành tiền do tổ chức, cá nhân thực hiện hành vi vi phạm hành chính trong lĩnh vực văn hóa và quảng cáo có sau vi phạm và phải nộp vào ngân sách nhà nước. Trường hợp hành vi vi phạm do nhiều tổ chức, cá nhân cùng thực hiện thì số lợi bất hợp pháp phải thu được chia đều cho các tổ chức, cá nhân cùng vi phạm.</w:t>
            </w:r>
          </w:p>
          <w:p w14:paraId="18C91762" w14:textId="77777777" w:rsidR="001A673C" w:rsidRPr="001A673C" w:rsidRDefault="001A673C" w:rsidP="0001276B">
            <w:pPr>
              <w:spacing w:before="60" w:after="60"/>
              <w:jc w:val="both"/>
              <w:rPr>
                <w:sz w:val="24"/>
                <w:szCs w:val="24"/>
              </w:rPr>
            </w:pPr>
            <w:r w:rsidRPr="001A673C">
              <w:rPr>
                <w:sz w:val="24"/>
                <w:szCs w:val="24"/>
                <w:lang w:val="it-IT"/>
              </w:rPr>
              <w:t xml:space="preserve">b) </w:t>
            </w:r>
            <w:r w:rsidRPr="001A673C">
              <w:rPr>
                <w:sz w:val="24"/>
                <w:szCs w:val="24"/>
              </w:rPr>
              <w:t>Số lợi bất hợp pháp có được do thực hiện hành vi vi phạm hành chính theo quy định tại Nghị định này là vật, tiền, giấy tờ có giá hoặc tài sản khác có được từ vi phạm hành chính mà cá nhân, tổ chức đó đã thực hiện và được xác định như sau:</w:t>
            </w:r>
          </w:p>
          <w:p w14:paraId="7592BADA" w14:textId="77777777" w:rsidR="001A673C" w:rsidRPr="001A673C" w:rsidRDefault="001A673C" w:rsidP="0001276B">
            <w:pPr>
              <w:spacing w:before="60" w:after="60"/>
              <w:jc w:val="both"/>
              <w:rPr>
                <w:sz w:val="24"/>
                <w:szCs w:val="24"/>
              </w:rPr>
            </w:pPr>
            <w:r w:rsidRPr="001A673C">
              <w:rPr>
                <w:sz w:val="24"/>
                <w:szCs w:val="24"/>
              </w:rPr>
              <w:t xml:space="preserve">Số lợi bất hợp pháp thu được bằng tiền là toàn bộ số tiền tổ chức, cá nhân thu được từ hành vi vi phạm hành chính và được tính bằng số tiền thu được từ việc chuyển nhượng, tiêu thụ </w:t>
            </w:r>
            <w:r w:rsidRPr="001A673C">
              <w:rPr>
                <w:sz w:val="24"/>
                <w:szCs w:val="24"/>
              </w:rPr>
              <w:lastRenderedPageBreak/>
              <w:t>hàng hóa, cung cấp dịch vụ vi phạm sau khi đã trừ chi phí trực tiếp cấu thành hàng hóa, dịch vụ căn cứ vào hồ sơ, chứng từ chứng minh tính hợp pháp, hợp lệ của các chi phí đó do cá nhân, tổ chức vi phạm cung cấp; trường hợp chuyển nhượng, tiêu thụ hàng cấm, hàng giả, hàng hóa nhập lậu hoặc cung cấp dịch vụ kinh doanh có điều kiện thì số lợi bất hợp pháp thu được bằng tiền là toàn bộ số tiền cá nhân, tổ chức thu được từ việc chuyển nhượng, tiêu thụ hàng hóa hoặc cung cấp dịch vụ đó;</w:t>
            </w:r>
          </w:p>
          <w:p w14:paraId="19173C80" w14:textId="77777777" w:rsidR="001A673C" w:rsidRPr="001A673C" w:rsidRDefault="001A673C" w:rsidP="0001276B">
            <w:pPr>
              <w:spacing w:before="60" w:after="60"/>
              <w:jc w:val="both"/>
              <w:rPr>
                <w:sz w:val="24"/>
                <w:szCs w:val="24"/>
              </w:rPr>
            </w:pPr>
            <w:r w:rsidRPr="001A673C">
              <w:rPr>
                <w:sz w:val="24"/>
                <w:szCs w:val="24"/>
              </w:rPr>
              <w:t>Số lợi bất hợp pháp thu được bằng giấy tờ có giá là toàn bộ giấy tờ có giá mà tổ chức, cá nhân vi phạm thu được từ hành vi vi phạm hành chính. Trường hợp giấy tờ có giá đã được chuyển nhượng thì số lợi bất hợp pháp được xác định bằng số tiền thực tế thu được tại thời điểm chuyển nhượng; trường hợp giấy tờ có giá đã bị tẩu tán, tiêu hủy thì số lợi bất hợp pháp được xác định theo giá trị sổ sách của tổ chức phát hành giấy tờ có giá tại thời điểm tẩu tán, tiêu hủy;</w:t>
            </w:r>
          </w:p>
          <w:p w14:paraId="2B78C55B" w14:textId="77777777" w:rsidR="001A673C" w:rsidRPr="001A673C" w:rsidRDefault="001A673C" w:rsidP="0001276B">
            <w:pPr>
              <w:spacing w:before="60" w:after="60"/>
              <w:jc w:val="both"/>
              <w:rPr>
                <w:sz w:val="24"/>
                <w:szCs w:val="24"/>
              </w:rPr>
            </w:pPr>
            <w:r w:rsidRPr="001A673C">
              <w:rPr>
                <w:sz w:val="24"/>
                <w:szCs w:val="24"/>
              </w:rPr>
              <w:t>Số lợi bất hợp pháp là vật, tài sản khác mà tổ chức, cá nhân vi phạm thu được từ hành vi vi phạm hành chính là các tài sản khác theo quy định của Bộ luật Dân sự.</w:t>
            </w:r>
          </w:p>
          <w:p w14:paraId="5337F924" w14:textId="77777777" w:rsidR="001A673C" w:rsidRPr="001A673C" w:rsidRDefault="001A673C" w:rsidP="0001276B">
            <w:pPr>
              <w:spacing w:before="60" w:after="60"/>
              <w:jc w:val="both"/>
              <w:rPr>
                <w:sz w:val="24"/>
                <w:szCs w:val="24"/>
              </w:rPr>
            </w:pPr>
            <w:r w:rsidRPr="001A673C">
              <w:rPr>
                <w:sz w:val="24"/>
                <w:szCs w:val="24"/>
              </w:rPr>
              <w:t xml:space="preserve">Trường hợp vật, tài sản khác không phải hàng cấm, hàng giả, hàng hóa nhập lậu đã được chuyển nhượng, tiêu thụ hoặc tiêu hủy thì số lợi bất hợp pháp được xác định bằng số tiền tương đương giá trị thị trường của tài sản cùng loại hoặc xác định theo giá trị sổ sách của tài sản (nếu không có giá trị thị trường) hoặc xác định bằng giá trị tiền của tài sản ghi trên tờ khai xuất khẩu, tờ khai nhập khẩu (nếu là hàng hóa xuất khẩu, nhập khẩu) của tổ chức, cá nhân vi phạm sau khi trừ chi phí trực tiếp </w:t>
            </w:r>
            <w:r w:rsidRPr="001A673C">
              <w:rPr>
                <w:sz w:val="24"/>
                <w:szCs w:val="24"/>
              </w:rPr>
              <w:lastRenderedPageBreak/>
              <w:t>cấu thành hàng hóa căn cứ vào hồ sơ, chứng từ chứng minh tính hợp pháp, hợp lệ của các chi phí đó.</w:t>
            </w:r>
          </w:p>
          <w:p w14:paraId="255DC60D" w14:textId="77777777" w:rsidR="001A673C" w:rsidRPr="001A673C" w:rsidRDefault="001A673C" w:rsidP="0001276B">
            <w:pPr>
              <w:spacing w:before="60" w:after="60"/>
              <w:jc w:val="both"/>
              <w:rPr>
                <w:sz w:val="24"/>
                <w:szCs w:val="24"/>
              </w:rPr>
            </w:pPr>
            <w:r w:rsidRPr="001A673C">
              <w:rPr>
                <w:sz w:val="24"/>
                <w:szCs w:val="24"/>
              </w:rPr>
              <w:t>Trường hợp vật, tài sản khác là hàng cấm, hàng giả, hàng hóa nhập lậu đã được chuyển nhượng, tiêu thụ thì số lợi bất hợp pháp được xác định là tổng số tiền mà tổ chức, cá nhân nhận được khi thực hiện chuyển nhượng.</w:t>
            </w:r>
          </w:p>
          <w:p w14:paraId="3A4D7139" w14:textId="6410C149" w:rsidR="00E131ED" w:rsidRPr="00A4384E" w:rsidRDefault="00E131ED" w:rsidP="0001276B">
            <w:pPr>
              <w:spacing w:before="60" w:after="60"/>
              <w:jc w:val="both"/>
              <w:rPr>
                <w:bCs/>
                <w:spacing w:val="-2"/>
                <w:sz w:val="24"/>
                <w:szCs w:val="24"/>
              </w:rPr>
            </w:pPr>
          </w:p>
        </w:tc>
        <w:tc>
          <w:tcPr>
            <w:tcW w:w="2835" w:type="dxa"/>
            <w:vAlign w:val="center"/>
          </w:tcPr>
          <w:p w14:paraId="6C861652" w14:textId="77777777" w:rsidR="00481622" w:rsidRDefault="00481622" w:rsidP="0001276B">
            <w:pPr>
              <w:spacing w:before="60" w:after="60"/>
              <w:jc w:val="both"/>
              <w:rPr>
                <w:bCs/>
                <w:spacing w:val="-2"/>
                <w:sz w:val="24"/>
                <w:szCs w:val="24"/>
              </w:rPr>
            </w:pPr>
          </w:p>
          <w:p w14:paraId="5F55B050" w14:textId="74333BB2" w:rsidR="00E131ED" w:rsidRPr="001C7F71" w:rsidRDefault="00386E1A" w:rsidP="0001276B">
            <w:pPr>
              <w:spacing w:before="60" w:after="60"/>
              <w:jc w:val="both"/>
              <w:rPr>
                <w:bCs/>
                <w:spacing w:val="-2"/>
                <w:sz w:val="24"/>
                <w:szCs w:val="24"/>
              </w:rPr>
            </w:pPr>
            <w:r>
              <w:rPr>
                <w:bCs/>
                <w:spacing w:val="-2"/>
                <w:sz w:val="24"/>
                <w:szCs w:val="24"/>
              </w:rPr>
              <w:t xml:space="preserve">Bổ sung quy định thi hành biện pháp </w:t>
            </w:r>
            <w:r w:rsidRPr="001C7F71">
              <w:rPr>
                <w:bCs/>
                <w:spacing w:val="-2"/>
                <w:sz w:val="24"/>
                <w:szCs w:val="24"/>
                <w:lang w:val="it-IT"/>
              </w:rPr>
              <w:t>áp dụng biện pháp khắc phục hậu quả buộc nộp lại số lợi bất hợp pháp thu được do thực hiện hành vi vi phạm</w:t>
            </w:r>
            <w:r>
              <w:rPr>
                <w:bCs/>
                <w:spacing w:val="-2"/>
                <w:sz w:val="24"/>
                <w:szCs w:val="24"/>
                <w:lang w:val="it-IT"/>
              </w:rPr>
              <w:t xml:space="preserve">. </w:t>
            </w:r>
          </w:p>
          <w:p w14:paraId="7559C4CD" w14:textId="77777777" w:rsidR="00E131ED" w:rsidRPr="001C7F71" w:rsidRDefault="00E131ED" w:rsidP="0001276B">
            <w:pPr>
              <w:spacing w:before="60" w:after="60"/>
              <w:ind w:firstLine="284"/>
              <w:jc w:val="center"/>
              <w:rPr>
                <w:bCs/>
                <w:spacing w:val="-2"/>
                <w:sz w:val="24"/>
                <w:szCs w:val="24"/>
              </w:rPr>
            </w:pPr>
          </w:p>
          <w:p w14:paraId="0FDFE137" w14:textId="77777777" w:rsidR="00E131ED" w:rsidRPr="001C7F71" w:rsidRDefault="00E131ED" w:rsidP="0001276B">
            <w:pPr>
              <w:spacing w:before="60" w:after="60"/>
              <w:ind w:firstLine="284"/>
              <w:jc w:val="center"/>
              <w:rPr>
                <w:bCs/>
                <w:spacing w:val="-2"/>
                <w:sz w:val="24"/>
                <w:szCs w:val="24"/>
              </w:rPr>
            </w:pPr>
          </w:p>
          <w:p w14:paraId="1ACFAE75" w14:textId="77777777" w:rsidR="00E131ED" w:rsidRPr="001C7F71" w:rsidRDefault="00E131ED" w:rsidP="0001276B">
            <w:pPr>
              <w:spacing w:before="60" w:after="60"/>
              <w:ind w:firstLine="284"/>
              <w:jc w:val="center"/>
              <w:rPr>
                <w:bCs/>
                <w:spacing w:val="-2"/>
                <w:sz w:val="24"/>
                <w:szCs w:val="24"/>
              </w:rPr>
            </w:pPr>
          </w:p>
          <w:p w14:paraId="2C64902D" w14:textId="77777777" w:rsidR="00E131ED" w:rsidRPr="001C7F71" w:rsidRDefault="00E131ED" w:rsidP="0001276B">
            <w:pPr>
              <w:spacing w:before="60" w:after="60"/>
              <w:ind w:firstLine="284"/>
              <w:jc w:val="center"/>
              <w:rPr>
                <w:bCs/>
                <w:spacing w:val="-2"/>
                <w:sz w:val="24"/>
                <w:szCs w:val="24"/>
              </w:rPr>
            </w:pPr>
          </w:p>
          <w:p w14:paraId="28FBE7BD" w14:textId="77777777" w:rsidR="00E131ED" w:rsidRPr="001C7F71" w:rsidRDefault="00E131ED" w:rsidP="0001276B">
            <w:pPr>
              <w:spacing w:before="60" w:after="60"/>
              <w:ind w:firstLine="284"/>
              <w:jc w:val="center"/>
              <w:rPr>
                <w:bCs/>
                <w:spacing w:val="-2"/>
                <w:sz w:val="24"/>
                <w:szCs w:val="24"/>
              </w:rPr>
            </w:pPr>
          </w:p>
          <w:p w14:paraId="62F60BE2" w14:textId="77777777" w:rsidR="00E131ED" w:rsidRPr="001C7F71" w:rsidRDefault="00E131ED" w:rsidP="0001276B">
            <w:pPr>
              <w:spacing w:before="60" w:after="60"/>
              <w:ind w:firstLine="284"/>
              <w:jc w:val="center"/>
              <w:rPr>
                <w:bCs/>
                <w:spacing w:val="-2"/>
                <w:sz w:val="24"/>
                <w:szCs w:val="24"/>
              </w:rPr>
            </w:pPr>
          </w:p>
          <w:p w14:paraId="1432CF38" w14:textId="77777777" w:rsidR="00E131ED" w:rsidRPr="001C7F71" w:rsidRDefault="00E131ED" w:rsidP="0001276B">
            <w:pPr>
              <w:spacing w:before="60" w:after="60"/>
              <w:ind w:firstLine="284"/>
              <w:jc w:val="center"/>
              <w:rPr>
                <w:bCs/>
                <w:spacing w:val="-2"/>
                <w:sz w:val="24"/>
                <w:szCs w:val="24"/>
              </w:rPr>
            </w:pPr>
          </w:p>
          <w:p w14:paraId="7C446351" w14:textId="77777777" w:rsidR="00E131ED" w:rsidRPr="001C7F71" w:rsidRDefault="00E131ED" w:rsidP="0001276B">
            <w:pPr>
              <w:spacing w:before="60" w:after="60"/>
              <w:ind w:firstLine="284"/>
              <w:jc w:val="center"/>
              <w:rPr>
                <w:bCs/>
                <w:spacing w:val="-2"/>
                <w:sz w:val="24"/>
                <w:szCs w:val="24"/>
              </w:rPr>
            </w:pPr>
          </w:p>
          <w:p w14:paraId="66A321AB" w14:textId="77777777" w:rsidR="00E131ED" w:rsidRPr="001C7F71" w:rsidRDefault="00E131ED" w:rsidP="0001276B">
            <w:pPr>
              <w:spacing w:before="60" w:after="60"/>
              <w:ind w:firstLine="284"/>
              <w:jc w:val="center"/>
              <w:rPr>
                <w:bCs/>
                <w:spacing w:val="-2"/>
                <w:sz w:val="24"/>
                <w:szCs w:val="24"/>
              </w:rPr>
            </w:pPr>
          </w:p>
          <w:p w14:paraId="1B4F9815" w14:textId="77777777" w:rsidR="00E131ED" w:rsidRPr="001C7F71" w:rsidRDefault="00E131ED" w:rsidP="0001276B">
            <w:pPr>
              <w:spacing w:before="60" w:after="60"/>
              <w:ind w:firstLine="284"/>
              <w:jc w:val="center"/>
              <w:rPr>
                <w:bCs/>
                <w:spacing w:val="-2"/>
                <w:sz w:val="24"/>
                <w:szCs w:val="24"/>
              </w:rPr>
            </w:pPr>
          </w:p>
          <w:p w14:paraId="578A13E0" w14:textId="77777777" w:rsidR="00E131ED" w:rsidRPr="001C7F71" w:rsidRDefault="00E131ED" w:rsidP="0001276B">
            <w:pPr>
              <w:spacing w:before="60" w:after="60"/>
              <w:ind w:firstLine="284"/>
              <w:jc w:val="center"/>
              <w:rPr>
                <w:bCs/>
                <w:spacing w:val="-2"/>
                <w:sz w:val="24"/>
                <w:szCs w:val="24"/>
              </w:rPr>
            </w:pPr>
          </w:p>
          <w:p w14:paraId="672965B1" w14:textId="77777777" w:rsidR="00E131ED" w:rsidRPr="001C7F71" w:rsidRDefault="00E131ED" w:rsidP="0001276B">
            <w:pPr>
              <w:spacing w:before="60" w:after="60"/>
              <w:ind w:firstLine="284"/>
              <w:jc w:val="center"/>
              <w:rPr>
                <w:bCs/>
                <w:spacing w:val="-2"/>
                <w:sz w:val="24"/>
                <w:szCs w:val="24"/>
              </w:rPr>
            </w:pPr>
          </w:p>
          <w:p w14:paraId="3A2F3807" w14:textId="77777777" w:rsidR="00E131ED" w:rsidRPr="001C7F71" w:rsidRDefault="00E131ED" w:rsidP="0001276B">
            <w:pPr>
              <w:spacing w:before="60" w:after="60"/>
              <w:ind w:firstLine="284"/>
              <w:jc w:val="center"/>
              <w:rPr>
                <w:bCs/>
                <w:spacing w:val="-2"/>
                <w:sz w:val="24"/>
                <w:szCs w:val="24"/>
              </w:rPr>
            </w:pPr>
          </w:p>
          <w:p w14:paraId="408540A1" w14:textId="77777777" w:rsidR="00E131ED" w:rsidRPr="001C7F71" w:rsidRDefault="00E131ED" w:rsidP="0001276B">
            <w:pPr>
              <w:spacing w:before="60" w:after="60"/>
              <w:ind w:firstLine="284"/>
              <w:jc w:val="center"/>
              <w:rPr>
                <w:bCs/>
                <w:spacing w:val="-2"/>
                <w:sz w:val="24"/>
                <w:szCs w:val="24"/>
              </w:rPr>
            </w:pPr>
          </w:p>
          <w:p w14:paraId="530D4365" w14:textId="77777777" w:rsidR="00E131ED" w:rsidRPr="001C7F71" w:rsidRDefault="00E131ED" w:rsidP="0001276B">
            <w:pPr>
              <w:spacing w:before="60" w:after="60"/>
              <w:ind w:firstLine="284"/>
              <w:jc w:val="center"/>
              <w:rPr>
                <w:bCs/>
                <w:spacing w:val="-2"/>
                <w:sz w:val="24"/>
                <w:szCs w:val="24"/>
              </w:rPr>
            </w:pPr>
          </w:p>
          <w:p w14:paraId="3EDF4A8A" w14:textId="77777777" w:rsidR="00E131ED" w:rsidRPr="001C7F71" w:rsidRDefault="00E131ED" w:rsidP="0001276B">
            <w:pPr>
              <w:spacing w:before="60" w:after="60"/>
              <w:ind w:firstLine="284"/>
              <w:jc w:val="center"/>
              <w:rPr>
                <w:bCs/>
                <w:spacing w:val="-2"/>
                <w:sz w:val="24"/>
                <w:szCs w:val="24"/>
              </w:rPr>
            </w:pPr>
          </w:p>
          <w:p w14:paraId="173B699A" w14:textId="77777777" w:rsidR="00E131ED" w:rsidRPr="001C7F71" w:rsidRDefault="00E131ED" w:rsidP="0001276B">
            <w:pPr>
              <w:spacing w:before="60" w:after="60"/>
              <w:ind w:firstLine="284"/>
              <w:jc w:val="center"/>
              <w:rPr>
                <w:bCs/>
                <w:spacing w:val="-2"/>
                <w:sz w:val="24"/>
                <w:szCs w:val="24"/>
              </w:rPr>
            </w:pPr>
          </w:p>
          <w:p w14:paraId="5D4EE7C6" w14:textId="77777777" w:rsidR="00E131ED" w:rsidRPr="001C7F71" w:rsidRDefault="00E131ED" w:rsidP="0001276B">
            <w:pPr>
              <w:spacing w:before="60" w:after="60"/>
              <w:ind w:firstLine="284"/>
              <w:jc w:val="center"/>
              <w:rPr>
                <w:bCs/>
                <w:spacing w:val="-2"/>
                <w:sz w:val="24"/>
                <w:szCs w:val="24"/>
              </w:rPr>
            </w:pPr>
          </w:p>
          <w:p w14:paraId="371E84ED" w14:textId="77777777" w:rsidR="00E131ED" w:rsidRPr="001C7F71" w:rsidRDefault="00E131ED" w:rsidP="0001276B">
            <w:pPr>
              <w:spacing w:before="60" w:after="60"/>
              <w:ind w:firstLine="284"/>
              <w:jc w:val="center"/>
              <w:rPr>
                <w:bCs/>
                <w:spacing w:val="-2"/>
                <w:sz w:val="24"/>
                <w:szCs w:val="24"/>
              </w:rPr>
            </w:pPr>
          </w:p>
          <w:p w14:paraId="28DE4474" w14:textId="77777777" w:rsidR="00E131ED" w:rsidRPr="001C7F71" w:rsidRDefault="00E131ED" w:rsidP="0001276B">
            <w:pPr>
              <w:spacing w:before="60" w:after="60"/>
              <w:ind w:firstLine="284"/>
              <w:jc w:val="center"/>
              <w:rPr>
                <w:bCs/>
                <w:spacing w:val="-2"/>
                <w:sz w:val="24"/>
                <w:szCs w:val="24"/>
              </w:rPr>
            </w:pPr>
          </w:p>
          <w:p w14:paraId="71F4CD23" w14:textId="77777777" w:rsidR="00E131ED" w:rsidRPr="001C7F71" w:rsidRDefault="00E131ED" w:rsidP="0001276B">
            <w:pPr>
              <w:spacing w:before="60" w:after="60"/>
              <w:ind w:firstLine="284"/>
              <w:jc w:val="center"/>
              <w:rPr>
                <w:bCs/>
                <w:spacing w:val="-2"/>
                <w:sz w:val="24"/>
                <w:szCs w:val="24"/>
              </w:rPr>
            </w:pPr>
          </w:p>
          <w:p w14:paraId="576E9DFE" w14:textId="77777777" w:rsidR="00E131ED" w:rsidRPr="001C7F71" w:rsidRDefault="00E131ED" w:rsidP="0001276B">
            <w:pPr>
              <w:spacing w:before="60" w:after="60"/>
              <w:ind w:firstLine="284"/>
              <w:jc w:val="center"/>
              <w:rPr>
                <w:bCs/>
                <w:spacing w:val="-2"/>
                <w:sz w:val="24"/>
                <w:szCs w:val="24"/>
              </w:rPr>
            </w:pPr>
          </w:p>
          <w:p w14:paraId="49AFF0DD" w14:textId="77777777" w:rsidR="00E131ED" w:rsidRPr="001C7F71" w:rsidRDefault="00E131ED" w:rsidP="0001276B">
            <w:pPr>
              <w:spacing w:before="60" w:after="60"/>
              <w:ind w:firstLine="284"/>
              <w:jc w:val="center"/>
              <w:rPr>
                <w:bCs/>
                <w:spacing w:val="-2"/>
                <w:sz w:val="24"/>
                <w:szCs w:val="24"/>
              </w:rPr>
            </w:pPr>
          </w:p>
          <w:p w14:paraId="7DB83515" w14:textId="77777777" w:rsidR="00E131ED" w:rsidRPr="001C7F71" w:rsidRDefault="00E131ED" w:rsidP="0001276B">
            <w:pPr>
              <w:spacing w:before="60" w:after="60"/>
              <w:ind w:firstLine="284"/>
              <w:jc w:val="center"/>
              <w:rPr>
                <w:bCs/>
                <w:spacing w:val="-2"/>
                <w:sz w:val="24"/>
                <w:szCs w:val="24"/>
              </w:rPr>
            </w:pPr>
          </w:p>
          <w:p w14:paraId="1ED96EED" w14:textId="77777777" w:rsidR="00E131ED" w:rsidRPr="001C7F71" w:rsidRDefault="00E131ED" w:rsidP="0001276B">
            <w:pPr>
              <w:spacing w:before="60" w:after="60"/>
              <w:ind w:firstLine="284"/>
              <w:jc w:val="center"/>
              <w:rPr>
                <w:bCs/>
                <w:spacing w:val="-2"/>
                <w:sz w:val="24"/>
                <w:szCs w:val="24"/>
              </w:rPr>
            </w:pPr>
          </w:p>
          <w:p w14:paraId="16813D29" w14:textId="77777777" w:rsidR="00E131ED" w:rsidRPr="001C7F71" w:rsidRDefault="00E131ED" w:rsidP="0001276B">
            <w:pPr>
              <w:spacing w:before="60" w:after="60"/>
              <w:ind w:firstLine="284"/>
              <w:jc w:val="center"/>
              <w:rPr>
                <w:bCs/>
                <w:spacing w:val="-2"/>
                <w:sz w:val="24"/>
                <w:szCs w:val="24"/>
              </w:rPr>
            </w:pPr>
          </w:p>
          <w:p w14:paraId="7714172C" w14:textId="77777777" w:rsidR="00E131ED" w:rsidRPr="001C7F71" w:rsidRDefault="00E131ED" w:rsidP="0001276B">
            <w:pPr>
              <w:spacing w:before="60" w:after="60"/>
              <w:ind w:firstLine="284"/>
              <w:jc w:val="center"/>
              <w:rPr>
                <w:bCs/>
                <w:spacing w:val="-2"/>
                <w:sz w:val="24"/>
                <w:szCs w:val="24"/>
              </w:rPr>
            </w:pPr>
          </w:p>
          <w:p w14:paraId="58C9E58C" w14:textId="77777777" w:rsidR="00E131ED" w:rsidRPr="001C7F71" w:rsidRDefault="00E131ED" w:rsidP="0001276B">
            <w:pPr>
              <w:spacing w:before="60" w:after="60"/>
              <w:ind w:firstLine="284"/>
              <w:jc w:val="center"/>
              <w:rPr>
                <w:bCs/>
                <w:spacing w:val="-2"/>
                <w:sz w:val="24"/>
                <w:szCs w:val="24"/>
              </w:rPr>
            </w:pPr>
          </w:p>
          <w:p w14:paraId="547821B8" w14:textId="77777777" w:rsidR="00E131ED" w:rsidRPr="001C7F71" w:rsidRDefault="00E131ED" w:rsidP="0001276B">
            <w:pPr>
              <w:spacing w:before="60" w:after="60"/>
              <w:ind w:firstLine="284"/>
              <w:jc w:val="center"/>
              <w:rPr>
                <w:bCs/>
                <w:spacing w:val="-2"/>
                <w:sz w:val="24"/>
                <w:szCs w:val="24"/>
              </w:rPr>
            </w:pPr>
          </w:p>
          <w:p w14:paraId="1FB28555" w14:textId="77777777" w:rsidR="00E131ED" w:rsidRPr="001C7F71" w:rsidRDefault="00E131ED" w:rsidP="0001276B">
            <w:pPr>
              <w:spacing w:before="60" w:after="60"/>
              <w:ind w:firstLine="284"/>
              <w:jc w:val="center"/>
              <w:rPr>
                <w:bCs/>
                <w:spacing w:val="-2"/>
                <w:sz w:val="24"/>
                <w:szCs w:val="24"/>
              </w:rPr>
            </w:pPr>
          </w:p>
          <w:p w14:paraId="1EB1E087" w14:textId="77777777" w:rsidR="00E131ED" w:rsidRPr="001C7F71" w:rsidRDefault="00E131ED" w:rsidP="0001276B">
            <w:pPr>
              <w:spacing w:before="60" w:after="60"/>
              <w:ind w:firstLine="284"/>
              <w:jc w:val="center"/>
              <w:rPr>
                <w:bCs/>
                <w:spacing w:val="-2"/>
                <w:sz w:val="24"/>
                <w:szCs w:val="24"/>
              </w:rPr>
            </w:pPr>
          </w:p>
          <w:p w14:paraId="28FF5BEF" w14:textId="77777777" w:rsidR="00E131ED" w:rsidRPr="001C7F71" w:rsidRDefault="00E131ED" w:rsidP="0001276B">
            <w:pPr>
              <w:spacing w:before="60" w:after="60"/>
              <w:ind w:firstLine="284"/>
              <w:jc w:val="center"/>
              <w:rPr>
                <w:bCs/>
                <w:spacing w:val="-2"/>
                <w:sz w:val="24"/>
                <w:szCs w:val="24"/>
              </w:rPr>
            </w:pPr>
          </w:p>
          <w:p w14:paraId="67769ED6" w14:textId="77777777" w:rsidR="00E131ED" w:rsidRPr="001C7F71" w:rsidRDefault="00E131ED" w:rsidP="0001276B">
            <w:pPr>
              <w:spacing w:before="60" w:after="60"/>
              <w:ind w:firstLine="284"/>
              <w:jc w:val="center"/>
              <w:rPr>
                <w:bCs/>
                <w:spacing w:val="-2"/>
                <w:sz w:val="24"/>
                <w:szCs w:val="24"/>
              </w:rPr>
            </w:pPr>
          </w:p>
          <w:p w14:paraId="4CB86EBA" w14:textId="77777777" w:rsidR="00E131ED" w:rsidRPr="001C7F71" w:rsidRDefault="00E131ED" w:rsidP="0001276B">
            <w:pPr>
              <w:spacing w:before="60" w:after="60"/>
              <w:ind w:firstLine="284"/>
              <w:jc w:val="center"/>
              <w:rPr>
                <w:bCs/>
                <w:spacing w:val="-2"/>
                <w:sz w:val="24"/>
                <w:szCs w:val="24"/>
              </w:rPr>
            </w:pPr>
          </w:p>
          <w:p w14:paraId="5A7CC07E" w14:textId="77777777" w:rsidR="00E131ED" w:rsidRPr="001C7F71" w:rsidRDefault="00E131ED" w:rsidP="0001276B">
            <w:pPr>
              <w:spacing w:before="60" w:after="60"/>
              <w:ind w:firstLine="284"/>
              <w:jc w:val="center"/>
              <w:rPr>
                <w:bCs/>
                <w:spacing w:val="-2"/>
                <w:sz w:val="24"/>
                <w:szCs w:val="24"/>
              </w:rPr>
            </w:pPr>
          </w:p>
          <w:p w14:paraId="7EF18354" w14:textId="77777777" w:rsidR="00E131ED" w:rsidRPr="001C7F71" w:rsidRDefault="00E131ED" w:rsidP="0001276B">
            <w:pPr>
              <w:spacing w:before="60" w:after="60"/>
              <w:ind w:firstLine="284"/>
              <w:jc w:val="center"/>
              <w:rPr>
                <w:bCs/>
                <w:spacing w:val="-2"/>
                <w:sz w:val="24"/>
                <w:szCs w:val="24"/>
              </w:rPr>
            </w:pPr>
          </w:p>
          <w:p w14:paraId="12481A64" w14:textId="77777777" w:rsidR="00E131ED" w:rsidRPr="001C7F71" w:rsidRDefault="00E131ED" w:rsidP="0001276B">
            <w:pPr>
              <w:spacing w:before="60" w:after="60"/>
              <w:ind w:firstLine="284"/>
              <w:jc w:val="center"/>
              <w:rPr>
                <w:bCs/>
                <w:spacing w:val="-2"/>
                <w:sz w:val="24"/>
                <w:szCs w:val="24"/>
              </w:rPr>
            </w:pPr>
          </w:p>
          <w:p w14:paraId="73291EF4" w14:textId="49F27090" w:rsidR="00E131ED" w:rsidRPr="001C7F71" w:rsidRDefault="00386E1A" w:rsidP="0001276B">
            <w:pPr>
              <w:spacing w:before="60" w:after="60"/>
              <w:ind w:firstLine="284"/>
              <w:jc w:val="center"/>
              <w:rPr>
                <w:bCs/>
                <w:spacing w:val="-2"/>
                <w:sz w:val="24"/>
                <w:szCs w:val="24"/>
              </w:rPr>
            </w:pPr>
            <w:r>
              <w:rPr>
                <w:bCs/>
                <w:spacing w:val="-2"/>
                <w:sz w:val="24"/>
                <w:szCs w:val="24"/>
              </w:rPr>
              <w:t xml:space="preserve"> </w:t>
            </w:r>
          </w:p>
        </w:tc>
      </w:tr>
      <w:tr w:rsidR="000370C2" w:rsidRPr="001C7F71" w14:paraId="0C870A07" w14:textId="77777777" w:rsidTr="00BF0979">
        <w:trPr>
          <w:trHeight w:val="620"/>
        </w:trPr>
        <w:tc>
          <w:tcPr>
            <w:tcW w:w="6516" w:type="dxa"/>
            <w:vAlign w:val="center"/>
          </w:tcPr>
          <w:p w14:paraId="38EF7B70" w14:textId="77777777" w:rsidR="000370C2" w:rsidRPr="001C7F71" w:rsidRDefault="000370C2" w:rsidP="0001276B">
            <w:pPr>
              <w:spacing w:before="60" w:after="60"/>
              <w:jc w:val="both"/>
              <w:rPr>
                <w:bCs/>
                <w:spacing w:val="-2"/>
                <w:sz w:val="24"/>
                <w:szCs w:val="24"/>
              </w:rPr>
            </w:pPr>
          </w:p>
        </w:tc>
        <w:tc>
          <w:tcPr>
            <w:tcW w:w="6174" w:type="dxa"/>
            <w:vAlign w:val="center"/>
          </w:tcPr>
          <w:p w14:paraId="14D80C43" w14:textId="77777777" w:rsidR="001A673C" w:rsidRPr="001A673C" w:rsidRDefault="001A673C" w:rsidP="0001276B">
            <w:pPr>
              <w:spacing w:before="60" w:after="60"/>
              <w:jc w:val="both"/>
              <w:rPr>
                <w:b/>
                <w:sz w:val="24"/>
                <w:szCs w:val="24"/>
                <w:lang w:val="it-IT"/>
              </w:rPr>
            </w:pPr>
            <w:r w:rsidRPr="001A673C">
              <w:rPr>
                <w:b/>
                <w:sz w:val="24"/>
                <w:szCs w:val="24"/>
                <w:lang w:val="it-IT"/>
              </w:rPr>
              <w:t>Điều 8. Xử lý vi phạm hành chính trên môi trường điện tử</w:t>
            </w:r>
          </w:p>
          <w:p w14:paraId="3F5B1B9D" w14:textId="77777777" w:rsidR="001A673C" w:rsidRPr="001A673C" w:rsidRDefault="001A673C" w:rsidP="0001276B">
            <w:pPr>
              <w:tabs>
                <w:tab w:val="left" w:pos="1134"/>
              </w:tabs>
              <w:spacing w:before="60" w:after="60"/>
              <w:jc w:val="both"/>
              <w:rPr>
                <w:bCs/>
                <w:sz w:val="24"/>
                <w:szCs w:val="24"/>
                <w:lang w:val="it-IT"/>
              </w:rPr>
            </w:pPr>
            <w:r w:rsidRPr="001A673C">
              <w:rPr>
                <w:bCs/>
                <w:sz w:val="24"/>
                <w:szCs w:val="24"/>
                <w:lang w:val="it-IT"/>
              </w:rPr>
              <w:t>1. Việc xử phạt vi phạm hành chính trong lĩnh vực văn hóa và quảng cáo trên môi trường điện tử được thực hiện khi bảo đảm điều kiện về cơ sở, hạ tầng, kỹ thuật, thông tin.</w:t>
            </w:r>
          </w:p>
          <w:p w14:paraId="565F49E2" w14:textId="01BD2AAA" w:rsidR="000370C2" w:rsidRPr="00EC1134" w:rsidRDefault="001A673C" w:rsidP="0001276B">
            <w:pPr>
              <w:tabs>
                <w:tab w:val="left" w:pos="1134"/>
              </w:tabs>
              <w:spacing w:before="60" w:after="60"/>
              <w:jc w:val="both"/>
              <w:rPr>
                <w:bCs/>
                <w:sz w:val="24"/>
                <w:szCs w:val="24"/>
                <w:lang w:val="it-IT"/>
              </w:rPr>
            </w:pPr>
            <w:r w:rsidRPr="001A673C">
              <w:rPr>
                <w:bCs/>
                <w:sz w:val="24"/>
                <w:szCs w:val="24"/>
                <w:lang w:val="it-IT"/>
              </w:rPr>
              <w:t>2. Việc xử phạt vi phạm hành chính trong lĩnh vực văn hóa và quảng cáo trên môi trường điện tử được thực hiện theo quy định của pháp luật về xử lý vi phạm hành chính.</w:t>
            </w:r>
          </w:p>
        </w:tc>
        <w:tc>
          <w:tcPr>
            <w:tcW w:w="2835" w:type="dxa"/>
            <w:vAlign w:val="center"/>
          </w:tcPr>
          <w:p w14:paraId="20A246E9" w14:textId="5B7B39CE" w:rsidR="000370C2" w:rsidRPr="001C7F71" w:rsidRDefault="00386E1A" w:rsidP="0001276B">
            <w:pPr>
              <w:spacing w:before="60" w:after="60"/>
              <w:ind w:firstLine="284"/>
              <w:jc w:val="both"/>
              <w:rPr>
                <w:bCs/>
                <w:spacing w:val="-2"/>
                <w:sz w:val="24"/>
                <w:szCs w:val="24"/>
              </w:rPr>
            </w:pPr>
            <w:r>
              <w:rPr>
                <w:bCs/>
                <w:spacing w:val="-2"/>
                <w:sz w:val="24"/>
                <w:szCs w:val="24"/>
              </w:rPr>
              <w:t xml:space="preserve">Bổ sung </w:t>
            </w:r>
            <w:r w:rsidR="0085282F">
              <w:rPr>
                <w:bCs/>
                <w:spacing w:val="-2"/>
                <w:sz w:val="24"/>
                <w:szCs w:val="24"/>
              </w:rPr>
              <w:t>theo quy định</w:t>
            </w:r>
            <w:r>
              <w:rPr>
                <w:bCs/>
                <w:spacing w:val="-2"/>
                <w:sz w:val="24"/>
                <w:szCs w:val="24"/>
              </w:rPr>
              <w:t xml:space="preserve"> tại N</w:t>
            </w:r>
            <w:r w:rsidRPr="00386E1A">
              <w:rPr>
                <w:bCs/>
                <w:spacing w:val="-2"/>
                <w:sz w:val="24"/>
                <w:szCs w:val="24"/>
              </w:rPr>
              <w:t>ghị định số 190/2025/NĐ-CP bổ sung thêm điều 28a, 28b quy định về xử lý vi phạm hành chính trên môi trường điệ</w:t>
            </w:r>
            <w:r>
              <w:rPr>
                <w:bCs/>
                <w:spacing w:val="-2"/>
                <w:sz w:val="24"/>
                <w:szCs w:val="24"/>
              </w:rPr>
              <w:t xml:space="preserve">n </w:t>
            </w:r>
            <w:r w:rsidRPr="00386E1A">
              <w:rPr>
                <w:bCs/>
                <w:spacing w:val="-2"/>
                <w:sz w:val="24"/>
                <w:szCs w:val="24"/>
              </w:rPr>
              <w:t>tử</w:t>
            </w:r>
            <w:r w:rsidR="00002032">
              <w:rPr>
                <w:bCs/>
                <w:spacing w:val="-2"/>
                <w:sz w:val="24"/>
                <w:szCs w:val="24"/>
              </w:rPr>
              <w:t>.</w:t>
            </w:r>
          </w:p>
        </w:tc>
      </w:tr>
      <w:tr w:rsidR="00E131ED" w:rsidRPr="001C7F71" w14:paraId="1C72FC68" w14:textId="77777777" w:rsidTr="00BF0979">
        <w:trPr>
          <w:trHeight w:val="620"/>
        </w:trPr>
        <w:tc>
          <w:tcPr>
            <w:tcW w:w="6516" w:type="dxa"/>
            <w:vAlign w:val="center"/>
          </w:tcPr>
          <w:p w14:paraId="4E2B2156" w14:textId="7C4EAC1F" w:rsidR="00892D48" w:rsidRPr="00A57E76" w:rsidRDefault="00892D48" w:rsidP="0001276B">
            <w:pPr>
              <w:spacing w:before="60" w:after="60"/>
              <w:jc w:val="both"/>
              <w:rPr>
                <w:b/>
                <w:spacing w:val="-2"/>
                <w:sz w:val="24"/>
                <w:szCs w:val="24"/>
              </w:rPr>
            </w:pPr>
            <w:bookmarkStart w:id="18" w:name="dieu_5_2"/>
            <w:r w:rsidRPr="00A57E76">
              <w:rPr>
                <w:b/>
                <w:spacing w:val="-2"/>
                <w:sz w:val="24"/>
                <w:szCs w:val="24"/>
              </w:rPr>
              <w:t>Điều 5b. Thủ tục xử phạt đối với những hành vi đồng thời được quy định trong Bộ luật Hình sự</w:t>
            </w:r>
            <w:bookmarkEnd w:id="18"/>
          </w:p>
          <w:p w14:paraId="67AAC0D3" w14:textId="77777777" w:rsidR="00892D48" w:rsidRPr="001C7F71" w:rsidRDefault="00892D48" w:rsidP="0001276B">
            <w:pPr>
              <w:spacing w:before="60" w:after="60"/>
              <w:jc w:val="both"/>
              <w:rPr>
                <w:bCs/>
                <w:spacing w:val="-2"/>
                <w:sz w:val="24"/>
                <w:szCs w:val="24"/>
              </w:rPr>
            </w:pPr>
            <w:r w:rsidRPr="001C7F71">
              <w:rPr>
                <w:bCs/>
                <w:spacing w:val="-2"/>
                <w:sz w:val="24"/>
                <w:szCs w:val="24"/>
              </w:rPr>
              <w:t xml:space="preserve">Khi xem xét vụ vi phạm để quyết định xử phạt vi phạm hành chính, nếu xét thấy hành vi vi phạm có nội dung vu khống quy định tại </w:t>
            </w:r>
            <w:bookmarkStart w:id="19" w:name="tc_13"/>
            <w:r w:rsidRPr="001C7F71">
              <w:rPr>
                <w:bCs/>
                <w:spacing w:val="-2"/>
                <w:sz w:val="24"/>
                <w:szCs w:val="24"/>
              </w:rPr>
              <w:t>điểm a, điểm đ và điểm e khoản 1 Điều 6</w:t>
            </w:r>
            <w:bookmarkEnd w:id="19"/>
            <w:r w:rsidRPr="001C7F71">
              <w:rPr>
                <w:bCs/>
                <w:spacing w:val="-2"/>
                <w:sz w:val="24"/>
                <w:szCs w:val="24"/>
              </w:rPr>
              <w:t xml:space="preserve">; hành vi biểu diễn nghệ thuật, thi, liên hoan có nội dung xâm phạm quyền và lợi ích hợp pháp của tổ chức, cá nhân tại </w:t>
            </w:r>
            <w:bookmarkStart w:id="20" w:name="tc_14"/>
            <w:r w:rsidRPr="001C7F71">
              <w:rPr>
                <w:bCs/>
                <w:spacing w:val="-2"/>
                <w:sz w:val="24"/>
                <w:szCs w:val="24"/>
              </w:rPr>
              <w:t>điểm b khoản 5 và khoản 7 Điều 11</w:t>
            </w:r>
            <w:bookmarkEnd w:id="20"/>
            <w:r w:rsidRPr="001C7F71">
              <w:rPr>
                <w:bCs/>
                <w:spacing w:val="-2"/>
                <w:sz w:val="24"/>
                <w:szCs w:val="24"/>
              </w:rPr>
              <w:t xml:space="preserve">; hành vi tổ chức thi người đẹp, người mẫu có nội dung xâm phạm quyền và lợi ích hợp pháp của tổ chức, cá nhân tại </w:t>
            </w:r>
            <w:bookmarkStart w:id="21" w:name="tc_15"/>
            <w:r w:rsidRPr="001C7F71">
              <w:rPr>
                <w:bCs/>
                <w:spacing w:val="-2"/>
                <w:sz w:val="24"/>
                <w:szCs w:val="24"/>
              </w:rPr>
              <w:t>khoản 6 Điều 12</w:t>
            </w:r>
            <w:bookmarkEnd w:id="21"/>
            <w:r w:rsidRPr="001C7F71">
              <w:rPr>
                <w:bCs/>
                <w:spacing w:val="-2"/>
                <w:sz w:val="24"/>
                <w:szCs w:val="24"/>
              </w:rPr>
              <w:t xml:space="preserve">; hành vi treo, trưng bày tranh, ảnh, lịch hay đồ vật khác có nội dung khiêu dâm, đồi trụy tại </w:t>
            </w:r>
            <w:bookmarkStart w:id="22" w:name="tc_16"/>
            <w:r w:rsidRPr="001C7F71">
              <w:rPr>
                <w:bCs/>
                <w:spacing w:val="-2"/>
                <w:sz w:val="24"/>
                <w:szCs w:val="24"/>
              </w:rPr>
              <w:t>điểm a khoản 1</w:t>
            </w:r>
            <w:bookmarkEnd w:id="22"/>
            <w:r w:rsidRPr="001C7F71">
              <w:rPr>
                <w:bCs/>
                <w:spacing w:val="-2"/>
                <w:sz w:val="24"/>
                <w:szCs w:val="24"/>
              </w:rPr>
              <w:t xml:space="preserve">, hành vi bán hoặc phổ biến tranh, ảnh, văn hoá phẩm khác có nội dung khiêu dâm, đồi trụy tại </w:t>
            </w:r>
            <w:bookmarkStart w:id="23" w:name="tc_17"/>
            <w:r w:rsidRPr="001C7F71">
              <w:rPr>
                <w:bCs/>
                <w:spacing w:val="-2"/>
                <w:sz w:val="24"/>
                <w:szCs w:val="24"/>
              </w:rPr>
              <w:t>khoản 2, khoản 4, khoản 5 Điều 16</w:t>
            </w:r>
            <w:bookmarkEnd w:id="23"/>
            <w:r w:rsidRPr="001C7F71">
              <w:rPr>
                <w:bCs/>
                <w:spacing w:val="-2"/>
                <w:sz w:val="24"/>
                <w:szCs w:val="24"/>
              </w:rPr>
              <w:t xml:space="preserve">; hành vi triển lãm tác phẩm mỹ </w:t>
            </w:r>
            <w:r w:rsidRPr="001C7F71">
              <w:rPr>
                <w:bCs/>
                <w:spacing w:val="-2"/>
                <w:sz w:val="24"/>
                <w:szCs w:val="24"/>
              </w:rPr>
              <w:lastRenderedPageBreak/>
              <w:t xml:space="preserve">thuật, những sản phẩm nghệ thuật khác có nội dung kích động bạo lực, lối sống đồi trụy tại </w:t>
            </w:r>
            <w:bookmarkStart w:id="24" w:name="tc_18"/>
            <w:r w:rsidRPr="001C7F71">
              <w:rPr>
                <w:bCs/>
                <w:spacing w:val="-2"/>
                <w:sz w:val="24"/>
                <w:szCs w:val="24"/>
              </w:rPr>
              <w:t>điểm a</w:t>
            </w:r>
            <w:bookmarkEnd w:id="24"/>
            <w:r w:rsidRPr="001C7F71">
              <w:rPr>
                <w:bCs/>
                <w:spacing w:val="-2"/>
                <w:sz w:val="24"/>
                <w:szCs w:val="24"/>
              </w:rPr>
              <w:t xml:space="preserve">, hành vi xây dựng công trình mỹ thuật có nội dung kích động bạo lực, lối sống đồi trụy tại </w:t>
            </w:r>
            <w:bookmarkStart w:id="25" w:name="tc_19"/>
            <w:r w:rsidRPr="001C7F71">
              <w:rPr>
                <w:bCs/>
                <w:spacing w:val="-2"/>
                <w:sz w:val="24"/>
                <w:szCs w:val="24"/>
              </w:rPr>
              <w:t>điểm d khoản 5 Điều 17</w:t>
            </w:r>
            <w:bookmarkEnd w:id="25"/>
            <w:r w:rsidRPr="001C7F71">
              <w:rPr>
                <w:bCs/>
                <w:spacing w:val="-2"/>
                <w:sz w:val="24"/>
                <w:szCs w:val="24"/>
              </w:rPr>
              <w:t xml:space="preserve">; </w:t>
            </w:r>
            <w:bookmarkStart w:id="26" w:name="tc_20"/>
            <w:r w:rsidRPr="001C7F71">
              <w:rPr>
                <w:bCs/>
                <w:spacing w:val="-2"/>
                <w:sz w:val="24"/>
                <w:szCs w:val="24"/>
              </w:rPr>
              <w:t>điểm a khoản 6 Điều 18</w:t>
            </w:r>
            <w:bookmarkEnd w:id="26"/>
            <w:r w:rsidRPr="001C7F71">
              <w:rPr>
                <w:bCs/>
                <w:spacing w:val="-2"/>
                <w:sz w:val="24"/>
                <w:szCs w:val="24"/>
              </w:rPr>
              <w:t xml:space="preserve">; các </w:t>
            </w:r>
            <w:bookmarkStart w:id="27" w:name="tc_21"/>
            <w:r w:rsidRPr="001C7F71">
              <w:rPr>
                <w:bCs/>
                <w:spacing w:val="-2"/>
                <w:sz w:val="24"/>
                <w:szCs w:val="24"/>
              </w:rPr>
              <w:t>khoản 4, 5, 6 và 7 Điều 31</w:t>
            </w:r>
            <w:bookmarkEnd w:id="27"/>
            <w:r w:rsidRPr="001C7F71">
              <w:rPr>
                <w:bCs/>
                <w:spacing w:val="-2"/>
                <w:sz w:val="24"/>
                <w:szCs w:val="24"/>
              </w:rPr>
              <w:t xml:space="preserve"> và các hành vi khác theo quy định của pháp luật tại Nghị định này mà có dấu hiệu tội phạm, thì người có thẩm quyền đang thụ lý vụ việc phải chuyển hồ sơ vụ vi phạm đến cơ quan có thẩm quyền tiến hành tố tụng hình sự để truy cứu trách nhiệm hình sự theo quy định tại các khoản 1, 2 và 4 Điều 62 Luật Xử lý vi phạm hành chính.</w:t>
            </w:r>
          </w:p>
          <w:p w14:paraId="2662D202" w14:textId="49AE6286" w:rsidR="00E131ED" w:rsidRPr="001C7F71" w:rsidRDefault="00892D48" w:rsidP="0001276B">
            <w:pPr>
              <w:spacing w:before="60" w:after="60"/>
              <w:jc w:val="both"/>
              <w:rPr>
                <w:bCs/>
                <w:spacing w:val="-2"/>
                <w:sz w:val="24"/>
                <w:szCs w:val="24"/>
              </w:rPr>
            </w:pPr>
            <w:r w:rsidRPr="001C7F71">
              <w:rPr>
                <w:bCs/>
                <w:spacing w:val="-2"/>
                <w:sz w:val="24"/>
                <w:szCs w:val="24"/>
              </w:rPr>
              <w:t>Trường hợp cơ quan có thẩm quyền tiến hành tố tụng hình sự có quyết định không khởi tố vụ án hình sự; quyết định hủy bỏ quyết định khởi tố vụ án hình sự; quyết định đình chỉ điều tra vụ án hình sự; quyết định đình chỉ điều tra bị can; quyết định đình chỉ điều tra vụ án hình sự đối với bị can; quyết định đình chỉ vụ án; quyết định hủy bỏ quyết định khởi tố bị can thì chuyển hồ sơ vụ vi phạm đến người có thẩm quyền xử phạt vi phạm hành chính theo quy định tại khoản 3 Điều 62, Điều 63 Luật Xử lý vi phạm hành chính để xử phạt vi phạm hành chính theo quy định tại Nghị định này.</w:t>
            </w:r>
          </w:p>
        </w:tc>
        <w:tc>
          <w:tcPr>
            <w:tcW w:w="6174" w:type="dxa"/>
            <w:vAlign w:val="center"/>
          </w:tcPr>
          <w:p w14:paraId="604BA9FE" w14:textId="77777777" w:rsidR="001A673C" w:rsidRPr="001A673C" w:rsidRDefault="001A673C" w:rsidP="0001276B">
            <w:pPr>
              <w:spacing w:before="60" w:after="60"/>
              <w:jc w:val="both"/>
              <w:rPr>
                <w:b/>
                <w:sz w:val="24"/>
                <w:szCs w:val="24"/>
                <w:lang w:val="it-IT"/>
              </w:rPr>
            </w:pPr>
            <w:r w:rsidRPr="001A673C">
              <w:rPr>
                <w:b/>
                <w:sz w:val="24"/>
                <w:szCs w:val="24"/>
                <w:lang w:val="it-IT"/>
              </w:rPr>
              <w:lastRenderedPageBreak/>
              <w:t>Điều 9. Thủ tục xử phạt đối với những hành vi đồng thời được quy định trong Bộ luật Hình sự</w:t>
            </w:r>
          </w:p>
          <w:p w14:paraId="51C570FB" w14:textId="77777777" w:rsidR="001A673C" w:rsidRPr="001A673C" w:rsidRDefault="001A673C" w:rsidP="0001276B">
            <w:pPr>
              <w:spacing w:before="60" w:after="60"/>
              <w:jc w:val="both"/>
              <w:rPr>
                <w:sz w:val="24"/>
                <w:szCs w:val="24"/>
                <w:lang w:val="it-IT"/>
              </w:rPr>
            </w:pPr>
            <w:r w:rsidRPr="001A673C">
              <w:rPr>
                <w:sz w:val="24"/>
                <w:szCs w:val="24"/>
                <w:lang w:val="it-IT"/>
              </w:rPr>
              <w:t xml:space="preserve">Khi xem xét vụ vi phạm để quyết định xử phạt vi phạm hành chính, nếu xét thấy hành vi vi phạm có nội dung vu khống quy định tại điểm a, điểm đ và điểm e khoản 1 Điều 10; hành vi biểu diễn nghệ thuật, thi, liên hoan có nội dung xâm phạm quyền và lợi ích hợp pháp của tổ chức, cá nhân tại điểm b khoản 6 và khoản 8 Điều 16; hành vi tổ chức thi người đẹp, người mẫu có nội dung xâm phạm quyền và lợi ích hợp pháp của tổ chức, cá nhân tại khoản 6 Điều 17; hành vi treo, trưng bày tranh, ảnh, lịch hay đồ vật khác có nội dung khiêu dâm, đồi trụy tại điểm a khoản 1, hành vi bán hoặc phổ biến tranh, ảnh, văn hoá phẩm khác có nội dung khiêu dâm, đồi trụy tại </w:t>
            </w:r>
            <w:r w:rsidRPr="001A673C">
              <w:rPr>
                <w:sz w:val="24"/>
                <w:szCs w:val="24"/>
                <w:lang w:val="it-IT"/>
              </w:rPr>
              <w:lastRenderedPageBreak/>
              <w:t>khoản 2, khoản 4, khoản 5 Điều 21; hành vi triển lãm tác phẩm mỹ thuật, những sản phẩm nghệ thuật khác có nội dung kích động bạo lực, lối sống đồi trụy tại điểm c, hành vi xây dựng công trình mỹ thuật có nội dung kích động bạo lực, lối sống đồi trụy tại điểm d khoản 5 Điều 22; điểm a khoản 6 Điều 23; các khoản 4, 5, 6 và 7 Điều 46 và các hành vi khác theo quy định của pháp luật tại Nghị định này mà có dấu hiệu tội phạm, thì người có thẩm quyền đang thụ lý vụ việc phải chuyển hồ sơ vụ vi phạm đến cơ quan có thẩm quyền tiến hành tố tụng hình sự để truy cứu trách nhiệm hình sự theo quy định tại các khoản 1, 2 và 4 Điều 62 Luật Xử lý vi phạm hành chính.</w:t>
            </w:r>
          </w:p>
          <w:p w14:paraId="1E8C22C1" w14:textId="77777777" w:rsidR="001A673C" w:rsidRPr="001A673C" w:rsidRDefault="001A673C" w:rsidP="0001276B">
            <w:pPr>
              <w:spacing w:before="60" w:after="60"/>
              <w:jc w:val="both"/>
              <w:rPr>
                <w:sz w:val="24"/>
                <w:szCs w:val="24"/>
                <w:lang w:val="it-IT"/>
              </w:rPr>
            </w:pPr>
            <w:r w:rsidRPr="001A673C">
              <w:rPr>
                <w:sz w:val="24"/>
                <w:szCs w:val="24"/>
                <w:lang w:val="it-IT"/>
              </w:rPr>
              <w:t>Trường hợp cơ quan có thẩm quyền tiến hành tố tụng hình sự có quyết định không khởi tố vụ án hình sự; quyết định hủy bỏ quyết định khởi tố vụ án hình sự; quyết định đình chỉ điều tra vụ án hình sự; quyết định đình chỉ điều tra bị can; quyết định đình chỉ điều tra vụ án hình sự đối với bị can; quyết định đình chỉ vụ án; quyết định hủy bỏ quyết định khởi tố bị can thì chuyển hồ sơ vụ vi phạm đến  người có thẩm quyền xử phạt vi phạm hành chính theo quy định tại khoản 3 Điều 62, Điều 63 Luật Xử lý vi phạm hành chính để xử phạt vi phạm hành chính theo quy định tại Nghị định này.</w:t>
            </w:r>
          </w:p>
          <w:p w14:paraId="31846967" w14:textId="24FEDC06" w:rsidR="00E131ED" w:rsidRPr="00A4384E" w:rsidRDefault="00E131ED" w:rsidP="0001276B">
            <w:pPr>
              <w:spacing w:before="60" w:after="60"/>
              <w:jc w:val="both"/>
              <w:rPr>
                <w:bCs/>
                <w:spacing w:val="-2"/>
                <w:sz w:val="24"/>
                <w:szCs w:val="24"/>
                <w:lang w:val="it-IT"/>
              </w:rPr>
            </w:pPr>
          </w:p>
        </w:tc>
        <w:tc>
          <w:tcPr>
            <w:tcW w:w="2835" w:type="dxa"/>
            <w:vAlign w:val="center"/>
          </w:tcPr>
          <w:p w14:paraId="3FCC5202" w14:textId="4C305D2C" w:rsidR="00E131ED" w:rsidRPr="001C7F71" w:rsidRDefault="00A57E76" w:rsidP="0001276B">
            <w:pPr>
              <w:spacing w:before="60" w:after="60"/>
              <w:ind w:firstLine="284"/>
              <w:jc w:val="center"/>
              <w:rPr>
                <w:bCs/>
                <w:spacing w:val="-2"/>
                <w:sz w:val="24"/>
                <w:szCs w:val="24"/>
              </w:rPr>
            </w:pPr>
            <w:r>
              <w:rPr>
                <w:bCs/>
                <w:spacing w:val="-2"/>
                <w:sz w:val="24"/>
                <w:szCs w:val="24"/>
              </w:rPr>
              <w:lastRenderedPageBreak/>
              <w:t>Rà soát theo dự thảo Nghị định</w:t>
            </w:r>
            <w:r w:rsidR="005744BB">
              <w:rPr>
                <w:bCs/>
                <w:spacing w:val="-2"/>
                <w:sz w:val="24"/>
                <w:szCs w:val="24"/>
              </w:rPr>
              <w:t xml:space="preserve"> thay thế</w:t>
            </w:r>
          </w:p>
        </w:tc>
      </w:tr>
      <w:tr w:rsidR="00E131ED" w:rsidRPr="001C7F71" w14:paraId="3EBAC1DD" w14:textId="77777777" w:rsidTr="00BF0979">
        <w:trPr>
          <w:trHeight w:val="620"/>
        </w:trPr>
        <w:tc>
          <w:tcPr>
            <w:tcW w:w="6516" w:type="dxa"/>
            <w:vAlign w:val="center"/>
          </w:tcPr>
          <w:p w14:paraId="0249E7EB" w14:textId="493A1620" w:rsidR="00E131ED" w:rsidRPr="00902DAF" w:rsidRDefault="00E131ED" w:rsidP="0001276B">
            <w:pPr>
              <w:tabs>
                <w:tab w:val="left" w:pos="744"/>
                <w:tab w:val="left" w:pos="993"/>
              </w:tabs>
              <w:spacing w:before="60" w:after="60"/>
              <w:ind w:firstLine="461"/>
              <w:jc w:val="center"/>
              <w:rPr>
                <w:b/>
                <w:spacing w:val="-2"/>
                <w:sz w:val="24"/>
                <w:szCs w:val="24"/>
                <w:lang w:val="vi-VN"/>
              </w:rPr>
            </w:pPr>
            <w:bookmarkStart w:id="28" w:name="chuong_2"/>
            <w:r w:rsidRPr="00902DAF">
              <w:rPr>
                <w:b/>
                <w:spacing w:val="-2"/>
                <w:sz w:val="24"/>
                <w:szCs w:val="24"/>
                <w:lang w:val="vi-VN"/>
              </w:rPr>
              <w:t xml:space="preserve">Chương </w:t>
            </w:r>
            <w:bookmarkEnd w:id="28"/>
            <w:r w:rsidRPr="00902DAF">
              <w:rPr>
                <w:b/>
                <w:spacing w:val="-2"/>
                <w:sz w:val="24"/>
                <w:szCs w:val="24"/>
                <w:lang w:val="vi-VN"/>
              </w:rPr>
              <w:t>II</w:t>
            </w:r>
          </w:p>
          <w:p w14:paraId="6852D672" w14:textId="77777777" w:rsidR="00E131ED" w:rsidRPr="00902DAF" w:rsidRDefault="00E131ED" w:rsidP="0001276B">
            <w:pPr>
              <w:tabs>
                <w:tab w:val="left" w:pos="744"/>
                <w:tab w:val="left" w:pos="993"/>
              </w:tabs>
              <w:spacing w:before="60" w:after="60"/>
              <w:ind w:firstLine="461"/>
              <w:jc w:val="center"/>
              <w:rPr>
                <w:b/>
                <w:spacing w:val="-2"/>
                <w:sz w:val="24"/>
                <w:szCs w:val="24"/>
                <w:lang w:val="vi-VN"/>
              </w:rPr>
            </w:pPr>
            <w:r w:rsidRPr="00902DAF">
              <w:rPr>
                <w:b/>
                <w:spacing w:val="-2"/>
                <w:sz w:val="24"/>
                <w:szCs w:val="24"/>
                <w:lang w:val="vi-VN"/>
              </w:rPr>
              <w:t>HÀNH VI VI PHẠM HÀNH CHÍNH, HÌNH THỨC XỬ PHẠT VÀ BIỆN PHÁP KHẮC PHỤC HẬU QUẢ TRONG LĨNH VỰC VĂN HÓA</w:t>
            </w:r>
          </w:p>
          <w:p w14:paraId="4CF9B679" w14:textId="77777777" w:rsidR="00E131ED" w:rsidRPr="00902DAF" w:rsidRDefault="00E131ED" w:rsidP="0001276B">
            <w:pPr>
              <w:tabs>
                <w:tab w:val="left" w:pos="744"/>
                <w:tab w:val="left" w:pos="993"/>
              </w:tabs>
              <w:spacing w:before="60" w:after="60"/>
              <w:ind w:firstLine="461"/>
              <w:jc w:val="center"/>
              <w:rPr>
                <w:b/>
                <w:spacing w:val="-2"/>
                <w:sz w:val="24"/>
                <w:szCs w:val="24"/>
                <w:lang w:val="pt-BR"/>
              </w:rPr>
            </w:pPr>
            <w:r w:rsidRPr="00902DAF">
              <w:rPr>
                <w:b/>
                <w:spacing w:val="-2"/>
                <w:sz w:val="24"/>
                <w:szCs w:val="24"/>
                <w:lang w:val="pt-BR"/>
              </w:rPr>
              <w:t>Mục 1</w:t>
            </w:r>
          </w:p>
          <w:p w14:paraId="228CEAC2" w14:textId="4BC30A3D" w:rsidR="00E131ED" w:rsidRPr="00902DAF" w:rsidRDefault="00E131ED" w:rsidP="0001276B">
            <w:pPr>
              <w:pStyle w:val="BodyText"/>
              <w:tabs>
                <w:tab w:val="left" w:pos="744"/>
              </w:tabs>
              <w:spacing w:before="60" w:after="60"/>
              <w:ind w:firstLine="461"/>
              <w:jc w:val="center"/>
              <w:rPr>
                <w:spacing w:val="-2"/>
                <w:sz w:val="24"/>
                <w:szCs w:val="24"/>
                <w:lang w:val="pt-BR"/>
              </w:rPr>
            </w:pPr>
            <w:r w:rsidRPr="00902DAF">
              <w:rPr>
                <w:spacing w:val="-2"/>
                <w:sz w:val="24"/>
                <w:szCs w:val="24"/>
                <w:lang w:val="pt-BR"/>
              </w:rPr>
              <w:lastRenderedPageBreak/>
              <w:t>HÀNH VI VI PHẠM VỀ ĐIỆN ẢNH</w:t>
            </w:r>
          </w:p>
        </w:tc>
        <w:tc>
          <w:tcPr>
            <w:tcW w:w="6174" w:type="dxa"/>
            <w:vAlign w:val="center"/>
          </w:tcPr>
          <w:p w14:paraId="2FD25C14" w14:textId="77777777" w:rsidR="000370C2" w:rsidRPr="00A4384E" w:rsidRDefault="000370C2" w:rsidP="0001276B">
            <w:pPr>
              <w:tabs>
                <w:tab w:val="left" w:pos="993"/>
              </w:tabs>
              <w:spacing w:before="60" w:after="60"/>
              <w:jc w:val="center"/>
              <w:rPr>
                <w:b/>
                <w:spacing w:val="-2"/>
                <w:sz w:val="24"/>
                <w:szCs w:val="24"/>
                <w:lang w:val="it-IT"/>
              </w:rPr>
            </w:pPr>
            <w:r w:rsidRPr="00A4384E">
              <w:rPr>
                <w:b/>
                <w:spacing w:val="-2"/>
                <w:sz w:val="24"/>
                <w:szCs w:val="24"/>
                <w:lang w:val="it-IT"/>
              </w:rPr>
              <w:lastRenderedPageBreak/>
              <w:t>Chương II</w:t>
            </w:r>
          </w:p>
          <w:p w14:paraId="47CE721A" w14:textId="4869D7F1" w:rsidR="000370C2" w:rsidRPr="00A4384E" w:rsidRDefault="000370C2" w:rsidP="0001276B">
            <w:pPr>
              <w:tabs>
                <w:tab w:val="left" w:pos="993"/>
              </w:tabs>
              <w:spacing w:before="60" w:after="60"/>
              <w:jc w:val="center"/>
              <w:rPr>
                <w:b/>
                <w:spacing w:val="-2"/>
                <w:sz w:val="24"/>
                <w:szCs w:val="24"/>
                <w:lang w:val="it-IT"/>
              </w:rPr>
            </w:pPr>
            <w:r w:rsidRPr="00A4384E">
              <w:rPr>
                <w:b/>
                <w:spacing w:val="-2"/>
                <w:sz w:val="24"/>
                <w:szCs w:val="24"/>
                <w:lang w:val="it-IT"/>
              </w:rPr>
              <w:t>HÀNH VI VI PHẠM HÀNH CHÍNH, HÌNH THỨC XỬ PHẠT VÀ BIỆN PHÁP KHẮC PHỤC HẬU QUẢ TRONG LĨNH VỰC VĂN HÓA</w:t>
            </w:r>
          </w:p>
          <w:p w14:paraId="55FC2922" w14:textId="77777777" w:rsidR="000370C2" w:rsidRPr="00A4384E" w:rsidRDefault="000370C2" w:rsidP="0001276B">
            <w:pPr>
              <w:tabs>
                <w:tab w:val="left" w:pos="993"/>
              </w:tabs>
              <w:spacing w:before="60" w:after="60"/>
              <w:jc w:val="center"/>
              <w:rPr>
                <w:b/>
                <w:spacing w:val="-2"/>
                <w:sz w:val="24"/>
                <w:szCs w:val="24"/>
                <w:lang w:val="it-IT"/>
              </w:rPr>
            </w:pPr>
            <w:r w:rsidRPr="00A4384E">
              <w:rPr>
                <w:b/>
                <w:spacing w:val="-2"/>
                <w:sz w:val="24"/>
                <w:szCs w:val="24"/>
                <w:lang w:val="it-IT"/>
              </w:rPr>
              <w:t>Mục 1</w:t>
            </w:r>
          </w:p>
          <w:p w14:paraId="6ACCF7C5" w14:textId="69BE7CB5" w:rsidR="00E131ED" w:rsidRPr="00A4384E" w:rsidRDefault="000370C2" w:rsidP="0001276B">
            <w:pPr>
              <w:tabs>
                <w:tab w:val="left" w:pos="993"/>
              </w:tabs>
              <w:spacing w:before="60" w:after="60"/>
              <w:jc w:val="center"/>
              <w:rPr>
                <w:b/>
                <w:spacing w:val="-2"/>
                <w:sz w:val="24"/>
                <w:szCs w:val="24"/>
                <w:lang w:val="it-IT"/>
              </w:rPr>
            </w:pPr>
            <w:r w:rsidRPr="00A4384E">
              <w:rPr>
                <w:b/>
                <w:spacing w:val="-2"/>
                <w:sz w:val="24"/>
                <w:szCs w:val="24"/>
                <w:lang w:val="it-IT"/>
              </w:rPr>
              <w:lastRenderedPageBreak/>
              <w:t>HÀNH VI VI PHẠM VỀ ĐIỆN ẢNH</w:t>
            </w:r>
          </w:p>
        </w:tc>
        <w:tc>
          <w:tcPr>
            <w:tcW w:w="2835" w:type="dxa"/>
            <w:vAlign w:val="center"/>
          </w:tcPr>
          <w:p w14:paraId="544A3AB3" w14:textId="77777777" w:rsidR="00E131ED" w:rsidRPr="001C7F71" w:rsidRDefault="00E131ED" w:rsidP="0001276B">
            <w:pPr>
              <w:spacing w:before="60" w:after="60"/>
              <w:ind w:firstLine="284"/>
              <w:jc w:val="center"/>
              <w:rPr>
                <w:bCs/>
                <w:spacing w:val="-2"/>
                <w:sz w:val="24"/>
                <w:szCs w:val="24"/>
              </w:rPr>
            </w:pPr>
            <w:r w:rsidRPr="001C7F71">
              <w:rPr>
                <w:bCs/>
                <w:spacing w:val="-2"/>
                <w:sz w:val="24"/>
                <w:szCs w:val="24"/>
              </w:rPr>
              <w:lastRenderedPageBreak/>
              <w:t>Giữ nguyên cả mục</w:t>
            </w:r>
          </w:p>
        </w:tc>
      </w:tr>
      <w:tr w:rsidR="00E131ED" w:rsidRPr="001C7F71" w14:paraId="4E8227A3" w14:textId="77777777" w:rsidTr="00BF0979">
        <w:trPr>
          <w:trHeight w:val="620"/>
        </w:trPr>
        <w:tc>
          <w:tcPr>
            <w:tcW w:w="6516" w:type="dxa"/>
            <w:vAlign w:val="center"/>
          </w:tcPr>
          <w:p w14:paraId="7636F0A1" w14:textId="244BBF9E" w:rsidR="00892D48" w:rsidRPr="00902DAF" w:rsidRDefault="00892D48" w:rsidP="0001276B">
            <w:pPr>
              <w:spacing w:before="60" w:after="60"/>
              <w:jc w:val="both"/>
              <w:rPr>
                <w:b/>
                <w:spacing w:val="-2"/>
                <w:sz w:val="24"/>
                <w:szCs w:val="24"/>
              </w:rPr>
            </w:pPr>
            <w:bookmarkStart w:id="29" w:name="dieu_6"/>
            <w:r w:rsidRPr="00902DAF">
              <w:rPr>
                <w:b/>
                <w:spacing w:val="-2"/>
                <w:sz w:val="24"/>
                <w:szCs w:val="24"/>
              </w:rPr>
              <w:t>Điều 6. Vi phạm quy định về nội dung bị nghiêm cấm trong hoạt động điện ảnh</w:t>
            </w:r>
            <w:bookmarkEnd w:id="29"/>
          </w:p>
          <w:p w14:paraId="34BA5723"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40.000.000 đồng đến 50.000.000 đồng đối với hành vi hoạt động điện ảnh có một trong các nội dung sau đây, trừ hành vi sản xuất phim tại Việt Nam của tổ chức, cá nhân nước ngoài có giấy phép cung cấp dịch vụ quay phim sử dụng bối cảnh tại Việt Nam bị thu hồi theo quy định tại điểm a khoản 6 Điều 13 Luật Điện ảnh:</w:t>
            </w:r>
          </w:p>
          <w:p w14:paraId="6BAD9CEC" w14:textId="77777777" w:rsidR="00892D48" w:rsidRPr="001C7F71" w:rsidRDefault="00892D48" w:rsidP="0001276B">
            <w:pPr>
              <w:spacing w:before="60" w:after="60"/>
              <w:jc w:val="both"/>
              <w:rPr>
                <w:bCs/>
                <w:spacing w:val="-2"/>
                <w:sz w:val="24"/>
                <w:szCs w:val="24"/>
              </w:rPr>
            </w:pPr>
            <w:r w:rsidRPr="001C7F71">
              <w:rPr>
                <w:bCs/>
                <w:spacing w:val="-2"/>
                <w:sz w:val="24"/>
                <w:szCs w:val="24"/>
              </w:rPr>
              <w:t>a) Xuyên tạc lịch sử dân tộc, phủ nhận thành tựu cách mạng; xúc phạm dân tộc, danh nhân, anh hùng dân tộc; thể hiện không đúng, vu khống, xúc phạm uy tín của cơ quan, tổ chức và danh dự, nhân phẩm của cá nhân;</w:t>
            </w:r>
          </w:p>
          <w:p w14:paraId="7E6A0750" w14:textId="77777777" w:rsidR="00892D48" w:rsidRPr="001C7F71" w:rsidRDefault="00892D48" w:rsidP="0001276B">
            <w:pPr>
              <w:spacing w:before="60" w:after="60"/>
              <w:jc w:val="both"/>
              <w:rPr>
                <w:bCs/>
                <w:spacing w:val="-2"/>
                <w:sz w:val="24"/>
                <w:szCs w:val="24"/>
              </w:rPr>
            </w:pPr>
            <w:r w:rsidRPr="001C7F71">
              <w:rPr>
                <w:bCs/>
                <w:spacing w:val="-2"/>
                <w:sz w:val="24"/>
                <w:szCs w:val="24"/>
              </w:rPr>
              <w:t>b) Tiết lộ bí mật đời tư của cá nhân và bí mật khác theo quy định của pháp luật, trừ trường hợp xử phạt vi phạm hành chính theo quy định của pháp luật về an ninh mạng;</w:t>
            </w:r>
          </w:p>
          <w:p w14:paraId="44A77263" w14:textId="77777777" w:rsidR="00892D48" w:rsidRPr="001C7F71" w:rsidRDefault="00892D48" w:rsidP="0001276B">
            <w:pPr>
              <w:spacing w:before="60" w:after="60"/>
              <w:jc w:val="both"/>
              <w:rPr>
                <w:bCs/>
                <w:spacing w:val="-2"/>
                <w:sz w:val="24"/>
                <w:szCs w:val="24"/>
              </w:rPr>
            </w:pPr>
            <w:r w:rsidRPr="001C7F71">
              <w:rPr>
                <w:bCs/>
                <w:spacing w:val="-2"/>
                <w:sz w:val="24"/>
                <w:szCs w:val="24"/>
              </w:rPr>
              <w:t>c) Kích động bạo lực, hành vi tội ác bằng việc thể hiện chi tiết cách thức thực hiện, hình ảnh, âm thanh, lời thoại, cảnh đánh đập, tra tấn, giết người dã man, tàn bạo và những hành vi khác xúc phạm đến nhân phẩm con người, trừ trường hợp thể hiện các nội dung đó để phê phán, tố cáo, lên án tội ác, đề cao chính nghĩa, tôn vinh giá trị truyền thống, văn hóa;</w:t>
            </w:r>
          </w:p>
          <w:p w14:paraId="66DC1036" w14:textId="77777777" w:rsidR="00892D48" w:rsidRPr="001C7F71" w:rsidRDefault="00892D48" w:rsidP="0001276B">
            <w:pPr>
              <w:spacing w:before="60" w:after="60"/>
              <w:jc w:val="both"/>
              <w:rPr>
                <w:bCs/>
                <w:spacing w:val="-2"/>
                <w:sz w:val="24"/>
                <w:szCs w:val="24"/>
              </w:rPr>
            </w:pPr>
            <w:r w:rsidRPr="001C7F71">
              <w:rPr>
                <w:bCs/>
                <w:spacing w:val="-2"/>
                <w:sz w:val="24"/>
                <w:szCs w:val="24"/>
              </w:rPr>
              <w:t>d) Gây tổn hại đến các giá trị văn hóa, lợi ích quốc gia, dân tộc Việt Nam; truyền bá tệ nạn xã hội; phá hoại văn hóa, đạo đức xã hội;</w:t>
            </w:r>
          </w:p>
          <w:p w14:paraId="2366D610" w14:textId="77777777" w:rsidR="00892D48" w:rsidRPr="001C7F71" w:rsidRDefault="00892D48" w:rsidP="0001276B">
            <w:pPr>
              <w:spacing w:before="60" w:after="60"/>
              <w:jc w:val="both"/>
              <w:rPr>
                <w:bCs/>
                <w:spacing w:val="-2"/>
                <w:sz w:val="24"/>
                <w:szCs w:val="24"/>
              </w:rPr>
            </w:pPr>
            <w:r w:rsidRPr="001C7F71">
              <w:rPr>
                <w:bCs/>
                <w:spacing w:val="-2"/>
                <w:sz w:val="24"/>
                <w:szCs w:val="24"/>
              </w:rPr>
              <w:t>đ) Thể hiện chi tiết hình ảnh, âm thanh, lời thoại dâm ô, trụy lạc, loạn luân;</w:t>
            </w:r>
          </w:p>
          <w:p w14:paraId="3B2EF39D"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e) Kích động, chống đối việc thi hành Hiến pháp, pháp luật.</w:t>
            </w:r>
          </w:p>
          <w:p w14:paraId="134492AC" w14:textId="77777777" w:rsidR="00892D48" w:rsidRPr="001C7F71" w:rsidRDefault="00892D48" w:rsidP="0001276B">
            <w:pPr>
              <w:spacing w:before="60" w:after="60"/>
              <w:jc w:val="both"/>
              <w:rPr>
                <w:bCs/>
                <w:spacing w:val="-2"/>
                <w:sz w:val="24"/>
                <w:szCs w:val="24"/>
              </w:rPr>
            </w:pPr>
            <w:r w:rsidRPr="001C7F71">
              <w:rPr>
                <w:bCs/>
                <w:spacing w:val="-2"/>
                <w:sz w:val="24"/>
                <w:szCs w:val="24"/>
              </w:rPr>
              <w:t>2. Hình thức xử phạt bổ sung:</w:t>
            </w:r>
          </w:p>
          <w:p w14:paraId="48BB92A5" w14:textId="77777777" w:rsidR="00892D48" w:rsidRPr="001C7F71" w:rsidRDefault="00892D48" w:rsidP="0001276B">
            <w:pPr>
              <w:spacing w:before="60" w:after="60"/>
              <w:jc w:val="both"/>
              <w:rPr>
                <w:bCs/>
                <w:spacing w:val="-2"/>
                <w:sz w:val="24"/>
                <w:szCs w:val="24"/>
              </w:rPr>
            </w:pPr>
            <w:r w:rsidRPr="001C7F71">
              <w:rPr>
                <w:bCs/>
                <w:spacing w:val="-2"/>
                <w:sz w:val="24"/>
                <w:szCs w:val="24"/>
              </w:rPr>
              <w:t>Đình chỉ các hoạt động sản xuất phim tại Việt Nam; phát hành phim; phổ biến phim; quảng bá, xúc tiến phát triển điện ảnh từ 01 tháng đến 03 tháng đối với hành vi quy định tại khoản 1 Điều này.</w:t>
            </w:r>
          </w:p>
          <w:p w14:paraId="5EF5ACB1" w14:textId="77777777" w:rsidR="00892D48" w:rsidRPr="001C7F71" w:rsidRDefault="00892D48" w:rsidP="0001276B">
            <w:pPr>
              <w:spacing w:before="60" w:after="60"/>
              <w:jc w:val="both"/>
              <w:rPr>
                <w:bCs/>
                <w:spacing w:val="-2"/>
                <w:sz w:val="24"/>
                <w:szCs w:val="24"/>
              </w:rPr>
            </w:pPr>
            <w:r w:rsidRPr="001C7F71">
              <w:rPr>
                <w:bCs/>
                <w:spacing w:val="-2"/>
                <w:sz w:val="24"/>
                <w:szCs w:val="24"/>
              </w:rPr>
              <w:t>3. Biện pháp khắc phục hậu quả:</w:t>
            </w:r>
          </w:p>
          <w:p w14:paraId="11EED998" w14:textId="77777777" w:rsidR="00892D48" w:rsidRPr="001C7F71" w:rsidRDefault="00892D48" w:rsidP="0001276B">
            <w:pPr>
              <w:spacing w:before="60" w:after="60"/>
              <w:jc w:val="both"/>
              <w:rPr>
                <w:bCs/>
                <w:spacing w:val="-2"/>
                <w:sz w:val="24"/>
                <w:szCs w:val="24"/>
              </w:rPr>
            </w:pPr>
            <w:r w:rsidRPr="001C7F71">
              <w:rPr>
                <w:bCs/>
                <w:spacing w:val="-2"/>
                <w:sz w:val="24"/>
                <w:szCs w:val="24"/>
              </w:rPr>
              <w:t>a) Buộc cải chính thông tin sai sự thật đối với hành vi quy định tại điểm a khoản 1 Điều này;</w:t>
            </w:r>
          </w:p>
          <w:p w14:paraId="131E6726" w14:textId="77777777" w:rsidR="00892D48" w:rsidRPr="001C7F71" w:rsidRDefault="00892D48" w:rsidP="0001276B">
            <w:pPr>
              <w:spacing w:before="60" w:after="60"/>
              <w:jc w:val="both"/>
              <w:rPr>
                <w:bCs/>
                <w:spacing w:val="-2"/>
                <w:sz w:val="24"/>
                <w:szCs w:val="24"/>
              </w:rPr>
            </w:pPr>
            <w:r w:rsidRPr="001C7F71">
              <w:rPr>
                <w:bCs/>
                <w:spacing w:val="-2"/>
                <w:sz w:val="24"/>
                <w:szCs w:val="24"/>
              </w:rPr>
              <w:t>b) Buộc xin lỗi cá nhân bằng văn bản đối với hành vi quy định tại điểm b khoản 1 Điều này;</w:t>
            </w:r>
          </w:p>
          <w:p w14:paraId="0F8FB25B" w14:textId="04D3B7CC" w:rsidR="00E131ED" w:rsidRPr="001C7F71" w:rsidRDefault="00892D48" w:rsidP="0001276B">
            <w:pPr>
              <w:spacing w:before="60" w:after="60"/>
              <w:jc w:val="both"/>
              <w:rPr>
                <w:bCs/>
                <w:spacing w:val="-2"/>
                <w:sz w:val="24"/>
                <w:szCs w:val="24"/>
              </w:rPr>
            </w:pPr>
            <w:r w:rsidRPr="001C7F71">
              <w:rPr>
                <w:bCs/>
                <w:spacing w:val="-2"/>
                <w:sz w:val="24"/>
                <w:szCs w:val="24"/>
              </w:rPr>
              <w:t>c) Buộc tiêu huỷ phim hoặc buộc xoá bỏ phim hoặc buộc gỡ bỏ phim trên không gian mạng hoặc buộc loại bỏ nội dung vi phạm trong phim và những vật phẩm liên quan đến phim có nội dung quy định tại các điểm c, d, đ và e khoản 1 Điều này.</w:t>
            </w:r>
          </w:p>
        </w:tc>
        <w:tc>
          <w:tcPr>
            <w:tcW w:w="6174" w:type="dxa"/>
            <w:vAlign w:val="center"/>
          </w:tcPr>
          <w:p w14:paraId="7E2BD872" w14:textId="77777777" w:rsidR="001A673C" w:rsidRPr="001A673C" w:rsidRDefault="001A673C" w:rsidP="0001276B">
            <w:pPr>
              <w:spacing w:before="60" w:after="60"/>
              <w:jc w:val="both"/>
              <w:rPr>
                <w:b/>
                <w:sz w:val="24"/>
                <w:szCs w:val="24"/>
                <w:lang w:val="it-IT"/>
              </w:rPr>
            </w:pPr>
            <w:r w:rsidRPr="001A673C">
              <w:rPr>
                <w:b/>
                <w:sz w:val="24"/>
                <w:szCs w:val="24"/>
                <w:lang w:val="it-IT"/>
              </w:rPr>
              <w:lastRenderedPageBreak/>
              <w:t xml:space="preserve">Điều 10. Vi phạm quy định về nội dung bị nghiêm cấm trong hoạt động điện ảnh </w:t>
            </w:r>
          </w:p>
          <w:p w14:paraId="731B9C26" w14:textId="77777777" w:rsidR="001A673C" w:rsidRPr="001A673C" w:rsidRDefault="001A673C" w:rsidP="0001276B">
            <w:pPr>
              <w:spacing w:before="60" w:after="60"/>
              <w:jc w:val="both"/>
              <w:rPr>
                <w:sz w:val="24"/>
                <w:szCs w:val="24"/>
                <w:lang w:val="it-IT"/>
              </w:rPr>
            </w:pPr>
            <w:r w:rsidRPr="001A673C">
              <w:rPr>
                <w:sz w:val="24"/>
                <w:szCs w:val="24"/>
                <w:lang w:val="it-IT"/>
              </w:rPr>
              <w:t>1. Phạt tiền từ 40.000.000 đồng đến 50.000.000 đồng đối với hành vi hoạt động điện ảnh có một trong các nội dung sau đây, trừ hành vi sản xuất phim tại Việt Nam của tổ chức, cá nhân nước ngoài có giấy phép cung cấp dịch vụ quay phim sử dụng bối cảnh tại Việt Nam bị thu hồi theo quy định tại điểm a khoản 6 Điều 13 Luật Điện ảnh:</w:t>
            </w:r>
          </w:p>
          <w:p w14:paraId="05425F0F" w14:textId="77777777" w:rsidR="001A673C" w:rsidRPr="001A673C" w:rsidRDefault="001A673C" w:rsidP="0001276B">
            <w:pPr>
              <w:spacing w:before="60" w:after="60"/>
              <w:jc w:val="both"/>
              <w:rPr>
                <w:sz w:val="24"/>
                <w:szCs w:val="24"/>
                <w:lang w:val="it-IT"/>
              </w:rPr>
            </w:pPr>
            <w:r w:rsidRPr="001A673C">
              <w:rPr>
                <w:sz w:val="24"/>
                <w:szCs w:val="24"/>
                <w:lang w:val="it-IT"/>
              </w:rPr>
              <w:t>a) Xuyên tạc lịch sử dân tộc, phủ nhận thành tựu cách mạng; xúc phạm dân tộc, danh nhân, anh hùng dân tộc; thể hiện không đúng, vu khống, xúc phạm uy tín của cơ quan, tổ chức và danh dự, nhân phẩm của cá nhân;</w:t>
            </w:r>
          </w:p>
          <w:p w14:paraId="5E4582A9" w14:textId="77777777" w:rsidR="001A673C" w:rsidRPr="001A673C" w:rsidRDefault="001A673C" w:rsidP="0001276B">
            <w:pPr>
              <w:spacing w:before="60" w:after="60"/>
              <w:jc w:val="both"/>
              <w:rPr>
                <w:sz w:val="24"/>
                <w:szCs w:val="24"/>
                <w:lang w:val="it-IT"/>
              </w:rPr>
            </w:pPr>
            <w:r w:rsidRPr="001A673C">
              <w:rPr>
                <w:sz w:val="24"/>
                <w:szCs w:val="24"/>
                <w:lang w:val="it-IT"/>
              </w:rPr>
              <w:t>b) Tiết lộ bí mật đời tư của cá nhân và bí mật khác theo quy định của pháp luật, trừ trường hợp xử phạt vi phạm hành chính theo quy định của pháp luật về an ninh mạng;</w:t>
            </w:r>
          </w:p>
          <w:p w14:paraId="2BB280C9" w14:textId="77777777" w:rsidR="001A673C" w:rsidRPr="001A673C" w:rsidRDefault="001A673C" w:rsidP="0001276B">
            <w:pPr>
              <w:spacing w:before="60" w:after="60"/>
              <w:jc w:val="both"/>
              <w:rPr>
                <w:sz w:val="24"/>
                <w:szCs w:val="24"/>
                <w:lang w:val="it-IT"/>
              </w:rPr>
            </w:pPr>
            <w:r w:rsidRPr="001A673C">
              <w:rPr>
                <w:sz w:val="24"/>
                <w:szCs w:val="24"/>
                <w:lang w:val="it-IT"/>
              </w:rPr>
              <w:t>c) Kích động bạo lực, hành vi tội ác bằng việc thể hiện chi tiết cách thức thực hiện, hình ảnh, âm thanh, lời thoại, cảnh đánh đập, tra tấn, giết ng ười dã man, tàn bạo và những hành vi khác xúc phạm đến nhân phẩm con người, trừ trường hợp thể hiện các nội dung đó để phê phán, tố cáo, lên án tội ác, đề cao chính nghĩa, tôn vinh giá trị truyền thống, văn hóa;</w:t>
            </w:r>
          </w:p>
          <w:p w14:paraId="7A036E5E" w14:textId="77777777" w:rsidR="001A673C" w:rsidRPr="001A673C" w:rsidRDefault="001A673C" w:rsidP="0001276B">
            <w:pPr>
              <w:spacing w:before="60" w:after="60"/>
              <w:jc w:val="both"/>
              <w:rPr>
                <w:sz w:val="24"/>
                <w:szCs w:val="24"/>
                <w:lang w:val="it-IT"/>
              </w:rPr>
            </w:pPr>
            <w:r w:rsidRPr="001A673C">
              <w:rPr>
                <w:sz w:val="24"/>
                <w:szCs w:val="24"/>
                <w:lang w:val="it-IT"/>
              </w:rPr>
              <w:t>d) Gây tổn hại đến các giá trị văn hóa, lợi  ích quốc gia, dân tộc Việt Nam; truyền bá tệ nạn xã hội; phá hoại văn hóa, đạo đức xã hội;</w:t>
            </w:r>
          </w:p>
          <w:p w14:paraId="70ADF3B2" w14:textId="77777777" w:rsidR="001A673C" w:rsidRPr="001A673C" w:rsidRDefault="001A673C" w:rsidP="0001276B">
            <w:pPr>
              <w:spacing w:before="60" w:after="60"/>
              <w:jc w:val="both"/>
              <w:rPr>
                <w:sz w:val="24"/>
                <w:szCs w:val="24"/>
                <w:lang w:val="it-IT"/>
              </w:rPr>
            </w:pPr>
            <w:r w:rsidRPr="001A673C">
              <w:rPr>
                <w:sz w:val="24"/>
                <w:szCs w:val="24"/>
                <w:lang w:val="it-IT"/>
              </w:rPr>
              <w:lastRenderedPageBreak/>
              <w:t>đ) Thể hiện chi tiết hình ảnh, âm thanh, lời thoại dâm ô, trụy lạc, loạn luân;</w:t>
            </w:r>
          </w:p>
          <w:p w14:paraId="5C6AF510" w14:textId="77777777" w:rsidR="001A673C" w:rsidRPr="001A673C" w:rsidRDefault="001A673C" w:rsidP="0001276B">
            <w:pPr>
              <w:spacing w:before="60" w:after="60"/>
              <w:jc w:val="both"/>
              <w:rPr>
                <w:sz w:val="24"/>
                <w:szCs w:val="24"/>
                <w:lang w:val="it-IT"/>
              </w:rPr>
            </w:pPr>
            <w:r w:rsidRPr="001A673C">
              <w:rPr>
                <w:sz w:val="24"/>
                <w:szCs w:val="24"/>
                <w:lang w:val="it-IT"/>
              </w:rPr>
              <w:t>e) Kích động, chống đối việc thi hành Hiến pháp, pháp luật.</w:t>
            </w:r>
          </w:p>
          <w:p w14:paraId="0E485B54" w14:textId="77777777" w:rsidR="001A673C" w:rsidRPr="001A673C" w:rsidRDefault="001A673C" w:rsidP="0001276B">
            <w:pPr>
              <w:spacing w:before="60" w:after="60"/>
              <w:jc w:val="both"/>
              <w:rPr>
                <w:sz w:val="24"/>
                <w:szCs w:val="24"/>
                <w:lang w:val="it-IT"/>
              </w:rPr>
            </w:pPr>
            <w:r w:rsidRPr="001A673C">
              <w:rPr>
                <w:sz w:val="24"/>
                <w:szCs w:val="24"/>
                <w:lang w:val="it-IT"/>
              </w:rPr>
              <w:t>2. Hình thức xử phạt bổ sung:</w:t>
            </w:r>
          </w:p>
          <w:p w14:paraId="08E46A4E" w14:textId="77777777" w:rsidR="001A673C" w:rsidRPr="001A673C" w:rsidRDefault="001A673C" w:rsidP="0001276B">
            <w:pPr>
              <w:spacing w:before="60" w:after="60"/>
              <w:jc w:val="both"/>
              <w:rPr>
                <w:sz w:val="24"/>
                <w:szCs w:val="24"/>
                <w:lang w:val="it-IT"/>
              </w:rPr>
            </w:pPr>
            <w:r w:rsidRPr="001A673C">
              <w:rPr>
                <w:sz w:val="24"/>
                <w:szCs w:val="24"/>
                <w:lang w:val="it-IT"/>
              </w:rPr>
              <w:t>Đình chỉ các hoạt động sản xuất phim tại Việt Nam; phát hành phim; phổ biến phim; quảng bá, xúc tiến phát triển điện ảnh từ 01 tháng đến 03 tháng đối với hành vi quy định tại khoản 1 Điều này trong trường hợp tái phạm.</w:t>
            </w:r>
          </w:p>
          <w:p w14:paraId="3DCEDC12" w14:textId="77777777" w:rsidR="001A673C" w:rsidRPr="001A673C" w:rsidRDefault="001A673C" w:rsidP="0001276B">
            <w:pPr>
              <w:spacing w:before="60" w:after="60"/>
              <w:jc w:val="both"/>
              <w:rPr>
                <w:sz w:val="24"/>
                <w:szCs w:val="24"/>
                <w:lang w:val="it-IT"/>
              </w:rPr>
            </w:pPr>
            <w:r w:rsidRPr="001A673C">
              <w:rPr>
                <w:sz w:val="24"/>
                <w:szCs w:val="24"/>
                <w:lang w:val="it-IT"/>
              </w:rPr>
              <w:t>3. Biện pháp khắc phục hậu quả:</w:t>
            </w:r>
          </w:p>
          <w:p w14:paraId="43DD7F0C" w14:textId="77777777" w:rsidR="001A673C" w:rsidRPr="001A673C" w:rsidRDefault="001A673C" w:rsidP="0001276B">
            <w:pPr>
              <w:spacing w:before="60" w:after="60"/>
              <w:jc w:val="both"/>
              <w:rPr>
                <w:sz w:val="24"/>
                <w:szCs w:val="24"/>
                <w:lang w:val="it-IT"/>
              </w:rPr>
            </w:pPr>
            <w:r w:rsidRPr="001A673C">
              <w:rPr>
                <w:sz w:val="24"/>
                <w:szCs w:val="24"/>
                <w:lang w:val="it-IT"/>
              </w:rPr>
              <w:t>a) Buộc cải chính thông tin sai sự thật đối với hành vi quy định tại điểm a khoản 1 Điều này;</w:t>
            </w:r>
          </w:p>
          <w:p w14:paraId="235FC767" w14:textId="77777777" w:rsidR="001A673C" w:rsidRPr="001A673C" w:rsidRDefault="001A673C" w:rsidP="0001276B">
            <w:pPr>
              <w:spacing w:before="60" w:after="60"/>
              <w:jc w:val="both"/>
              <w:rPr>
                <w:sz w:val="24"/>
                <w:szCs w:val="24"/>
                <w:lang w:val="it-IT"/>
              </w:rPr>
            </w:pPr>
            <w:r w:rsidRPr="001A673C">
              <w:rPr>
                <w:sz w:val="24"/>
                <w:szCs w:val="24"/>
                <w:lang w:val="it-IT"/>
              </w:rPr>
              <w:t>b) Buộc xin lỗi cá nhân bằng văn bản đối với hành vi quy định tại điểm b khoản 1 Điều này;</w:t>
            </w:r>
          </w:p>
          <w:p w14:paraId="2C717E4E" w14:textId="77777777" w:rsidR="001A673C" w:rsidRPr="001A673C" w:rsidRDefault="001A673C" w:rsidP="0001276B">
            <w:pPr>
              <w:spacing w:before="60" w:after="60"/>
              <w:jc w:val="both"/>
              <w:rPr>
                <w:sz w:val="24"/>
                <w:szCs w:val="24"/>
                <w:lang w:val="it-IT"/>
              </w:rPr>
            </w:pPr>
            <w:r w:rsidRPr="001A673C">
              <w:rPr>
                <w:sz w:val="24"/>
                <w:szCs w:val="24"/>
                <w:lang w:val="it-IT"/>
              </w:rPr>
              <w:t xml:space="preserve">c) Buộc tiêu huỷ phim hoặc buộc xoá bỏ phim hoặc buộc gỡ bỏ phim trên không gian mạng hoặc buộc loại bỏ nội dung vi phạm trong phim và những vật phẩm liên quan đến phim có nội dung quy định tại các điểm c, d, đ và e khoản 1 Điều này. </w:t>
            </w:r>
          </w:p>
          <w:p w14:paraId="6D16988F" w14:textId="750C9137" w:rsidR="00E131ED" w:rsidRPr="00A4384E" w:rsidRDefault="00E131ED" w:rsidP="0001276B">
            <w:pPr>
              <w:spacing w:before="60" w:after="60"/>
              <w:jc w:val="both"/>
              <w:rPr>
                <w:bCs/>
                <w:spacing w:val="-2"/>
                <w:sz w:val="24"/>
                <w:szCs w:val="24"/>
                <w:lang w:val="it-IT"/>
              </w:rPr>
            </w:pPr>
          </w:p>
        </w:tc>
        <w:tc>
          <w:tcPr>
            <w:tcW w:w="2835" w:type="dxa"/>
            <w:vAlign w:val="center"/>
          </w:tcPr>
          <w:p w14:paraId="16E79D17" w14:textId="77777777" w:rsidR="00E131ED" w:rsidRPr="001C7F71" w:rsidRDefault="00E131ED" w:rsidP="0001276B">
            <w:pPr>
              <w:spacing w:before="60" w:after="60"/>
              <w:ind w:firstLine="284"/>
              <w:jc w:val="center"/>
              <w:rPr>
                <w:bCs/>
                <w:spacing w:val="-2"/>
                <w:sz w:val="24"/>
                <w:szCs w:val="24"/>
              </w:rPr>
            </w:pPr>
            <w:r w:rsidRPr="001C7F71">
              <w:rPr>
                <w:bCs/>
                <w:spacing w:val="-2"/>
                <w:sz w:val="24"/>
                <w:szCs w:val="24"/>
              </w:rPr>
              <w:lastRenderedPageBreak/>
              <w:t>Giữ nguyên</w:t>
            </w:r>
          </w:p>
        </w:tc>
      </w:tr>
      <w:tr w:rsidR="00E131ED" w:rsidRPr="001C7F71" w14:paraId="7DEA35EF" w14:textId="77777777" w:rsidTr="00BF0979">
        <w:trPr>
          <w:trHeight w:val="620"/>
        </w:trPr>
        <w:tc>
          <w:tcPr>
            <w:tcW w:w="6516" w:type="dxa"/>
            <w:vAlign w:val="center"/>
          </w:tcPr>
          <w:p w14:paraId="0899FEB8" w14:textId="11C60552" w:rsidR="00892D48" w:rsidRPr="00902DAF" w:rsidRDefault="00892D48" w:rsidP="0001276B">
            <w:pPr>
              <w:spacing w:before="60" w:after="60"/>
              <w:jc w:val="both"/>
              <w:rPr>
                <w:b/>
                <w:spacing w:val="-2"/>
                <w:sz w:val="24"/>
                <w:szCs w:val="24"/>
              </w:rPr>
            </w:pPr>
            <w:bookmarkStart w:id="30" w:name="dieu_7"/>
            <w:r w:rsidRPr="00902DAF">
              <w:rPr>
                <w:b/>
                <w:spacing w:val="-2"/>
                <w:sz w:val="24"/>
                <w:szCs w:val="24"/>
              </w:rPr>
              <w:t>Điều 7. Vi phạm quy định về hành vi bị nghiêm cấm trong hoạt động điện ảnh</w:t>
            </w:r>
            <w:bookmarkEnd w:id="30"/>
          </w:p>
          <w:p w14:paraId="16CD8547"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10.000.000 đồng đến 20.000.000 đồng đối với hành vi không thông báo cho cơ quan nhà nước có thẩm quyền khi thực hiện phổ biến phim tại địa điểm chiếu phim công cộng.</w:t>
            </w:r>
          </w:p>
          <w:p w14:paraId="657EC39E"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từ 40.000.000 đồng đến 50.000.000 đồng đối với một trong các hành vi sau đây:</w:t>
            </w:r>
          </w:p>
          <w:p w14:paraId="4B236189"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a) Phổ biến phim trên hệ thống rạp chiếu phim, trên hệ thống truyền hình và địa điểm chiếu phim công cộng mà không có giấy phép phân loại phim hoặc quyết định phát sóng;</w:t>
            </w:r>
          </w:p>
          <w:p w14:paraId="27619625" w14:textId="77777777" w:rsidR="00892D48" w:rsidRPr="001C7F71" w:rsidRDefault="00892D48" w:rsidP="0001276B">
            <w:pPr>
              <w:spacing w:before="60" w:after="60"/>
              <w:jc w:val="both"/>
              <w:rPr>
                <w:bCs/>
                <w:spacing w:val="-2"/>
                <w:sz w:val="24"/>
                <w:szCs w:val="24"/>
              </w:rPr>
            </w:pPr>
            <w:r w:rsidRPr="001C7F71">
              <w:rPr>
                <w:bCs/>
                <w:spacing w:val="-2"/>
                <w:sz w:val="24"/>
                <w:szCs w:val="24"/>
              </w:rPr>
              <w:t>b) Phổ biến phim trên không gian mạng mà không phân loại, hiển thị kết quả phân loại theo quy định;</w:t>
            </w:r>
          </w:p>
          <w:p w14:paraId="65C9C6F5" w14:textId="77777777" w:rsidR="00892D48" w:rsidRPr="001C7F71" w:rsidRDefault="00892D48" w:rsidP="0001276B">
            <w:pPr>
              <w:spacing w:before="60" w:after="60"/>
              <w:jc w:val="both"/>
              <w:rPr>
                <w:bCs/>
                <w:spacing w:val="-2"/>
                <w:sz w:val="24"/>
                <w:szCs w:val="24"/>
              </w:rPr>
            </w:pPr>
            <w:r w:rsidRPr="001C7F71">
              <w:rPr>
                <w:bCs/>
                <w:spacing w:val="-2"/>
                <w:sz w:val="24"/>
                <w:szCs w:val="24"/>
              </w:rPr>
              <w:t>c) Thay đổi, làm sai lệch nội dung phim và kết quả phân loại phim đã được cấp giấy phép phân loại phim hoặc quyết định phát sóng;</w:t>
            </w:r>
          </w:p>
          <w:p w14:paraId="08E283B8" w14:textId="77777777" w:rsidR="00892D48" w:rsidRPr="001C7F71" w:rsidRDefault="00892D48" w:rsidP="0001276B">
            <w:pPr>
              <w:spacing w:before="60" w:after="60"/>
              <w:jc w:val="both"/>
              <w:rPr>
                <w:bCs/>
                <w:spacing w:val="-2"/>
                <w:sz w:val="24"/>
                <w:szCs w:val="24"/>
              </w:rPr>
            </w:pPr>
            <w:r w:rsidRPr="001C7F71">
              <w:rPr>
                <w:bCs/>
                <w:spacing w:val="-2"/>
                <w:sz w:val="24"/>
                <w:szCs w:val="24"/>
              </w:rPr>
              <w:t>d) Phát hành, phổ biến phim đã có quyết định thu hồi giấy phép phân loại phim hoặc quyết định phát sóng.</w:t>
            </w:r>
          </w:p>
          <w:p w14:paraId="74E3CDBB" w14:textId="77777777" w:rsidR="00892D48" w:rsidRPr="001C7F71" w:rsidRDefault="00892D48" w:rsidP="0001276B">
            <w:pPr>
              <w:spacing w:before="60" w:after="60"/>
              <w:jc w:val="both"/>
              <w:rPr>
                <w:bCs/>
                <w:spacing w:val="-2"/>
                <w:sz w:val="24"/>
                <w:szCs w:val="24"/>
              </w:rPr>
            </w:pPr>
            <w:r w:rsidRPr="001C7F71">
              <w:rPr>
                <w:bCs/>
                <w:spacing w:val="-2"/>
                <w:sz w:val="24"/>
                <w:szCs w:val="24"/>
              </w:rPr>
              <w:t>3. Biện pháp khắc phục hậu quả:</w:t>
            </w:r>
          </w:p>
          <w:p w14:paraId="62587F5C" w14:textId="77777777" w:rsidR="00892D48" w:rsidRPr="001C7F71" w:rsidRDefault="00892D48" w:rsidP="0001276B">
            <w:pPr>
              <w:spacing w:before="60" w:after="60"/>
              <w:jc w:val="both"/>
              <w:rPr>
                <w:bCs/>
                <w:spacing w:val="-2"/>
                <w:sz w:val="24"/>
                <w:szCs w:val="24"/>
              </w:rPr>
            </w:pPr>
            <w:r w:rsidRPr="001C7F71">
              <w:rPr>
                <w:bCs/>
                <w:spacing w:val="-2"/>
                <w:sz w:val="24"/>
                <w:szCs w:val="24"/>
              </w:rPr>
              <w:t>a) Buộc gỡ bỏ phim trên hệ thống truyền hình đối với hành vi phát hành, phổ biến phim trên hệ thống truyền hình mà không có giấy phép phân loại phim hoặc quyết định phát sóng quy định tại điểm a khoản 2 Điều này;</w:t>
            </w:r>
          </w:p>
          <w:p w14:paraId="781AD325" w14:textId="77777777" w:rsidR="00892D48" w:rsidRPr="001C7F71" w:rsidRDefault="00892D48" w:rsidP="0001276B">
            <w:pPr>
              <w:spacing w:before="60" w:after="60"/>
              <w:jc w:val="both"/>
              <w:rPr>
                <w:bCs/>
                <w:spacing w:val="-2"/>
                <w:sz w:val="24"/>
                <w:szCs w:val="24"/>
              </w:rPr>
            </w:pPr>
            <w:r w:rsidRPr="001C7F71">
              <w:rPr>
                <w:bCs/>
                <w:spacing w:val="-2"/>
                <w:sz w:val="24"/>
                <w:szCs w:val="24"/>
              </w:rPr>
              <w:t>b) Buộc tiêu hủy phim hoặc xoá bỏ phim đối với phim có nội dung quy định tại các điểm a, b và i khoản 1 Điều 9 Luật Điện ảnh đối với hành vi phát hành, phổ biến phim trên hệ thống rạp chiếu phim; địa điểm chiếu phim công cộng mà không có giấy phép phân loại phim hoặc quyết định phát sóng quy định tại điểm a khoản 2 Điều này;</w:t>
            </w:r>
          </w:p>
          <w:p w14:paraId="382333C5" w14:textId="77777777" w:rsidR="00892D48" w:rsidRPr="001C7F71" w:rsidRDefault="00892D48" w:rsidP="0001276B">
            <w:pPr>
              <w:spacing w:before="60" w:after="60"/>
              <w:jc w:val="both"/>
              <w:rPr>
                <w:bCs/>
                <w:spacing w:val="-2"/>
                <w:sz w:val="24"/>
                <w:szCs w:val="24"/>
              </w:rPr>
            </w:pPr>
            <w:r w:rsidRPr="001C7F71">
              <w:rPr>
                <w:bCs/>
                <w:spacing w:val="-2"/>
                <w:sz w:val="24"/>
                <w:szCs w:val="24"/>
              </w:rPr>
              <w:t>c) Buộc gỡ bỏ phim trên không gian mạng đối với hành vi quy định tại điểm b khoản 2 Điều này;</w:t>
            </w:r>
          </w:p>
          <w:p w14:paraId="3985D3D3" w14:textId="77777777" w:rsidR="00892D48" w:rsidRPr="001C7F71" w:rsidRDefault="00892D48" w:rsidP="0001276B">
            <w:pPr>
              <w:spacing w:before="60" w:after="60"/>
              <w:jc w:val="both"/>
              <w:rPr>
                <w:bCs/>
                <w:spacing w:val="-2"/>
                <w:sz w:val="24"/>
                <w:szCs w:val="24"/>
              </w:rPr>
            </w:pPr>
            <w:r w:rsidRPr="001C7F71">
              <w:rPr>
                <w:bCs/>
                <w:spacing w:val="-2"/>
                <w:sz w:val="24"/>
                <w:szCs w:val="24"/>
              </w:rPr>
              <w:t>d) Buộc khôi phục lại tình trạng ban đầu đối với hành vi quy định tại điểm c khoản 2 Điều này;</w:t>
            </w:r>
          </w:p>
          <w:p w14:paraId="18D529D2" w14:textId="7672A7A5" w:rsidR="00E131ED" w:rsidRPr="001C7F71" w:rsidRDefault="00892D48" w:rsidP="0001276B">
            <w:pPr>
              <w:spacing w:before="60" w:after="60"/>
              <w:jc w:val="both"/>
              <w:rPr>
                <w:bCs/>
                <w:spacing w:val="-2"/>
                <w:sz w:val="24"/>
                <w:szCs w:val="24"/>
              </w:rPr>
            </w:pPr>
            <w:r w:rsidRPr="001C7F71">
              <w:rPr>
                <w:bCs/>
                <w:spacing w:val="-2"/>
                <w:sz w:val="24"/>
                <w:szCs w:val="24"/>
              </w:rPr>
              <w:t>đ) Buộc nộp lại số lợi bất hợp pháp có được do thực hiện hành vi quy định tại khoản 2 Điều này.</w:t>
            </w:r>
          </w:p>
        </w:tc>
        <w:tc>
          <w:tcPr>
            <w:tcW w:w="6174" w:type="dxa"/>
            <w:vAlign w:val="center"/>
          </w:tcPr>
          <w:p w14:paraId="6AED9D26" w14:textId="77777777" w:rsidR="001A673C" w:rsidRPr="001A673C" w:rsidRDefault="001A673C" w:rsidP="0001276B">
            <w:pPr>
              <w:spacing w:before="60" w:after="60"/>
              <w:jc w:val="both"/>
              <w:rPr>
                <w:b/>
                <w:sz w:val="24"/>
                <w:szCs w:val="24"/>
                <w:lang w:val="it-IT"/>
              </w:rPr>
            </w:pPr>
            <w:r w:rsidRPr="001A673C">
              <w:rPr>
                <w:b/>
                <w:sz w:val="24"/>
                <w:szCs w:val="24"/>
                <w:lang w:val="it-IT"/>
              </w:rPr>
              <w:lastRenderedPageBreak/>
              <w:t>Điều 11. Vi phạm quy định về hành vi bị nghiêm cấm trong hoạt động điện ảnh</w:t>
            </w:r>
          </w:p>
          <w:p w14:paraId="38B2BDEE" w14:textId="77777777" w:rsidR="001A673C" w:rsidRPr="001A673C" w:rsidRDefault="001A673C" w:rsidP="0001276B">
            <w:pPr>
              <w:spacing w:before="60" w:after="60"/>
              <w:jc w:val="both"/>
              <w:rPr>
                <w:sz w:val="24"/>
                <w:szCs w:val="24"/>
                <w:lang w:val="it-IT"/>
              </w:rPr>
            </w:pPr>
            <w:r w:rsidRPr="001A673C">
              <w:rPr>
                <w:sz w:val="24"/>
                <w:szCs w:val="24"/>
                <w:lang w:val="it-IT"/>
              </w:rPr>
              <w:t>1. Phạt tiền từ 10.000.000 đồng đến 20.000.000 đồng đối với hành vi không thông báo cho cơ quan nhà nước có thẩm quyền khi thực hiện phổ biến phim tại địa điểm chiếu phim công cộng.</w:t>
            </w:r>
          </w:p>
          <w:p w14:paraId="3C2D2881" w14:textId="77777777" w:rsidR="001A673C" w:rsidRPr="001A673C" w:rsidRDefault="001A673C" w:rsidP="0001276B">
            <w:pPr>
              <w:spacing w:before="60" w:after="60"/>
              <w:jc w:val="both"/>
              <w:rPr>
                <w:sz w:val="24"/>
                <w:szCs w:val="24"/>
                <w:lang w:val="it-IT"/>
              </w:rPr>
            </w:pPr>
            <w:r w:rsidRPr="001A673C">
              <w:rPr>
                <w:sz w:val="24"/>
                <w:szCs w:val="24"/>
                <w:lang w:val="it-IT"/>
              </w:rPr>
              <w:t>2. Phạt tiền từ 40.000.000 đồng đến 50.000.000 đồng đối với một trong các hành vi sau đây:</w:t>
            </w:r>
          </w:p>
          <w:p w14:paraId="2B77BCEC" w14:textId="77777777" w:rsidR="001A673C" w:rsidRPr="001A673C" w:rsidRDefault="001A673C" w:rsidP="0001276B">
            <w:pPr>
              <w:spacing w:before="60" w:after="60"/>
              <w:jc w:val="both"/>
              <w:rPr>
                <w:sz w:val="24"/>
                <w:szCs w:val="24"/>
                <w:lang w:val="it-IT"/>
              </w:rPr>
            </w:pPr>
            <w:r w:rsidRPr="001A673C">
              <w:rPr>
                <w:sz w:val="24"/>
                <w:szCs w:val="24"/>
                <w:lang w:val="it-IT"/>
              </w:rPr>
              <w:lastRenderedPageBreak/>
              <w:t xml:space="preserve">a) Phổ biến phim trên hệ thống rạp chiếu phim, trên hệ thống truyền hình và địa điểm chiếu phim công cộng mà không có giấy phép phân loại phim hoặc quyết định phát sóng; </w:t>
            </w:r>
          </w:p>
          <w:p w14:paraId="2B977E54" w14:textId="77777777" w:rsidR="001A673C" w:rsidRPr="001A673C" w:rsidRDefault="001A673C" w:rsidP="0001276B">
            <w:pPr>
              <w:spacing w:before="60" w:after="60"/>
              <w:jc w:val="both"/>
              <w:rPr>
                <w:sz w:val="24"/>
                <w:szCs w:val="24"/>
                <w:lang w:val="it-IT"/>
              </w:rPr>
            </w:pPr>
            <w:r w:rsidRPr="001A673C">
              <w:rPr>
                <w:sz w:val="24"/>
                <w:szCs w:val="24"/>
                <w:lang w:val="it-IT"/>
              </w:rPr>
              <w:t xml:space="preserve">b) Phổ biến phim trên không gian mạng mà không phân loại, hiển thị kết quả phân loại theo quy định; </w:t>
            </w:r>
          </w:p>
          <w:p w14:paraId="6DD63920" w14:textId="77777777" w:rsidR="001A673C" w:rsidRPr="001A673C" w:rsidRDefault="001A673C" w:rsidP="0001276B">
            <w:pPr>
              <w:spacing w:before="60" w:after="60"/>
              <w:jc w:val="both"/>
              <w:rPr>
                <w:sz w:val="24"/>
                <w:szCs w:val="24"/>
                <w:lang w:val="it-IT"/>
              </w:rPr>
            </w:pPr>
            <w:r w:rsidRPr="001A673C">
              <w:rPr>
                <w:sz w:val="24"/>
                <w:szCs w:val="24"/>
                <w:lang w:val="it-IT"/>
              </w:rPr>
              <w:t>c) Thay đổi, làm sai lệch nội dung phim và kết quả phân loại phim đã được cấp giấy phép phân loại phim hoặc quyết định phát sóng;</w:t>
            </w:r>
          </w:p>
          <w:p w14:paraId="4E5A6DF2" w14:textId="77777777" w:rsidR="001A673C" w:rsidRPr="001A673C" w:rsidRDefault="001A673C" w:rsidP="0001276B">
            <w:pPr>
              <w:spacing w:before="60" w:after="60"/>
              <w:jc w:val="both"/>
              <w:rPr>
                <w:sz w:val="24"/>
                <w:szCs w:val="24"/>
                <w:lang w:val="it-IT"/>
              </w:rPr>
            </w:pPr>
            <w:r w:rsidRPr="001A673C">
              <w:rPr>
                <w:sz w:val="24"/>
                <w:szCs w:val="24"/>
                <w:lang w:val="it-IT"/>
              </w:rPr>
              <w:t xml:space="preserve">d) Phát hành, phổ biến phim đã có quyết định thu hồi giấy phép phân loại phim hoặc quyết định phát sóng. </w:t>
            </w:r>
          </w:p>
          <w:p w14:paraId="7E38B759" w14:textId="77777777" w:rsidR="001A673C" w:rsidRPr="001A673C" w:rsidRDefault="001A673C" w:rsidP="0001276B">
            <w:pPr>
              <w:spacing w:before="60" w:after="60"/>
              <w:jc w:val="both"/>
              <w:rPr>
                <w:sz w:val="24"/>
                <w:szCs w:val="24"/>
                <w:lang w:val="it-IT"/>
              </w:rPr>
            </w:pPr>
            <w:r w:rsidRPr="001A673C">
              <w:rPr>
                <w:sz w:val="24"/>
                <w:szCs w:val="24"/>
                <w:lang w:val="it-IT"/>
              </w:rPr>
              <w:t>3. Biện pháp khắc phục hậu quả:</w:t>
            </w:r>
          </w:p>
          <w:p w14:paraId="60DEDAC0" w14:textId="77777777" w:rsidR="001A673C" w:rsidRPr="001A673C" w:rsidRDefault="001A673C" w:rsidP="0001276B">
            <w:pPr>
              <w:spacing w:before="60" w:after="60"/>
              <w:jc w:val="both"/>
              <w:rPr>
                <w:sz w:val="24"/>
                <w:szCs w:val="24"/>
                <w:lang w:val="it-IT"/>
              </w:rPr>
            </w:pPr>
            <w:r w:rsidRPr="001A673C">
              <w:rPr>
                <w:sz w:val="24"/>
                <w:szCs w:val="24"/>
                <w:lang w:val="it-IT"/>
              </w:rPr>
              <w:t xml:space="preserve">a) Buộc gỡ bỏ phim trên hệ thống truyền hình đối với hành vi phát hành, phổ biến phim trên hệ thống truyền hình mà không có giấy phép phân loại phim hoặc quyết định phát sóng quy định tại điểm a khoản 2 Điều này; </w:t>
            </w:r>
          </w:p>
          <w:p w14:paraId="607AD6AF" w14:textId="77777777" w:rsidR="001A673C" w:rsidRPr="001A673C" w:rsidRDefault="001A673C" w:rsidP="0001276B">
            <w:pPr>
              <w:spacing w:before="60" w:after="60"/>
              <w:jc w:val="both"/>
              <w:rPr>
                <w:sz w:val="24"/>
                <w:szCs w:val="24"/>
                <w:lang w:val="it-IT"/>
              </w:rPr>
            </w:pPr>
            <w:r w:rsidRPr="001A673C">
              <w:rPr>
                <w:sz w:val="24"/>
                <w:szCs w:val="24"/>
                <w:lang w:val="it-IT"/>
              </w:rPr>
              <w:t>b) Buộc tiêu hủy phim  hoặc xoá bỏ phim đối với phim có nội dung quy định tại các điểm a, b và i khoản 1 Điều 9 Luật Điện ảnh đối với hành vi phát hành, phổ biến phim trên hệ thống rạp chiếu phim; địa điểm chiếu phim công cộng mà không có giấy phép phân loại phim hoặc quyết định phát sóng quy định tại điểm a khoản 2 Điều này;</w:t>
            </w:r>
          </w:p>
          <w:p w14:paraId="638AD6BB" w14:textId="77777777" w:rsidR="001A673C" w:rsidRPr="001A673C" w:rsidRDefault="001A673C" w:rsidP="0001276B">
            <w:pPr>
              <w:spacing w:before="60" w:after="60"/>
              <w:jc w:val="both"/>
              <w:rPr>
                <w:sz w:val="24"/>
                <w:szCs w:val="24"/>
                <w:lang w:val="it-IT"/>
              </w:rPr>
            </w:pPr>
            <w:r w:rsidRPr="001A673C">
              <w:rPr>
                <w:sz w:val="24"/>
                <w:szCs w:val="24"/>
                <w:lang w:val="it-IT"/>
              </w:rPr>
              <w:t>c) Buộc gỡ bỏ phim trên không gian mạng đối với hành vi quy định tại điểm b khoản 2 Điều này;</w:t>
            </w:r>
          </w:p>
          <w:p w14:paraId="605CB7FF" w14:textId="77777777" w:rsidR="001A673C" w:rsidRPr="001A673C" w:rsidRDefault="001A673C" w:rsidP="0001276B">
            <w:pPr>
              <w:spacing w:before="60" w:after="60"/>
              <w:jc w:val="both"/>
              <w:rPr>
                <w:sz w:val="24"/>
                <w:szCs w:val="24"/>
                <w:lang w:val="it-IT"/>
              </w:rPr>
            </w:pPr>
            <w:r w:rsidRPr="001A673C">
              <w:rPr>
                <w:sz w:val="24"/>
                <w:szCs w:val="24"/>
                <w:lang w:val="it-IT"/>
              </w:rPr>
              <w:t>d) Buộc khôi phục lại tình trạng ban đầu đối với hành vi quy định tại điểm c khoản 2 Điều này;</w:t>
            </w:r>
          </w:p>
          <w:p w14:paraId="0D1ABAD9" w14:textId="511A6D23" w:rsidR="00E131ED" w:rsidRPr="00EC1134" w:rsidRDefault="001A673C" w:rsidP="0001276B">
            <w:pPr>
              <w:spacing w:before="60" w:after="60"/>
              <w:jc w:val="both"/>
              <w:rPr>
                <w:sz w:val="24"/>
                <w:szCs w:val="24"/>
                <w:lang w:val="it-IT"/>
              </w:rPr>
            </w:pPr>
            <w:r w:rsidRPr="001A673C">
              <w:rPr>
                <w:sz w:val="24"/>
                <w:szCs w:val="24"/>
                <w:lang w:val="it-IT"/>
              </w:rPr>
              <w:t>đ) Buộc nộp lại số lợi bất hợp pháp có được do thực hiện hành vi quy định tại khoản 2 Điều này.</w:t>
            </w:r>
          </w:p>
        </w:tc>
        <w:tc>
          <w:tcPr>
            <w:tcW w:w="2835" w:type="dxa"/>
            <w:vAlign w:val="center"/>
          </w:tcPr>
          <w:p w14:paraId="557ED625" w14:textId="77777777" w:rsidR="00E131ED" w:rsidRPr="001C7F71" w:rsidRDefault="00E131ED" w:rsidP="0001276B">
            <w:pPr>
              <w:spacing w:before="60" w:after="60"/>
              <w:ind w:firstLine="284"/>
              <w:jc w:val="center"/>
              <w:rPr>
                <w:bCs/>
                <w:spacing w:val="-2"/>
                <w:sz w:val="24"/>
                <w:szCs w:val="24"/>
              </w:rPr>
            </w:pPr>
          </w:p>
        </w:tc>
      </w:tr>
      <w:tr w:rsidR="00E131ED" w:rsidRPr="001C7F71" w14:paraId="1B80A0D5" w14:textId="77777777" w:rsidTr="00BF0979">
        <w:trPr>
          <w:trHeight w:val="620"/>
        </w:trPr>
        <w:tc>
          <w:tcPr>
            <w:tcW w:w="6516" w:type="dxa"/>
            <w:vAlign w:val="center"/>
          </w:tcPr>
          <w:p w14:paraId="62230DB0" w14:textId="560B25EA" w:rsidR="00892D48" w:rsidRPr="00902DAF" w:rsidRDefault="00892D48" w:rsidP="0001276B">
            <w:pPr>
              <w:spacing w:before="60" w:after="60"/>
              <w:jc w:val="both"/>
              <w:rPr>
                <w:b/>
                <w:spacing w:val="-2"/>
                <w:sz w:val="24"/>
                <w:szCs w:val="24"/>
              </w:rPr>
            </w:pPr>
            <w:bookmarkStart w:id="31" w:name="dieu_8"/>
            <w:r w:rsidRPr="00902DAF">
              <w:rPr>
                <w:b/>
                <w:spacing w:val="-2"/>
                <w:sz w:val="24"/>
                <w:szCs w:val="24"/>
              </w:rPr>
              <w:lastRenderedPageBreak/>
              <w:t>Điều 8. Vi phạm quy định về sản xuất phim</w:t>
            </w:r>
            <w:bookmarkEnd w:id="31"/>
          </w:p>
          <w:p w14:paraId="75D0FB64"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10.000.000 đồng đến 20.000.000 đồng đối với hành vi giả mạo thông tin trong hồ sơ đề nghị cấp giấy phép cung cấp dịch vụ quay phim sử dụng bối cảnh tại Việt Nam.</w:t>
            </w:r>
          </w:p>
          <w:p w14:paraId="6D491F17"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từ 20.000.000 đồng đến 30.000.000 đồng đối một trong các hành vi sau đây:</w:t>
            </w:r>
          </w:p>
          <w:p w14:paraId="293AA79F" w14:textId="77777777" w:rsidR="00892D48" w:rsidRPr="001C7F71" w:rsidRDefault="00892D48" w:rsidP="0001276B">
            <w:pPr>
              <w:spacing w:before="60" w:after="60"/>
              <w:jc w:val="both"/>
              <w:rPr>
                <w:bCs/>
                <w:spacing w:val="-2"/>
                <w:sz w:val="24"/>
                <w:szCs w:val="24"/>
              </w:rPr>
            </w:pPr>
            <w:r w:rsidRPr="001C7F71">
              <w:rPr>
                <w:bCs/>
                <w:spacing w:val="-2"/>
                <w:sz w:val="24"/>
                <w:szCs w:val="24"/>
              </w:rPr>
              <w:t>a) Sửa chữa, tẩy xóa làm thay đổi nội dung giấy phép cung cấp dịch vụ quay phim sử dụng bối cảnh tại Việt Nam;</w:t>
            </w:r>
          </w:p>
          <w:p w14:paraId="4A3D58C0" w14:textId="77777777" w:rsidR="00892D48" w:rsidRPr="001C7F71" w:rsidRDefault="00892D48" w:rsidP="0001276B">
            <w:pPr>
              <w:spacing w:before="60" w:after="60"/>
              <w:jc w:val="both"/>
              <w:rPr>
                <w:bCs/>
                <w:spacing w:val="-2"/>
                <w:sz w:val="24"/>
                <w:szCs w:val="24"/>
              </w:rPr>
            </w:pPr>
            <w:r w:rsidRPr="001C7F71">
              <w:rPr>
                <w:bCs/>
                <w:spacing w:val="-2"/>
                <w:sz w:val="24"/>
                <w:szCs w:val="24"/>
              </w:rPr>
              <w:t>b) Không gửi văn bản cam kết không vi phạm quy định tại Điều 9 Luật Điện ảnh tới cơ quan nhà nước có thẩm quyền trong trường hợp hợp tác sản xuất phim với tổ chức, cá nhân nước ngoài, nhận tài trợ từ tổ chức, cá nhân nước ngoài để sản xuất phim theo quy định.</w:t>
            </w:r>
          </w:p>
          <w:p w14:paraId="2E829D5C" w14:textId="77777777" w:rsidR="00892D48" w:rsidRPr="001C7F71" w:rsidRDefault="00892D48" w:rsidP="0001276B">
            <w:pPr>
              <w:spacing w:before="60" w:after="60"/>
              <w:jc w:val="both"/>
              <w:rPr>
                <w:bCs/>
                <w:spacing w:val="-2"/>
                <w:sz w:val="24"/>
                <w:szCs w:val="24"/>
              </w:rPr>
            </w:pPr>
            <w:r w:rsidRPr="001C7F71">
              <w:rPr>
                <w:bCs/>
                <w:spacing w:val="-2"/>
                <w:sz w:val="24"/>
                <w:szCs w:val="24"/>
              </w:rPr>
              <w:t>3. Phạt tiền từ 30.000.000 đồng đến 40.000.000 đồng đối với một trong các hành vi sau đây:</w:t>
            </w:r>
          </w:p>
          <w:p w14:paraId="63DBA391" w14:textId="77777777" w:rsidR="00892D48" w:rsidRPr="001C7F71" w:rsidRDefault="00892D48" w:rsidP="0001276B">
            <w:pPr>
              <w:spacing w:before="60" w:after="60"/>
              <w:jc w:val="both"/>
              <w:rPr>
                <w:bCs/>
                <w:spacing w:val="-2"/>
                <w:sz w:val="24"/>
                <w:szCs w:val="24"/>
              </w:rPr>
            </w:pPr>
            <w:r w:rsidRPr="001C7F71">
              <w:rPr>
                <w:bCs/>
                <w:spacing w:val="-2"/>
                <w:sz w:val="24"/>
                <w:szCs w:val="24"/>
              </w:rPr>
              <w:t>a) Không sử dụng dịch vụ do cơ sở điện ảnh Việt Nam cung cấp khi sản xuất phim tại Việt Nam của tổ chức, cá nhân nước ngoài;</w:t>
            </w:r>
          </w:p>
          <w:p w14:paraId="7C1EE703" w14:textId="77777777" w:rsidR="00892D48" w:rsidRPr="001C7F71" w:rsidRDefault="00892D48" w:rsidP="0001276B">
            <w:pPr>
              <w:spacing w:before="60" w:after="60"/>
              <w:jc w:val="both"/>
              <w:rPr>
                <w:bCs/>
                <w:spacing w:val="-2"/>
                <w:sz w:val="24"/>
                <w:szCs w:val="24"/>
              </w:rPr>
            </w:pPr>
            <w:r w:rsidRPr="001C7F71">
              <w:rPr>
                <w:bCs/>
                <w:spacing w:val="-2"/>
                <w:sz w:val="24"/>
                <w:szCs w:val="24"/>
              </w:rPr>
              <w:t>b) Không có văn bản thỏa thuận hoặc hợp đồng cung cấp dịch vụ với cơ sở điện ảnh Việt Nam khi sử dụng dịch vụ sản xuất phim tại Việt Nam của tổ chức, cá nhân nước ngoài;</w:t>
            </w:r>
          </w:p>
          <w:p w14:paraId="4891492A" w14:textId="77777777" w:rsidR="00892D48" w:rsidRPr="001C7F71" w:rsidRDefault="00892D48" w:rsidP="0001276B">
            <w:pPr>
              <w:spacing w:before="60" w:after="60"/>
              <w:jc w:val="both"/>
              <w:rPr>
                <w:bCs/>
                <w:spacing w:val="-2"/>
                <w:sz w:val="24"/>
                <w:szCs w:val="24"/>
              </w:rPr>
            </w:pPr>
            <w:r w:rsidRPr="001C7F71">
              <w:rPr>
                <w:bCs/>
                <w:spacing w:val="-2"/>
                <w:sz w:val="24"/>
                <w:szCs w:val="24"/>
              </w:rPr>
              <w:t>c) Không thực hiện đúng nội dung giấy phép cung cấp dịch vụ quay phim sử dụng bối cảnh tại Việt Nam.</w:t>
            </w:r>
          </w:p>
          <w:p w14:paraId="08B09977" w14:textId="77777777" w:rsidR="00892D48" w:rsidRPr="001C7F71" w:rsidRDefault="00892D48" w:rsidP="0001276B">
            <w:pPr>
              <w:spacing w:before="60" w:after="60"/>
              <w:jc w:val="both"/>
              <w:rPr>
                <w:bCs/>
                <w:spacing w:val="-2"/>
                <w:sz w:val="24"/>
                <w:szCs w:val="24"/>
              </w:rPr>
            </w:pPr>
            <w:r w:rsidRPr="001C7F71">
              <w:rPr>
                <w:bCs/>
                <w:spacing w:val="-2"/>
                <w:sz w:val="24"/>
                <w:szCs w:val="24"/>
              </w:rPr>
              <w:t>4. Phạt tiền từ 40.000.000 đồng đến 50.000.000 đồng đối với một trong các hành vi sau đây:</w:t>
            </w:r>
          </w:p>
          <w:p w14:paraId="79FC2F76"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a) Không có giấy phép cung cấp dịch vụ quay phim sử dụng bối cảnh tại Việt Nam trong trường hợp sử dụng dịch vụ quay phim sử dụng bối cảnh tại Việt Nam;</w:t>
            </w:r>
          </w:p>
          <w:p w14:paraId="5AB5BBC6" w14:textId="77777777" w:rsidR="00892D48" w:rsidRPr="001C7F71" w:rsidRDefault="00892D48" w:rsidP="0001276B">
            <w:pPr>
              <w:spacing w:before="60" w:after="60"/>
              <w:jc w:val="both"/>
              <w:rPr>
                <w:bCs/>
                <w:spacing w:val="-2"/>
                <w:sz w:val="24"/>
                <w:szCs w:val="24"/>
              </w:rPr>
            </w:pPr>
            <w:r w:rsidRPr="001C7F71">
              <w:rPr>
                <w:bCs/>
                <w:spacing w:val="-2"/>
                <w:sz w:val="24"/>
                <w:szCs w:val="24"/>
              </w:rPr>
              <w:t>b) Cho tổ chức, cá nhân khác sử dụng giấy phép cung cấp dịch vụ quay phim sử dụng bối cảnh tại Việt Nam;</w:t>
            </w:r>
          </w:p>
          <w:p w14:paraId="08F18927" w14:textId="77777777" w:rsidR="00892D48" w:rsidRPr="001C7F71" w:rsidRDefault="00892D48" w:rsidP="0001276B">
            <w:pPr>
              <w:spacing w:before="60" w:after="60"/>
              <w:jc w:val="both"/>
              <w:rPr>
                <w:bCs/>
                <w:spacing w:val="-2"/>
                <w:sz w:val="24"/>
                <w:szCs w:val="24"/>
              </w:rPr>
            </w:pPr>
            <w:r w:rsidRPr="001C7F71">
              <w:rPr>
                <w:bCs/>
                <w:spacing w:val="-2"/>
                <w:sz w:val="24"/>
                <w:szCs w:val="24"/>
              </w:rPr>
              <w:t>c) Sử dụng giấy phép cung cấp dịch vụ quay phim sử dụng bối cảnh tại Việt Nam của tổ chức khác.</w:t>
            </w:r>
          </w:p>
          <w:p w14:paraId="35275810" w14:textId="77777777" w:rsidR="00892D48" w:rsidRPr="001C7F71" w:rsidRDefault="00892D48" w:rsidP="0001276B">
            <w:pPr>
              <w:spacing w:before="60" w:after="60"/>
              <w:jc w:val="both"/>
              <w:rPr>
                <w:bCs/>
                <w:spacing w:val="-2"/>
                <w:sz w:val="24"/>
                <w:szCs w:val="24"/>
              </w:rPr>
            </w:pPr>
            <w:r w:rsidRPr="001C7F71">
              <w:rPr>
                <w:bCs/>
                <w:spacing w:val="-2"/>
                <w:sz w:val="24"/>
                <w:szCs w:val="24"/>
              </w:rPr>
              <w:t>5. Hình thức xử phạt bổ sung:</w:t>
            </w:r>
          </w:p>
          <w:p w14:paraId="416A2ECF" w14:textId="77777777" w:rsidR="00892D48" w:rsidRPr="001C7F71" w:rsidRDefault="00892D48" w:rsidP="0001276B">
            <w:pPr>
              <w:spacing w:before="60" w:after="60"/>
              <w:jc w:val="both"/>
              <w:rPr>
                <w:bCs/>
                <w:spacing w:val="-2"/>
                <w:sz w:val="24"/>
                <w:szCs w:val="24"/>
              </w:rPr>
            </w:pPr>
            <w:r w:rsidRPr="001C7F71">
              <w:rPr>
                <w:bCs/>
                <w:spacing w:val="-2"/>
                <w:sz w:val="24"/>
                <w:szCs w:val="24"/>
              </w:rPr>
              <w:t>a) Tịch thu phim hoặc đoạn phim đã quay tại Việt Nam đối với hành vi quy định tại điểm b và điểm c khoản 3, điểm a khoản 4 Điều này;</w:t>
            </w:r>
          </w:p>
          <w:p w14:paraId="2192A29A" w14:textId="77777777" w:rsidR="00892D48" w:rsidRPr="001C7F71" w:rsidRDefault="00892D48" w:rsidP="0001276B">
            <w:pPr>
              <w:spacing w:before="60" w:after="60"/>
              <w:jc w:val="both"/>
              <w:rPr>
                <w:bCs/>
                <w:spacing w:val="-2"/>
                <w:sz w:val="24"/>
                <w:szCs w:val="24"/>
              </w:rPr>
            </w:pPr>
            <w:r w:rsidRPr="001C7F71">
              <w:rPr>
                <w:bCs/>
                <w:spacing w:val="-2"/>
                <w:sz w:val="24"/>
                <w:szCs w:val="24"/>
              </w:rPr>
              <w:t>b) Tước quyền sử dụng giấy phép cung cấp dịch vụ quay phim sử dụng bối cảnh tại Việt Nam từ 01 tháng đến 03 tháng đối với hành vi quy định tại điểm b khoản 4 Điều này;</w:t>
            </w:r>
          </w:p>
          <w:p w14:paraId="1174BAE6" w14:textId="77777777" w:rsidR="00892D48" w:rsidRPr="001C7F71" w:rsidRDefault="00892D48" w:rsidP="0001276B">
            <w:pPr>
              <w:spacing w:before="60" w:after="60"/>
              <w:jc w:val="both"/>
              <w:rPr>
                <w:bCs/>
                <w:spacing w:val="-2"/>
                <w:sz w:val="24"/>
                <w:szCs w:val="24"/>
              </w:rPr>
            </w:pPr>
            <w:r w:rsidRPr="001C7F71">
              <w:rPr>
                <w:bCs/>
                <w:spacing w:val="-2"/>
                <w:sz w:val="24"/>
                <w:szCs w:val="24"/>
              </w:rPr>
              <w:t>c) Tịch thu giấy phép cung cấp dịch vụ quay phim sử dụng bối cảnh tại Việt Nam đối với hành vi quy định tại điểm c khoản 4 Điều này.</w:t>
            </w:r>
          </w:p>
          <w:p w14:paraId="4632D1EF" w14:textId="77777777" w:rsidR="00892D48" w:rsidRPr="001C7F71" w:rsidRDefault="00892D48" w:rsidP="0001276B">
            <w:pPr>
              <w:spacing w:before="60" w:after="60"/>
              <w:jc w:val="both"/>
              <w:rPr>
                <w:bCs/>
                <w:spacing w:val="-2"/>
                <w:sz w:val="24"/>
                <w:szCs w:val="24"/>
              </w:rPr>
            </w:pPr>
            <w:r w:rsidRPr="001C7F71">
              <w:rPr>
                <w:bCs/>
                <w:spacing w:val="-2"/>
                <w:sz w:val="24"/>
                <w:szCs w:val="24"/>
              </w:rPr>
              <w:t>6. Biện pháp khắc phục hậu quả:</w:t>
            </w:r>
          </w:p>
          <w:p w14:paraId="26ACA97F" w14:textId="77777777" w:rsidR="00892D48" w:rsidRPr="001C7F71" w:rsidRDefault="00892D48" w:rsidP="0001276B">
            <w:pPr>
              <w:spacing w:before="60" w:after="60"/>
              <w:jc w:val="both"/>
              <w:rPr>
                <w:bCs/>
                <w:spacing w:val="-2"/>
                <w:sz w:val="24"/>
                <w:szCs w:val="24"/>
              </w:rPr>
            </w:pPr>
            <w:r w:rsidRPr="001C7F71">
              <w:rPr>
                <w:bCs/>
                <w:spacing w:val="-2"/>
                <w:sz w:val="24"/>
                <w:szCs w:val="24"/>
              </w:rPr>
              <w:t>a) Buộc nộp lại cho cơ quan có thẩm quyền đã cấp giấy phép cung cấp dịch vụ quay phim sử dụng bối cảnh tại Việt Nam đối với hành vi quy định tại khoản 1 trong trường hợp giấy phép đã được cấp và hành vi quy định tại điểm a khoản 2 Điều này;</w:t>
            </w:r>
          </w:p>
          <w:p w14:paraId="48EF47A6" w14:textId="77777777" w:rsidR="00892D48" w:rsidRPr="001C7F71" w:rsidRDefault="00892D48" w:rsidP="0001276B">
            <w:pPr>
              <w:spacing w:before="60" w:after="60"/>
              <w:jc w:val="both"/>
              <w:rPr>
                <w:bCs/>
                <w:spacing w:val="-2"/>
                <w:sz w:val="24"/>
                <w:szCs w:val="24"/>
              </w:rPr>
            </w:pPr>
            <w:r w:rsidRPr="001C7F71">
              <w:rPr>
                <w:bCs/>
                <w:spacing w:val="-2"/>
                <w:sz w:val="24"/>
                <w:szCs w:val="24"/>
              </w:rPr>
              <w:t>b) Buộc gửi văn bản cam kết không vi phạm quy định tại Điều 9 Luật Điện ảnh tới cơ quan nhà nước có thẩm quyền đối với hành vi quy định tại điểm b khoản 2 Điều này;</w:t>
            </w:r>
          </w:p>
          <w:p w14:paraId="77FFDC8D" w14:textId="069F6C91" w:rsidR="00E131ED" w:rsidRPr="001C7F71" w:rsidRDefault="00892D48" w:rsidP="0001276B">
            <w:pPr>
              <w:spacing w:before="60" w:after="60"/>
              <w:jc w:val="both"/>
              <w:rPr>
                <w:bCs/>
                <w:spacing w:val="-2"/>
                <w:sz w:val="24"/>
                <w:szCs w:val="24"/>
              </w:rPr>
            </w:pPr>
            <w:r w:rsidRPr="001C7F71">
              <w:rPr>
                <w:bCs/>
                <w:spacing w:val="-2"/>
                <w:sz w:val="24"/>
                <w:szCs w:val="24"/>
              </w:rPr>
              <w:t>c) Buộc nộp lại số lợi bất hợp pháp có được do thực hiện hành vi quy định tại điểm b khoản 4 Điều này trong trường hợp phát sinh số lợi bất hợp pháp.</w:t>
            </w:r>
          </w:p>
        </w:tc>
        <w:tc>
          <w:tcPr>
            <w:tcW w:w="6174" w:type="dxa"/>
            <w:vAlign w:val="center"/>
          </w:tcPr>
          <w:p w14:paraId="56A07028" w14:textId="77777777" w:rsidR="008866FA" w:rsidRPr="008866FA" w:rsidRDefault="008866FA" w:rsidP="0001276B">
            <w:pPr>
              <w:spacing w:before="60" w:after="60"/>
              <w:jc w:val="both"/>
              <w:rPr>
                <w:b/>
                <w:sz w:val="24"/>
                <w:szCs w:val="24"/>
                <w:lang w:val="it-IT"/>
              </w:rPr>
            </w:pPr>
            <w:r w:rsidRPr="008866FA">
              <w:rPr>
                <w:b/>
                <w:sz w:val="24"/>
                <w:szCs w:val="24"/>
                <w:lang w:val="it-IT"/>
              </w:rPr>
              <w:lastRenderedPageBreak/>
              <w:t>Điều 12. Vi phạm quy định về sản xuất phim</w:t>
            </w:r>
          </w:p>
          <w:p w14:paraId="63FBA24B" w14:textId="77777777" w:rsidR="008866FA" w:rsidRPr="008866FA" w:rsidRDefault="008866FA" w:rsidP="0001276B">
            <w:pPr>
              <w:spacing w:before="60" w:after="60"/>
              <w:jc w:val="both"/>
              <w:rPr>
                <w:sz w:val="24"/>
                <w:szCs w:val="24"/>
                <w:lang w:val="it-IT"/>
              </w:rPr>
            </w:pPr>
            <w:r w:rsidRPr="008866FA">
              <w:rPr>
                <w:sz w:val="24"/>
                <w:szCs w:val="24"/>
                <w:lang w:val="it-IT"/>
              </w:rPr>
              <w:t>1. Phạt tiền từ 10.000.000 đồng đến 20.000.000 đồng đối với hành vi giả mạo thông tin trong  hồ sơ đề nghị cấp giấy phép cung cấp dịch vụ quay phim sử dụng bối cảnh tại Việt Nam.</w:t>
            </w:r>
          </w:p>
          <w:p w14:paraId="478E0970" w14:textId="77777777" w:rsidR="008866FA" w:rsidRPr="008866FA" w:rsidRDefault="008866FA" w:rsidP="0001276B">
            <w:pPr>
              <w:spacing w:before="60" w:after="60"/>
              <w:jc w:val="both"/>
              <w:rPr>
                <w:sz w:val="24"/>
                <w:szCs w:val="24"/>
                <w:lang w:val="it-IT"/>
              </w:rPr>
            </w:pPr>
            <w:r w:rsidRPr="008866FA">
              <w:rPr>
                <w:sz w:val="24"/>
                <w:szCs w:val="24"/>
                <w:lang w:val="it-IT"/>
              </w:rPr>
              <w:t>2. Phạt tiền từ 20.000.000 đồng đến 30.000.000 đồng đối một trong các hành vi sau đây:</w:t>
            </w:r>
          </w:p>
          <w:p w14:paraId="2F0CE0A2" w14:textId="77777777" w:rsidR="008866FA" w:rsidRPr="008866FA" w:rsidRDefault="008866FA" w:rsidP="0001276B">
            <w:pPr>
              <w:spacing w:before="60" w:after="60"/>
              <w:jc w:val="both"/>
              <w:rPr>
                <w:sz w:val="24"/>
                <w:szCs w:val="24"/>
                <w:lang w:val="it-IT"/>
              </w:rPr>
            </w:pPr>
            <w:r w:rsidRPr="008866FA">
              <w:rPr>
                <w:sz w:val="24"/>
                <w:szCs w:val="24"/>
                <w:lang w:val="it-IT"/>
              </w:rPr>
              <w:t>a) Sửa chữa, tẩy xóa làm thay đổi nội dung giấy phép cung cấp dịch vụ quay phim sử dụng bối cảnh tại Việt Nam;</w:t>
            </w:r>
          </w:p>
          <w:p w14:paraId="1C12839E" w14:textId="77777777" w:rsidR="008866FA" w:rsidRPr="008866FA" w:rsidRDefault="008866FA" w:rsidP="0001276B">
            <w:pPr>
              <w:spacing w:before="60" w:after="60"/>
              <w:jc w:val="both"/>
              <w:rPr>
                <w:sz w:val="24"/>
                <w:szCs w:val="24"/>
                <w:lang w:val="it-IT"/>
              </w:rPr>
            </w:pPr>
            <w:r w:rsidRPr="008866FA">
              <w:rPr>
                <w:sz w:val="24"/>
                <w:szCs w:val="24"/>
                <w:lang w:val="it-IT"/>
              </w:rPr>
              <w:t>b) Không gửi văn bản cam kết không vi phạm quy định tại Điều 9 Luật Điện ảnh tới cơ quan nhà nước có thẩm quyền trong trường hợp hợp tác sản xuất phim với tổ chức, cá nhân nước ngoài, nhận tài trợ từ tổ chức, cá nhân nước ngoài để sản xuất phim theo quy định.</w:t>
            </w:r>
          </w:p>
          <w:p w14:paraId="0D4FF2EF" w14:textId="77777777" w:rsidR="008866FA" w:rsidRPr="008866FA" w:rsidRDefault="008866FA" w:rsidP="0001276B">
            <w:pPr>
              <w:spacing w:before="60" w:after="60"/>
              <w:jc w:val="both"/>
              <w:rPr>
                <w:sz w:val="24"/>
                <w:szCs w:val="24"/>
                <w:lang w:val="it-IT"/>
              </w:rPr>
            </w:pPr>
            <w:r w:rsidRPr="008866FA">
              <w:rPr>
                <w:sz w:val="24"/>
                <w:szCs w:val="24"/>
                <w:lang w:val="it-IT"/>
              </w:rPr>
              <w:t xml:space="preserve">3. Phạt tiền từ 30.000.000 đồng đến 40.000.000 đồng đối với một trong các hành vi sau đây: </w:t>
            </w:r>
          </w:p>
          <w:p w14:paraId="4F276695" w14:textId="77777777" w:rsidR="008866FA" w:rsidRPr="008866FA" w:rsidRDefault="008866FA" w:rsidP="0001276B">
            <w:pPr>
              <w:spacing w:before="60" w:after="60"/>
              <w:jc w:val="both"/>
              <w:rPr>
                <w:sz w:val="24"/>
                <w:szCs w:val="24"/>
                <w:lang w:val="it-IT"/>
              </w:rPr>
            </w:pPr>
            <w:r w:rsidRPr="008866FA">
              <w:rPr>
                <w:sz w:val="24"/>
                <w:szCs w:val="24"/>
                <w:lang w:val="it-IT"/>
              </w:rPr>
              <w:t>a) Không sử dụng dịch vụ do cơ sở điện ảnh Việt Nam cung cấp khi sản xuất phim tại Việt Nam của tổ chức, cá nhân nước ngoài;</w:t>
            </w:r>
          </w:p>
          <w:p w14:paraId="35973EF7" w14:textId="77777777" w:rsidR="008866FA" w:rsidRPr="008866FA" w:rsidRDefault="008866FA" w:rsidP="0001276B">
            <w:pPr>
              <w:spacing w:before="60" w:after="60"/>
              <w:jc w:val="both"/>
              <w:rPr>
                <w:sz w:val="24"/>
                <w:szCs w:val="24"/>
                <w:lang w:val="it-IT"/>
              </w:rPr>
            </w:pPr>
            <w:r w:rsidRPr="008866FA">
              <w:rPr>
                <w:sz w:val="24"/>
                <w:szCs w:val="24"/>
                <w:lang w:val="it-IT"/>
              </w:rPr>
              <w:t xml:space="preserve">b) Không có văn bản thỏa thuận hoặc hợp đồng cung cấp dịch vụ với cơ sở điện ảnh Việt Nam khi sử dụng dịch vụ sản xuất phim tại Việt Nam của tổ chức, cá nhân nước ngoài; </w:t>
            </w:r>
          </w:p>
          <w:p w14:paraId="06576599" w14:textId="77777777" w:rsidR="008866FA" w:rsidRPr="008866FA" w:rsidRDefault="008866FA" w:rsidP="0001276B">
            <w:pPr>
              <w:spacing w:before="60" w:after="60"/>
              <w:jc w:val="both"/>
              <w:rPr>
                <w:sz w:val="24"/>
                <w:szCs w:val="24"/>
                <w:lang w:val="it-IT"/>
              </w:rPr>
            </w:pPr>
            <w:r w:rsidRPr="008866FA">
              <w:rPr>
                <w:sz w:val="24"/>
                <w:szCs w:val="24"/>
                <w:lang w:val="it-IT"/>
              </w:rPr>
              <w:t>c) Không thực hiện đúng nội dung giấp phép cung cấp dịch vụ quay phim sử dụng bối cảnh tại Việt Nam.</w:t>
            </w:r>
          </w:p>
          <w:p w14:paraId="61E14638" w14:textId="77777777" w:rsidR="008866FA" w:rsidRPr="008866FA" w:rsidRDefault="008866FA" w:rsidP="0001276B">
            <w:pPr>
              <w:spacing w:before="60" w:after="60"/>
              <w:jc w:val="both"/>
              <w:rPr>
                <w:sz w:val="24"/>
                <w:szCs w:val="24"/>
                <w:lang w:val="it-IT"/>
              </w:rPr>
            </w:pPr>
            <w:r w:rsidRPr="008866FA">
              <w:rPr>
                <w:sz w:val="24"/>
                <w:szCs w:val="24"/>
                <w:lang w:val="it-IT"/>
              </w:rPr>
              <w:t>4. Phạt tiền từ 40.000.000 đồng đến 50.000.000 đồng đối với một trong các hành vi sau đây:</w:t>
            </w:r>
          </w:p>
          <w:p w14:paraId="1A4FAF8F"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a) Không có giấy phép cung cấp dịch vụ quay phim sử dụng bối cảnh tại Việt Nam trong trường hợp sử dụng dịch vụ quay phim sử dụng bối cảnh tại Việt Nam;</w:t>
            </w:r>
          </w:p>
          <w:p w14:paraId="7E0EB2EC" w14:textId="77777777" w:rsidR="008866FA" w:rsidRPr="008866FA" w:rsidRDefault="008866FA" w:rsidP="0001276B">
            <w:pPr>
              <w:spacing w:before="60" w:after="60"/>
              <w:jc w:val="both"/>
              <w:rPr>
                <w:sz w:val="24"/>
                <w:szCs w:val="24"/>
                <w:lang w:val="it-IT"/>
              </w:rPr>
            </w:pPr>
            <w:r w:rsidRPr="008866FA">
              <w:rPr>
                <w:sz w:val="24"/>
                <w:szCs w:val="24"/>
                <w:lang w:val="it-IT"/>
              </w:rPr>
              <w:t>b) Cho tổ chức, cá nhân khác sử dụng giấy phép cung cấp dịch vụ quay phim sử dụng bối cảnh tại Việt Nam;</w:t>
            </w:r>
          </w:p>
          <w:p w14:paraId="14F30DDC" w14:textId="77777777" w:rsidR="008866FA" w:rsidRPr="008866FA" w:rsidRDefault="008866FA" w:rsidP="0001276B">
            <w:pPr>
              <w:spacing w:before="60" w:after="60"/>
              <w:jc w:val="both"/>
              <w:rPr>
                <w:sz w:val="24"/>
                <w:szCs w:val="24"/>
                <w:lang w:val="it-IT"/>
              </w:rPr>
            </w:pPr>
            <w:r w:rsidRPr="008866FA">
              <w:rPr>
                <w:sz w:val="24"/>
                <w:szCs w:val="24"/>
                <w:lang w:val="it-IT"/>
              </w:rPr>
              <w:t>c) Sử dụng giấy phép cung cấp dịch vụ quay phim sử dụng bối cảnh tại Việt Nam của tổ chức khác.</w:t>
            </w:r>
          </w:p>
          <w:p w14:paraId="4B6769CB" w14:textId="77777777" w:rsidR="008866FA" w:rsidRPr="008866FA" w:rsidRDefault="008866FA" w:rsidP="0001276B">
            <w:pPr>
              <w:spacing w:before="60" w:after="60"/>
              <w:jc w:val="both"/>
              <w:rPr>
                <w:sz w:val="24"/>
                <w:szCs w:val="24"/>
                <w:lang w:val="it-IT"/>
              </w:rPr>
            </w:pPr>
            <w:r w:rsidRPr="008866FA">
              <w:rPr>
                <w:sz w:val="24"/>
                <w:szCs w:val="24"/>
                <w:lang w:val="it-IT"/>
              </w:rPr>
              <w:t>5. Hình thức xử phạt bổ sung:</w:t>
            </w:r>
          </w:p>
          <w:p w14:paraId="5952656A" w14:textId="77777777" w:rsidR="008866FA" w:rsidRPr="008866FA" w:rsidRDefault="008866FA" w:rsidP="0001276B">
            <w:pPr>
              <w:spacing w:before="60" w:after="60"/>
              <w:jc w:val="both"/>
              <w:rPr>
                <w:sz w:val="24"/>
                <w:szCs w:val="24"/>
                <w:lang w:val="it-IT"/>
              </w:rPr>
            </w:pPr>
            <w:r w:rsidRPr="008866FA">
              <w:rPr>
                <w:sz w:val="24"/>
                <w:szCs w:val="24"/>
                <w:lang w:val="it-IT"/>
              </w:rPr>
              <w:t>a) Tịch thu phim hoặc đoạn phim đã quay tại Việt Nam đối với hành vi quy định tại điểm b và điểm c khoản 3, điểm a khoản 4 Điều này;</w:t>
            </w:r>
          </w:p>
          <w:p w14:paraId="49097716" w14:textId="77777777" w:rsidR="008866FA" w:rsidRPr="008866FA" w:rsidRDefault="008866FA" w:rsidP="0001276B">
            <w:pPr>
              <w:spacing w:before="60" w:after="60"/>
              <w:jc w:val="both"/>
              <w:rPr>
                <w:sz w:val="24"/>
                <w:szCs w:val="24"/>
                <w:lang w:val="it-IT"/>
              </w:rPr>
            </w:pPr>
            <w:r w:rsidRPr="008866FA">
              <w:rPr>
                <w:sz w:val="24"/>
                <w:szCs w:val="24"/>
                <w:lang w:val="it-IT"/>
              </w:rPr>
              <w:t xml:space="preserve">b) Tước quyền sử dụng giấy phép cung cấp dịch vụ quay phim sử dụng bối cảnh tại Việt Nam từ 01 tháng đến 03 tháng đối với hành vi quy định tại điểm b khoản 4 Điều này; </w:t>
            </w:r>
          </w:p>
          <w:p w14:paraId="0B2A7032" w14:textId="77777777" w:rsidR="008866FA" w:rsidRPr="008866FA" w:rsidRDefault="008866FA" w:rsidP="0001276B">
            <w:pPr>
              <w:spacing w:before="60" w:after="60"/>
              <w:jc w:val="both"/>
              <w:rPr>
                <w:sz w:val="24"/>
                <w:szCs w:val="24"/>
                <w:lang w:val="it-IT"/>
              </w:rPr>
            </w:pPr>
            <w:r w:rsidRPr="008866FA">
              <w:rPr>
                <w:sz w:val="24"/>
                <w:szCs w:val="24"/>
                <w:lang w:val="it-IT"/>
              </w:rPr>
              <w:t>c) Tịch thu giấy phép cung cấp dịch vụ quay phim sử dụng bối cảnh tại Việt Nam đối với hành vi quy định tại điểm c khoản 4 Điều này.</w:t>
            </w:r>
          </w:p>
          <w:p w14:paraId="761EE289" w14:textId="77777777" w:rsidR="008866FA" w:rsidRPr="008866FA" w:rsidRDefault="008866FA" w:rsidP="0001276B">
            <w:pPr>
              <w:spacing w:before="60" w:after="60"/>
              <w:jc w:val="both"/>
              <w:rPr>
                <w:sz w:val="24"/>
                <w:szCs w:val="24"/>
                <w:lang w:val="it-IT"/>
              </w:rPr>
            </w:pPr>
            <w:r w:rsidRPr="008866FA">
              <w:rPr>
                <w:sz w:val="24"/>
                <w:szCs w:val="24"/>
                <w:lang w:val="it-IT"/>
              </w:rPr>
              <w:t>6. Biện pháp khắc phục hậu quả:</w:t>
            </w:r>
          </w:p>
          <w:p w14:paraId="19E5A0B3" w14:textId="77777777" w:rsidR="008866FA" w:rsidRPr="008866FA" w:rsidRDefault="008866FA" w:rsidP="0001276B">
            <w:pPr>
              <w:spacing w:before="60" w:after="60"/>
              <w:jc w:val="both"/>
              <w:rPr>
                <w:sz w:val="24"/>
                <w:szCs w:val="24"/>
                <w:lang w:val="it-IT"/>
              </w:rPr>
            </w:pPr>
            <w:r w:rsidRPr="008866FA">
              <w:rPr>
                <w:sz w:val="24"/>
                <w:szCs w:val="24"/>
                <w:lang w:val="it-IT"/>
              </w:rPr>
              <w:t>a) Buộc nộp lại cho cơ quan có thẩm quyền đã cấp giấy phép cung cấp  dịch vụ quay phim sử dụng bối cảnh tại Việt Nam đối với hành vi quy định tại khoản 1 trong trường hợp giấy phép đã được cấp và hành vi quy định tại điểm a    khoản 2 Điều này;</w:t>
            </w:r>
          </w:p>
          <w:p w14:paraId="1952C17B" w14:textId="77777777" w:rsidR="008866FA" w:rsidRPr="008866FA" w:rsidRDefault="008866FA" w:rsidP="0001276B">
            <w:pPr>
              <w:spacing w:before="60" w:after="60"/>
              <w:jc w:val="both"/>
              <w:rPr>
                <w:sz w:val="24"/>
                <w:szCs w:val="24"/>
                <w:lang w:val="it-IT"/>
              </w:rPr>
            </w:pPr>
            <w:r w:rsidRPr="008866FA">
              <w:rPr>
                <w:sz w:val="24"/>
                <w:szCs w:val="24"/>
                <w:lang w:val="it-IT"/>
              </w:rPr>
              <w:t>b) Buộc gửi văn bản cam kết không vi phạm quy định tại Điều 9 Luật Điện ảnh tới cơ quan nhà nước có thẩm quyền đối với hành vi quy định tại điểm b khoản 2 Điều này;</w:t>
            </w:r>
          </w:p>
          <w:p w14:paraId="647338F7" w14:textId="74EDC6EE" w:rsidR="00E131ED" w:rsidRPr="005B1E8E" w:rsidRDefault="008866FA" w:rsidP="0001276B">
            <w:pPr>
              <w:spacing w:before="60" w:after="60"/>
              <w:jc w:val="both"/>
              <w:rPr>
                <w:sz w:val="24"/>
                <w:szCs w:val="24"/>
                <w:lang w:val="it-IT"/>
              </w:rPr>
            </w:pPr>
            <w:r w:rsidRPr="008866FA">
              <w:rPr>
                <w:sz w:val="24"/>
                <w:szCs w:val="24"/>
                <w:lang w:val="it-IT"/>
              </w:rPr>
              <w:lastRenderedPageBreak/>
              <w:t>c) Buộc nộp lại số lợi bất hợp pháp có được do thực hiện hành vi quy định tại điểm b khoản 4 Điều này trong trường hợp phát sinh số lợi bất hợp pháp.</w:t>
            </w:r>
          </w:p>
        </w:tc>
        <w:tc>
          <w:tcPr>
            <w:tcW w:w="2835" w:type="dxa"/>
            <w:vAlign w:val="center"/>
          </w:tcPr>
          <w:p w14:paraId="335D4083" w14:textId="77777777" w:rsidR="00E131ED" w:rsidRPr="001C7F71" w:rsidRDefault="00E131ED" w:rsidP="0001276B">
            <w:pPr>
              <w:spacing w:before="60" w:after="60"/>
              <w:ind w:firstLine="284"/>
              <w:jc w:val="center"/>
              <w:rPr>
                <w:bCs/>
                <w:spacing w:val="-2"/>
                <w:sz w:val="24"/>
                <w:szCs w:val="24"/>
              </w:rPr>
            </w:pPr>
          </w:p>
        </w:tc>
      </w:tr>
      <w:tr w:rsidR="00E131ED" w:rsidRPr="001C7F71" w14:paraId="36AC38EC" w14:textId="77777777" w:rsidTr="00BF0979">
        <w:trPr>
          <w:trHeight w:val="620"/>
        </w:trPr>
        <w:tc>
          <w:tcPr>
            <w:tcW w:w="6516" w:type="dxa"/>
            <w:vAlign w:val="center"/>
          </w:tcPr>
          <w:p w14:paraId="5C92CC43" w14:textId="0FAD69A5" w:rsidR="00892D48" w:rsidRPr="00902DAF" w:rsidRDefault="00892D48" w:rsidP="0001276B">
            <w:pPr>
              <w:spacing w:before="60" w:after="60"/>
              <w:jc w:val="both"/>
              <w:rPr>
                <w:b/>
                <w:spacing w:val="-2"/>
                <w:sz w:val="24"/>
                <w:szCs w:val="24"/>
              </w:rPr>
            </w:pPr>
            <w:bookmarkStart w:id="32" w:name="dieu_9"/>
            <w:r w:rsidRPr="00902DAF">
              <w:rPr>
                <w:b/>
                <w:spacing w:val="-2"/>
                <w:sz w:val="24"/>
                <w:szCs w:val="24"/>
              </w:rPr>
              <w:lastRenderedPageBreak/>
              <w:t>Điều 9. Vi phạm quy định về phát hành phim</w:t>
            </w:r>
            <w:bookmarkEnd w:id="32"/>
          </w:p>
          <w:p w14:paraId="06B30308"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10.000.000 đồng đến 20.000.000 đồng đối với hành vi quản lý, sử dụng phim nhập khẩu không đúng mục đích phục vụ hoạt động nghiên cứu, giáo dục, lưu trữ và lưu hành nội bộ.</w:t>
            </w:r>
          </w:p>
          <w:p w14:paraId="1C87F179"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từ 20.000.000 đồng đến 30.000.000 đồng đối với hành vi không cam kết bằng văn bản về nội dung phim không vi phạm quy định tại Điều 9 Luật Điện ảnh đến cơ quan nhà nước có thẩm quyền theo quy định trong trường hợp nhập khẩu phim.</w:t>
            </w:r>
          </w:p>
          <w:p w14:paraId="26475ED7" w14:textId="77777777" w:rsidR="00892D48" w:rsidRPr="001C7F71" w:rsidRDefault="00892D48" w:rsidP="0001276B">
            <w:pPr>
              <w:spacing w:before="60" w:after="60"/>
              <w:jc w:val="both"/>
              <w:rPr>
                <w:bCs/>
                <w:spacing w:val="-2"/>
                <w:sz w:val="24"/>
                <w:szCs w:val="24"/>
              </w:rPr>
            </w:pPr>
            <w:r w:rsidRPr="001C7F71">
              <w:rPr>
                <w:bCs/>
                <w:spacing w:val="-2"/>
                <w:sz w:val="24"/>
                <w:szCs w:val="24"/>
              </w:rPr>
              <w:t>3. Hình thức xử phạt bổ sung:</w:t>
            </w:r>
          </w:p>
          <w:p w14:paraId="1B0E1435" w14:textId="77777777" w:rsidR="00892D48" w:rsidRPr="001C7F71" w:rsidRDefault="00892D48" w:rsidP="0001276B">
            <w:pPr>
              <w:spacing w:before="60" w:after="60"/>
              <w:jc w:val="both"/>
              <w:rPr>
                <w:bCs/>
                <w:spacing w:val="-2"/>
                <w:sz w:val="24"/>
                <w:szCs w:val="24"/>
              </w:rPr>
            </w:pPr>
            <w:r w:rsidRPr="001C7F71">
              <w:rPr>
                <w:bCs/>
                <w:spacing w:val="-2"/>
                <w:sz w:val="24"/>
                <w:szCs w:val="24"/>
              </w:rPr>
              <w:t>Tịch thu phim đối với hành vi quy định tại khoản 1 Điều này.</w:t>
            </w:r>
          </w:p>
          <w:p w14:paraId="0629EE47" w14:textId="77777777" w:rsidR="00892D48" w:rsidRPr="001C7F71" w:rsidRDefault="00892D48" w:rsidP="0001276B">
            <w:pPr>
              <w:spacing w:before="60" w:after="60"/>
              <w:jc w:val="both"/>
              <w:rPr>
                <w:bCs/>
                <w:spacing w:val="-2"/>
                <w:sz w:val="24"/>
                <w:szCs w:val="24"/>
              </w:rPr>
            </w:pPr>
            <w:r w:rsidRPr="001C7F71">
              <w:rPr>
                <w:bCs/>
                <w:spacing w:val="-2"/>
                <w:sz w:val="24"/>
                <w:szCs w:val="24"/>
              </w:rPr>
              <w:t>4. Biện pháp khắc phục hậu quả:</w:t>
            </w:r>
          </w:p>
          <w:p w14:paraId="11A6D60A" w14:textId="77777777" w:rsidR="00892D48" w:rsidRPr="001C7F71" w:rsidRDefault="00892D48" w:rsidP="0001276B">
            <w:pPr>
              <w:spacing w:before="60" w:after="60"/>
              <w:jc w:val="both"/>
              <w:rPr>
                <w:bCs/>
                <w:spacing w:val="-2"/>
                <w:sz w:val="24"/>
                <w:szCs w:val="24"/>
              </w:rPr>
            </w:pPr>
            <w:r w:rsidRPr="001C7F71">
              <w:rPr>
                <w:bCs/>
                <w:spacing w:val="-2"/>
                <w:sz w:val="24"/>
                <w:szCs w:val="24"/>
              </w:rPr>
              <w:t>a) Buộc nộp lại số lợi bất hợp pháp có được do thực hiện hành vi quy định tại khoản 1 Điều này;</w:t>
            </w:r>
          </w:p>
          <w:p w14:paraId="4901C6CF" w14:textId="0AB40428" w:rsidR="00E131ED" w:rsidRPr="001C7F71" w:rsidRDefault="00892D48" w:rsidP="0001276B">
            <w:pPr>
              <w:spacing w:before="60" w:after="60"/>
              <w:jc w:val="both"/>
              <w:rPr>
                <w:bCs/>
                <w:spacing w:val="-2"/>
                <w:sz w:val="24"/>
                <w:szCs w:val="24"/>
              </w:rPr>
            </w:pPr>
            <w:r w:rsidRPr="001C7F71">
              <w:rPr>
                <w:bCs/>
                <w:spacing w:val="-2"/>
                <w:sz w:val="24"/>
                <w:szCs w:val="24"/>
              </w:rPr>
              <w:t>b) Buộc gửi văn bản cam kết không vi phạm quy định tại Điều 9 Luật Điện ảnh đến cơ quan nhà nước có thẩm quyền đối với hành vi quy định tại khoản 2 Điều này.</w:t>
            </w:r>
          </w:p>
        </w:tc>
        <w:tc>
          <w:tcPr>
            <w:tcW w:w="6174" w:type="dxa"/>
            <w:vAlign w:val="center"/>
          </w:tcPr>
          <w:p w14:paraId="30EFDB16" w14:textId="77777777" w:rsidR="008866FA" w:rsidRPr="008866FA" w:rsidRDefault="008866FA" w:rsidP="0001276B">
            <w:pPr>
              <w:spacing w:before="60" w:after="60"/>
              <w:jc w:val="both"/>
              <w:rPr>
                <w:b/>
                <w:sz w:val="24"/>
                <w:szCs w:val="24"/>
                <w:lang w:val="it-IT"/>
              </w:rPr>
            </w:pPr>
            <w:r w:rsidRPr="008866FA">
              <w:rPr>
                <w:b/>
                <w:sz w:val="24"/>
                <w:szCs w:val="24"/>
                <w:lang w:val="it-IT"/>
              </w:rPr>
              <w:t xml:space="preserve">Điều 13. Vi phạm quy định về phát hành phim </w:t>
            </w:r>
          </w:p>
          <w:p w14:paraId="7CB4BA99" w14:textId="77777777" w:rsidR="008866FA" w:rsidRPr="008866FA" w:rsidRDefault="008866FA" w:rsidP="0001276B">
            <w:pPr>
              <w:spacing w:before="60" w:after="60"/>
              <w:jc w:val="both"/>
              <w:rPr>
                <w:sz w:val="24"/>
                <w:szCs w:val="24"/>
                <w:lang w:val="it-IT"/>
              </w:rPr>
            </w:pPr>
            <w:r w:rsidRPr="008866FA">
              <w:rPr>
                <w:sz w:val="24"/>
                <w:szCs w:val="24"/>
                <w:lang w:val="it-IT"/>
              </w:rPr>
              <w:t>1. Phạt tiền từ 10.000.000 đồng đến 20.000.000 đồng đối với hành vi quản lý, sử dụng phim nhập khẩu không đúng mục đích phục vụ hoạt động nghiên cứu, giáo dục, lưu trữ và lưu hành nội bộ.</w:t>
            </w:r>
          </w:p>
          <w:p w14:paraId="3C677718" w14:textId="77777777" w:rsidR="008866FA" w:rsidRPr="008866FA" w:rsidRDefault="008866FA" w:rsidP="0001276B">
            <w:pPr>
              <w:spacing w:before="60" w:after="60"/>
              <w:jc w:val="both"/>
              <w:rPr>
                <w:sz w:val="24"/>
                <w:szCs w:val="24"/>
                <w:lang w:val="it-IT"/>
              </w:rPr>
            </w:pPr>
            <w:r w:rsidRPr="008866FA">
              <w:rPr>
                <w:sz w:val="24"/>
                <w:szCs w:val="24"/>
                <w:lang w:val="it-IT"/>
              </w:rPr>
              <w:t>2. Phạt tiền từ 20.000.000 đồng đến 30.000.000 đồng đối với hành vi không cam kết bằng văn bản về nội dung phim không vi phạm quy định tại Điều 9 Luật Điện ảnh đến cơ quan nhà nước có thẩm quyền theo quy định trong trường hợp nhập khẩu phim.</w:t>
            </w:r>
          </w:p>
          <w:p w14:paraId="6850A2C4" w14:textId="77777777" w:rsidR="008866FA" w:rsidRPr="008866FA" w:rsidRDefault="008866FA" w:rsidP="0001276B">
            <w:pPr>
              <w:spacing w:before="60" w:after="60"/>
              <w:jc w:val="both"/>
              <w:rPr>
                <w:sz w:val="24"/>
                <w:szCs w:val="24"/>
                <w:lang w:val="it-IT"/>
              </w:rPr>
            </w:pPr>
            <w:r w:rsidRPr="008866FA">
              <w:rPr>
                <w:sz w:val="24"/>
                <w:szCs w:val="24"/>
                <w:lang w:val="it-IT"/>
              </w:rPr>
              <w:t>3. Hình thức xử phạt bổ sung:</w:t>
            </w:r>
          </w:p>
          <w:p w14:paraId="78812B3E" w14:textId="77777777" w:rsidR="008866FA" w:rsidRPr="008866FA" w:rsidRDefault="008866FA" w:rsidP="0001276B">
            <w:pPr>
              <w:spacing w:before="60" w:after="60"/>
              <w:jc w:val="both"/>
              <w:rPr>
                <w:sz w:val="24"/>
                <w:szCs w:val="24"/>
                <w:lang w:val="it-IT"/>
              </w:rPr>
            </w:pPr>
            <w:r w:rsidRPr="008866FA">
              <w:rPr>
                <w:sz w:val="24"/>
                <w:szCs w:val="24"/>
                <w:lang w:val="it-IT"/>
              </w:rPr>
              <w:t>Tịch thu phim đối với hành vi quy định tại khoản 1 Điều này.</w:t>
            </w:r>
          </w:p>
          <w:p w14:paraId="0E64D4E6" w14:textId="77777777" w:rsidR="008866FA" w:rsidRPr="008866FA" w:rsidRDefault="008866FA" w:rsidP="0001276B">
            <w:pPr>
              <w:spacing w:before="60" w:after="60"/>
              <w:jc w:val="both"/>
              <w:rPr>
                <w:sz w:val="24"/>
                <w:szCs w:val="24"/>
                <w:lang w:val="it-IT"/>
              </w:rPr>
            </w:pPr>
            <w:r w:rsidRPr="008866FA">
              <w:rPr>
                <w:sz w:val="24"/>
                <w:szCs w:val="24"/>
                <w:lang w:val="it-IT"/>
              </w:rPr>
              <w:t>4. Biện pháp khắc phục hậu quả:</w:t>
            </w:r>
          </w:p>
          <w:p w14:paraId="4D483A45" w14:textId="77777777" w:rsidR="008866FA" w:rsidRPr="008866FA" w:rsidRDefault="008866FA" w:rsidP="0001276B">
            <w:pPr>
              <w:spacing w:before="60" w:after="60"/>
              <w:jc w:val="both"/>
              <w:rPr>
                <w:sz w:val="24"/>
                <w:szCs w:val="24"/>
                <w:lang w:val="it-IT"/>
              </w:rPr>
            </w:pPr>
            <w:r w:rsidRPr="008866FA">
              <w:rPr>
                <w:sz w:val="24"/>
                <w:szCs w:val="24"/>
                <w:lang w:val="it-IT"/>
              </w:rPr>
              <w:t>a) Buộc nộp lại số lợi bất hợp pháp có được do thực hiện hành vi quy định tại khoản 1 Điều này;</w:t>
            </w:r>
          </w:p>
          <w:p w14:paraId="7BC47E74" w14:textId="60F58FD2" w:rsidR="00E131ED" w:rsidRPr="005B1E8E" w:rsidRDefault="008866FA" w:rsidP="0001276B">
            <w:pPr>
              <w:spacing w:before="60" w:after="60"/>
              <w:jc w:val="both"/>
              <w:rPr>
                <w:sz w:val="24"/>
                <w:szCs w:val="24"/>
                <w:lang w:val="it-IT"/>
              </w:rPr>
            </w:pPr>
            <w:r w:rsidRPr="008866FA">
              <w:rPr>
                <w:sz w:val="24"/>
                <w:szCs w:val="24"/>
                <w:lang w:val="it-IT"/>
              </w:rPr>
              <w:t>b) Buộc gửi văn bản cam kết không vi phạm quy định tại Điều 9 Luật Điện ảnh đến cơ quan nhà nước có thẩm quyền đối với hành vi quy định tại khoản 2 Điều này.</w:t>
            </w:r>
          </w:p>
        </w:tc>
        <w:tc>
          <w:tcPr>
            <w:tcW w:w="2835" w:type="dxa"/>
            <w:vAlign w:val="center"/>
          </w:tcPr>
          <w:p w14:paraId="3C341F94" w14:textId="77777777" w:rsidR="00E131ED" w:rsidRPr="001C7F71" w:rsidRDefault="00E131ED" w:rsidP="0001276B">
            <w:pPr>
              <w:spacing w:before="60" w:after="60"/>
              <w:ind w:firstLine="284"/>
              <w:jc w:val="center"/>
              <w:rPr>
                <w:bCs/>
                <w:spacing w:val="-2"/>
                <w:sz w:val="24"/>
                <w:szCs w:val="24"/>
              </w:rPr>
            </w:pPr>
          </w:p>
        </w:tc>
      </w:tr>
      <w:tr w:rsidR="00E131ED" w:rsidRPr="001C7F71" w14:paraId="2DF66FAA" w14:textId="77777777" w:rsidTr="00BF0979">
        <w:trPr>
          <w:trHeight w:val="620"/>
        </w:trPr>
        <w:tc>
          <w:tcPr>
            <w:tcW w:w="6516" w:type="dxa"/>
            <w:vAlign w:val="center"/>
          </w:tcPr>
          <w:p w14:paraId="086421BF" w14:textId="541AF493" w:rsidR="00892D48" w:rsidRPr="00902DAF" w:rsidRDefault="00892D48" w:rsidP="0001276B">
            <w:pPr>
              <w:spacing w:before="60" w:after="60"/>
              <w:jc w:val="both"/>
              <w:rPr>
                <w:b/>
                <w:spacing w:val="-2"/>
                <w:sz w:val="24"/>
                <w:szCs w:val="24"/>
              </w:rPr>
            </w:pPr>
            <w:bookmarkStart w:id="33" w:name="dieu_10"/>
            <w:r w:rsidRPr="00902DAF">
              <w:rPr>
                <w:b/>
                <w:spacing w:val="-2"/>
                <w:sz w:val="24"/>
                <w:szCs w:val="24"/>
              </w:rPr>
              <w:t>Điều 10. Vi phạm quy định về phổ biến phim</w:t>
            </w:r>
            <w:bookmarkEnd w:id="33"/>
          </w:p>
          <w:p w14:paraId="046F4E4B"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3D1B45AC"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a) Phổ biến phim ngoài khoảng thời gian được phổ biến theo quy định tại rạp chiếu phim; địa điểm chiếu phim công cộng trừ phương tiện vận tải hành khách công cộng;</w:t>
            </w:r>
          </w:p>
          <w:p w14:paraId="5A4CBAB0" w14:textId="77777777" w:rsidR="00892D48" w:rsidRPr="001C7F71" w:rsidRDefault="00892D48" w:rsidP="0001276B">
            <w:pPr>
              <w:spacing w:before="60" w:after="60"/>
              <w:jc w:val="both"/>
              <w:rPr>
                <w:bCs/>
                <w:spacing w:val="-2"/>
                <w:sz w:val="24"/>
                <w:szCs w:val="24"/>
              </w:rPr>
            </w:pPr>
            <w:r w:rsidRPr="001C7F71">
              <w:rPr>
                <w:bCs/>
                <w:spacing w:val="-2"/>
                <w:sz w:val="24"/>
                <w:szCs w:val="24"/>
              </w:rPr>
              <w:t>b) Không công bố công khai trên các phương tiện thông tin đại chúng về việc bị dừng phổ biến phim theo quyết định của cơ quan nhà nước có thẩm quyền.</w:t>
            </w:r>
          </w:p>
          <w:p w14:paraId="4CA2DEA8"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đối với một trong các hành vi vi phạm về nghĩa vụ của cơ sở điện ảnh phổ biến phim như sau:</w:t>
            </w:r>
          </w:p>
          <w:p w14:paraId="1F44C261" w14:textId="77777777" w:rsidR="00892D48" w:rsidRPr="001C7F71" w:rsidRDefault="00892D48" w:rsidP="0001276B">
            <w:pPr>
              <w:spacing w:before="60" w:after="60"/>
              <w:jc w:val="both"/>
              <w:rPr>
                <w:bCs/>
                <w:spacing w:val="-2"/>
                <w:sz w:val="24"/>
                <w:szCs w:val="24"/>
              </w:rPr>
            </w:pPr>
            <w:r w:rsidRPr="001C7F71">
              <w:rPr>
                <w:bCs/>
                <w:spacing w:val="-2"/>
                <w:sz w:val="24"/>
                <w:szCs w:val="24"/>
              </w:rPr>
              <w:t>a) Từ 5.000.000 đồng đến 10.000.000 đồng đối với hành vi không miễn giảm giá vé cho người cao tuổi, người khuyết tật, người có công với cách mạng, trẻ em, người có hoàn cảnh đặc biệt khó khăn và các đối tượng khác theo quy định;</w:t>
            </w:r>
          </w:p>
          <w:p w14:paraId="2BE1B392" w14:textId="77777777" w:rsidR="00892D48" w:rsidRPr="001C7F71" w:rsidRDefault="00892D48" w:rsidP="0001276B">
            <w:pPr>
              <w:spacing w:before="60" w:after="60"/>
              <w:jc w:val="both"/>
              <w:rPr>
                <w:bCs/>
                <w:spacing w:val="-2"/>
                <w:sz w:val="24"/>
                <w:szCs w:val="24"/>
              </w:rPr>
            </w:pPr>
            <w:r w:rsidRPr="001C7F71">
              <w:rPr>
                <w:bCs/>
                <w:spacing w:val="-2"/>
                <w:sz w:val="24"/>
                <w:szCs w:val="24"/>
              </w:rPr>
              <w:t>b) Từ 40.000.000 đồng đến 60.000.000 đồng đối với hành vi không bảo đảm điều kiện để phổ biến phim đối với từng hình thức phổ biến phim theo quy định;</w:t>
            </w:r>
          </w:p>
          <w:p w14:paraId="0CB2A196" w14:textId="77777777" w:rsidR="00892D48" w:rsidRPr="001C7F71" w:rsidRDefault="00892D48" w:rsidP="0001276B">
            <w:pPr>
              <w:spacing w:before="60" w:after="60"/>
              <w:jc w:val="both"/>
              <w:rPr>
                <w:bCs/>
                <w:spacing w:val="-2"/>
                <w:sz w:val="24"/>
                <w:szCs w:val="24"/>
              </w:rPr>
            </w:pPr>
            <w:r w:rsidRPr="001C7F71">
              <w:rPr>
                <w:bCs/>
                <w:spacing w:val="-2"/>
                <w:sz w:val="24"/>
                <w:szCs w:val="24"/>
              </w:rPr>
              <w:t>c) Từ 60.000.000 đồng đến 80.000.000 đồng đối với hành vi không thực hiện hiển thị mức phân loại phim, cảnh báo theo quy định;</w:t>
            </w:r>
          </w:p>
          <w:p w14:paraId="3BEDBE26" w14:textId="77777777" w:rsidR="00892D48" w:rsidRPr="001C7F71" w:rsidRDefault="00892D48" w:rsidP="0001276B">
            <w:pPr>
              <w:spacing w:before="60" w:after="60"/>
              <w:jc w:val="both"/>
              <w:rPr>
                <w:bCs/>
                <w:spacing w:val="-2"/>
                <w:sz w:val="24"/>
                <w:szCs w:val="24"/>
              </w:rPr>
            </w:pPr>
            <w:r w:rsidRPr="001C7F71">
              <w:rPr>
                <w:bCs/>
                <w:spacing w:val="-2"/>
                <w:sz w:val="24"/>
                <w:szCs w:val="24"/>
              </w:rPr>
              <w:t>d) Từ 80.000.000 đồng đến 100.000.000 đồng đối với hành vi không dừng việc phổ biến phim khi có yêu cầu bằng văn bản của cơ quan nhà nước có thẩm quyền.</w:t>
            </w:r>
          </w:p>
          <w:p w14:paraId="2AA49CA9" w14:textId="77777777" w:rsidR="00892D48" w:rsidRPr="001C7F71" w:rsidRDefault="00892D48" w:rsidP="0001276B">
            <w:pPr>
              <w:spacing w:before="60" w:after="60"/>
              <w:jc w:val="both"/>
              <w:rPr>
                <w:bCs/>
                <w:spacing w:val="-2"/>
                <w:sz w:val="24"/>
                <w:szCs w:val="24"/>
              </w:rPr>
            </w:pPr>
            <w:r w:rsidRPr="001C7F71">
              <w:rPr>
                <w:bCs/>
                <w:spacing w:val="-2"/>
                <w:sz w:val="24"/>
                <w:szCs w:val="24"/>
              </w:rPr>
              <w:t>3. Phạt tiền đối với các hành vi vi phạm quy định về giấy phép phân loại phim như sau:</w:t>
            </w:r>
          </w:p>
          <w:p w14:paraId="081AC59B" w14:textId="77777777" w:rsidR="00892D48" w:rsidRPr="001C7F71" w:rsidRDefault="00892D48" w:rsidP="0001276B">
            <w:pPr>
              <w:spacing w:before="60" w:after="60"/>
              <w:jc w:val="both"/>
              <w:rPr>
                <w:bCs/>
                <w:spacing w:val="-2"/>
                <w:sz w:val="24"/>
                <w:szCs w:val="24"/>
              </w:rPr>
            </w:pPr>
            <w:r w:rsidRPr="001C7F71">
              <w:rPr>
                <w:bCs/>
                <w:spacing w:val="-2"/>
                <w:sz w:val="24"/>
                <w:szCs w:val="24"/>
              </w:rPr>
              <w:t>a) Phạt tiền từ 10.000.000 đồng đến 20.000.000 đồng đối với hành vi giả mạo thông tin trong hồ sơ đề nghị cấp giấy phép phân loại phim;</w:t>
            </w:r>
          </w:p>
          <w:p w14:paraId="061B865B"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b) Phạt tiền từ 20.000.000 đồng đến 30.000.000 đồng đối với hành vi sửa chữa, tẩy xóa làm thay đổi nội dung giấy phép phân loại phim;</w:t>
            </w:r>
          </w:p>
          <w:p w14:paraId="68FE09A1" w14:textId="77777777" w:rsidR="00892D48" w:rsidRPr="001C7F71" w:rsidRDefault="00892D48" w:rsidP="0001276B">
            <w:pPr>
              <w:spacing w:before="60" w:after="60"/>
              <w:jc w:val="both"/>
              <w:rPr>
                <w:bCs/>
                <w:spacing w:val="-2"/>
                <w:sz w:val="24"/>
                <w:szCs w:val="24"/>
              </w:rPr>
            </w:pPr>
            <w:r w:rsidRPr="001C7F71">
              <w:rPr>
                <w:bCs/>
                <w:spacing w:val="-2"/>
                <w:sz w:val="24"/>
                <w:szCs w:val="24"/>
              </w:rPr>
              <w:t>c) Phạt tiền từ 30.000.000 đồng đến 40.000.000 đồng đối với hành vi không thông báo bằng văn bản cho cơ quan nhà nước có thẩm quyền cấp phép khi thay đổi tên phim mà không thay đổi nội dung phim đã được cấp giấy phép phân loại phim;</w:t>
            </w:r>
          </w:p>
          <w:p w14:paraId="74C444A5" w14:textId="77777777" w:rsidR="00892D48" w:rsidRPr="001C7F71" w:rsidRDefault="00892D48" w:rsidP="0001276B">
            <w:pPr>
              <w:spacing w:before="60" w:after="60"/>
              <w:jc w:val="both"/>
              <w:rPr>
                <w:bCs/>
                <w:spacing w:val="-2"/>
                <w:sz w:val="24"/>
                <w:szCs w:val="24"/>
              </w:rPr>
            </w:pPr>
            <w:r w:rsidRPr="001C7F71">
              <w:rPr>
                <w:bCs/>
                <w:spacing w:val="-2"/>
                <w:sz w:val="24"/>
                <w:szCs w:val="24"/>
              </w:rPr>
              <w:t>d) Phạt tiền từ 40.000.000 đồng đến 50.000.000 đồng đối với hành vi không thực hiện đề nghị cấp lại giấy phép phân loại phim trong trường hợp thay đổi nội dung phim đã được cấp giấy phép phân loại phim theo quy định.</w:t>
            </w:r>
          </w:p>
          <w:p w14:paraId="288A6202" w14:textId="77777777" w:rsidR="00892D48" w:rsidRPr="001C7F71" w:rsidRDefault="00892D48" w:rsidP="0001276B">
            <w:pPr>
              <w:spacing w:before="60" w:after="60"/>
              <w:jc w:val="both"/>
              <w:rPr>
                <w:bCs/>
                <w:spacing w:val="-2"/>
                <w:sz w:val="24"/>
                <w:szCs w:val="24"/>
              </w:rPr>
            </w:pPr>
            <w:r w:rsidRPr="001C7F71">
              <w:rPr>
                <w:bCs/>
                <w:spacing w:val="-2"/>
                <w:sz w:val="24"/>
                <w:szCs w:val="24"/>
              </w:rPr>
              <w:t>4. Phạt tiền từ 10.000.000 đồng đến 15.000.000 đồng đối với một trong các hành vi vi phạm về phổ biến phim tại địa điểm chiếu phim công cộng sau đây:</w:t>
            </w:r>
          </w:p>
          <w:p w14:paraId="5FDEA823" w14:textId="77777777" w:rsidR="00892D48" w:rsidRPr="001C7F71" w:rsidRDefault="00892D48" w:rsidP="0001276B">
            <w:pPr>
              <w:spacing w:before="60" w:after="60"/>
              <w:jc w:val="both"/>
              <w:rPr>
                <w:bCs/>
                <w:spacing w:val="-2"/>
                <w:sz w:val="24"/>
                <w:szCs w:val="24"/>
              </w:rPr>
            </w:pPr>
            <w:r w:rsidRPr="001C7F71">
              <w:rPr>
                <w:bCs/>
                <w:spacing w:val="-2"/>
                <w:sz w:val="24"/>
                <w:szCs w:val="24"/>
              </w:rPr>
              <w:t>a) Không cung cấp danh mục phim chiếu cho cơ quan nhà nước có thẩm quyền tại địa phương nơi tổ chức đăng ký kinh doanh phổ biến phim;</w:t>
            </w:r>
          </w:p>
          <w:p w14:paraId="7BE53681" w14:textId="77777777" w:rsidR="00892D48" w:rsidRPr="001C7F71" w:rsidRDefault="00892D48" w:rsidP="0001276B">
            <w:pPr>
              <w:spacing w:before="60" w:after="60"/>
              <w:jc w:val="both"/>
              <w:rPr>
                <w:bCs/>
                <w:spacing w:val="-2"/>
                <w:sz w:val="24"/>
                <w:szCs w:val="24"/>
              </w:rPr>
            </w:pPr>
            <w:r w:rsidRPr="001C7F71">
              <w:rPr>
                <w:bCs/>
                <w:spacing w:val="-2"/>
                <w:sz w:val="24"/>
                <w:szCs w:val="24"/>
              </w:rPr>
              <w:t>b) Không thông báo bằng văn bản về nội dung, chương trình chiếu phim cho cơ quan nhà nước có thẩm quyền theo quy định;</w:t>
            </w:r>
          </w:p>
          <w:p w14:paraId="2368F35E" w14:textId="77777777" w:rsidR="00892D48" w:rsidRPr="001C7F71" w:rsidRDefault="00892D48" w:rsidP="0001276B">
            <w:pPr>
              <w:spacing w:before="60" w:after="60"/>
              <w:jc w:val="both"/>
              <w:rPr>
                <w:bCs/>
                <w:spacing w:val="-2"/>
                <w:sz w:val="24"/>
                <w:szCs w:val="24"/>
              </w:rPr>
            </w:pPr>
            <w:r w:rsidRPr="001C7F71">
              <w:rPr>
                <w:bCs/>
                <w:spacing w:val="-2"/>
                <w:sz w:val="24"/>
                <w:szCs w:val="24"/>
              </w:rPr>
              <w:t>c) Không thay đổi thời gian, quy mô chiếu phim tại địa điểm chiếu phim công cộng theo yêu cầu của cơ quan nhà nước có thẩm quyền;</w:t>
            </w:r>
          </w:p>
          <w:p w14:paraId="0C4D2469" w14:textId="77777777" w:rsidR="00892D48" w:rsidRPr="001C7F71" w:rsidRDefault="00892D48" w:rsidP="0001276B">
            <w:pPr>
              <w:spacing w:before="60" w:after="60"/>
              <w:jc w:val="both"/>
              <w:rPr>
                <w:bCs/>
                <w:spacing w:val="-2"/>
                <w:sz w:val="24"/>
                <w:szCs w:val="24"/>
              </w:rPr>
            </w:pPr>
            <w:r w:rsidRPr="001C7F71">
              <w:rPr>
                <w:bCs/>
                <w:spacing w:val="-2"/>
                <w:sz w:val="24"/>
                <w:szCs w:val="24"/>
              </w:rPr>
              <w:t>d) Phổ biến phim sau khi thông báo bằng văn bản về nội dung, chương trình chiếu phim mà cơ quan nhà nước có thẩm quyền có văn bản không đồng ý.</w:t>
            </w:r>
          </w:p>
          <w:p w14:paraId="067A79A9" w14:textId="77777777" w:rsidR="00892D48" w:rsidRPr="001C7F71" w:rsidRDefault="00892D48" w:rsidP="0001276B">
            <w:pPr>
              <w:spacing w:before="60" w:after="60"/>
              <w:jc w:val="both"/>
              <w:rPr>
                <w:bCs/>
                <w:spacing w:val="-2"/>
                <w:sz w:val="24"/>
                <w:szCs w:val="24"/>
              </w:rPr>
            </w:pPr>
            <w:r w:rsidRPr="001C7F71">
              <w:rPr>
                <w:bCs/>
                <w:spacing w:val="-2"/>
                <w:sz w:val="24"/>
                <w:szCs w:val="24"/>
              </w:rPr>
              <w:t>5. Phạt tiền đối với một trong các hành vi vi phạm về phổ biến phim trong rạp chiếu phim của cơ sở điện ảnh như sau:</w:t>
            </w:r>
          </w:p>
          <w:p w14:paraId="2399EDA3"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a) Từ 20.000.000 đồng đến 40.000.000 đồng đối với hành vi không thực hiện kết nối dữ liệu, chế độ báo cáo tình hình hoạt động theo yêu cầu của cơ quan nhà nước có thẩm quyền;</w:t>
            </w:r>
          </w:p>
          <w:p w14:paraId="633E4441" w14:textId="77777777" w:rsidR="00892D48" w:rsidRPr="001C7F71" w:rsidRDefault="00892D48" w:rsidP="0001276B">
            <w:pPr>
              <w:spacing w:before="60" w:after="60"/>
              <w:jc w:val="both"/>
              <w:rPr>
                <w:bCs/>
                <w:spacing w:val="-2"/>
                <w:sz w:val="24"/>
                <w:szCs w:val="24"/>
              </w:rPr>
            </w:pPr>
            <w:r w:rsidRPr="001C7F71">
              <w:rPr>
                <w:bCs/>
                <w:spacing w:val="-2"/>
                <w:sz w:val="24"/>
                <w:szCs w:val="24"/>
              </w:rPr>
              <w:t>b) Từ 40.000.000 đồng đến 60.000.000 đồng đối với hành vi không bảo đảm tỷ lệ suất chiếu phim Việt Nam, khung giờ chiếu phim Việt Nam; thời lượng và khung giờ chiếu phim cho trẻ em theo quy định;</w:t>
            </w:r>
          </w:p>
          <w:p w14:paraId="66CD5ABC" w14:textId="77777777" w:rsidR="00892D48" w:rsidRPr="001C7F71" w:rsidRDefault="00892D48" w:rsidP="0001276B">
            <w:pPr>
              <w:spacing w:before="60" w:after="60"/>
              <w:jc w:val="both"/>
              <w:rPr>
                <w:bCs/>
                <w:spacing w:val="-2"/>
                <w:sz w:val="24"/>
                <w:szCs w:val="24"/>
              </w:rPr>
            </w:pPr>
            <w:r w:rsidRPr="001C7F71">
              <w:rPr>
                <w:bCs/>
                <w:spacing w:val="-2"/>
                <w:sz w:val="24"/>
                <w:szCs w:val="24"/>
              </w:rPr>
              <w:t>c) Từ 60.000.000 đồng đến 80.000.000 đồng đối với hành vi không bảo đảm người xem phim đúng độ tuổi theo phân loại phim;</w:t>
            </w:r>
          </w:p>
          <w:p w14:paraId="6F1ED86D" w14:textId="77777777" w:rsidR="00892D48" w:rsidRPr="001C7F71" w:rsidRDefault="00892D48" w:rsidP="0001276B">
            <w:pPr>
              <w:spacing w:before="60" w:after="60"/>
              <w:jc w:val="both"/>
              <w:rPr>
                <w:bCs/>
                <w:spacing w:val="-2"/>
                <w:sz w:val="24"/>
                <w:szCs w:val="24"/>
              </w:rPr>
            </w:pPr>
            <w:r w:rsidRPr="001C7F71">
              <w:rPr>
                <w:bCs/>
                <w:spacing w:val="-2"/>
                <w:sz w:val="24"/>
                <w:szCs w:val="24"/>
              </w:rPr>
              <w:t>d) Từ 80.000.000 đồng đến 100.000.000 đồng đối với hành vi không bảo đảm về quy chuẩn kỹ thuật về rạp chiếu phim theo quy định.</w:t>
            </w:r>
          </w:p>
          <w:p w14:paraId="0D61D0A7" w14:textId="77777777" w:rsidR="00892D48" w:rsidRPr="001C7F71" w:rsidRDefault="00892D48" w:rsidP="0001276B">
            <w:pPr>
              <w:spacing w:before="60" w:after="60"/>
              <w:jc w:val="both"/>
              <w:rPr>
                <w:bCs/>
                <w:spacing w:val="-2"/>
                <w:sz w:val="24"/>
                <w:szCs w:val="24"/>
              </w:rPr>
            </w:pPr>
            <w:r w:rsidRPr="001C7F71">
              <w:rPr>
                <w:bCs/>
                <w:spacing w:val="-2"/>
                <w:sz w:val="24"/>
                <w:szCs w:val="24"/>
              </w:rPr>
              <w:t>6. Phạt tiền đối với một trong các hành vi vi phạm về phổ biến phim trên hệ thống truyền hình như sau:</w:t>
            </w:r>
          </w:p>
          <w:p w14:paraId="7C8E3E4D" w14:textId="77777777" w:rsidR="00892D48" w:rsidRPr="001C7F71" w:rsidRDefault="00892D48" w:rsidP="0001276B">
            <w:pPr>
              <w:spacing w:before="60" w:after="60"/>
              <w:jc w:val="both"/>
              <w:rPr>
                <w:bCs/>
                <w:spacing w:val="-2"/>
                <w:sz w:val="24"/>
                <w:szCs w:val="24"/>
              </w:rPr>
            </w:pPr>
            <w:r w:rsidRPr="001C7F71">
              <w:rPr>
                <w:bCs/>
                <w:spacing w:val="-2"/>
                <w:sz w:val="24"/>
                <w:szCs w:val="24"/>
              </w:rPr>
              <w:t>a) Từ 40.000.000 đồng đến 60.000.000 đồng đối với hành vi không bảo đảm tỷ lệ thời lượng phát sóng phim Việt Nam so với phim nước ngoài, khung giờ phát sóng phim Việt Nam, thời lượng và khung giờ phát sóng phim cho trẻ em trên các kênh truyền hình trong nước theo quy định;</w:t>
            </w:r>
          </w:p>
          <w:p w14:paraId="77F9138B" w14:textId="77777777" w:rsidR="00892D48" w:rsidRPr="001C7F71" w:rsidRDefault="00892D48" w:rsidP="0001276B">
            <w:pPr>
              <w:spacing w:before="60" w:after="60"/>
              <w:jc w:val="both"/>
              <w:rPr>
                <w:bCs/>
                <w:spacing w:val="-2"/>
                <w:sz w:val="24"/>
                <w:szCs w:val="24"/>
              </w:rPr>
            </w:pPr>
            <w:r w:rsidRPr="001C7F71">
              <w:rPr>
                <w:bCs/>
                <w:spacing w:val="-2"/>
                <w:sz w:val="24"/>
                <w:szCs w:val="24"/>
              </w:rPr>
              <w:t>b) Từ 60.000.000 đồng đến 80.000.000 đồng đối với hành vi không thành lập Hội đồng thẩm định và phân loại phim của cơ quan báo chí.</w:t>
            </w:r>
          </w:p>
          <w:p w14:paraId="296FBA34" w14:textId="77777777" w:rsidR="00892D48" w:rsidRPr="001C7F71" w:rsidRDefault="00892D48" w:rsidP="0001276B">
            <w:pPr>
              <w:spacing w:before="60" w:after="60"/>
              <w:jc w:val="both"/>
              <w:rPr>
                <w:bCs/>
                <w:spacing w:val="-2"/>
                <w:sz w:val="24"/>
                <w:szCs w:val="24"/>
              </w:rPr>
            </w:pPr>
            <w:r w:rsidRPr="001C7F71">
              <w:rPr>
                <w:bCs/>
                <w:spacing w:val="-2"/>
                <w:sz w:val="24"/>
                <w:szCs w:val="24"/>
              </w:rPr>
              <w:t>7. Phạt tiền đối với một trong các hành vi vi phạm về phổ biến phim trên không gian mạng sau đây:</w:t>
            </w:r>
          </w:p>
          <w:p w14:paraId="3E47165C" w14:textId="77777777" w:rsidR="00892D48" w:rsidRPr="001C7F71" w:rsidRDefault="00892D48" w:rsidP="0001276B">
            <w:pPr>
              <w:spacing w:before="60" w:after="60"/>
              <w:jc w:val="both"/>
              <w:rPr>
                <w:bCs/>
                <w:spacing w:val="-2"/>
                <w:sz w:val="24"/>
                <w:szCs w:val="24"/>
              </w:rPr>
            </w:pPr>
            <w:r w:rsidRPr="001C7F71">
              <w:rPr>
                <w:bCs/>
                <w:spacing w:val="-2"/>
                <w:sz w:val="24"/>
                <w:szCs w:val="24"/>
              </w:rPr>
              <w:t>a) Từ 20.000.000 đồng đến 40.000.000 đồng đối với hành vi không thông báo danh sách phim sẽ phổ biến và kết quả phân loại phim cho Bộ Văn hoá, Thể thao và Du lịch trước khi thực hiện phổ biến phim theo quy định;</w:t>
            </w:r>
          </w:p>
          <w:p w14:paraId="4831AD79"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b) Từ 40.000.000 đồng đến 60.000.000 đồng đối với hành vi không cung cấp đầu mối, thông tin liên hệ để tiếp nhận, xử lý yêu cầu của cơ quan quản lý nhà nước; phản ánh, khiếu nại, tố cáo của người sử dụng dịch vụ theo quy định;</w:t>
            </w:r>
          </w:p>
          <w:p w14:paraId="34D8E3EF" w14:textId="77777777" w:rsidR="00892D48" w:rsidRPr="001C7F71" w:rsidRDefault="00892D48" w:rsidP="0001276B">
            <w:pPr>
              <w:spacing w:before="60" w:after="60"/>
              <w:jc w:val="both"/>
              <w:rPr>
                <w:bCs/>
                <w:spacing w:val="-2"/>
                <w:sz w:val="24"/>
                <w:szCs w:val="24"/>
              </w:rPr>
            </w:pPr>
            <w:r w:rsidRPr="001C7F71">
              <w:rPr>
                <w:bCs/>
                <w:spacing w:val="-2"/>
                <w:sz w:val="24"/>
                <w:szCs w:val="24"/>
              </w:rPr>
              <w:t>c) Từ 60.000.000 đồng đến 80.000.000 đồng đối với hành vi không triển khai các giải pháp kỹ thuật, phối hợp với cơ quan quản lý nhà nước có thẩm quyền gỡ bỏ, ngăn chặn phim vi phạm theo quy định;</w:t>
            </w:r>
          </w:p>
          <w:p w14:paraId="7FAD0DA7" w14:textId="77777777" w:rsidR="00892D48" w:rsidRPr="001C7F71" w:rsidRDefault="00892D48" w:rsidP="0001276B">
            <w:pPr>
              <w:spacing w:before="60" w:after="60"/>
              <w:jc w:val="both"/>
              <w:rPr>
                <w:bCs/>
                <w:spacing w:val="-2"/>
                <w:sz w:val="24"/>
                <w:szCs w:val="24"/>
              </w:rPr>
            </w:pPr>
            <w:r w:rsidRPr="001C7F71">
              <w:rPr>
                <w:bCs/>
                <w:spacing w:val="-2"/>
                <w:sz w:val="24"/>
                <w:szCs w:val="24"/>
              </w:rPr>
              <w:t>d) Từ 80.000.000 đồng đến 100.000.000 đồng đối với hành vi không bảo đảm một trong các điều kiện thực hiện phân loại phim theo quy định;</w:t>
            </w:r>
          </w:p>
          <w:p w14:paraId="2CF1CAF6" w14:textId="77777777" w:rsidR="00892D48" w:rsidRPr="001C7F71" w:rsidRDefault="00892D48" w:rsidP="0001276B">
            <w:pPr>
              <w:spacing w:before="60" w:after="60"/>
              <w:jc w:val="both"/>
              <w:rPr>
                <w:bCs/>
                <w:spacing w:val="-2"/>
                <w:sz w:val="24"/>
                <w:szCs w:val="24"/>
              </w:rPr>
            </w:pPr>
            <w:r w:rsidRPr="001C7F71">
              <w:rPr>
                <w:bCs/>
                <w:spacing w:val="-2"/>
                <w:sz w:val="24"/>
                <w:szCs w:val="24"/>
              </w:rPr>
              <w:t>đ) Từ 80.000.000 đồng đến 100.000.000 đồng đối với hành vi không thực hiện biện pháp kỹ thuật cần thiết và hướng dẫn để cha, mẹ hoặc người giám hộ của trẻ em tự kiểm soát, quản lý, bảo đảm trẻ em xem phim phổ biến trên không gian mạng phù hợp với độ tuổi xem phim; để người sử dụng dịch vụ báo cáo về phim vi phạm theo quy định;</w:t>
            </w:r>
          </w:p>
          <w:p w14:paraId="53040C9E" w14:textId="77777777" w:rsidR="00892D48" w:rsidRPr="001C7F71" w:rsidRDefault="00892D48" w:rsidP="0001276B">
            <w:pPr>
              <w:spacing w:before="60" w:after="60"/>
              <w:jc w:val="both"/>
              <w:rPr>
                <w:bCs/>
                <w:spacing w:val="-2"/>
                <w:sz w:val="24"/>
                <w:szCs w:val="24"/>
              </w:rPr>
            </w:pPr>
            <w:r w:rsidRPr="001C7F71">
              <w:rPr>
                <w:bCs/>
                <w:spacing w:val="-2"/>
                <w:sz w:val="24"/>
                <w:szCs w:val="24"/>
              </w:rPr>
              <w:t>e) Từ 80.000.000 đồng đến 100.000.000 đồng đối với hành vi không gỡ bỏ phim vi phạm quy định tại Điều 9 Luật Điện ảnh và các quy định của pháp luật khác có liên quan khi có yêu cầu bằng văn bản của cơ quan nhà nước có thẩm quyền;</w:t>
            </w:r>
          </w:p>
          <w:p w14:paraId="5D64EDA7" w14:textId="77777777" w:rsidR="00892D48" w:rsidRPr="001C7F71" w:rsidRDefault="00892D48" w:rsidP="0001276B">
            <w:pPr>
              <w:spacing w:before="60" w:after="60"/>
              <w:jc w:val="both"/>
              <w:rPr>
                <w:bCs/>
                <w:spacing w:val="-2"/>
                <w:sz w:val="24"/>
                <w:szCs w:val="24"/>
              </w:rPr>
            </w:pPr>
            <w:r w:rsidRPr="001C7F71">
              <w:rPr>
                <w:bCs/>
                <w:spacing w:val="-2"/>
                <w:sz w:val="24"/>
                <w:szCs w:val="24"/>
              </w:rPr>
              <w:t>g) Từ 80.000.000 đồng đến 100.000.000 đồng đối với hành vi không ngăn chặn truy cập phim vi phạm theo yêu cầu của cơ quan nhà nước có thẩm quyền theo quy định.</w:t>
            </w:r>
          </w:p>
          <w:p w14:paraId="03FDFADC" w14:textId="77777777" w:rsidR="00892D48" w:rsidRPr="001C7F71" w:rsidRDefault="00892D48" w:rsidP="0001276B">
            <w:pPr>
              <w:spacing w:before="60" w:after="60"/>
              <w:jc w:val="both"/>
              <w:rPr>
                <w:bCs/>
                <w:spacing w:val="-2"/>
                <w:sz w:val="24"/>
                <w:szCs w:val="24"/>
              </w:rPr>
            </w:pPr>
            <w:r w:rsidRPr="001C7F71">
              <w:rPr>
                <w:bCs/>
                <w:spacing w:val="-2"/>
                <w:sz w:val="24"/>
                <w:szCs w:val="24"/>
              </w:rPr>
              <w:t>8. Biện pháp khắc phục hậu quả:</w:t>
            </w:r>
          </w:p>
          <w:p w14:paraId="418D7F92" w14:textId="77777777" w:rsidR="00892D48" w:rsidRPr="001C7F71" w:rsidRDefault="00892D48" w:rsidP="0001276B">
            <w:pPr>
              <w:spacing w:before="60" w:after="60"/>
              <w:jc w:val="both"/>
              <w:rPr>
                <w:bCs/>
                <w:spacing w:val="-2"/>
                <w:sz w:val="24"/>
                <w:szCs w:val="24"/>
              </w:rPr>
            </w:pPr>
            <w:r w:rsidRPr="001C7F71">
              <w:rPr>
                <w:bCs/>
                <w:spacing w:val="-2"/>
                <w:sz w:val="24"/>
                <w:szCs w:val="24"/>
              </w:rPr>
              <w:t>a) Buộc công bố công khai trên các phương tiện thông tin đại chúng về việc bị dừng phổ biến phim đối với hành vi quy định tại điểm b khoản 1 Điều này;</w:t>
            </w:r>
          </w:p>
          <w:p w14:paraId="6C63DFF9"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b) Buộc nộp lại cho cơ quan có thẩm quyền đã cấp giấy phép phân loại phim đối với hành vi quy định tại điểm a trong trường hợp giấy phép đã được cấp và hành vi quy định tại điểm b khoản 3 Điều này;</w:t>
            </w:r>
          </w:p>
          <w:p w14:paraId="4E944ECA" w14:textId="77777777" w:rsidR="00892D48" w:rsidRPr="001C7F71" w:rsidRDefault="00892D48" w:rsidP="0001276B">
            <w:pPr>
              <w:spacing w:before="60" w:after="60"/>
              <w:jc w:val="both"/>
              <w:rPr>
                <w:bCs/>
                <w:spacing w:val="-2"/>
                <w:sz w:val="24"/>
                <w:szCs w:val="24"/>
              </w:rPr>
            </w:pPr>
            <w:r w:rsidRPr="001C7F71">
              <w:rPr>
                <w:bCs/>
                <w:spacing w:val="-2"/>
                <w:sz w:val="24"/>
                <w:szCs w:val="24"/>
              </w:rPr>
              <w:t>c) Buộc nộp lại số lợi bất hợp pháp có được do thực hiện hành vi quy định tại điểm a khoản 1, điểm d khoản 4 Điều này;</w:t>
            </w:r>
          </w:p>
          <w:p w14:paraId="7BF5911F" w14:textId="28DAFCB4" w:rsidR="00E131ED" w:rsidRPr="001C7F71" w:rsidRDefault="00892D48" w:rsidP="0001276B">
            <w:pPr>
              <w:spacing w:before="60" w:after="60"/>
              <w:jc w:val="both"/>
              <w:rPr>
                <w:bCs/>
                <w:spacing w:val="-2"/>
                <w:sz w:val="24"/>
                <w:szCs w:val="24"/>
              </w:rPr>
            </w:pPr>
            <w:r w:rsidRPr="001C7F71">
              <w:rPr>
                <w:bCs/>
                <w:spacing w:val="-2"/>
                <w:sz w:val="24"/>
                <w:szCs w:val="24"/>
              </w:rPr>
              <w:t>d) Buộc gỡ bỏ phim trên không gian mạng đối với hành vi quy định tại khoản 7 Điều này</w:t>
            </w:r>
            <w:r w:rsidR="00902DAF">
              <w:rPr>
                <w:bCs/>
                <w:spacing w:val="-2"/>
                <w:sz w:val="24"/>
                <w:szCs w:val="24"/>
              </w:rPr>
              <w:t>.</w:t>
            </w:r>
          </w:p>
        </w:tc>
        <w:tc>
          <w:tcPr>
            <w:tcW w:w="6174" w:type="dxa"/>
            <w:vAlign w:val="center"/>
          </w:tcPr>
          <w:p w14:paraId="3104E306" w14:textId="77777777" w:rsidR="008866FA" w:rsidRPr="008866FA" w:rsidRDefault="008866FA" w:rsidP="0001276B">
            <w:pPr>
              <w:spacing w:before="60" w:after="60"/>
              <w:jc w:val="both"/>
              <w:rPr>
                <w:b/>
                <w:sz w:val="24"/>
                <w:szCs w:val="24"/>
                <w:lang w:val="it-IT"/>
              </w:rPr>
            </w:pPr>
            <w:r w:rsidRPr="008866FA">
              <w:rPr>
                <w:b/>
                <w:sz w:val="24"/>
                <w:szCs w:val="24"/>
                <w:lang w:val="it-IT"/>
              </w:rPr>
              <w:lastRenderedPageBreak/>
              <w:t>Điều 14. Vi phạm quy định về phổ biến phim</w:t>
            </w:r>
          </w:p>
          <w:p w14:paraId="23863C91" w14:textId="77777777" w:rsidR="008866FA" w:rsidRPr="008866FA" w:rsidRDefault="008866FA" w:rsidP="0001276B">
            <w:pPr>
              <w:spacing w:before="60" w:after="60"/>
              <w:jc w:val="both"/>
              <w:rPr>
                <w:sz w:val="24"/>
                <w:szCs w:val="24"/>
                <w:lang w:val="it-IT"/>
              </w:rPr>
            </w:pPr>
            <w:r w:rsidRPr="008866FA">
              <w:rPr>
                <w:sz w:val="24"/>
                <w:szCs w:val="24"/>
                <w:lang w:val="it-IT"/>
              </w:rPr>
              <w:t>1. Phạt tiền từ 5.000.000 đồng đến 10.000.000 đồng đối với một trong các hành vi sau đây:</w:t>
            </w:r>
          </w:p>
          <w:p w14:paraId="6FCE42EA"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a) Phổ biến phim ngoài khoảng thời gian được phổ biến theo quy định tại rạp chiếu phim; địa điểm chiếu phim công cộng trừ phương tiện vận tải hành khách công cộng;</w:t>
            </w:r>
          </w:p>
          <w:p w14:paraId="56EA0CB5" w14:textId="77777777" w:rsidR="008866FA" w:rsidRPr="008866FA" w:rsidRDefault="008866FA" w:rsidP="0001276B">
            <w:pPr>
              <w:spacing w:before="60" w:after="60"/>
              <w:jc w:val="both"/>
              <w:rPr>
                <w:sz w:val="24"/>
                <w:szCs w:val="24"/>
                <w:lang w:val="it-IT"/>
              </w:rPr>
            </w:pPr>
            <w:r w:rsidRPr="008866FA">
              <w:rPr>
                <w:sz w:val="24"/>
                <w:szCs w:val="24"/>
                <w:lang w:val="it-IT"/>
              </w:rPr>
              <w:t>b) Không công bố công khai trên các phương tiện thông tin đại chúng về việc bị dừng phổ biến phim theo quyết định của cơ quan nhà nước có thẩm quyền.</w:t>
            </w:r>
          </w:p>
          <w:p w14:paraId="6BF665C6" w14:textId="77777777" w:rsidR="008866FA" w:rsidRPr="008866FA" w:rsidRDefault="008866FA" w:rsidP="0001276B">
            <w:pPr>
              <w:spacing w:before="60" w:after="60"/>
              <w:jc w:val="both"/>
              <w:rPr>
                <w:sz w:val="24"/>
                <w:szCs w:val="24"/>
                <w:lang w:val="it-IT"/>
              </w:rPr>
            </w:pPr>
            <w:r w:rsidRPr="008866FA">
              <w:rPr>
                <w:sz w:val="24"/>
                <w:szCs w:val="24"/>
                <w:lang w:val="it-IT"/>
              </w:rPr>
              <w:t>2. Phạt tiền đối với một trong các hành vi vi phạm về nghĩa vụ của cơ sở điện ảnh phổ biến phim như sau:</w:t>
            </w:r>
          </w:p>
          <w:p w14:paraId="66AB5DF4" w14:textId="77777777" w:rsidR="008866FA" w:rsidRPr="008866FA" w:rsidRDefault="008866FA" w:rsidP="0001276B">
            <w:pPr>
              <w:spacing w:before="60" w:after="60"/>
              <w:jc w:val="both"/>
              <w:rPr>
                <w:sz w:val="24"/>
                <w:szCs w:val="24"/>
                <w:lang w:val="it-IT"/>
              </w:rPr>
            </w:pPr>
            <w:r w:rsidRPr="008866FA">
              <w:rPr>
                <w:sz w:val="24"/>
                <w:szCs w:val="24"/>
                <w:lang w:val="it-IT"/>
              </w:rPr>
              <w:t>a) Từ 5.000.000 đồng đến 10.000.000 đồng đối với hành vi không miễn giảm giá vé cho người cao tuổi, người khuyết tật, người có công với cách mạng, trẻ em, người có hoàn cảnh đặc biệt khó khăn và các đối tượng khác theo quy định;</w:t>
            </w:r>
          </w:p>
          <w:p w14:paraId="574051C0" w14:textId="77777777" w:rsidR="008866FA" w:rsidRPr="008866FA" w:rsidRDefault="008866FA" w:rsidP="0001276B">
            <w:pPr>
              <w:spacing w:before="60" w:after="60"/>
              <w:jc w:val="both"/>
              <w:rPr>
                <w:sz w:val="24"/>
                <w:szCs w:val="24"/>
                <w:lang w:val="it-IT"/>
              </w:rPr>
            </w:pPr>
            <w:r w:rsidRPr="008866FA">
              <w:rPr>
                <w:sz w:val="24"/>
                <w:szCs w:val="24"/>
                <w:lang w:val="it-IT"/>
              </w:rPr>
              <w:t xml:space="preserve">b) Từ 40.000.000 đồng đến 60.000.000 đồng đối với  hành vi không bảo đảm điều kiện để phổ biến phim đối với từng hình thức phổ biến phim theo quy định; </w:t>
            </w:r>
          </w:p>
          <w:p w14:paraId="598D131B" w14:textId="77777777" w:rsidR="008866FA" w:rsidRPr="008866FA" w:rsidRDefault="008866FA" w:rsidP="0001276B">
            <w:pPr>
              <w:spacing w:before="60" w:after="60"/>
              <w:jc w:val="both"/>
              <w:rPr>
                <w:sz w:val="24"/>
                <w:szCs w:val="24"/>
                <w:lang w:val="it-IT"/>
              </w:rPr>
            </w:pPr>
            <w:r w:rsidRPr="008866FA">
              <w:rPr>
                <w:sz w:val="24"/>
                <w:szCs w:val="24"/>
                <w:lang w:val="it-IT"/>
              </w:rPr>
              <w:t xml:space="preserve">c) Từ 60.000.000 đồng đến 80.000.000 đồng đối với hành vi không thực hiện hiển thị mức phân loại phim, cảnh báo theo quy định; </w:t>
            </w:r>
          </w:p>
          <w:p w14:paraId="1422E347" w14:textId="77777777" w:rsidR="008866FA" w:rsidRPr="008866FA" w:rsidRDefault="008866FA" w:rsidP="0001276B">
            <w:pPr>
              <w:spacing w:before="60" w:after="60"/>
              <w:jc w:val="both"/>
              <w:rPr>
                <w:sz w:val="24"/>
                <w:szCs w:val="24"/>
                <w:lang w:val="it-IT"/>
              </w:rPr>
            </w:pPr>
            <w:r w:rsidRPr="008866FA">
              <w:rPr>
                <w:sz w:val="24"/>
                <w:szCs w:val="24"/>
                <w:lang w:val="it-IT"/>
              </w:rPr>
              <w:t>d) Từ 80.000.000 đồng đến 100.000.000 đồng đối với hành vi không dừng việc phổ biến phim khi có yêu cầu bằng văn bản của cơ quan nhà nước có thẩm quyền.</w:t>
            </w:r>
          </w:p>
          <w:p w14:paraId="1975E6EC" w14:textId="77777777" w:rsidR="008866FA" w:rsidRPr="008866FA" w:rsidRDefault="008866FA" w:rsidP="0001276B">
            <w:pPr>
              <w:spacing w:before="60" w:after="60"/>
              <w:jc w:val="both"/>
              <w:rPr>
                <w:sz w:val="24"/>
                <w:szCs w:val="24"/>
                <w:lang w:val="it-IT"/>
              </w:rPr>
            </w:pPr>
            <w:r w:rsidRPr="008866FA">
              <w:rPr>
                <w:sz w:val="24"/>
                <w:szCs w:val="24"/>
                <w:lang w:val="it-IT"/>
              </w:rPr>
              <w:t>3. Phạt tiền đối với các hành vi vi phạm quy định về giấy phép phân loại phim như sau:</w:t>
            </w:r>
          </w:p>
          <w:p w14:paraId="5B28B430" w14:textId="77777777" w:rsidR="008866FA" w:rsidRPr="008866FA" w:rsidRDefault="008866FA" w:rsidP="0001276B">
            <w:pPr>
              <w:spacing w:before="60" w:after="60"/>
              <w:jc w:val="both"/>
              <w:rPr>
                <w:sz w:val="24"/>
                <w:szCs w:val="24"/>
                <w:lang w:val="it-IT"/>
              </w:rPr>
            </w:pPr>
            <w:r w:rsidRPr="008866FA">
              <w:rPr>
                <w:sz w:val="24"/>
                <w:szCs w:val="24"/>
                <w:lang w:val="it-IT"/>
              </w:rPr>
              <w:t>a) Phạt tiền từ  10.000.000 đồng đến  20.000.000 đồng đối với hành vi giả mạo thông tin trong hồ sơ đề nghị cấp giấy phép phân loại phim;</w:t>
            </w:r>
          </w:p>
          <w:p w14:paraId="43958814"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b) Phạt tiền từ  20.000.000 đồng đến  30.000.000 đồng đối với hành vi sửa chữa, tẩy xóa làm thay đổi nội dung giấy phép phân loại phim;</w:t>
            </w:r>
          </w:p>
          <w:p w14:paraId="5A923DA8" w14:textId="77777777" w:rsidR="008866FA" w:rsidRPr="008866FA" w:rsidRDefault="008866FA" w:rsidP="0001276B">
            <w:pPr>
              <w:spacing w:before="60" w:after="60"/>
              <w:jc w:val="both"/>
              <w:rPr>
                <w:sz w:val="24"/>
                <w:szCs w:val="24"/>
                <w:lang w:val="it-IT"/>
              </w:rPr>
            </w:pPr>
            <w:r w:rsidRPr="008866FA">
              <w:rPr>
                <w:sz w:val="24"/>
                <w:szCs w:val="24"/>
                <w:lang w:val="it-IT"/>
              </w:rPr>
              <w:t>c) Phạt tiền từ 30.000.000 đồng đến 40.000.000 đồng đối với hành vi không thông báo bằng văn bản cho cơ quan nhà nước có thẩm quyền cấp phép khi thay đổi tên phim mà không thay đổi nội dung phim đã được cấp giấy phép phân loại phim;</w:t>
            </w:r>
          </w:p>
          <w:p w14:paraId="3754406E" w14:textId="77777777" w:rsidR="008866FA" w:rsidRPr="008866FA" w:rsidRDefault="008866FA" w:rsidP="0001276B">
            <w:pPr>
              <w:spacing w:before="60" w:after="60"/>
              <w:jc w:val="both"/>
              <w:rPr>
                <w:sz w:val="24"/>
                <w:szCs w:val="24"/>
                <w:lang w:val="it-IT"/>
              </w:rPr>
            </w:pPr>
            <w:r w:rsidRPr="008866FA">
              <w:rPr>
                <w:sz w:val="24"/>
                <w:szCs w:val="24"/>
                <w:lang w:val="it-IT"/>
              </w:rPr>
              <w:t>d) Phạt tiền từ 40.000.000 đồng đến 50.000.000 đồng đối với hành vi không thực hiện đề nghị cấp lại giấy phép phân loại  phim trong trường hợp thay đổi nội dung phim đã được cấp  giấy phép phân loại phim theo quy định.</w:t>
            </w:r>
          </w:p>
          <w:p w14:paraId="3638931A" w14:textId="77777777" w:rsidR="008866FA" w:rsidRPr="008866FA" w:rsidRDefault="008866FA" w:rsidP="0001276B">
            <w:pPr>
              <w:spacing w:before="60" w:after="60"/>
              <w:jc w:val="both"/>
              <w:rPr>
                <w:sz w:val="24"/>
                <w:szCs w:val="24"/>
                <w:lang w:val="it-IT"/>
              </w:rPr>
            </w:pPr>
            <w:r w:rsidRPr="008866FA">
              <w:rPr>
                <w:sz w:val="24"/>
                <w:szCs w:val="24"/>
                <w:lang w:val="it-IT"/>
              </w:rPr>
              <w:t>4. Phạt tiền từ 10.000.000 đồng đến 15.000.000 đồng đối với một trong các hành vi vi phạm về phổ biến phim tại địa điểm chiếu phim công cộng sau đây:</w:t>
            </w:r>
          </w:p>
          <w:p w14:paraId="33702FCD" w14:textId="77777777" w:rsidR="008866FA" w:rsidRPr="008866FA" w:rsidRDefault="008866FA" w:rsidP="0001276B">
            <w:pPr>
              <w:spacing w:before="60" w:after="60"/>
              <w:jc w:val="both"/>
              <w:rPr>
                <w:sz w:val="24"/>
                <w:szCs w:val="24"/>
                <w:lang w:val="it-IT"/>
              </w:rPr>
            </w:pPr>
            <w:r w:rsidRPr="008866FA">
              <w:rPr>
                <w:sz w:val="24"/>
                <w:szCs w:val="24"/>
                <w:lang w:val="it-IT"/>
              </w:rPr>
              <w:t>a) Không cung cấp danh mục phim chiếu cho cơ quan nhà nước có thẩm quyền tại địa phương nơi tổ chức đăng ký kinh doanh phổ biến phim;</w:t>
            </w:r>
          </w:p>
          <w:p w14:paraId="71E69FC4" w14:textId="77777777" w:rsidR="008866FA" w:rsidRPr="008866FA" w:rsidRDefault="008866FA" w:rsidP="0001276B">
            <w:pPr>
              <w:spacing w:before="60" w:after="60"/>
              <w:jc w:val="both"/>
              <w:rPr>
                <w:sz w:val="24"/>
                <w:szCs w:val="24"/>
                <w:lang w:val="it-IT"/>
              </w:rPr>
            </w:pPr>
            <w:r w:rsidRPr="008866FA">
              <w:rPr>
                <w:sz w:val="24"/>
                <w:szCs w:val="24"/>
                <w:lang w:val="it-IT"/>
              </w:rPr>
              <w:t>b) Không thông báo bằng văn bản về nội dung, chương trình chiếu phim cho cơ quan nhà nước có thẩm quyền theo quy định;</w:t>
            </w:r>
          </w:p>
          <w:p w14:paraId="378C094E" w14:textId="77777777" w:rsidR="008866FA" w:rsidRPr="008866FA" w:rsidRDefault="008866FA" w:rsidP="0001276B">
            <w:pPr>
              <w:spacing w:before="60" w:after="60"/>
              <w:jc w:val="both"/>
              <w:rPr>
                <w:sz w:val="24"/>
                <w:szCs w:val="24"/>
                <w:lang w:val="it-IT"/>
              </w:rPr>
            </w:pPr>
            <w:r w:rsidRPr="008866FA">
              <w:rPr>
                <w:sz w:val="24"/>
                <w:szCs w:val="24"/>
                <w:lang w:val="it-IT"/>
              </w:rPr>
              <w:t>c) Không thay đổi thời gian, quy mô chiếu phim tại địa điểm chiếu phim công cộng theo yêu cầu của cơ quan nhà nước có thẩm quyền;</w:t>
            </w:r>
          </w:p>
          <w:p w14:paraId="124DCCC8" w14:textId="77777777" w:rsidR="008866FA" w:rsidRPr="008866FA" w:rsidRDefault="008866FA" w:rsidP="0001276B">
            <w:pPr>
              <w:spacing w:before="60" w:after="60"/>
              <w:jc w:val="both"/>
              <w:rPr>
                <w:sz w:val="24"/>
                <w:szCs w:val="24"/>
                <w:lang w:val="it-IT"/>
              </w:rPr>
            </w:pPr>
            <w:r w:rsidRPr="008866FA">
              <w:rPr>
                <w:sz w:val="24"/>
                <w:szCs w:val="24"/>
                <w:lang w:val="it-IT"/>
              </w:rPr>
              <w:t xml:space="preserve">d) Phổ biến phim sau khi thông báo bằng văn bản về nội dung, chương trình chiếu phim mà cơ quan nhà nước có thẩm quyền có văn bản không đồng ý. </w:t>
            </w:r>
          </w:p>
          <w:p w14:paraId="4DB5C728"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5. Phạt tiền đối với một trong các hành vi vi phạm về phổ biến phim trong rạp chiếu phim của cơ sở điện ảnh như sau:</w:t>
            </w:r>
          </w:p>
          <w:p w14:paraId="51A633B4" w14:textId="77777777" w:rsidR="008866FA" w:rsidRPr="008866FA" w:rsidRDefault="008866FA" w:rsidP="0001276B">
            <w:pPr>
              <w:spacing w:before="60" w:after="60"/>
              <w:jc w:val="both"/>
              <w:rPr>
                <w:sz w:val="24"/>
                <w:szCs w:val="24"/>
                <w:lang w:val="it-IT"/>
              </w:rPr>
            </w:pPr>
            <w:r w:rsidRPr="008866FA">
              <w:rPr>
                <w:sz w:val="24"/>
                <w:szCs w:val="24"/>
                <w:lang w:val="it-IT"/>
              </w:rPr>
              <w:t>a) Từ 20.000.000 đồng đến 40.000.000 đồng đối với hành vi không thực hiện kết nối dữ liệu, chế độ báo cáo tình hình hoạt động theo yêu cầu của cơ quan nhà nước có thẩm quyền;</w:t>
            </w:r>
          </w:p>
          <w:p w14:paraId="701A68FD" w14:textId="77777777" w:rsidR="008866FA" w:rsidRPr="008866FA" w:rsidRDefault="008866FA" w:rsidP="0001276B">
            <w:pPr>
              <w:spacing w:before="60" w:after="60"/>
              <w:jc w:val="both"/>
              <w:rPr>
                <w:sz w:val="24"/>
                <w:szCs w:val="24"/>
                <w:lang w:val="it-IT"/>
              </w:rPr>
            </w:pPr>
            <w:r w:rsidRPr="008866FA">
              <w:rPr>
                <w:sz w:val="24"/>
                <w:szCs w:val="24"/>
                <w:lang w:val="it-IT"/>
              </w:rPr>
              <w:t xml:space="preserve">b) Từ 40.000.000 đồng đến 60.000.000 đồng đối với hành vi không bảo đảm tỷ lệ suất chiếu phim Việt Nam, khung giờ chiếu phim Việt Nam; thời lượng và khung giờ chiếu phim cho trẻ em theo quy định;  </w:t>
            </w:r>
          </w:p>
          <w:p w14:paraId="403AA1A1" w14:textId="77777777" w:rsidR="008866FA" w:rsidRPr="008866FA" w:rsidRDefault="008866FA" w:rsidP="0001276B">
            <w:pPr>
              <w:spacing w:before="60" w:after="60"/>
              <w:jc w:val="both"/>
              <w:rPr>
                <w:sz w:val="24"/>
                <w:szCs w:val="24"/>
                <w:lang w:val="it-IT"/>
              </w:rPr>
            </w:pPr>
            <w:r w:rsidRPr="008866FA">
              <w:rPr>
                <w:sz w:val="24"/>
                <w:szCs w:val="24"/>
                <w:lang w:val="it-IT"/>
              </w:rPr>
              <w:t>c) Từ 60.000.000 đồng đến 80.000.000 đồng đối với hành vi không bảo đảm người xem phim đúng độ tuổi theo phân loại phim;</w:t>
            </w:r>
          </w:p>
          <w:p w14:paraId="245770BC" w14:textId="77777777" w:rsidR="008866FA" w:rsidRPr="008866FA" w:rsidRDefault="008866FA" w:rsidP="0001276B">
            <w:pPr>
              <w:spacing w:before="60" w:after="60"/>
              <w:jc w:val="both"/>
              <w:rPr>
                <w:sz w:val="24"/>
                <w:szCs w:val="24"/>
                <w:lang w:val="it-IT"/>
              </w:rPr>
            </w:pPr>
            <w:r w:rsidRPr="008866FA">
              <w:rPr>
                <w:sz w:val="24"/>
                <w:szCs w:val="24"/>
                <w:lang w:val="it-IT"/>
              </w:rPr>
              <w:t>d) Từ 80.000.000 đồng đến 100.000.000 đồng  đối với hành vi không bảo đảm về quy chuẩn kỹ thuật về rạp chiếu phim theo quy định.</w:t>
            </w:r>
          </w:p>
          <w:p w14:paraId="498CAE91" w14:textId="77777777" w:rsidR="008866FA" w:rsidRPr="008866FA" w:rsidRDefault="008866FA" w:rsidP="0001276B">
            <w:pPr>
              <w:spacing w:before="60" w:after="60"/>
              <w:jc w:val="both"/>
              <w:rPr>
                <w:sz w:val="24"/>
                <w:szCs w:val="24"/>
                <w:lang w:val="it-IT"/>
              </w:rPr>
            </w:pPr>
            <w:r w:rsidRPr="008866FA">
              <w:rPr>
                <w:sz w:val="24"/>
                <w:szCs w:val="24"/>
                <w:lang w:val="it-IT"/>
              </w:rPr>
              <w:t>6. Phạt tiền đối với một trong các hành vi vi phạm về phổ biến phim trên hệ thống truyền hình như sau:</w:t>
            </w:r>
          </w:p>
          <w:p w14:paraId="3511DB73" w14:textId="77777777" w:rsidR="008866FA" w:rsidRPr="008866FA" w:rsidRDefault="008866FA" w:rsidP="0001276B">
            <w:pPr>
              <w:spacing w:before="60" w:after="60"/>
              <w:jc w:val="both"/>
              <w:rPr>
                <w:sz w:val="24"/>
                <w:szCs w:val="24"/>
                <w:lang w:val="it-IT"/>
              </w:rPr>
            </w:pPr>
            <w:r w:rsidRPr="008866FA">
              <w:rPr>
                <w:sz w:val="24"/>
                <w:szCs w:val="24"/>
                <w:lang w:val="it-IT"/>
              </w:rPr>
              <w:t>a) Từ 40.000.000 đồng đến 60.000.000 đồng đối với hành vi không bảo đảm tỷ lệ thời lượng phát sóng phim Việt Nam so với phim nước ngoài, khung giờ phát sóng phim Việt Nam, thời lượng và khung giờ phát sóng phim cho trẻ em trên các kênh truyền hình trong nước theo quy định;</w:t>
            </w:r>
          </w:p>
          <w:p w14:paraId="091C9E67" w14:textId="77777777" w:rsidR="008866FA" w:rsidRPr="008866FA" w:rsidRDefault="008866FA" w:rsidP="0001276B">
            <w:pPr>
              <w:spacing w:before="60" w:after="60"/>
              <w:jc w:val="both"/>
              <w:rPr>
                <w:sz w:val="24"/>
                <w:szCs w:val="24"/>
                <w:lang w:val="it-IT"/>
              </w:rPr>
            </w:pPr>
            <w:r w:rsidRPr="008866FA">
              <w:rPr>
                <w:sz w:val="24"/>
                <w:szCs w:val="24"/>
                <w:lang w:val="it-IT"/>
              </w:rPr>
              <w:t>b) Từ 60.000.000 đồng đến 80.000.000 đồng đối với hành vi không thành lập Hội đồng thẩm định và phân loại phim của cơ quan báo chí.</w:t>
            </w:r>
          </w:p>
          <w:p w14:paraId="29F57DCE" w14:textId="77777777" w:rsidR="008866FA" w:rsidRPr="008866FA" w:rsidRDefault="008866FA" w:rsidP="0001276B">
            <w:pPr>
              <w:spacing w:before="60" w:after="60"/>
              <w:jc w:val="both"/>
              <w:rPr>
                <w:sz w:val="24"/>
                <w:szCs w:val="24"/>
                <w:lang w:val="it-IT"/>
              </w:rPr>
            </w:pPr>
            <w:r w:rsidRPr="008866FA">
              <w:rPr>
                <w:sz w:val="24"/>
                <w:szCs w:val="24"/>
                <w:lang w:val="it-IT"/>
              </w:rPr>
              <w:t>7. Phạt tiền đối với một trong các hành vi vi phạm về phổ biến phim trên không gian mạng sau đây:</w:t>
            </w:r>
          </w:p>
          <w:p w14:paraId="49E81E01"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 xml:space="preserve">a) Từ 20.000.000 đồng đến 40.000.000 đồng đối với hành vi không thông báo danh sách phim sẽ phổ biến và kết quả phân loại phim cho Bộ Văn hoá, Thể thao và Du lịch trước khi thực hiện phổ biến phim theo quy định;  </w:t>
            </w:r>
          </w:p>
          <w:p w14:paraId="68D3E1DB" w14:textId="77777777" w:rsidR="008866FA" w:rsidRPr="008866FA" w:rsidRDefault="008866FA" w:rsidP="0001276B">
            <w:pPr>
              <w:spacing w:before="60" w:after="60"/>
              <w:jc w:val="both"/>
              <w:rPr>
                <w:sz w:val="24"/>
                <w:szCs w:val="24"/>
                <w:lang w:val="it-IT"/>
              </w:rPr>
            </w:pPr>
            <w:r w:rsidRPr="008866FA">
              <w:rPr>
                <w:sz w:val="24"/>
                <w:szCs w:val="24"/>
                <w:lang w:val="it-IT"/>
              </w:rPr>
              <w:t>b) Từ 40.000.000 đồng đến 60.000.000 đồng đối với hành vi không cung cấp đầu mối, thông tin liên hệ để tiếp nhận, xử lý yêu cầu của cơ quan quản lý nhà nước; phản ánh, khiếu nại, tố cáo của người sử dụng dịch vụ theo quy định;</w:t>
            </w:r>
          </w:p>
          <w:p w14:paraId="238C7211" w14:textId="77777777" w:rsidR="008866FA" w:rsidRPr="008866FA" w:rsidRDefault="008866FA" w:rsidP="0001276B">
            <w:pPr>
              <w:spacing w:before="60" w:after="60"/>
              <w:jc w:val="both"/>
              <w:rPr>
                <w:sz w:val="24"/>
                <w:szCs w:val="24"/>
                <w:lang w:val="it-IT"/>
              </w:rPr>
            </w:pPr>
            <w:r w:rsidRPr="008866FA">
              <w:rPr>
                <w:sz w:val="24"/>
                <w:szCs w:val="24"/>
                <w:lang w:val="it-IT"/>
              </w:rPr>
              <w:t>c) Từ  60.000.000 đồng đến 80.000.000 đồng đối với hành vi không triển khai các giải pháp kỹ thuật, phối hợp với cơ quan quản lý nhà nước có thẩm quyền gỡ bỏ, ngăn chặn phim vi phạm theo quy định;</w:t>
            </w:r>
          </w:p>
          <w:p w14:paraId="5E00B20B" w14:textId="77777777" w:rsidR="008866FA" w:rsidRPr="008866FA" w:rsidRDefault="008866FA" w:rsidP="0001276B">
            <w:pPr>
              <w:spacing w:before="60" w:after="60"/>
              <w:jc w:val="both"/>
              <w:rPr>
                <w:sz w:val="24"/>
                <w:szCs w:val="24"/>
                <w:lang w:val="it-IT"/>
              </w:rPr>
            </w:pPr>
            <w:r w:rsidRPr="008866FA">
              <w:rPr>
                <w:sz w:val="24"/>
                <w:szCs w:val="24"/>
                <w:lang w:val="it-IT"/>
              </w:rPr>
              <w:t>d) Từ 80.000.000 đồng đến 100.000.000 đồng đối với hành vi không bảo đảm một trong các điều kiện thực hiện phân loại phim theo quy định;</w:t>
            </w:r>
          </w:p>
          <w:p w14:paraId="5BBB2EDB" w14:textId="77777777" w:rsidR="008866FA" w:rsidRPr="008866FA" w:rsidRDefault="008866FA" w:rsidP="0001276B">
            <w:pPr>
              <w:spacing w:before="60" w:after="60"/>
              <w:jc w:val="both"/>
              <w:rPr>
                <w:sz w:val="24"/>
                <w:szCs w:val="24"/>
                <w:lang w:val="it-IT"/>
              </w:rPr>
            </w:pPr>
            <w:r w:rsidRPr="008866FA">
              <w:rPr>
                <w:sz w:val="24"/>
                <w:szCs w:val="24"/>
                <w:lang w:val="it-IT"/>
              </w:rPr>
              <w:t>đ) Từ 80.000.000 đồng đến 100.000.000 đồng đối với hành vi không thực hiện biện pháp kỹ thuật cần thiết và hướng dẫn để cha, mẹ hoặc người giám hộ của trẻ em tự kiểm soát, quản lý, bảo đảm trẻ em xem phim phổ biến trên không gian mạng phù hợp với độ tuổi xem phim; để người sử dụng dịch vụ báo cáo về phim vi phạm theo quy định;</w:t>
            </w:r>
          </w:p>
          <w:p w14:paraId="37015FC0" w14:textId="77777777" w:rsidR="008866FA" w:rsidRPr="008866FA" w:rsidRDefault="008866FA" w:rsidP="0001276B">
            <w:pPr>
              <w:spacing w:before="60" w:after="60"/>
              <w:jc w:val="both"/>
              <w:rPr>
                <w:sz w:val="24"/>
                <w:szCs w:val="24"/>
                <w:lang w:val="it-IT"/>
              </w:rPr>
            </w:pPr>
            <w:r w:rsidRPr="008866FA">
              <w:rPr>
                <w:sz w:val="24"/>
                <w:szCs w:val="24"/>
                <w:lang w:val="it-IT"/>
              </w:rPr>
              <w:t xml:space="preserve">e) Từ 80.000.000 đồng đến 100.000.000 đồng đối với hành vi không gỡ bỏ phim vi phạm quy định tại Điều 9 Luật Điện ảnh và các quy định của pháp luật khác có liên quan khi có yêu cầu bằng văn bản của cơ quan nhà nước có thẩm quyền; </w:t>
            </w:r>
          </w:p>
          <w:p w14:paraId="4AC31A92"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g) Từ 80.000.000 đồng đến 100.000.000 đồng đối với hành vi không  ngăn chặn truy cập phim vi phạm theo yêu cầu của cơ quan nhà nước có thẩm quyền theo quy định.</w:t>
            </w:r>
          </w:p>
          <w:p w14:paraId="39DF3A5E" w14:textId="77777777" w:rsidR="008866FA" w:rsidRPr="008866FA" w:rsidRDefault="008866FA" w:rsidP="0001276B">
            <w:pPr>
              <w:spacing w:before="60" w:after="60"/>
              <w:jc w:val="both"/>
              <w:rPr>
                <w:sz w:val="24"/>
                <w:szCs w:val="24"/>
                <w:lang w:val="it-IT"/>
              </w:rPr>
            </w:pPr>
            <w:r w:rsidRPr="008866FA">
              <w:rPr>
                <w:sz w:val="24"/>
                <w:szCs w:val="24"/>
                <w:lang w:val="it-IT"/>
              </w:rPr>
              <w:t>8. Biện pháp khắc phục hậu quả:</w:t>
            </w:r>
          </w:p>
          <w:p w14:paraId="43CEEE22" w14:textId="77777777" w:rsidR="008866FA" w:rsidRPr="008866FA" w:rsidRDefault="008866FA" w:rsidP="0001276B">
            <w:pPr>
              <w:spacing w:before="60" w:after="60"/>
              <w:jc w:val="both"/>
              <w:rPr>
                <w:sz w:val="24"/>
                <w:szCs w:val="24"/>
                <w:lang w:val="it-IT"/>
              </w:rPr>
            </w:pPr>
            <w:r w:rsidRPr="008866FA">
              <w:rPr>
                <w:sz w:val="24"/>
                <w:szCs w:val="24"/>
                <w:lang w:val="it-IT"/>
              </w:rPr>
              <w:t>a) Buộc công bố công khai trên các phương tiện thông tin đại chúng về việc bị dừng phổ biến phim đối với hành vi quy định tại điểm b khoản 1 Điều này;</w:t>
            </w:r>
          </w:p>
          <w:p w14:paraId="74925ADA" w14:textId="77777777" w:rsidR="008866FA" w:rsidRPr="008866FA" w:rsidRDefault="008866FA" w:rsidP="0001276B">
            <w:pPr>
              <w:spacing w:before="60" w:after="60"/>
              <w:jc w:val="both"/>
              <w:rPr>
                <w:sz w:val="24"/>
                <w:szCs w:val="24"/>
                <w:lang w:val="it-IT"/>
              </w:rPr>
            </w:pPr>
            <w:r w:rsidRPr="008866FA">
              <w:rPr>
                <w:sz w:val="24"/>
                <w:szCs w:val="24"/>
                <w:lang w:val="it-IT"/>
              </w:rPr>
              <w:t>b) Buộc nộp lại cho cơ quan có thẩm quyền đã cấp giấy phép phân loại phim đối với hành vi quy định tại điểm a trong trường hợp giấy phép đã được cấp và hành vi quy định tại điểm b khoản 3 Điều này;</w:t>
            </w:r>
          </w:p>
          <w:p w14:paraId="2DB4487E" w14:textId="77777777" w:rsidR="008866FA" w:rsidRPr="008866FA" w:rsidRDefault="008866FA" w:rsidP="0001276B">
            <w:pPr>
              <w:spacing w:before="60" w:after="60"/>
              <w:jc w:val="both"/>
              <w:rPr>
                <w:sz w:val="24"/>
                <w:szCs w:val="24"/>
                <w:lang w:val="it-IT"/>
              </w:rPr>
            </w:pPr>
            <w:r w:rsidRPr="008866FA">
              <w:rPr>
                <w:sz w:val="24"/>
                <w:szCs w:val="24"/>
                <w:lang w:val="it-IT"/>
              </w:rPr>
              <w:t>c) Buộc nộp lại số lợi bất hợp pháp có được do thực hiện hành vi quy định tại điểm a khoản 1, điểm d khoản 4 Điều này;</w:t>
            </w:r>
          </w:p>
          <w:p w14:paraId="6852F596" w14:textId="479B52C4" w:rsidR="00E131ED" w:rsidRPr="005B1E8E" w:rsidRDefault="008866FA" w:rsidP="0001276B">
            <w:pPr>
              <w:spacing w:before="60" w:after="60"/>
              <w:jc w:val="both"/>
              <w:rPr>
                <w:sz w:val="24"/>
                <w:szCs w:val="24"/>
                <w:lang w:val="it-IT"/>
              </w:rPr>
            </w:pPr>
            <w:r w:rsidRPr="008866FA">
              <w:rPr>
                <w:sz w:val="24"/>
                <w:szCs w:val="24"/>
                <w:lang w:val="it-IT"/>
              </w:rPr>
              <w:t>d) Buộc gỡ bỏ phim trên không gian mạng đối với hành vi quy định tại khoản 7 Điều này.</w:t>
            </w:r>
          </w:p>
        </w:tc>
        <w:tc>
          <w:tcPr>
            <w:tcW w:w="2835" w:type="dxa"/>
            <w:vAlign w:val="center"/>
          </w:tcPr>
          <w:p w14:paraId="51A47A58" w14:textId="77777777" w:rsidR="00E131ED" w:rsidRPr="001C7F71" w:rsidRDefault="00E131ED" w:rsidP="0001276B">
            <w:pPr>
              <w:spacing w:before="60" w:after="60"/>
              <w:ind w:firstLine="284"/>
              <w:jc w:val="center"/>
              <w:rPr>
                <w:bCs/>
                <w:spacing w:val="-2"/>
                <w:sz w:val="24"/>
                <w:szCs w:val="24"/>
              </w:rPr>
            </w:pPr>
          </w:p>
        </w:tc>
      </w:tr>
      <w:tr w:rsidR="00E131ED" w:rsidRPr="001C7F71" w14:paraId="6FBB3EC8" w14:textId="77777777" w:rsidTr="00BF0979">
        <w:trPr>
          <w:trHeight w:val="620"/>
        </w:trPr>
        <w:tc>
          <w:tcPr>
            <w:tcW w:w="6516" w:type="dxa"/>
            <w:vAlign w:val="center"/>
          </w:tcPr>
          <w:p w14:paraId="147C7EA8" w14:textId="5A3BC843" w:rsidR="00892D48" w:rsidRPr="00902DAF" w:rsidRDefault="00892D48" w:rsidP="0001276B">
            <w:pPr>
              <w:spacing w:before="60" w:after="60"/>
              <w:jc w:val="both"/>
              <w:rPr>
                <w:b/>
                <w:spacing w:val="-2"/>
                <w:sz w:val="24"/>
                <w:szCs w:val="24"/>
              </w:rPr>
            </w:pPr>
            <w:bookmarkStart w:id="34" w:name="dieu_10_1"/>
            <w:r w:rsidRPr="00902DAF">
              <w:rPr>
                <w:b/>
                <w:spacing w:val="-2"/>
                <w:sz w:val="24"/>
                <w:szCs w:val="24"/>
              </w:rPr>
              <w:lastRenderedPageBreak/>
              <w:t>Điều 10a. Vi phạm quy định về lưu chiểu, lưu trữ phim, liên hoan phim, giải thưởng phim, cuộc thi phim, chương trình phim và tuần phim</w:t>
            </w:r>
            <w:bookmarkEnd w:id="34"/>
          </w:p>
          <w:p w14:paraId="0713BE30"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1B73F209" w14:textId="77777777" w:rsidR="00892D48" w:rsidRPr="001C7F71" w:rsidRDefault="00892D48" w:rsidP="0001276B">
            <w:pPr>
              <w:spacing w:before="60" w:after="60"/>
              <w:jc w:val="both"/>
              <w:rPr>
                <w:bCs/>
                <w:spacing w:val="-2"/>
                <w:sz w:val="24"/>
                <w:szCs w:val="24"/>
              </w:rPr>
            </w:pPr>
            <w:r w:rsidRPr="001C7F71">
              <w:rPr>
                <w:bCs/>
                <w:spacing w:val="-2"/>
                <w:sz w:val="24"/>
                <w:szCs w:val="24"/>
              </w:rPr>
              <w:t>a) Không nộp lưu chiểu phim đã được cấp giấy phép phân loại phim theo quy định;</w:t>
            </w:r>
          </w:p>
          <w:p w14:paraId="4A18F865" w14:textId="77777777" w:rsidR="00892D48" w:rsidRPr="001C7F71" w:rsidRDefault="00892D48" w:rsidP="0001276B">
            <w:pPr>
              <w:spacing w:before="60" w:after="60"/>
              <w:jc w:val="both"/>
              <w:rPr>
                <w:bCs/>
                <w:spacing w:val="-2"/>
                <w:sz w:val="24"/>
                <w:szCs w:val="24"/>
              </w:rPr>
            </w:pPr>
            <w:r w:rsidRPr="001C7F71">
              <w:rPr>
                <w:bCs/>
                <w:spacing w:val="-2"/>
                <w:sz w:val="24"/>
                <w:szCs w:val="24"/>
              </w:rPr>
              <w:t>b) Không mở mã khóa phim để đối chiếu, kiểm tra khi có yêu cầu của cơ quan cấp phép phân loại phim theo quy định;</w:t>
            </w:r>
          </w:p>
          <w:p w14:paraId="3AFE0C37" w14:textId="77777777" w:rsidR="00892D48" w:rsidRPr="001C7F71" w:rsidRDefault="00892D48" w:rsidP="0001276B">
            <w:pPr>
              <w:spacing w:before="60" w:after="60"/>
              <w:jc w:val="both"/>
              <w:rPr>
                <w:bCs/>
                <w:spacing w:val="-2"/>
                <w:sz w:val="24"/>
                <w:szCs w:val="24"/>
              </w:rPr>
            </w:pPr>
            <w:r w:rsidRPr="001C7F71">
              <w:rPr>
                <w:bCs/>
                <w:spacing w:val="-2"/>
                <w:sz w:val="24"/>
                <w:szCs w:val="24"/>
              </w:rPr>
              <w:t>c) Không bảo đảm an toàn bản phim, kịch bản và tài liệu kèm phim theo đúng tiêu chuẩn kỹ thuật theo quy định;</w:t>
            </w:r>
          </w:p>
          <w:p w14:paraId="3F27656F"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d) Không cung cấp bản sao, in trích tư liệu cho chủ sở hữu phim và cơ quan nhà nước có thẩm quyền theo quy định.</w:t>
            </w:r>
          </w:p>
          <w:p w14:paraId="656B29CA"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từ 10.000.000 đồng đến 20.000.000 đồng đối với hành vi giả mạo thông tin trong hồ sơ đề nghị cấp giấy phép tổ chức liên hoan phim, liên hoan phim chuyên ngành, chuyên đề, giải thưởng phim, cuộc thi phim, chương trình phim và tuần phim.</w:t>
            </w:r>
          </w:p>
          <w:p w14:paraId="5B2F1BBF" w14:textId="77777777" w:rsidR="00892D48" w:rsidRPr="001C7F71" w:rsidRDefault="00892D48" w:rsidP="0001276B">
            <w:pPr>
              <w:spacing w:before="60" w:after="60"/>
              <w:jc w:val="both"/>
              <w:rPr>
                <w:bCs/>
                <w:spacing w:val="-2"/>
                <w:sz w:val="24"/>
                <w:szCs w:val="24"/>
              </w:rPr>
            </w:pPr>
            <w:r w:rsidRPr="001C7F71">
              <w:rPr>
                <w:bCs/>
                <w:spacing w:val="-2"/>
                <w:sz w:val="24"/>
                <w:szCs w:val="24"/>
              </w:rPr>
              <w:t>3. Phạt tiền từ 20.000.000 đồng đến 30.000.000 đồng đối với hành vi sửa chữa, tẩy xóa làm thay đổi nội dung giấy phép tổ chức liên hoan phim, liên hoan phim chuyên ngành, chuyên đề, giải thưởng phim, cuộc thi phim, chương trình phim và tuần phim.</w:t>
            </w:r>
          </w:p>
          <w:p w14:paraId="394867C5" w14:textId="77777777" w:rsidR="00892D48" w:rsidRPr="001C7F71" w:rsidRDefault="00892D48" w:rsidP="0001276B">
            <w:pPr>
              <w:spacing w:before="60" w:after="60"/>
              <w:jc w:val="both"/>
              <w:rPr>
                <w:bCs/>
                <w:spacing w:val="-2"/>
                <w:sz w:val="24"/>
                <w:szCs w:val="24"/>
              </w:rPr>
            </w:pPr>
            <w:r w:rsidRPr="001C7F71">
              <w:rPr>
                <w:bCs/>
                <w:spacing w:val="-2"/>
                <w:sz w:val="24"/>
                <w:szCs w:val="24"/>
              </w:rPr>
              <w:t>4. Phạt tiền từ 30.000.000 đồng đến 40.000.000 đồng đối với hành vi không thông báo về kế hoạch hoặc kết quả thực hiện liên hoan phim, liên hoan phim chuyên ngành, chuyên đề, giải thưởng phim, cuộc thi phim, chương trình phim và tuần phim tới cơ quan có thẩm quyền theo quy định.</w:t>
            </w:r>
          </w:p>
          <w:p w14:paraId="29C1D44C" w14:textId="77777777" w:rsidR="00892D48" w:rsidRPr="001C7F71" w:rsidRDefault="00892D48" w:rsidP="0001276B">
            <w:pPr>
              <w:spacing w:before="60" w:after="60"/>
              <w:jc w:val="both"/>
              <w:rPr>
                <w:bCs/>
                <w:spacing w:val="-2"/>
                <w:sz w:val="24"/>
                <w:szCs w:val="24"/>
              </w:rPr>
            </w:pPr>
            <w:r w:rsidRPr="001C7F71">
              <w:rPr>
                <w:bCs/>
                <w:spacing w:val="-2"/>
                <w:sz w:val="24"/>
                <w:szCs w:val="24"/>
              </w:rPr>
              <w:t>5. Phạt tiền từ 40.000.000 đồng đến 60.000.000 đồng đối với hành vi tổ chức liên hoan phim, liên hoan phim chuyên ngành, chuyên đề, giải thưởng phim, cuộc thi phim, chương trình phim và tuần phim không đáp ứng một trong các điều kiện theo quy định của cơ quan, tổ chức Việt Nam, trừ trường hợp cơ quan tổ chức Việt Nam là cơ quan nhà nước ở trung ương, tổ chức chính trị, tổ chức chính trị xã hội - nghề nghiệp, Ủy ban nhân dân cấp tỉnh.</w:t>
            </w:r>
          </w:p>
          <w:p w14:paraId="0BFA3863" w14:textId="77777777" w:rsidR="00892D48" w:rsidRPr="001C7F71" w:rsidRDefault="00892D48" w:rsidP="0001276B">
            <w:pPr>
              <w:spacing w:before="60" w:after="60"/>
              <w:jc w:val="both"/>
              <w:rPr>
                <w:bCs/>
                <w:spacing w:val="-2"/>
                <w:sz w:val="24"/>
                <w:szCs w:val="24"/>
              </w:rPr>
            </w:pPr>
            <w:r w:rsidRPr="001C7F71">
              <w:rPr>
                <w:bCs/>
                <w:spacing w:val="-2"/>
                <w:sz w:val="24"/>
                <w:szCs w:val="24"/>
              </w:rPr>
              <w:t>6. Phạt tiền từ 60.000.000 đồng đến 80.000.000 đồng đối với hành vi không thực hiện đúng nội dung giấy phép tổ chức liên hoan phim, liên hoan phim chuyên ngành, chuyên đề, giải thưởng phim, cuộc thi phim, chương trình phim và tuần phim.</w:t>
            </w:r>
          </w:p>
          <w:p w14:paraId="1951DA1A"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7. Phạt tiền từ 80.000.000 đồng đến 100.000.000 đồng đối với một trong các hành vi sau đây:</w:t>
            </w:r>
          </w:p>
          <w:p w14:paraId="7428CA65" w14:textId="77777777" w:rsidR="00892D48" w:rsidRPr="001C7F71" w:rsidRDefault="00892D48" w:rsidP="0001276B">
            <w:pPr>
              <w:spacing w:before="60" w:after="60"/>
              <w:jc w:val="both"/>
              <w:rPr>
                <w:bCs/>
                <w:spacing w:val="-2"/>
                <w:sz w:val="24"/>
                <w:szCs w:val="24"/>
              </w:rPr>
            </w:pPr>
            <w:r w:rsidRPr="001C7F71">
              <w:rPr>
                <w:bCs/>
                <w:spacing w:val="-2"/>
                <w:sz w:val="24"/>
                <w:szCs w:val="24"/>
              </w:rPr>
              <w:t>a) Không có giấy phép tổ chức liên hoan phim, liên hoan phim chuyên ngành, chuyên đề, giải thưởng phim, cuộc thi phim, chương trình phim và tuần phim theo quy định;</w:t>
            </w:r>
          </w:p>
          <w:p w14:paraId="5BE9724F" w14:textId="77777777" w:rsidR="00892D48" w:rsidRPr="001C7F71" w:rsidRDefault="00892D48" w:rsidP="0001276B">
            <w:pPr>
              <w:spacing w:before="60" w:after="60"/>
              <w:jc w:val="both"/>
              <w:rPr>
                <w:bCs/>
                <w:spacing w:val="-2"/>
                <w:sz w:val="24"/>
                <w:szCs w:val="24"/>
              </w:rPr>
            </w:pPr>
            <w:r w:rsidRPr="001C7F71">
              <w:rPr>
                <w:bCs/>
                <w:spacing w:val="-2"/>
                <w:sz w:val="24"/>
                <w:szCs w:val="24"/>
              </w:rPr>
              <w:t>b) Phim tham gia liên hoan phim, liên hoan phim chuyên ngành, chuyên đề, giải thưởng phim, cuộc thi phim, chương trình phim và tuần phim không có giấy phép phân loại phim hoặc quyết định phát sóng theo quy định;</w:t>
            </w:r>
          </w:p>
          <w:p w14:paraId="25D33703" w14:textId="77777777" w:rsidR="00892D48" w:rsidRPr="001C7F71" w:rsidRDefault="00892D48" w:rsidP="0001276B">
            <w:pPr>
              <w:spacing w:before="60" w:after="60"/>
              <w:jc w:val="both"/>
              <w:rPr>
                <w:bCs/>
                <w:spacing w:val="-2"/>
                <w:sz w:val="24"/>
                <w:szCs w:val="24"/>
              </w:rPr>
            </w:pPr>
            <w:r w:rsidRPr="001C7F71">
              <w:rPr>
                <w:bCs/>
                <w:spacing w:val="-2"/>
                <w:sz w:val="24"/>
                <w:szCs w:val="24"/>
              </w:rPr>
              <w:t>c) Cho tổ chức, cá nhân khác sử dụng giấy phép tổ chức liên hoan phim, liên hoan phim chuyên ngành, chuyên đề, giải thưởng phim, cuộc thi phim, chương trình phim và tuần phim;</w:t>
            </w:r>
          </w:p>
          <w:p w14:paraId="32F240A9" w14:textId="77777777" w:rsidR="00892D48" w:rsidRPr="001C7F71" w:rsidRDefault="00892D48" w:rsidP="0001276B">
            <w:pPr>
              <w:spacing w:before="60" w:after="60"/>
              <w:jc w:val="both"/>
              <w:rPr>
                <w:bCs/>
                <w:spacing w:val="-2"/>
                <w:sz w:val="24"/>
                <w:szCs w:val="24"/>
              </w:rPr>
            </w:pPr>
            <w:r w:rsidRPr="001C7F71">
              <w:rPr>
                <w:bCs/>
                <w:spacing w:val="-2"/>
                <w:sz w:val="24"/>
                <w:szCs w:val="24"/>
              </w:rPr>
              <w:t>d) Sử dụng giấy phép tổ chức liên hoan phim, liên hoan phim chuyên ngành, chuyên đề, giải thưởng phim, cuộc thi phim, chương trình phim và tuần phim của tổ chức khác.</w:t>
            </w:r>
          </w:p>
          <w:p w14:paraId="12A773AE" w14:textId="77777777" w:rsidR="00892D48" w:rsidRPr="001C7F71" w:rsidRDefault="00892D48" w:rsidP="0001276B">
            <w:pPr>
              <w:spacing w:before="60" w:after="60"/>
              <w:jc w:val="both"/>
              <w:rPr>
                <w:bCs/>
                <w:spacing w:val="-2"/>
                <w:sz w:val="24"/>
                <w:szCs w:val="24"/>
              </w:rPr>
            </w:pPr>
            <w:r w:rsidRPr="001C7F71">
              <w:rPr>
                <w:bCs/>
                <w:spacing w:val="-2"/>
                <w:sz w:val="24"/>
                <w:szCs w:val="24"/>
              </w:rPr>
              <w:t>8. Hình thức xử phạt bổ sung:</w:t>
            </w:r>
          </w:p>
          <w:p w14:paraId="3D0D9D59" w14:textId="77777777" w:rsidR="00892D48" w:rsidRPr="001C7F71" w:rsidRDefault="00892D48" w:rsidP="0001276B">
            <w:pPr>
              <w:spacing w:before="60" w:after="60"/>
              <w:jc w:val="both"/>
              <w:rPr>
                <w:bCs/>
                <w:spacing w:val="-2"/>
                <w:sz w:val="24"/>
                <w:szCs w:val="24"/>
              </w:rPr>
            </w:pPr>
            <w:r w:rsidRPr="001C7F71">
              <w:rPr>
                <w:bCs/>
                <w:spacing w:val="-2"/>
                <w:sz w:val="24"/>
                <w:szCs w:val="24"/>
              </w:rPr>
              <w:t>a) Tước quyền sử dụng giấy phép tổ chức liên hoan phim, liên hoan phim chuyên ngành, chuyên đề, giải thưởng phim, cuộc thi phim, chương trình phim và tuần phim từ 01 tháng đến 03 tháng đối với hành vi quy định tại điểm c khoản 7 Điều này;</w:t>
            </w:r>
          </w:p>
          <w:p w14:paraId="4E5A2F94" w14:textId="77777777" w:rsidR="00892D48" w:rsidRPr="001C7F71" w:rsidRDefault="00892D48" w:rsidP="0001276B">
            <w:pPr>
              <w:spacing w:before="60" w:after="60"/>
              <w:jc w:val="both"/>
              <w:rPr>
                <w:bCs/>
                <w:spacing w:val="-2"/>
                <w:sz w:val="24"/>
                <w:szCs w:val="24"/>
              </w:rPr>
            </w:pPr>
            <w:r w:rsidRPr="001C7F71">
              <w:rPr>
                <w:bCs/>
                <w:spacing w:val="-2"/>
                <w:sz w:val="24"/>
                <w:szCs w:val="24"/>
              </w:rPr>
              <w:t>b) Tịch thu giấy phép tổ chức liên hoan phim, liên hoan phim chuyên ngành, chuyên đề, giải thưởng phim, cuộc thi phim, chương trình phim và tuần phim đối với hành vi quy định tại điểm d khoản 7 Điều này.</w:t>
            </w:r>
          </w:p>
          <w:p w14:paraId="74E02F35" w14:textId="77777777" w:rsidR="00892D48" w:rsidRPr="001C7F71" w:rsidRDefault="00892D48" w:rsidP="0001276B">
            <w:pPr>
              <w:spacing w:before="60" w:after="60"/>
              <w:jc w:val="both"/>
              <w:rPr>
                <w:bCs/>
                <w:spacing w:val="-2"/>
                <w:sz w:val="24"/>
                <w:szCs w:val="24"/>
              </w:rPr>
            </w:pPr>
            <w:r w:rsidRPr="001C7F71">
              <w:rPr>
                <w:bCs/>
                <w:spacing w:val="-2"/>
                <w:sz w:val="24"/>
                <w:szCs w:val="24"/>
              </w:rPr>
              <w:t>9. Biện pháp khắc phục hậu quả:</w:t>
            </w:r>
          </w:p>
          <w:p w14:paraId="577FFA6A" w14:textId="77777777" w:rsidR="00892D48" w:rsidRPr="001C7F71" w:rsidRDefault="00892D48" w:rsidP="0001276B">
            <w:pPr>
              <w:spacing w:before="60" w:after="60"/>
              <w:jc w:val="both"/>
              <w:rPr>
                <w:bCs/>
                <w:spacing w:val="-2"/>
                <w:sz w:val="24"/>
                <w:szCs w:val="24"/>
              </w:rPr>
            </w:pPr>
            <w:r w:rsidRPr="001C7F71">
              <w:rPr>
                <w:bCs/>
                <w:spacing w:val="-2"/>
                <w:sz w:val="24"/>
                <w:szCs w:val="24"/>
              </w:rPr>
              <w:t xml:space="preserve">a) Buộc nộp lại cho cơ quan có thẩm quyền đã cấp giấy phép tổ chức liên hoan phim, liên hoan phim chuyên ngành, chuyên đề, giải </w:t>
            </w:r>
            <w:r w:rsidRPr="001C7F71">
              <w:rPr>
                <w:bCs/>
                <w:spacing w:val="-2"/>
                <w:sz w:val="24"/>
                <w:szCs w:val="24"/>
              </w:rPr>
              <w:lastRenderedPageBreak/>
              <w:t>thưởng phim, cuộc thi phim, chương trình phim và tuần phim đối với hành v i quy định tại khoản 2 trong trường hợp giấy phép đã được cấp và hành vi quy định tại khoản 3 Điều này;</w:t>
            </w:r>
          </w:p>
          <w:p w14:paraId="63B69F94" w14:textId="77777777" w:rsidR="00892D48" w:rsidRPr="001C7F71" w:rsidRDefault="00892D48" w:rsidP="0001276B">
            <w:pPr>
              <w:spacing w:before="60" w:after="60"/>
              <w:jc w:val="both"/>
              <w:rPr>
                <w:bCs/>
                <w:spacing w:val="-2"/>
                <w:sz w:val="24"/>
                <w:szCs w:val="24"/>
              </w:rPr>
            </w:pPr>
            <w:r w:rsidRPr="001C7F71">
              <w:rPr>
                <w:bCs/>
                <w:spacing w:val="-2"/>
                <w:sz w:val="24"/>
                <w:szCs w:val="24"/>
              </w:rPr>
              <w:t>b) Buộc tiêu hủy phim hoặc buộc xoá bỏ phim hoặc buộc gỡ bỏ phim có nội dung quy định tại các điểm a, b và i khoản 1 Điều 9 Luật Điện ảnh đối với hành vi quy định tại điểm b khoản 7 Điều này;</w:t>
            </w:r>
          </w:p>
          <w:p w14:paraId="7D4B3BA5" w14:textId="2393A65C" w:rsidR="00E131ED" w:rsidRPr="001C7F71" w:rsidRDefault="00892D48" w:rsidP="0001276B">
            <w:pPr>
              <w:spacing w:before="60" w:after="60"/>
              <w:jc w:val="both"/>
              <w:rPr>
                <w:bCs/>
                <w:spacing w:val="-2"/>
                <w:sz w:val="24"/>
                <w:szCs w:val="24"/>
              </w:rPr>
            </w:pPr>
            <w:r w:rsidRPr="001C7F71">
              <w:rPr>
                <w:bCs/>
                <w:spacing w:val="-2"/>
                <w:sz w:val="24"/>
                <w:szCs w:val="24"/>
              </w:rPr>
              <w:t>c) Buộc nộp lại số lợi bất hợp pháp có được do thực hiện hành vi quy định tại điểm c khoản 7 Điều này trong trường hợp phát sinh số lợi bất hợp pháp.</w:t>
            </w:r>
          </w:p>
        </w:tc>
        <w:tc>
          <w:tcPr>
            <w:tcW w:w="6174" w:type="dxa"/>
            <w:vAlign w:val="center"/>
          </w:tcPr>
          <w:p w14:paraId="7C46766C" w14:textId="77777777" w:rsidR="008866FA" w:rsidRPr="008866FA" w:rsidRDefault="008866FA" w:rsidP="0001276B">
            <w:pPr>
              <w:spacing w:before="60" w:after="60"/>
              <w:jc w:val="both"/>
              <w:rPr>
                <w:sz w:val="24"/>
                <w:szCs w:val="24"/>
                <w:lang w:val="it-IT"/>
              </w:rPr>
            </w:pPr>
            <w:r w:rsidRPr="008866FA">
              <w:rPr>
                <w:b/>
                <w:sz w:val="24"/>
                <w:szCs w:val="24"/>
                <w:lang w:val="it-IT"/>
              </w:rPr>
              <w:lastRenderedPageBreak/>
              <w:t>Điều 15. Vi phạm quy định về lưu chiểu, lưu trữ phim, liên hoan phim, giải thưởng phim, cuộc thi phim, chương trình phim và tuần phim</w:t>
            </w:r>
          </w:p>
          <w:p w14:paraId="363A0FD6" w14:textId="77777777" w:rsidR="008866FA" w:rsidRPr="008866FA" w:rsidRDefault="008866FA" w:rsidP="0001276B">
            <w:pPr>
              <w:spacing w:before="60" w:after="60"/>
              <w:jc w:val="both"/>
              <w:rPr>
                <w:sz w:val="24"/>
                <w:szCs w:val="24"/>
                <w:lang w:val="it-IT"/>
              </w:rPr>
            </w:pPr>
            <w:r w:rsidRPr="008866FA">
              <w:rPr>
                <w:sz w:val="24"/>
                <w:szCs w:val="24"/>
                <w:lang w:val="it-IT"/>
              </w:rPr>
              <w:t>1. Phạt tiền từ 5.000.000 đồng đến 10.000.000 đồng đối với một trong các hành vi sau đây:</w:t>
            </w:r>
          </w:p>
          <w:p w14:paraId="6C7E4F4B" w14:textId="77777777" w:rsidR="008866FA" w:rsidRPr="008866FA" w:rsidRDefault="008866FA" w:rsidP="0001276B">
            <w:pPr>
              <w:spacing w:before="60" w:after="60"/>
              <w:jc w:val="both"/>
              <w:rPr>
                <w:sz w:val="24"/>
                <w:szCs w:val="24"/>
                <w:lang w:val="it-IT"/>
              </w:rPr>
            </w:pPr>
            <w:r w:rsidRPr="008866FA">
              <w:rPr>
                <w:sz w:val="24"/>
                <w:szCs w:val="24"/>
                <w:lang w:val="it-IT"/>
              </w:rPr>
              <w:t xml:space="preserve">a) Không nộp lưu chiểu phim đã được cấp giấy phép phân loại phim theo quy định; </w:t>
            </w:r>
          </w:p>
          <w:p w14:paraId="44B4E62F" w14:textId="77777777" w:rsidR="008866FA" w:rsidRPr="008866FA" w:rsidRDefault="008866FA" w:rsidP="0001276B">
            <w:pPr>
              <w:spacing w:before="60" w:after="60"/>
              <w:jc w:val="both"/>
              <w:rPr>
                <w:sz w:val="24"/>
                <w:szCs w:val="24"/>
                <w:lang w:val="it-IT"/>
              </w:rPr>
            </w:pPr>
            <w:r w:rsidRPr="008866FA">
              <w:rPr>
                <w:sz w:val="24"/>
                <w:szCs w:val="24"/>
                <w:lang w:val="it-IT"/>
              </w:rPr>
              <w:t>b) Không mở mã khóa phim để đối chiếu, kiểm tra khi có yêu cầu của cơ quan cấp phép phân loại phim theo quy định;</w:t>
            </w:r>
          </w:p>
          <w:p w14:paraId="6AEF6F50" w14:textId="77777777" w:rsidR="008866FA" w:rsidRPr="008866FA" w:rsidRDefault="008866FA" w:rsidP="0001276B">
            <w:pPr>
              <w:spacing w:before="60" w:after="60"/>
              <w:jc w:val="both"/>
              <w:rPr>
                <w:sz w:val="24"/>
                <w:szCs w:val="24"/>
                <w:lang w:val="it-IT"/>
              </w:rPr>
            </w:pPr>
            <w:r w:rsidRPr="008866FA">
              <w:rPr>
                <w:sz w:val="24"/>
                <w:szCs w:val="24"/>
                <w:lang w:val="it-IT"/>
              </w:rPr>
              <w:t>c) Không bảo đảm an toàn bản  phim, kịch bản và tài liệu kèm phim theo đúng tiêu chuẩn kỹ thuật theo quy định;</w:t>
            </w:r>
          </w:p>
          <w:p w14:paraId="7E8E52E2"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d) Không cung cấp bản sao, in trích tư liệu cho chủ sở hữu phim và cơ quan nhà nước có thẩm quyền theo quy định.</w:t>
            </w:r>
          </w:p>
          <w:p w14:paraId="350EAE00" w14:textId="77777777" w:rsidR="008866FA" w:rsidRPr="008866FA" w:rsidRDefault="008866FA" w:rsidP="0001276B">
            <w:pPr>
              <w:spacing w:before="60" w:after="60"/>
              <w:jc w:val="both"/>
              <w:rPr>
                <w:sz w:val="24"/>
                <w:szCs w:val="24"/>
                <w:lang w:val="it-IT"/>
              </w:rPr>
            </w:pPr>
            <w:r w:rsidRPr="008866FA">
              <w:rPr>
                <w:sz w:val="24"/>
                <w:szCs w:val="24"/>
                <w:lang w:val="it-IT"/>
              </w:rPr>
              <w:t xml:space="preserve">2. Phạt tiền từ 10.000.000 đồng đến 20.000.000 đồng đối với hành vi giả mạo thông tin trong hồ sơ đề nghị cấp giấy phép tổ chức liên hoan phim, liên hoan phim chuyên ngành, chuyên đề, giải thưởng phim, cuộc thi phim, chương trình phim và tuần phim. </w:t>
            </w:r>
          </w:p>
          <w:p w14:paraId="0F360042" w14:textId="77777777" w:rsidR="008866FA" w:rsidRPr="008866FA" w:rsidRDefault="008866FA" w:rsidP="0001276B">
            <w:pPr>
              <w:spacing w:before="60" w:after="60"/>
              <w:jc w:val="both"/>
              <w:rPr>
                <w:sz w:val="24"/>
                <w:szCs w:val="24"/>
                <w:lang w:val="it-IT"/>
              </w:rPr>
            </w:pPr>
            <w:r w:rsidRPr="008866FA">
              <w:rPr>
                <w:sz w:val="24"/>
                <w:szCs w:val="24"/>
                <w:lang w:val="it-IT"/>
              </w:rPr>
              <w:t xml:space="preserve">3. Phạt tiền từ  20.000.000 đồng đến  30.000.000 đồng đối với hành vi sửa chữa, tẩy xóa làm thay đổi nội dung giấy phép tổ chức liên hoan phim, liên hoan phim chuyên ngành, chuyên đề, giải thưởng phim, cuộc thi phim, chương trình phim và tuần phim. </w:t>
            </w:r>
          </w:p>
          <w:p w14:paraId="25B497AE" w14:textId="77777777" w:rsidR="008866FA" w:rsidRPr="008866FA" w:rsidRDefault="008866FA" w:rsidP="0001276B">
            <w:pPr>
              <w:spacing w:before="60" w:after="60"/>
              <w:jc w:val="both"/>
              <w:rPr>
                <w:sz w:val="24"/>
                <w:szCs w:val="24"/>
                <w:lang w:val="it-IT"/>
              </w:rPr>
            </w:pPr>
            <w:r w:rsidRPr="008866FA">
              <w:rPr>
                <w:sz w:val="24"/>
                <w:szCs w:val="24"/>
                <w:lang w:val="it-IT"/>
              </w:rPr>
              <w:t xml:space="preserve">4. Phạt tiền từ 30.000.000 đồng đến 40.000.000 đồng đối với hành vi không thông báo về kế hoạch hoặc kết quả thực hiện liên hoan phim, liên hoan phim chuyên ngành, chuyên đề, giải thưởng phim, cuộc thi phim, chương trình phim và tuần phim tới cơ quan có thẩm quyền theo quy định. </w:t>
            </w:r>
          </w:p>
          <w:p w14:paraId="1C2BAE6D" w14:textId="77777777" w:rsidR="008866FA" w:rsidRPr="008866FA" w:rsidRDefault="008866FA" w:rsidP="0001276B">
            <w:pPr>
              <w:spacing w:before="60" w:after="60"/>
              <w:jc w:val="both"/>
              <w:rPr>
                <w:sz w:val="24"/>
                <w:szCs w:val="24"/>
                <w:lang w:val="it-IT"/>
              </w:rPr>
            </w:pPr>
            <w:r w:rsidRPr="008866FA">
              <w:rPr>
                <w:sz w:val="24"/>
                <w:szCs w:val="24"/>
                <w:lang w:val="it-IT"/>
              </w:rPr>
              <w:t>5. Phạt tiền từ 40.000.000 đồng đến 60.000.000 đồng đối với hành vi tổ chức liên hoan phim, liên hoan phim chuyên ngành, chuyên đề, giải thưởng phim, cuộc thi phim, chương trình phim và tuần phim không đáp ứng một trong các điều kiện theo quy định của cơ quan, tổ chức Việt Nam, trừ trường hợp cơ quan tổ chức Việt Nam là cơ quan nhà nước ở trung ương, tổ chức chính trị, tổ  chức chính trị xã hội - nghề nghiệp, Ủy ban nhân dân cấp tỉnh.</w:t>
            </w:r>
          </w:p>
          <w:p w14:paraId="52CF58A0" w14:textId="77777777" w:rsidR="008866FA" w:rsidRPr="008866FA" w:rsidRDefault="008866FA" w:rsidP="0001276B">
            <w:pPr>
              <w:spacing w:before="60" w:after="60"/>
              <w:jc w:val="both"/>
              <w:rPr>
                <w:sz w:val="24"/>
                <w:szCs w:val="24"/>
                <w:lang w:val="it-IT"/>
              </w:rPr>
            </w:pPr>
            <w:r w:rsidRPr="008866FA">
              <w:rPr>
                <w:sz w:val="24"/>
                <w:szCs w:val="24"/>
                <w:lang w:val="it-IT"/>
              </w:rPr>
              <w:t xml:space="preserve">6. Phạt tiền từ 60.000.000 đồng đến 80.000.000 đồng đối với hành vi không thực hiện đúng nội dung giấy phép tổ chức liên </w:t>
            </w:r>
            <w:r w:rsidRPr="008866FA">
              <w:rPr>
                <w:sz w:val="24"/>
                <w:szCs w:val="24"/>
                <w:lang w:val="it-IT"/>
              </w:rPr>
              <w:lastRenderedPageBreak/>
              <w:t>hoan phim, liên hoan phim chuyên ngành, chuyên đề, giải thưởng phim, cuộc thi phim, chương trình phim và tuần phim.</w:t>
            </w:r>
          </w:p>
          <w:p w14:paraId="7787C179" w14:textId="77777777" w:rsidR="008866FA" w:rsidRPr="008866FA" w:rsidRDefault="008866FA" w:rsidP="0001276B">
            <w:pPr>
              <w:spacing w:before="60" w:after="60"/>
              <w:jc w:val="both"/>
              <w:rPr>
                <w:sz w:val="24"/>
                <w:szCs w:val="24"/>
                <w:lang w:val="it-IT"/>
              </w:rPr>
            </w:pPr>
            <w:r w:rsidRPr="008866FA">
              <w:rPr>
                <w:sz w:val="24"/>
                <w:szCs w:val="24"/>
                <w:lang w:val="it-IT"/>
              </w:rPr>
              <w:t>7. Phạt tiền từ 80.000.000 đồng đến 100.000.000 đồng đối với một trong các hành vi sau đây:</w:t>
            </w:r>
          </w:p>
          <w:p w14:paraId="2E162682" w14:textId="77777777" w:rsidR="008866FA" w:rsidRPr="008866FA" w:rsidRDefault="008866FA" w:rsidP="0001276B">
            <w:pPr>
              <w:spacing w:before="60" w:after="60"/>
              <w:jc w:val="both"/>
              <w:rPr>
                <w:sz w:val="24"/>
                <w:szCs w:val="24"/>
                <w:lang w:val="it-IT"/>
              </w:rPr>
            </w:pPr>
            <w:r w:rsidRPr="008866FA">
              <w:rPr>
                <w:sz w:val="24"/>
                <w:szCs w:val="24"/>
                <w:lang w:val="it-IT"/>
              </w:rPr>
              <w:t>a) Không có giấy phép tổ chức liên hoan phim, liên hoan phim chuyên ngành, chuyên đề, giải thưởng phim, cuộc thi phim, chương trình phim và tuần phim theo quy định;</w:t>
            </w:r>
          </w:p>
          <w:p w14:paraId="22D02444" w14:textId="77777777" w:rsidR="008866FA" w:rsidRPr="008866FA" w:rsidRDefault="008866FA" w:rsidP="0001276B">
            <w:pPr>
              <w:spacing w:before="60" w:after="60"/>
              <w:jc w:val="both"/>
              <w:rPr>
                <w:sz w:val="24"/>
                <w:szCs w:val="24"/>
                <w:lang w:val="it-IT"/>
              </w:rPr>
            </w:pPr>
            <w:r w:rsidRPr="008866FA">
              <w:rPr>
                <w:sz w:val="24"/>
                <w:szCs w:val="24"/>
                <w:lang w:val="it-IT"/>
              </w:rPr>
              <w:t>b) Phim tham gia liên hoan phim, liên hoan phim chuyên ngành, chuyên đề, giải thưởng phim, cuộc thi phim, chương trình phim và tuần phim không có giấy phép phân loại phim hoặc quyết định phát sóng theo quy định;</w:t>
            </w:r>
          </w:p>
          <w:p w14:paraId="260C12C8" w14:textId="77777777" w:rsidR="008866FA" w:rsidRPr="008866FA" w:rsidRDefault="008866FA" w:rsidP="0001276B">
            <w:pPr>
              <w:spacing w:before="60" w:after="60"/>
              <w:jc w:val="both"/>
              <w:rPr>
                <w:sz w:val="24"/>
                <w:szCs w:val="24"/>
                <w:lang w:val="it-IT"/>
              </w:rPr>
            </w:pPr>
            <w:r w:rsidRPr="008866FA">
              <w:rPr>
                <w:sz w:val="24"/>
                <w:szCs w:val="24"/>
                <w:lang w:val="it-IT"/>
              </w:rPr>
              <w:t>c) Cho tổ chức, cá nhân khác sử dụng giấy phép tổ chức liên hoan phim, liên hoan phim chuyên ngành, chuyên đề, giải thưởng phim, cuộc thi phim, chương trình phim và tuần phim;</w:t>
            </w:r>
          </w:p>
          <w:p w14:paraId="38394079" w14:textId="77777777" w:rsidR="008866FA" w:rsidRPr="008866FA" w:rsidRDefault="008866FA" w:rsidP="0001276B">
            <w:pPr>
              <w:spacing w:before="60" w:after="60"/>
              <w:jc w:val="both"/>
              <w:rPr>
                <w:sz w:val="24"/>
                <w:szCs w:val="24"/>
                <w:lang w:val="it-IT"/>
              </w:rPr>
            </w:pPr>
            <w:r w:rsidRPr="008866FA">
              <w:rPr>
                <w:sz w:val="24"/>
                <w:szCs w:val="24"/>
                <w:lang w:val="it-IT"/>
              </w:rPr>
              <w:t>d) Sử dụng giấy phép tổ chức liên hoan phim, liên hoan phim chuyên ngành, chuyên đề, giải thưởng phim, cuộc thi phim, chương trình phim và tuần phim của tổ chức khác.</w:t>
            </w:r>
          </w:p>
          <w:p w14:paraId="076B362E" w14:textId="77777777" w:rsidR="008866FA" w:rsidRPr="008866FA" w:rsidRDefault="008866FA" w:rsidP="0001276B">
            <w:pPr>
              <w:spacing w:before="60" w:after="60"/>
              <w:jc w:val="both"/>
              <w:rPr>
                <w:sz w:val="24"/>
                <w:szCs w:val="24"/>
                <w:lang w:val="it-IT"/>
              </w:rPr>
            </w:pPr>
            <w:r w:rsidRPr="008866FA">
              <w:rPr>
                <w:sz w:val="24"/>
                <w:szCs w:val="24"/>
                <w:lang w:val="it-IT"/>
              </w:rPr>
              <w:t>8. Hình thức xử phạt bổ sung:</w:t>
            </w:r>
          </w:p>
          <w:p w14:paraId="370A3C7B" w14:textId="77777777" w:rsidR="008866FA" w:rsidRPr="008866FA" w:rsidRDefault="008866FA" w:rsidP="0001276B">
            <w:pPr>
              <w:spacing w:before="60" w:after="60"/>
              <w:jc w:val="both"/>
              <w:rPr>
                <w:sz w:val="24"/>
                <w:szCs w:val="24"/>
                <w:lang w:val="it-IT"/>
              </w:rPr>
            </w:pPr>
            <w:r w:rsidRPr="008866FA">
              <w:rPr>
                <w:sz w:val="24"/>
                <w:szCs w:val="24"/>
                <w:lang w:val="it-IT"/>
              </w:rPr>
              <w:t xml:space="preserve">a) Tước quyền sử dụng giấy phép tổ chức liên hoan phim, liên hoan phim chuyên ngành, chuyên đề, giải thưởng phim, cuộc thi phim, chương trình phim và tuần phim từ 01 tháng đến 03 tháng đối với hành vi quy định tại điểm c khoản 7 Điều này;  </w:t>
            </w:r>
          </w:p>
          <w:p w14:paraId="1EBF1640" w14:textId="77777777" w:rsidR="008866FA" w:rsidRPr="008866FA" w:rsidRDefault="008866FA" w:rsidP="0001276B">
            <w:pPr>
              <w:spacing w:before="60" w:after="60"/>
              <w:jc w:val="both"/>
              <w:rPr>
                <w:sz w:val="24"/>
                <w:szCs w:val="24"/>
                <w:lang w:val="it-IT"/>
              </w:rPr>
            </w:pPr>
            <w:r w:rsidRPr="008866FA">
              <w:rPr>
                <w:sz w:val="24"/>
                <w:szCs w:val="24"/>
                <w:lang w:val="it-IT"/>
              </w:rPr>
              <w:t>b) Tịch thu giấy phép tổ chức liên hoan phim, liên hoan phim chuyên ngành, chuyên đề, giải thưởng phim, cuộc thi phim, chương trình phim và tuần phim đối với hành vi quy định tại điểm d khoản 7 Điều này.</w:t>
            </w:r>
          </w:p>
          <w:p w14:paraId="23C54761" w14:textId="77777777" w:rsidR="008866FA" w:rsidRPr="008866FA" w:rsidRDefault="008866FA" w:rsidP="0001276B">
            <w:pPr>
              <w:spacing w:before="60" w:after="60"/>
              <w:jc w:val="both"/>
              <w:rPr>
                <w:sz w:val="24"/>
                <w:szCs w:val="24"/>
                <w:lang w:val="it-IT"/>
              </w:rPr>
            </w:pPr>
            <w:r w:rsidRPr="008866FA">
              <w:rPr>
                <w:sz w:val="24"/>
                <w:szCs w:val="24"/>
                <w:lang w:val="it-IT"/>
              </w:rPr>
              <w:t>9. Biện pháp khắc phục hậu quả:</w:t>
            </w:r>
          </w:p>
          <w:p w14:paraId="62501B91"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a) Buộc nộp lại cho cơ quan có thẩm quyền đã cấp giấy phép tổ chức liên hoan phim, liên hoan phim chuyên ngành, chuyên đề, giải thưởng phim, cuộc thi phim, chương trình phim và tuần phim đối với hành vi quy định tại khoản 2 trong trường hợp giấy phép đã được cấp và hành vi quy định tại khoản 3 Điều này;</w:t>
            </w:r>
          </w:p>
          <w:p w14:paraId="363E86E2" w14:textId="77777777" w:rsidR="008866FA" w:rsidRPr="008866FA" w:rsidRDefault="008866FA" w:rsidP="0001276B">
            <w:pPr>
              <w:spacing w:before="60" w:after="60"/>
              <w:jc w:val="both"/>
              <w:rPr>
                <w:sz w:val="24"/>
                <w:szCs w:val="24"/>
                <w:lang w:val="it-IT"/>
              </w:rPr>
            </w:pPr>
            <w:r w:rsidRPr="008866FA">
              <w:rPr>
                <w:sz w:val="24"/>
                <w:szCs w:val="24"/>
                <w:lang w:val="it-IT"/>
              </w:rPr>
              <w:t>b) Buộc tiêu hủy phim hoặc buộc xoá bỏ phim hoặc buộc gỡ bỏ phim có nội dung quy định tại các điểm a, b và i khoản 1 Điều 9 Luật Điện ảnh đối với hành vi quy định tại điểm b khoản 7 Điều này;</w:t>
            </w:r>
          </w:p>
          <w:p w14:paraId="0861925C" w14:textId="2CC2FD20" w:rsidR="00E131ED" w:rsidRPr="005B1E8E" w:rsidRDefault="008866FA" w:rsidP="0001276B">
            <w:pPr>
              <w:spacing w:before="60" w:after="60"/>
              <w:jc w:val="both"/>
              <w:rPr>
                <w:sz w:val="24"/>
                <w:szCs w:val="24"/>
                <w:lang w:val="it-IT"/>
              </w:rPr>
            </w:pPr>
            <w:r w:rsidRPr="008866FA">
              <w:rPr>
                <w:sz w:val="24"/>
                <w:szCs w:val="24"/>
                <w:lang w:val="it-IT"/>
              </w:rPr>
              <w:t>c) Buộc nộp lại số lợi bất hợp pháp có được do thực hiện hành vi quy định tại điểm c khoản 7 Điều này trong trường hợp phát sinh số lợi bất hợp pháp.</w:t>
            </w:r>
          </w:p>
        </w:tc>
        <w:tc>
          <w:tcPr>
            <w:tcW w:w="2835" w:type="dxa"/>
            <w:vAlign w:val="center"/>
          </w:tcPr>
          <w:p w14:paraId="22389510" w14:textId="77777777" w:rsidR="00E131ED" w:rsidRPr="001C7F71" w:rsidRDefault="00E131ED" w:rsidP="0001276B">
            <w:pPr>
              <w:spacing w:before="60" w:after="60"/>
              <w:ind w:firstLine="284"/>
              <w:jc w:val="center"/>
              <w:rPr>
                <w:bCs/>
                <w:spacing w:val="-2"/>
                <w:sz w:val="24"/>
                <w:szCs w:val="24"/>
              </w:rPr>
            </w:pPr>
          </w:p>
        </w:tc>
      </w:tr>
      <w:tr w:rsidR="00E131ED" w:rsidRPr="001C7F71" w14:paraId="484EE5F0" w14:textId="77777777" w:rsidTr="00BF0979">
        <w:trPr>
          <w:trHeight w:val="620"/>
        </w:trPr>
        <w:tc>
          <w:tcPr>
            <w:tcW w:w="6516" w:type="dxa"/>
            <w:vAlign w:val="center"/>
          </w:tcPr>
          <w:p w14:paraId="7D6472CB" w14:textId="77777777" w:rsidR="00E131ED" w:rsidRPr="00902DAF" w:rsidRDefault="00E131ED" w:rsidP="0001276B">
            <w:pPr>
              <w:tabs>
                <w:tab w:val="left" w:pos="744"/>
                <w:tab w:val="left" w:pos="993"/>
              </w:tabs>
              <w:spacing w:before="60" w:after="60"/>
              <w:ind w:firstLine="461"/>
              <w:jc w:val="center"/>
              <w:rPr>
                <w:b/>
                <w:spacing w:val="-2"/>
                <w:sz w:val="24"/>
                <w:szCs w:val="24"/>
                <w:lang w:val="pt-BR"/>
              </w:rPr>
            </w:pPr>
            <w:r w:rsidRPr="00902DAF">
              <w:rPr>
                <w:b/>
                <w:spacing w:val="-2"/>
                <w:sz w:val="24"/>
                <w:szCs w:val="24"/>
                <w:lang w:val="pt-BR"/>
              </w:rPr>
              <w:lastRenderedPageBreak/>
              <w:t>Mục 2</w:t>
            </w:r>
          </w:p>
          <w:p w14:paraId="1345BB08" w14:textId="5BE4950C" w:rsidR="00E131ED" w:rsidRPr="00902DAF" w:rsidRDefault="00E131ED" w:rsidP="0001276B">
            <w:pPr>
              <w:pStyle w:val="BodyText"/>
              <w:tabs>
                <w:tab w:val="left" w:pos="744"/>
              </w:tabs>
              <w:spacing w:before="60" w:after="60"/>
              <w:ind w:firstLine="22"/>
              <w:jc w:val="center"/>
              <w:rPr>
                <w:spacing w:val="-2"/>
                <w:sz w:val="24"/>
                <w:szCs w:val="24"/>
                <w:lang w:val="pt-BR"/>
              </w:rPr>
            </w:pPr>
            <w:r w:rsidRPr="00902DAF">
              <w:rPr>
                <w:spacing w:val="-2"/>
                <w:sz w:val="24"/>
                <w:szCs w:val="24"/>
                <w:lang w:val="pt-BR"/>
              </w:rPr>
              <w:t>HÀNH VI VI PHẠM VỀ HOẠT ĐỘNG NGHỆ THUẬT BIỂU DIỄN</w:t>
            </w:r>
          </w:p>
        </w:tc>
        <w:tc>
          <w:tcPr>
            <w:tcW w:w="6174" w:type="dxa"/>
            <w:vAlign w:val="center"/>
          </w:tcPr>
          <w:p w14:paraId="272809E3" w14:textId="77777777" w:rsidR="000370C2" w:rsidRPr="00A4384E" w:rsidRDefault="000370C2" w:rsidP="0001276B">
            <w:pPr>
              <w:spacing w:before="60" w:after="60"/>
              <w:jc w:val="center"/>
              <w:rPr>
                <w:b/>
                <w:spacing w:val="-2"/>
                <w:sz w:val="24"/>
                <w:szCs w:val="24"/>
                <w:lang w:val="it-IT"/>
              </w:rPr>
            </w:pPr>
            <w:r w:rsidRPr="00A4384E">
              <w:rPr>
                <w:b/>
                <w:spacing w:val="-2"/>
                <w:sz w:val="24"/>
                <w:szCs w:val="24"/>
                <w:lang w:val="it-IT"/>
              </w:rPr>
              <w:t>Mục 2</w:t>
            </w:r>
          </w:p>
          <w:p w14:paraId="5E54E1C1" w14:textId="18B7BD44" w:rsidR="00E131ED" w:rsidRPr="00A4384E" w:rsidRDefault="000370C2" w:rsidP="0001276B">
            <w:pPr>
              <w:spacing w:before="60" w:after="60"/>
              <w:jc w:val="center"/>
              <w:rPr>
                <w:b/>
                <w:spacing w:val="-2"/>
                <w:sz w:val="24"/>
                <w:szCs w:val="24"/>
                <w:lang w:val="it-IT"/>
              </w:rPr>
            </w:pPr>
            <w:r w:rsidRPr="00A4384E">
              <w:rPr>
                <w:b/>
                <w:spacing w:val="-2"/>
                <w:sz w:val="24"/>
                <w:szCs w:val="24"/>
                <w:lang w:val="it-IT"/>
              </w:rPr>
              <w:t>HÀNH VI VI PHẠM VỀ HOẠT ĐỘNG NGHỆ THUẬT BIỂU DIỄN</w:t>
            </w:r>
          </w:p>
        </w:tc>
        <w:tc>
          <w:tcPr>
            <w:tcW w:w="2835" w:type="dxa"/>
            <w:vAlign w:val="center"/>
          </w:tcPr>
          <w:p w14:paraId="79658FE9" w14:textId="77777777" w:rsidR="00E131ED" w:rsidRPr="001C7F71" w:rsidRDefault="00E131ED" w:rsidP="0001276B">
            <w:pPr>
              <w:spacing w:before="60" w:after="60"/>
              <w:ind w:firstLine="284"/>
              <w:jc w:val="center"/>
              <w:rPr>
                <w:bCs/>
                <w:spacing w:val="-2"/>
                <w:sz w:val="24"/>
                <w:szCs w:val="24"/>
              </w:rPr>
            </w:pPr>
          </w:p>
        </w:tc>
      </w:tr>
      <w:tr w:rsidR="00E131ED" w:rsidRPr="001C7F71" w14:paraId="11190F00" w14:textId="77777777" w:rsidTr="00BF0979">
        <w:trPr>
          <w:trHeight w:val="620"/>
        </w:trPr>
        <w:tc>
          <w:tcPr>
            <w:tcW w:w="6516" w:type="dxa"/>
            <w:vAlign w:val="center"/>
          </w:tcPr>
          <w:p w14:paraId="6636CEE1" w14:textId="09B4B57F" w:rsidR="00892D48" w:rsidRPr="00902DAF" w:rsidRDefault="00892D48" w:rsidP="0001276B">
            <w:pPr>
              <w:spacing w:before="60" w:after="60"/>
              <w:jc w:val="both"/>
              <w:rPr>
                <w:b/>
                <w:spacing w:val="-2"/>
                <w:sz w:val="24"/>
                <w:szCs w:val="24"/>
              </w:rPr>
            </w:pPr>
            <w:bookmarkStart w:id="35" w:name="dieu_11"/>
            <w:r w:rsidRPr="00902DAF">
              <w:rPr>
                <w:b/>
                <w:spacing w:val="-2"/>
                <w:sz w:val="24"/>
                <w:szCs w:val="24"/>
              </w:rPr>
              <w:t>Điều 11. Vi phạm quy định về biểu diễn nghệ thuật, cuộc thi, liên hoan các loại hình nghệ thuật biểu diễn</w:t>
            </w:r>
            <w:bookmarkEnd w:id="35"/>
          </w:p>
          <w:p w14:paraId="5FAB8ACB"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52F86DA7" w14:textId="77777777" w:rsidR="00892D48" w:rsidRPr="001C7F71" w:rsidRDefault="00892D48" w:rsidP="0001276B">
            <w:pPr>
              <w:spacing w:before="60" w:after="60"/>
              <w:jc w:val="both"/>
              <w:rPr>
                <w:bCs/>
                <w:spacing w:val="-2"/>
                <w:sz w:val="24"/>
                <w:szCs w:val="24"/>
              </w:rPr>
            </w:pPr>
            <w:r w:rsidRPr="001C7F71">
              <w:rPr>
                <w:bCs/>
                <w:spacing w:val="-2"/>
                <w:sz w:val="24"/>
                <w:szCs w:val="24"/>
              </w:rPr>
              <w:t>a) Kê khai không trung thực trong hồ sơ đề nghị chấp thuận tổ chức biểu diễn nghệ thuật, tổ chức cuộc thi, liên hoan các loại hình nghệ thuật biểu diễn;</w:t>
            </w:r>
          </w:p>
          <w:p w14:paraId="1F938CB1" w14:textId="77777777" w:rsidR="00892D48" w:rsidRPr="001C7F71" w:rsidRDefault="00892D48" w:rsidP="0001276B">
            <w:pPr>
              <w:spacing w:before="60" w:after="60"/>
              <w:jc w:val="both"/>
              <w:rPr>
                <w:bCs/>
                <w:spacing w:val="-2"/>
                <w:sz w:val="24"/>
                <w:szCs w:val="24"/>
              </w:rPr>
            </w:pPr>
            <w:r w:rsidRPr="001C7F71">
              <w:rPr>
                <w:bCs/>
                <w:spacing w:val="-2"/>
                <w:sz w:val="24"/>
                <w:szCs w:val="24"/>
              </w:rPr>
              <w:t xml:space="preserve">b) Thực hiện không đúng thông báo với cơ quan nhà nước có thẩm quyền theo quy định tổ chức biểu diễn nghệ thuật, tổ chức cuộc thi, </w:t>
            </w:r>
            <w:r w:rsidRPr="001C7F71">
              <w:rPr>
                <w:bCs/>
                <w:spacing w:val="-2"/>
                <w:sz w:val="24"/>
                <w:szCs w:val="24"/>
              </w:rPr>
              <w:lastRenderedPageBreak/>
              <w:t>liên hoan các loại hình nghệ thuật biểu diễn phục vụ nhiệm vụ chính trị; phục vụ nội bộ cơ quan và tổ chức;</w:t>
            </w:r>
          </w:p>
          <w:p w14:paraId="7A8920CA" w14:textId="77777777" w:rsidR="00892D48" w:rsidRPr="001C7F71" w:rsidRDefault="00892D48" w:rsidP="0001276B">
            <w:pPr>
              <w:spacing w:before="60" w:after="60"/>
              <w:jc w:val="both"/>
              <w:rPr>
                <w:bCs/>
                <w:spacing w:val="-2"/>
                <w:sz w:val="24"/>
                <w:szCs w:val="24"/>
              </w:rPr>
            </w:pPr>
            <w:r w:rsidRPr="001C7F71">
              <w:rPr>
                <w:bCs/>
                <w:spacing w:val="-2"/>
                <w:sz w:val="24"/>
                <w:szCs w:val="24"/>
              </w:rPr>
              <w:t>c) Thực hiện không đúng thông báo với cơ quan nhà nước có thẩm quyền theo quy định tổ chức biểu diễn nghệ thuật phục vụ tại các cơ sở kinh doanh dịch vụ du lịch, vui chơi, giải trí, nhà hàng không bán vé xem biểu diễn nghệ thuật.</w:t>
            </w:r>
          </w:p>
          <w:p w14:paraId="79BBD1F3"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từ 10.000.000 đồng đến 15.000.000 đồng đối với một trong các hành vi sau đây:</w:t>
            </w:r>
          </w:p>
          <w:p w14:paraId="35725F20" w14:textId="77777777" w:rsidR="00892D48" w:rsidRPr="001C7F71" w:rsidRDefault="00892D48" w:rsidP="0001276B">
            <w:pPr>
              <w:spacing w:before="60" w:after="60"/>
              <w:jc w:val="both"/>
              <w:rPr>
                <w:bCs/>
                <w:spacing w:val="-2"/>
                <w:sz w:val="24"/>
                <w:szCs w:val="24"/>
              </w:rPr>
            </w:pPr>
            <w:r w:rsidRPr="001C7F71">
              <w:rPr>
                <w:bCs/>
                <w:spacing w:val="-2"/>
                <w:sz w:val="24"/>
                <w:szCs w:val="24"/>
              </w:rPr>
              <w:t>a) Tổ chức biểu diễn nghệ thuật, tổ chức cuộc thi, liên hoan các loại hình nghệ thuật biểu diễn không đúng nội dung ghi trong văn bản chấp thuận;</w:t>
            </w:r>
          </w:p>
          <w:p w14:paraId="7FB80E3C" w14:textId="34D56856" w:rsidR="00892D48" w:rsidRPr="001C7F71" w:rsidRDefault="00892D48" w:rsidP="0001276B">
            <w:pPr>
              <w:spacing w:before="60" w:after="60"/>
              <w:jc w:val="both"/>
              <w:rPr>
                <w:bCs/>
                <w:spacing w:val="-2"/>
                <w:sz w:val="24"/>
                <w:szCs w:val="24"/>
              </w:rPr>
            </w:pPr>
            <w:r w:rsidRPr="001C7F71">
              <w:rPr>
                <w:bCs/>
                <w:spacing w:val="-2"/>
                <w:sz w:val="24"/>
                <w:szCs w:val="24"/>
              </w:rPr>
              <w:t>b) Tẩy xóa, sửa chữa làm thay đổi nội dung trong văn bản chấp thuận tổ chức biểu diễn nghệ thuật, tổ chức cuộc thi, liên hoan các loại hình nghệ thuật;</w:t>
            </w:r>
          </w:p>
          <w:p w14:paraId="53071C2A" w14:textId="77777777" w:rsidR="00892D48" w:rsidRPr="001C7F71" w:rsidRDefault="00892D48" w:rsidP="0001276B">
            <w:pPr>
              <w:spacing w:before="60" w:after="60"/>
              <w:jc w:val="both"/>
              <w:rPr>
                <w:bCs/>
                <w:spacing w:val="-2"/>
                <w:sz w:val="24"/>
                <w:szCs w:val="24"/>
              </w:rPr>
            </w:pPr>
            <w:r w:rsidRPr="001C7F71">
              <w:rPr>
                <w:bCs/>
                <w:spacing w:val="-2"/>
                <w:sz w:val="24"/>
                <w:szCs w:val="24"/>
              </w:rPr>
              <w:t>c) Không thông báo với cơ quan nhà nước có thẩm quyền theo quy định tổ chức biểu diễn nghệ thuật, tổ chức cuộc thi, liên hoan các loại hình nghệ thuật biểu diễn phục vụ nhiệm vụ chính trị; phục vụ nội bộ cơ quan và tổ chức;</w:t>
            </w:r>
          </w:p>
          <w:p w14:paraId="52D06793" w14:textId="77777777" w:rsidR="00892D48" w:rsidRPr="001C7F71" w:rsidRDefault="00892D48" w:rsidP="0001276B">
            <w:pPr>
              <w:spacing w:before="60" w:after="60"/>
              <w:jc w:val="both"/>
              <w:rPr>
                <w:bCs/>
                <w:spacing w:val="-2"/>
                <w:sz w:val="24"/>
                <w:szCs w:val="24"/>
              </w:rPr>
            </w:pPr>
            <w:r w:rsidRPr="001C7F71">
              <w:rPr>
                <w:bCs/>
                <w:spacing w:val="-2"/>
                <w:sz w:val="24"/>
                <w:szCs w:val="24"/>
              </w:rPr>
              <w:t>d) Không thông báo với cơ quan nhà nước có thẩm quyền theo quy định tổ chức biểu diễn nghệ thuật phục vụ tại các cơ sở kinh doanh dịch vụ du lịch, vui chơi, giải trí, nhà hàng không bán vé xem biểu diễn nghệ thuật.</w:t>
            </w:r>
          </w:p>
          <w:p w14:paraId="202256F5" w14:textId="77777777" w:rsidR="00892D48" w:rsidRPr="001C7F71" w:rsidRDefault="00892D48" w:rsidP="0001276B">
            <w:pPr>
              <w:spacing w:before="60" w:after="60"/>
              <w:jc w:val="both"/>
              <w:rPr>
                <w:bCs/>
                <w:spacing w:val="-2"/>
                <w:sz w:val="24"/>
                <w:szCs w:val="24"/>
              </w:rPr>
            </w:pPr>
            <w:r w:rsidRPr="001C7F71">
              <w:rPr>
                <w:bCs/>
                <w:spacing w:val="-2"/>
                <w:sz w:val="24"/>
                <w:szCs w:val="24"/>
              </w:rPr>
              <w:t>3. Phạt tiền từ 15.000.000 đồng đến 20.000.000 đồng đối với một trong các hành vi sau đây:</w:t>
            </w:r>
          </w:p>
          <w:p w14:paraId="606EC5B3" w14:textId="77777777" w:rsidR="00892D48" w:rsidRPr="001C7F71" w:rsidRDefault="00892D48" w:rsidP="0001276B">
            <w:pPr>
              <w:spacing w:before="60" w:after="60"/>
              <w:jc w:val="both"/>
              <w:rPr>
                <w:bCs/>
                <w:spacing w:val="-2"/>
                <w:sz w:val="24"/>
                <w:szCs w:val="24"/>
              </w:rPr>
            </w:pPr>
            <w:r w:rsidRPr="001C7F71">
              <w:rPr>
                <w:bCs/>
                <w:spacing w:val="-2"/>
                <w:sz w:val="24"/>
                <w:szCs w:val="24"/>
              </w:rPr>
              <w:t>a) Không thu hồi danh hiệu, giải thưởng cuộc thi, liên hoan các loại hình nghệ thuật biểu diễn khi đã có văn bản yêu cầu thu hồi của cơ quan nhà nước có thẩm quyền;</w:t>
            </w:r>
          </w:p>
          <w:p w14:paraId="14A355EC"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b) Không công bố công khai trên các phương tiện thông tin đại chúng về việc thu hồi danh hiệu, giải thưởng cuộc thi, liên hoan các loại hình nghệ thuật biểu diễn;</w:t>
            </w:r>
          </w:p>
          <w:p w14:paraId="5923F5CE" w14:textId="77777777" w:rsidR="00892D48" w:rsidRPr="001C7F71" w:rsidRDefault="00892D48" w:rsidP="0001276B">
            <w:pPr>
              <w:spacing w:before="60" w:after="60"/>
              <w:jc w:val="both"/>
              <w:rPr>
                <w:bCs/>
                <w:spacing w:val="-2"/>
                <w:sz w:val="24"/>
                <w:szCs w:val="24"/>
              </w:rPr>
            </w:pPr>
            <w:r w:rsidRPr="001C7F71">
              <w:rPr>
                <w:bCs/>
                <w:spacing w:val="-2"/>
                <w:sz w:val="24"/>
                <w:szCs w:val="24"/>
              </w:rPr>
              <w:t>c) Sử dụng danh hiệu, giải thưởng cuộc thi, liên hoan các loại hình nghệ thuật biểu diễn sau khi bị thu hồi hoặc có quyết định hủy kết quả cuộc thi, liên hoan các loại hình nghệ thuật biểu diễn.</w:t>
            </w:r>
          </w:p>
          <w:p w14:paraId="5399CD15" w14:textId="77777777" w:rsidR="00892D48" w:rsidRPr="001C7F71" w:rsidRDefault="00892D48" w:rsidP="0001276B">
            <w:pPr>
              <w:spacing w:before="60" w:after="60"/>
              <w:jc w:val="both"/>
              <w:rPr>
                <w:bCs/>
                <w:spacing w:val="-2"/>
                <w:sz w:val="24"/>
                <w:szCs w:val="24"/>
              </w:rPr>
            </w:pPr>
            <w:r w:rsidRPr="001C7F71">
              <w:rPr>
                <w:bCs/>
                <w:spacing w:val="-2"/>
                <w:sz w:val="24"/>
                <w:szCs w:val="24"/>
              </w:rPr>
              <w:t>4. Phạt tiền từ 20.000.000 đồng đến 25.000.000 đồng đối với hành vi sử dụng người biểu diễn trong thời gian bị cơ quan nhà nước có thẩm quyền đình chỉ hoạt động biểu diễn để tổ chức biểu diễn nghệ thuật.</w:t>
            </w:r>
          </w:p>
          <w:p w14:paraId="4E5D7206" w14:textId="77777777" w:rsidR="00892D48" w:rsidRPr="001C7F71" w:rsidRDefault="00892D48" w:rsidP="0001276B">
            <w:pPr>
              <w:spacing w:before="60" w:after="60"/>
              <w:jc w:val="both"/>
              <w:rPr>
                <w:bCs/>
                <w:spacing w:val="-2"/>
                <w:sz w:val="24"/>
                <w:szCs w:val="24"/>
              </w:rPr>
            </w:pPr>
            <w:r w:rsidRPr="001C7F71">
              <w:rPr>
                <w:bCs/>
                <w:spacing w:val="-2"/>
                <w:sz w:val="24"/>
                <w:szCs w:val="24"/>
              </w:rPr>
              <w:t>5. Phạt tiền từ 25.000.000 đồng đến 30.000.000 đồng đối với một trong các hành vi sau đây:</w:t>
            </w:r>
          </w:p>
          <w:p w14:paraId="36F08FD8" w14:textId="77777777" w:rsidR="00265F76" w:rsidRDefault="00892D48" w:rsidP="0001276B">
            <w:pPr>
              <w:spacing w:before="60" w:after="60"/>
              <w:jc w:val="both"/>
              <w:rPr>
                <w:bCs/>
                <w:spacing w:val="-2"/>
                <w:sz w:val="24"/>
                <w:szCs w:val="24"/>
              </w:rPr>
            </w:pPr>
            <w:r w:rsidRPr="001C7F71">
              <w:rPr>
                <w:bCs/>
                <w:spacing w:val="-2"/>
                <w:sz w:val="24"/>
                <w:szCs w:val="24"/>
              </w:rPr>
              <w:t>a) Biểu diễn nghệ thuật mà thực hiện hành vi không phù hợp với văn hóa truyền thống, lứa tuổi, giới tính theo quy định của pháp luật;</w:t>
            </w:r>
          </w:p>
          <w:p w14:paraId="0D092880" w14:textId="5ADBA25C" w:rsidR="00892D48" w:rsidRPr="001C7F71" w:rsidRDefault="00892D48" w:rsidP="0001276B">
            <w:pPr>
              <w:spacing w:before="60" w:after="60"/>
              <w:jc w:val="both"/>
              <w:rPr>
                <w:bCs/>
                <w:spacing w:val="-2"/>
                <w:sz w:val="24"/>
                <w:szCs w:val="24"/>
              </w:rPr>
            </w:pPr>
            <w:r w:rsidRPr="001C7F71">
              <w:rPr>
                <w:bCs/>
                <w:spacing w:val="-2"/>
                <w:sz w:val="24"/>
                <w:szCs w:val="24"/>
              </w:rPr>
              <w:t>b) Biểu diễn nghệ thuật, thi, liên hoan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p>
          <w:p w14:paraId="33636495" w14:textId="77777777" w:rsidR="00892D48" w:rsidRPr="001C7F71" w:rsidRDefault="00892D48" w:rsidP="0001276B">
            <w:pPr>
              <w:spacing w:before="60" w:after="60"/>
              <w:jc w:val="both"/>
              <w:rPr>
                <w:bCs/>
                <w:spacing w:val="-2"/>
                <w:sz w:val="24"/>
                <w:szCs w:val="24"/>
              </w:rPr>
            </w:pPr>
            <w:r w:rsidRPr="001C7F71">
              <w:rPr>
                <w:bCs/>
                <w:spacing w:val="-2"/>
                <w:sz w:val="24"/>
                <w:szCs w:val="24"/>
              </w:rPr>
              <w:t>c) Biểu diễn nghệ thuật, thi, liên hoan có nội dung xuyên tạc lịch sử, độc lập, chủ quyền và toàn vẹn lãnh thổ; phủ nhận thành tựu cách mạng; xúc phạm tín ngưỡng, tôn giáo; xúc phạm lãnh tụ, anh hùng dân tộc, danh nhân.</w:t>
            </w:r>
          </w:p>
          <w:p w14:paraId="071676CF" w14:textId="77777777" w:rsidR="00892D48" w:rsidRPr="001C7F71" w:rsidRDefault="00892D48" w:rsidP="0001276B">
            <w:pPr>
              <w:spacing w:before="60" w:after="60"/>
              <w:jc w:val="both"/>
              <w:rPr>
                <w:bCs/>
                <w:spacing w:val="-2"/>
                <w:sz w:val="24"/>
                <w:szCs w:val="24"/>
              </w:rPr>
            </w:pPr>
            <w:r w:rsidRPr="001C7F71">
              <w:rPr>
                <w:bCs/>
                <w:spacing w:val="-2"/>
                <w:sz w:val="24"/>
                <w:szCs w:val="24"/>
              </w:rPr>
              <w:t>6. Phạt tiền từ 35.000.000 đồng đến 40.000.000 đồng đối với một trong các hành vi sau đây:</w:t>
            </w:r>
          </w:p>
          <w:p w14:paraId="03D88C0A"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a) Tổ chức biểu diễn nghệ thuật, tổ chức cuộc thi, liên hoan các loại hình nghệ thuật biểu diễn mà không có văn bản chấp thuận;</w:t>
            </w:r>
          </w:p>
          <w:p w14:paraId="25810EE3" w14:textId="77777777" w:rsidR="00892D48" w:rsidRPr="001C7F71" w:rsidRDefault="00892D48" w:rsidP="0001276B">
            <w:pPr>
              <w:spacing w:before="60" w:after="60"/>
              <w:jc w:val="both"/>
              <w:rPr>
                <w:bCs/>
                <w:spacing w:val="-2"/>
                <w:sz w:val="24"/>
                <w:szCs w:val="24"/>
              </w:rPr>
            </w:pPr>
            <w:r w:rsidRPr="001C7F71">
              <w:rPr>
                <w:bCs/>
                <w:spacing w:val="-2"/>
                <w:sz w:val="24"/>
                <w:szCs w:val="24"/>
              </w:rPr>
              <w:t>b) Cho tổ chức, cá nhân khác sử dụng văn bản chấp thuận tổ chức biểu diễn nghệ thuật, tổ chức cuộc thi, liên hoan các loại hình nghệ thuật biểu diễn;</w:t>
            </w:r>
          </w:p>
          <w:p w14:paraId="6324D73B" w14:textId="77777777" w:rsidR="00892D48" w:rsidRPr="001C7F71" w:rsidRDefault="00892D48" w:rsidP="0001276B">
            <w:pPr>
              <w:spacing w:before="60" w:after="60"/>
              <w:jc w:val="both"/>
              <w:rPr>
                <w:bCs/>
                <w:spacing w:val="-2"/>
                <w:sz w:val="24"/>
                <w:szCs w:val="24"/>
              </w:rPr>
            </w:pPr>
            <w:r w:rsidRPr="001C7F71">
              <w:rPr>
                <w:bCs/>
                <w:spacing w:val="-2"/>
                <w:sz w:val="24"/>
                <w:szCs w:val="24"/>
              </w:rPr>
              <w:t>c) Sử dụng văn bản chấp thuận tổ chức biểu diễn nghệ thuật, tổ chức cuộc thi, liên hoan các loại hình nghệ thuật biểu diễn được cấp cho tổ chức, cá nhân khác.</w:t>
            </w:r>
          </w:p>
          <w:p w14:paraId="1761D830" w14:textId="77777777" w:rsidR="00892D48" w:rsidRPr="001C7F71" w:rsidRDefault="00892D48" w:rsidP="0001276B">
            <w:pPr>
              <w:spacing w:before="60" w:after="60"/>
              <w:jc w:val="both"/>
              <w:rPr>
                <w:bCs/>
                <w:spacing w:val="-2"/>
                <w:sz w:val="24"/>
                <w:szCs w:val="24"/>
              </w:rPr>
            </w:pPr>
            <w:r w:rsidRPr="001C7F71">
              <w:rPr>
                <w:bCs/>
                <w:spacing w:val="-2"/>
                <w:sz w:val="24"/>
                <w:szCs w:val="24"/>
              </w:rPr>
              <w:t>d) Tái phạm một trong các hành vi quy định tại khoản 5 Điều này.</w:t>
            </w:r>
          </w:p>
          <w:p w14:paraId="1FAF768A" w14:textId="77777777" w:rsidR="00892D48" w:rsidRPr="001C7F71" w:rsidRDefault="00892D48" w:rsidP="0001276B">
            <w:pPr>
              <w:spacing w:before="60" w:after="60"/>
              <w:jc w:val="both"/>
              <w:rPr>
                <w:bCs/>
                <w:spacing w:val="-2"/>
                <w:sz w:val="24"/>
                <w:szCs w:val="24"/>
              </w:rPr>
            </w:pPr>
            <w:r w:rsidRPr="001C7F71">
              <w:rPr>
                <w:bCs/>
                <w:spacing w:val="-2"/>
                <w:sz w:val="24"/>
                <w:szCs w:val="24"/>
              </w:rPr>
              <w:t>7. Phạt tiền từ 40.000.000 đồng đến 45.000.000 đồng đối với hành vi tổ chức biểu diễn, thi, liên hoan các loại hình nghệ thuật biểu diễn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p>
          <w:p w14:paraId="29636274" w14:textId="77777777" w:rsidR="00892D48" w:rsidRPr="001C7F71" w:rsidRDefault="00892D48" w:rsidP="0001276B">
            <w:pPr>
              <w:spacing w:before="60" w:after="60"/>
              <w:jc w:val="both"/>
              <w:rPr>
                <w:bCs/>
                <w:spacing w:val="-2"/>
                <w:sz w:val="24"/>
                <w:szCs w:val="24"/>
              </w:rPr>
            </w:pPr>
            <w:r w:rsidRPr="001C7F71">
              <w:rPr>
                <w:bCs/>
                <w:spacing w:val="-2"/>
                <w:sz w:val="24"/>
                <w:szCs w:val="24"/>
              </w:rPr>
              <w:t>8. Phạt tiền từ 45.000.000 đồng đến 50.000.000 đồng đối với hành vi tổ chức biểu diễn, thi, liên hoan các loại hình nghệ thuật biểu diễn có nội dung xuyên tạc lịch sử, độc lập, chủ quyền và toàn vẹn lãnh thổ; phủ nhận thành tựu cách mạng; xúc phạm tín ngưỡng, tôn giáo; xúc phạm lãnh tụ, anh hùng dân tộc, danh nhân.</w:t>
            </w:r>
          </w:p>
          <w:p w14:paraId="64C4B935" w14:textId="77777777" w:rsidR="00892D48" w:rsidRPr="001C7F71" w:rsidRDefault="00892D48" w:rsidP="0001276B">
            <w:pPr>
              <w:spacing w:before="60" w:after="60"/>
              <w:jc w:val="both"/>
              <w:rPr>
                <w:bCs/>
                <w:spacing w:val="-2"/>
                <w:sz w:val="24"/>
                <w:szCs w:val="24"/>
              </w:rPr>
            </w:pPr>
            <w:r w:rsidRPr="001C7F71">
              <w:rPr>
                <w:bCs/>
                <w:spacing w:val="-2"/>
                <w:sz w:val="24"/>
                <w:szCs w:val="24"/>
              </w:rPr>
              <w:t>9. Hình thức xử phạt bổ sung:</w:t>
            </w:r>
          </w:p>
          <w:p w14:paraId="6A020184" w14:textId="77777777" w:rsidR="00892D48" w:rsidRPr="001C7F71" w:rsidRDefault="00892D48" w:rsidP="0001276B">
            <w:pPr>
              <w:spacing w:before="60" w:after="60"/>
              <w:jc w:val="both"/>
              <w:rPr>
                <w:bCs/>
                <w:spacing w:val="-2"/>
                <w:sz w:val="24"/>
                <w:szCs w:val="24"/>
              </w:rPr>
            </w:pPr>
            <w:r w:rsidRPr="001C7F71">
              <w:rPr>
                <w:bCs/>
                <w:spacing w:val="-2"/>
                <w:sz w:val="24"/>
                <w:szCs w:val="24"/>
              </w:rPr>
              <w:t>a) Đình chỉ hoạt động biểu diễn từ 6 tháng đến 12 tháng đối với người biểu diễn có hành vi quy định tại khoản 5 Điều này;</w:t>
            </w:r>
          </w:p>
          <w:p w14:paraId="6A0107EE" w14:textId="77777777" w:rsidR="00892D48" w:rsidRPr="001C7F71" w:rsidRDefault="00892D48" w:rsidP="0001276B">
            <w:pPr>
              <w:spacing w:before="60" w:after="60"/>
              <w:jc w:val="both"/>
              <w:rPr>
                <w:bCs/>
                <w:spacing w:val="-2"/>
                <w:sz w:val="24"/>
                <w:szCs w:val="24"/>
              </w:rPr>
            </w:pPr>
            <w:r w:rsidRPr="001C7F71">
              <w:rPr>
                <w:bCs/>
                <w:spacing w:val="-2"/>
                <w:sz w:val="24"/>
                <w:szCs w:val="24"/>
              </w:rPr>
              <w:t>b) Đình chỉ hoạt động biểu diễn từ 12 tháng đến 18 tháng đối với người biểu diễn có hành vi quy định tại điểm d khoản 6 Điều này;</w:t>
            </w:r>
          </w:p>
          <w:p w14:paraId="449A33A4"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c) Đình chỉ hoạt động tổ chức biểu diễn từ 12 tháng đến 24 tháng đối với hành vi quy định tại khoản 7 và khoản 8 Điều này;</w:t>
            </w:r>
          </w:p>
          <w:p w14:paraId="6ABBEFEB" w14:textId="77777777" w:rsidR="00892D48" w:rsidRPr="001C7F71" w:rsidRDefault="00892D48" w:rsidP="0001276B">
            <w:pPr>
              <w:spacing w:before="60" w:after="60"/>
              <w:jc w:val="both"/>
              <w:rPr>
                <w:bCs/>
                <w:spacing w:val="-2"/>
                <w:sz w:val="24"/>
                <w:szCs w:val="24"/>
              </w:rPr>
            </w:pPr>
            <w:r w:rsidRPr="001C7F71">
              <w:rPr>
                <w:bCs/>
                <w:spacing w:val="-2"/>
                <w:sz w:val="24"/>
                <w:szCs w:val="24"/>
              </w:rPr>
              <w:t>d)</w:t>
            </w:r>
            <w:hyperlink w:anchor="_ftn17" w:history="1">
              <w:r w:rsidRPr="001C7F71">
                <w:rPr>
                  <w:bCs/>
                  <w:color w:val="0000FF"/>
                  <w:spacing w:val="-2"/>
                  <w:sz w:val="24"/>
                  <w:szCs w:val="24"/>
                  <w:u w:val="single"/>
                </w:rPr>
                <w:t>17</w:t>
              </w:r>
            </w:hyperlink>
            <w:r w:rsidRPr="001C7F71">
              <w:rPr>
                <w:bCs/>
                <w:spacing w:val="-2"/>
                <w:sz w:val="24"/>
                <w:szCs w:val="24"/>
              </w:rPr>
              <w:t xml:space="preserve"> </w:t>
            </w:r>
            <w:r w:rsidRPr="001C7F71">
              <w:rPr>
                <w:bCs/>
                <w:i/>
                <w:iCs/>
                <w:spacing w:val="-2"/>
                <w:sz w:val="24"/>
                <w:szCs w:val="24"/>
              </w:rPr>
              <w:t>(được bãi bỏ)</w:t>
            </w:r>
            <w:r w:rsidRPr="001C7F71">
              <w:rPr>
                <w:bCs/>
                <w:spacing w:val="-2"/>
                <w:sz w:val="24"/>
                <w:szCs w:val="24"/>
              </w:rPr>
              <w:t>.</w:t>
            </w:r>
          </w:p>
          <w:p w14:paraId="46F0064D" w14:textId="77777777" w:rsidR="00892D48" w:rsidRPr="001C7F71" w:rsidRDefault="00892D48" w:rsidP="0001276B">
            <w:pPr>
              <w:spacing w:before="60" w:after="60"/>
              <w:jc w:val="both"/>
              <w:rPr>
                <w:bCs/>
                <w:spacing w:val="-2"/>
                <w:sz w:val="24"/>
                <w:szCs w:val="24"/>
              </w:rPr>
            </w:pPr>
            <w:r w:rsidRPr="001C7F71">
              <w:rPr>
                <w:bCs/>
                <w:spacing w:val="-2"/>
                <w:sz w:val="24"/>
                <w:szCs w:val="24"/>
              </w:rPr>
              <w:t>10. Biện pháp khắc phục hậu quả:</w:t>
            </w:r>
          </w:p>
          <w:p w14:paraId="012EA273" w14:textId="77777777" w:rsidR="00892D48" w:rsidRPr="001C7F71" w:rsidRDefault="00892D48" w:rsidP="0001276B">
            <w:pPr>
              <w:spacing w:before="60" w:after="60"/>
              <w:jc w:val="both"/>
              <w:rPr>
                <w:bCs/>
                <w:spacing w:val="-2"/>
                <w:sz w:val="24"/>
                <w:szCs w:val="24"/>
              </w:rPr>
            </w:pPr>
            <w:r w:rsidRPr="001C7F71">
              <w:rPr>
                <w:bCs/>
                <w:spacing w:val="-2"/>
                <w:sz w:val="24"/>
                <w:szCs w:val="24"/>
              </w:rPr>
              <w:t>a) Buộc thu hồi văn bản chấp thuận tổ chức biểu diễn nghệ thuật; văn bản chấp thuận tổ chức cuộc thi, liên hoan các loại hình nghệ thuật biểu diễn đối với hành vi quy định tại điểm a khoản 1 Điều này trong trường hợp đã được cấp;</w:t>
            </w:r>
          </w:p>
          <w:p w14:paraId="751ACD85" w14:textId="1D54F25E" w:rsidR="00892D48" w:rsidRPr="001C7F71" w:rsidRDefault="00892D48" w:rsidP="0001276B">
            <w:pPr>
              <w:spacing w:before="60" w:after="60"/>
              <w:jc w:val="both"/>
              <w:rPr>
                <w:bCs/>
                <w:spacing w:val="-2"/>
                <w:sz w:val="24"/>
                <w:szCs w:val="24"/>
              </w:rPr>
            </w:pPr>
            <w:r w:rsidRPr="001C7F71">
              <w:rPr>
                <w:bCs/>
                <w:spacing w:val="-2"/>
                <w:sz w:val="24"/>
                <w:szCs w:val="24"/>
              </w:rPr>
              <w:t>b) Buộc xin lỗi tổ chức, cá nhân bằng văn bản</w:t>
            </w:r>
            <w:r w:rsidR="00265F76">
              <w:rPr>
                <w:bCs/>
                <w:spacing w:val="-2"/>
                <w:sz w:val="24"/>
                <w:szCs w:val="24"/>
              </w:rPr>
              <w:t xml:space="preserve"> </w:t>
            </w:r>
            <w:r w:rsidRPr="001C7F71">
              <w:rPr>
                <w:bCs/>
                <w:spacing w:val="-2"/>
                <w:sz w:val="24"/>
                <w:szCs w:val="24"/>
              </w:rPr>
              <w:t>đối với hành vi quy định tại điểm c khoản 3 Điều này;</w:t>
            </w:r>
          </w:p>
          <w:p w14:paraId="204B6CEB" w14:textId="77777777" w:rsidR="00892D48" w:rsidRPr="001C7F71" w:rsidRDefault="00892D48" w:rsidP="0001276B">
            <w:pPr>
              <w:spacing w:before="60" w:after="60"/>
              <w:jc w:val="both"/>
              <w:rPr>
                <w:bCs/>
                <w:spacing w:val="-2"/>
                <w:sz w:val="24"/>
                <w:szCs w:val="24"/>
              </w:rPr>
            </w:pPr>
            <w:r w:rsidRPr="001C7F71">
              <w:rPr>
                <w:bCs/>
                <w:spacing w:val="-2"/>
                <w:sz w:val="24"/>
                <w:szCs w:val="24"/>
              </w:rPr>
              <w:t>c) Buộc thu hồi danh hiệu, giải thưởng đối với hành vi quy định tại điểm a khoản 3 Điều này;</w:t>
            </w:r>
          </w:p>
          <w:p w14:paraId="089E2D4B" w14:textId="77777777" w:rsidR="00892D48" w:rsidRPr="001C7F71" w:rsidRDefault="00892D48" w:rsidP="0001276B">
            <w:pPr>
              <w:spacing w:before="60" w:after="60"/>
              <w:jc w:val="both"/>
              <w:rPr>
                <w:bCs/>
                <w:spacing w:val="-2"/>
                <w:sz w:val="24"/>
                <w:szCs w:val="24"/>
              </w:rPr>
            </w:pPr>
            <w:r w:rsidRPr="001C7F71">
              <w:rPr>
                <w:bCs/>
                <w:spacing w:val="-2"/>
                <w:sz w:val="24"/>
                <w:szCs w:val="24"/>
              </w:rPr>
              <w:t>d) Buộc công bố công khai thu hồi danh hiệu, giải thưởng đối với hành vi quy định tại điểm b khoản 3 Điều này;</w:t>
            </w:r>
          </w:p>
          <w:p w14:paraId="373C5962" w14:textId="77777777" w:rsidR="00892D48" w:rsidRPr="001C7F71" w:rsidRDefault="00892D48" w:rsidP="0001276B">
            <w:pPr>
              <w:spacing w:before="60" w:after="60"/>
              <w:jc w:val="both"/>
              <w:rPr>
                <w:bCs/>
                <w:spacing w:val="-2"/>
                <w:sz w:val="24"/>
                <w:szCs w:val="24"/>
              </w:rPr>
            </w:pPr>
            <w:r w:rsidRPr="001C7F71">
              <w:rPr>
                <w:bCs/>
                <w:spacing w:val="-2"/>
                <w:sz w:val="24"/>
                <w:szCs w:val="24"/>
              </w:rPr>
              <w:t>đ) Buộc nộp lại số lợi bất hợp pháp có được do thực hiện hành vi quy định tại điểm a khoản 3, các khoản 4, 5, 6, 7 và 8 Điều này.</w:t>
            </w:r>
          </w:p>
          <w:p w14:paraId="213DD4DA" w14:textId="246560D6" w:rsidR="00892D48" w:rsidRPr="001C7F71" w:rsidRDefault="00892D48" w:rsidP="0001276B">
            <w:pPr>
              <w:spacing w:before="60" w:after="60"/>
              <w:jc w:val="both"/>
              <w:rPr>
                <w:bCs/>
                <w:spacing w:val="-2"/>
                <w:sz w:val="24"/>
                <w:szCs w:val="24"/>
              </w:rPr>
            </w:pPr>
            <w:r w:rsidRPr="001C7F71">
              <w:rPr>
                <w:bCs/>
                <w:spacing w:val="-2"/>
                <w:sz w:val="24"/>
                <w:szCs w:val="24"/>
              </w:rPr>
              <w:t>e)</w:t>
            </w:r>
            <w:r w:rsidR="00265F76">
              <w:rPr>
                <w:bCs/>
                <w:spacing w:val="-2"/>
                <w:sz w:val="24"/>
                <w:szCs w:val="24"/>
              </w:rPr>
              <w:t xml:space="preserve"> </w:t>
            </w:r>
            <w:r w:rsidRPr="001C7F71">
              <w:rPr>
                <w:bCs/>
                <w:spacing w:val="-2"/>
                <w:sz w:val="24"/>
                <w:szCs w:val="24"/>
              </w:rPr>
              <w:t xml:space="preserve">Buộc nộp lại văn bản chấp thuận đã bị sửa chữa, tẩy xóa </w:t>
            </w:r>
            <w:hyperlink w:anchor="_ftn20" w:history="1"/>
            <w:r w:rsidRPr="001C7F71">
              <w:rPr>
                <w:bCs/>
                <w:spacing w:val="-2"/>
                <w:sz w:val="24"/>
                <w:szCs w:val="24"/>
              </w:rPr>
              <w:t xml:space="preserve"> làm thay đổi nội dung cho cơ quan có thẩm quyền đã cấp văn bản chấp thuận đối với hành vi quy định tại điểm b khoản 2 Điều này.</w:t>
            </w:r>
          </w:p>
          <w:p w14:paraId="6463E14E" w14:textId="77777777" w:rsidR="00E131ED" w:rsidRPr="001C7F71" w:rsidRDefault="00E131ED" w:rsidP="0001276B">
            <w:pPr>
              <w:pStyle w:val="BodyText"/>
              <w:tabs>
                <w:tab w:val="left" w:pos="744"/>
              </w:tabs>
              <w:spacing w:before="60" w:after="60"/>
              <w:ind w:firstLine="461"/>
              <w:jc w:val="both"/>
              <w:rPr>
                <w:b w:val="0"/>
                <w:bCs/>
                <w:spacing w:val="-2"/>
                <w:sz w:val="24"/>
                <w:szCs w:val="24"/>
              </w:rPr>
            </w:pPr>
          </w:p>
        </w:tc>
        <w:tc>
          <w:tcPr>
            <w:tcW w:w="6174" w:type="dxa"/>
            <w:vAlign w:val="center"/>
          </w:tcPr>
          <w:p w14:paraId="666E79A6" w14:textId="77777777" w:rsidR="008866FA" w:rsidRPr="008866FA" w:rsidRDefault="008866FA" w:rsidP="0001276B">
            <w:pPr>
              <w:spacing w:before="60" w:after="60"/>
              <w:jc w:val="both"/>
              <w:rPr>
                <w:b/>
                <w:sz w:val="24"/>
                <w:szCs w:val="24"/>
                <w:lang w:val="it-IT"/>
              </w:rPr>
            </w:pPr>
            <w:r w:rsidRPr="008866FA">
              <w:rPr>
                <w:b/>
                <w:sz w:val="24"/>
                <w:szCs w:val="24"/>
                <w:lang w:val="it-IT"/>
              </w:rPr>
              <w:lastRenderedPageBreak/>
              <w:t>Điều 16. Vi phạm quy định về biểu diễn nghệ thuật, cuộc thi, liên hoan các loại hình nghệ thuật biểu diễn</w:t>
            </w:r>
          </w:p>
          <w:p w14:paraId="373DC15A" w14:textId="77777777" w:rsidR="008866FA" w:rsidRPr="008866FA" w:rsidRDefault="008866FA" w:rsidP="0001276B">
            <w:pPr>
              <w:spacing w:before="60" w:after="60"/>
              <w:jc w:val="both"/>
              <w:rPr>
                <w:sz w:val="24"/>
                <w:szCs w:val="24"/>
                <w:lang w:val="it-IT"/>
              </w:rPr>
            </w:pPr>
            <w:r w:rsidRPr="008866FA">
              <w:rPr>
                <w:sz w:val="24"/>
                <w:szCs w:val="24"/>
                <w:lang w:val="it-IT"/>
              </w:rPr>
              <w:t>1. Phạt tiền từ 5.000.000 đồng đến 10.000.000 đồng đối với một trong các hành vi sau đây:</w:t>
            </w:r>
          </w:p>
          <w:p w14:paraId="572F70B0" w14:textId="77777777" w:rsidR="008866FA" w:rsidRPr="008866FA" w:rsidRDefault="008866FA" w:rsidP="0001276B">
            <w:pPr>
              <w:spacing w:before="60" w:after="60"/>
              <w:jc w:val="both"/>
              <w:rPr>
                <w:sz w:val="24"/>
                <w:szCs w:val="24"/>
                <w:lang w:val="it-IT"/>
              </w:rPr>
            </w:pPr>
            <w:r w:rsidRPr="008866FA">
              <w:rPr>
                <w:sz w:val="24"/>
                <w:szCs w:val="24"/>
                <w:lang w:val="it-IT"/>
              </w:rPr>
              <w:t>a) Kê khai không trung thực trong hồ sơ đề nghị chấp thuận tổ chức biểu diễn nghệ thuật, tổ chức cuộc thi, liên hoan các loại hình nghệ thuật biểu diễn;</w:t>
            </w:r>
          </w:p>
          <w:p w14:paraId="5202E55B" w14:textId="77777777" w:rsidR="008866FA" w:rsidRPr="008866FA" w:rsidRDefault="008866FA" w:rsidP="0001276B">
            <w:pPr>
              <w:spacing w:before="60" w:after="60"/>
              <w:jc w:val="both"/>
              <w:rPr>
                <w:sz w:val="24"/>
                <w:szCs w:val="24"/>
                <w:lang w:val="it-IT"/>
              </w:rPr>
            </w:pPr>
            <w:r w:rsidRPr="008866FA">
              <w:rPr>
                <w:sz w:val="24"/>
                <w:szCs w:val="24"/>
                <w:lang w:val="it-IT"/>
              </w:rPr>
              <w:t xml:space="preserve">b) Thực hiện tổ chức biểu diễn nghệ thuật, tổ chức cuộc thi, liên hoan các loại hình nghệ thuật biểu diễn phục vụ nhiệm vụ chính trị; phục vụ nội bộ cơ quan và tổ chức không đúng nội </w:t>
            </w:r>
            <w:r w:rsidRPr="008866FA">
              <w:rPr>
                <w:sz w:val="24"/>
                <w:szCs w:val="24"/>
                <w:lang w:val="it-IT"/>
              </w:rPr>
              <w:lastRenderedPageBreak/>
              <w:t>dung thông báo với cơ quan nhà nước có thẩm quyền theo quy định.</w:t>
            </w:r>
          </w:p>
          <w:p w14:paraId="5425B098" w14:textId="77777777" w:rsidR="008866FA" w:rsidRPr="008866FA" w:rsidRDefault="008866FA" w:rsidP="0001276B">
            <w:pPr>
              <w:spacing w:before="60" w:after="60"/>
              <w:jc w:val="both"/>
              <w:rPr>
                <w:sz w:val="24"/>
                <w:szCs w:val="24"/>
                <w:lang w:val="it-IT"/>
              </w:rPr>
            </w:pPr>
            <w:r w:rsidRPr="008866FA">
              <w:rPr>
                <w:sz w:val="24"/>
                <w:szCs w:val="24"/>
                <w:lang w:val="it-IT"/>
              </w:rPr>
              <w:t>2. Phạt tiền từ 10.000.000 đồng đến 15.000.000 đồng đối với một trong các hành vi sau đây:</w:t>
            </w:r>
          </w:p>
          <w:p w14:paraId="44F49D92" w14:textId="77777777" w:rsidR="008866FA" w:rsidRPr="008866FA" w:rsidRDefault="008866FA" w:rsidP="0001276B">
            <w:pPr>
              <w:spacing w:before="60" w:after="60"/>
              <w:jc w:val="both"/>
              <w:rPr>
                <w:sz w:val="24"/>
                <w:szCs w:val="24"/>
                <w:lang w:val="it-IT"/>
              </w:rPr>
            </w:pPr>
            <w:r w:rsidRPr="008866FA">
              <w:rPr>
                <w:sz w:val="24"/>
                <w:szCs w:val="24"/>
                <w:lang w:val="it-IT"/>
              </w:rPr>
              <w:t>a) Thực hiện tổ chức biểu diễn nghệ thuật phục vụ tại các cơ sở kinh doanh dịch vụ du lịch, vui chơi, giải trí, nhà hàng không bán vé xem biểu diễn nghệ thuật không đúng nội dung thông báo với cơ quan nhà nước có thẩm quyền theo quy định;</w:t>
            </w:r>
          </w:p>
          <w:p w14:paraId="774DC885" w14:textId="77777777" w:rsidR="008866FA" w:rsidRPr="008866FA" w:rsidRDefault="008866FA" w:rsidP="0001276B">
            <w:pPr>
              <w:spacing w:before="60" w:after="60"/>
              <w:jc w:val="both"/>
              <w:rPr>
                <w:sz w:val="24"/>
                <w:szCs w:val="24"/>
                <w:lang w:val="it-IT"/>
              </w:rPr>
            </w:pPr>
            <w:r w:rsidRPr="008866FA">
              <w:rPr>
                <w:sz w:val="24"/>
                <w:szCs w:val="24"/>
                <w:lang w:val="it-IT"/>
              </w:rPr>
              <w:t>b) Tẩy xóa, sửa chữa làm thay đổi nội dung trong văn bản chấp thuận tổ chức biểu diễn nghệ thuật, tổ chức cuộc thi, liên hoan các loại hình nghệ thuật.</w:t>
            </w:r>
          </w:p>
          <w:p w14:paraId="7E129863" w14:textId="77777777" w:rsidR="008866FA" w:rsidRPr="008866FA" w:rsidRDefault="008866FA" w:rsidP="0001276B">
            <w:pPr>
              <w:spacing w:before="60" w:after="60"/>
              <w:jc w:val="both"/>
              <w:rPr>
                <w:sz w:val="24"/>
                <w:szCs w:val="24"/>
                <w:lang w:val="it-IT"/>
              </w:rPr>
            </w:pPr>
            <w:r w:rsidRPr="008866FA">
              <w:rPr>
                <w:sz w:val="24"/>
                <w:szCs w:val="24"/>
                <w:lang w:val="it-IT"/>
              </w:rPr>
              <w:t>3. Phạt tiền từ 15.000.000 đồng đến 20.000.000 đồng đối với một trong các hành vi sau đây:</w:t>
            </w:r>
          </w:p>
          <w:p w14:paraId="2A6D1AC2" w14:textId="77777777" w:rsidR="008866FA" w:rsidRPr="008866FA" w:rsidRDefault="008866FA" w:rsidP="0001276B">
            <w:pPr>
              <w:spacing w:before="60" w:after="60"/>
              <w:jc w:val="both"/>
              <w:rPr>
                <w:sz w:val="24"/>
                <w:szCs w:val="24"/>
                <w:lang w:val="it-IT"/>
              </w:rPr>
            </w:pPr>
            <w:r w:rsidRPr="008866FA">
              <w:rPr>
                <w:sz w:val="24"/>
                <w:szCs w:val="24"/>
                <w:lang w:val="it-IT"/>
              </w:rPr>
              <w:t xml:space="preserve">a) Không thông báo với cơ quan nhà nước có thẩm quyền theo quy định tổ chức biểu diễn nghệ thuật, tổ chức cuộc thi, liên hoan các loại hình nghệ thuật biểu diễn phục vụ nhiệm vụ chính trị; phục vụ nội bộ cơ quan và tổ chức; </w:t>
            </w:r>
          </w:p>
          <w:p w14:paraId="36A843A4" w14:textId="77777777" w:rsidR="008866FA" w:rsidRPr="008866FA" w:rsidRDefault="008866FA" w:rsidP="0001276B">
            <w:pPr>
              <w:spacing w:before="60" w:after="60"/>
              <w:jc w:val="both"/>
              <w:rPr>
                <w:sz w:val="24"/>
                <w:szCs w:val="24"/>
                <w:lang w:val="it-IT"/>
              </w:rPr>
            </w:pPr>
            <w:r w:rsidRPr="008866FA">
              <w:rPr>
                <w:sz w:val="24"/>
                <w:szCs w:val="24"/>
                <w:lang w:val="it-IT"/>
              </w:rPr>
              <w:t>b) Không thông báo với cơ quan nhà nước có thẩm quyền theo quy định tổ chức biểu diễn nghệ thuật phục vụ tại các cơ sở kinh doanh dịch vụ du lịch, vui chơi, giải trí, nhà hàng không bán vé xem biểu diễn nghệ thuật;</w:t>
            </w:r>
          </w:p>
          <w:p w14:paraId="7037C923" w14:textId="77777777" w:rsidR="008866FA" w:rsidRPr="008866FA" w:rsidRDefault="008866FA" w:rsidP="0001276B">
            <w:pPr>
              <w:spacing w:before="60" w:after="60"/>
              <w:jc w:val="both"/>
              <w:rPr>
                <w:sz w:val="24"/>
                <w:szCs w:val="24"/>
                <w:lang w:val="it-IT"/>
              </w:rPr>
            </w:pPr>
            <w:r w:rsidRPr="008866FA">
              <w:rPr>
                <w:sz w:val="24"/>
                <w:szCs w:val="24"/>
                <w:lang w:val="it-IT"/>
              </w:rPr>
              <w:t xml:space="preserve">c) Tổ chức biểu diễn nghệ thuật, tổ chức cuộc thi, liên hoan các loại hình nghệ thuật biểu diễn không đúng nội dung ghi trong văn bản chấp thuận. </w:t>
            </w:r>
          </w:p>
          <w:p w14:paraId="272C2666" w14:textId="77777777" w:rsidR="008866FA" w:rsidRPr="008866FA" w:rsidRDefault="008866FA" w:rsidP="0001276B">
            <w:pPr>
              <w:spacing w:before="60" w:after="60"/>
              <w:jc w:val="both"/>
              <w:rPr>
                <w:sz w:val="24"/>
                <w:szCs w:val="24"/>
                <w:lang w:val="it-IT"/>
              </w:rPr>
            </w:pPr>
            <w:r w:rsidRPr="008866FA">
              <w:rPr>
                <w:sz w:val="24"/>
                <w:szCs w:val="24"/>
                <w:lang w:val="it-IT"/>
              </w:rPr>
              <w:t>4. Phạt tiền từ 20.000.000 đồng đến 25.000.000 đồng đối với một trong các hành vi sau đây:</w:t>
            </w:r>
          </w:p>
          <w:p w14:paraId="63C9D312"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a) Không thu hồi danh hiệu, giải thưởng cuộc thi, liên hoan các loại hình nghệ thuật biểu diễn khi đã có văn bản yêu cầu thu hồi của cơ quan nhà nước có thẩm quyền;</w:t>
            </w:r>
          </w:p>
          <w:p w14:paraId="50B34656" w14:textId="77777777" w:rsidR="008866FA" w:rsidRPr="008866FA" w:rsidRDefault="008866FA" w:rsidP="0001276B">
            <w:pPr>
              <w:spacing w:before="60" w:after="60"/>
              <w:jc w:val="both"/>
              <w:rPr>
                <w:sz w:val="24"/>
                <w:szCs w:val="24"/>
                <w:lang w:val="it-IT"/>
              </w:rPr>
            </w:pPr>
            <w:r w:rsidRPr="008866FA">
              <w:rPr>
                <w:sz w:val="24"/>
                <w:szCs w:val="24"/>
                <w:lang w:val="it-IT"/>
              </w:rPr>
              <w:t>b) Không công bố công khai trên các phương tiện thông tin đại chúng về việc thu hồi danh hiệu, giải thưởng cuộc thi, liên hoan các loại hình nghệ thuật biểu diễn;</w:t>
            </w:r>
          </w:p>
          <w:p w14:paraId="089E2132" w14:textId="77777777" w:rsidR="008866FA" w:rsidRPr="008866FA" w:rsidRDefault="008866FA" w:rsidP="0001276B">
            <w:pPr>
              <w:spacing w:before="60" w:after="60"/>
              <w:jc w:val="both"/>
              <w:rPr>
                <w:sz w:val="24"/>
                <w:szCs w:val="24"/>
                <w:lang w:val="it-IT"/>
              </w:rPr>
            </w:pPr>
            <w:r w:rsidRPr="008866FA">
              <w:rPr>
                <w:sz w:val="24"/>
                <w:szCs w:val="24"/>
                <w:lang w:val="it-IT"/>
              </w:rPr>
              <w:t>c) Sử dụng danh hiệu, giải thưởng cuộc thi, liên hoan các loại hình nghệ thuật biểu diễn sau khi bị thu hồi hoặc có quyết định hủy kết quả cuộc thi, liên hoan các loại hình nghệ thuật biểu diễn.</w:t>
            </w:r>
          </w:p>
          <w:p w14:paraId="356C275F" w14:textId="77777777" w:rsidR="008866FA" w:rsidRPr="008866FA" w:rsidRDefault="008866FA" w:rsidP="0001276B">
            <w:pPr>
              <w:spacing w:before="60" w:after="60"/>
              <w:jc w:val="both"/>
              <w:rPr>
                <w:sz w:val="24"/>
                <w:szCs w:val="24"/>
                <w:lang w:val="it-IT"/>
              </w:rPr>
            </w:pPr>
            <w:r w:rsidRPr="008866FA">
              <w:rPr>
                <w:sz w:val="24"/>
                <w:szCs w:val="24"/>
                <w:lang w:val="it-IT"/>
              </w:rPr>
              <w:t>5. Phạt tiền từ  25.000.000 đồng đến 30.000.000 đồng đối với hành vi sử dụng người biểu biễn trong thời gian bị cơ quan nhà nước có thẩm quyền đình chỉ hoạt động biểu diễn để tổ chức biểu diễn nghệ thuật.</w:t>
            </w:r>
          </w:p>
          <w:p w14:paraId="112F47CC" w14:textId="77777777" w:rsidR="008866FA" w:rsidRPr="008866FA" w:rsidRDefault="008866FA" w:rsidP="0001276B">
            <w:pPr>
              <w:spacing w:before="60" w:after="60"/>
              <w:jc w:val="both"/>
              <w:rPr>
                <w:sz w:val="24"/>
                <w:szCs w:val="24"/>
                <w:lang w:val="it-IT"/>
              </w:rPr>
            </w:pPr>
            <w:r w:rsidRPr="008866FA">
              <w:rPr>
                <w:sz w:val="24"/>
                <w:szCs w:val="24"/>
                <w:lang w:val="it-IT"/>
              </w:rPr>
              <w:t>6. Phạt tiền từ 30.000.000 đồng đến 35.000.000 đồng đối với một trong các hành vi sau đây:</w:t>
            </w:r>
          </w:p>
          <w:p w14:paraId="5DE2203E" w14:textId="77777777" w:rsidR="008866FA" w:rsidRPr="008866FA" w:rsidRDefault="008866FA" w:rsidP="0001276B">
            <w:pPr>
              <w:spacing w:before="60" w:after="60"/>
              <w:jc w:val="both"/>
              <w:rPr>
                <w:sz w:val="24"/>
                <w:szCs w:val="24"/>
                <w:lang w:val="it-IT"/>
              </w:rPr>
            </w:pPr>
            <w:r w:rsidRPr="008866FA">
              <w:rPr>
                <w:sz w:val="24"/>
                <w:szCs w:val="24"/>
                <w:lang w:val="it-IT"/>
              </w:rPr>
              <w:t>a) Biểu diễn nghệ thuật mà thực hiện hành vi không phù hợp với  văn hóa truyền thống, lứa tuổi, giới tính theo quy định của pháp luật;</w:t>
            </w:r>
          </w:p>
          <w:p w14:paraId="46FBE123" w14:textId="77777777" w:rsidR="008866FA" w:rsidRPr="008866FA" w:rsidRDefault="008866FA" w:rsidP="0001276B">
            <w:pPr>
              <w:spacing w:before="60" w:after="60"/>
              <w:jc w:val="both"/>
              <w:rPr>
                <w:sz w:val="24"/>
                <w:szCs w:val="24"/>
                <w:lang w:val="it-IT"/>
              </w:rPr>
            </w:pPr>
            <w:r w:rsidRPr="008866FA">
              <w:rPr>
                <w:sz w:val="24"/>
                <w:szCs w:val="24"/>
                <w:lang w:val="it-IT"/>
              </w:rPr>
              <w:t>b) Biểu diễn nghệ thuật, thi, liên hoan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p>
          <w:p w14:paraId="47F8C3CC"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c) Biểu diễn nghệ thuật, thi, liên hoan có nội dung  xuyên tạc lịch sử, độc lập, chủ quyền và toàn vẹn lãnh thổ; phủ nhận thành tựu cách mạng; xúc phạm tín ngưỡng, tôn giáo; xúc phạm lãnh tụ, anh hùng dân tộc, danh nhân.</w:t>
            </w:r>
          </w:p>
          <w:p w14:paraId="2D7C38E9" w14:textId="77777777" w:rsidR="008866FA" w:rsidRPr="008866FA" w:rsidRDefault="008866FA" w:rsidP="0001276B">
            <w:pPr>
              <w:spacing w:before="60" w:after="60"/>
              <w:jc w:val="both"/>
              <w:rPr>
                <w:sz w:val="24"/>
                <w:szCs w:val="24"/>
                <w:lang w:val="it-IT"/>
              </w:rPr>
            </w:pPr>
            <w:r w:rsidRPr="008866FA">
              <w:rPr>
                <w:sz w:val="24"/>
                <w:szCs w:val="24"/>
                <w:lang w:val="it-IT"/>
              </w:rPr>
              <w:t xml:space="preserve">7. Phạt tiền từ 35.000.000 đồng đến 40.000.000 đồng đối với một trong các hành vi sau đây: </w:t>
            </w:r>
          </w:p>
          <w:p w14:paraId="11A00748" w14:textId="77777777" w:rsidR="008866FA" w:rsidRPr="008866FA" w:rsidRDefault="008866FA" w:rsidP="0001276B">
            <w:pPr>
              <w:spacing w:before="60" w:after="60"/>
              <w:jc w:val="both"/>
              <w:rPr>
                <w:sz w:val="24"/>
                <w:szCs w:val="24"/>
                <w:lang w:val="it-IT"/>
              </w:rPr>
            </w:pPr>
            <w:r w:rsidRPr="008866FA">
              <w:rPr>
                <w:sz w:val="24"/>
                <w:szCs w:val="24"/>
                <w:lang w:val="it-IT"/>
              </w:rPr>
              <w:t>a) Tổ chức biểu diễn nghệ thuật, tổ chức cuộc thi, liên hoan các loại hình nghệ thuật biểu diễn mà không có văn bản chấp thuận;</w:t>
            </w:r>
          </w:p>
          <w:p w14:paraId="43441751" w14:textId="77777777" w:rsidR="008866FA" w:rsidRPr="008866FA" w:rsidRDefault="008866FA" w:rsidP="0001276B">
            <w:pPr>
              <w:spacing w:before="60" w:after="60"/>
              <w:jc w:val="both"/>
              <w:rPr>
                <w:sz w:val="24"/>
                <w:szCs w:val="24"/>
                <w:lang w:val="it-IT"/>
              </w:rPr>
            </w:pPr>
            <w:r w:rsidRPr="008866FA">
              <w:rPr>
                <w:sz w:val="24"/>
                <w:szCs w:val="24"/>
                <w:lang w:val="it-IT"/>
              </w:rPr>
              <w:t>b) Cho tổ chức, cá nhân khác sử dụng  văn bản chấp thuận tổ chức biểu diễn nghệ thuật, tổ chức cuộc thi, liên hoan các loại hình nghệ thuật biểu diễn;</w:t>
            </w:r>
          </w:p>
          <w:p w14:paraId="263F672D" w14:textId="77777777" w:rsidR="008866FA" w:rsidRPr="008866FA" w:rsidRDefault="008866FA" w:rsidP="0001276B">
            <w:pPr>
              <w:spacing w:before="60" w:after="60"/>
              <w:jc w:val="both"/>
              <w:rPr>
                <w:sz w:val="24"/>
                <w:szCs w:val="24"/>
                <w:lang w:val="it-IT"/>
              </w:rPr>
            </w:pPr>
            <w:r w:rsidRPr="008866FA">
              <w:rPr>
                <w:sz w:val="24"/>
                <w:szCs w:val="24"/>
                <w:lang w:val="it-IT"/>
              </w:rPr>
              <w:t xml:space="preserve">c) Sử dụng văn bản chấp thuận tổ chức biểu diễn nghệ thuật, tổ chức cuộc thi, liên hoan các loại hình nghệ thuật biểu diễn được cấp cho tổ chức, cá nhân khác. </w:t>
            </w:r>
          </w:p>
          <w:p w14:paraId="696600A3" w14:textId="77777777" w:rsidR="008866FA" w:rsidRPr="008866FA" w:rsidRDefault="008866FA" w:rsidP="0001276B">
            <w:pPr>
              <w:spacing w:before="60" w:after="60"/>
              <w:jc w:val="both"/>
              <w:rPr>
                <w:sz w:val="24"/>
                <w:szCs w:val="24"/>
                <w:lang w:val="it-IT"/>
              </w:rPr>
            </w:pPr>
            <w:r w:rsidRPr="008866FA">
              <w:rPr>
                <w:sz w:val="24"/>
                <w:szCs w:val="24"/>
                <w:lang w:val="it-IT"/>
              </w:rPr>
              <w:t xml:space="preserve">d) Tái phạm một trong các hành vi quy định tại khoản 5 Điều này. </w:t>
            </w:r>
          </w:p>
          <w:p w14:paraId="09335E83" w14:textId="77777777" w:rsidR="008866FA" w:rsidRPr="008866FA" w:rsidRDefault="008866FA" w:rsidP="0001276B">
            <w:pPr>
              <w:spacing w:before="60" w:after="60"/>
              <w:jc w:val="both"/>
              <w:rPr>
                <w:sz w:val="24"/>
                <w:szCs w:val="24"/>
                <w:lang w:val="it-IT"/>
              </w:rPr>
            </w:pPr>
            <w:r w:rsidRPr="008866FA">
              <w:rPr>
                <w:sz w:val="24"/>
                <w:szCs w:val="24"/>
                <w:lang w:val="it-IT"/>
              </w:rPr>
              <w:t>8. Phạt tiền từ 40.000.000 đồng đến 45.000.000 đồng đối với hành vi tổ chức biểu diễn, thi, liên hoan các loại hình nghệ thuật biểu diễn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p>
          <w:p w14:paraId="12BD6D48" w14:textId="77777777" w:rsidR="008866FA" w:rsidRPr="008866FA" w:rsidRDefault="008866FA" w:rsidP="0001276B">
            <w:pPr>
              <w:tabs>
                <w:tab w:val="left" w:pos="744"/>
                <w:tab w:val="left" w:pos="993"/>
              </w:tabs>
              <w:spacing w:before="60" w:after="60"/>
              <w:jc w:val="both"/>
              <w:rPr>
                <w:sz w:val="24"/>
                <w:szCs w:val="24"/>
              </w:rPr>
            </w:pPr>
            <w:r w:rsidRPr="008866FA">
              <w:rPr>
                <w:sz w:val="24"/>
                <w:szCs w:val="24"/>
              </w:rPr>
              <w:t>9</w:t>
            </w:r>
            <w:r w:rsidRPr="008866FA">
              <w:rPr>
                <w:sz w:val="24"/>
                <w:szCs w:val="24"/>
                <w:lang w:val="vi-VN"/>
              </w:rPr>
              <w:t xml:space="preserve">. Phạt tiền từ </w:t>
            </w:r>
            <w:r w:rsidRPr="008866FA">
              <w:rPr>
                <w:sz w:val="24"/>
                <w:szCs w:val="24"/>
              </w:rPr>
              <w:t>45</w:t>
            </w:r>
            <w:r w:rsidRPr="008866FA">
              <w:rPr>
                <w:sz w:val="24"/>
                <w:szCs w:val="24"/>
                <w:lang w:val="vi-VN"/>
              </w:rPr>
              <w:t xml:space="preserve">.000.000 đồng đến </w:t>
            </w:r>
            <w:r w:rsidRPr="008866FA">
              <w:rPr>
                <w:sz w:val="24"/>
                <w:szCs w:val="24"/>
              </w:rPr>
              <w:t>50</w:t>
            </w:r>
            <w:r w:rsidRPr="008866FA">
              <w:rPr>
                <w:sz w:val="24"/>
                <w:szCs w:val="24"/>
                <w:lang w:val="vi-VN"/>
              </w:rPr>
              <w:t xml:space="preserve">.000.000 đồng đối với </w:t>
            </w:r>
            <w:r w:rsidRPr="008866FA">
              <w:rPr>
                <w:sz w:val="24"/>
                <w:szCs w:val="24"/>
              </w:rPr>
              <w:t>một trong các hành vi sau đây:</w:t>
            </w:r>
          </w:p>
          <w:p w14:paraId="081624A6" w14:textId="77777777" w:rsidR="008866FA" w:rsidRPr="008866FA" w:rsidRDefault="008866FA" w:rsidP="0001276B">
            <w:pPr>
              <w:tabs>
                <w:tab w:val="left" w:pos="744"/>
                <w:tab w:val="left" w:pos="993"/>
              </w:tabs>
              <w:spacing w:before="60" w:after="60"/>
              <w:jc w:val="both"/>
              <w:rPr>
                <w:sz w:val="24"/>
                <w:szCs w:val="24"/>
              </w:rPr>
            </w:pPr>
            <w:r w:rsidRPr="008866FA">
              <w:rPr>
                <w:sz w:val="24"/>
                <w:szCs w:val="24"/>
              </w:rPr>
              <w:lastRenderedPageBreak/>
              <w:t>a) T</w:t>
            </w:r>
            <w:r w:rsidRPr="008866FA">
              <w:rPr>
                <w:sz w:val="24"/>
                <w:szCs w:val="24"/>
                <w:lang w:val="vi-VN"/>
              </w:rPr>
              <w:t>ổ chức biểu diễn</w:t>
            </w:r>
            <w:r w:rsidRPr="008866FA">
              <w:rPr>
                <w:sz w:val="24"/>
                <w:szCs w:val="24"/>
              </w:rPr>
              <w:t>, thi, liên hoan</w:t>
            </w:r>
            <w:r w:rsidRPr="008866FA">
              <w:rPr>
                <w:sz w:val="24"/>
                <w:szCs w:val="24"/>
                <w:lang w:val="vi-VN"/>
              </w:rPr>
              <w:t xml:space="preserve"> </w:t>
            </w:r>
            <w:r w:rsidRPr="008866FA">
              <w:rPr>
                <w:bCs/>
                <w:spacing w:val="-8"/>
                <w:sz w:val="24"/>
                <w:szCs w:val="24"/>
              </w:rPr>
              <w:t xml:space="preserve">các loại hình nghệ thuật biểu diễn </w:t>
            </w:r>
            <w:r w:rsidRPr="008866FA">
              <w:rPr>
                <w:sz w:val="24"/>
                <w:szCs w:val="24"/>
                <w:lang w:val="vi-VN"/>
              </w:rPr>
              <w:t xml:space="preserve">có nội dung </w:t>
            </w:r>
            <w:r w:rsidRPr="008866FA">
              <w:rPr>
                <w:sz w:val="24"/>
                <w:szCs w:val="24"/>
              </w:rPr>
              <w:t>xuyên tạc lịch sử, độc lập, chủ quyền và toàn vẹn lãnh thổ; phủ nhận thành tựu cách mạng; xúc phạm tín ngưỡng, tôn giáo; xúc phạm lãnh tụ, anh hùng dân tộc, danh nhân;</w:t>
            </w:r>
          </w:p>
          <w:p w14:paraId="54889E57" w14:textId="77777777" w:rsidR="008866FA" w:rsidRPr="008866FA" w:rsidRDefault="008866FA" w:rsidP="0001276B">
            <w:pPr>
              <w:tabs>
                <w:tab w:val="left" w:pos="744"/>
                <w:tab w:val="left" w:pos="993"/>
              </w:tabs>
              <w:spacing w:before="60" w:after="60"/>
              <w:jc w:val="both"/>
              <w:rPr>
                <w:sz w:val="24"/>
                <w:szCs w:val="24"/>
              </w:rPr>
            </w:pPr>
            <w:r w:rsidRPr="008866FA">
              <w:rPr>
                <w:sz w:val="24"/>
                <w:szCs w:val="24"/>
              </w:rPr>
              <w:t>b) Biểu diễn nghệ thuật hoặc tổ chức biểu diễn nghệ thuật trong thời gian bị đình chỉ hoạt động biểu diễn nghệ thuật, trừ trường hợp quy định tại điểm d khoản 7 Điều này.</w:t>
            </w:r>
          </w:p>
          <w:p w14:paraId="182F45A0" w14:textId="77777777" w:rsidR="008866FA" w:rsidRPr="008866FA" w:rsidRDefault="008866FA" w:rsidP="0001276B">
            <w:pPr>
              <w:spacing w:before="60" w:after="60"/>
              <w:jc w:val="both"/>
              <w:rPr>
                <w:sz w:val="24"/>
                <w:szCs w:val="24"/>
                <w:lang w:val="it-IT"/>
              </w:rPr>
            </w:pPr>
            <w:r w:rsidRPr="008866FA">
              <w:rPr>
                <w:sz w:val="24"/>
                <w:szCs w:val="24"/>
                <w:lang w:val="it-IT"/>
              </w:rPr>
              <w:t>10. Hình thức xử phạt bổ sung:</w:t>
            </w:r>
          </w:p>
          <w:p w14:paraId="688ED2AE" w14:textId="77777777" w:rsidR="008866FA" w:rsidRPr="008866FA" w:rsidRDefault="008866FA" w:rsidP="0001276B">
            <w:pPr>
              <w:spacing w:before="60" w:after="60"/>
              <w:jc w:val="both"/>
              <w:rPr>
                <w:sz w:val="24"/>
                <w:szCs w:val="24"/>
                <w:lang w:val="it-IT"/>
              </w:rPr>
            </w:pPr>
            <w:r w:rsidRPr="008866FA">
              <w:rPr>
                <w:sz w:val="24"/>
                <w:szCs w:val="24"/>
                <w:lang w:val="it-IT"/>
              </w:rPr>
              <w:t>a) Đình chỉ hoạt động biểu diễn từ 01 tháng đến 03 tháng đối với hành vi quy định tại điểm b khoản 1 Điều này;</w:t>
            </w:r>
          </w:p>
          <w:p w14:paraId="4A3548F5" w14:textId="77777777" w:rsidR="008866FA" w:rsidRPr="008866FA" w:rsidRDefault="008866FA" w:rsidP="0001276B">
            <w:pPr>
              <w:spacing w:before="60" w:after="60"/>
              <w:jc w:val="both"/>
              <w:rPr>
                <w:sz w:val="24"/>
                <w:szCs w:val="24"/>
                <w:lang w:val="it-IT"/>
              </w:rPr>
            </w:pPr>
            <w:r w:rsidRPr="008866FA">
              <w:rPr>
                <w:sz w:val="24"/>
                <w:szCs w:val="24"/>
                <w:lang w:val="it-IT"/>
              </w:rPr>
              <w:t>b) Đình chỉ hoạt động biểu diễn từ 03 tháng đến 06 tháng đối với hành vi quy định tại điểm c khoản 3 Điều này;</w:t>
            </w:r>
          </w:p>
          <w:p w14:paraId="793CC07C" w14:textId="77777777" w:rsidR="008866FA" w:rsidRPr="008866FA" w:rsidRDefault="008866FA" w:rsidP="0001276B">
            <w:pPr>
              <w:spacing w:before="60" w:after="60"/>
              <w:jc w:val="both"/>
              <w:rPr>
                <w:sz w:val="24"/>
                <w:szCs w:val="24"/>
                <w:lang w:val="it-IT"/>
              </w:rPr>
            </w:pPr>
            <w:r w:rsidRPr="008866FA">
              <w:rPr>
                <w:sz w:val="24"/>
                <w:szCs w:val="24"/>
                <w:lang w:val="it-IT"/>
              </w:rPr>
              <w:t>c) Đình chỉ hoạt động biểu diễn từ 06 tháng đến 12 tháng đối với người biểu diễn có hành vi quy định tại khoản 6 Điều này;</w:t>
            </w:r>
          </w:p>
          <w:p w14:paraId="2AB13AF3" w14:textId="77777777" w:rsidR="008866FA" w:rsidRPr="008866FA" w:rsidRDefault="008866FA" w:rsidP="0001276B">
            <w:pPr>
              <w:spacing w:before="60" w:after="60"/>
              <w:jc w:val="both"/>
              <w:rPr>
                <w:sz w:val="24"/>
                <w:szCs w:val="24"/>
                <w:lang w:val="it-IT"/>
              </w:rPr>
            </w:pPr>
            <w:r w:rsidRPr="008866FA">
              <w:rPr>
                <w:sz w:val="24"/>
                <w:szCs w:val="24"/>
                <w:lang w:val="it-IT"/>
              </w:rPr>
              <w:t xml:space="preserve">d) Đình chỉ hoạt động biểu diễn từ 12 tháng đến 18 tháng đối với người biểu diễn có hành vi quy định tại điểm d khoản 7, </w:t>
            </w:r>
            <w:r w:rsidRPr="008866FA">
              <w:rPr>
                <w:sz w:val="24"/>
                <w:szCs w:val="24"/>
              </w:rPr>
              <w:t xml:space="preserve">điểm b khoản 9 </w:t>
            </w:r>
            <w:r w:rsidRPr="008866FA">
              <w:rPr>
                <w:sz w:val="24"/>
                <w:szCs w:val="24"/>
                <w:lang w:val="it-IT"/>
              </w:rPr>
              <w:t>Điều này;</w:t>
            </w:r>
          </w:p>
          <w:p w14:paraId="6C2F5750" w14:textId="77777777" w:rsidR="008866FA" w:rsidRPr="008866FA" w:rsidRDefault="008866FA" w:rsidP="0001276B">
            <w:pPr>
              <w:spacing w:before="60" w:after="60"/>
              <w:jc w:val="both"/>
              <w:rPr>
                <w:sz w:val="24"/>
                <w:szCs w:val="24"/>
                <w:lang w:val="it-IT"/>
              </w:rPr>
            </w:pPr>
            <w:r w:rsidRPr="008866FA">
              <w:rPr>
                <w:sz w:val="24"/>
                <w:szCs w:val="24"/>
                <w:lang w:val="it-IT"/>
              </w:rPr>
              <w:t xml:space="preserve">đ) Đình chỉ hoạt động tổ chức biểu diễn từ 12 tháng đến 24 tháng đối với hành vi quy định tại khoản 8 và </w:t>
            </w:r>
            <w:r w:rsidRPr="008866FA">
              <w:rPr>
                <w:sz w:val="24"/>
                <w:szCs w:val="24"/>
              </w:rPr>
              <w:t>đối với tổ chức biểu diễn tại điểm b</w:t>
            </w:r>
            <w:r w:rsidRPr="008866FA">
              <w:rPr>
                <w:sz w:val="24"/>
                <w:szCs w:val="24"/>
                <w:lang w:val="it-IT"/>
              </w:rPr>
              <w:t xml:space="preserve"> khoản 9 Điều này.</w:t>
            </w:r>
          </w:p>
          <w:p w14:paraId="6F358C80" w14:textId="77777777" w:rsidR="008866FA" w:rsidRPr="008866FA" w:rsidRDefault="008866FA" w:rsidP="0001276B">
            <w:pPr>
              <w:spacing w:before="60" w:after="60"/>
              <w:jc w:val="both"/>
              <w:rPr>
                <w:sz w:val="24"/>
                <w:szCs w:val="24"/>
                <w:lang w:val="it-IT"/>
              </w:rPr>
            </w:pPr>
            <w:r w:rsidRPr="008866FA">
              <w:rPr>
                <w:sz w:val="24"/>
                <w:szCs w:val="24"/>
                <w:lang w:val="it-IT"/>
              </w:rPr>
              <w:t xml:space="preserve">11. Biện pháp khắc phục hậu quả: </w:t>
            </w:r>
          </w:p>
          <w:p w14:paraId="745BEED3" w14:textId="77777777" w:rsidR="008866FA" w:rsidRPr="008866FA" w:rsidRDefault="008866FA" w:rsidP="0001276B">
            <w:pPr>
              <w:spacing w:before="60" w:after="60"/>
              <w:jc w:val="both"/>
              <w:rPr>
                <w:sz w:val="24"/>
                <w:szCs w:val="24"/>
                <w:lang w:val="it-IT"/>
              </w:rPr>
            </w:pPr>
            <w:r w:rsidRPr="008866FA">
              <w:rPr>
                <w:sz w:val="24"/>
                <w:szCs w:val="24"/>
                <w:lang w:val="it-IT"/>
              </w:rPr>
              <w:t>a) Buộc thu hồi văn bản chấp thuận tổ chức biểu diễn nghệ thuật; văn bản chấp thuận tổ chức cuộc thi, liên hoan các loại hình nghệ thuật biểu diễn đối với hành vi quy định tại điểm a khoản 1 Điều này trong trường hợp đã được cấp;</w:t>
            </w:r>
          </w:p>
          <w:p w14:paraId="05E61D40"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b) Buộc nộp lại văn bản chấp thuận đã bị sửa chữa, tẩy xóa làm thay đổi  nội dung cho cơ quan có thẩm quyền đã cấp văn bản chấp thuận đối với hành vi quy định tại điểm b khoản 2 Điều này;</w:t>
            </w:r>
          </w:p>
          <w:p w14:paraId="67FCD8D2" w14:textId="77777777" w:rsidR="008866FA" w:rsidRPr="008866FA" w:rsidRDefault="008866FA" w:rsidP="0001276B">
            <w:pPr>
              <w:spacing w:before="60" w:after="60"/>
              <w:jc w:val="both"/>
              <w:rPr>
                <w:sz w:val="24"/>
                <w:szCs w:val="24"/>
                <w:lang w:val="it-IT"/>
              </w:rPr>
            </w:pPr>
            <w:r w:rsidRPr="008866FA">
              <w:rPr>
                <w:sz w:val="24"/>
                <w:szCs w:val="24"/>
                <w:lang w:val="it-IT"/>
              </w:rPr>
              <w:t>c) Buộc thu hồi danh hiệu, giải thưởng  đối với hành vi quy định tại điểm a khoản 4 Điều này;</w:t>
            </w:r>
          </w:p>
          <w:p w14:paraId="6A16CF72" w14:textId="77777777" w:rsidR="008866FA" w:rsidRPr="008866FA" w:rsidRDefault="008866FA" w:rsidP="0001276B">
            <w:pPr>
              <w:spacing w:before="60" w:after="60"/>
              <w:jc w:val="both"/>
              <w:rPr>
                <w:sz w:val="24"/>
                <w:szCs w:val="24"/>
                <w:lang w:val="it-IT"/>
              </w:rPr>
            </w:pPr>
            <w:r w:rsidRPr="008866FA">
              <w:rPr>
                <w:sz w:val="24"/>
                <w:szCs w:val="24"/>
                <w:lang w:val="it-IT"/>
              </w:rPr>
              <w:t>d)</w:t>
            </w:r>
            <w:r w:rsidRPr="008866FA">
              <w:rPr>
                <w:sz w:val="24"/>
                <w:szCs w:val="24"/>
                <w:lang w:val="vi-VN"/>
              </w:rPr>
              <w:t xml:space="preserve"> </w:t>
            </w:r>
            <w:r w:rsidRPr="008866FA">
              <w:rPr>
                <w:sz w:val="24"/>
                <w:szCs w:val="24"/>
                <w:lang w:val="it-IT"/>
              </w:rPr>
              <w:t>Buộc công bố công khai thu hồi danh hiệu, giải thưởng đối với hành vi quy định tại điểm b khoản 4 Điều này;</w:t>
            </w:r>
          </w:p>
          <w:p w14:paraId="08213C7B" w14:textId="77777777" w:rsidR="008866FA" w:rsidRPr="008866FA" w:rsidRDefault="008866FA" w:rsidP="0001276B">
            <w:pPr>
              <w:spacing w:before="60" w:after="60"/>
              <w:jc w:val="both"/>
              <w:rPr>
                <w:sz w:val="24"/>
                <w:szCs w:val="24"/>
                <w:lang w:val="it-IT"/>
              </w:rPr>
            </w:pPr>
            <w:r w:rsidRPr="008866FA">
              <w:rPr>
                <w:sz w:val="24"/>
                <w:szCs w:val="24"/>
                <w:lang w:val="it-IT"/>
              </w:rPr>
              <w:t>đ) Buộc xin lỗi tổ chức, cá nhân bằng văn bản đối với hành vi quy định tại điểm c khoản 4 Điều này;</w:t>
            </w:r>
          </w:p>
          <w:p w14:paraId="43A19FA9" w14:textId="3B59DE97" w:rsidR="00E131ED" w:rsidRPr="00EC1134" w:rsidRDefault="008866FA" w:rsidP="0001276B">
            <w:pPr>
              <w:spacing w:before="60" w:after="60"/>
              <w:jc w:val="both"/>
              <w:rPr>
                <w:sz w:val="24"/>
                <w:szCs w:val="24"/>
                <w:lang w:val="it-IT"/>
              </w:rPr>
            </w:pPr>
            <w:r w:rsidRPr="008866FA">
              <w:rPr>
                <w:sz w:val="24"/>
                <w:szCs w:val="24"/>
                <w:lang w:val="it-IT"/>
              </w:rPr>
              <w:t>e) Buộc nộp lại số lợi bất hợp pháp có được do thực hiện hành vi quy định tại điểm a khoản 4, các khoản 5, 6, 7, 8 và 9 Điều này.</w:t>
            </w:r>
          </w:p>
        </w:tc>
        <w:tc>
          <w:tcPr>
            <w:tcW w:w="2835" w:type="dxa"/>
            <w:vAlign w:val="center"/>
          </w:tcPr>
          <w:p w14:paraId="30D3D4FF" w14:textId="77777777" w:rsidR="00E131ED" w:rsidRPr="001C7F71" w:rsidRDefault="00E131ED" w:rsidP="0001276B">
            <w:pPr>
              <w:spacing w:before="60" w:after="60"/>
              <w:jc w:val="both"/>
              <w:rPr>
                <w:bCs/>
                <w:spacing w:val="-2"/>
                <w:sz w:val="24"/>
                <w:szCs w:val="24"/>
              </w:rPr>
            </w:pPr>
          </w:p>
          <w:p w14:paraId="499EF920" w14:textId="77777777" w:rsidR="00E131ED" w:rsidRPr="001C7F71" w:rsidRDefault="00E131ED" w:rsidP="0001276B">
            <w:pPr>
              <w:spacing w:before="60" w:after="60"/>
              <w:ind w:firstLine="284"/>
              <w:jc w:val="both"/>
              <w:rPr>
                <w:bCs/>
                <w:spacing w:val="-2"/>
                <w:sz w:val="24"/>
                <w:szCs w:val="24"/>
              </w:rPr>
            </w:pPr>
            <w:r w:rsidRPr="001C7F71">
              <w:rPr>
                <w:bCs/>
                <w:spacing w:val="-2"/>
                <w:sz w:val="24"/>
                <w:szCs w:val="24"/>
              </w:rPr>
              <w:t>Thay đổi vị trí do tăng mức phạt và chỉnh sửa nội dung bảo đảm sát nghĩa hơn so với hành vi hiện hành. Đồng thời bổ sung hình thức xử phạt bổ sung</w:t>
            </w:r>
          </w:p>
          <w:p w14:paraId="730797F8" w14:textId="77777777" w:rsidR="00E131ED" w:rsidRPr="001C7F71" w:rsidRDefault="00E131ED" w:rsidP="0001276B">
            <w:pPr>
              <w:spacing w:before="60" w:after="60"/>
              <w:ind w:firstLine="284"/>
              <w:jc w:val="both"/>
              <w:rPr>
                <w:bCs/>
                <w:spacing w:val="-2"/>
                <w:sz w:val="24"/>
                <w:szCs w:val="24"/>
              </w:rPr>
            </w:pPr>
            <w:r w:rsidRPr="001C7F71">
              <w:rPr>
                <w:bCs/>
                <w:spacing w:val="-2"/>
                <w:sz w:val="24"/>
                <w:szCs w:val="24"/>
              </w:rPr>
              <w:t xml:space="preserve">Bổ sung hành vi quy định tại điểm b khoản 8 do trên thực tế có những trường hợp tham gia biểu </w:t>
            </w:r>
            <w:r w:rsidRPr="001C7F71">
              <w:rPr>
                <w:bCs/>
                <w:spacing w:val="-2"/>
                <w:sz w:val="24"/>
                <w:szCs w:val="24"/>
              </w:rPr>
              <w:lastRenderedPageBreak/>
              <w:t>diễn nghệ thuật trong thời gian bị đình chỉ nhằm bảo đảm tính răn đe ngăn chặn hành vi vi phạm đến trật tự quản lý hành chính nhà nước về nghệ thuật biểu diễn, gây bức xúc trong dư luận xã hội, không trở thành tiền lệ xấu. Ngoài việc phạt tiền, cá nhân có hành vi vi phạm tiếp tục bị áp dụng hình thức xử phạt bổ sung đình chỉ hoạt động, thời gian đình chỉ đối với hành vi mới cộng với thời gian còn lại bảo đảm không quá 24 tháng.</w:t>
            </w:r>
          </w:p>
          <w:p w14:paraId="055E0A9F" w14:textId="77777777" w:rsidR="00E131ED" w:rsidRPr="001C7F71" w:rsidRDefault="00E131ED" w:rsidP="0001276B">
            <w:pPr>
              <w:spacing w:before="60" w:after="60"/>
              <w:ind w:firstLine="284"/>
              <w:jc w:val="both"/>
              <w:rPr>
                <w:bCs/>
                <w:spacing w:val="-2"/>
                <w:sz w:val="24"/>
                <w:szCs w:val="24"/>
              </w:rPr>
            </w:pPr>
          </w:p>
          <w:p w14:paraId="03CA1D41" w14:textId="77777777" w:rsidR="00E131ED" w:rsidRPr="001C7F71" w:rsidRDefault="00E131ED" w:rsidP="0001276B">
            <w:pPr>
              <w:spacing w:before="60" w:after="60"/>
              <w:ind w:firstLine="284"/>
              <w:jc w:val="both"/>
              <w:rPr>
                <w:bCs/>
                <w:spacing w:val="-2"/>
                <w:sz w:val="24"/>
                <w:szCs w:val="24"/>
              </w:rPr>
            </w:pPr>
          </w:p>
          <w:p w14:paraId="7BD0EF85" w14:textId="77777777" w:rsidR="00E131ED" w:rsidRPr="001C7F71" w:rsidRDefault="00E131ED" w:rsidP="0001276B">
            <w:pPr>
              <w:spacing w:before="60" w:after="60"/>
              <w:ind w:firstLine="284"/>
              <w:jc w:val="both"/>
              <w:rPr>
                <w:bCs/>
                <w:spacing w:val="-2"/>
                <w:sz w:val="24"/>
                <w:szCs w:val="24"/>
              </w:rPr>
            </w:pPr>
          </w:p>
          <w:p w14:paraId="1981C844" w14:textId="77777777" w:rsidR="00E131ED" w:rsidRPr="001C7F71" w:rsidRDefault="00E131ED" w:rsidP="0001276B">
            <w:pPr>
              <w:spacing w:before="60" w:after="60"/>
              <w:ind w:firstLine="284"/>
              <w:jc w:val="both"/>
              <w:rPr>
                <w:bCs/>
                <w:spacing w:val="-2"/>
                <w:sz w:val="24"/>
                <w:szCs w:val="24"/>
              </w:rPr>
            </w:pPr>
          </w:p>
          <w:p w14:paraId="22EC916D" w14:textId="77777777" w:rsidR="00E131ED" w:rsidRPr="001C7F71" w:rsidRDefault="00E131ED" w:rsidP="0001276B">
            <w:pPr>
              <w:spacing w:before="60" w:after="60"/>
              <w:ind w:firstLine="284"/>
              <w:jc w:val="both"/>
              <w:rPr>
                <w:bCs/>
                <w:spacing w:val="-2"/>
                <w:sz w:val="24"/>
                <w:szCs w:val="24"/>
              </w:rPr>
            </w:pPr>
          </w:p>
          <w:p w14:paraId="6893C954" w14:textId="77777777" w:rsidR="00E131ED" w:rsidRPr="001C7F71" w:rsidRDefault="00E131ED" w:rsidP="0001276B">
            <w:pPr>
              <w:spacing w:before="60" w:after="60"/>
              <w:ind w:firstLine="284"/>
              <w:jc w:val="both"/>
              <w:rPr>
                <w:bCs/>
                <w:spacing w:val="-2"/>
                <w:sz w:val="24"/>
                <w:szCs w:val="24"/>
              </w:rPr>
            </w:pPr>
          </w:p>
          <w:p w14:paraId="089F8757" w14:textId="77777777" w:rsidR="00E131ED" w:rsidRPr="001C7F71" w:rsidRDefault="00E131ED" w:rsidP="0001276B">
            <w:pPr>
              <w:spacing w:before="60" w:after="60"/>
              <w:ind w:firstLine="284"/>
              <w:jc w:val="both"/>
              <w:rPr>
                <w:bCs/>
                <w:spacing w:val="-2"/>
                <w:sz w:val="24"/>
                <w:szCs w:val="24"/>
              </w:rPr>
            </w:pPr>
          </w:p>
          <w:p w14:paraId="6B17D6B1" w14:textId="77777777" w:rsidR="00E131ED" w:rsidRPr="001C7F71" w:rsidRDefault="00E131ED" w:rsidP="0001276B">
            <w:pPr>
              <w:spacing w:before="60" w:after="60"/>
              <w:ind w:firstLine="284"/>
              <w:jc w:val="both"/>
              <w:rPr>
                <w:bCs/>
                <w:spacing w:val="-2"/>
                <w:sz w:val="24"/>
                <w:szCs w:val="24"/>
              </w:rPr>
            </w:pPr>
          </w:p>
          <w:p w14:paraId="0C942616" w14:textId="77777777" w:rsidR="00E131ED" w:rsidRPr="001C7F71" w:rsidRDefault="00E131ED" w:rsidP="0001276B">
            <w:pPr>
              <w:spacing w:before="60" w:after="60"/>
              <w:ind w:firstLine="284"/>
              <w:jc w:val="both"/>
              <w:rPr>
                <w:bCs/>
                <w:spacing w:val="-2"/>
                <w:sz w:val="24"/>
                <w:szCs w:val="24"/>
              </w:rPr>
            </w:pPr>
          </w:p>
          <w:p w14:paraId="2A85CF1E" w14:textId="77777777" w:rsidR="00E131ED" w:rsidRPr="001C7F71" w:rsidRDefault="00E131ED" w:rsidP="0001276B">
            <w:pPr>
              <w:spacing w:before="60" w:after="60"/>
              <w:ind w:firstLine="284"/>
              <w:jc w:val="both"/>
              <w:rPr>
                <w:bCs/>
                <w:spacing w:val="-2"/>
                <w:sz w:val="24"/>
                <w:szCs w:val="24"/>
              </w:rPr>
            </w:pPr>
          </w:p>
          <w:p w14:paraId="6A67836B" w14:textId="77777777" w:rsidR="00E131ED" w:rsidRPr="001C7F71" w:rsidRDefault="00E131ED" w:rsidP="0001276B">
            <w:pPr>
              <w:spacing w:before="60" w:after="60"/>
              <w:ind w:firstLine="284"/>
              <w:jc w:val="both"/>
              <w:rPr>
                <w:bCs/>
                <w:spacing w:val="-2"/>
                <w:sz w:val="24"/>
                <w:szCs w:val="24"/>
              </w:rPr>
            </w:pPr>
          </w:p>
          <w:p w14:paraId="202991B0" w14:textId="77777777" w:rsidR="00E131ED" w:rsidRPr="001C7F71" w:rsidRDefault="00E131ED" w:rsidP="0001276B">
            <w:pPr>
              <w:spacing w:before="60" w:after="60"/>
              <w:ind w:firstLine="284"/>
              <w:jc w:val="both"/>
              <w:rPr>
                <w:bCs/>
                <w:spacing w:val="-2"/>
                <w:sz w:val="24"/>
                <w:szCs w:val="24"/>
              </w:rPr>
            </w:pPr>
          </w:p>
          <w:p w14:paraId="75C6E367" w14:textId="77777777" w:rsidR="00E131ED" w:rsidRPr="001C7F71" w:rsidRDefault="00E131ED" w:rsidP="0001276B">
            <w:pPr>
              <w:spacing w:before="60" w:after="60"/>
              <w:ind w:firstLine="284"/>
              <w:jc w:val="both"/>
              <w:rPr>
                <w:bCs/>
                <w:spacing w:val="-2"/>
                <w:sz w:val="24"/>
                <w:szCs w:val="24"/>
              </w:rPr>
            </w:pPr>
          </w:p>
          <w:p w14:paraId="6A0ED7C8" w14:textId="77777777" w:rsidR="00E131ED" w:rsidRPr="001C7F71" w:rsidRDefault="00E131ED" w:rsidP="0001276B">
            <w:pPr>
              <w:spacing w:before="60" w:after="60"/>
              <w:ind w:firstLine="284"/>
              <w:jc w:val="both"/>
              <w:rPr>
                <w:bCs/>
                <w:spacing w:val="-2"/>
                <w:sz w:val="24"/>
                <w:szCs w:val="24"/>
              </w:rPr>
            </w:pPr>
          </w:p>
          <w:p w14:paraId="56790D1D" w14:textId="77777777" w:rsidR="00E131ED" w:rsidRPr="001C7F71" w:rsidRDefault="00E131ED" w:rsidP="0001276B">
            <w:pPr>
              <w:spacing w:before="60" w:after="60"/>
              <w:ind w:firstLine="284"/>
              <w:jc w:val="both"/>
              <w:rPr>
                <w:bCs/>
                <w:spacing w:val="-2"/>
                <w:sz w:val="24"/>
                <w:szCs w:val="24"/>
              </w:rPr>
            </w:pPr>
          </w:p>
          <w:p w14:paraId="7CF8FC3B" w14:textId="77777777" w:rsidR="00E131ED" w:rsidRPr="001C7F71" w:rsidRDefault="00E131ED" w:rsidP="0001276B">
            <w:pPr>
              <w:spacing w:before="60" w:after="60"/>
              <w:ind w:firstLine="284"/>
              <w:jc w:val="both"/>
              <w:rPr>
                <w:bCs/>
                <w:spacing w:val="-2"/>
                <w:sz w:val="24"/>
                <w:szCs w:val="24"/>
              </w:rPr>
            </w:pPr>
          </w:p>
          <w:p w14:paraId="76F15672" w14:textId="77777777" w:rsidR="00E131ED" w:rsidRPr="001C7F71" w:rsidRDefault="00E131ED" w:rsidP="0001276B">
            <w:pPr>
              <w:spacing w:before="60" w:after="60"/>
              <w:ind w:firstLine="284"/>
              <w:jc w:val="both"/>
              <w:rPr>
                <w:bCs/>
                <w:spacing w:val="-2"/>
                <w:sz w:val="24"/>
                <w:szCs w:val="24"/>
              </w:rPr>
            </w:pPr>
          </w:p>
          <w:p w14:paraId="238E4CBA" w14:textId="77777777" w:rsidR="00E131ED" w:rsidRPr="001C7F71" w:rsidRDefault="00E131ED" w:rsidP="0001276B">
            <w:pPr>
              <w:spacing w:before="60" w:after="60"/>
              <w:ind w:firstLine="284"/>
              <w:jc w:val="both"/>
              <w:rPr>
                <w:bCs/>
                <w:spacing w:val="-2"/>
                <w:sz w:val="24"/>
                <w:szCs w:val="24"/>
              </w:rPr>
            </w:pPr>
          </w:p>
          <w:p w14:paraId="2522320C" w14:textId="77777777" w:rsidR="00E131ED" w:rsidRPr="001C7F71" w:rsidRDefault="00E131ED" w:rsidP="0001276B">
            <w:pPr>
              <w:spacing w:before="60" w:after="60"/>
              <w:ind w:firstLine="284"/>
              <w:jc w:val="both"/>
              <w:rPr>
                <w:bCs/>
                <w:spacing w:val="-2"/>
                <w:sz w:val="24"/>
                <w:szCs w:val="24"/>
              </w:rPr>
            </w:pPr>
          </w:p>
          <w:p w14:paraId="2BE6ABDC" w14:textId="77777777" w:rsidR="00E131ED" w:rsidRPr="001C7F71" w:rsidRDefault="00E131ED" w:rsidP="0001276B">
            <w:pPr>
              <w:spacing w:before="60" w:after="60"/>
              <w:ind w:firstLine="284"/>
              <w:jc w:val="both"/>
              <w:rPr>
                <w:bCs/>
                <w:spacing w:val="-2"/>
                <w:sz w:val="24"/>
                <w:szCs w:val="24"/>
              </w:rPr>
            </w:pPr>
          </w:p>
          <w:p w14:paraId="4B5BE4EC" w14:textId="77777777" w:rsidR="00E131ED" w:rsidRPr="001C7F71" w:rsidRDefault="00E131ED" w:rsidP="0001276B">
            <w:pPr>
              <w:spacing w:before="60" w:after="60"/>
              <w:ind w:firstLine="284"/>
              <w:jc w:val="both"/>
              <w:rPr>
                <w:bCs/>
                <w:spacing w:val="-2"/>
                <w:sz w:val="24"/>
                <w:szCs w:val="24"/>
              </w:rPr>
            </w:pPr>
          </w:p>
          <w:p w14:paraId="1F6A0EF3" w14:textId="77777777" w:rsidR="00E131ED" w:rsidRPr="001C7F71" w:rsidRDefault="00E131ED" w:rsidP="0001276B">
            <w:pPr>
              <w:spacing w:before="60" w:after="60"/>
              <w:ind w:firstLine="284"/>
              <w:jc w:val="both"/>
              <w:rPr>
                <w:bCs/>
                <w:spacing w:val="-2"/>
                <w:sz w:val="24"/>
                <w:szCs w:val="24"/>
              </w:rPr>
            </w:pPr>
          </w:p>
          <w:p w14:paraId="42CC3241" w14:textId="77777777" w:rsidR="00E131ED" w:rsidRPr="001C7F71" w:rsidRDefault="00E131ED" w:rsidP="0001276B">
            <w:pPr>
              <w:spacing w:before="60" w:after="60"/>
              <w:ind w:firstLine="284"/>
              <w:jc w:val="both"/>
              <w:rPr>
                <w:bCs/>
                <w:spacing w:val="-2"/>
                <w:sz w:val="24"/>
                <w:szCs w:val="24"/>
              </w:rPr>
            </w:pPr>
          </w:p>
          <w:p w14:paraId="2EB0C75F" w14:textId="77777777" w:rsidR="00E131ED" w:rsidRPr="001C7F71" w:rsidRDefault="00E131ED" w:rsidP="0001276B">
            <w:pPr>
              <w:spacing w:before="60" w:after="60"/>
              <w:ind w:firstLine="284"/>
              <w:jc w:val="both"/>
              <w:rPr>
                <w:bCs/>
                <w:spacing w:val="-2"/>
                <w:sz w:val="24"/>
                <w:szCs w:val="24"/>
              </w:rPr>
            </w:pPr>
          </w:p>
          <w:p w14:paraId="4EDD6698" w14:textId="77777777" w:rsidR="00E131ED" w:rsidRPr="001C7F71" w:rsidRDefault="00E131ED" w:rsidP="0001276B">
            <w:pPr>
              <w:spacing w:before="60" w:after="60"/>
              <w:ind w:firstLine="284"/>
              <w:jc w:val="both"/>
              <w:rPr>
                <w:bCs/>
                <w:spacing w:val="-2"/>
                <w:sz w:val="24"/>
                <w:szCs w:val="24"/>
              </w:rPr>
            </w:pPr>
          </w:p>
          <w:p w14:paraId="1EB5C251" w14:textId="77777777" w:rsidR="00E131ED" w:rsidRPr="001C7F71" w:rsidRDefault="00E131ED" w:rsidP="0001276B">
            <w:pPr>
              <w:spacing w:before="60" w:after="60"/>
              <w:ind w:firstLine="284"/>
              <w:jc w:val="both"/>
              <w:rPr>
                <w:bCs/>
                <w:spacing w:val="-2"/>
                <w:sz w:val="24"/>
                <w:szCs w:val="24"/>
              </w:rPr>
            </w:pPr>
          </w:p>
          <w:p w14:paraId="3DEC62E2" w14:textId="77777777" w:rsidR="00E131ED" w:rsidRPr="001C7F71" w:rsidRDefault="00E131ED" w:rsidP="0001276B">
            <w:pPr>
              <w:spacing w:before="60" w:after="60"/>
              <w:ind w:firstLine="284"/>
              <w:jc w:val="both"/>
              <w:rPr>
                <w:bCs/>
                <w:spacing w:val="-2"/>
                <w:sz w:val="24"/>
                <w:szCs w:val="24"/>
              </w:rPr>
            </w:pPr>
          </w:p>
          <w:p w14:paraId="309A608E" w14:textId="77777777" w:rsidR="00E131ED" w:rsidRPr="001C7F71" w:rsidRDefault="00E131ED" w:rsidP="0001276B">
            <w:pPr>
              <w:spacing w:before="60" w:after="60"/>
              <w:ind w:firstLine="284"/>
              <w:jc w:val="both"/>
              <w:rPr>
                <w:bCs/>
                <w:spacing w:val="-2"/>
                <w:sz w:val="24"/>
                <w:szCs w:val="24"/>
              </w:rPr>
            </w:pPr>
          </w:p>
          <w:p w14:paraId="2D76E301" w14:textId="77777777" w:rsidR="00E131ED" w:rsidRPr="001C7F71" w:rsidRDefault="00E131ED" w:rsidP="0001276B">
            <w:pPr>
              <w:spacing w:before="60" w:after="60"/>
              <w:ind w:firstLine="284"/>
              <w:jc w:val="both"/>
              <w:rPr>
                <w:bCs/>
                <w:spacing w:val="-2"/>
                <w:sz w:val="24"/>
                <w:szCs w:val="24"/>
              </w:rPr>
            </w:pPr>
          </w:p>
          <w:p w14:paraId="44EF78C7" w14:textId="77777777" w:rsidR="00E131ED" w:rsidRPr="001C7F71" w:rsidRDefault="00E131ED" w:rsidP="0001276B">
            <w:pPr>
              <w:spacing w:before="60" w:after="60"/>
              <w:ind w:firstLine="284"/>
              <w:jc w:val="both"/>
              <w:rPr>
                <w:bCs/>
                <w:spacing w:val="-2"/>
                <w:sz w:val="24"/>
                <w:szCs w:val="24"/>
              </w:rPr>
            </w:pPr>
          </w:p>
          <w:p w14:paraId="31F934D9" w14:textId="77777777" w:rsidR="00E131ED" w:rsidRPr="001C7F71" w:rsidRDefault="00E131ED" w:rsidP="0001276B">
            <w:pPr>
              <w:spacing w:before="60" w:after="60"/>
              <w:ind w:firstLine="284"/>
              <w:jc w:val="both"/>
              <w:rPr>
                <w:bCs/>
                <w:spacing w:val="-2"/>
                <w:sz w:val="24"/>
                <w:szCs w:val="24"/>
              </w:rPr>
            </w:pPr>
          </w:p>
          <w:p w14:paraId="406D3868" w14:textId="77777777" w:rsidR="00E131ED" w:rsidRPr="001C7F71" w:rsidRDefault="00E131ED" w:rsidP="0001276B">
            <w:pPr>
              <w:spacing w:before="60" w:after="60"/>
              <w:ind w:firstLine="284"/>
              <w:jc w:val="both"/>
              <w:rPr>
                <w:bCs/>
                <w:spacing w:val="-2"/>
                <w:sz w:val="24"/>
                <w:szCs w:val="24"/>
              </w:rPr>
            </w:pPr>
          </w:p>
          <w:p w14:paraId="3919C3E0" w14:textId="77777777" w:rsidR="00E131ED" w:rsidRPr="001C7F71" w:rsidRDefault="00E131ED" w:rsidP="0001276B">
            <w:pPr>
              <w:spacing w:before="60" w:after="60"/>
              <w:ind w:firstLine="284"/>
              <w:jc w:val="both"/>
              <w:rPr>
                <w:bCs/>
                <w:spacing w:val="-2"/>
                <w:sz w:val="24"/>
                <w:szCs w:val="24"/>
              </w:rPr>
            </w:pPr>
          </w:p>
          <w:p w14:paraId="2C7C36E7" w14:textId="77777777" w:rsidR="00E131ED" w:rsidRPr="001C7F71" w:rsidRDefault="00E131ED" w:rsidP="0001276B">
            <w:pPr>
              <w:spacing w:before="60" w:after="60"/>
              <w:ind w:firstLine="284"/>
              <w:jc w:val="both"/>
              <w:rPr>
                <w:bCs/>
                <w:spacing w:val="-2"/>
                <w:sz w:val="24"/>
                <w:szCs w:val="24"/>
              </w:rPr>
            </w:pPr>
          </w:p>
          <w:p w14:paraId="3452FD2E" w14:textId="77777777" w:rsidR="00E131ED" w:rsidRPr="001C7F71" w:rsidRDefault="00E131ED" w:rsidP="0001276B">
            <w:pPr>
              <w:spacing w:before="60" w:after="60"/>
              <w:ind w:firstLine="284"/>
              <w:jc w:val="both"/>
              <w:rPr>
                <w:bCs/>
                <w:spacing w:val="-2"/>
                <w:sz w:val="24"/>
                <w:szCs w:val="24"/>
              </w:rPr>
            </w:pPr>
          </w:p>
          <w:p w14:paraId="6EC7AF91" w14:textId="77777777" w:rsidR="00E131ED" w:rsidRPr="001C7F71" w:rsidRDefault="00E131ED" w:rsidP="0001276B">
            <w:pPr>
              <w:spacing w:before="60" w:after="60"/>
              <w:ind w:firstLine="284"/>
              <w:jc w:val="both"/>
              <w:rPr>
                <w:bCs/>
                <w:spacing w:val="-2"/>
                <w:sz w:val="24"/>
                <w:szCs w:val="24"/>
              </w:rPr>
            </w:pPr>
          </w:p>
          <w:p w14:paraId="7DA7300E" w14:textId="77777777" w:rsidR="00E131ED" w:rsidRPr="001C7F71" w:rsidRDefault="00E131ED" w:rsidP="0001276B">
            <w:pPr>
              <w:spacing w:before="60" w:after="60"/>
              <w:ind w:firstLine="284"/>
              <w:jc w:val="both"/>
              <w:rPr>
                <w:bCs/>
                <w:spacing w:val="-2"/>
                <w:sz w:val="24"/>
                <w:szCs w:val="24"/>
              </w:rPr>
            </w:pPr>
          </w:p>
          <w:p w14:paraId="11EB75F6" w14:textId="77777777" w:rsidR="00E131ED" w:rsidRPr="001C7F71" w:rsidRDefault="00E131ED" w:rsidP="0001276B">
            <w:pPr>
              <w:spacing w:before="60" w:after="60"/>
              <w:ind w:firstLine="284"/>
              <w:jc w:val="both"/>
              <w:rPr>
                <w:bCs/>
                <w:spacing w:val="-2"/>
                <w:sz w:val="24"/>
                <w:szCs w:val="24"/>
              </w:rPr>
            </w:pPr>
          </w:p>
        </w:tc>
      </w:tr>
      <w:tr w:rsidR="00E131ED" w:rsidRPr="001C7F71" w14:paraId="7D84D1CB" w14:textId="77777777" w:rsidTr="00BF0979">
        <w:trPr>
          <w:trHeight w:val="620"/>
        </w:trPr>
        <w:tc>
          <w:tcPr>
            <w:tcW w:w="6516" w:type="dxa"/>
            <w:vAlign w:val="center"/>
          </w:tcPr>
          <w:p w14:paraId="28559EE6" w14:textId="3E58570E" w:rsidR="00892D48" w:rsidRPr="00265F76" w:rsidRDefault="00892D48" w:rsidP="0001276B">
            <w:pPr>
              <w:spacing w:before="60" w:after="60"/>
              <w:jc w:val="both"/>
              <w:rPr>
                <w:b/>
                <w:spacing w:val="-2"/>
                <w:sz w:val="24"/>
                <w:szCs w:val="24"/>
              </w:rPr>
            </w:pPr>
            <w:bookmarkStart w:id="36" w:name="dieu_12"/>
            <w:r w:rsidRPr="00265F76">
              <w:rPr>
                <w:b/>
                <w:spacing w:val="-2"/>
                <w:sz w:val="24"/>
                <w:szCs w:val="24"/>
              </w:rPr>
              <w:lastRenderedPageBreak/>
              <w:t>Điều 12. Vi phạm quy định về thi người đẹp, người mẫu</w:t>
            </w:r>
            <w:bookmarkEnd w:id="36"/>
          </w:p>
          <w:p w14:paraId="77BDA076"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40C1D6F0" w14:textId="77777777" w:rsidR="00892D48" w:rsidRPr="001C7F71" w:rsidRDefault="00892D48" w:rsidP="0001276B">
            <w:pPr>
              <w:spacing w:before="60" w:after="60"/>
              <w:jc w:val="both"/>
              <w:rPr>
                <w:bCs/>
                <w:spacing w:val="-2"/>
                <w:sz w:val="24"/>
                <w:szCs w:val="24"/>
              </w:rPr>
            </w:pPr>
            <w:r w:rsidRPr="001C7F71">
              <w:rPr>
                <w:bCs/>
                <w:spacing w:val="-2"/>
                <w:sz w:val="24"/>
                <w:szCs w:val="24"/>
              </w:rPr>
              <w:t>a) Kê khai không trung thực hồ sơ đề nghị cấp văn bản chấp thuận tổ chức cuộc thi người đẹp, người mẫu;</w:t>
            </w:r>
          </w:p>
          <w:p w14:paraId="675F89A1" w14:textId="77777777" w:rsidR="00892D48" w:rsidRPr="001C7F71" w:rsidRDefault="00892D48" w:rsidP="0001276B">
            <w:pPr>
              <w:spacing w:before="60" w:after="60"/>
              <w:jc w:val="both"/>
              <w:rPr>
                <w:bCs/>
                <w:spacing w:val="-2"/>
                <w:sz w:val="24"/>
                <w:szCs w:val="24"/>
              </w:rPr>
            </w:pPr>
            <w:r w:rsidRPr="001C7F71">
              <w:rPr>
                <w:bCs/>
                <w:spacing w:val="-2"/>
                <w:sz w:val="24"/>
                <w:szCs w:val="24"/>
              </w:rPr>
              <w:t>b) Kê khai không trung thực trong hồ sơ đề nghị cấp văn bản xác nhận dự thi người đẹp, người mẫu ở nước ngoài;</w:t>
            </w:r>
          </w:p>
          <w:p w14:paraId="572FDA86" w14:textId="77777777" w:rsidR="00892D48" w:rsidRPr="001C7F71" w:rsidRDefault="00892D48" w:rsidP="0001276B">
            <w:pPr>
              <w:spacing w:before="60" w:after="60"/>
              <w:jc w:val="both"/>
              <w:rPr>
                <w:bCs/>
                <w:spacing w:val="-2"/>
                <w:sz w:val="24"/>
                <w:szCs w:val="24"/>
              </w:rPr>
            </w:pPr>
            <w:r w:rsidRPr="001C7F71">
              <w:rPr>
                <w:bCs/>
                <w:spacing w:val="-2"/>
                <w:sz w:val="24"/>
                <w:szCs w:val="24"/>
              </w:rPr>
              <w:t>c) Thực hiện không đúng thông báo với cơ quan có thẩm quyền theo quy định cuộc thi người đẹp, người mẫu thuộc phạm vi quản lý nội bộ của cơ quan, tổ chức.</w:t>
            </w:r>
          </w:p>
          <w:p w14:paraId="61DF3C3E"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từ 10.000.000 đồng đến 15.000.000 đồng đối với một trong các hành vi sau đây:</w:t>
            </w:r>
          </w:p>
          <w:p w14:paraId="4C16F023"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a) Tổ chức thi người đẹp và người mẫu không đúng nội dung ghi trong văn bản chấp thuận;</w:t>
            </w:r>
          </w:p>
          <w:p w14:paraId="270751D9" w14:textId="77777777" w:rsidR="00892D48" w:rsidRPr="001C7F71" w:rsidRDefault="00892D48" w:rsidP="0001276B">
            <w:pPr>
              <w:spacing w:before="60" w:after="60"/>
              <w:jc w:val="both"/>
              <w:rPr>
                <w:bCs/>
                <w:spacing w:val="-2"/>
                <w:sz w:val="24"/>
                <w:szCs w:val="24"/>
              </w:rPr>
            </w:pPr>
            <w:r w:rsidRPr="001C7F71">
              <w:rPr>
                <w:bCs/>
                <w:spacing w:val="-2"/>
                <w:sz w:val="24"/>
                <w:szCs w:val="24"/>
              </w:rPr>
              <w:t>b) Không thông báo đến cơ quan có thẩm quyền theo quy định cuộc thi người đẹp, người mẫu thuộc phạm vi quản lý nội bộ của cơ quan, tổ chức.</w:t>
            </w:r>
          </w:p>
          <w:p w14:paraId="5EDBB138" w14:textId="77777777" w:rsidR="00892D48" w:rsidRPr="001C7F71" w:rsidRDefault="00892D48" w:rsidP="0001276B">
            <w:pPr>
              <w:spacing w:before="60" w:after="60"/>
              <w:jc w:val="both"/>
              <w:rPr>
                <w:bCs/>
                <w:spacing w:val="-2"/>
                <w:sz w:val="24"/>
                <w:szCs w:val="24"/>
              </w:rPr>
            </w:pPr>
            <w:r w:rsidRPr="001C7F71">
              <w:rPr>
                <w:bCs/>
                <w:spacing w:val="-2"/>
                <w:sz w:val="24"/>
                <w:szCs w:val="24"/>
              </w:rPr>
              <w:t>3. Phạt tiền từ 15.000.000 đồng đến 20.000.000 đồng đối với một trong các hành vi sau đây:</w:t>
            </w:r>
          </w:p>
          <w:p w14:paraId="2D2AA4CF" w14:textId="77777777" w:rsidR="00892D48" w:rsidRPr="001C7F71" w:rsidRDefault="00892D48" w:rsidP="0001276B">
            <w:pPr>
              <w:spacing w:before="60" w:after="60"/>
              <w:jc w:val="both"/>
              <w:rPr>
                <w:bCs/>
                <w:spacing w:val="-2"/>
                <w:sz w:val="24"/>
                <w:szCs w:val="24"/>
              </w:rPr>
            </w:pPr>
            <w:r w:rsidRPr="001C7F71">
              <w:rPr>
                <w:bCs/>
                <w:spacing w:val="-2"/>
                <w:sz w:val="24"/>
                <w:szCs w:val="24"/>
              </w:rPr>
              <w:t>a) Không thu hồi danh hiệu đã trao cho cá nhân đạt giải cuộc thi người đẹp, người mẫu khi có văn bản yêu cầu của cơ quan nhà nước có thẩm quyền;</w:t>
            </w:r>
          </w:p>
          <w:p w14:paraId="58016F84" w14:textId="77777777" w:rsidR="00892D48" w:rsidRPr="001C7F71" w:rsidRDefault="00892D48" w:rsidP="0001276B">
            <w:pPr>
              <w:spacing w:before="60" w:after="60"/>
              <w:jc w:val="both"/>
              <w:rPr>
                <w:bCs/>
                <w:spacing w:val="-2"/>
                <w:sz w:val="24"/>
                <w:szCs w:val="24"/>
              </w:rPr>
            </w:pPr>
            <w:r w:rsidRPr="001C7F71">
              <w:rPr>
                <w:bCs/>
                <w:spacing w:val="-2"/>
                <w:sz w:val="24"/>
                <w:szCs w:val="24"/>
              </w:rPr>
              <w:t>b) Không công bố công khai trên các phương tiện thông tin đại chúng về việc thu hồi danh hiệu, giải thưởng cuộc thi người đẹp, người mẫu theo quy định;</w:t>
            </w:r>
          </w:p>
          <w:p w14:paraId="4A1FFE62" w14:textId="77777777" w:rsidR="00892D48" w:rsidRPr="001C7F71" w:rsidRDefault="00892D48" w:rsidP="0001276B">
            <w:pPr>
              <w:spacing w:before="60" w:after="60"/>
              <w:jc w:val="both"/>
              <w:rPr>
                <w:bCs/>
                <w:spacing w:val="-2"/>
                <w:sz w:val="24"/>
                <w:szCs w:val="24"/>
              </w:rPr>
            </w:pPr>
            <w:r w:rsidRPr="001C7F71">
              <w:rPr>
                <w:bCs/>
                <w:spacing w:val="-2"/>
                <w:sz w:val="24"/>
                <w:szCs w:val="24"/>
              </w:rPr>
              <w:t>c) Sử dụng danh hiệu, giải thưởng cuộc thi người đẹp, người mẫu sau khi bị thu hồi hoặc có quyết định hủy kết quả cuộc thi, liên hoan;</w:t>
            </w:r>
          </w:p>
          <w:p w14:paraId="486ED0DD" w14:textId="77777777" w:rsidR="00892D48" w:rsidRPr="001C7F71" w:rsidRDefault="00892D48" w:rsidP="0001276B">
            <w:pPr>
              <w:spacing w:before="60" w:after="60"/>
              <w:jc w:val="both"/>
              <w:rPr>
                <w:bCs/>
                <w:spacing w:val="-2"/>
                <w:sz w:val="24"/>
                <w:szCs w:val="24"/>
              </w:rPr>
            </w:pPr>
            <w:r w:rsidRPr="001C7F71">
              <w:rPr>
                <w:bCs/>
                <w:spacing w:val="-2"/>
                <w:sz w:val="24"/>
                <w:szCs w:val="24"/>
              </w:rPr>
              <w:t>d) Sử dụng danh hiệu của cá nhân đạt được tại cuộc thi người đẹp, người mẫu ở nước ngoài chưa được cơ quan nhà nước có thẩm quyền xác nhận.</w:t>
            </w:r>
          </w:p>
          <w:p w14:paraId="5E4F9144" w14:textId="77777777" w:rsidR="00892D48" w:rsidRPr="001C7F71" w:rsidRDefault="00892D48" w:rsidP="0001276B">
            <w:pPr>
              <w:spacing w:before="60" w:after="60"/>
              <w:jc w:val="both"/>
              <w:rPr>
                <w:bCs/>
                <w:spacing w:val="-2"/>
                <w:sz w:val="24"/>
                <w:szCs w:val="24"/>
              </w:rPr>
            </w:pPr>
            <w:r w:rsidRPr="001C7F71">
              <w:rPr>
                <w:bCs/>
                <w:spacing w:val="-2"/>
                <w:sz w:val="24"/>
                <w:szCs w:val="24"/>
              </w:rPr>
              <w:t>4. Phạt tiền từ 20.000.000 đồng đến 25.000.000 đồng đối với hành vi tham dự thi người đẹp, người mẫu ở nước ngoài mà không có văn bản xác nhận của cơ quan nhà nước có thẩm quyền.</w:t>
            </w:r>
          </w:p>
          <w:p w14:paraId="2D84B585" w14:textId="77777777" w:rsidR="00892D48" w:rsidRPr="001C7F71" w:rsidRDefault="00892D48" w:rsidP="0001276B">
            <w:pPr>
              <w:spacing w:before="60" w:after="60"/>
              <w:jc w:val="both"/>
              <w:rPr>
                <w:bCs/>
                <w:spacing w:val="-2"/>
                <w:sz w:val="24"/>
                <w:szCs w:val="24"/>
              </w:rPr>
            </w:pPr>
            <w:r w:rsidRPr="001C7F71">
              <w:rPr>
                <w:bCs/>
                <w:spacing w:val="-2"/>
                <w:sz w:val="24"/>
                <w:szCs w:val="24"/>
              </w:rPr>
              <w:t>5. Phạt tiền từ 25.000.000 đồng đến 30.000.000 đồng đối với hành vi tổ chức thi người đẹp và người mẫu mà không có văn bản chấp thuận.</w:t>
            </w:r>
          </w:p>
          <w:p w14:paraId="573484A9" w14:textId="77777777" w:rsidR="00892D48" w:rsidRPr="001C7F71" w:rsidRDefault="00892D48" w:rsidP="0001276B">
            <w:pPr>
              <w:spacing w:before="60" w:after="60"/>
              <w:jc w:val="both"/>
              <w:rPr>
                <w:bCs/>
                <w:spacing w:val="-2"/>
                <w:sz w:val="24"/>
                <w:szCs w:val="24"/>
              </w:rPr>
            </w:pPr>
            <w:r w:rsidRPr="001C7F71">
              <w:rPr>
                <w:bCs/>
                <w:spacing w:val="-2"/>
                <w:sz w:val="24"/>
                <w:szCs w:val="24"/>
              </w:rPr>
              <w:t xml:space="preserve">6. Phạt tiền từ 30.000.000 đồng đến 40.000.000 đồng đối với hành vi tổ chức thi người đẹp, người mẫu có nội dung kích động bạo lực; ảnh hưởng xấu đến quan hệ đối ngoại; sử dụng trang phục, từ ngữ, </w:t>
            </w:r>
            <w:r w:rsidRPr="001C7F71">
              <w:rPr>
                <w:bCs/>
                <w:spacing w:val="-2"/>
                <w:sz w:val="24"/>
                <w:szCs w:val="24"/>
              </w:rPr>
              <w:lastRenderedPageBreak/>
              <w:t>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p>
          <w:p w14:paraId="14D21CF7" w14:textId="77777777" w:rsidR="00892D48" w:rsidRPr="001C7F71" w:rsidRDefault="00892D48" w:rsidP="0001276B">
            <w:pPr>
              <w:spacing w:before="60" w:after="60"/>
              <w:jc w:val="both"/>
              <w:rPr>
                <w:bCs/>
                <w:spacing w:val="-2"/>
                <w:sz w:val="24"/>
                <w:szCs w:val="24"/>
              </w:rPr>
            </w:pPr>
            <w:r w:rsidRPr="001C7F71">
              <w:rPr>
                <w:bCs/>
                <w:spacing w:val="-2"/>
                <w:sz w:val="24"/>
                <w:szCs w:val="24"/>
              </w:rPr>
              <w:t>7. Phạt tiền từ 40.000.000 đồng đến 50.000.000 đồng đối với hành vi tổ chức thi người đẹp, người mẫu có nội dung xuyên tạc lịch sử, độc lập, chủ quyền và toàn vẹn lãnh thổ; phủ nhận thành tựu cách mạng; xúc phạm tín ngưỡng, tôn giáo; xúc phạm lãnh tụ, anh hùng dân tộc, danh nhân.</w:t>
            </w:r>
          </w:p>
          <w:p w14:paraId="5BADF3D7" w14:textId="77777777" w:rsidR="00892D48" w:rsidRPr="001C7F71" w:rsidRDefault="00892D48" w:rsidP="0001276B">
            <w:pPr>
              <w:spacing w:before="60" w:after="60"/>
              <w:jc w:val="both"/>
              <w:rPr>
                <w:bCs/>
                <w:spacing w:val="-2"/>
                <w:sz w:val="24"/>
                <w:szCs w:val="24"/>
              </w:rPr>
            </w:pPr>
            <w:r w:rsidRPr="001C7F71">
              <w:rPr>
                <w:bCs/>
                <w:spacing w:val="-2"/>
                <w:sz w:val="24"/>
                <w:szCs w:val="24"/>
              </w:rPr>
              <w:t>8. Hình thức xử phạt bổ sung:</w:t>
            </w:r>
          </w:p>
          <w:p w14:paraId="3B705D37" w14:textId="77777777" w:rsidR="00892D48" w:rsidRPr="001C7F71" w:rsidRDefault="00892D48" w:rsidP="0001276B">
            <w:pPr>
              <w:spacing w:before="60" w:after="60"/>
              <w:jc w:val="both"/>
              <w:rPr>
                <w:bCs/>
                <w:spacing w:val="-2"/>
                <w:sz w:val="24"/>
                <w:szCs w:val="24"/>
              </w:rPr>
            </w:pPr>
            <w:r w:rsidRPr="001C7F71">
              <w:rPr>
                <w:bCs/>
                <w:spacing w:val="-2"/>
                <w:sz w:val="24"/>
                <w:szCs w:val="24"/>
              </w:rPr>
              <w:t>Đình chỉ hoạt động tổ chức thi người đẹp, người mẫu từ 6 tháng đến 12 tháng đối với hành vi quy định tại khoản 6 và khoản 7 Điều này.</w:t>
            </w:r>
          </w:p>
          <w:p w14:paraId="60B4E636" w14:textId="77777777" w:rsidR="00892D48" w:rsidRPr="001C7F71" w:rsidRDefault="00892D48" w:rsidP="0001276B">
            <w:pPr>
              <w:spacing w:before="60" w:after="60"/>
              <w:jc w:val="both"/>
              <w:rPr>
                <w:bCs/>
                <w:spacing w:val="-2"/>
                <w:sz w:val="24"/>
                <w:szCs w:val="24"/>
              </w:rPr>
            </w:pPr>
            <w:r w:rsidRPr="001C7F71">
              <w:rPr>
                <w:bCs/>
                <w:spacing w:val="-2"/>
                <w:sz w:val="24"/>
                <w:szCs w:val="24"/>
              </w:rPr>
              <w:t>9. Biện pháp khắc phục hậu quả:</w:t>
            </w:r>
          </w:p>
          <w:p w14:paraId="16F0A0A7" w14:textId="77777777" w:rsidR="00892D48" w:rsidRPr="001C7F71" w:rsidRDefault="00892D48" w:rsidP="0001276B">
            <w:pPr>
              <w:spacing w:before="60" w:after="60"/>
              <w:jc w:val="both"/>
              <w:rPr>
                <w:bCs/>
                <w:spacing w:val="-2"/>
                <w:sz w:val="24"/>
                <w:szCs w:val="24"/>
              </w:rPr>
            </w:pPr>
            <w:r w:rsidRPr="001C7F71">
              <w:rPr>
                <w:bCs/>
                <w:spacing w:val="-2"/>
                <w:sz w:val="24"/>
                <w:szCs w:val="24"/>
              </w:rPr>
              <w:t>a) Buộc thu hồi văn bản chấp thuận tổ chức cuộc thi người đẹp, người mẫu; văn bản xác nhận dự thi người đẹp, người mẫu ở nước ngoài đối với hành vi quy định tại điểm a và điểm b khoản 1 Điều này trong trường hợp đã được cấp;</w:t>
            </w:r>
          </w:p>
          <w:p w14:paraId="284FE3E3" w14:textId="77777777" w:rsidR="00892D48" w:rsidRPr="001C7F71" w:rsidRDefault="00892D48" w:rsidP="0001276B">
            <w:pPr>
              <w:spacing w:before="60" w:after="60"/>
              <w:jc w:val="both"/>
              <w:rPr>
                <w:bCs/>
                <w:spacing w:val="-2"/>
                <w:sz w:val="24"/>
                <w:szCs w:val="24"/>
              </w:rPr>
            </w:pPr>
            <w:r w:rsidRPr="001C7F71">
              <w:rPr>
                <w:bCs/>
                <w:spacing w:val="-2"/>
                <w:sz w:val="24"/>
                <w:szCs w:val="24"/>
              </w:rPr>
              <w:t>b) Buộc công bố công khai về việc thu hồi danh hiệu, giải thưởng đối với hành vi quy định tại điểm b khoản 1 Điều này;</w:t>
            </w:r>
          </w:p>
          <w:p w14:paraId="1BE63E4E" w14:textId="77777777" w:rsidR="00892D48" w:rsidRPr="001C7F71" w:rsidRDefault="00892D48" w:rsidP="0001276B">
            <w:pPr>
              <w:spacing w:before="60" w:after="60"/>
              <w:jc w:val="both"/>
              <w:rPr>
                <w:bCs/>
                <w:spacing w:val="-2"/>
                <w:sz w:val="24"/>
                <w:szCs w:val="24"/>
              </w:rPr>
            </w:pPr>
            <w:r w:rsidRPr="001C7F71">
              <w:rPr>
                <w:bCs/>
                <w:spacing w:val="-2"/>
                <w:sz w:val="24"/>
                <w:szCs w:val="24"/>
              </w:rPr>
              <w:t>c) Buộc thu hồi danh hiệu, giải thưởng đối với hành vi quy định tại điểm b khoản 3 Điều này;</w:t>
            </w:r>
          </w:p>
          <w:p w14:paraId="6AF0EAB5" w14:textId="63EE6968" w:rsidR="00892D48" w:rsidRPr="001C7F71" w:rsidRDefault="00892D48" w:rsidP="0001276B">
            <w:pPr>
              <w:spacing w:before="60" w:after="60"/>
              <w:jc w:val="both"/>
              <w:rPr>
                <w:bCs/>
                <w:spacing w:val="-2"/>
                <w:sz w:val="24"/>
                <w:szCs w:val="24"/>
              </w:rPr>
            </w:pPr>
            <w:r w:rsidRPr="001C7F71">
              <w:rPr>
                <w:bCs/>
                <w:spacing w:val="-2"/>
                <w:sz w:val="24"/>
                <w:szCs w:val="24"/>
              </w:rPr>
              <w:t>d) Buộc xin lỗi tổ chức, cá nhân bằng văn bản đối với hành vi quy định tại điểm c khoản 3 Điều này;</w:t>
            </w:r>
          </w:p>
          <w:p w14:paraId="376920AF" w14:textId="77777777" w:rsidR="00892D48" w:rsidRPr="001C7F71" w:rsidRDefault="00892D48" w:rsidP="0001276B">
            <w:pPr>
              <w:spacing w:before="60" w:after="60"/>
              <w:jc w:val="both"/>
              <w:rPr>
                <w:bCs/>
                <w:spacing w:val="-2"/>
                <w:sz w:val="24"/>
                <w:szCs w:val="24"/>
              </w:rPr>
            </w:pPr>
            <w:r w:rsidRPr="001C7F71">
              <w:rPr>
                <w:bCs/>
                <w:spacing w:val="-2"/>
                <w:sz w:val="24"/>
                <w:szCs w:val="24"/>
              </w:rPr>
              <w:t>đ) Buộc nộp lại số lợi bất hợp pháp có được do thực hiện hành vi quy định tại điểm a khoản 3, các khoản 5, 6 và 7 Điều này.</w:t>
            </w:r>
          </w:p>
          <w:p w14:paraId="4E6DB593" w14:textId="08AB2275" w:rsidR="00E131ED" w:rsidRPr="001C7F71" w:rsidRDefault="00E131ED" w:rsidP="0001276B">
            <w:pPr>
              <w:shd w:val="clear" w:color="auto" w:fill="FFFFFF"/>
              <w:tabs>
                <w:tab w:val="left" w:pos="744"/>
                <w:tab w:val="left" w:pos="993"/>
              </w:tabs>
              <w:spacing w:before="60" w:after="60"/>
              <w:ind w:firstLine="461"/>
              <w:jc w:val="both"/>
              <w:rPr>
                <w:bCs/>
                <w:spacing w:val="-2"/>
                <w:sz w:val="24"/>
                <w:szCs w:val="24"/>
              </w:rPr>
            </w:pPr>
          </w:p>
        </w:tc>
        <w:tc>
          <w:tcPr>
            <w:tcW w:w="6174" w:type="dxa"/>
            <w:vAlign w:val="center"/>
          </w:tcPr>
          <w:p w14:paraId="5D29998E" w14:textId="77777777" w:rsidR="008866FA" w:rsidRPr="008866FA" w:rsidRDefault="008866FA" w:rsidP="0001276B">
            <w:pPr>
              <w:spacing w:before="60" w:after="60"/>
              <w:jc w:val="both"/>
              <w:rPr>
                <w:b/>
                <w:sz w:val="24"/>
                <w:szCs w:val="24"/>
                <w:lang w:val="it-IT"/>
              </w:rPr>
            </w:pPr>
            <w:r w:rsidRPr="008866FA">
              <w:rPr>
                <w:b/>
                <w:sz w:val="24"/>
                <w:szCs w:val="24"/>
                <w:lang w:val="it-IT"/>
              </w:rPr>
              <w:lastRenderedPageBreak/>
              <w:t>Điều 17. Vi phạm quy định về thi người đẹp, người mẫu</w:t>
            </w:r>
          </w:p>
          <w:p w14:paraId="1FF4BEBF" w14:textId="77777777" w:rsidR="008866FA" w:rsidRPr="008866FA" w:rsidRDefault="008866FA" w:rsidP="0001276B">
            <w:pPr>
              <w:spacing w:before="60" w:after="60"/>
              <w:jc w:val="both"/>
              <w:rPr>
                <w:sz w:val="24"/>
                <w:szCs w:val="24"/>
                <w:lang w:val="it-IT"/>
              </w:rPr>
            </w:pPr>
            <w:r w:rsidRPr="008866FA">
              <w:rPr>
                <w:sz w:val="24"/>
                <w:szCs w:val="24"/>
                <w:lang w:val="it-IT"/>
              </w:rPr>
              <w:t>1. Phạt tiền từ 5.000.000 đồng đến 10.000.000 đồng đối với một trong các hành vi sau đây:</w:t>
            </w:r>
          </w:p>
          <w:p w14:paraId="0B4656EB" w14:textId="77777777" w:rsidR="008866FA" w:rsidRPr="008866FA" w:rsidRDefault="008866FA" w:rsidP="0001276B">
            <w:pPr>
              <w:spacing w:before="60" w:after="60"/>
              <w:jc w:val="both"/>
              <w:rPr>
                <w:sz w:val="24"/>
                <w:szCs w:val="24"/>
                <w:lang w:val="it-IT"/>
              </w:rPr>
            </w:pPr>
            <w:r w:rsidRPr="008866FA">
              <w:rPr>
                <w:sz w:val="24"/>
                <w:szCs w:val="24"/>
                <w:lang w:val="it-IT"/>
              </w:rPr>
              <w:t>a) Kê khai không trung thực hồ sơ đề nghị cấp văn bản chấp thuận tổ chức cuộc thi người đẹp, người mẫu;</w:t>
            </w:r>
          </w:p>
          <w:p w14:paraId="24812B52" w14:textId="77777777" w:rsidR="008866FA" w:rsidRPr="008866FA" w:rsidRDefault="008866FA" w:rsidP="0001276B">
            <w:pPr>
              <w:spacing w:before="60" w:after="60"/>
              <w:jc w:val="both"/>
              <w:rPr>
                <w:sz w:val="24"/>
                <w:szCs w:val="24"/>
                <w:lang w:val="it-IT"/>
              </w:rPr>
            </w:pPr>
            <w:r w:rsidRPr="008866FA">
              <w:rPr>
                <w:sz w:val="24"/>
                <w:szCs w:val="24"/>
                <w:lang w:val="it-IT"/>
              </w:rPr>
              <w:t>b) Kê khai không trung thực trong hồ sơ đề nghị cấp văn bản xác nhận dự thi người đẹp, người mẫu ở nước ngoài;</w:t>
            </w:r>
          </w:p>
          <w:p w14:paraId="0A67BA3D" w14:textId="77777777" w:rsidR="008866FA" w:rsidRPr="008866FA" w:rsidRDefault="008866FA" w:rsidP="0001276B">
            <w:pPr>
              <w:spacing w:before="60" w:after="60"/>
              <w:jc w:val="both"/>
              <w:rPr>
                <w:sz w:val="24"/>
                <w:szCs w:val="24"/>
                <w:lang w:val="it-IT"/>
              </w:rPr>
            </w:pPr>
            <w:r w:rsidRPr="008866FA">
              <w:rPr>
                <w:sz w:val="24"/>
                <w:szCs w:val="24"/>
                <w:lang w:val="it-IT"/>
              </w:rPr>
              <w:t>2. Phạt tiền từ 10.000.000 đồng đến 15.000.000 đồng đối với một trong các hành vi sau đây:</w:t>
            </w:r>
          </w:p>
          <w:p w14:paraId="48607AA5" w14:textId="77777777" w:rsidR="008866FA" w:rsidRPr="008866FA" w:rsidRDefault="008866FA" w:rsidP="0001276B">
            <w:pPr>
              <w:spacing w:before="60" w:after="60"/>
              <w:jc w:val="both"/>
              <w:rPr>
                <w:sz w:val="24"/>
                <w:szCs w:val="24"/>
                <w:lang w:val="it-IT"/>
              </w:rPr>
            </w:pPr>
            <w:r w:rsidRPr="008866FA">
              <w:rPr>
                <w:sz w:val="24"/>
                <w:szCs w:val="24"/>
                <w:lang w:val="it-IT"/>
              </w:rPr>
              <w:t>a) Thực hiện không đúng nội dung thông báo với cơ quan có thẩm quyền theo quy định cuộc thi người đẹp, người mẫu thuộc phạm vi quản lý nội bộ của cơ quan, tổ chức;</w:t>
            </w:r>
          </w:p>
          <w:p w14:paraId="384DE688"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b) Không thông báo đến cơ quan có thẩm quyền theo quy định cuộc thi người đẹp, người mẫu thuộc phạm vi quản lý nội bộ của cơ quan, tổ chức.</w:t>
            </w:r>
          </w:p>
          <w:p w14:paraId="1F91BA0A" w14:textId="77777777" w:rsidR="008866FA" w:rsidRPr="008866FA" w:rsidRDefault="008866FA" w:rsidP="0001276B">
            <w:pPr>
              <w:spacing w:before="60" w:after="60"/>
              <w:jc w:val="both"/>
              <w:rPr>
                <w:sz w:val="24"/>
                <w:szCs w:val="24"/>
                <w:lang w:val="it-IT"/>
              </w:rPr>
            </w:pPr>
            <w:r w:rsidRPr="008866FA">
              <w:rPr>
                <w:sz w:val="24"/>
                <w:szCs w:val="24"/>
                <w:lang w:val="it-IT"/>
              </w:rPr>
              <w:t>3. Phạt tiền từ 15.000.000 đồng đến 20.000.000 đồng đối với một trong các hành vi sau đây:</w:t>
            </w:r>
          </w:p>
          <w:p w14:paraId="349AC1D0" w14:textId="77777777" w:rsidR="008866FA" w:rsidRPr="008866FA" w:rsidRDefault="008866FA" w:rsidP="0001276B">
            <w:pPr>
              <w:spacing w:before="60" w:after="60"/>
              <w:jc w:val="both"/>
              <w:rPr>
                <w:sz w:val="24"/>
                <w:szCs w:val="24"/>
                <w:lang w:val="it-IT"/>
              </w:rPr>
            </w:pPr>
            <w:r w:rsidRPr="008866FA">
              <w:rPr>
                <w:sz w:val="24"/>
                <w:szCs w:val="24"/>
                <w:lang w:val="it-IT"/>
              </w:rPr>
              <w:t>a) Không thu hồi danh hiệu đã trao cho cá nhân đạt giải cuộc thi người đẹp, người mẫu khi có văn bản yêu cầu của cơ quan nhà nước có thẩm quyền;</w:t>
            </w:r>
          </w:p>
          <w:p w14:paraId="300A1A89" w14:textId="77777777" w:rsidR="008866FA" w:rsidRPr="008866FA" w:rsidRDefault="008866FA" w:rsidP="0001276B">
            <w:pPr>
              <w:spacing w:before="60" w:after="60"/>
              <w:jc w:val="both"/>
              <w:rPr>
                <w:sz w:val="24"/>
                <w:szCs w:val="24"/>
                <w:lang w:val="it-IT"/>
              </w:rPr>
            </w:pPr>
            <w:r w:rsidRPr="008866FA">
              <w:rPr>
                <w:sz w:val="24"/>
                <w:szCs w:val="24"/>
                <w:lang w:val="it-IT"/>
              </w:rPr>
              <w:t>b) Không công bố công khai trên các phương tiện thông tin đại chúng về việc thu hồi danh hiệu, giải thưởng cuộc thi người đẹp, người mẫu theo quy định;</w:t>
            </w:r>
          </w:p>
          <w:p w14:paraId="0EA8C8AC" w14:textId="77777777" w:rsidR="008866FA" w:rsidRPr="008866FA" w:rsidRDefault="008866FA" w:rsidP="0001276B">
            <w:pPr>
              <w:spacing w:before="60" w:after="60"/>
              <w:jc w:val="both"/>
              <w:rPr>
                <w:sz w:val="24"/>
                <w:szCs w:val="24"/>
                <w:lang w:val="it-IT"/>
              </w:rPr>
            </w:pPr>
            <w:r w:rsidRPr="008866FA">
              <w:rPr>
                <w:sz w:val="24"/>
                <w:szCs w:val="24"/>
                <w:lang w:val="it-IT"/>
              </w:rPr>
              <w:t>c) Sử dụng danh hiệu, giải thưởng cuộc thi người đẹp, người mẫu sau khi bị thu hồi hoặc có quyết định hủy kết quả cuộc thi, liên hoan;</w:t>
            </w:r>
          </w:p>
          <w:p w14:paraId="7C272C39" w14:textId="77777777" w:rsidR="008866FA" w:rsidRPr="008866FA" w:rsidRDefault="008866FA" w:rsidP="0001276B">
            <w:pPr>
              <w:spacing w:before="60" w:after="60"/>
              <w:jc w:val="both"/>
              <w:rPr>
                <w:sz w:val="24"/>
                <w:szCs w:val="24"/>
                <w:lang w:val="it-IT"/>
              </w:rPr>
            </w:pPr>
            <w:r w:rsidRPr="008866FA">
              <w:rPr>
                <w:sz w:val="24"/>
                <w:szCs w:val="24"/>
                <w:lang w:val="it-IT"/>
              </w:rPr>
              <w:t>d) Sử dụng danh hiệu của cá nhân đạt được tại cuộc thi người đẹp, người mẫu ở nước ngoài chưa được cơ quan nhà nước có thẩm quyền xác nhận.</w:t>
            </w:r>
          </w:p>
          <w:p w14:paraId="05D87A53" w14:textId="77777777" w:rsidR="008866FA" w:rsidRPr="008866FA" w:rsidRDefault="008866FA" w:rsidP="0001276B">
            <w:pPr>
              <w:spacing w:before="60" w:after="60"/>
              <w:jc w:val="both"/>
              <w:rPr>
                <w:sz w:val="24"/>
                <w:szCs w:val="24"/>
                <w:lang w:val="it-IT"/>
              </w:rPr>
            </w:pPr>
            <w:r w:rsidRPr="008866FA">
              <w:rPr>
                <w:sz w:val="24"/>
                <w:szCs w:val="24"/>
                <w:lang w:val="it-IT"/>
              </w:rPr>
              <w:t>4.  Phạt tiền từ 20.000.000 đồng đến 25.000.000 đồng đối với một trong các</w:t>
            </w:r>
            <w:r w:rsidRPr="008866FA">
              <w:rPr>
                <w:b/>
                <w:sz w:val="24"/>
                <w:szCs w:val="24"/>
                <w:lang w:val="it-IT"/>
              </w:rPr>
              <w:t xml:space="preserve"> </w:t>
            </w:r>
            <w:r w:rsidRPr="008866FA">
              <w:rPr>
                <w:sz w:val="24"/>
                <w:szCs w:val="24"/>
                <w:lang w:val="it-IT"/>
              </w:rPr>
              <w:t>hành vi sau đây:</w:t>
            </w:r>
          </w:p>
          <w:p w14:paraId="5CD9801E" w14:textId="77777777" w:rsidR="008866FA" w:rsidRPr="008866FA" w:rsidRDefault="008866FA" w:rsidP="0001276B">
            <w:pPr>
              <w:spacing w:before="60" w:after="60"/>
              <w:jc w:val="both"/>
              <w:rPr>
                <w:sz w:val="24"/>
                <w:szCs w:val="24"/>
                <w:lang w:val="it-IT"/>
              </w:rPr>
            </w:pPr>
            <w:r w:rsidRPr="008866FA">
              <w:rPr>
                <w:sz w:val="24"/>
                <w:szCs w:val="24"/>
                <w:lang w:val="it-IT"/>
              </w:rPr>
              <w:t>a) Tổ chức thi người đẹp và người mẫu không đúng nội dung ghi trong văn bản chấp thuận;</w:t>
            </w:r>
          </w:p>
          <w:p w14:paraId="1F14E10F" w14:textId="77777777" w:rsidR="008866FA" w:rsidRPr="008866FA" w:rsidRDefault="008866FA" w:rsidP="0001276B">
            <w:pPr>
              <w:spacing w:before="60" w:after="60"/>
              <w:jc w:val="both"/>
              <w:rPr>
                <w:sz w:val="24"/>
                <w:szCs w:val="24"/>
                <w:lang w:val="it-IT"/>
              </w:rPr>
            </w:pPr>
            <w:r w:rsidRPr="008866FA">
              <w:rPr>
                <w:sz w:val="24"/>
                <w:szCs w:val="24"/>
                <w:lang w:val="it-IT"/>
              </w:rPr>
              <w:t>b) Tham dự thi người đẹp, người mẫu ở nước ngoài mà không có văn bản xác nhận của cơ quan nhà nước có thẩm quyền.</w:t>
            </w:r>
          </w:p>
          <w:p w14:paraId="7F0AADF9" w14:textId="77777777" w:rsidR="008866FA" w:rsidRPr="008866FA" w:rsidRDefault="008866FA" w:rsidP="0001276B">
            <w:pPr>
              <w:spacing w:before="60" w:after="60"/>
              <w:jc w:val="both"/>
              <w:rPr>
                <w:sz w:val="24"/>
                <w:szCs w:val="24"/>
                <w:lang w:val="it-IT"/>
              </w:rPr>
            </w:pPr>
            <w:r w:rsidRPr="008866FA">
              <w:rPr>
                <w:sz w:val="24"/>
                <w:szCs w:val="24"/>
                <w:lang w:val="it-IT"/>
              </w:rPr>
              <w:t xml:space="preserve">5. Phạt tiền  từ  25.000.000 đồng đến 30.000.000 đồng đối với hành vi tổ chức thi người đẹp và người mẫu mà không có văn bản chấp thuận. </w:t>
            </w:r>
          </w:p>
          <w:p w14:paraId="57C12C21" w14:textId="77777777" w:rsidR="008866FA" w:rsidRPr="008866FA" w:rsidRDefault="008866FA" w:rsidP="0001276B">
            <w:pPr>
              <w:spacing w:before="60" w:after="60"/>
              <w:jc w:val="both"/>
              <w:rPr>
                <w:sz w:val="24"/>
                <w:szCs w:val="24"/>
                <w:lang w:val="it-IT"/>
              </w:rPr>
            </w:pPr>
            <w:r w:rsidRPr="008866FA">
              <w:rPr>
                <w:sz w:val="24"/>
                <w:szCs w:val="24"/>
                <w:lang w:val="it-IT"/>
              </w:rPr>
              <w:lastRenderedPageBreak/>
              <w:t>6. Phạt tiền từ 30.000.000 đồng đến 40.000.000 đồng đối với hành vi tổ chức  thi người đẹp, người mẫu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p>
          <w:p w14:paraId="28C6E5CD" w14:textId="77777777" w:rsidR="008866FA" w:rsidRPr="008866FA" w:rsidRDefault="008866FA" w:rsidP="0001276B">
            <w:pPr>
              <w:spacing w:before="60" w:after="60"/>
              <w:jc w:val="both"/>
              <w:rPr>
                <w:sz w:val="24"/>
                <w:szCs w:val="24"/>
                <w:lang w:val="it-IT"/>
              </w:rPr>
            </w:pPr>
            <w:r w:rsidRPr="008866FA">
              <w:rPr>
                <w:sz w:val="24"/>
                <w:szCs w:val="24"/>
                <w:lang w:val="it-IT"/>
              </w:rPr>
              <w:t>7. Phạt tiền từ 40.000.000 đồng đến 50.000.000 đồng đối với hành vi tổ chức thi người đẹp, người mẫu có nội dung xuyên tạc lịch sử, độc lập, chủ quyền và toàn vẹn lãnh thổ; phủ nhận thành tựu cách mạng; xúc phạm tín ngưỡng, tôn giáo; xúc phạm lãnh tụ, anh hùng dân tộc, danh nhân.</w:t>
            </w:r>
          </w:p>
          <w:p w14:paraId="716AADF4" w14:textId="77777777" w:rsidR="008866FA" w:rsidRPr="008866FA" w:rsidRDefault="008866FA" w:rsidP="0001276B">
            <w:pPr>
              <w:spacing w:before="60" w:after="60"/>
              <w:jc w:val="both"/>
              <w:rPr>
                <w:sz w:val="24"/>
                <w:szCs w:val="24"/>
                <w:lang w:val="it-IT"/>
              </w:rPr>
            </w:pPr>
            <w:r w:rsidRPr="008866FA">
              <w:rPr>
                <w:sz w:val="24"/>
                <w:szCs w:val="24"/>
                <w:lang w:val="it-IT"/>
              </w:rPr>
              <w:t xml:space="preserve">8. Hình thức xử phạt bổ sung: </w:t>
            </w:r>
          </w:p>
          <w:p w14:paraId="24A06A98" w14:textId="77777777" w:rsidR="008866FA" w:rsidRPr="008866FA" w:rsidRDefault="008866FA" w:rsidP="0001276B">
            <w:pPr>
              <w:spacing w:before="60" w:after="60"/>
              <w:jc w:val="both"/>
              <w:rPr>
                <w:sz w:val="24"/>
                <w:szCs w:val="24"/>
                <w:lang w:val="it-IT"/>
              </w:rPr>
            </w:pPr>
            <w:r w:rsidRPr="008866FA">
              <w:rPr>
                <w:sz w:val="24"/>
                <w:szCs w:val="24"/>
                <w:lang w:val="it-IT"/>
              </w:rPr>
              <w:t>a) Đình chỉ hoạt động tổ chức thi người đẹp, người mẫu  từ 01 tháng đến 03 tháng đối với hành vi quy định tại điểm a khoản 2 Điều này;</w:t>
            </w:r>
          </w:p>
          <w:p w14:paraId="392613EC" w14:textId="77777777" w:rsidR="008866FA" w:rsidRPr="008866FA" w:rsidRDefault="008866FA" w:rsidP="0001276B">
            <w:pPr>
              <w:spacing w:before="60" w:after="60"/>
              <w:jc w:val="both"/>
              <w:rPr>
                <w:sz w:val="24"/>
                <w:szCs w:val="24"/>
                <w:lang w:val="it-IT"/>
              </w:rPr>
            </w:pPr>
            <w:r w:rsidRPr="008866FA">
              <w:rPr>
                <w:sz w:val="24"/>
                <w:szCs w:val="24"/>
                <w:lang w:val="it-IT"/>
              </w:rPr>
              <w:t>b) Đình chỉ hoạt động tổ chức thi người đẹp, người mẫu từ 03 tháng đến 06 tháng đối với hành vi quy định tại điểm a khoản 4 Điều này;</w:t>
            </w:r>
          </w:p>
          <w:p w14:paraId="04D72240" w14:textId="77777777" w:rsidR="008866FA" w:rsidRPr="008866FA" w:rsidRDefault="008866FA" w:rsidP="0001276B">
            <w:pPr>
              <w:spacing w:before="60" w:after="60"/>
              <w:jc w:val="both"/>
              <w:rPr>
                <w:sz w:val="24"/>
                <w:szCs w:val="24"/>
                <w:lang w:val="it-IT"/>
              </w:rPr>
            </w:pPr>
            <w:r w:rsidRPr="008866FA">
              <w:rPr>
                <w:sz w:val="24"/>
                <w:szCs w:val="24"/>
                <w:lang w:val="it-IT"/>
              </w:rPr>
              <w:t>c) Đình chỉ hoạt động tổ chức thi người đẹp, người mẫu  từ 6 tháng đến 12 tháng đối với hành vi quy định tại khoản 6 và khoản 7 Điều này.</w:t>
            </w:r>
          </w:p>
          <w:p w14:paraId="4C4998BD" w14:textId="77777777" w:rsidR="008866FA" w:rsidRPr="008866FA" w:rsidRDefault="008866FA" w:rsidP="0001276B">
            <w:pPr>
              <w:spacing w:before="60" w:after="60"/>
              <w:jc w:val="both"/>
              <w:rPr>
                <w:sz w:val="24"/>
                <w:szCs w:val="24"/>
                <w:lang w:val="it-IT"/>
              </w:rPr>
            </w:pPr>
            <w:r w:rsidRPr="008866FA">
              <w:rPr>
                <w:sz w:val="24"/>
                <w:szCs w:val="24"/>
                <w:lang w:val="it-IT"/>
              </w:rPr>
              <w:t>9. Biện pháp khắc phục hậu quả:</w:t>
            </w:r>
          </w:p>
          <w:p w14:paraId="3E7559EF" w14:textId="77777777" w:rsidR="008866FA" w:rsidRPr="008866FA" w:rsidRDefault="008866FA" w:rsidP="0001276B">
            <w:pPr>
              <w:spacing w:before="60" w:after="60"/>
              <w:jc w:val="both"/>
              <w:rPr>
                <w:sz w:val="24"/>
                <w:szCs w:val="24"/>
                <w:lang w:val="it-IT"/>
              </w:rPr>
            </w:pPr>
            <w:r w:rsidRPr="008866FA">
              <w:rPr>
                <w:sz w:val="24"/>
                <w:szCs w:val="24"/>
                <w:lang w:val="it-IT"/>
              </w:rPr>
              <w:t xml:space="preserve">a) Buộc thu hồi văn bản chấp thuận tổ chức cuộc thi người đẹp, người mẫu; văn bản xác nhận dự thi người đẹp, người mẫu ở </w:t>
            </w:r>
            <w:r w:rsidRPr="008866FA">
              <w:rPr>
                <w:sz w:val="24"/>
                <w:szCs w:val="24"/>
                <w:lang w:val="it-IT"/>
              </w:rPr>
              <w:lastRenderedPageBreak/>
              <w:t>nước ngoài đối với hành vi quy định tại điểm a và điểm b khoản 1 Điều này trong trường hợp đã được cấp;</w:t>
            </w:r>
          </w:p>
          <w:p w14:paraId="37080668" w14:textId="77777777" w:rsidR="008866FA" w:rsidRPr="008866FA" w:rsidRDefault="008866FA" w:rsidP="0001276B">
            <w:pPr>
              <w:spacing w:before="60" w:after="60"/>
              <w:jc w:val="both"/>
              <w:rPr>
                <w:sz w:val="24"/>
                <w:szCs w:val="24"/>
                <w:lang w:val="it-IT"/>
              </w:rPr>
            </w:pPr>
            <w:r w:rsidRPr="008866FA">
              <w:rPr>
                <w:sz w:val="24"/>
                <w:szCs w:val="24"/>
                <w:lang w:val="it-IT"/>
              </w:rPr>
              <w:t>b) Buộc thu hồi danh hiệu, giải thưởng đối với hành vi quy định tại điểm a khoản 3 Điều này;</w:t>
            </w:r>
          </w:p>
          <w:p w14:paraId="49EAA2CA" w14:textId="77777777" w:rsidR="008866FA" w:rsidRPr="008866FA" w:rsidRDefault="008866FA" w:rsidP="0001276B">
            <w:pPr>
              <w:spacing w:before="60" w:after="60"/>
              <w:jc w:val="both"/>
              <w:rPr>
                <w:sz w:val="24"/>
                <w:szCs w:val="24"/>
                <w:lang w:val="it-IT"/>
              </w:rPr>
            </w:pPr>
            <w:r w:rsidRPr="008866FA">
              <w:rPr>
                <w:sz w:val="24"/>
                <w:szCs w:val="24"/>
                <w:lang w:val="it-IT"/>
              </w:rPr>
              <w:t>c) Buộc công bố công khai về việc thu hồi danh hiệu, giải thưởng đối với hành vi quy định tại điểm b khoản 3 Điều này;</w:t>
            </w:r>
          </w:p>
          <w:p w14:paraId="49740583" w14:textId="77777777" w:rsidR="008866FA" w:rsidRPr="008866FA" w:rsidRDefault="008866FA" w:rsidP="0001276B">
            <w:pPr>
              <w:spacing w:before="60" w:after="60"/>
              <w:jc w:val="both"/>
              <w:rPr>
                <w:sz w:val="24"/>
                <w:szCs w:val="24"/>
                <w:lang w:val="it-IT"/>
              </w:rPr>
            </w:pPr>
            <w:r w:rsidRPr="008866FA">
              <w:rPr>
                <w:sz w:val="24"/>
                <w:szCs w:val="24"/>
                <w:lang w:val="it-IT"/>
              </w:rPr>
              <w:t>d) Buộc xin lỗi tổ chức, cá nhân bằng văn bản đối với hành vi quy định tại điểm c khoản 3 Điều này;</w:t>
            </w:r>
          </w:p>
          <w:p w14:paraId="508A26CB" w14:textId="7DD9A617" w:rsidR="00E131ED" w:rsidRPr="00EC1134" w:rsidRDefault="008866FA" w:rsidP="0001276B">
            <w:pPr>
              <w:spacing w:before="60" w:after="60"/>
              <w:jc w:val="both"/>
              <w:rPr>
                <w:sz w:val="24"/>
                <w:szCs w:val="24"/>
                <w:lang w:val="it-IT"/>
              </w:rPr>
            </w:pPr>
            <w:r w:rsidRPr="008866FA">
              <w:rPr>
                <w:sz w:val="24"/>
                <w:szCs w:val="24"/>
                <w:lang w:val="it-IT"/>
              </w:rPr>
              <w:t>đ) Buộc nộp lại số lợi bất hợp pháp có được do thực hiện hành vi quy định tại điểm c và điểm d khoản 3, các khoản 5, 6 và 7 Điều này.</w:t>
            </w:r>
          </w:p>
        </w:tc>
        <w:tc>
          <w:tcPr>
            <w:tcW w:w="2835" w:type="dxa"/>
            <w:vAlign w:val="center"/>
          </w:tcPr>
          <w:p w14:paraId="5EFF26EA" w14:textId="77777777" w:rsidR="00E131ED" w:rsidRPr="001C7F71" w:rsidRDefault="00E131ED" w:rsidP="0001276B">
            <w:pPr>
              <w:spacing w:before="60" w:after="60"/>
              <w:ind w:firstLine="284"/>
              <w:jc w:val="both"/>
              <w:rPr>
                <w:bCs/>
                <w:spacing w:val="-2"/>
                <w:sz w:val="24"/>
                <w:szCs w:val="24"/>
              </w:rPr>
            </w:pPr>
            <w:r w:rsidRPr="001C7F71">
              <w:rPr>
                <w:bCs/>
                <w:spacing w:val="-2"/>
                <w:sz w:val="24"/>
                <w:szCs w:val="24"/>
              </w:rPr>
              <w:lastRenderedPageBreak/>
              <w:t xml:space="preserve">Thể hiện lại để bảo đảm dễ hiểu và rõ ràng. Đông thời bỏ sung hình thức xử phạt bổ sung đối </w:t>
            </w:r>
            <w:proofErr w:type="gramStart"/>
            <w:r w:rsidRPr="001C7F71">
              <w:rPr>
                <w:bCs/>
                <w:spacing w:val="-2"/>
                <w:sz w:val="24"/>
                <w:szCs w:val="24"/>
              </w:rPr>
              <w:t>với  một</w:t>
            </w:r>
            <w:proofErr w:type="gramEnd"/>
            <w:r w:rsidRPr="001C7F71">
              <w:rPr>
                <w:bCs/>
                <w:spacing w:val="-2"/>
                <w:sz w:val="24"/>
                <w:szCs w:val="24"/>
              </w:rPr>
              <w:t xml:space="preserve"> số hành vi bảo đảm khắc phục triệt để hành vi vi phạm</w:t>
            </w:r>
          </w:p>
        </w:tc>
      </w:tr>
      <w:tr w:rsidR="00E131ED" w:rsidRPr="001C7F71" w14:paraId="689B3423" w14:textId="77777777" w:rsidTr="00BF0979">
        <w:trPr>
          <w:trHeight w:val="620"/>
        </w:trPr>
        <w:tc>
          <w:tcPr>
            <w:tcW w:w="6516" w:type="dxa"/>
            <w:vAlign w:val="center"/>
          </w:tcPr>
          <w:p w14:paraId="2D7C0A4E" w14:textId="0B900F47" w:rsidR="00892D48" w:rsidRPr="00265F76" w:rsidRDefault="00892D48" w:rsidP="0001276B">
            <w:pPr>
              <w:spacing w:before="60" w:after="60"/>
              <w:jc w:val="both"/>
              <w:rPr>
                <w:b/>
                <w:spacing w:val="-2"/>
                <w:sz w:val="24"/>
                <w:szCs w:val="24"/>
              </w:rPr>
            </w:pPr>
            <w:bookmarkStart w:id="37" w:name="dieu_13"/>
            <w:r w:rsidRPr="00265F76">
              <w:rPr>
                <w:b/>
                <w:spacing w:val="-2"/>
                <w:sz w:val="24"/>
                <w:szCs w:val="24"/>
              </w:rPr>
              <w:lastRenderedPageBreak/>
              <w:t>Điều 13. Vi phạm quy định về lưu hành bản ghi âm, ghi hình có nội dung nghệ thuật biểu diễn</w:t>
            </w:r>
            <w:bookmarkEnd w:id="37"/>
          </w:p>
          <w:p w14:paraId="0AA41D0B" w14:textId="77777777" w:rsidR="00892D48" w:rsidRPr="001C7F71" w:rsidRDefault="00892D48" w:rsidP="0001276B">
            <w:pPr>
              <w:spacing w:before="60" w:after="60"/>
              <w:jc w:val="both"/>
              <w:rPr>
                <w:bCs/>
                <w:spacing w:val="-2"/>
                <w:sz w:val="24"/>
                <w:szCs w:val="24"/>
              </w:rPr>
            </w:pPr>
            <w:r w:rsidRPr="001C7F71">
              <w:rPr>
                <w:bCs/>
                <w:spacing w:val="-2"/>
                <w:sz w:val="24"/>
                <w:szCs w:val="24"/>
              </w:rPr>
              <w:t>1. Phạt tiền từ 10.000.000 đồng đến 20.000.000 đồng đối với một trong các hành vi sau đây:</w:t>
            </w:r>
          </w:p>
          <w:p w14:paraId="54FAE624" w14:textId="77777777" w:rsidR="00892D48" w:rsidRPr="001C7F71" w:rsidRDefault="00892D48" w:rsidP="0001276B">
            <w:pPr>
              <w:spacing w:before="60" w:after="60"/>
              <w:jc w:val="both"/>
              <w:rPr>
                <w:bCs/>
                <w:spacing w:val="-2"/>
                <w:sz w:val="24"/>
                <w:szCs w:val="24"/>
              </w:rPr>
            </w:pPr>
            <w:r w:rsidRPr="001C7F71">
              <w:rPr>
                <w:bCs/>
                <w:spacing w:val="-2"/>
                <w:sz w:val="24"/>
                <w:szCs w:val="24"/>
              </w:rPr>
              <w:t>a) Lưu hành bản ghi âm, ghi hình mà không nộp lưu chiểu theo quy định;</w:t>
            </w:r>
          </w:p>
          <w:p w14:paraId="385BE74B" w14:textId="77777777" w:rsidR="00892D48" w:rsidRPr="001C7F71" w:rsidRDefault="00892D48" w:rsidP="0001276B">
            <w:pPr>
              <w:spacing w:before="60" w:after="60"/>
              <w:jc w:val="both"/>
              <w:rPr>
                <w:bCs/>
                <w:spacing w:val="-2"/>
                <w:sz w:val="24"/>
                <w:szCs w:val="24"/>
              </w:rPr>
            </w:pPr>
            <w:r w:rsidRPr="001C7F71">
              <w:rPr>
                <w:bCs/>
                <w:spacing w:val="-2"/>
                <w:sz w:val="24"/>
                <w:szCs w:val="24"/>
              </w:rPr>
              <w:t>b) Lưu hành bản ghi âm, ghi hình không đúng với nội dung bản ghi âm, ghi hình đã nộp lưu chiểu.</w:t>
            </w:r>
          </w:p>
          <w:p w14:paraId="38C4F785"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từ 20.000.000 đồng đến 30.000.000 đồng đối với một trong các hành vi sau đây:</w:t>
            </w:r>
          </w:p>
          <w:p w14:paraId="775889E5" w14:textId="77777777" w:rsidR="00892D48" w:rsidRPr="001C7F71" w:rsidRDefault="00892D48" w:rsidP="0001276B">
            <w:pPr>
              <w:spacing w:before="60" w:after="60"/>
              <w:jc w:val="both"/>
              <w:rPr>
                <w:bCs/>
                <w:spacing w:val="-2"/>
                <w:sz w:val="24"/>
                <w:szCs w:val="24"/>
              </w:rPr>
            </w:pPr>
            <w:r w:rsidRPr="001C7F71">
              <w:rPr>
                <w:bCs/>
                <w:spacing w:val="-2"/>
                <w:sz w:val="24"/>
                <w:szCs w:val="24"/>
              </w:rPr>
              <w:t>a) Lưu hành bản ghi âm, ghi hình đã có quyết định đình chỉ lưu hành, buộc tiêu hủy của cơ quan nhà nước có thẩm quyền, trừ trường hợp quy định tại khoản 4 Điều này;</w:t>
            </w:r>
          </w:p>
          <w:p w14:paraId="1AAF1B91" w14:textId="77777777" w:rsidR="00892D48" w:rsidRPr="001C7F71" w:rsidRDefault="00892D48" w:rsidP="0001276B">
            <w:pPr>
              <w:spacing w:before="60" w:after="60"/>
              <w:jc w:val="both"/>
              <w:rPr>
                <w:bCs/>
                <w:spacing w:val="-2"/>
                <w:sz w:val="24"/>
                <w:szCs w:val="24"/>
              </w:rPr>
            </w:pPr>
            <w:r w:rsidRPr="001C7F71">
              <w:rPr>
                <w:bCs/>
                <w:spacing w:val="-2"/>
                <w:sz w:val="24"/>
                <w:szCs w:val="24"/>
              </w:rPr>
              <w:t>b) Lưu hành bản ghi âm, ghi hình có nội dung xâm phạm quyền và lợi ích hợp pháp của tổ chức, cá nhân.</w:t>
            </w:r>
          </w:p>
          <w:p w14:paraId="4AC14970"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3. Phạt tiền từ 30.000.000 đồng đến 40.000.000 đồng đối với hành vi lưu hành bản ghi âm, ghi hình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w:t>
            </w:r>
          </w:p>
          <w:p w14:paraId="742B3DA1" w14:textId="77777777" w:rsidR="00892D48" w:rsidRPr="001C7F71" w:rsidRDefault="00892D48" w:rsidP="0001276B">
            <w:pPr>
              <w:spacing w:before="60" w:after="60"/>
              <w:jc w:val="both"/>
              <w:rPr>
                <w:bCs/>
                <w:spacing w:val="-2"/>
                <w:sz w:val="24"/>
                <w:szCs w:val="24"/>
              </w:rPr>
            </w:pPr>
            <w:r w:rsidRPr="001C7F71">
              <w:rPr>
                <w:bCs/>
                <w:spacing w:val="-2"/>
                <w:sz w:val="24"/>
                <w:szCs w:val="24"/>
              </w:rPr>
              <w:t>4. Phạt tiền từ 40.000.000 đồng đến 50.000.000 đồng đối với hành vi lưu hành bản ghi âm, ghi hình có nội dung xuyên tạc lịch sử, độc lập, chủ quyền và toàn vẹn lãnh thổ; phủ nhận thành tựu cách mạng; xúc phạm tín ngưỡng, tôn giáo; xúc phạm lãnh tụ, anh hùng dân tộc, danh nhân.</w:t>
            </w:r>
          </w:p>
          <w:p w14:paraId="39E83190" w14:textId="77777777" w:rsidR="00892D48" w:rsidRPr="001C7F71" w:rsidRDefault="00892D48" w:rsidP="0001276B">
            <w:pPr>
              <w:spacing w:before="60" w:after="60"/>
              <w:jc w:val="both"/>
              <w:rPr>
                <w:bCs/>
                <w:spacing w:val="-2"/>
                <w:sz w:val="24"/>
                <w:szCs w:val="24"/>
              </w:rPr>
            </w:pPr>
            <w:r w:rsidRPr="001C7F71">
              <w:rPr>
                <w:bCs/>
                <w:spacing w:val="-2"/>
                <w:sz w:val="24"/>
                <w:szCs w:val="24"/>
              </w:rPr>
              <w:t>5. Biện pháp khắc phục hậu quả:</w:t>
            </w:r>
          </w:p>
          <w:p w14:paraId="1BC246B1" w14:textId="77777777" w:rsidR="00892D48" w:rsidRPr="001C7F71" w:rsidRDefault="00892D48" w:rsidP="0001276B">
            <w:pPr>
              <w:spacing w:before="60" w:after="60"/>
              <w:jc w:val="both"/>
              <w:rPr>
                <w:bCs/>
                <w:spacing w:val="-2"/>
                <w:sz w:val="24"/>
                <w:szCs w:val="24"/>
              </w:rPr>
            </w:pPr>
            <w:r w:rsidRPr="001C7F71">
              <w:rPr>
                <w:bCs/>
                <w:spacing w:val="-2"/>
                <w:sz w:val="24"/>
                <w:szCs w:val="24"/>
              </w:rPr>
              <w:t>a) Buộc tiêu hủy bản ghi âm, ghi hình đối với hành vi quy định tại khoản 1 và điểm b khoản 2 Điều này;</w:t>
            </w:r>
          </w:p>
          <w:p w14:paraId="071EC4ED" w14:textId="77777777" w:rsidR="00892D48" w:rsidRPr="001C7F71" w:rsidRDefault="00892D48" w:rsidP="0001276B">
            <w:pPr>
              <w:spacing w:before="60" w:after="60"/>
              <w:jc w:val="both"/>
              <w:rPr>
                <w:bCs/>
                <w:spacing w:val="-2"/>
                <w:sz w:val="24"/>
                <w:szCs w:val="24"/>
              </w:rPr>
            </w:pPr>
            <w:r w:rsidRPr="001C7F71">
              <w:rPr>
                <w:bCs/>
                <w:spacing w:val="-2"/>
                <w:sz w:val="24"/>
                <w:szCs w:val="24"/>
              </w:rPr>
              <w:t>b) Buộc tiêu hủy văn hóa phẩm có nội dung độc hại đối với hành vi quy định tại điểm a khoản 2, khoản 3 và khoản 4 Điều này;</w:t>
            </w:r>
          </w:p>
          <w:p w14:paraId="42757CA8" w14:textId="77777777" w:rsidR="00892D48" w:rsidRPr="001C7F71" w:rsidRDefault="00892D48" w:rsidP="0001276B">
            <w:pPr>
              <w:spacing w:before="60" w:after="60"/>
              <w:jc w:val="both"/>
              <w:rPr>
                <w:bCs/>
                <w:spacing w:val="-2"/>
                <w:sz w:val="24"/>
                <w:szCs w:val="24"/>
              </w:rPr>
            </w:pPr>
            <w:r w:rsidRPr="001C7F71">
              <w:rPr>
                <w:bCs/>
                <w:spacing w:val="-2"/>
                <w:sz w:val="24"/>
                <w:szCs w:val="24"/>
              </w:rPr>
              <w:t>c) Buộc nộp lại số lợi bất hợp pháp có được do thực hiện hành vi quy định tại các khoản 1, 2, 3 và 4 Điều này.</w:t>
            </w:r>
          </w:p>
          <w:p w14:paraId="3C1DC155" w14:textId="3312EF5B" w:rsidR="00E131ED" w:rsidRPr="001C7F71" w:rsidRDefault="00892D48" w:rsidP="0001276B">
            <w:pPr>
              <w:spacing w:before="60" w:after="60"/>
              <w:jc w:val="both"/>
              <w:rPr>
                <w:bCs/>
                <w:spacing w:val="-2"/>
                <w:sz w:val="24"/>
                <w:szCs w:val="24"/>
              </w:rPr>
            </w:pPr>
            <w:r w:rsidRPr="001C7F71">
              <w:rPr>
                <w:bCs/>
                <w:spacing w:val="-2"/>
                <w:sz w:val="24"/>
                <w:szCs w:val="24"/>
              </w:rPr>
              <w:t>d) Buộc tháo gỡ bản ghi âm, ghi hình, văn hóa phẩm có nội dung độc hại dưới hình thức điện tử trên môi trường mạng và kỹ thuật số đối với hành vi quy định tại các khoản 1, 2, 3 và 4 Điều này.</w:t>
            </w:r>
          </w:p>
        </w:tc>
        <w:tc>
          <w:tcPr>
            <w:tcW w:w="6174" w:type="dxa"/>
            <w:vAlign w:val="center"/>
          </w:tcPr>
          <w:p w14:paraId="681B994A"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18. Vi phạm quy định về lưu hành bản ghi âm, ghi hình có nội dung nghệ thuật biểu diễn</w:t>
            </w:r>
          </w:p>
          <w:p w14:paraId="05D495E9"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10.000.000 đồng đến 20.000.000 đồng đối với một trong các hành vi sau đây:</w:t>
            </w:r>
          </w:p>
          <w:p w14:paraId="4787BFF2" w14:textId="77777777" w:rsidR="00E83E91" w:rsidRPr="00E83E91" w:rsidRDefault="00E83E91" w:rsidP="0001276B">
            <w:pPr>
              <w:spacing w:before="60" w:after="60"/>
              <w:jc w:val="both"/>
              <w:rPr>
                <w:sz w:val="24"/>
                <w:szCs w:val="24"/>
                <w:lang w:val="it-IT"/>
              </w:rPr>
            </w:pPr>
            <w:r w:rsidRPr="00E83E91">
              <w:rPr>
                <w:sz w:val="24"/>
                <w:szCs w:val="24"/>
                <w:lang w:val="it-IT"/>
              </w:rPr>
              <w:t>a) Lưu hành bản ghi âm, ghi hình mà không nộp lưu chiểu theo quy định;</w:t>
            </w:r>
          </w:p>
          <w:p w14:paraId="3DDB7883" w14:textId="77777777" w:rsidR="00E83E91" w:rsidRPr="00E83E91" w:rsidRDefault="00E83E91" w:rsidP="0001276B">
            <w:pPr>
              <w:spacing w:before="60" w:after="60"/>
              <w:jc w:val="both"/>
              <w:rPr>
                <w:sz w:val="24"/>
                <w:szCs w:val="24"/>
                <w:lang w:val="it-IT"/>
              </w:rPr>
            </w:pPr>
            <w:r w:rsidRPr="00E83E91">
              <w:rPr>
                <w:sz w:val="24"/>
                <w:szCs w:val="24"/>
                <w:lang w:val="it-IT"/>
              </w:rPr>
              <w:t>b) Lưu hành bản ghi âm, ghi hình không đúng với nội dung bản ghi âm, ghi hình đã nộp lưu chiểu.</w:t>
            </w:r>
          </w:p>
          <w:p w14:paraId="27AB0C03"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20.000.000 đồng đến 30.000.000 đồng đối với một trong các hành vi sau đây:</w:t>
            </w:r>
          </w:p>
          <w:p w14:paraId="67F8A16F" w14:textId="77777777" w:rsidR="00E83E91" w:rsidRPr="00E83E91" w:rsidRDefault="00E83E91" w:rsidP="0001276B">
            <w:pPr>
              <w:spacing w:before="60" w:after="60"/>
              <w:jc w:val="both"/>
              <w:rPr>
                <w:sz w:val="24"/>
                <w:szCs w:val="24"/>
                <w:lang w:val="it-IT"/>
              </w:rPr>
            </w:pPr>
            <w:r w:rsidRPr="00E83E91">
              <w:rPr>
                <w:sz w:val="24"/>
                <w:szCs w:val="24"/>
                <w:lang w:val="it-IT"/>
              </w:rPr>
              <w:t>a) Lưu hành bản ghi âm, ghi hình đã có quyết định đình chỉ lưu hành, buộc tiêu hủy của cơ quan nhà nước có thẩm quyền, trừ trường hợp quy định tại khoản 4 Điều này;</w:t>
            </w:r>
          </w:p>
          <w:p w14:paraId="48561111" w14:textId="77777777" w:rsidR="00E83E91" w:rsidRPr="00E83E91" w:rsidRDefault="00E83E91" w:rsidP="0001276B">
            <w:pPr>
              <w:spacing w:before="60" w:after="60"/>
              <w:jc w:val="both"/>
              <w:rPr>
                <w:sz w:val="24"/>
                <w:szCs w:val="24"/>
                <w:lang w:val="it-IT"/>
              </w:rPr>
            </w:pPr>
            <w:r w:rsidRPr="00E83E91">
              <w:rPr>
                <w:sz w:val="24"/>
                <w:szCs w:val="24"/>
                <w:lang w:val="it-IT"/>
              </w:rPr>
              <w:t>b) Lưu hành bản ghi âm, ghi hình có nội dung xâm phạm quyền và lợi ích hợp pháp của tổ chức, cá nhân.</w:t>
            </w:r>
          </w:p>
          <w:p w14:paraId="28D988AD"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3. Phạt tiền từ 30.000.000 đồng đến 40.000.000 đồng đối với hành vi lưu hành bản ghi âm, ghi hình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w:t>
            </w:r>
          </w:p>
          <w:p w14:paraId="3C5D23F9"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40.000.000 đồng đến 50.000.000 đồng đối với hành vi lưu hành bản ghi âm, ghi hình có nội dung xuyên tạc lịch sử, độc lập, chủ quyền và toàn vẹn lãnh thổ; phủ nhận thành tựu cách mạng; xúc phạm tín ngưỡng, tôn giáo; xúc phạm lãnh tụ, anh hùng dân tộc, danh nhân.</w:t>
            </w:r>
          </w:p>
          <w:p w14:paraId="5C39DA1A" w14:textId="77777777" w:rsidR="00E83E91" w:rsidRPr="00E83E91" w:rsidRDefault="00E83E91" w:rsidP="0001276B">
            <w:pPr>
              <w:spacing w:before="60" w:after="60"/>
              <w:jc w:val="both"/>
              <w:rPr>
                <w:sz w:val="24"/>
                <w:szCs w:val="24"/>
                <w:lang w:val="it-IT"/>
              </w:rPr>
            </w:pPr>
            <w:r w:rsidRPr="00E83E91">
              <w:rPr>
                <w:sz w:val="24"/>
                <w:szCs w:val="24"/>
                <w:lang w:val="it-IT"/>
              </w:rPr>
              <w:t>5. Biện pháp khắc phục hậu quả:</w:t>
            </w:r>
          </w:p>
          <w:p w14:paraId="3270FEB3" w14:textId="77777777" w:rsidR="00E83E91" w:rsidRPr="00E83E91" w:rsidRDefault="00E83E91" w:rsidP="0001276B">
            <w:pPr>
              <w:spacing w:before="60" w:after="60"/>
              <w:jc w:val="both"/>
              <w:rPr>
                <w:sz w:val="24"/>
                <w:szCs w:val="24"/>
                <w:lang w:val="it-IT"/>
              </w:rPr>
            </w:pPr>
            <w:r w:rsidRPr="00E83E91">
              <w:rPr>
                <w:sz w:val="24"/>
                <w:szCs w:val="24"/>
                <w:lang w:val="it-IT"/>
              </w:rPr>
              <w:t>a) Buộc tiêu hủy bản ghi âm, ghi hình  đối với hành vi quy định tại khoản 1 Điều này;</w:t>
            </w:r>
          </w:p>
          <w:p w14:paraId="33E7D80B" w14:textId="77777777" w:rsidR="00E83E91" w:rsidRPr="00E83E91" w:rsidRDefault="00E83E91" w:rsidP="0001276B">
            <w:pPr>
              <w:spacing w:before="60" w:after="60"/>
              <w:jc w:val="both"/>
              <w:rPr>
                <w:sz w:val="24"/>
                <w:szCs w:val="24"/>
                <w:lang w:val="it-IT"/>
              </w:rPr>
            </w:pPr>
            <w:r w:rsidRPr="00E83E91">
              <w:rPr>
                <w:sz w:val="24"/>
                <w:szCs w:val="24"/>
                <w:lang w:val="it-IT"/>
              </w:rPr>
              <w:t>b)  Buộc tiêu hủy văn hóa phẩm có nội dung độc hại đối với hành vi quy định tại các khoản 2, 3 và 4 Điều này;</w:t>
            </w:r>
          </w:p>
          <w:p w14:paraId="6057EE9E" w14:textId="77777777" w:rsidR="00E83E91" w:rsidRPr="00E83E91" w:rsidRDefault="00E83E91" w:rsidP="0001276B">
            <w:pPr>
              <w:spacing w:before="60" w:after="60"/>
              <w:jc w:val="both"/>
              <w:rPr>
                <w:sz w:val="24"/>
                <w:szCs w:val="24"/>
                <w:lang w:val="it-IT"/>
              </w:rPr>
            </w:pPr>
            <w:r w:rsidRPr="00E83E91">
              <w:rPr>
                <w:sz w:val="24"/>
                <w:szCs w:val="24"/>
                <w:lang w:val="it-IT"/>
              </w:rPr>
              <w:t>c) Buộc nộp lại số lợi bất hợp pháp có được do thực hiện hành vi quy định tại các khoản 1, 2, 3 và 4 Điều này.</w:t>
            </w:r>
          </w:p>
          <w:p w14:paraId="59D5843F" w14:textId="73554405" w:rsidR="00E131ED" w:rsidRPr="00A4384E" w:rsidRDefault="00E83E91" w:rsidP="0001276B">
            <w:pPr>
              <w:spacing w:before="60" w:after="60"/>
              <w:jc w:val="both"/>
              <w:rPr>
                <w:sz w:val="24"/>
                <w:szCs w:val="24"/>
                <w:lang w:val="it-IT"/>
              </w:rPr>
            </w:pPr>
            <w:r w:rsidRPr="00E83E91">
              <w:rPr>
                <w:sz w:val="24"/>
                <w:szCs w:val="24"/>
                <w:lang w:val="it-IT"/>
              </w:rPr>
              <w:t>d) Buộc gỡ bỏ bản ghi âm, ghi hình, văn hóa phẩm có nội dung độc hại dưới hình thức điện tử trên môi trường mạng và kỹ thuật số đối với hành vi quy định tại các khoản 1, 2, 3 và 4 Điều này.</w:t>
            </w:r>
          </w:p>
        </w:tc>
        <w:tc>
          <w:tcPr>
            <w:tcW w:w="2835" w:type="dxa"/>
            <w:vAlign w:val="center"/>
          </w:tcPr>
          <w:p w14:paraId="6F3F4085" w14:textId="77777777" w:rsidR="00E131ED" w:rsidRPr="001C7F71" w:rsidRDefault="00E131ED" w:rsidP="0001276B">
            <w:pPr>
              <w:spacing w:before="60" w:after="60"/>
              <w:ind w:firstLine="284"/>
              <w:jc w:val="center"/>
              <w:rPr>
                <w:bCs/>
                <w:spacing w:val="-2"/>
                <w:sz w:val="24"/>
                <w:szCs w:val="24"/>
              </w:rPr>
            </w:pPr>
            <w:r w:rsidRPr="001C7F71">
              <w:rPr>
                <w:bCs/>
                <w:spacing w:val="-2"/>
                <w:sz w:val="24"/>
                <w:szCs w:val="24"/>
              </w:rPr>
              <w:lastRenderedPageBreak/>
              <w:t>Giữ nguyên</w:t>
            </w:r>
          </w:p>
        </w:tc>
      </w:tr>
      <w:tr w:rsidR="00E131ED" w:rsidRPr="001C7F71" w14:paraId="0DCD222C" w14:textId="77777777" w:rsidTr="00BF0979">
        <w:trPr>
          <w:trHeight w:val="620"/>
        </w:trPr>
        <w:tc>
          <w:tcPr>
            <w:tcW w:w="6516" w:type="dxa"/>
            <w:vAlign w:val="center"/>
          </w:tcPr>
          <w:p w14:paraId="252C0C71" w14:textId="77777777" w:rsidR="00E131ED" w:rsidRPr="00265F76" w:rsidRDefault="00E131ED" w:rsidP="0001276B">
            <w:pPr>
              <w:tabs>
                <w:tab w:val="left" w:pos="744"/>
                <w:tab w:val="left" w:pos="993"/>
              </w:tabs>
              <w:spacing w:before="60" w:after="60"/>
              <w:ind w:firstLine="461"/>
              <w:jc w:val="center"/>
              <w:rPr>
                <w:b/>
                <w:spacing w:val="-2"/>
                <w:sz w:val="24"/>
                <w:szCs w:val="24"/>
                <w:lang w:val="pt-BR"/>
              </w:rPr>
            </w:pPr>
            <w:r w:rsidRPr="00265F76">
              <w:rPr>
                <w:b/>
                <w:spacing w:val="-2"/>
                <w:sz w:val="24"/>
                <w:szCs w:val="24"/>
                <w:lang w:val="pt-BR"/>
              </w:rPr>
              <w:t>Mục 3</w:t>
            </w:r>
          </w:p>
          <w:p w14:paraId="7994855B" w14:textId="417EAB39" w:rsidR="00E131ED" w:rsidRPr="00265F76" w:rsidRDefault="00E131ED" w:rsidP="0001276B">
            <w:pPr>
              <w:pStyle w:val="BodyText"/>
              <w:tabs>
                <w:tab w:val="left" w:pos="744"/>
              </w:tabs>
              <w:spacing w:before="60" w:after="60"/>
              <w:ind w:firstLine="461"/>
              <w:jc w:val="center"/>
              <w:rPr>
                <w:spacing w:val="-2"/>
                <w:sz w:val="24"/>
                <w:szCs w:val="24"/>
                <w:lang w:val="pt-BR"/>
              </w:rPr>
            </w:pPr>
            <w:r w:rsidRPr="00265F76">
              <w:rPr>
                <w:spacing w:val="-2"/>
                <w:sz w:val="24"/>
                <w:szCs w:val="24"/>
                <w:lang w:val="pt-BR"/>
              </w:rPr>
              <w:t>HÀNH VI VI PHẠM VỀ TỔ CHỨC LỄ HỘI; KINH DOANH</w:t>
            </w:r>
            <w:r w:rsidR="00892D48" w:rsidRPr="00265F76">
              <w:rPr>
                <w:spacing w:val="-2"/>
                <w:sz w:val="24"/>
                <w:szCs w:val="24"/>
                <w:lang w:val="pt-BR"/>
              </w:rPr>
              <w:t xml:space="preserve"> </w:t>
            </w:r>
            <w:r w:rsidRPr="00265F76">
              <w:rPr>
                <w:spacing w:val="-2"/>
                <w:sz w:val="24"/>
                <w:szCs w:val="24"/>
                <w:lang w:val="pt-BR"/>
              </w:rPr>
              <w:t xml:space="preserve">DỊCH VỤ KARAOKE, DỊCH VỤ VŨ TRƯỜNG; </w:t>
            </w:r>
            <w:r w:rsidRPr="00265F76">
              <w:rPr>
                <w:spacing w:val="-2"/>
                <w:sz w:val="24"/>
                <w:szCs w:val="24"/>
                <w:lang w:val="pt-BR"/>
              </w:rPr>
              <w:lastRenderedPageBreak/>
              <w:t>HOẠT ĐỘNG</w:t>
            </w:r>
            <w:r w:rsidR="00892D48" w:rsidRPr="00265F76">
              <w:rPr>
                <w:spacing w:val="-2"/>
                <w:sz w:val="24"/>
                <w:szCs w:val="24"/>
                <w:lang w:val="pt-BR"/>
              </w:rPr>
              <w:t xml:space="preserve"> </w:t>
            </w:r>
            <w:r w:rsidRPr="00265F76">
              <w:rPr>
                <w:spacing w:val="-2"/>
                <w:sz w:val="24"/>
                <w:szCs w:val="24"/>
                <w:lang w:val="pt-BR"/>
              </w:rPr>
              <w:t>VĂN HÓA VÀ KINH DOANH DỊCH VỤ VĂN HÓA CÔNG CỘNG</w:t>
            </w:r>
          </w:p>
        </w:tc>
        <w:tc>
          <w:tcPr>
            <w:tcW w:w="6174" w:type="dxa"/>
            <w:vAlign w:val="center"/>
          </w:tcPr>
          <w:p w14:paraId="27706636" w14:textId="77777777" w:rsidR="000370C2" w:rsidRPr="00A4384E" w:rsidRDefault="000370C2" w:rsidP="0001276B">
            <w:pPr>
              <w:spacing w:before="60" w:after="60"/>
              <w:jc w:val="center"/>
              <w:rPr>
                <w:b/>
                <w:spacing w:val="-2"/>
                <w:sz w:val="24"/>
                <w:szCs w:val="24"/>
                <w:lang w:val="it-IT"/>
              </w:rPr>
            </w:pPr>
            <w:r w:rsidRPr="00A4384E">
              <w:rPr>
                <w:b/>
                <w:spacing w:val="-2"/>
                <w:sz w:val="24"/>
                <w:szCs w:val="24"/>
                <w:lang w:val="it-IT"/>
              </w:rPr>
              <w:lastRenderedPageBreak/>
              <w:t>Mục 3</w:t>
            </w:r>
          </w:p>
          <w:p w14:paraId="15BD54A5" w14:textId="0E78AAB8" w:rsidR="00E131ED" w:rsidRPr="00A4384E" w:rsidRDefault="000370C2" w:rsidP="0001276B">
            <w:pPr>
              <w:spacing w:before="60" w:after="60"/>
              <w:jc w:val="center"/>
              <w:rPr>
                <w:b/>
                <w:spacing w:val="-2"/>
                <w:sz w:val="24"/>
                <w:szCs w:val="24"/>
                <w:lang w:val="it-IT"/>
              </w:rPr>
            </w:pPr>
            <w:r w:rsidRPr="00A4384E">
              <w:rPr>
                <w:b/>
                <w:spacing w:val="-2"/>
                <w:sz w:val="24"/>
                <w:szCs w:val="24"/>
                <w:lang w:val="it-IT"/>
              </w:rPr>
              <w:t>HÀNH VI VI PHẠM VỀ TỔ CHỨC LỄ HỘI; KINH DOANH</w:t>
            </w:r>
            <w:r w:rsidR="00265F76" w:rsidRPr="00A4384E">
              <w:rPr>
                <w:b/>
                <w:spacing w:val="-2"/>
                <w:sz w:val="24"/>
                <w:szCs w:val="24"/>
                <w:lang w:val="it-IT"/>
              </w:rPr>
              <w:t xml:space="preserve"> </w:t>
            </w:r>
            <w:r w:rsidRPr="00A4384E">
              <w:rPr>
                <w:b/>
                <w:spacing w:val="-2"/>
                <w:sz w:val="24"/>
                <w:szCs w:val="24"/>
                <w:lang w:val="it-IT"/>
              </w:rPr>
              <w:t xml:space="preserve">DỊCH VỤ KARAOKE, DỊCH VỤ VŨ </w:t>
            </w:r>
            <w:r w:rsidRPr="00A4384E">
              <w:rPr>
                <w:b/>
                <w:spacing w:val="-2"/>
                <w:sz w:val="24"/>
                <w:szCs w:val="24"/>
                <w:lang w:val="it-IT"/>
              </w:rPr>
              <w:lastRenderedPageBreak/>
              <w:t>TRƯỜNG; HOẠT ĐỘNG</w:t>
            </w:r>
            <w:r w:rsidR="00265F76" w:rsidRPr="00A4384E">
              <w:rPr>
                <w:b/>
                <w:spacing w:val="-2"/>
                <w:sz w:val="24"/>
                <w:szCs w:val="24"/>
                <w:lang w:val="it-IT"/>
              </w:rPr>
              <w:t xml:space="preserve"> </w:t>
            </w:r>
            <w:r w:rsidRPr="00A4384E">
              <w:rPr>
                <w:b/>
                <w:spacing w:val="-2"/>
                <w:sz w:val="24"/>
                <w:szCs w:val="24"/>
                <w:lang w:val="it-IT"/>
              </w:rPr>
              <w:t>VĂN HÓA VÀ KINH DOANH DỊCH VỤ VĂN HÓA CÔNG CỘNG</w:t>
            </w:r>
          </w:p>
        </w:tc>
        <w:tc>
          <w:tcPr>
            <w:tcW w:w="2835" w:type="dxa"/>
            <w:vAlign w:val="center"/>
          </w:tcPr>
          <w:p w14:paraId="1B650713" w14:textId="77777777" w:rsidR="00E131ED" w:rsidRPr="001C7F71" w:rsidRDefault="00E131ED" w:rsidP="0001276B">
            <w:pPr>
              <w:spacing w:before="60" w:after="60"/>
              <w:ind w:firstLine="284"/>
              <w:jc w:val="center"/>
              <w:rPr>
                <w:bCs/>
                <w:spacing w:val="-2"/>
                <w:sz w:val="24"/>
                <w:szCs w:val="24"/>
              </w:rPr>
            </w:pPr>
          </w:p>
        </w:tc>
      </w:tr>
      <w:tr w:rsidR="00E131ED" w:rsidRPr="001C7F71" w14:paraId="0C2E793B" w14:textId="77777777" w:rsidTr="00BF0979">
        <w:trPr>
          <w:trHeight w:val="620"/>
        </w:trPr>
        <w:tc>
          <w:tcPr>
            <w:tcW w:w="6516" w:type="dxa"/>
            <w:vAlign w:val="center"/>
          </w:tcPr>
          <w:p w14:paraId="563B4123" w14:textId="10C17EB1" w:rsidR="00892D48" w:rsidRPr="00265F76" w:rsidRDefault="00892D48" w:rsidP="0001276B">
            <w:pPr>
              <w:spacing w:before="60" w:after="60"/>
              <w:jc w:val="both"/>
              <w:rPr>
                <w:b/>
                <w:spacing w:val="-2"/>
                <w:sz w:val="24"/>
                <w:szCs w:val="24"/>
              </w:rPr>
            </w:pPr>
            <w:bookmarkStart w:id="38" w:name="dieu_14"/>
            <w:r w:rsidRPr="00265F76">
              <w:rPr>
                <w:b/>
                <w:spacing w:val="-2"/>
                <w:sz w:val="24"/>
                <w:szCs w:val="24"/>
              </w:rPr>
              <w:t>Điều 14. Vi phạm quy định về tổ chức lễ hội</w:t>
            </w:r>
            <w:bookmarkEnd w:id="38"/>
          </w:p>
          <w:p w14:paraId="3A3EC630" w14:textId="77777777" w:rsidR="00892D48" w:rsidRPr="001C7F71" w:rsidRDefault="00892D48" w:rsidP="0001276B">
            <w:pPr>
              <w:spacing w:before="60" w:after="60"/>
              <w:jc w:val="both"/>
              <w:rPr>
                <w:bCs/>
                <w:spacing w:val="-2"/>
                <w:sz w:val="24"/>
                <w:szCs w:val="24"/>
              </w:rPr>
            </w:pPr>
            <w:r w:rsidRPr="001C7F71">
              <w:rPr>
                <w:bCs/>
                <w:spacing w:val="-2"/>
                <w:sz w:val="24"/>
                <w:szCs w:val="24"/>
              </w:rPr>
              <w:t>1. Phạt cảnh cáo hoặc phạt tiền từ 200.000 đồng đến 500.000 đồng đối với một trong các hành vi sau đây:</w:t>
            </w:r>
          </w:p>
          <w:p w14:paraId="1545FD8D" w14:textId="77777777" w:rsidR="00892D48" w:rsidRPr="001C7F71" w:rsidRDefault="00892D48" w:rsidP="0001276B">
            <w:pPr>
              <w:spacing w:before="60" w:after="60"/>
              <w:jc w:val="both"/>
              <w:rPr>
                <w:bCs/>
                <w:spacing w:val="-2"/>
                <w:sz w:val="24"/>
                <w:szCs w:val="24"/>
              </w:rPr>
            </w:pPr>
            <w:r w:rsidRPr="001C7F71">
              <w:rPr>
                <w:bCs/>
                <w:spacing w:val="-2"/>
                <w:sz w:val="24"/>
                <w:szCs w:val="24"/>
              </w:rPr>
              <w:t>a) Thắp hương hoặc đốt vàng mã không đúng nơi quy định;</w:t>
            </w:r>
          </w:p>
          <w:p w14:paraId="391CC318" w14:textId="77777777" w:rsidR="00892D48" w:rsidRPr="001C7F71" w:rsidRDefault="00892D48" w:rsidP="0001276B">
            <w:pPr>
              <w:spacing w:before="60" w:after="60"/>
              <w:jc w:val="both"/>
              <w:rPr>
                <w:bCs/>
                <w:spacing w:val="-2"/>
                <w:sz w:val="24"/>
                <w:szCs w:val="24"/>
              </w:rPr>
            </w:pPr>
            <w:r w:rsidRPr="001C7F71">
              <w:rPr>
                <w:bCs/>
                <w:spacing w:val="-2"/>
                <w:sz w:val="24"/>
                <w:szCs w:val="24"/>
              </w:rPr>
              <w:t>b) Nói tục, chửi thề, xúc phạm tâm linh gây ảnh hưởng đến không khí trang nghiêm của lễ hội;</w:t>
            </w:r>
          </w:p>
          <w:p w14:paraId="1F754464" w14:textId="77777777" w:rsidR="00892D48" w:rsidRPr="001C7F71" w:rsidRDefault="00892D48" w:rsidP="0001276B">
            <w:pPr>
              <w:spacing w:before="60" w:after="60"/>
              <w:jc w:val="both"/>
              <w:rPr>
                <w:bCs/>
                <w:spacing w:val="-2"/>
                <w:sz w:val="24"/>
                <w:szCs w:val="24"/>
              </w:rPr>
            </w:pPr>
            <w:r w:rsidRPr="001C7F71">
              <w:rPr>
                <w:bCs/>
                <w:spacing w:val="-2"/>
                <w:sz w:val="24"/>
                <w:szCs w:val="24"/>
              </w:rPr>
              <w:t>c) Mặc trang phục không lịch sự hoặc không phù hợp với truyền thống văn hóa Việt Nam.</w:t>
            </w:r>
          </w:p>
          <w:p w14:paraId="70CD6D8B" w14:textId="77777777" w:rsidR="00892D48" w:rsidRPr="001C7F71" w:rsidRDefault="00892D48" w:rsidP="0001276B">
            <w:pPr>
              <w:spacing w:before="60" w:after="60"/>
              <w:jc w:val="both"/>
              <w:rPr>
                <w:bCs/>
                <w:spacing w:val="-2"/>
                <w:sz w:val="24"/>
                <w:szCs w:val="24"/>
              </w:rPr>
            </w:pPr>
            <w:r w:rsidRPr="001C7F71">
              <w:rPr>
                <w:bCs/>
                <w:spacing w:val="-2"/>
                <w:sz w:val="24"/>
                <w:szCs w:val="24"/>
              </w:rPr>
              <w:t>2. Phạt tiền từ 500.000 đồng đến 1.000.000 đồng đối với một trong các hành vi sau đây:</w:t>
            </w:r>
          </w:p>
          <w:p w14:paraId="13F056B3" w14:textId="77777777" w:rsidR="00892D48" w:rsidRPr="001C7F71" w:rsidRDefault="00892D48" w:rsidP="0001276B">
            <w:pPr>
              <w:spacing w:before="60" w:after="60"/>
              <w:jc w:val="both"/>
              <w:rPr>
                <w:bCs/>
                <w:spacing w:val="-2"/>
                <w:sz w:val="24"/>
                <w:szCs w:val="24"/>
              </w:rPr>
            </w:pPr>
            <w:r w:rsidRPr="001C7F71">
              <w:rPr>
                <w:bCs/>
                <w:spacing w:val="-2"/>
                <w:sz w:val="24"/>
                <w:szCs w:val="24"/>
              </w:rPr>
              <w:t>a) Không báo cáo bằng văn bản kết quả tổ chức lễ hội đến cơ quan nhà nước có thẩm quyền theo quy định;</w:t>
            </w:r>
          </w:p>
          <w:p w14:paraId="063AC568" w14:textId="77777777" w:rsidR="00892D48" w:rsidRPr="001C7F71" w:rsidRDefault="00892D48" w:rsidP="0001276B">
            <w:pPr>
              <w:spacing w:before="60" w:after="60"/>
              <w:jc w:val="both"/>
              <w:rPr>
                <w:bCs/>
                <w:spacing w:val="-2"/>
                <w:sz w:val="24"/>
                <w:szCs w:val="24"/>
              </w:rPr>
            </w:pPr>
            <w:r w:rsidRPr="001C7F71">
              <w:rPr>
                <w:bCs/>
                <w:spacing w:val="-2"/>
                <w:sz w:val="24"/>
                <w:szCs w:val="24"/>
              </w:rPr>
              <w:t>b) Chèo kéo người tham dự lễ hội sử dụng dịch vụ, hàng hóa của mình.</w:t>
            </w:r>
          </w:p>
          <w:p w14:paraId="17B3D8FC" w14:textId="77777777" w:rsidR="00892D48" w:rsidRPr="001C7F71" w:rsidRDefault="00892D48" w:rsidP="0001276B">
            <w:pPr>
              <w:spacing w:before="60" w:after="60"/>
              <w:jc w:val="both"/>
              <w:rPr>
                <w:bCs/>
                <w:spacing w:val="-2"/>
                <w:sz w:val="24"/>
                <w:szCs w:val="24"/>
              </w:rPr>
            </w:pPr>
            <w:r w:rsidRPr="001C7F71">
              <w:rPr>
                <w:bCs/>
                <w:spacing w:val="-2"/>
                <w:sz w:val="24"/>
                <w:szCs w:val="24"/>
              </w:rPr>
              <w:t>3. Phạt tiền từ 1.000.000 đồng đến 3.000.000 đồng đối với một trong các hành vi sau đây:</w:t>
            </w:r>
          </w:p>
          <w:p w14:paraId="699809D8" w14:textId="77777777" w:rsidR="00892D48" w:rsidRPr="001C7F71" w:rsidRDefault="00892D48" w:rsidP="0001276B">
            <w:pPr>
              <w:spacing w:before="60" w:after="60"/>
              <w:jc w:val="both"/>
              <w:rPr>
                <w:bCs/>
                <w:spacing w:val="-2"/>
                <w:sz w:val="24"/>
                <w:szCs w:val="24"/>
              </w:rPr>
            </w:pPr>
            <w:r w:rsidRPr="001C7F71">
              <w:rPr>
                <w:bCs/>
                <w:spacing w:val="-2"/>
                <w:sz w:val="24"/>
                <w:szCs w:val="24"/>
              </w:rPr>
              <w:t>a) Không thành lập Ban tổ chức lễ hội theo quy định;</w:t>
            </w:r>
          </w:p>
          <w:p w14:paraId="08BE9C8E" w14:textId="77777777" w:rsidR="00892D48" w:rsidRPr="001C7F71" w:rsidRDefault="00892D48" w:rsidP="0001276B">
            <w:pPr>
              <w:spacing w:before="60" w:after="60"/>
              <w:jc w:val="both"/>
              <w:rPr>
                <w:bCs/>
                <w:spacing w:val="-2"/>
                <w:sz w:val="24"/>
                <w:szCs w:val="24"/>
              </w:rPr>
            </w:pPr>
            <w:r w:rsidRPr="001C7F71">
              <w:rPr>
                <w:bCs/>
                <w:spacing w:val="-2"/>
                <w:sz w:val="24"/>
                <w:szCs w:val="24"/>
              </w:rPr>
              <w:t>b) Bán vé, thu tiền tham dự lễ hội;</w:t>
            </w:r>
          </w:p>
          <w:p w14:paraId="1388BB72" w14:textId="77777777" w:rsidR="00892D48" w:rsidRPr="001C7F71" w:rsidRDefault="00892D48" w:rsidP="0001276B">
            <w:pPr>
              <w:spacing w:before="60" w:after="60"/>
              <w:jc w:val="both"/>
              <w:rPr>
                <w:bCs/>
                <w:spacing w:val="-2"/>
                <w:sz w:val="24"/>
                <w:szCs w:val="24"/>
              </w:rPr>
            </w:pPr>
            <w:r w:rsidRPr="001C7F71">
              <w:rPr>
                <w:bCs/>
                <w:spacing w:val="-2"/>
                <w:sz w:val="24"/>
                <w:szCs w:val="24"/>
              </w:rPr>
              <w:t>c) Không có nhà vệ sinh hoặc có nhà vệ sinh nhưng không bảo đảm tiêu chuẩn theo quy định trong khu vực lễ hội, di tích;</w:t>
            </w:r>
          </w:p>
          <w:p w14:paraId="7F8BBF4E" w14:textId="77777777" w:rsidR="00892D48" w:rsidRPr="001C7F71" w:rsidRDefault="00892D48" w:rsidP="0001276B">
            <w:pPr>
              <w:spacing w:before="60" w:after="60"/>
              <w:jc w:val="both"/>
              <w:rPr>
                <w:bCs/>
                <w:spacing w:val="-2"/>
                <w:sz w:val="24"/>
                <w:szCs w:val="24"/>
              </w:rPr>
            </w:pPr>
            <w:r w:rsidRPr="001C7F71">
              <w:rPr>
                <w:bCs/>
                <w:spacing w:val="-2"/>
                <w:sz w:val="24"/>
                <w:szCs w:val="24"/>
              </w:rPr>
              <w:t>d) Không tuyên truyền, giới thiệu mục đích, ý nghĩa, giá trị của lễ hội trên hệ thống loa phát thanh hoặc bảng, biển và các hình thức tuyên truyền khác;</w:t>
            </w:r>
          </w:p>
          <w:p w14:paraId="2F370AB3"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đ) Không thông báo số điện thoại đường dây nóng để tiếp nhận thông tin phản ánh của người tham gia lễ hội.</w:t>
            </w:r>
          </w:p>
          <w:p w14:paraId="6DA23623" w14:textId="77777777" w:rsidR="00892D48" w:rsidRPr="001C7F71" w:rsidRDefault="00892D48" w:rsidP="0001276B">
            <w:pPr>
              <w:spacing w:before="60" w:after="60"/>
              <w:jc w:val="both"/>
              <w:rPr>
                <w:bCs/>
                <w:spacing w:val="-2"/>
                <w:sz w:val="24"/>
                <w:szCs w:val="24"/>
              </w:rPr>
            </w:pPr>
            <w:r w:rsidRPr="001C7F71">
              <w:rPr>
                <w:bCs/>
                <w:spacing w:val="-2"/>
                <w:sz w:val="24"/>
                <w:szCs w:val="24"/>
              </w:rPr>
              <w:t>4. Phạt tiền từ 3.000.000 đồng đến 5.000.000 đồng đối với một trong các hành vi sau đây:</w:t>
            </w:r>
          </w:p>
          <w:p w14:paraId="0303D700" w14:textId="77777777" w:rsidR="00892D48" w:rsidRPr="001C7F71" w:rsidRDefault="00892D48" w:rsidP="0001276B">
            <w:pPr>
              <w:spacing w:before="60" w:after="60"/>
              <w:jc w:val="both"/>
              <w:rPr>
                <w:bCs/>
                <w:spacing w:val="-2"/>
                <w:sz w:val="24"/>
                <w:szCs w:val="24"/>
              </w:rPr>
            </w:pPr>
            <w:r w:rsidRPr="001C7F71">
              <w:rPr>
                <w:bCs/>
                <w:spacing w:val="-2"/>
                <w:sz w:val="24"/>
                <w:szCs w:val="24"/>
              </w:rPr>
              <w:t>a) Lợi dụng hoạt động tổ chức lễ hội để trục lợi;</w:t>
            </w:r>
          </w:p>
          <w:p w14:paraId="455BDF42" w14:textId="77777777" w:rsidR="00892D48" w:rsidRPr="001C7F71" w:rsidRDefault="00892D48" w:rsidP="0001276B">
            <w:pPr>
              <w:spacing w:before="60" w:after="60"/>
              <w:jc w:val="both"/>
              <w:rPr>
                <w:bCs/>
                <w:spacing w:val="-2"/>
                <w:sz w:val="24"/>
                <w:szCs w:val="24"/>
              </w:rPr>
            </w:pPr>
            <w:r w:rsidRPr="001C7F71">
              <w:rPr>
                <w:bCs/>
                <w:spacing w:val="-2"/>
                <w:sz w:val="24"/>
                <w:szCs w:val="24"/>
              </w:rPr>
              <w:t>b) Tham gia hoạt động mê tín dị đoan trong lễ hội.</w:t>
            </w:r>
          </w:p>
          <w:p w14:paraId="7090D306" w14:textId="77777777" w:rsidR="00892D48" w:rsidRPr="001C7F71" w:rsidRDefault="00892D48" w:rsidP="0001276B">
            <w:pPr>
              <w:spacing w:before="60" w:after="60"/>
              <w:jc w:val="both"/>
              <w:rPr>
                <w:bCs/>
                <w:spacing w:val="-2"/>
                <w:sz w:val="24"/>
                <w:szCs w:val="24"/>
              </w:rPr>
            </w:pPr>
            <w:r w:rsidRPr="001C7F71">
              <w:rPr>
                <w:bCs/>
                <w:spacing w:val="-2"/>
                <w:sz w:val="24"/>
                <w:szCs w:val="24"/>
              </w:rPr>
              <w:t>5. Phạt tiền từ 5.000.000 đồng đến 10.000.000 đồng đối với một trong các hành vi sau đây:</w:t>
            </w:r>
          </w:p>
          <w:p w14:paraId="7EFC7B2C" w14:textId="77777777" w:rsidR="00892D48" w:rsidRPr="001C7F71" w:rsidRDefault="00892D48" w:rsidP="0001276B">
            <w:pPr>
              <w:spacing w:before="60" w:after="60"/>
              <w:jc w:val="both"/>
              <w:rPr>
                <w:bCs/>
                <w:spacing w:val="-2"/>
                <w:sz w:val="24"/>
                <w:szCs w:val="24"/>
              </w:rPr>
            </w:pPr>
            <w:r w:rsidRPr="001C7F71">
              <w:rPr>
                <w:bCs/>
                <w:spacing w:val="-2"/>
                <w:sz w:val="24"/>
                <w:szCs w:val="24"/>
              </w:rPr>
              <w:t>a) Phục hồi phong tục, tập quán gây ảnh hưởng đến sức khoẻ, nhân cách con người và truyền thống văn hóa Việt Nam;</w:t>
            </w:r>
          </w:p>
          <w:p w14:paraId="370E39B3" w14:textId="77777777" w:rsidR="00892D48" w:rsidRPr="001C7F71" w:rsidRDefault="00892D48" w:rsidP="0001276B">
            <w:pPr>
              <w:spacing w:before="60" w:after="60"/>
              <w:jc w:val="both"/>
              <w:rPr>
                <w:bCs/>
                <w:spacing w:val="-2"/>
                <w:sz w:val="24"/>
                <w:szCs w:val="24"/>
              </w:rPr>
            </w:pPr>
            <w:r w:rsidRPr="001C7F71">
              <w:rPr>
                <w:bCs/>
                <w:spacing w:val="-2"/>
                <w:sz w:val="24"/>
                <w:szCs w:val="24"/>
              </w:rPr>
              <w:t>b) Ép buộc tổ chức, cá nhân tham gia đóng góp kinh phí tổ chức lễ hội.</w:t>
            </w:r>
          </w:p>
          <w:p w14:paraId="37C86577" w14:textId="77777777" w:rsidR="00892D48" w:rsidRPr="001C7F71" w:rsidRDefault="00892D48" w:rsidP="0001276B">
            <w:pPr>
              <w:spacing w:before="60" w:after="60"/>
              <w:jc w:val="both"/>
              <w:rPr>
                <w:bCs/>
                <w:spacing w:val="-2"/>
                <w:sz w:val="24"/>
                <w:szCs w:val="24"/>
              </w:rPr>
            </w:pPr>
            <w:r w:rsidRPr="001C7F71">
              <w:rPr>
                <w:bCs/>
                <w:spacing w:val="-2"/>
                <w:sz w:val="24"/>
                <w:szCs w:val="24"/>
              </w:rPr>
              <w:t>6. Phạt tiền từ 10.000.000 đồng đến 15.000.000 đồng đối với một trong các hành vi sau đây:</w:t>
            </w:r>
          </w:p>
          <w:p w14:paraId="1DE94D1D" w14:textId="77777777" w:rsidR="00892D48" w:rsidRPr="001C7F71" w:rsidRDefault="00892D48" w:rsidP="0001276B">
            <w:pPr>
              <w:spacing w:before="60" w:after="60"/>
              <w:jc w:val="both"/>
              <w:rPr>
                <w:bCs/>
                <w:spacing w:val="-2"/>
                <w:sz w:val="24"/>
                <w:szCs w:val="24"/>
              </w:rPr>
            </w:pPr>
            <w:r w:rsidRPr="001C7F71">
              <w:rPr>
                <w:bCs/>
                <w:spacing w:val="-2"/>
                <w:sz w:val="24"/>
                <w:szCs w:val="24"/>
              </w:rPr>
              <w:t>a) Tổ chức lễ hội theo quy định phải thông báo với cơ quan nhà nước có thẩm quyền mà không thông báo;</w:t>
            </w:r>
          </w:p>
          <w:p w14:paraId="1A4024EF" w14:textId="77777777" w:rsidR="00892D48" w:rsidRPr="001C7F71" w:rsidRDefault="00892D48" w:rsidP="0001276B">
            <w:pPr>
              <w:spacing w:before="60" w:after="60"/>
              <w:jc w:val="both"/>
              <w:rPr>
                <w:bCs/>
                <w:spacing w:val="-2"/>
                <w:sz w:val="24"/>
                <w:szCs w:val="24"/>
              </w:rPr>
            </w:pPr>
            <w:r w:rsidRPr="001C7F71">
              <w:rPr>
                <w:bCs/>
                <w:spacing w:val="-2"/>
                <w:sz w:val="24"/>
                <w:szCs w:val="24"/>
              </w:rPr>
              <w:t>b) Tổ chức lễ hội không đúng với nội dung đã đăng ký hoặc nội dung đã thông báo với cơ quan nhà nước có thẩm quyền.</w:t>
            </w:r>
          </w:p>
          <w:p w14:paraId="29D59EAC" w14:textId="77777777" w:rsidR="00892D48" w:rsidRPr="001C7F71" w:rsidRDefault="00892D48" w:rsidP="0001276B">
            <w:pPr>
              <w:spacing w:before="60" w:after="60"/>
              <w:jc w:val="both"/>
              <w:rPr>
                <w:bCs/>
                <w:spacing w:val="-2"/>
                <w:sz w:val="24"/>
                <w:szCs w:val="24"/>
              </w:rPr>
            </w:pPr>
            <w:r w:rsidRPr="001C7F71">
              <w:rPr>
                <w:bCs/>
                <w:spacing w:val="-2"/>
                <w:sz w:val="24"/>
                <w:szCs w:val="24"/>
              </w:rPr>
              <w:t>7. Phạt tiền từ 15.000.000 đồng đến 20.000.000 đồng đối với một trong các hành vi sau đây:</w:t>
            </w:r>
          </w:p>
          <w:p w14:paraId="0334E8A8" w14:textId="77777777" w:rsidR="00892D48" w:rsidRPr="001C7F71" w:rsidRDefault="00892D48" w:rsidP="0001276B">
            <w:pPr>
              <w:spacing w:before="60" w:after="60"/>
              <w:jc w:val="both"/>
              <w:rPr>
                <w:bCs/>
                <w:spacing w:val="-2"/>
                <w:sz w:val="24"/>
                <w:szCs w:val="24"/>
              </w:rPr>
            </w:pPr>
            <w:r w:rsidRPr="001C7F71">
              <w:rPr>
                <w:bCs/>
                <w:spacing w:val="-2"/>
                <w:sz w:val="24"/>
                <w:szCs w:val="24"/>
              </w:rPr>
              <w:t>a) Tổ chức lễ hội theo quy định phải đăng ký mà không có văn bản chấp thuận của cơ quan nhà nước có thẩm quyền;</w:t>
            </w:r>
          </w:p>
          <w:p w14:paraId="1FCE230A" w14:textId="77777777" w:rsidR="00892D48" w:rsidRPr="001C7F71" w:rsidRDefault="00892D48" w:rsidP="0001276B">
            <w:pPr>
              <w:spacing w:before="60" w:after="60"/>
              <w:jc w:val="both"/>
              <w:rPr>
                <w:bCs/>
                <w:spacing w:val="-2"/>
                <w:sz w:val="24"/>
                <w:szCs w:val="24"/>
              </w:rPr>
            </w:pPr>
            <w:r w:rsidRPr="001C7F71">
              <w:rPr>
                <w:bCs/>
                <w:spacing w:val="-2"/>
                <w:sz w:val="24"/>
                <w:szCs w:val="24"/>
              </w:rPr>
              <w:t>b) Tổ chức lễ hội truyền thống không đúng với bản chất, ý nghĩa lịch sử, văn hóa;</w:t>
            </w:r>
          </w:p>
          <w:p w14:paraId="4222FE57" w14:textId="77777777" w:rsidR="00892D48" w:rsidRPr="001C7F71" w:rsidRDefault="00892D48" w:rsidP="0001276B">
            <w:pPr>
              <w:spacing w:before="60" w:after="60"/>
              <w:jc w:val="both"/>
              <w:rPr>
                <w:bCs/>
                <w:spacing w:val="-2"/>
                <w:sz w:val="24"/>
                <w:szCs w:val="24"/>
              </w:rPr>
            </w:pPr>
            <w:r w:rsidRPr="001C7F71">
              <w:rPr>
                <w:bCs/>
                <w:spacing w:val="-2"/>
                <w:sz w:val="24"/>
                <w:szCs w:val="24"/>
              </w:rPr>
              <w:t>c) Thực hiện nghi lễ có tính bạo lực, phản cảm, trái với truyền thống yêu hòa bình, nhân đạo của dân tộc Việt Nam;</w:t>
            </w:r>
          </w:p>
          <w:p w14:paraId="538439EE" w14:textId="77777777" w:rsidR="00892D48" w:rsidRPr="001C7F71" w:rsidRDefault="00892D48" w:rsidP="0001276B">
            <w:pPr>
              <w:spacing w:before="60" w:after="60"/>
              <w:jc w:val="both"/>
              <w:rPr>
                <w:bCs/>
                <w:spacing w:val="-2"/>
                <w:sz w:val="24"/>
                <w:szCs w:val="24"/>
              </w:rPr>
            </w:pPr>
            <w:r w:rsidRPr="001C7F71">
              <w:rPr>
                <w:bCs/>
                <w:spacing w:val="-2"/>
                <w:sz w:val="24"/>
                <w:szCs w:val="24"/>
              </w:rPr>
              <w:lastRenderedPageBreak/>
              <w:t>d) Không tạm dừng tổ chức lễ hội theo yêu cầu của cơ quan nhà nước có thẩm quyền;</w:t>
            </w:r>
          </w:p>
          <w:p w14:paraId="12AF2FA3" w14:textId="77777777" w:rsidR="00892D48" w:rsidRPr="001C7F71" w:rsidRDefault="00892D48" w:rsidP="0001276B">
            <w:pPr>
              <w:spacing w:before="60" w:after="60"/>
              <w:jc w:val="both"/>
              <w:rPr>
                <w:bCs/>
                <w:spacing w:val="-2"/>
                <w:sz w:val="24"/>
                <w:szCs w:val="24"/>
              </w:rPr>
            </w:pPr>
            <w:r w:rsidRPr="001C7F71">
              <w:rPr>
                <w:bCs/>
                <w:spacing w:val="-2"/>
                <w:sz w:val="24"/>
                <w:szCs w:val="24"/>
              </w:rPr>
              <w:t>đ) Tổ chức hoạt động mê tín dị đoan.</w:t>
            </w:r>
          </w:p>
          <w:p w14:paraId="65C34153" w14:textId="77777777" w:rsidR="00892D48" w:rsidRPr="001C7F71" w:rsidRDefault="00892D48" w:rsidP="0001276B">
            <w:pPr>
              <w:spacing w:before="60" w:after="60"/>
              <w:jc w:val="both"/>
              <w:rPr>
                <w:bCs/>
                <w:spacing w:val="-2"/>
                <w:sz w:val="24"/>
                <w:szCs w:val="24"/>
              </w:rPr>
            </w:pPr>
            <w:r w:rsidRPr="001C7F71">
              <w:rPr>
                <w:bCs/>
                <w:spacing w:val="-2"/>
                <w:sz w:val="24"/>
                <w:szCs w:val="24"/>
              </w:rPr>
              <w:t>8. Biện pháp khắc phục hậu quả:</w:t>
            </w:r>
          </w:p>
          <w:p w14:paraId="0EAE0770" w14:textId="77777777" w:rsidR="00892D48" w:rsidRPr="001C7F71" w:rsidRDefault="00892D48" w:rsidP="0001276B">
            <w:pPr>
              <w:spacing w:before="60" w:after="60"/>
              <w:jc w:val="both"/>
              <w:rPr>
                <w:bCs/>
                <w:spacing w:val="-2"/>
                <w:sz w:val="24"/>
                <w:szCs w:val="24"/>
              </w:rPr>
            </w:pPr>
            <w:r w:rsidRPr="001C7F71">
              <w:rPr>
                <w:bCs/>
                <w:spacing w:val="-2"/>
                <w:sz w:val="24"/>
                <w:szCs w:val="24"/>
              </w:rPr>
              <w:t>a) Buộc nộp lại số lợi bất hợp pháp có được do thực hiện hành vi quy định tại điểm b khoản 3, điểm a khoản 4 và điểm đ khoản 7 Điều này;</w:t>
            </w:r>
          </w:p>
          <w:p w14:paraId="1951438D" w14:textId="58878702" w:rsidR="00E131ED" w:rsidRPr="001C7F71" w:rsidRDefault="00892D48" w:rsidP="0001276B">
            <w:pPr>
              <w:spacing w:before="60" w:after="60"/>
              <w:jc w:val="both"/>
              <w:rPr>
                <w:bCs/>
                <w:spacing w:val="-2"/>
                <w:sz w:val="24"/>
                <w:szCs w:val="24"/>
              </w:rPr>
            </w:pPr>
            <w:r w:rsidRPr="001C7F71">
              <w:rPr>
                <w:bCs/>
                <w:spacing w:val="-2"/>
                <w:sz w:val="24"/>
                <w:szCs w:val="24"/>
              </w:rPr>
              <w:t>b) Buộc hoàn lại số tiền có được do thực hiện hành vi quy định tại điểm b khoản 5 Điều này.</w:t>
            </w:r>
          </w:p>
        </w:tc>
        <w:tc>
          <w:tcPr>
            <w:tcW w:w="6174" w:type="dxa"/>
            <w:vAlign w:val="center"/>
          </w:tcPr>
          <w:p w14:paraId="3219EA42"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19. Vi phạm quy định về tổ chức lễ hội</w:t>
            </w:r>
          </w:p>
          <w:p w14:paraId="273CC12B" w14:textId="77777777" w:rsidR="00E83E91" w:rsidRPr="00E83E91" w:rsidRDefault="00E83E91" w:rsidP="0001276B">
            <w:pPr>
              <w:spacing w:before="60" w:after="60"/>
              <w:jc w:val="both"/>
              <w:rPr>
                <w:sz w:val="24"/>
                <w:szCs w:val="24"/>
                <w:lang w:val="it-IT"/>
              </w:rPr>
            </w:pPr>
            <w:r w:rsidRPr="00E83E91">
              <w:rPr>
                <w:sz w:val="24"/>
                <w:szCs w:val="24"/>
                <w:lang w:val="it-IT"/>
              </w:rPr>
              <w:t>1. Phạt cảnh cáo đối với một trong các hành vi sau đây:</w:t>
            </w:r>
          </w:p>
          <w:p w14:paraId="60CB4445" w14:textId="77777777" w:rsidR="00E83E91" w:rsidRPr="00E83E91" w:rsidRDefault="00E83E91" w:rsidP="0001276B">
            <w:pPr>
              <w:spacing w:before="60" w:after="60"/>
              <w:jc w:val="both"/>
              <w:rPr>
                <w:sz w:val="24"/>
                <w:szCs w:val="24"/>
                <w:lang w:val="it-IT"/>
              </w:rPr>
            </w:pPr>
            <w:r w:rsidRPr="00E83E91">
              <w:rPr>
                <w:sz w:val="24"/>
                <w:szCs w:val="24"/>
                <w:lang w:val="it-IT"/>
              </w:rPr>
              <w:t>a) Thắp hương hoặc đốt vàng mã không đúng nơi quy định;</w:t>
            </w:r>
          </w:p>
          <w:p w14:paraId="7106E700" w14:textId="77777777" w:rsidR="00E83E91" w:rsidRPr="00E83E91" w:rsidRDefault="00E83E91" w:rsidP="0001276B">
            <w:pPr>
              <w:spacing w:before="60" w:after="60"/>
              <w:jc w:val="both"/>
              <w:rPr>
                <w:sz w:val="24"/>
                <w:szCs w:val="24"/>
                <w:lang w:val="it-IT"/>
              </w:rPr>
            </w:pPr>
            <w:r w:rsidRPr="00E83E91">
              <w:rPr>
                <w:sz w:val="24"/>
                <w:szCs w:val="24"/>
                <w:lang w:val="it-IT"/>
              </w:rPr>
              <w:t>b) Nói tục, chửi thề, xúc phạm tâm linh gây ảnh hưởng đến không khí trang nghiêm của lễ hội;</w:t>
            </w:r>
          </w:p>
          <w:p w14:paraId="30D8E655" w14:textId="77777777" w:rsidR="00E83E91" w:rsidRPr="00E83E91" w:rsidRDefault="00E83E91" w:rsidP="0001276B">
            <w:pPr>
              <w:spacing w:before="60" w:after="60"/>
              <w:jc w:val="both"/>
              <w:rPr>
                <w:sz w:val="24"/>
                <w:szCs w:val="24"/>
                <w:lang w:val="it-IT"/>
              </w:rPr>
            </w:pPr>
            <w:r w:rsidRPr="00E83E91">
              <w:rPr>
                <w:sz w:val="24"/>
                <w:szCs w:val="24"/>
                <w:lang w:val="it-IT"/>
              </w:rPr>
              <w:t>c) Mặc trang phục không lịch sự hoặc không phù hợp với truyền thống văn hóa Việt Nam.</w:t>
            </w:r>
          </w:p>
          <w:p w14:paraId="0C09241F"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500.000 đồng đến 1.000.000 đồng đối với một trong các hành vi sau đây:</w:t>
            </w:r>
          </w:p>
          <w:p w14:paraId="55BB798D" w14:textId="77777777" w:rsidR="00E83E91" w:rsidRPr="00E83E91" w:rsidRDefault="00E83E91" w:rsidP="0001276B">
            <w:pPr>
              <w:spacing w:before="60" w:after="60"/>
              <w:jc w:val="both"/>
              <w:rPr>
                <w:sz w:val="24"/>
                <w:szCs w:val="24"/>
                <w:lang w:val="it-IT"/>
              </w:rPr>
            </w:pPr>
            <w:r w:rsidRPr="00E83E91">
              <w:rPr>
                <w:sz w:val="24"/>
                <w:szCs w:val="24"/>
                <w:lang w:val="it-IT"/>
              </w:rPr>
              <w:t>a) Không báo cáo bằng văn bản kết quả tổ chức lễ hội đến cơ quan nhà nước có thẩm quyền theo quy định;</w:t>
            </w:r>
          </w:p>
          <w:p w14:paraId="1432EA38" w14:textId="77777777" w:rsidR="00E83E91" w:rsidRPr="00E83E91" w:rsidRDefault="00E83E91" w:rsidP="0001276B">
            <w:pPr>
              <w:spacing w:before="60" w:after="60"/>
              <w:jc w:val="both"/>
              <w:rPr>
                <w:sz w:val="24"/>
                <w:szCs w:val="24"/>
                <w:lang w:val="it-IT"/>
              </w:rPr>
            </w:pPr>
            <w:r w:rsidRPr="00E83E91">
              <w:rPr>
                <w:sz w:val="24"/>
                <w:szCs w:val="24"/>
                <w:lang w:val="it-IT"/>
              </w:rPr>
              <w:t xml:space="preserve">b) Chèo kéo người tham dự lễ hội sử dụng dịch vụ, hàng hóa của mình. </w:t>
            </w:r>
          </w:p>
          <w:p w14:paraId="00503193"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1.000.000 đồng đến 3.000.000 đồng đối với một trong các hành vi sau đây:</w:t>
            </w:r>
          </w:p>
          <w:p w14:paraId="1F8A95F8" w14:textId="77777777" w:rsidR="00E83E91" w:rsidRPr="00E83E91" w:rsidRDefault="00E83E91" w:rsidP="0001276B">
            <w:pPr>
              <w:spacing w:before="60" w:after="60"/>
              <w:jc w:val="both"/>
              <w:rPr>
                <w:sz w:val="24"/>
                <w:szCs w:val="24"/>
                <w:lang w:val="it-IT"/>
              </w:rPr>
            </w:pPr>
            <w:r w:rsidRPr="00E83E91">
              <w:rPr>
                <w:sz w:val="24"/>
                <w:szCs w:val="24"/>
                <w:lang w:val="it-IT"/>
              </w:rPr>
              <w:t>a) Không thành lập Ban tổ chức lễ hội theo quy định;</w:t>
            </w:r>
          </w:p>
          <w:p w14:paraId="22A7FC1A" w14:textId="77777777" w:rsidR="00E83E91" w:rsidRPr="00E83E91" w:rsidRDefault="00E83E91" w:rsidP="0001276B">
            <w:pPr>
              <w:spacing w:before="60" w:after="60"/>
              <w:jc w:val="both"/>
              <w:rPr>
                <w:sz w:val="24"/>
                <w:szCs w:val="24"/>
                <w:lang w:val="it-IT"/>
              </w:rPr>
            </w:pPr>
            <w:r w:rsidRPr="00E83E91">
              <w:rPr>
                <w:sz w:val="24"/>
                <w:szCs w:val="24"/>
                <w:lang w:val="it-IT"/>
              </w:rPr>
              <w:t>b) Bán vé, thu tiền tham dự lễ hội;</w:t>
            </w:r>
          </w:p>
          <w:p w14:paraId="217F2B5E" w14:textId="77777777" w:rsidR="00E83E91" w:rsidRPr="00E83E91" w:rsidRDefault="00E83E91" w:rsidP="0001276B">
            <w:pPr>
              <w:spacing w:before="60" w:after="60"/>
              <w:jc w:val="both"/>
              <w:rPr>
                <w:sz w:val="24"/>
                <w:szCs w:val="24"/>
                <w:lang w:val="it-IT"/>
              </w:rPr>
            </w:pPr>
            <w:r w:rsidRPr="00E83E91">
              <w:rPr>
                <w:sz w:val="24"/>
                <w:szCs w:val="24"/>
                <w:lang w:val="it-IT"/>
              </w:rPr>
              <w:t>c) Không có nhà vệ sinh hoặc có nhà vệ sinh nhưng không bảo đảm tiêu chuẩn theo quy định trong khu vực lễ hội, di tích;</w:t>
            </w:r>
          </w:p>
          <w:p w14:paraId="26AF7849" w14:textId="77777777" w:rsidR="00E83E91" w:rsidRPr="00E83E91" w:rsidRDefault="00E83E91" w:rsidP="0001276B">
            <w:pPr>
              <w:spacing w:before="60" w:after="60"/>
              <w:jc w:val="both"/>
              <w:rPr>
                <w:sz w:val="24"/>
                <w:szCs w:val="24"/>
                <w:lang w:val="it-IT"/>
              </w:rPr>
            </w:pPr>
            <w:r w:rsidRPr="00E83E91">
              <w:rPr>
                <w:sz w:val="24"/>
                <w:szCs w:val="24"/>
                <w:lang w:val="it-IT"/>
              </w:rPr>
              <w:t>d) Không tuyên truyền, giới thiệu mục đích, ý nghĩa, giá trị của lễ hội trên hệ thống loa phát thanh hoặc bảng, biển và các hình thức tuyên truyền khác;</w:t>
            </w:r>
          </w:p>
          <w:p w14:paraId="34A658C5"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đ) Không thông báo số điện thoại đường dây nóng để tiếp nhận thông tin phản ánh của người tham gia lễ hội.</w:t>
            </w:r>
          </w:p>
          <w:p w14:paraId="6CA845A5"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3.000.000 đồng đến 5.000.000 đồng đối với một trong các hành vi sau đây:</w:t>
            </w:r>
          </w:p>
          <w:p w14:paraId="0E84C11B" w14:textId="77777777" w:rsidR="00E83E91" w:rsidRPr="00E83E91" w:rsidRDefault="00E83E91" w:rsidP="0001276B">
            <w:pPr>
              <w:spacing w:before="60" w:after="60"/>
              <w:jc w:val="both"/>
              <w:rPr>
                <w:sz w:val="24"/>
                <w:szCs w:val="24"/>
                <w:lang w:val="it-IT"/>
              </w:rPr>
            </w:pPr>
            <w:r w:rsidRPr="00E83E91">
              <w:rPr>
                <w:sz w:val="24"/>
                <w:szCs w:val="24"/>
                <w:lang w:val="it-IT"/>
              </w:rPr>
              <w:t>a) Lợi dụng hoạt động tổ chức lễ hội để trục lợi;</w:t>
            </w:r>
          </w:p>
          <w:p w14:paraId="15F0ED85" w14:textId="77777777" w:rsidR="00E83E91" w:rsidRPr="00E83E91" w:rsidRDefault="00E83E91" w:rsidP="0001276B">
            <w:pPr>
              <w:spacing w:before="60" w:after="60"/>
              <w:jc w:val="both"/>
              <w:rPr>
                <w:sz w:val="24"/>
                <w:szCs w:val="24"/>
                <w:lang w:val="it-IT"/>
              </w:rPr>
            </w:pPr>
            <w:r w:rsidRPr="00E83E91">
              <w:rPr>
                <w:sz w:val="24"/>
                <w:szCs w:val="24"/>
                <w:lang w:val="it-IT"/>
              </w:rPr>
              <w:t>b) Tham gia hoạt động mê tín dị đoan trong lễ hội.</w:t>
            </w:r>
          </w:p>
          <w:p w14:paraId="56D4D072"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5.000.000 đồng đến 10.000.000 đồng đối với một trong các hành vi sau đây:</w:t>
            </w:r>
          </w:p>
          <w:p w14:paraId="3D4D8A0B" w14:textId="77777777" w:rsidR="00E83E91" w:rsidRPr="00E83E91" w:rsidRDefault="00E83E91" w:rsidP="0001276B">
            <w:pPr>
              <w:spacing w:before="60" w:after="60"/>
              <w:jc w:val="both"/>
              <w:rPr>
                <w:sz w:val="24"/>
                <w:szCs w:val="24"/>
                <w:lang w:val="it-IT"/>
              </w:rPr>
            </w:pPr>
            <w:r w:rsidRPr="00E83E91">
              <w:rPr>
                <w:sz w:val="24"/>
                <w:szCs w:val="24"/>
                <w:lang w:val="it-IT"/>
              </w:rPr>
              <w:t>a) Phục hồi phong tục, tập quán gây ảnh hưởng đến sức khoẻ, nhân cách con người và truyền thống văn hóa Việt Nam;</w:t>
            </w:r>
          </w:p>
          <w:p w14:paraId="62B59FA9" w14:textId="77777777" w:rsidR="00E83E91" w:rsidRPr="00E83E91" w:rsidRDefault="00E83E91" w:rsidP="0001276B">
            <w:pPr>
              <w:spacing w:before="60" w:after="60"/>
              <w:jc w:val="both"/>
              <w:rPr>
                <w:sz w:val="24"/>
                <w:szCs w:val="24"/>
                <w:lang w:val="it-IT"/>
              </w:rPr>
            </w:pPr>
            <w:r w:rsidRPr="00E83E91">
              <w:rPr>
                <w:sz w:val="24"/>
                <w:szCs w:val="24"/>
                <w:lang w:val="it-IT"/>
              </w:rPr>
              <w:t>b) Ép buộc tổ chức, cá nhân tham gia đóng góp kinh phí tổ chức lễ hội.</w:t>
            </w:r>
          </w:p>
          <w:p w14:paraId="6CBB0429" w14:textId="77777777" w:rsidR="00E83E91" w:rsidRPr="00E83E91" w:rsidRDefault="00E83E91" w:rsidP="0001276B">
            <w:pPr>
              <w:spacing w:before="60" w:after="60"/>
              <w:jc w:val="both"/>
              <w:rPr>
                <w:sz w:val="24"/>
                <w:szCs w:val="24"/>
                <w:lang w:val="it-IT"/>
              </w:rPr>
            </w:pPr>
            <w:r w:rsidRPr="00E83E91">
              <w:rPr>
                <w:sz w:val="24"/>
                <w:szCs w:val="24"/>
                <w:lang w:val="it-IT"/>
              </w:rPr>
              <w:t>6. Phạt tiền từ 10.000.000 đồng đến 15.000.000 đồng đối với một trong các hành vi sau đây:</w:t>
            </w:r>
          </w:p>
          <w:p w14:paraId="5D9B9D11" w14:textId="77777777" w:rsidR="00E83E91" w:rsidRPr="00E83E91" w:rsidRDefault="00E83E91" w:rsidP="0001276B">
            <w:pPr>
              <w:spacing w:before="60" w:after="60"/>
              <w:jc w:val="both"/>
              <w:rPr>
                <w:sz w:val="24"/>
                <w:szCs w:val="24"/>
                <w:lang w:val="it-IT"/>
              </w:rPr>
            </w:pPr>
            <w:r w:rsidRPr="00E83E91">
              <w:rPr>
                <w:sz w:val="24"/>
                <w:szCs w:val="24"/>
                <w:lang w:val="it-IT"/>
              </w:rPr>
              <w:t>a) Tổ chức lễ hội theo quy định phải thông báo với cơ quan nhà nước có thẩm quyền mà không thông báo;</w:t>
            </w:r>
          </w:p>
          <w:p w14:paraId="35E57EE7" w14:textId="77777777" w:rsidR="00E83E91" w:rsidRPr="00E83E91" w:rsidRDefault="00E83E91" w:rsidP="0001276B">
            <w:pPr>
              <w:spacing w:before="60" w:after="60"/>
              <w:jc w:val="both"/>
              <w:rPr>
                <w:sz w:val="24"/>
                <w:szCs w:val="24"/>
                <w:lang w:val="it-IT"/>
              </w:rPr>
            </w:pPr>
            <w:r w:rsidRPr="00E83E91">
              <w:rPr>
                <w:sz w:val="24"/>
                <w:szCs w:val="24"/>
                <w:lang w:val="it-IT"/>
              </w:rPr>
              <w:t>b) Tổ chức lễ hội không đúng với nội dung đã đăng ký hoặc nội dung đã thông báo với cơ quan nhà nước có thẩm quyền.</w:t>
            </w:r>
          </w:p>
          <w:p w14:paraId="404222B5" w14:textId="77777777" w:rsidR="00E83E91" w:rsidRPr="00E83E91" w:rsidRDefault="00E83E91" w:rsidP="0001276B">
            <w:pPr>
              <w:spacing w:before="60" w:after="60"/>
              <w:jc w:val="both"/>
              <w:rPr>
                <w:sz w:val="24"/>
                <w:szCs w:val="24"/>
                <w:lang w:val="it-IT"/>
              </w:rPr>
            </w:pPr>
            <w:r w:rsidRPr="00E83E91">
              <w:rPr>
                <w:sz w:val="24"/>
                <w:szCs w:val="24"/>
                <w:lang w:val="it-IT"/>
              </w:rPr>
              <w:t>7. Phạt tiền từ 15.000.000 đồng đến 20.000.000 đồng đối với một trong các hành vi sau đây:</w:t>
            </w:r>
          </w:p>
          <w:p w14:paraId="443A5BD6" w14:textId="77777777" w:rsidR="00E83E91" w:rsidRPr="00E83E91" w:rsidRDefault="00E83E91" w:rsidP="0001276B">
            <w:pPr>
              <w:spacing w:before="60" w:after="60"/>
              <w:jc w:val="both"/>
              <w:rPr>
                <w:sz w:val="24"/>
                <w:szCs w:val="24"/>
                <w:lang w:val="it-IT"/>
              </w:rPr>
            </w:pPr>
            <w:r w:rsidRPr="00E83E91">
              <w:rPr>
                <w:sz w:val="24"/>
                <w:szCs w:val="24"/>
                <w:lang w:val="it-IT"/>
              </w:rPr>
              <w:t>a) Tổ chức lễ hội theo quy định phải đăng ký mà không có văn bản chấp thuận của cơ quan nhà nước có thẩm quyền;</w:t>
            </w:r>
          </w:p>
          <w:p w14:paraId="0DE1F1AB" w14:textId="77777777" w:rsidR="00E83E91" w:rsidRPr="00E83E91" w:rsidRDefault="00E83E91" w:rsidP="0001276B">
            <w:pPr>
              <w:spacing w:before="60" w:after="60"/>
              <w:jc w:val="both"/>
              <w:rPr>
                <w:sz w:val="24"/>
                <w:szCs w:val="24"/>
                <w:lang w:val="it-IT"/>
              </w:rPr>
            </w:pPr>
            <w:r w:rsidRPr="00E83E91">
              <w:rPr>
                <w:sz w:val="24"/>
                <w:szCs w:val="24"/>
                <w:lang w:val="it-IT"/>
              </w:rPr>
              <w:t>b) Tổ chức lễ hội truyền thống không đúng với bản chất, ý nghĩa lịch sử, văn hóa;</w:t>
            </w:r>
          </w:p>
          <w:p w14:paraId="3000E731" w14:textId="77777777" w:rsidR="00E83E91" w:rsidRPr="00E83E91" w:rsidRDefault="00E83E91" w:rsidP="0001276B">
            <w:pPr>
              <w:spacing w:before="60" w:after="60"/>
              <w:jc w:val="both"/>
              <w:rPr>
                <w:sz w:val="24"/>
                <w:szCs w:val="24"/>
                <w:lang w:val="it-IT"/>
              </w:rPr>
            </w:pPr>
            <w:r w:rsidRPr="00E83E91">
              <w:rPr>
                <w:sz w:val="24"/>
                <w:szCs w:val="24"/>
                <w:lang w:val="it-IT"/>
              </w:rPr>
              <w:t>c) Thực hiện nghi lễ có tính bạo lực, phản cảm, trái với truyền thống yêu hòa bình, nhân đạo của dân tộc Việt Nam.</w:t>
            </w:r>
          </w:p>
          <w:p w14:paraId="2DB213E0" w14:textId="77777777" w:rsidR="00E83E91" w:rsidRPr="00E83E91" w:rsidRDefault="00E83E91" w:rsidP="0001276B">
            <w:pPr>
              <w:tabs>
                <w:tab w:val="left" w:pos="744"/>
                <w:tab w:val="left" w:pos="969"/>
                <w:tab w:val="left" w:pos="1110"/>
              </w:tabs>
              <w:spacing w:before="60" w:after="60"/>
              <w:jc w:val="both"/>
              <w:rPr>
                <w:sz w:val="24"/>
                <w:szCs w:val="24"/>
                <w:lang w:val="vi-VN"/>
              </w:rPr>
            </w:pPr>
            <w:r w:rsidRPr="00E83E91">
              <w:rPr>
                <w:sz w:val="24"/>
                <w:szCs w:val="24"/>
              </w:rPr>
              <w:lastRenderedPageBreak/>
              <w:t>8</w:t>
            </w:r>
            <w:r w:rsidRPr="00E83E91">
              <w:rPr>
                <w:sz w:val="24"/>
                <w:szCs w:val="24"/>
                <w:lang w:val="vi-VN"/>
              </w:rPr>
              <w:t xml:space="preserve">. Phạt tiền từ </w:t>
            </w:r>
            <w:r w:rsidRPr="00E83E91">
              <w:rPr>
                <w:sz w:val="24"/>
                <w:szCs w:val="24"/>
              </w:rPr>
              <w:t>20</w:t>
            </w:r>
            <w:r w:rsidRPr="00E83E91">
              <w:rPr>
                <w:sz w:val="24"/>
                <w:szCs w:val="24"/>
                <w:lang w:val="vi-VN"/>
              </w:rPr>
              <w:t xml:space="preserve">.000.000 đồng đến </w:t>
            </w:r>
            <w:r w:rsidRPr="00E83E91">
              <w:rPr>
                <w:sz w:val="24"/>
                <w:szCs w:val="24"/>
              </w:rPr>
              <w:t>3</w:t>
            </w:r>
            <w:r w:rsidRPr="00E83E91">
              <w:rPr>
                <w:sz w:val="24"/>
                <w:szCs w:val="24"/>
                <w:lang w:val="vi-VN"/>
              </w:rPr>
              <w:t>0.000.000 đồng đối với một trong các hành vi sau đây:</w:t>
            </w:r>
          </w:p>
          <w:p w14:paraId="23B14062" w14:textId="77777777" w:rsidR="00E83E91" w:rsidRPr="00E83E91" w:rsidRDefault="00E83E91" w:rsidP="0001276B">
            <w:pPr>
              <w:spacing w:before="60" w:after="60"/>
              <w:jc w:val="both"/>
              <w:rPr>
                <w:sz w:val="24"/>
                <w:szCs w:val="24"/>
                <w:lang w:val="it-IT"/>
              </w:rPr>
            </w:pPr>
            <w:r w:rsidRPr="00E83E91">
              <w:rPr>
                <w:sz w:val="24"/>
                <w:szCs w:val="24"/>
                <w:lang w:val="it-IT"/>
              </w:rPr>
              <w:t>a) Không tạm dừng tổ chức lễ hội theo yêu cầu của cơ quan nhà nước có thẩm quyền;</w:t>
            </w:r>
          </w:p>
          <w:p w14:paraId="61FFB86E" w14:textId="77777777" w:rsidR="00E83E91" w:rsidRPr="00E83E91" w:rsidRDefault="00E83E91" w:rsidP="0001276B">
            <w:pPr>
              <w:spacing w:before="60" w:after="60"/>
              <w:jc w:val="both"/>
              <w:rPr>
                <w:sz w:val="24"/>
                <w:szCs w:val="24"/>
                <w:lang w:val="it-IT"/>
              </w:rPr>
            </w:pPr>
            <w:r w:rsidRPr="00E83E91">
              <w:rPr>
                <w:sz w:val="24"/>
                <w:szCs w:val="24"/>
                <w:lang w:val="it-IT"/>
              </w:rPr>
              <w:t xml:space="preserve">b) Tổ chức hoạt động mê tín dị đoan. </w:t>
            </w:r>
          </w:p>
          <w:p w14:paraId="2A534315" w14:textId="77777777" w:rsidR="00E83E91" w:rsidRPr="00E83E91" w:rsidRDefault="00E83E91" w:rsidP="0001276B">
            <w:pPr>
              <w:spacing w:before="60" w:after="60"/>
              <w:jc w:val="both"/>
              <w:rPr>
                <w:sz w:val="24"/>
                <w:szCs w:val="24"/>
                <w:lang w:val="it-IT"/>
              </w:rPr>
            </w:pPr>
            <w:r w:rsidRPr="00E83E91">
              <w:rPr>
                <w:sz w:val="24"/>
                <w:szCs w:val="24"/>
                <w:lang w:val="it-IT"/>
              </w:rPr>
              <w:t>9. Biện pháp khắc phục hậu quả:</w:t>
            </w:r>
          </w:p>
          <w:p w14:paraId="57413E6A" w14:textId="77777777" w:rsidR="00E83E91" w:rsidRPr="00E83E91" w:rsidRDefault="00E83E91" w:rsidP="0001276B">
            <w:pPr>
              <w:spacing w:before="60" w:after="60"/>
              <w:jc w:val="both"/>
              <w:rPr>
                <w:sz w:val="24"/>
                <w:szCs w:val="24"/>
                <w:lang w:val="it-IT"/>
              </w:rPr>
            </w:pPr>
            <w:r w:rsidRPr="00E83E91">
              <w:rPr>
                <w:sz w:val="24"/>
                <w:szCs w:val="24"/>
                <w:lang w:val="it-IT"/>
              </w:rPr>
              <w:t xml:space="preserve">a) Buộc nộp lại số lợi bất hợp pháp có được do thực hiện hành vi quy định tại điểm b khoản 3, điểm a khoản 4 và </w:t>
            </w:r>
            <w:r w:rsidRPr="00E83E91">
              <w:rPr>
                <w:sz w:val="24"/>
                <w:szCs w:val="24"/>
                <w:lang w:val="vi-VN"/>
              </w:rPr>
              <w:t xml:space="preserve">điểm </w:t>
            </w:r>
            <w:r w:rsidRPr="00E83E91">
              <w:rPr>
                <w:sz w:val="24"/>
                <w:szCs w:val="24"/>
              </w:rPr>
              <w:t>b</w:t>
            </w:r>
            <w:r w:rsidRPr="00E83E91">
              <w:rPr>
                <w:sz w:val="24"/>
                <w:szCs w:val="24"/>
                <w:lang w:val="vi-VN"/>
              </w:rPr>
              <w:t xml:space="preserve"> khoản </w:t>
            </w:r>
            <w:r w:rsidRPr="00E83E91">
              <w:rPr>
                <w:sz w:val="24"/>
                <w:szCs w:val="24"/>
              </w:rPr>
              <w:t>8</w:t>
            </w:r>
            <w:r w:rsidRPr="00E83E91">
              <w:rPr>
                <w:sz w:val="24"/>
                <w:szCs w:val="24"/>
                <w:lang w:val="vi-VN"/>
              </w:rPr>
              <w:t xml:space="preserve"> </w:t>
            </w:r>
            <w:r w:rsidRPr="00E83E91">
              <w:rPr>
                <w:sz w:val="24"/>
                <w:szCs w:val="24"/>
                <w:lang w:val="it-IT"/>
              </w:rPr>
              <w:t>Điều này;</w:t>
            </w:r>
          </w:p>
          <w:p w14:paraId="7D0454C7" w14:textId="77777777" w:rsidR="00E83E91" w:rsidRPr="00E83E91" w:rsidRDefault="00E83E91" w:rsidP="0001276B">
            <w:pPr>
              <w:spacing w:before="60" w:after="60"/>
              <w:jc w:val="both"/>
              <w:rPr>
                <w:sz w:val="24"/>
                <w:szCs w:val="24"/>
                <w:lang w:val="it-IT"/>
              </w:rPr>
            </w:pPr>
            <w:r w:rsidRPr="00E83E91">
              <w:rPr>
                <w:sz w:val="24"/>
                <w:szCs w:val="24"/>
                <w:lang w:val="it-IT"/>
              </w:rPr>
              <w:t>b) Buộc hoàn lại số tiền có được do thực hiện hành vi quy định tại điểm b khoản 5 Điều này.</w:t>
            </w:r>
          </w:p>
          <w:p w14:paraId="71852418" w14:textId="67869BF5" w:rsidR="00E131ED" w:rsidRPr="00A4384E" w:rsidRDefault="00E131ED" w:rsidP="0001276B">
            <w:pPr>
              <w:spacing w:before="60" w:after="60"/>
              <w:jc w:val="both"/>
              <w:rPr>
                <w:bCs/>
                <w:spacing w:val="-2"/>
                <w:sz w:val="24"/>
                <w:szCs w:val="24"/>
                <w:lang w:val="it-IT"/>
              </w:rPr>
            </w:pPr>
          </w:p>
        </w:tc>
        <w:tc>
          <w:tcPr>
            <w:tcW w:w="2835" w:type="dxa"/>
            <w:vAlign w:val="center"/>
          </w:tcPr>
          <w:p w14:paraId="1BC692C6" w14:textId="77777777" w:rsidR="00E131ED" w:rsidRPr="001C7F71" w:rsidRDefault="00E131ED" w:rsidP="0001276B">
            <w:pPr>
              <w:spacing w:before="60" w:after="60"/>
              <w:jc w:val="both"/>
              <w:rPr>
                <w:bCs/>
                <w:spacing w:val="-2"/>
                <w:sz w:val="24"/>
                <w:szCs w:val="24"/>
                <w:lang w:val="vi-VN"/>
              </w:rPr>
            </w:pPr>
            <w:r w:rsidRPr="001C7F71">
              <w:rPr>
                <w:bCs/>
                <w:spacing w:val="-2"/>
                <w:sz w:val="24"/>
                <w:szCs w:val="24"/>
              </w:rPr>
              <w:lastRenderedPageBreak/>
              <w:t>Cần nâng mức phạt đối với hành vi “</w:t>
            </w:r>
            <w:r w:rsidRPr="001C7F71">
              <w:rPr>
                <w:bCs/>
                <w:spacing w:val="-2"/>
                <w:sz w:val="24"/>
                <w:szCs w:val="24"/>
                <w:lang w:val="vi-VN"/>
              </w:rPr>
              <w:t>Không tạm dừng tổ chức lễ hội theo yêu cầu của cơ quan nhà nước có thẩm quyền</w:t>
            </w:r>
            <w:r w:rsidRPr="001C7F71">
              <w:rPr>
                <w:bCs/>
                <w:spacing w:val="-2"/>
                <w:sz w:val="24"/>
                <w:szCs w:val="24"/>
              </w:rPr>
              <w:t>;”</w:t>
            </w:r>
          </w:p>
          <w:p w14:paraId="2BF978B1" w14:textId="3A94CC84" w:rsidR="00E131ED" w:rsidRPr="001C7F71" w:rsidRDefault="00E131ED" w:rsidP="0001276B">
            <w:pPr>
              <w:tabs>
                <w:tab w:val="left" w:pos="744"/>
                <w:tab w:val="left" w:pos="969"/>
                <w:tab w:val="left" w:pos="1110"/>
              </w:tabs>
              <w:spacing w:before="60" w:after="60"/>
              <w:ind w:left="34"/>
              <w:jc w:val="both"/>
              <w:rPr>
                <w:bCs/>
                <w:spacing w:val="-2"/>
                <w:sz w:val="24"/>
                <w:szCs w:val="24"/>
                <w:lang w:val="vi-VN"/>
              </w:rPr>
            </w:pPr>
            <w:r w:rsidRPr="001C7F71">
              <w:rPr>
                <w:bCs/>
                <w:spacing w:val="-2"/>
                <w:sz w:val="24"/>
                <w:szCs w:val="24"/>
              </w:rPr>
              <w:t>“</w:t>
            </w:r>
            <w:r w:rsidRPr="001C7F71">
              <w:rPr>
                <w:bCs/>
                <w:spacing w:val="-2"/>
                <w:sz w:val="24"/>
                <w:szCs w:val="24"/>
                <w:lang w:val="vi-VN"/>
              </w:rPr>
              <w:t>Tổ chức hoạt động mê tín</w:t>
            </w:r>
            <w:r w:rsidRPr="001C7F71">
              <w:rPr>
                <w:bCs/>
                <w:spacing w:val="-2"/>
                <w:sz w:val="24"/>
                <w:szCs w:val="24"/>
              </w:rPr>
              <w:t>,</w:t>
            </w:r>
            <w:r w:rsidRPr="001C7F71">
              <w:rPr>
                <w:bCs/>
                <w:spacing w:val="-2"/>
                <w:sz w:val="24"/>
                <w:szCs w:val="24"/>
                <w:lang w:val="vi-VN"/>
              </w:rPr>
              <w:t xml:space="preserve"> dị đoan</w:t>
            </w:r>
            <w:r w:rsidRPr="001C7F71">
              <w:rPr>
                <w:bCs/>
                <w:spacing w:val="-2"/>
                <w:sz w:val="24"/>
                <w:szCs w:val="24"/>
              </w:rPr>
              <w:t>.” Để bảo đảm với tính chất nghiêm trọng quy định tại Nghị định: các trường hợp cơ quan nhà nước yêu cầu tạm ngừng tổ chức lễ hội là những trường hợp rất nghiêm trọng có nguy cơ ảnh hưởng đến chủ quyền quốc gia, tính mạng, sức khỏe con người,</w:t>
            </w:r>
            <w:r w:rsidR="00265F76">
              <w:rPr>
                <w:bCs/>
                <w:spacing w:val="-2"/>
                <w:sz w:val="24"/>
                <w:szCs w:val="24"/>
              </w:rPr>
              <w:t xml:space="preserve"> </w:t>
            </w:r>
            <w:proofErr w:type="gramStart"/>
            <w:r w:rsidRPr="001C7F71">
              <w:rPr>
                <w:bCs/>
                <w:spacing w:val="-2"/>
                <w:sz w:val="24"/>
                <w:szCs w:val="24"/>
              </w:rPr>
              <w:t>an</w:t>
            </w:r>
            <w:proofErr w:type="gramEnd"/>
            <w:r w:rsidRPr="001C7F71">
              <w:rPr>
                <w:bCs/>
                <w:spacing w:val="-2"/>
                <w:sz w:val="24"/>
                <w:szCs w:val="24"/>
              </w:rPr>
              <w:t xml:space="preserve"> ninh trật tự, dự luận xã hội, gây hoang mang trong nhân dân, .... </w:t>
            </w:r>
          </w:p>
          <w:p w14:paraId="1C97F213" w14:textId="77777777" w:rsidR="00E131ED" w:rsidRPr="001C7F71" w:rsidRDefault="00E131ED" w:rsidP="0001276B">
            <w:pPr>
              <w:spacing w:before="60" w:after="60"/>
              <w:ind w:firstLine="284"/>
              <w:jc w:val="center"/>
              <w:rPr>
                <w:bCs/>
                <w:spacing w:val="-2"/>
                <w:sz w:val="24"/>
                <w:szCs w:val="24"/>
              </w:rPr>
            </w:pPr>
          </w:p>
        </w:tc>
      </w:tr>
      <w:tr w:rsidR="00B205FC" w:rsidRPr="001C7F71" w14:paraId="218CC2BD" w14:textId="77777777" w:rsidTr="00BF0979">
        <w:trPr>
          <w:trHeight w:val="620"/>
        </w:trPr>
        <w:tc>
          <w:tcPr>
            <w:tcW w:w="6516" w:type="dxa"/>
            <w:vAlign w:val="center"/>
          </w:tcPr>
          <w:p w14:paraId="2ACC6A82" w14:textId="778A74FE" w:rsidR="00B205FC" w:rsidRPr="00265F76" w:rsidRDefault="00B205FC" w:rsidP="0001276B">
            <w:pPr>
              <w:spacing w:before="60" w:after="60"/>
              <w:jc w:val="both"/>
              <w:rPr>
                <w:b/>
                <w:spacing w:val="-2"/>
                <w:sz w:val="24"/>
                <w:szCs w:val="24"/>
              </w:rPr>
            </w:pPr>
            <w:bookmarkStart w:id="39" w:name="dieu_15"/>
            <w:r w:rsidRPr="00265F76">
              <w:rPr>
                <w:b/>
                <w:spacing w:val="-2"/>
                <w:sz w:val="24"/>
                <w:szCs w:val="24"/>
              </w:rPr>
              <w:lastRenderedPageBreak/>
              <w:t>Điều 15. Vi phạm quy định về kinh doanh dịch vụ karaoke, dịch vụ vũ trường</w:t>
            </w:r>
            <w:bookmarkEnd w:id="39"/>
          </w:p>
          <w:p w14:paraId="7F1ECF7F" w14:textId="77777777" w:rsidR="00B205FC" w:rsidRPr="001C7F71" w:rsidRDefault="00B205FC" w:rsidP="0001276B">
            <w:pPr>
              <w:spacing w:before="60" w:after="60"/>
              <w:jc w:val="both"/>
              <w:rPr>
                <w:bCs/>
                <w:spacing w:val="-2"/>
                <w:sz w:val="24"/>
                <w:szCs w:val="24"/>
              </w:rPr>
            </w:pPr>
            <w:r w:rsidRPr="001C7F71">
              <w:rPr>
                <w:bCs/>
                <w:spacing w:val="-2"/>
                <w:sz w:val="24"/>
                <w:szCs w:val="24"/>
              </w:rPr>
              <w:t>1. Phạt cảnh cáo hoặc phạt tiền từ 200.000 đồng đến 500.000 đồng đối với hành vi không mặc trang phục hoặc không đeo biển tên do người sử dụng lao động cung cấp.</w:t>
            </w:r>
          </w:p>
          <w:p w14:paraId="5C0B25E8" w14:textId="77777777" w:rsidR="00B205FC" w:rsidRPr="001C7F71" w:rsidRDefault="00B205FC" w:rsidP="0001276B">
            <w:pPr>
              <w:spacing w:before="60" w:after="60"/>
              <w:jc w:val="both"/>
              <w:rPr>
                <w:bCs/>
                <w:spacing w:val="-2"/>
                <w:sz w:val="24"/>
                <w:szCs w:val="24"/>
              </w:rPr>
            </w:pPr>
            <w:r w:rsidRPr="001C7F71">
              <w:rPr>
                <w:bCs/>
                <w:spacing w:val="-2"/>
                <w:sz w:val="24"/>
                <w:szCs w:val="24"/>
              </w:rPr>
              <w:t>2. Phạt tiền từ 500.000 đồng đến 1.000.000 đồng đối với hành vi không cung cấp trang phục hoặc không cung cấp biển tên cho người lao động.</w:t>
            </w:r>
          </w:p>
          <w:p w14:paraId="32BA2F57" w14:textId="77777777" w:rsidR="00B205FC" w:rsidRPr="001C7F71" w:rsidRDefault="00B205FC" w:rsidP="0001276B">
            <w:pPr>
              <w:spacing w:before="60" w:after="60"/>
              <w:jc w:val="both"/>
              <w:rPr>
                <w:bCs/>
                <w:spacing w:val="-2"/>
                <w:sz w:val="24"/>
                <w:szCs w:val="24"/>
              </w:rPr>
            </w:pPr>
            <w:r w:rsidRPr="001C7F71">
              <w:rPr>
                <w:bCs/>
                <w:spacing w:val="-2"/>
                <w:sz w:val="24"/>
                <w:szCs w:val="24"/>
              </w:rPr>
              <w:t>3. Phạt tiền từ 1.000.000 đồng đến 5.000.000 đồng đối với hành vi không nộp giấy phép đủ điều kiện kinh doanh dịch vụ karaoke, dịch vụ vũ trường khi có quyết định thu hồi của cơ quan nhà nước có thẩm quyền.</w:t>
            </w:r>
          </w:p>
          <w:p w14:paraId="2BB6F253"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4. Phạt tiền từ 5.000.000 đồng đến 10.000.000 đồng đối với hành vi kê khai không trung thực trong hồ sơ đề nghị cấp giấy phép đủ điều kiện kinh doanh dịch vụ karaoke, dịch vụ vũ trường.</w:t>
            </w:r>
          </w:p>
          <w:p w14:paraId="247B2C33" w14:textId="77777777" w:rsidR="00B205FC" w:rsidRPr="001C7F71" w:rsidRDefault="00B205FC" w:rsidP="0001276B">
            <w:pPr>
              <w:spacing w:before="60" w:after="60"/>
              <w:jc w:val="both"/>
              <w:rPr>
                <w:bCs/>
                <w:spacing w:val="-2"/>
                <w:sz w:val="24"/>
                <w:szCs w:val="24"/>
              </w:rPr>
            </w:pPr>
            <w:r w:rsidRPr="001C7F71">
              <w:rPr>
                <w:bCs/>
                <w:spacing w:val="-2"/>
                <w:sz w:val="24"/>
                <w:szCs w:val="24"/>
              </w:rPr>
              <w:t>5. Phạt tiền từ 10.000.000 đồng đến 15.000.000 đồng đối với một trong các hành vi sau đây:</w:t>
            </w:r>
          </w:p>
          <w:p w14:paraId="245B7666" w14:textId="77777777" w:rsidR="00B205FC" w:rsidRPr="001C7F71" w:rsidRDefault="00B205FC" w:rsidP="0001276B">
            <w:pPr>
              <w:spacing w:before="60" w:after="60"/>
              <w:jc w:val="both"/>
              <w:rPr>
                <w:bCs/>
                <w:spacing w:val="-2"/>
                <w:sz w:val="24"/>
                <w:szCs w:val="24"/>
              </w:rPr>
            </w:pPr>
            <w:r w:rsidRPr="001C7F71">
              <w:rPr>
                <w:bCs/>
                <w:spacing w:val="-2"/>
                <w:sz w:val="24"/>
                <w:szCs w:val="24"/>
              </w:rPr>
              <w:t>a) Cung cấp dịch vụ vũ trường cho người chưa đủ 18 tuổi;</w:t>
            </w:r>
          </w:p>
          <w:p w14:paraId="63D9E0AC" w14:textId="77777777" w:rsidR="00B205FC" w:rsidRPr="001C7F71" w:rsidRDefault="00B205FC" w:rsidP="0001276B">
            <w:pPr>
              <w:spacing w:before="60" w:after="60"/>
              <w:jc w:val="both"/>
              <w:rPr>
                <w:bCs/>
                <w:spacing w:val="-2"/>
                <w:sz w:val="24"/>
                <w:szCs w:val="24"/>
              </w:rPr>
            </w:pPr>
            <w:r w:rsidRPr="001C7F71">
              <w:rPr>
                <w:bCs/>
                <w:spacing w:val="-2"/>
                <w:sz w:val="24"/>
                <w:szCs w:val="24"/>
              </w:rPr>
              <w:t>b) Kinh doanh dịch vụ karaoke ngoài khoảng thời gian từ 8 giờ đến 24 giờ mỗi ngày;</w:t>
            </w:r>
          </w:p>
          <w:p w14:paraId="388D1A79" w14:textId="2CFD5536" w:rsidR="00B205FC" w:rsidRPr="001C7F71" w:rsidRDefault="00B205FC" w:rsidP="0001276B">
            <w:pPr>
              <w:spacing w:before="60" w:after="60"/>
              <w:jc w:val="both"/>
              <w:rPr>
                <w:bCs/>
                <w:spacing w:val="-2"/>
                <w:sz w:val="24"/>
                <w:szCs w:val="24"/>
              </w:rPr>
            </w:pPr>
            <w:r w:rsidRPr="001C7F71">
              <w:rPr>
                <w:bCs/>
                <w:spacing w:val="-2"/>
                <w:sz w:val="24"/>
                <w:szCs w:val="24"/>
              </w:rPr>
              <w:t>c) Sửa chữa, tẩy xóa làm thay đổi nội dung giấy phép đủ điều kiện kinh doanh dịch vụ karaoke, dịch vụ vũ trường.</w:t>
            </w:r>
          </w:p>
          <w:p w14:paraId="183D74B1" w14:textId="77777777" w:rsidR="00B205FC" w:rsidRPr="001C7F71" w:rsidRDefault="00B205FC" w:rsidP="0001276B">
            <w:pPr>
              <w:spacing w:before="60" w:after="60"/>
              <w:jc w:val="both"/>
              <w:rPr>
                <w:bCs/>
                <w:spacing w:val="-2"/>
                <w:sz w:val="24"/>
                <w:szCs w:val="24"/>
              </w:rPr>
            </w:pPr>
            <w:r w:rsidRPr="001C7F71">
              <w:rPr>
                <w:bCs/>
                <w:spacing w:val="-2"/>
                <w:sz w:val="24"/>
                <w:szCs w:val="24"/>
              </w:rPr>
              <w:t>6. Phạt tiền từ 15.000.000 đồng đến 20.000.000 đồng đối với một trong các hành vi sau đây:</w:t>
            </w:r>
          </w:p>
          <w:p w14:paraId="08B270E3" w14:textId="77777777" w:rsidR="00B205FC" w:rsidRPr="001C7F71" w:rsidRDefault="00B205FC" w:rsidP="0001276B">
            <w:pPr>
              <w:spacing w:before="60" w:after="60"/>
              <w:jc w:val="both"/>
              <w:rPr>
                <w:bCs/>
                <w:spacing w:val="-2"/>
                <w:sz w:val="24"/>
                <w:szCs w:val="24"/>
              </w:rPr>
            </w:pPr>
            <w:r w:rsidRPr="001C7F71">
              <w:rPr>
                <w:bCs/>
                <w:spacing w:val="-2"/>
                <w:sz w:val="24"/>
                <w:szCs w:val="24"/>
              </w:rPr>
              <w:t>a) Kinh doanh dịch vụ karaoke, dịch vụ vũ trường không bảo đảm diện tích theo quy định;</w:t>
            </w:r>
          </w:p>
          <w:p w14:paraId="40A16BFD" w14:textId="77777777" w:rsidR="00B205FC" w:rsidRPr="001C7F71" w:rsidRDefault="00B205FC" w:rsidP="0001276B">
            <w:pPr>
              <w:spacing w:before="60" w:after="60"/>
              <w:jc w:val="both"/>
              <w:rPr>
                <w:bCs/>
                <w:spacing w:val="-2"/>
                <w:sz w:val="24"/>
                <w:szCs w:val="24"/>
              </w:rPr>
            </w:pPr>
            <w:r w:rsidRPr="001C7F71">
              <w:rPr>
                <w:bCs/>
                <w:spacing w:val="-2"/>
                <w:sz w:val="24"/>
                <w:szCs w:val="24"/>
              </w:rPr>
              <w:t>b) Đặt chốt cửa bên trong phòng hát karaoke, phòng vũ trường;</w:t>
            </w:r>
          </w:p>
          <w:p w14:paraId="0BB8933E" w14:textId="77777777" w:rsidR="00B205FC" w:rsidRPr="001C7F71" w:rsidRDefault="00B205FC" w:rsidP="0001276B">
            <w:pPr>
              <w:spacing w:before="60" w:after="60"/>
              <w:jc w:val="both"/>
              <w:rPr>
                <w:bCs/>
                <w:spacing w:val="-2"/>
                <w:sz w:val="24"/>
                <w:szCs w:val="24"/>
              </w:rPr>
            </w:pPr>
            <w:r w:rsidRPr="001C7F71">
              <w:rPr>
                <w:bCs/>
                <w:spacing w:val="-2"/>
                <w:sz w:val="24"/>
                <w:szCs w:val="24"/>
              </w:rPr>
              <w:t>c) Đặt thiết bị báo động, trừ các thiết bị báo cháy nổ tại địa điểm kinh doanh dịch vụ karaoke, dịch vụ vũ trường;</w:t>
            </w:r>
          </w:p>
          <w:p w14:paraId="42F56C31" w14:textId="77777777" w:rsidR="00B205FC" w:rsidRPr="001C7F71" w:rsidRDefault="00B205FC" w:rsidP="0001276B">
            <w:pPr>
              <w:spacing w:before="60" w:after="60"/>
              <w:jc w:val="both"/>
              <w:rPr>
                <w:bCs/>
                <w:spacing w:val="-2"/>
                <w:sz w:val="24"/>
                <w:szCs w:val="24"/>
              </w:rPr>
            </w:pPr>
            <w:r w:rsidRPr="001C7F71">
              <w:rPr>
                <w:bCs/>
                <w:spacing w:val="-2"/>
                <w:sz w:val="24"/>
                <w:szCs w:val="24"/>
              </w:rPr>
              <w:t xml:space="preserve">d) Không bảo đảm hình ảnh phù hợp với lời bài hát thể hiện trên màn hình (hoặc hình thức tương tự) hoặc với văn hóa, đạo đức, thuần phong mỹ tục của dân tộc Việt Nam trong phòng hát </w:t>
            </w:r>
            <w:proofErr w:type="gramStart"/>
            <w:r w:rsidRPr="001C7F71">
              <w:rPr>
                <w:bCs/>
                <w:spacing w:val="-2"/>
                <w:sz w:val="24"/>
                <w:szCs w:val="24"/>
              </w:rPr>
              <w:t>karaoke ;</w:t>
            </w:r>
            <w:proofErr w:type="gramEnd"/>
          </w:p>
          <w:p w14:paraId="5C447641" w14:textId="77777777" w:rsidR="00B205FC" w:rsidRPr="001C7F71" w:rsidRDefault="00B205FC" w:rsidP="0001276B">
            <w:pPr>
              <w:spacing w:before="60" w:after="60"/>
              <w:jc w:val="both"/>
              <w:rPr>
                <w:bCs/>
                <w:spacing w:val="-2"/>
                <w:sz w:val="24"/>
                <w:szCs w:val="24"/>
              </w:rPr>
            </w:pPr>
            <w:r w:rsidRPr="001C7F71">
              <w:rPr>
                <w:bCs/>
                <w:spacing w:val="-2"/>
                <w:sz w:val="24"/>
                <w:szCs w:val="24"/>
              </w:rPr>
              <w:t>đ) Không điều chỉnh giấy phép đủ điều kiện kinh doanh dịch vụ karaoke, dịch vụ vũ trường trong trường hợp thay đổi về số lượng phòng hoặc chủ sở hữu;</w:t>
            </w:r>
          </w:p>
          <w:p w14:paraId="49798F61" w14:textId="77777777" w:rsidR="00B205FC" w:rsidRPr="001C7F71" w:rsidRDefault="00B205FC" w:rsidP="0001276B">
            <w:pPr>
              <w:spacing w:before="60" w:after="60"/>
              <w:jc w:val="both"/>
              <w:rPr>
                <w:bCs/>
                <w:spacing w:val="-2"/>
                <w:sz w:val="24"/>
                <w:szCs w:val="24"/>
              </w:rPr>
            </w:pPr>
            <w:r w:rsidRPr="001C7F71">
              <w:rPr>
                <w:bCs/>
                <w:spacing w:val="-2"/>
                <w:sz w:val="24"/>
                <w:szCs w:val="24"/>
              </w:rPr>
              <w:t>e) Kinh doanh dịch vụ vũ trường trong khoảng thời gian từ 02 giờ đến 8 giờ mỗi ngày;</w:t>
            </w:r>
          </w:p>
          <w:p w14:paraId="577E4811"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g) Kinh doanh dịch vụ vũ trường ở địa điểm cách trường học, bệnh viện, cơ sở tôn giáo, tín ngưỡng, di tích lịch sử - văn hoá dưới 200 mét.</w:t>
            </w:r>
          </w:p>
          <w:p w14:paraId="229F8720" w14:textId="77777777" w:rsidR="00B205FC" w:rsidRPr="001C7F71" w:rsidRDefault="00B205FC" w:rsidP="0001276B">
            <w:pPr>
              <w:spacing w:before="60" w:after="60"/>
              <w:jc w:val="both"/>
              <w:rPr>
                <w:bCs/>
                <w:spacing w:val="-2"/>
                <w:sz w:val="24"/>
                <w:szCs w:val="24"/>
              </w:rPr>
            </w:pPr>
            <w:r w:rsidRPr="001C7F71">
              <w:rPr>
                <w:bCs/>
                <w:spacing w:val="-2"/>
                <w:sz w:val="24"/>
                <w:szCs w:val="24"/>
              </w:rPr>
              <w:t>7. Phạt tiền từ 20.000.000 đồng đến 25.000.000 đồng đối với một trong các hành vi sau đây:</w:t>
            </w:r>
          </w:p>
          <w:p w14:paraId="5D0F8D06" w14:textId="77777777" w:rsidR="00B205FC" w:rsidRPr="001C7F71" w:rsidRDefault="00B205FC" w:rsidP="0001276B">
            <w:pPr>
              <w:spacing w:before="60" w:after="60"/>
              <w:jc w:val="both"/>
              <w:rPr>
                <w:bCs/>
                <w:spacing w:val="-2"/>
                <w:sz w:val="24"/>
                <w:szCs w:val="24"/>
              </w:rPr>
            </w:pPr>
            <w:r w:rsidRPr="001C7F71">
              <w:rPr>
                <w:bCs/>
                <w:spacing w:val="-2"/>
                <w:sz w:val="24"/>
                <w:szCs w:val="24"/>
              </w:rPr>
              <w:t>a) Kinh doanh dịch vụ karaoke không có giấy phép theo quy định;</w:t>
            </w:r>
          </w:p>
          <w:p w14:paraId="38A1F413" w14:textId="77777777" w:rsidR="00B205FC" w:rsidRPr="001C7F71" w:rsidRDefault="00B205FC" w:rsidP="0001276B">
            <w:pPr>
              <w:spacing w:before="60" w:after="60"/>
              <w:jc w:val="both"/>
              <w:rPr>
                <w:bCs/>
                <w:spacing w:val="-2"/>
                <w:sz w:val="24"/>
                <w:szCs w:val="24"/>
              </w:rPr>
            </w:pPr>
            <w:r w:rsidRPr="001C7F71">
              <w:rPr>
                <w:bCs/>
                <w:spacing w:val="-2"/>
                <w:sz w:val="24"/>
                <w:szCs w:val="24"/>
              </w:rPr>
              <w:t>b) Sử dụng giấy phép đủ điều kiện kinh doanh dịch vụ karaoke của tổ chức, cá nhân khác để kinh doanh;</w:t>
            </w:r>
          </w:p>
          <w:p w14:paraId="381D4F06" w14:textId="77777777" w:rsidR="00B205FC" w:rsidRPr="001C7F71" w:rsidRDefault="00B205FC" w:rsidP="0001276B">
            <w:pPr>
              <w:spacing w:before="60" w:after="60"/>
              <w:jc w:val="both"/>
              <w:rPr>
                <w:bCs/>
                <w:spacing w:val="-2"/>
                <w:sz w:val="24"/>
                <w:szCs w:val="24"/>
              </w:rPr>
            </w:pPr>
            <w:r w:rsidRPr="001C7F71">
              <w:rPr>
                <w:bCs/>
                <w:spacing w:val="-2"/>
                <w:sz w:val="24"/>
                <w:szCs w:val="24"/>
              </w:rPr>
              <w:t>c) Cho tổ chức, cá nhân khác sử dụng giấy phép đủ điều kiện kinh doanh dịch vụ karaoke để kinh doanh.</w:t>
            </w:r>
          </w:p>
          <w:p w14:paraId="576D7604" w14:textId="77777777" w:rsidR="00B205FC" w:rsidRPr="001C7F71" w:rsidRDefault="00B205FC" w:rsidP="0001276B">
            <w:pPr>
              <w:spacing w:before="60" w:after="60"/>
              <w:jc w:val="both"/>
              <w:rPr>
                <w:bCs/>
                <w:spacing w:val="-2"/>
                <w:sz w:val="24"/>
                <w:szCs w:val="24"/>
              </w:rPr>
            </w:pPr>
            <w:r w:rsidRPr="001C7F71">
              <w:rPr>
                <w:bCs/>
                <w:spacing w:val="-2"/>
                <w:sz w:val="24"/>
                <w:szCs w:val="24"/>
              </w:rPr>
              <w:t>8. Phạt tiền từ 25.000.000 đồng đến 30.000.000 đồng đối với một trong các hành vi sau đây:</w:t>
            </w:r>
          </w:p>
          <w:p w14:paraId="1D555351" w14:textId="77777777" w:rsidR="00B205FC" w:rsidRPr="001C7F71" w:rsidRDefault="00B205FC" w:rsidP="0001276B">
            <w:pPr>
              <w:spacing w:before="60" w:after="60"/>
              <w:jc w:val="both"/>
              <w:rPr>
                <w:bCs/>
                <w:spacing w:val="-2"/>
                <w:sz w:val="24"/>
                <w:szCs w:val="24"/>
              </w:rPr>
            </w:pPr>
            <w:r w:rsidRPr="001C7F71">
              <w:rPr>
                <w:bCs/>
                <w:spacing w:val="-2"/>
                <w:sz w:val="24"/>
                <w:szCs w:val="24"/>
              </w:rPr>
              <w:t>a) Kinh doanh dịch vụ vũ trường không có giấy phép theo quy định;</w:t>
            </w:r>
          </w:p>
          <w:p w14:paraId="6D6A186C" w14:textId="77777777" w:rsidR="00B205FC" w:rsidRPr="001C7F71" w:rsidRDefault="00B205FC" w:rsidP="0001276B">
            <w:pPr>
              <w:spacing w:before="60" w:after="60"/>
              <w:jc w:val="both"/>
              <w:rPr>
                <w:bCs/>
                <w:spacing w:val="-2"/>
                <w:sz w:val="24"/>
                <w:szCs w:val="24"/>
              </w:rPr>
            </w:pPr>
            <w:r w:rsidRPr="001C7F71">
              <w:rPr>
                <w:bCs/>
                <w:spacing w:val="-2"/>
                <w:sz w:val="24"/>
                <w:szCs w:val="24"/>
              </w:rPr>
              <w:t>b) Sử dụng giấy phép đủ điều kiện kinh doanh dịch vụ vũ trường của tổ chức, cá nhân khác để kinh doanh;</w:t>
            </w:r>
          </w:p>
          <w:p w14:paraId="1A37EAD0" w14:textId="77777777" w:rsidR="00B205FC" w:rsidRPr="001C7F71" w:rsidRDefault="00B205FC" w:rsidP="0001276B">
            <w:pPr>
              <w:spacing w:before="60" w:after="60"/>
              <w:jc w:val="both"/>
              <w:rPr>
                <w:bCs/>
                <w:spacing w:val="-2"/>
                <w:sz w:val="24"/>
                <w:szCs w:val="24"/>
              </w:rPr>
            </w:pPr>
            <w:r w:rsidRPr="001C7F71">
              <w:rPr>
                <w:bCs/>
                <w:spacing w:val="-2"/>
                <w:sz w:val="24"/>
                <w:szCs w:val="24"/>
              </w:rPr>
              <w:t>c) Cho tổ chức, cá nhân khác sử dụng giấy phép đủ điều kiện kinh doanh dịch vụ vũ trường để kinh doanh.</w:t>
            </w:r>
          </w:p>
          <w:p w14:paraId="6E37DF8A" w14:textId="77777777" w:rsidR="00B205FC" w:rsidRPr="001C7F71" w:rsidRDefault="00B205FC" w:rsidP="0001276B">
            <w:pPr>
              <w:spacing w:before="60" w:after="60"/>
              <w:jc w:val="both"/>
              <w:rPr>
                <w:bCs/>
                <w:spacing w:val="-2"/>
                <w:sz w:val="24"/>
                <w:szCs w:val="24"/>
              </w:rPr>
            </w:pPr>
            <w:r w:rsidRPr="001C7F71">
              <w:rPr>
                <w:bCs/>
                <w:spacing w:val="-2"/>
                <w:sz w:val="24"/>
                <w:szCs w:val="24"/>
              </w:rPr>
              <w:t>9. Hình thức xử phạt bổ sung:</w:t>
            </w:r>
          </w:p>
          <w:p w14:paraId="708790E3" w14:textId="77777777" w:rsidR="00B205FC" w:rsidRPr="001C7F71" w:rsidRDefault="00B205FC" w:rsidP="0001276B">
            <w:pPr>
              <w:spacing w:before="60" w:after="60"/>
              <w:jc w:val="both"/>
              <w:rPr>
                <w:bCs/>
                <w:spacing w:val="-2"/>
                <w:sz w:val="24"/>
                <w:szCs w:val="24"/>
              </w:rPr>
            </w:pPr>
            <w:r w:rsidRPr="001C7F71">
              <w:rPr>
                <w:bCs/>
                <w:spacing w:val="-2"/>
                <w:sz w:val="24"/>
                <w:szCs w:val="24"/>
              </w:rPr>
              <w:t>a) Tước quyền sử dụng giấy phép đủ điều kiện kinh doanh dịch vụ karaoke, dịch vụ vũ trường từ 18 tháng đến 24 tháng đối với hành vi quy định tại điểm c khoản 7 và điểm c khoản 8 Điều này;</w:t>
            </w:r>
          </w:p>
          <w:p w14:paraId="1BCE5A11" w14:textId="7A849AD6" w:rsidR="00B205FC" w:rsidRPr="001C7F71" w:rsidRDefault="00B205FC" w:rsidP="0001276B">
            <w:pPr>
              <w:spacing w:before="60" w:after="60"/>
              <w:jc w:val="both"/>
              <w:rPr>
                <w:bCs/>
                <w:spacing w:val="-2"/>
                <w:sz w:val="24"/>
                <w:szCs w:val="24"/>
              </w:rPr>
            </w:pPr>
            <w:r w:rsidRPr="001C7F71">
              <w:rPr>
                <w:bCs/>
                <w:spacing w:val="-2"/>
                <w:sz w:val="24"/>
                <w:szCs w:val="24"/>
              </w:rPr>
              <w:t>b)</w:t>
            </w:r>
            <w:hyperlink w:anchor="_ftn23" w:history="1"/>
            <w:r w:rsidRPr="001C7F71">
              <w:rPr>
                <w:bCs/>
                <w:spacing w:val="-2"/>
                <w:sz w:val="24"/>
                <w:szCs w:val="24"/>
              </w:rPr>
              <w:t xml:space="preserve"> </w:t>
            </w:r>
            <w:r w:rsidRPr="001C7F71">
              <w:rPr>
                <w:bCs/>
                <w:i/>
                <w:iCs/>
                <w:spacing w:val="-2"/>
                <w:sz w:val="24"/>
                <w:szCs w:val="24"/>
              </w:rPr>
              <w:t>(được bãi bỏ)</w:t>
            </w:r>
            <w:r w:rsidRPr="001C7F71">
              <w:rPr>
                <w:bCs/>
                <w:spacing w:val="-2"/>
                <w:sz w:val="24"/>
                <w:szCs w:val="24"/>
              </w:rPr>
              <w:t>.</w:t>
            </w:r>
          </w:p>
          <w:p w14:paraId="5661EC8E" w14:textId="77777777" w:rsidR="00B205FC" w:rsidRPr="001C7F71" w:rsidRDefault="00B205FC" w:rsidP="0001276B">
            <w:pPr>
              <w:spacing w:before="60" w:after="60"/>
              <w:jc w:val="both"/>
              <w:rPr>
                <w:bCs/>
                <w:spacing w:val="-2"/>
                <w:sz w:val="24"/>
                <w:szCs w:val="24"/>
              </w:rPr>
            </w:pPr>
            <w:r w:rsidRPr="001C7F71">
              <w:rPr>
                <w:bCs/>
                <w:spacing w:val="-2"/>
                <w:sz w:val="24"/>
                <w:szCs w:val="24"/>
              </w:rPr>
              <w:t>10. Biện pháp khắc phục hậu quả:</w:t>
            </w:r>
          </w:p>
          <w:p w14:paraId="05BCEE23" w14:textId="77777777" w:rsidR="00B205FC" w:rsidRPr="001C7F71" w:rsidRDefault="00B205FC" w:rsidP="0001276B">
            <w:pPr>
              <w:spacing w:before="60" w:after="60"/>
              <w:jc w:val="both"/>
              <w:rPr>
                <w:bCs/>
                <w:spacing w:val="-2"/>
                <w:sz w:val="24"/>
                <w:szCs w:val="24"/>
              </w:rPr>
            </w:pPr>
            <w:r w:rsidRPr="001C7F71">
              <w:rPr>
                <w:bCs/>
                <w:spacing w:val="-2"/>
                <w:sz w:val="24"/>
                <w:szCs w:val="24"/>
              </w:rPr>
              <w:t>a) Buộc thu hồi giấy phép đủ điều kiện kinh doanh dịch vụ karaoke, dịch vụ vũ trường đối với hành vi quy định tại khoản 4 Điều này trong trường hợp đã được cấp;</w:t>
            </w:r>
          </w:p>
          <w:p w14:paraId="3C08736E"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b) Buộc nộp lại số lợi bất hợp pháp có được do thực hiện hành vi quy định tại điểm b khoản 5, điểm e khoản 6, khoản 7 và khoản 8 Điều này.</w:t>
            </w:r>
          </w:p>
          <w:p w14:paraId="66AA95FA" w14:textId="3825FA64" w:rsidR="00B205FC" w:rsidRPr="001C7F71" w:rsidRDefault="00B205FC" w:rsidP="0001276B">
            <w:pPr>
              <w:spacing w:before="60" w:after="60"/>
              <w:jc w:val="both"/>
              <w:rPr>
                <w:bCs/>
                <w:spacing w:val="-2"/>
                <w:sz w:val="24"/>
                <w:szCs w:val="24"/>
              </w:rPr>
            </w:pPr>
            <w:r w:rsidRPr="001C7F71">
              <w:rPr>
                <w:bCs/>
                <w:spacing w:val="-2"/>
                <w:sz w:val="24"/>
                <w:szCs w:val="24"/>
              </w:rPr>
              <w:t>c)</w:t>
            </w:r>
            <w:hyperlink w:anchor="_ftn24" w:history="1"/>
            <w:r w:rsidR="00265F76">
              <w:rPr>
                <w:bCs/>
                <w:color w:val="0000FF"/>
                <w:spacing w:val="-2"/>
                <w:sz w:val="24"/>
                <w:szCs w:val="24"/>
                <w:u w:val="single"/>
              </w:rPr>
              <w:t xml:space="preserve"> </w:t>
            </w:r>
            <w:r w:rsidRPr="001C7F71">
              <w:rPr>
                <w:bCs/>
                <w:spacing w:val="-2"/>
                <w:sz w:val="24"/>
                <w:szCs w:val="24"/>
              </w:rPr>
              <w:t xml:space="preserve"> Buộc nộp lại giấy phép đã bị sửa chữa, tẩy xóa làm thay đổi nội dung cho cơ quan có thẩm quyền đã cấp giấy phép đối với hành vi quy định tại điểm c khoản 5 Điều này.</w:t>
            </w:r>
          </w:p>
        </w:tc>
        <w:tc>
          <w:tcPr>
            <w:tcW w:w="6174" w:type="dxa"/>
            <w:vAlign w:val="center"/>
          </w:tcPr>
          <w:p w14:paraId="72B665CB"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20. Vi phạm quy định về kinh doanh dịch vụ karaoke, dịch vụ vũ trường</w:t>
            </w:r>
          </w:p>
          <w:p w14:paraId="5A6C17C7" w14:textId="77777777" w:rsidR="00E83E91" w:rsidRPr="00E83E91" w:rsidRDefault="00E83E91" w:rsidP="0001276B">
            <w:pPr>
              <w:spacing w:before="60" w:after="60"/>
              <w:jc w:val="both"/>
              <w:rPr>
                <w:sz w:val="24"/>
                <w:szCs w:val="24"/>
                <w:lang w:val="it-IT"/>
              </w:rPr>
            </w:pPr>
            <w:r w:rsidRPr="00E83E91">
              <w:rPr>
                <w:sz w:val="24"/>
                <w:szCs w:val="24"/>
                <w:lang w:val="it-IT"/>
              </w:rPr>
              <w:t>1. Phạt cảnh cáo đối với hành vi không mặc trang phục hoặc không đeo biển tên do người sử dụng lao động cung cấp.</w:t>
            </w:r>
          </w:p>
          <w:p w14:paraId="7FD91105" w14:textId="77777777" w:rsidR="00E83E91" w:rsidRPr="00E83E91" w:rsidRDefault="00E83E91" w:rsidP="0001276B">
            <w:pPr>
              <w:spacing w:before="60" w:after="60"/>
              <w:jc w:val="both"/>
              <w:rPr>
                <w:sz w:val="24"/>
                <w:szCs w:val="24"/>
                <w:lang w:val="it-IT"/>
              </w:rPr>
            </w:pPr>
            <w:r w:rsidRPr="00E83E91">
              <w:rPr>
                <w:sz w:val="24"/>
                <w:szCs w:val="24"/>
                <w:lang w:val="it-IT"/>
              </w:rPr>
              <w:t xml:space="preserve">2. Phạt tiền từ 1.000.000 đồng đến 2.000.000 đồng đối với hành vi không cung cấp trang phục hoặc không cung cấp biển tên cho người lao động. </w:t>
            </w:r>
          </w:p>
          <w:p w14:paraId="456EE3F4"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 đồng đến 5.000.000 đồng đối với hành vi không nộp giấy phép đủ điều kiện kinh doanh dịch vụ karaoke, dịch vụ vũ trường khi có quyết định thu hồi của cơ quan nhà nước có thẩm quyền.</w:t>
            </w:r>
          </w:p>
          <w:p w14:paraId="4A2BDA49" w14:textId="77777777" w:rsidR="00E83E91" w:rsidRPr="00E83E91" w:rsidRDefault="00E83E91" w:rsidP="0001276B">
            <w:pPr>
              <w:spacing w:before="60" w:after="60"/>
              <w:jc w:val="both"/>
              <w:rPr>
                <w:sz w:val="24"/>
                <w:szCs w:val="24"/>
                <w:lang w:val="it-IT"/>
              </w:rPr>
            </w:pPr>
            <w:r w:rsidRPr="00E83E91">
              <w:rPr>
                <w:sz w:val="24"/>
                <w:szCs w:val="24"/>
                <w:lang w:val="it-IT"/>
              </w:rPr>
              <w:t xml:space="preserve">4. Phạt tiền từ 5.000.000 đồng đến 10.000.000 đồng đối với hành vi kê khai không trung thực trong hồ sơ đề nghị cấp giấy </w:t>
            </w:r>
            <w:r w:rsidRPr="00E83E91">
              <w:rPr>
                <w:sz w:val="24"/>
                <w:szCs w:val="24"/>
                <w:lang w:val="it-IT"/>
              </w:rPr>
              <w:lastRenderedPageBreak/>
              <w:t>phép đủ điều kiện kinh doanh dịch vụ karaoke, dịch vụ vũ trường.</w:t>
            </w:r>
          </w:p>
          <w:p w14:paraId="0F6209C6" w14:textId="77777777" w:rsidR="00E83E91" w:rsidRPr="00E83E91" w:rsidRDefault="00E83E91" w:rsidP="0001276B">
            <w:pPr>
              <w:spacing w:before="60" w:after="60"/>
              <w:jc w:val="both"/>
              <w:rPr>
                <w:sz w:val="24"/>
                <w:szCs w:val="24"/>
                <w:lang w:val="it-IT"/>
              </w:rPr>
            </w:pPr>
            <w:r w:rsidRPr="00E83E91">
              <w:rPr>
                <w:sz w:val="24"/>
                <w:szCs w:val="24"/>
                <w:lang w:val="it-IT"/>
              </w:rPr>
              <w:t xml:space="preserve">5. Phạt tiền từ 10.000.000 đồng đến </w:t>
            </w:r>
            <w:r w:rsidRPr="00E83E91">
              <w:rPr>
                <w:sz w:val="24"/>
                <w:szCs w:val="24"/>
              </w:rPr>
              <w:t>20</w:t>
            </w:r>
            <w:r w:rsidRPr="00E83E91">
              <w:rPr>
                <w:sz w:val="24"/>
                <w:szCs w:val="24"/>
                <w:lang w:val="vi-VN"/>
              </w:rPr>
              <w:t>.000.000</w:t>
            </w:r>
            <w:r w:rsidRPr="00E83E91">
              <w:rPr>
                <w:b/>
                <w:sz w:val="24"/>
                <w:szCs w:val="24"/>
                <w:lang w:val="vi-VN"/>
              </w:rPr>
              <w:t xml:space="preserve"> </w:t>
            </w:r>
            <w:r w:rsidRPr="00E83E91">
              <w:rPr>
                <w:sz w:val="24"/>
                <w:szCs w:val="24"/>
                <w:lang w:val="it-IT"/>
              </w:rPr>
              <w:t>đồng đối với một trong các hành vi sau đây:</w:t>
            </w:r>
          </w:p>
          <w:p w14:paraId="3F1DAFF2" w14:textId="77777777" w:rsidR="00E83E91" w:rsidRPr="00E83E91" w:rsidRDefault="00E83E91" w:rsidP="0001276B">
            <w:pPr>
              <w:spacing w:before="60" w:after="60"/>
              <w:jc w:val="both"/>
              <w:rPr>
                <w:sz w:val="24"/>
                <w:szCs w:val="24"/>
                <w:lang w:val="it-IT"/>
              </w:rPr>
            </w:pPr>
            <w:r w:rsidRPr="00E83E91">
              <w:rPr>
                <w:sz w:val="24"/>
                <w:szCs w:val="24"/>
                <w:lang w:val="it-IT"/>
              </w:rPr>
              <w:t>a) Cung cấp dịch vụ vũ trường cho người chưa đủ 18 tuổi;</w:t>
            </w:r>
          </w:p>
          <w:p w14:paraId="70F3A789" w14:textId="77777777" w:rsidR="00E83E91" w:rsidRPr="00E83E91" w:rsidRDefault="00E83E91" w:rsidP="0001276B">
            <w:pPr>
              <w:tabs>
                <w:tab w:val="left" w:pos="744"/>
                <w:tab w:val="left" w:pos="993"/>
                <w:tab w:val="left" w:pos="1080"/>
              </w:tabs>
              <w:spacing w:before="60" w:after="60"/>
              <w:jc w:val="both"/>
              <w:rPr>
                <w:sz w:val="24"/>
                <w:szCs w:val="24"/>
                <w:lang w:val="vi-VN"/>
              </w:rPr>
            </w:pPr>
            <w:r w:rsidRPr="00E83E91">
              <w:rPr>
                <w:sz w:val="24"/>
                <w:szCs w:val="24"/>
                <w:lang w:val="it-IT"/>
              </w:rPr>
              <w:t xml:space="preserve">b) Kinh doanh dịch vụ karaoke </w:t>
            </w:r>
            <w:r w:rsidRPr="00E83E91">
              <w:rPr>
                <w:sz w:val="24"/>
                <w:szCs w:val="24"/>
              </w:rPr>
              <w:t>trong khoảng thời gian không được kinh doanh mỗi ngày theo quy định</w:t>
            </w:r>
            <w:r w:rsidRPr="00E83E91">
              <w:rPr>
                <w:sz w:val="24"/>
                <w:szCs w:val="24"/>
                <w:lang w:val="vi-VN"/>
              </w:rPr>
              <w:t>;</w:t>
            </w:r>
          </w:p>
          <w:p w14:paraId="4E6F1DB1" w14:textId="77777777" w:rsidR="00E83E91" w:rsidRPr="00E83E91" w:rsidRDefault="00E83E91" w:rsidP="0001276B">
            <w:pPr>
              <w:spacing w:before="60" w:after="60"/>
              <w:jc w:val="both"/>
              <w:rPr>
                <w:sz w:val="24"/>
                <w:szCs w:val="24"/>
                <w:lang w:val="it-IT"/>
              </w:rPr>
            </w:pPr>
            <w:r w:rsidRPr="00E83E91">
              <w:rPr>
                <w:sz w:val="24"/>
                <w:szCs w:val="24"/>
                <w:lang w:val="it-IT"/>
              </w:rPr>
              <w:t>c) Sửa chữa, tẩy xóa làm thay đổi nội dung giấy phép đủ điều kiện kinh doanh dịch vụ karaoke, dịch vụ vũ trường.</w:t>
            </w:r>
          </w:p>
          <w:p w14:paraId="17D2F0EF" w14:textId="77777777" w:rsidR="00E83E91" w:rsidRPr="00E83E91" w:rsidRDefault="00E83E91" w:rsidP="0001276B">
            <w:pPr>
              <w:spacing w:before="60" w:after="60"/>
              <w:jc w:val="both"/>
              <w:rPr>
                <w:sz w:val="24"/>
                <w:szCs w:val="24"/>
                <w:lang w:val="it-IT"/>
              </w:rPr>
            </w:pPr>
            <w:r w:rsidRPr="00E83E91">
              <w:rPr>
                <w:sz w:val="24"/>
                <w:szCs w:val="24"/>
                <w:lang w:val="it-IT"/>
              </w:rPr>
              <w:t>6. Phạt tiền từ 20.000.000 đồng đến 30.000.000 đồng đối với một trong các hành vi sau đây:</w:t>
            </w:r>
          </w:p>
          <w:p w14:paraId="1271CE4E" w14:textId="77777777" w:rsidR="00E83E91" w:rsidRPr="00E83E91" w:rsidRDefault="00E83E91" w:rsidP="0001276B">
            <w:pPr>
              <w:spacing w:before="60" w:after="60"/>
              <w:jc w:val="both"/>
              <w:rPr>
                <w:sz w:val="24"/>
                <w:szCs w:val="24"/>
                <w:lang w:val="it-IT"/>
              </w:rPr>
            </w:pPr>
            <w:r w:rsidRPr="00E83E91">
              <w:rPr>
                <w:sz w:val="24"/>
                <w:szCs w:val="24"/>
                <w:lang w:val="it-IT"/>
              </w:rPr>
              <w:t>a) Kinh doanh dịch vụ karaoke, dịch vụ vũ trường không bảo đảm diện tích theo quy định;</w:t>
            </w:r>
          </w:p>
          <w:p w14:paraId="330432C5" w14:textId="77777777" w:rsidR="00E83E91" w:rsidRPr="00E83E91" w:rsidRDefault="00E83E91" w:rsidP="0001276B">
            <w:pPr>
              <w:spacing w:before="60" w:after="60"/>
              <w:jc w:val="both"/>
              <w:rPr>
                <w:sz w:val="24"/>
                <w:szCs w:val="24"/>
                <w:lang w:val="it-IT"/>
              </w:rPr>
            </w:pPr>
            <w:r w:rsidRPr="00E83E91">
              <w:rPr>
                <w:sz w:val="24"/>
                <w:szCs w:val="24"/>
                <w:lang w:val="it-IT"/>
              </w:rPr>
              <w:t>b) Đặt chốt cửa bên trong phòng hát karaoke, phòng vũ trường;</w:t>
            </w:r>
          </w:p>
          <w:p w14:paraId="431C7E64" w14:textId="77777777" w:rsidR="00E83E91" w:rsidRPr="00E83E91" w:rsidRDefault="00E83E91" w:rsidP="0001276B">
            <w:pPr>
              <w:spacing w:before="60" w:after="60"/>
              <w:jc w:val="both"/>
              <w:rPr>
                <w:sz w:val="24"/>
                <w:szCs w:val="24"/>
                <w:lang w:val="it-IT"/>
              </w:rPr>
            </w:pPr>
            <w:r w:rsidRPr="00E83E91">
              <w:rPr>
                <w:sz w:val="24"/>
                <w:szCs w:val="24"/>
                <w:lang w:val="it-IT"/>
              </w:rPr>
              <w:t>c) Đặt thiết bị báo động, trừ các thiết  bị báo cháy nổ tại địa điểm kinh doanh dịch vụ karaoke, dịch vụ vũ trường;</w:t>
            </w:r>
          </w:p>
          <w:p w14:paraId="37299F77" w14:textId="77777777" w:rsidR="00E83E91" w:rsidRPr="00E83E91" w:rsidRDefault="00E83E91" w:rsidP="0001276B">
            <w:pPr>
              <w:spacing w:before="60" w:after="60"/>
              <w:jc w:val="both"/>
              <w:rPr>
                <w:sz w:val="24"/>
                <w:szCs w:val="24"/>
                <w:lang w:val="it-IT"/>
              </w:rPr>
            </w:pPr>
            <w:r w:rsidRPr="00E83E91">
              <w:rPr>
                <w:sz w:val="24"/>
                <w:szCs w:val="24"/>
                <w:lang w:val="it-IT"/>
              </w:rPr>
              <w:t>d) Không bảo đảm hình ảnh phù hợp với lời bài hát thể hiện trên màn hình (hoặc hình thức tương tự) hoặc với văn hóa, đạo đức, thuần phong mỹ tục của dân tộc Việt Nam trong phòng hát karaoke;</w:t>
            </w:r>
          </w:p>
          <w:p w14:paraId="52D7699A" w14:textId="77777777" w:rsidR="00E83E91" w:rsidRPr="00E83E91" w:rsidRDefault="00E83E91" w:rsidP="0001276B">
            <w:pPr>
              <w:spacing w:before="60" w:after="60"/>
              <w:jc w:val="both"/>
              <w:rPr>
                <w:sz w:val="24"/>
                <w:szCs w:val="24"/>
                <w:lang w:val="it-IT"/>
              </w:rPr>
            </w:pPr>
            <w:r w:rsidRPr="00E83E91">
              <w:rPr>
                <w:sz w:val="24"/>
                <w:szCs w:val="24"/>
                <w:lang w:val="it-IT"/>
              </w:rPr>
              <w:t>đ) Không điều chỉnh giấy phép đủ điều kiện kinh doanh dịch vụ karaoke, dịch vụ vũ trường trong trường hợp thay đổi về số lượng phòng hoặc chủ sở hữu;</w:t>
            </w:r>
          </w:p>
          <w:p w14:paraId="2CFB1CD4" w14:textId="77777777" w:rsidR="00E83E91" w:rsidRPr="00E83E91" w:rsidRDefault="00E83E91" w:rsidP="0001276B">
            <w:pPr>
              <w:spacing w:before="60" w:after="60"/>
              <w:jc w:val="both"/>
              <w:rPr>
                <w:sz w:val="24"/>
                <w:szCs w:val="24"/>
                <w:lang w:val="it-IT"/>
              </w:rPr>
            </w:pPr>
            <w:r w:rsidRPr="00E83E91">
              <w:rPr>
                <w:sz w:val="24"/>
                <w:szCs w:val="24"/>
                <w:lang w:val="it-IT"/>
              </w:rPr>
              <w:t>e) Kinh doanh dịch vụ vũ trường trong khoảng thời gian không được kinh doanh mỗi ngày theo quy định;</w:t>
            </w:r>
          </w:p>
          <w:p w14:paraId="388DA95D"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g) Kinh doanh dịch vụ vũ trường ở địa điểm cách trường học, bệnh viện, cơ sở tôn giáo, tín ngưỡng, di tích lịch sử - văn hoá dưới 200 mét.</w:t>
            </w:r>
          </w:p>
          <w:p w14:paraId="2DA71F0A" w14:textId="77777777" w:rsidR="00E83E91" w:rsidRPr="00E83E91" w:rsidRDefault="00E83E91" w:rsidP="0001276B">
            <w:pPr>
              <w:spacing w:before="60" w:after="60"/>
              <w:jc w:val="both"/>
              <w:rPr>
                <w:sz w:val="24"/>
                <w:szCs w:val="24"/>
                <w:lang w:val="it-IT"/>
              </w:rPr>
            </w:pPr>
            <w:r w:rsidRPr="00E83E91">
              <w:rPr>
                <w:sz w:val="24"/>
                <w:szCs w:val="24"/>
                <w:lang w:val="it-IT"/>
              </w:rPr>
              <w:t>7. Phạt tiền từ 30.000.000 đồng đến 40.000.000 đồng đối với một trong các hành vi sau đây:</w:t>
            </w:r>
          </w:p>
          <w:p w14:paraId="7F5E9CB1" w14:textId="77777777" w:rsidR="00E83E91" w:rsidRPr="00E83E91" w:rsidRDefault="00E83E91" w:rsidP="0001276B">
            <w:pPr>
              <w:spacing w:before="60" w:after="60"/>
              <w:jc w:val="both"/>
              <w:rPr>
                <w:sz w:val="24"/>
                <w:szCs w:val="24"/>
                <w:lang w:val="it-IT"/>
              </w:rPr>
            </w:pPr>
            <w:r w:rsidRPr="00E83E91">
              <w:rPr>
                <w:sz w:val="24"/>
                <w:szCs w:val="24"/>
                <w:lang w:val="it-IT"/>
              </w:rPr>
              <w:t>a) Kinh doanh dịch vụ karaoke không có giấy phép theo quy định;</w:t>
            </w:r>
          </w:p>
          <w:p w14:paraId="6BAE3F3D" w14:textId="77777777" w:rsidR="00E83E91" w:rsidRPr="00E83E91" w:rsidRDefault="00E83E91" w:rsidP="0001276B">
            <w:pPr>
              <w:spacing w:before="60" w:after="60"/>
              <w:jc w:val="both"/>
              <w:rPr>
                <w:sz w:val="24"/>
                <w:szCs w:val="24"/>
                <w:lang w:val="it-IT"/>
              </w:rPr>
            </w:pPr>
            <w:r w:rsidRPr="00E83E91">
              <w:rPr>
                <w:sz w:val="24"/>
                <w:szCs w:val="24"/>
                <w:lang w:val="it-IT"/>
              </w:rPr>
              <w:t>b) Sử dụng giấy phép đủ điều kiện kinh doanh dịch vụ karaoke của tổ chức, cá nhân khác để kinh doanh;</w:t>
            </w:r>
          </w:p>
          <w:p w14:paraId="16BCFAA1" w14:textId="77777777" w:rsidR="00E83E91" w:rsidRPr="00E83E91" w:rsidRDefault="00E83E91" w:rsidP="0001276B">
            <w:pPr>
              <w:spacing w:before="60" w:after="60"/>
              <w:jc w:val="both"/>
              <w:rPr>
                <w:sz w:val="24"/>
                <w:szCs w:val="24"/>
                <w:lang w:val="it-IT"/>
              </w:rPr>
            </w:pPr>
            <w:r w:rsidRPr="00E83E91">
              <w:rPr>
                <w:sz w:val="24"/>
                <w:szCs w:val="24"/>
                <w:lang w:val="it-IT"/>
              </w:rPr>
              <w:t>c) Cho tổ chức, cá nhân khác sử dụng giấy phép đủ điều kiện kinh doanh dịch vụ karaoke để kinh doanh.</w:t>
            </w:r>
          </w:p>
          <w:p w14:paraId="6AE7A284" w14:textId="77777777" w:rsidR="00E83E91" w:rsidRPr="00E83E91" w:rsidRDefault="00E83E91" w:rsidP="0001276B">
            <w:pPr>
              <w:spacing w:before="60" w:after="60"/>
              <w:jc w:val="both"/>
              <w:rPr>
                <w:sz w:val="24"/>
                <w:szCs w:val="24"/>
                <w:lang w:val="it-IT"/>
              </w:rPr>
            </w:pPr>
            <w:r w:rsidRPr="00E83E91">
              <w:rPr>
                <w:sz w:val="24"/>
                <w:szCs w:val="24"/>
                <w:lang w:val="it-IT"/>
              </w:rPr>
              <w:t>8. Phạt tiền từ 40.000.000 đồng đến 50.000.000 đồng đối với một trong các hành vi sau đây:</w:t>
            </w:r>
          </w:p>
          <w:p w14:paraId="53528C5A" w14:textId="77777777" w:rsidR="00E83E91" w:rsidRPr="00E83E91" w:rsidRDefault="00E83E91" w:rsidP="0001276B">
            <w:pPr>
              <w:spacing w:before="60" w:after="60"/>
              <w:jc w:val="both"/>
              <w:rPr>
                <w:sz w:val="24"/>
                <w:szCs w:val="24"/>
                <w:lang w:val="it-IT"/>
              </w:rPr>
            </w:pPr>
            <w:r w:rsidRPr="00E83E91">
              <w:rPr>
                <w:sz w:val="24"/>
                <w:szCs w:val="24"/>
                <w:lang w:val="it-IT"/>
              </w:rPr>
              <w:t>a) Kinh doanh dịch vụ vũ trường không có giấy phép theo quy định;</w:t>
            </w:r>
          </w:p>
          <w:p w14:paraId="20DF2FD7" w14:textId="77777777" w:rsidR="00E83E91" w:rsidRPr="00E83E91" w:rsidRDefault="00E83E91" w:rsidP="0001276B">
            <w:pPr>
              <w:spacing w:before="60" w:after="60"/>
              <w:jc w:val="both"/>
              <w:rPr>
                <w:sz w:val="24"/>
                <w:szCs w:val="24"/>
                <w:lang w:val="it-IT"/>
              </w:rPr>
            </w:pPr>
            <w:r w:rsidRPr="00E83E91">
              <w:rPr>
                <w:sz w:val="24"/>
                <w:szCs w:val="24"/>
                <w:lang w:val="it-IT"/>
              </w:rPr>
              <w:t>b) Sử dụng giấy phép đủ điều kiện kinh doanh dịch vụ vũ trường của tổ chức, cá nhân khác để kinh doanh;</w:t>
            </w:r>
          </w:p>
          <w:p w14:paraId="2D3B0819" w14:textId="77777777" w:rsidR="00E83E91" w:rsidRPr="00E83E91" w:rsidRDefault="00E83E91" w:rsidP="0001276B">
            <w:pPr>
              <w:spacing w:before="60" w:after="60"/>
              <w:jc w:val="both"/>
              <w:rPr>
                <w:sz w:val="24"/>
                <w:szCs w:val="24"/>
                <w:lang w:val="it-IT"/>
              </w:rPr>
            </w:pPr>
            <w:r w:rsidRPr="00E83E91">
              <w:rPr>
                <w:sz w:val="24"/>
                <w:szCs w:val="24"/>
                <w:lang w:val="it-IT"/>
              </w:rPr>
              <w:t>c) Cho tổ chức, cá nhân khác sử dụng giấy phép đủ điều kiện kinh doanh dịch vụ vũ trường để kinh doanh.</w:t>
            </w:r>
          </w:p>
          <w:p w14:paraId="4CB27B60" w14:textId="77777777" w:rsidR="00E83E91" w:rsidRPr="00E83E91" w:rsidRDefault="00E83E91" w:rsidP="0001276B">
            <w:pPr>
              <w:spacing w:before="60" w:after="60"/>
              <w:jc w:val="both"/>
              <w:rPr>
                <w:sz w:val="24"/>
                <w:szCs w:val="24"/>
                <w:lang w:val="it-IT"/>
              </w:rPr>
            </w:pPr>
            <w:r w:rsidRPr="00E83E91">
              <w:rPr>
                <w:sz w:val="24"/>
                <w:szCs w:val="24"/>
                <w:lang w:val="it-IT"/>
              </w:rPr>
              <w:t>9. Hình thức xử phạt bổ sung:</w:t>
            </w:r>
          </w:p>
          <w:p w14:paraId="7633F8F9" w14:textId="77777777" w:rsidR="00E83E91" w:rsidRPr="00E83E91" w:rsidRDefault="00E83E91" w:rsidP="0001276B">
            <w:pPr>
              <w:spacing w:before="60" w:after="60"/>
              <w:jc w:val="both"/>
              <w:rPr>
                <w:sz w:val="24"/>
                <w:szCs w:val="24"/>
                <w:lang w:val="it-IT"/>
              </w:rPr>
            </w:pPr>
            <w:r w:rsidRPr="00E83E91">
              <w:rPr>
                <w:sz w:val="24"/>
                <w:szCs w:val="24"/>
                <w:lang w:val="it-IT"/>
              </w:rPr>
              <w:t>a) Tịch thu giấy phép đủ điều kiện kinh doanh dịch vụ karaoke, dịch vụ vũ trường đối với hành vi quy định tại điểm b khoản 7 và điểm b khoản 8 Điều này;</w:t>
            </w:r>
          </w:p>
          <w:p w14:paraId="42E36643" w14:textId="77777777" w:rsidR="00E83E91" w:rsidRPr="00E83E91" w:rsidRDefault="00E83E91" w:rsidP="0001276B">
            <w:pPr>
              <w:spacing w:before="60" w:after="60"/>
              <w:jc w:val="both"/>
              <w:rPr>
                <w:sz w:val="24"/>
                <w:szCs w:val="24"/>
                <w:lang w:val="it-IT"/>
              </w:rPr>
            </w:pPr>
            <w:r w:rsidRPr="00E83E91">
              <w:rPr>
                <w:sz w:val="24"/>
                <w:szCs w:val="24"/>
                <w:lang w:val="it-IT"/>
              </w:rPr>
              <w:t xml:space="preserve">b) Tước quyền sử dụng giấy phép đủ điều kiện kinh doanh dịch vụ karaoke, dịch vụ vũ trường từ 18 tháng đến 24 tháng đối với </w:t>
            </w:r>
            <w:r w:rsidRPr="00E83E91">
              <w:rPr>
                <w:sz w:val="24"/>
                <w:szCs w:val="24"/>
                <w:lang w:val="it-IT"/>
              </w:rPr>
              <w:lastRenderedPageBreak/>
              <w:t>hành vi quy định tại điểm c khoản 7 và điểm c khoản 8  Điều này.</w:t>
            </w:r>
          </w:p>
          <w:p w14:paraId="28D6F148" w14:textId="77777777" w:rsidR="00E83E91" w:rsidRPr="00E83E91" w:rsidRDefault="00E83E91" w:rsidP="0001276B">
            <w:pPr>
              <w:spacing w:before="60" w:after="60"/>
              <w:jc w:val="both"/>
              <w:rPr>
                <w:sz w:val="24"/>
                <w:szCs w:val="24"/>
                <w:lang w:val="it-IT"/>
              </w:rPr>
            </w:pPr>
            <w:r w:rsidRPr="00E83E91">
              <w:rPr>
                <w:sz w:val="24"/>
                <w:szCs w:val="24"/>
                <w:lang w:val="it-IT"/>
              </w:rPr>
              <w:t>10. Biện pháp khắc phục hậu quả:</w:t>
            </w:r>
          </w:p>
          <w:p w14:paraId="58F321EF" w14:textId="77777777" w:rsidR="00E83E91" w:rsidRPr="00E83E91" w:rsidRDefault="00E83E91" w:rsidP="0001276B">
            <w:pPr>
              <w:spacing w:before="60" w:after="60"/>
              <w:jc w:val="both"/>
              <w:rPr>
                <w:sz w:val="24"/>
                <w:szCs w:val="24"/>
                <w:lang w:val="it-IT"/>
              </w:rPr>
            </w:pPr>
            <w:r w:rsidRPr="00E83E91">
              <w:rPr>
                <w:sz w:val="24"/>
                <w:szCs w:val="24"/>
                <w:lang w:val="it-IT"/>
              </w:rPr>
              <w:t>a) Buộc thu hồi giấy phép đủ điều kiện kinh doanh dịch vụ karaoke, dịch vụ vũ trường đối với hành vi quy định tại khoản 4 Điều này trong trường hợp đã được cấp;</w:t>
            </w:r>
          </w:p>
          <w:p w14:paraId="0269B24F"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giấy phép đã bị sửa chữa, tẩy xóa làm thay đổi nội dung  cho cơ quan có thẩm quyền đã cấp giấy phép đối với hành vi quy định tại điểm c khoản 5 Điều này;</w:t>
            </w:r>
          </w:p>
          <w:p w14:paraId="2B41992C" w14:textId="21C5B10D" w:rsidR="00B205FC" w:rsidRPr="00EC1134" w:rsidRDefault="00E83E91" w:rsidP="0001276B">
            <w:pPr>
              <w:spacing w:before="60" w:after="60"/>
              <w:jc w:val="both"/>
              <w:rPr>
                <w:sz w:val="24"/>
                <w:szCs w:val="24"/>
                <w:lang w:val="it-IT"/>
              </w:rPr>
            </w:pPr>
            <w:r w:rsidRPr="00E83E91">
              <w:rPr>
                <w:sz w:val="24"/>
                <w:szCs w:val="24"/>
                <w:lang w:val="it-IT"/>
              </w:rPr>
              <w:t>c) Buộc nộp lại số lợi bất hợp pháp có được do thực hiện hành vi quy định tại điểm b khoản 5; điểm đ và điểm e khoản 6; khoản 7 và khoản 8 Điều này.</w:t>
            </w:r>
          </w:p>
        </w:tc>
        <w:tc>
          <w:tcPr>
            <w:tcW w:w="2835" w:type="dxa"/>
            <w:vAlign w:val="center"/>
          </w:tcPr>
          <w:p w14:paraId="0E9DF631" w14:textId="77777777" w:rsidR="00B205FC" w:rsidRPr="001C7F71" w:rsidRDefault="00B205FC" w:rsidP="0001276B">
            <w:pPr>
              <w:spacing w:before="60" w:after="60"/>
              <w:ind w:firstLine="34"/>
              <w:jc w:val="both"/>
              <w:rPr>
                <w:bCs/>
                <w:spacing w:val="-2"/>
                <w:sz w:val="24"/>
                <w:szCs w:val="24"/>
              </w:rPr>
            </w:pPr>
            <w:r w:rsidRPr="001C7F71">
              <w:rPr>
                <w:bCs/>
                <w:spacing w:val="-2"/>
                <w:sz w:val="24"/>
                <w:szCs w:val="24"/>
              </w:rPr>
              <w:lastRenderedPageBreak/>
              <w:t xml:space="preserve">Lược bỏ hình thức phạt tiền tại khoản 1 để bảo đảm không bị áp dụng tùy nghi, đồng thời sẽ vướng cho việc áp dụng các hình thức khắc phục hậu quả. </w:t>
            </w:r>
          </w:p>
          <w:p w14:paraId="104EDBD1" w14:textId="77777777" w:rsidR="00B205FC" w:rsidRPr="001C7F71" w:rsidRDefault="00B205FC" w:rsidP="0001276B">
            <w:pPr>
              <w:spacing w:before="60" w:after="60"/>
              <w:jc w:val="both"/>
              <w:rPr>
                <w:bCs/>
                <w:spacing w:val="-2"/>
                <w:sz w:val="24"/>
                <w:szCs w:val="24"/>
              </w:rPr>
            </w:pPr>
            <w:r w:rsidRPr="001C7F71">
              <w:rPr>
                <w:bCs/>
                <w:spacing w:val="-2"/>
                <w:sz w:val="24"/>
                <w:szCs w:val="24"/>
              </w:rPr>
              <w:t>Đồng thời tăng mức phạt để bảo đảm sự răn đe</w:t>
            </w:r>
          </w:p>
          <w:p w14:paraId="3C53A8B5" w14:textId="77777777" w:rsidR="00B205FC" w:rsidRPr="001C7F71" w:rsidRDefault="00B205FC" w:rsidP="0001276B">
            <w:pPr>
              <w:spacing w:before="60" w:after="60"/>
              <w:ind w:firstLine="284"/>
              <w:jc w:val="center"/>
              <w:rPr>
                <w:bCs/>
                <w:spacing w:val="-2"/>
                <w:sz w:val="24"/>
                <w:szCs w:val="24"/>
              </w:rPr>
            </w:pPr>
          </w:p>
          <w:p w14:paraId="707C020A" w14:textId="77777777" w:rsidR="00B205FC" w:rsidRPr="001C7F71" w:rsidRDefault="00B205FC" w:rsidP="0001276B">
            <w:pPr>
              <w:spacing w:before="60" w:after="60"/>
              <w:ind w:firstLine="284"/>
              <w:jc w:val="center"/>
              <w:rPr>
                <w:bCs/>
                <w:spacing w:val="-2"/>
                <w:sz w:val="24"/>
                <w:szCs w:val="24"/>
              </w:rPr>
            </w:pPr>
          </w:p>
          <w:p w14:paraId="6067351D" w14:textId="77777777" w:rsidR="00B205FC" w:rsidRPr="001C7F71" w:rsidRDefault="00B205FC" w:rsidP="0001276B">
            <w:pPr>
              <w:spacing w:before="60" w:after="60"/>
              <w:ind w:firstLine="284"/>
              <w:jc w:val="center"/>
              <w:rPr>
                <w:bCs/>
                <w:spacing w:val="-2"/>
                <w:sz w:val="24"/>
                <w:szCs w:val="24"/>
              </w:rPr>
            </w:pPr>
          </w:p>
          <w:p w14:paraId="726D808F" w14:textId="77777777" w:rsidR="00B205FC" w:rsidRPr="001C7F71" w:rsidRDefault="00B205FC" w:rsidP="0001276B">
            <w:pPr>
              <w:spacing w:before="60" w:after="60"/>
              <w:ind w:firstLine="284"/>
              <w:jc w:val="center"/>
              <w:rPr>
                <w:bCs/>
                <w:spacing w:val="-2"/>
                <w:sz w:val="24"/>
                <w:szCs w:val="24"/>
              </w:rPr>
            </w:pPr>
          </w:p>
          <w:p w14:paraId="6DE9E4C8" w14:textId="77777777" w:rsidR="00B205FC" w:rsidRPr="001C7F71" w:rsidRDefault="00B205FC" w:rsidP="0001276B">
            <w:pPr>
              <w:spacing w:before="60" w:after="60"/>
              <w:ind w:firstLine="284"/>
              <w:jc w:val="center"/>
              <w:rPr>
                <w:bCs/>
                <w:spacing w:val="-2"/>
                <w:sz w:val="24"/>
                <w:szCs w:val="24"/>
              </w:rPr>
            </w:pPr>
          </w:p>
          <w:p w14:paraId="40FAD028" w14:textId="77777777" w:rsidR="00B205FC" w:rsidRPr="001C7F71" w:rsidRDefault="00B205FC" w:rsidP="0001276B">
            <w:pPr>
              <w:spacing w:before="60" w:after="60"/>
              <w:ind w:firstLine="284"/>
              <w:jc w:val="center"/>
              <w:rPr>
                <w:bCs/>
                <w:spacing w:val="-2"/>
                <w:sz w:val="24"/>
                <w:szCs w:val="24"/>
              </w:rPr>
            </w:pPr>
          </w:p>
          <w:p w14:paraId="71105FFA" w14:textId="77777777" w:rsidR="00B205FC" w:rsidRPr="001C7F71" w:rsidRDefault="00B205FC" w:rsidP="0001276B">
            <w:pPr>
              <w:spacing w:before="60" w:after="60"/>
              <w:ind w:firstLine="284"/>
              <w:jc w:val="center"/>
              <w:rPr>
                <w:bCs/>
                <w:spacing w:val="-2"/>
                <w:sz w:val="24"/>
                <w:szCs w:val="24"/>
              </w:rPr>
            </w:pPr>
          </w:p>
          <w:p w14:paraId="1C3EE4AC" w14:textId="77777777" w:rsidR="00B205FC" w:rsidRPr="001C7F71" w:rsidRDefault="00B205FC" w:rsidP="0001276B">
            <w:pPr>
              <w:spacing w:before="60" w:after="60"/>
              <w:ind w:firstLine="284"/>
              <w:jc w:val="center"/>
              <w:rPr>
                <w:bCs/>
                <w:spacing w:val="-2"/>
                <w:sz w:val="24"/>
                <w:szCs w:val="24"/>
              </w:rPr>
            </w:pPr>
          </w:p>
          <w:p w14:paraId="33D74EDC" w14:textId="77777777" w:rsidR="00B205FC" w:rsidRPr="001C7F71" w:rsidRDefault="00B205FC" w:rsidP="0001276B">
            <w:pPr>
              <w:spacing w:before="60" w:after="60"/>
              <w:ind w:firstLine="284"/>
              <w:jc w:val="center"/>
              <w:rPr>
                <w:bCs/>
                <w:spacing w:val="-2"/>
                <w:sz w:val="24"/>
                <w:szCs w:val="24"/>
              </w:rPr>
            </w:pPr>
          </w:p>
          <w:p w14:paraId="65F9267C" w14:textId="77777777" w:rsidR="00B205FC" w:rsidRPr="001C7F71" w:rsidRDefault="00B205FC" w:rsidP="0001276B">
            <w:pPr>
              <w:spacing w:before="60" w:after="60"/>
              <w:ind w:firstLine="284"/>
              <w:jc w:val="center"/>
              <w:rPr>
                <w:bCs/>
                <w:spacing w:val="-2"/>
                <w:sz w:val="24"/>
                <w:szCs w:val="24"/>
              </w:rPr>
            </w:pPr>
          </w:p>
          <w:p w14:paraId="224657B6" w14:textId="77777777" w:rsidR="00B205FC" w:rsidRPr="001C7F71" w:rsidRDefault="00B205FC" w:rsidP="0001276B">
            <w:pPr>
              <w:spacing w:before="60" w:after="60"/>
              <w:ind w:firstLine="284"/>
              <w:jc w:val="center"/>
              <w:rPr>
                <w:bCs/>
                <w:spacing w:val="-2"/>
                <w:sz w:val="24"/>
                <w:szCs w:val="24"/>
              </w:rPr>
            </w:pPr>
          </w:p>
          <w:p w14:paraId="7F9FB3D6" w14:textId="77777777" w:rsidR="00B205FC" w:rsidRPr="001C7F71" w:rsidRDefault="00B205FC" w:rsidP="0001276B">
            <w:pPr>
              <w:spacing w:before="60" w:after="60"/>
              <w:ind w:firstLine="284"/>
              <w:jc w:val="center"/>
              <w:rPr>
                <w:bCs/>
                <w:spacing w:val="-2"/>
                <w:sz w:val="24"/>
                <w:szCs w:val="24"/>
              </w:rPr>
            </w:pPr>
          </w:p>
          <w:p w14:paraId="2CC306F7" w14:textId="77777777" w:rsidR="00B205FC" w:rsidRPr="001C7F71" w:rsidRDefault="00B205FC" w:rsidP="0001276B">
            <w:pPr>
              <w:spacing w:before="60" w:after="60"/>
              <w:ind w:firstLine="284"/>
              <w:jc w:val="center"/>
              <w:rPr>
                <w:bCs/>
                <w:spacing w:val="-2"/>
                <w:sz w:val="24"/>
                <w:szCs w:val="24"/>
              </w:rPr>
            </w:pPr>
          </w:p>
          <w:p w14:paraId="50EEECB3" w14:textId="77777777" w:rsidR="00B205FC" w:rsidRPr="001C7F71" w:rsidRDefault="00B205FC" w:rsidP="0001276B">
            <w:pPr>
              <w:spacing w:before="60" w:after="60"/>
              <w:ind w:firstLine="284"/>
              <w:jc w:val="center"/>
              <w:rPr>
                <w:bCs/>
                <w:spacing w:val="-2"/>
                <w:sz w:val="24"/>
                <w:szCs w:val="24"/>
              </w:rPr>
            </w:pPr>
          </w:p>
          <w:p w14:paraId="78FB66FD" w14:textId="77777777" w:rsidR="00B205FC" w:rsidRPr="001C7F71" w:rsidRDefault="00B205FC" w:rsidP="0001276B">
            <w:pPr>
              <w:spacing w:before="60" w:after="60"/>
              <w:ind w:firstLine="284"/>
              <w:jc w:val="center"/>
              <w:rPr>
                <w:bCs/>
                <w:spacing w:val="-2"/>
                <w:sz w:val="24"/>
                <w:szCs w:val="24"/>
              </w:rPr>
            </w:pPr>
          </w:p>
          <w:p w14:paraId="5FAB018D" w14:textId="77777777" w:rsidR="00B205FC" w:rsidRPr="001C7F71" w:rsidRDefault="00B205FC" w:rsidP="0001276B">
            <w:pPr>
              <w:spacing w:before="60" w:after="60"/>
              <w:ind w:firstLine="284"/>
              <w:jc w:val="center"/>
              <w:rPr>
                <w:bCs/>
                <w:spacing w:val="-2"/>
                <w:sz w:val="24"/>
                <w:szCs w:val="24"/>
              </w:rPr>
            </w:pPr>
          </w:p>
          <w:p w14:paraId="3E6771FD" w14:textId="77777777" w:rsidR="00B205FC" w:rsidRPr="001C7F71" w:rsidRDefault="00B205FC" w:rsidP="0001276B">
            <w:pPr>
              <w:spacing w:before="60" w:after="60"/>
              <w:ind w:firstLine="284"/>
              <w:jc w:val="both"/>
              <w:rPr>
                <w:bCs/>
                <w:spacing w:val="-2"/>
                <w:sz w:val="24"/>
                <w:szCs w:val="24"/>
              </w:rPr>
            </w:pPr>
            <w:r w:rsidRPr="001C7F71">
              <w:rPr>
                <w:bCs/>
                <w:spacing w:val="-2"/>
                <w:sz w:val="24"/>
                <w:szCs w:val="24"/>
              </w:rPr>
              <w:t>Chỉnh sửa hành vi tại điểm b khoản 5 và điểm e khoản 6 bảo đảm phù hợp với những địa phương tổ chức kinh tế đêm có quy định áp dụng thí điểm giờ vui chơi giải trí không đúng quy định tại Nghị định 54.</w:t>
            </w:r>
          </w:p>
        </w:tc>
      </w:tr>
      <w:tr w:rsidR="00B205FC" w:rsidRPr="001C7F71" w14:paraId="34D9DC9D" w14:textId="77777777" w:rsidTr="00BF0979">
        <w:trPr>
          <w:trHeight w:val="620"/>
        </w:trPr>
        <w:tc>
          <w:tcPr>
            <w:tcW w:w="6516" w:type="dxa"/>
            <w:vAlign w:val="center"/>
          </w:tcPr>
          <w:p w14:paraId="0A24FD90" w14:textId="25D88A67" w:rsidR="00B205FC" w:rsidRPr="00676F33" w:rsidRDefault="00B205FC" w:rsidP="0001276B">
            <w:pPr>
              <w:spacing w:before="60" w:after="60"/>
              <w:jc w:val="both"/>
              <w:rPr>
                <w:b/>
                <w:spacing w:val="-2"/>
                <w:sz w:val="24"/>
                <w:szCs w:val="24"/>
              </w:rPr>
            </w:pPr>
            <w:bookmarkStart w:id="40" w:name="dieu_16"/>
            <w:r w:rsidRPr="00676F33">
              <w:rPr>
                <w:b/>
                <w:spacing w:val="-2"/>
                <w:sz w:val="24"/>
                <w:szCs w:val="24"/>
              </w:rPr>
              <w:lastRenderedPageBreak/>
              <w:t>Điều 16. Vi phạm quy định về hoạt động văn hóa và kinh doanh dịch vụ văn hóa công cộng</w:t>
            </w:r>
            <w:bookmarkEnd w:id="40"/>
          </w:p>
          <w:p w14:paraId="48202C4B" w14:textId="77777777" w:rsidR="00B205FC" w:rsidRPr="001C7F71" w:rsidRDefault="00B205FC"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15500ED1" w14:textId="77777777" w:rsidR="00B205FC" w:rsidRPr="001C7F71" w:rsidRDefault="00B205FC" w:rsidP="0001276B">
            <w:pPr>
              <w:spacing w:before="60" w:after="60"/>
              <w:jc w:val="both"/>
              <w:rPr>
                <w:bCs/>
                <w:spacing w:val="-2"/>
                <w:sz w:val="24"/>
                <w:szCs w:val="24"/>
              </w:rPr>
            </w:pPr>
            <w:r w:rsidRPr="001C7F71">
              <w:rPr>
                <w:bCs/>
                <w:spacing w:val="-2"/>
                <w:sz w:val="24"/>
                <w:szCs w:val="24"/>
              </w:rPr>
              <w:t>a) Treo, trưng bày tranh, ảnh, lịch hay đồ vật khác có nội dung khiêu dâm, đồi trụy nhưng chưa đến mức truy cứu trách nhiệm hình sự; kích động bạo lực tại cơ sở kinh doanh dịch vụ vũ trường, cơ sở kinh doanh dịch vụ karaoke, cơ sở lưu trú du lịch, nhà hàng ăn uống, giải khát hoặc nơi hoạt động văn hóa và kinh doanh dịch vụ văn hóa công cộng khác;</w:t>
            </w:r>
          </w:p>
          <w:p w14:paraId="3B552C09" w14:textId="77777777" w:rsidR="00B205FC" w:rsidRPr="001C7F71" w:rsidRDefault="00B205FC" w:rsidP="0001276B">
            <w:pPr>
              <w:spacing w:before="60" w:after="60"/>
              <w:jc w:val="both"/>
              <w:rPr>
                <w:bCs/>
                <w:spacing w:val="-2"/>
                <w:sz w:val="24"/>
                <w:szCs w:val="24"/>
              </w:rPr>
            </w:pPr>
            <w:r w:rsidRPr="001C7F71">
              <w:rPr>
                <w:bCs/>
                <w:spacing w:val="-2"/>
                <w:sz w:val="24"/>
                <w:szCs w:val="24"/>
              </w:rPr>
              <w:t xml:space="preserve">b) Tổ chức các hình thức vui chơi giải trí ngoài khoảng thời gian từ 8 giờ đến 24 giờ mỗi ngày, trừ trường hợp quy định tại </w:t>
            </w:r>
            <w:bookmarkStart w:id="41" w:name="tc_22"/>
            <w:r w:rsidRPr="001C7F71">
              <w:rPr>
                <w:bCs/>
                <w:spacing w:val="-2"/>
                <w:sz w:val="24"/>
                <w:szCs w:val="24"/>
              </w:rPr>
              <w:t>khoản 1, điểm đ và điểm e khoản 4 Điều 8</w:t>
            </w:r>
            <w:bookmarkEnd w:id="41"/>
            <w:r w:rsidRPr="001C7F71">
              <w:rPr>
                <w:bCs/>
                <w:spacing w:val="-2"/>
                <w:sz w:val="24"/>
                <w:szCs w:val="24"/>
              </w:rPr>
              <w:t xml:space="preserve">; </w:t>
            </w:r>
            <w:bookmarkStart w:id="42" w:name="tc_23"/>
            <w:r w:rsidRPr="001C7F71">
              <w:rPr>
                <w:bCs/>
                <w:spacing w:val="-2"/>
                <w:sz w:val="24"/>
                <w:szCs w:val="24"/>
              </w:rPr>
              <w:t>điểm b khoản 5 và điểm e khoản 6 Điều 15</w:t>
            </w:r>
            <w:bookmarkEnd w:id="42"/>
            <w:r w:rsidRPr="001C7F71">
              <w:rPr>
                <w:bCs/>
                <w:spacing w:val="-2"/>
                <w:sz w:val="24"/>
                <w:szCs w:val="24"/>
              </w:rPr>
              <w:t xml:space="preserve">; </w:t>
            </w:r>
            <w:bookmarkStart w:id="43" w:name="tc_24"/>
            <w:r w:rsidRPr="001C7F71">
              <w:rPr>
                <w:bCs/>
                <w:spacing w:val="-2"/>
                <w:sz w:val="24"/>
                <w:szCs w:val="24"/>
              </w:rPr>
              <w:t>khoản 2 Điều 31 Nghị định này</w:t>
            </w:r>
            <w:bookmarkEnd w:id="43"/>
            <w:r w:rsidRPr="001C7F71">
              <w:rPr>
                <w:bCs/>
                <w:spacing w:val="-2"/>
                <w:sz w:val="24"/>
                <w:szCs w:val="24"/>
              </w:rPr>
              <w:t>.</w:t>
            </w:r>
          </w:p>
          <w:p w14:paraId="4D873361"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2. Phạt tiền từ 10.000.000 đồng đến 20.000.000 đồng đối với hành vi bán hoặc phổ biến tranh, ảnh, văn hóa phẩm khác có nội dung khiêu dâm, đồi trụy nhưng chưa đến mức truy cứu trách nhiệm hình sự; kích động bạo lực; truyền bá tệ nạn xã hội; không phù hợp với thuần phong mỹ tục, truyền thống văn hóa Việt Nam hoặc có nội dung đã có quyết định đình chỉ lưu hành, cấm lưu hành, thu hồi, tịch thu, tiêu hủy của cơ quan có thẩm quyền.</w:t>
            </w:r>
          </w:p>
          <w:p w14:paraId="56CAEF79" w14:textId="77777777" w:rsidR="00B205FC" w:rsidRPr="001C7F71" w:rsidRDefault="00B205FC" w:rsidP="0001276B">
            <w:pPr>
              <w:spacing w:before="60" w:after="60"/>
              <w:jc w:val="both"/>
              <w:rPr>
                <w:bCs/>
                <w:spacing w:val="-2"/>
                <w:sz w:val="24"/>
                <w:szCs w:val="24"/>
              </w:rPr>
            </w:pPr>
            <w:r w:rsidRPr="001C7F71">
              <w:rPr>
                <w:bCs/>
                <w:spacing w:val="-2"/>
                <w:sz w:val="24"/>
                <w:szCs w:val="24"/>
              </w:rPr>
              <w:t>3. Phạt tiền từ 20.000.000 đồng đến 30.000.000 đồng đối với hành vi dùng các phương thức phục vụ có tính chất khiêu dâm tại cơ sở kinh doanh dịch vụ vũ trường, cơ sở kinh doanh dịch vụ karaoke, cơ sở lưu trú du lịch, nhà hàng ăn uống, giải khát hoặc nơi hoạt động văn hóa và kinh doanh dịch vụ văn hóa công cộng khác.</w:t>
            </w:r>
          </w:p>
          <w:p w14:paraId="4251C9A0" w14:textId="77777777" w:rsidR="00B205FC" w:rsidRPr="001C7F71" w:rsidRDefault="00B205FC" w:rsidP="0001276B">
            <w:pPr>
              <w:spacing w:before="60" w:after="60"/>
              <w:jc w:val="both"/>
              <w:rPr>
                <w:bCs/>
                <w:spacing w:val="-2"/>
                <w:sz w:val="24"/>
                <w:szCs w:val="24"/>
              </w:rPr>
            </w:pPr>
            <w:r w:rsidRPr="001C7F71">
              <w:rPr>
                <w:bCs/>
                <w:spacing w:val="-2"/>
                <w:sz w:val="24"/>
                <w:szCs w:val="24"/>
              </w:rPr>
              <w:t>4. Phạt tiền từ 30.000.000 đồng đến 40.000.000 đồng đối với hành vi bao che cho các hoạt động có tính chất khiêu dâm, kích động bạo lực, đồi trụy, nhảy múa thoát y tại cơ sở kinh doanh dịch vụ vũ trường, cơ sở kinh doanh dịch vụ karaoke, cơ sở lưu trú du lịch, nhà hàng ăn uống, giải khát hoặc nơi tổ chức hoạt động văn hóa và kinh doanh dịch vụ văn hóa công cộng khác.</w:t>
            </w:r>
          </w:p>
          <w:p w14:paraId="56B0E2B4" w14:textId="77777777" w:rsidR="00B205FC" w:rsidRPr="001C7F71" w:rsidRDefault="00B205FC" w:rsidP="0001276B">
            <w:pPr>
              <w:spacing w:before="60" w:after="60"/>
              <w:jc w:val="both"/>
              <w:rPr>
                <w:bCs/>
                <w:spacing w:val="-2"/>
                <w:sz w:val="24"/>
                <w:szCs w:val="24"/>
              </w:rPr>
            </w:pPr>
            <w:r w:rsidRPr="001C7F71">
              <w:rPr>
                <w:bCs/>
                <w:spacing w:val="-2"/>
                <w:sz w:val="24"/>
                <w:szCs w:val="24"/>
              </w:rPr>
              <w:t>5. Phạt tiền từ 40.000.000 đồng đến 50.000.000 đồng đối với hành vi tổ chức cho khách nhảy múa thoát y hoặc tổ chức hoạt động khác mang tính chất đồi trụy tại cơ sở kinh doanh dịch vụ vũ trường, cơ sở kinh doanh dịch vụ karaoke, cơ sở lưu trú du lịch, nhà hàng ăn uống, giải khát hoặc nơi tổ chức hoạt động văn hóa và kinh doanh dịch vụ văn hóa công cộng khác.</w:t>
            </w:r>
          </w:p>
          <w:p w14:paraId="5AF5FC97" w14:textId="77777777" w:rsidR="00B205FC" w:rsidRPr="001C7F71" w:rsidRDefault="00B205FC" w:rsidP="0001276B">
            <w:pPr>
              <w:spacing w:before="60" w:after="60"/>
              <w:jc w:val="both"/>
              <w:rPr>
                <w:bCs/>
                <w:spacing w:val="-2"/>
                <w:sz w:val="24"/>
                <w:szCs w:val="24"/>
              </w:rPr>
            </w:pPr>
            <w:r w:rsidRPr="001C7F71">
              <w:rPr>
                <w:bCs/>
                <w:spacing w:val="-2"/>
                <w:sz w:val="24"/>
                <w:szCs w:val="24"/>
              </w:rPr>
              <w:t>6. Hình thức xử phạt bổ sung:</w:t>
            </w:r>
          </w:p>
          <w:p w14:paraId="29E80798" w14:textId="77777777" w:rsidR="00B205FC" w:rsidRPr="001C7F71" w:rsidRDefault="00B205FC" w:rsidP="0001276B">
            <w:pPr>
              <w:spacing w:before="60" w:after="60"/>
              <w:jc w:val="both"/>
              <w:rPr>
                <w:bCs/>
                <w:spacing w:val="-2"/>
                <w:sz w:val="24"/>
                <w:szCs w:val="24"/>
              </w:rPr>
            </w:pPr>
            <w:r w:rsidRPr="001C7F71">
              <w:rPr>
                <w:bCs/>
                <w:spacing w:val="-2"/>
                <w:sz w:val="24"/>
                <w:szCs w:val="24"/>
              </w:rPr>
              <w:t>Tước quyền sử dụng giấy phép đủ điều kiện kinh doanh dịch vụ karaoke, dịch vụ vũ trường từ 18 tháng đến 24 tháng đối với hành vi quy định tại khoản 4 và khoản 5 Điều này.</w:t>
            </w:r>
          </w:p>
          <w:p w14:paraId="45782AC9"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8. Biện pháp khắc phục hậu quả:</w:t>
            </w:r>
          </w:p>
          <w:p w14:paraId="2E0E2F52" w14:textId="77777777" w:rsidR="00B205FC" w:rsidRPr="001C7F71" w:rsidRDefault="00B205FC" w:rsidP="0001276B">
            <w:pPr>
              <w:spacing w:before="60" w:after="60"/>
              <w:jc w:val="both"/>
              <w:rPr>
                <w:bCs/>
                <w:spacing w:val="-2"/>
                <w:sz w:val="24"/>
                <w:szCs w:val="24"/>
              </w:rPr>
            </w:pPr>
            <w:r w:rsidRPr="001C7F71">
              <w:rPr>
                <w:bCs/>
                <w:spacing w:val="-2"/>
                <w:sz w:val="24"/>
                <w:szCs w:val="24"/>
              </w:rPr>
              <w:t>a) Buộc tiêu hủy văn hóa phẩm có nội dung độc hại đối với hành vi quy định tại điểm a khoản 1 và khoản 2 Điều này;</w:t>
            </w:r>
          </w:p>
          <w:p w14:paraId="713A2F82" w14:textId="77777777" w:rsidR="00B205FC" w:rsidRPr="001C7F71" w:rsidRDefault="00B205FC" w:rsidP="0001276B">
            <w:pPr>
              <w:spacing w:before="60" w:after="60"/>
              <w:jc w:val="both"/>
              <w:rPr>
                <w:bCs/>
                <w:spacing w:val="-2"/>
                <w:sz w:val="24"/>
                <w:szCs w:val="24"/>
              </w:rPr>
            </w:pPr>
            <w:r w:rsidRPr="001C7F71">
              <w:rPr>
                <w:bCs/>
                <w:spacing w:val="-2"/>
                <w:sz w:val="24"/>
                <w:szCs w:val="24"/>
              </w:rPr>
              <w:t>b) Buộc nộp lại số lợi bất hợp pháp có được do thực hiện hành vi quy định tại điểm b khoản 1 và khoản 2 Điều này.</w:t>
            </w:r>
          </w:p>
          <w:p w14:paraId="6F268137" w14:textId="70AF24D5" w:rsidR="00B205FC" w:rsidRPr="001C7F71" w:rsidRDefault="00B205FC" w:rsidP="0001276B">
            <w:pPr>
              <w:pStyle w:val="BodyText"/>
              <w:tabs>
                <w:tab w:val="left" w:pos="744"/>
              </w:tabs>
              <w:spacing w:before="60" w:after="60"/>
              <w:ind w:firstLine="461"/>
              <w:jc w:val="both"/>
              <w:rPr>
                <w:b w:val="0"/>
                <w:bCs/>
                <w:spacing w:val="-2"/>
                <w:sz w:val="24"/>
                <w:szCs w:val="24"/>
              </w:rPr>
            </w:pPr>
          </w:p>
        </w:tc>
        <w:tc>
          <w:tcPr>
            <w:tcW w:w="6174" w:type="dxa"/>
            <w:vAlign w:val="center"/>
          </w:tcPr>
          <w:p w14:paraId="6D17369F"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21. Vi phạm quy định về hoạt động văn hóa và kinh doanh dịch vụ văn hóa công cộng</w:t>
            </w:r>
          </w:p>
          <w:p w14:paraId="2E97562B"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5.000.000 đồng đến 10.000.000 đồng đối với một trong các hành vi sau đây:</w:t>
            </w:r>
          </w:p>
          <w:p w14:paraId="7ED17261" w14:textId="77777777" w:rsidR="00E83E91" w:rsidRPr="00E83E91" w:rsidRDefault="00E83E91" w:rsidP="0001276B">
            <w:pPr>
              <w:spacing w:before="60" w:after="60"/>
              <w:jc w:val="both"/>
              <w:rPr>
                <w:sz w:val="24"/>
                <w:szCs w:val="24"/>
                <w:lang w:val="it-IT"/>
              </w:rPr>
            </w:pPr>
            <w:r w:rsidRPr="00E83E91">
              <w:rPr>
                <w:sz w:val="24"/>
                <w:szCs w:val="24"/>
                <w:lang w:val="it-IT"/>
              </w:rPr>
              <w:t>a) Treo, trưng bày tranh, ảnh, lịch hay đồ vật khác có nội dung khiêu dâm, đồi trụy nhưng chưa đến mức truy cứu trách nhiệm hình sự; kích động bạo lực tại cơ sở kinh doanh dịch vụ vũ trường, cơ sở kinh doanh dịch vụ karaoke, cơ sở lưu trú du lịch, nhà hàng ăn uống, giải khát hoặc nơi hoạt động văn hóa và kinh doanh dịch vụ văn hóa công cộng khác;</w:t>
            </w:r>
          </w:p>
          <w:p w14:paraId="441DED5F" w14:textId="77777777" w:rsidR="00E83E91" w:rsidRPr="00E83E91" w:rsidRDefault="00E83E91" w:rsidP="0001276B">
            <w:pPr>
              <w:spacing w:before="60" w:after="60"/>
              <w:jc w:val="both"/>
              <w:rPr>
                <w:sz w:val="24"/>
                <w:szCs w:val="24"/>
                <w:lang w:val="it-IT"/>
              </w:rPr>
            </w:pPr>
            <w:r w:rsidRPr="00E83E91">
              <w:rPr>
                <w:sz w:val="24"/>
                <w:szCs w:val="24"/>
                <w:lang w:val="it-IT"/>
              </w:rPr>
              <w:t>b) Tổ chức các hình thức vui chơi giải trí trong khoảng thời gian không được tổ chức mỗi ngày theo quy định, trừ trường hợp quy định tại điểm a khoản 1 Điều 14; điểm b khoản 5 và điểm e khoản 6 Điều 20; khoản 2 Điều 46 Nghị định này.</w:t>
            </w:r>
          </w:p>
          <w:p w14:paraId="4B283259"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2. Phạt tiền từ 10.000.000 đồng đến 20.000.000 đồng đối với hành vi bán hoặc phổ biến tranh, ảnh, văn hóa phẩm khác có nội dung khiêu dâm, đồi trụy nhưng chưa đến mức truy cứu trách nhiệm hình sự; kích động bạo lực; truyền bá tệ nạn xã hội; không phù hợp với thuần phong mỹ tục, truyền thống văn hóa Việt Nam hoặc có nội dung đã có quyết định đình chỉ lưu hành, cấm lưu hành, thu hồi, tịch thu, tiêu hủy của cơ quan có thẩm quyền .</w:t>
            </w:r>
          </w:p>
          <w:p w14:paraId="60205C31"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30.000.000 đồng đối với hành vi dùng các phương thức phục vụ có tính chất khiêu dâm tại cơ sở kinh doanh dịch vụ vũ trường, cơ sở kinh doanh dịch vụ karaoke, cơ sở lưu trú du lịch, nhà hàng ăn uống, giải khát hoặc nơi hoạt động văn hóa và kinh doanh dịch vụ văn hóa công cộng khác.</w:t>
            </w:r>
          </w:p>
          <w:p w14:paraId="547DB82A"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30.000.000 đồng đến 40.000.000 đồng đối với hành vi bao che cho các hoạt động có tính chất khiêu dâm, kích động bạo lực, đồi trụy, nhảy múa thoát y tại cơ sở kinh doanh dịch vụ vũ trường, cơ sở kinh doanh dịch vụ karaoke, cơ sở lưu trú du lịch, nhà hàng ăn uống, giải khát hoặc nơi tổ chức hoạt động văn hóa và kinh doanh dịch vụ văn hóa công cộng khác.</w:t>
            </w:r>
          </w:p>
          <w:p w14:paraId="760F0077"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40.000.000 đồng đến 50.000.000 đồng đối với hành vi tổ chức cho khách nhảy múa thoát y hoặc tổ chức hoạt động khác mang tính chất đồi trụy tại cơ sở kinh doanh dịch vụ vũ trường, cơ sở kinh doanh dịch vụ karaoke, cơ sở lưu trú du lịch, nhà hàng ăn uống, giải khát hoặc nơi tổ chức hoạt động văn hóa và kinh doanh dịch vụ văn hóa công cộng khác.</w:t>
            </w:r>
          </w:p>
          <w:p w14:paraId="3891D3EF" w14:textId="77777777" w:rsidR="00E83E91" w:rsidRPr="00E83E91" w:rsidRDefault="00E83E91" w:rsidP="0001276B">
            <w:pPr>
              <w:tabs>
                <w:tab w:val="left" w:pos="744"/>
                <w:tab w:val="left" w:pos="993"/>
              </w:tabs>
              <w:spacing w:before="60" w:after="60"/>
              <w:jc w:val="both"/>
              <w:rPr>
                <w:sz w:val="24"/>
                <w:szCs w:val="24"/>
                <w:lang w:val="vi-VN"/>
              </w:rPr>
            </w:pPr>
            <w:r w:rsidRPr="00E83E91">
              <w:rPr>
                <w:sz w:val="24"/>
                <w:szCs w:val="24"/>
              </w:rPr>
              <w:t>6</w:t>
            </w:r>
            <w:r w:rsidRPr="00E83E91">
              <w:rPr>
                <w:sz w:val="24"/>
                <w:szCs w:val="24"/>
                <w:lang w:val="vi-VN"/>
              </w:rPr>
              <w:t>. Hình thức xử phạt bổ sung:</w:t>
            </w:r>
          </w:p>
          <w:p w14:paraId="4D7C57A8" w14:textId="77777777" w:rsidR="00E83E91" w:rsidRPr="00E83E91" w:rsidRDefault="00E83E91" w:rsidP="0001276B">
            <w:pPr>
              <w:tabs>
                <w:tab w:val="left" w:pos="744"/>
                <w:tab w:val="left" w:pos="993"/>
              </w:tabs>
              <w:spacing w:before="60" w:after="60"/>
              <w:jc w:val="both"/>
              <w:rPr>
                <w:b/>
                <w:sz w:val="24"/>
                <w:szCs w:val="24"/>
              </w:rPr>
            </w:pPr>
            <w:r w:rsidRPr="00E83E91">
              <w:rPr>
                <w:sz w:val="24"/>
                <w:szCs w:val="24"/>
              </w:rPr>
              <w:lastRenderedPageBreak/>
              <w:t>Tước quyền sử dụng giấy phép đủ điều kiện kinh doanh dịch vụ karaoke, dịch vụ vũ trường,</w:t>
            </w:r>
            <w:r w:rsidRPr="00E83E91">
              <w:rPr>
                <w:b/>
                <w:sz w:val="24"/>
                <w:szCs w:val="24"/>
              </w:rPr>
              <w:t xml:space="preserve"> </w:t>
            </w:r>
            <w:r w:rsidRPr="00E83E91">
              <w:rPr>
                <w:sz w:val="24"/>
                <w:szCs w:val="24"/>
              </w:rPr>
              <w:t>quyết định công nhận hạng sao đối với cơ sở lưu trú được xếp hạng sao theo quy định</w:t>
            </w:r>
            <w:r w:rsidRPr="00E83E91">
              <w:rPr>
                <w:b/>
                <w:sz w:val="24"/>
                <w:szCs w:val="24"/>
              </w:rPr>
              <w:t xml:space="preserve"> </w:t>
            </w:r>
            <w:r w:rsidRPr="00E83E91">
              <w:rPr>
                <w:sz w:val="24"/>
                <w:szCs w:val="24"/>
              </w:rPr>
              <w:t>từ 18 tháng đến 24 tháng đối với hành vi quy định tại khoản 4 và khoản 5 Điều này</w:t>
            </w:r>
            <w:r w:rsidRPr="00E83E91">
              <w:rPr>
                <w:b/>
                <w:sz w:val="24"/>
                <w:szCs w:val="24"/>
              </w:rPr>
              <w:t>.</w:t>
            </w:r>
          </w:p>
          <w:p w14:paraId="363BAE16"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2A92449B" w14:textId="77777777" w:rsidR="00E83E91" w:rsidRPr="00E83E91" w:rsidRDefault="00E83E91" w:rsidP="0001276B">
            <w:pPr>
              <w:spacing w:before="60" w:after="60"/>
              <w:jc w:val="both"/>
              <w:rPr>
                <w:sz w:val="24"/>
                <w:szCs w:val="24"/>
                <w:lang w:val="it-IT"/>
              </w:rPr>
            </w:pPr>
            <w:r w:rsidRPr="00E83E91">
              <w:rPr>
                <w:sz w:val="24"/>
                <w:szCs w:val="24"/>
                <w:lang w:val="it-IT"/>
              </w:rPr>
              <w:t>a) Buộc tiêu hủy văn hóa phẩm có nội dung độc hại đối với hành vi quy định tại điểm a khoản 1 và khoản 2 Điều này;</w:t>
            </w:r>
          </w:p>
          <w:p w14:paraId="4844ADD8" w14:textId="2891E710" w:rsidR="00B205FC" w:rsidRPr="00EC1134" w:rsidRDefault="00E83E91" w:rsidP="0001276B">
            <w:pPr>
              <w:spacing w:before="60" w:after="60"/>
              <w:jc w:val="both"/>
              <w:rPr>
                <w:sz w:val="24"/>
                <w:szCs w:val="24"/>
                <w:lang w:val="it-IT"/>
              </w:rPr>
            </w:pPr>
            <w:r w:rsidRPr="00E83E91">
              <w:rPr>
                <w:sz w:val="24"/>
                <w:szCs w:val="24"/>
                <w:lang w:val="it-IT"/>
              </w:rPr>
              <w:t>b) Buộc nộp lại số lợi bất hợp pháp có được do thực hiện hành vi quy định tại điểm b khoản 1 và khoản 2 Điều này.</w:t>
            </w:r>
          </w:p>
        </w:tc>
        <w:tc>
          <w:tcPr>
            <w:tcW w:w="2835" w:type="dxa"/>
            <w:vAlign w:val="center"/>
          </w:tcPr>
          <w:p w14:paraId="3CA1DC6C" w14:textId="77777777" w:rsidR="00EC1134" w:rsidRDefault="00EC1134" w:rsidP="0001276B">
            <w:pPr>
              <w:spacing w:before="60" w:after="60"/>
              <w:ind w:firstLine="284"/>
              <w:jc w:val="both"/>
              <w:rPr>
                <w:bCs/>
                <w:spacing w:val="-2"/>
                <w:sz w:val="24"/>
                <w:szCs w:val="24"/>
              </w:rPr>
            </w:pPr>
          </w:p>
          <w:p w14:paraId="0DCE0D1D" w14:textId="2403B0C9" w:rsidR="00B205FC" w:rsidRPr="001C7F71" w:rsidRDefault="00B205FC" w:rsidP="0001276B">
            <w:pPr>
              <w:spacing w:before="60" w:after="60"/>
              <w:ind w:firstLine="284"/>
              <w:jc w:val="both"/>
              <w:rPr>
                <w:bCs/>
                <w:spacing w:val="-2"/>
                <w:sz w:val="24"/>
                <w:szCs w:val="24"/>
              </w:rPr>
            </w:pPr>
            <w:r w:rsidRPr="001C7F71">
              <w:rPr>
                <w:bCs/>
                <w:spacing w:val="-2"/>
                <w:sz w:val="24"/>
                <w:szCs w:val="24"/>
              </w:rPr>
              <w:t>Bổ sung tước quyết định công nhận hạng sao đối với cơ sở lưu trú được xếp hạng sao theo quy định. Đình chỉ hoạt động đối với những cơ sở còn lại thực hiện các hành vi vi phạm để bảo đảm sự công bằng đối với những cơ sở bị tước quyền sử dụng giấy phép.</w:t>
            </w:r>
          </w:p>
        </w:tc>
      </w:tr>
      <w:tr w:rsidR="00B205FC" w:rsidRPr="001C7F71" w14:paraId="2CDD3F77" w14:textId="77777777" w:rsidTr="00BF0979">
        <w:trPr>
          <w:trHeight w:val="620"/>
        </w:trPr>
        <w:tc>
          <w:tcPr>
            <w:tcW w:w="6516" w:type="dxa"/>
            <w:vAlign w:val="center"/>
          </w:tcPr>
          <w:p w14:paraId="24F14D07" w14:textId="77777777" w:rsidR="00B205FC" w:rsidRPr="002E006E" w:rsidRDefault="00B205FC" w:rsidP="0001276B">
            <w:pPr>
              <w:tabs>
                <w:tab w:val="left" w:pos="744"/>
                <w:tab w:val="left" w:pos="993"/>
              </w:tabs>
              <w:spacing w:before="60" w:after="60"/>
              <w:ind w:firstLine="461"/>
              <w:jc w:val="center"/>
              <w:rPr>
                <w:b/>
                <w:spacing w:val="-2"/>
                <w:sz w:val="24"/>
                <w:szCs w:val="24"/>
                <w:lang w:val="pt-BR"/>
              </w:rPr>
            </w:pPr>
            <w:r w:rsidRPr="002E006E">
              <w:rPr>
                <w:b/>
                <w:spacing w:val="-2"/>
                <w:sz w:val="24"/>
                <w:szCs w:val="24"/>
                <w:lang w:val="pt-BR"/>
              </w:rPr>
              <w:lastRenderedPageBreak/>
              <w:t>Mục 4</w:t>
            </w:r>
          </w:p>
          <w:p w14:paraId="14B81C88" w14:textId="59459FA2" w:rsidR="00B205FC" w:rsidRPr="002E006E" w:rsidRDefault="00B205FC" w:rsidP="0001276B">
            <w:pPr>
              <w:pStyle w:val="BodyText"/>
              <w:tabs>
                <w:tab w:val="left" w:pos="744"/>
              </w:tabs>
              <w:spacing w:before="60" w:after="60"/>
              <w:ind w:firstLine="461"/>
              <w:jc w:val="center"/>
              <w:rPr>
                <w:spacing w:val="-2"/>
                <w:sz w:val="24"/>
                <w:szCs w:val="24"/>
                <w:lang w:val="pt-BR"/>
              </w:rPr>
            </w:pPr>
            <w:r w:rsidRPr="002E006E">
              <w:rPr>
                <w:spacing w:val="-2"/>
                <w:sz w:val="24"/>
                <w:szCs w:val="24"/>
                <w:lang w:val="pt-BR"/>
              </w:rPr>
              <w:t>HÀNH VI VI PHẠM VỀ MỸ THUẬT, NHIẾP ẢNH VÀ TRIỂN LÃM</w:t>
            </w:r>
          </w:p>
        </w:tc>
        <w:tc>
          <w:tcPr>
            <w:tcW w:w="6174" w:type="dxa"/>
            <w:vAlign w:val="center"/>
          </w:tcPr>
          <w:p w14:paraId="07A4E230" w14:textId="77777777" w:rsidR="00B205FC" w:rsidRPr="00A4384E" w:rsidRDefault="00B205FC" w:rsidP="0001276B">
            <w:pPr>
              <w:spacing w:before="60" w:after="60"/>
              <w:jc w:val="center"/>
              <w:rPr>
                <w:b/>
                <w:spacing w:val="-2"/>
                <w:sz w:val="24"/>
                <w:szCs w:val="24"/>
                <w:lang w:val="it-IT"/>
              </w:rPr>
            </w:pPr>
            <w:r w:rsidRPr="00A4384E">
              <w:rPr>
                <w:b/>
                <w:spacing w:val="-2"/>
                <w:sz w:val="24"/>
                <w:szCs w:val="24"/>
                <w:lang w:val="it-IT"/>
              </w:rPr>
              <w:t>Mục 4</w:t>
            </w:r>
          </w:p>
          <w:p w14:paraId="76412644" w14:textId="33BF9F0E" w:rsidR="00B205FC" w:rsidRPr="00A4384E" w:rsidRDefault="00B205FC" w:rsidP="0001276B">
            <w:pPr>
              <w:spacing w:before="60" w:after="60"/>
              <w:jc w:val="center"/>
              <w:rPr>
                <w:b/>
                <w:spacing w:val="-2"/>
                <w:sz w:val="24"/>
                <w:szCs w:val="24"/>
                <w:lang w:val="it-IT"/>
              </w:rPr>
            </w:pPr>
            <w:r w:rsidRPr="00A4384E">
              <w:rPr>
                <w:b/>
                <w:spacing w:val="-2"/>
                <w:sz w:val="24"/>
                <w:szCs w:val="24"/>
                <w:lang w:val="it-IT"/>
              </w:rPr>
              <w:t>HÀNH VI VI PHẠM VỀ MỸ THUẬT, NHIẾP ẢNH VÀ TRIỂN LÃM</w:t>
            </w:r>
          </w:p>
        </w:tc>
        <w:tc>
          <w:tcPr>
            <w:tcW w:w="2835" w:type="dxa"/>
            <w:vAlign w:val="center"/>
          </w:tcPr>
          <w:p w14:paraId="3C65EA60" w14:textId="77777777" w:rsidR="00B205FC" w:rsidRPr="001C7F71" w:rsidRDefault="00B205FC" w:rsidP="0001276B">
            <w:pPr>
              <w:spacing w:before="60" w:after="60"/>
              <w:ind w:firstLine="284"/>
              <w:jc w:val="center"/>
              <w:rPr>
                <w:bCs/>
                <w:spacing w:val="-2"/>
                <w:sz w:val="24"/>
                <w:szCs w:val="24"/>
              </w:rPr>
            </w:pPr>
          </w:p>
        </w:tc>
      </w:tr>
      <w:tr w:rsidR="00B205FC" w:rsidRPr="001C7F71" w14:paraId="38363E1D" w14:textId="77777777" w:rsidTr="00BF0979">
        <w:trPr>
          <w:trHeight w:val="620"/>
        </w:trPr>
        <w:tc>
          <w:tcPr>
            <w:tcW w:w="6516" w:type="dxa"/>
            <w:vAlign w:val="center"/>
          </w:tcPr>
          <w:p w14:paraId="0F7DB654" w14:textId="624FF033" w:rsidR="00B205FC" w:rsidRPr="002E006E" w:rsidRDefault="00B205FC" w:rsidP="0001276B">
            <w:pPr>
              <w:spacing w:before="60" w:after="60"/>
              <w:jc w:val="both"/>
              <w:rPr>
                <w:b/>
                <w:spacing w:val="-2"/>
                <w:sz w:val="24"/>
                <w:szCs w:val="24"/>
              </w:rPr>
            </w:pPr>
            <w:bookmarkStart w:id="44" w:name="dieu_17"/>
            <w:r w:rsidRPr="002E006E">
              <w:rPr>
                <w:b/>
                <w:spacing w:val="-2"/>
                <w:sz w:val="24"/>
                <w:szCs w:val="24"/>
              </w:rPr>
              <w:t>Điều 17. Vi phạm quy định về hoạt động mỹ thuật</w:t>
            </w:r>
            <w:bookmarkEnd w:id="44"/>
          </w:p>
          <w:p w14:paraId="64C85D20" w14:textId="77777777" w:rsidR="00B205FC" w:rsidRPr="001C7F71" w:rsidRDefault="00B205FC"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75A97FB2" w14:textId="77777777" w:rsidR="00B205FC" w:rsidRPr="001C7F71" w:rsidRDefault="00B205FC" w:rsidP="0001276B">
            <w:pPr>
              <w:spacing w:before="60" w:after="60"/>
              <w:jc w:val="both"/>
              <w:rPr>
                <w:bCs/>
                <w:spacing w:val="-2"/>
                <w:sz w:val="24"/>
                <w:szCs w:val="24"/>
              </w:rPr>
            </w:pPr>
            <w:r w:rsidRPr="001C7F71">
              <w:rPr>
                <w:bCs/>
                <w:spacing w:val="-2"/>
                <w:sz w:val="24"/>
                <w:szCs w:val="24"/>
              </w:rPr>
              <w:t>a) Không thông báo cho cơ quan nhà nước có thẩm quyền về việc tổ chức cuộc thi sáng tác tác phẩm mỹ thuật theo quy định;</w:t>
            </w:r>
          </w:p>
          <w:p w14:paraId="0294BF29" w14:textId="77777777" w:rsidR="00B205FC" w:rsidRPr="001C7F71" w:rsidRDefault="00B205FC" w:rsidP="0001276B">
            <w:pPr>
              <w:spacing w:before="60" w:after="60"/>
              <w:jc w:val="both"/>
              <w:rPr>
                <w:bCs/>
                <w:spacing w:val="-2"/>
                <w:sz w:val="24"/>
                <w:szCs w:val="24"/>
              </w:rPr>
            </w:pPr>
            <w:r w:rsidRPr="001C7F71">
              <w:rPr>
                <w:bCs/>
                <w:spacing w:val="-2"/>
                <w:sz w:val="24"/>
                <w:szCs w:val="24"/>
              </w:rPr>
              <w:t>b) Tổ chức cuộc thi sáng tác tác phẩm mỹ thuật mà không có văn bản chấp thuận của cơ quan nhà nước có thẩm quyền theo quy định;</w:t>
            </w:r>
          </w:p>
          <w:p w14:paraId="1F76462A" w14:textId="77777777" w:rsidR="00B205FC" w:rsidRPr="001C7F71" w:rsidRDefault="00B205FC" w:rsidP="0001276B">
            <w:pPr>
              <w:spacing w:before="60" w:after="60"/>
              <w:jc w:val="both"/>
              <w:rPr>
                <w:bCs/>
                <w:spacing w:val="-2"/>
                <w:sz w:val="24"/>
                <w:szCs w:val="24"/>
              </w:rPr>
            </w:pPr>
            <w:r w:rsidRPr="001C7F71">
              <w:rPr>
                <w:bCs/>
                <w:spacing w:val="-2"/>
                <w:sz w:val="24"/>
                <w:szCs w:val="24"/>
              </w:rPr>
              <w:t>c) Không gửi báo cáo kết quả cuộc thi sáng tác tác phẩm mỹ thuật đến cơ quan nhà nước có thẩm quyền theo quy định;</w:t>
            </w:r>
          </w:p>
          <w:p w14:paraId="176E6A91" w14:textId="77777777" w:rsidR="00B205FC" w:rsidRPr="001C7F71" w:rsidRDefault="00B205FC" w:rsidP="0001276B">
            <w:pPr>
              <w:spacing w:before="60" w:after="60"/>
              <w:jc w:val="both"/>
              <w:rPr>
                <w:bCs/>
                <w:spacing w:val="-2"/>
                <w:sz w:val="24"/>
                <w:szCs w:val="24"/>
              </w:rPr>
            </w:pPr>
            <w:r w:rsidRPr="001C7F71">
              <w:rPr>
                <w:bCs/>
                <w:spacing w:val="-2"/>
                <w:sz w:val="24"/>
                <w:szCs w:val="24"/>
              </w:rPr>
              <w:t xml:space="preserve">d) Kê khai không trung thực trong hồ sơ đề nghị cấp giấy phép sao chép tác phẩm mỹ thuật về danh nhân văn hóa, anh hùng dân tộc, lãnh tụ hoặc hồ sơ đề nghị cấp giấy phép triển lãm mỹ thuật hoặc </w:t>
            </w:r>
            <w:r w:rsidRPr="001C7F71">
              <w:rPr>
                <w:bCs/>
                <w:spacing w:val="-2"/>
                <w:sz w:val="24"/>
                <w:szCs w:val="24"/>
              </w:rPr>
              <w:lastRenderedPageBreak/>
              <w:t>hồ sơ đề nghị cấp giấy phép xây dựng tượng đài, tranh hoành tráng hoặc hồ sơ thông báo tổ chức thi sáng tác tác phẩm mỹ thuật.</w:t>
            </w:r>
          </w:p>
          <w:p w14:paraId="01FAF4BA" w14:textId="77777777" w:rsidR="00B205FC" w:rsidRPr="001C7F71" w:rsidRDefault="00B205FC" w:rsidP="0001276B">
            <w:pPr>
              <w:spacing w:before="60" w:after="60"/>
              <w:jc w:val="both"/>
              <w:rPr>
                <w:bCs/>
                <w:spacing w:val="-2"/>
                <w:sz w:val="24"/>
                <w:szCs w:val="24"/>
              </w:rPr>
            </w:pPr>
            <w:r w:rsidRPr="001C7F71">
              <w:rPr>
                <w:bCs/>
                <w:spacing w:val="-2"/>
                <w:sz w:val="24"/>
                <w:szCs w:val="24"/>
              </w:rPr>
              <w:t>2. Phạt tiền từ 10.000.000 đồng đến 20.000.000 đồng đối với một trong các hành vi sau đây:</w:t>
            </w:r>
          </w:p>
          <w:p w14:paraId="138B31F4" w14:textId="77777777" w:rsidR="00B205FC" w:rsidRPr="001C7F71" w:rsidRDefault="00B205FC" w:rsidP="0001276B">
            <w:pPr>
              <w:spacing w:before="60" w:after="60"/>
              <w:jc w:val="both"/>
              <w:rPr>
                <w:bCs/>
                <w:spacing w:val="-2"/>
                <w:sz w:val="24"/>
                <w:szCs w:val="24"/>
              </w:rPr>
            </w:pPr>
            <w:r w:rsidRPr="001C7F71">
              <w:rPr>
                <w:bCs/>
                <w:spacing w:val="-2"/>
                <w:sz w:val="24"/>
                <w:szCs w:val="24"/>
              </w:rPr>
              <w:t>a) Tổ chức thi sáng tác tác phẩm mỹ thuật không đúng với nội dung đã thông báo;</w:t>
            </w:r>
          </w:p>
          <w:p w14:paraId="5E0821D4" w14:textId="32A2E397" w:rsidR="00B205FC" w:rsidRPr="001C7F71" w:rsidRDefault="00B205FC" w:rsidP="0001276B">
            <w:pPr>
              <w:spacing w:before="60" w:after="60"/>
              <w:jc w:val="both"/>
              <w:rPr>
                <w:bCs/>
                <w:spacing w:val="-2"/>
                <w:sz w:val="24"/>
                <w:szCs w:val="24"/>
              </w:rPr>
            </w:pPr>
            <w:r w:rsidRPr="001C7F71">
              <w:rPr>
                <w:bCs/>
                <w:spacing w:val="-2"/>
                <w:sz w:val="24"/>
                <w:szCs w:val="24"/>
              </w:rPr>
              <w:t xml:space="preserve">b) Sửa chữa, tẩy xóa </w:t>
            </w:r>
            <w:hyperlink w:anchor="_ftn26" w:history="1"/>
            <w:r w:rsidRPr="001C7F71">
              <w:rPr>
                <w:bCs/>
                <w:spacing w:val="-2"/>
                <w:sz w:val="24"/>
                <w:szCs w:val="24"/>
              </w:rPr>
              <w:t xml:space="preserve"> làm thay đổi nội dung giấy phép triển lãm mỹ thuật hoặc giấy phép sao chép tác phẩm mỹ thuật về danh nhân văn hóa, anh hùng dân tộc, lãnh tụ hoặc giấy phép xây dựng tượng đài, tranh hoành tráng hoặc giấy phép tổ chức trại sáng tác điêu khắc.</w:t>
            </w:r>
          </w:p>
          <w:p w14:paraId="790697BB" w14:textId="77777777" w:rsidR="00B205FC" w:rsidRPr="001C7F71" w:rsidRDefault="00B205FC" w:rsidP="0001276B">
            <w:pPr>
              <w:spacing w:before="60" w:after="60"/>
              <w:jc w:val="both"/>
              <w:rPr>
                <w:bCs/>
                <w:spacing w:val="-2"/>
                <w:sz w:val="24"/>
                <w:szCs w:val="24"/>
              </w:rPr>
            </w:pPr>
            <w:r w:rsidRPr="001C7F71">
              <w:rPr>
                <w:bCs/>
                <w:spacing w:val="-2"/>
                <w:sz w:val="24"/>
                <w:szCs w:val="24"/>
              </w:rPr>
              <w:t>3. Phạt tiền từ 20.000.000 đồng đến 30.000.000 đồng đối với một trong các hành vi sau đây:</w:t>
            </w:r>
          </w:p>
          <w:p w14:paraId="0CF7D959" w14:textId="77777777" w:rsidR="00B205FC" w:rsidRPr="001C7F71" w:rsidRDefault="00B205FC" w:rsidP="0001276B">
            <w:pPr>
              <w:spacing w:before="60" w:after="60"/>
              <w:jc w:val="both"/>
              <w:rPr>
                <w:bCs/>
                <w:spacing w:val="-2"/>
                <w:sz w:val="24"/>
                <w:szCs w:val="24"/>
              </w:rPr>
            </w:pPr>
            <w:r w:rsidRPr="001C7F71">
              <w:rPr>
                <w:bCs/>
                <w:spacing w:val="-2"/>
                <w:sz w:val="24"/>
                <w:szCs w:val="24"/>
              </w:rPr>
              <w:t>a) Tổ chức triển lãm mỹ thuật, trại sáng tác điêu khắc không đúng nội dung ghi trong giấy phép;</w:t>
            </w:r>
          </w:p>
          <w:p w14:paraId="1B59DAEA" w14:textId="77777777" w:rsidR="00B205FC" w:rsidRPr="001C7F71" w:rsidRDefault="00B205FC" w:rsidP="0001276B">
            <w:pPr>
              <w:spacing w:before="60" w:after="60"/>
              <w:jc w:val="both"/>
              <w:rPr>
                <w:bCs/>
                <w:spacing w:val="-2"/>
                <w:sz w:val="24"/>
                <w:szCs w:val="24"/>
              </w:rPr>
            </w:pPr>
            <w:r w:rsidRPr="001C7F71">
              <w:rPr>
                <w:bCs/>
                <w:spacing w:val="-2"/>
                <w:sz w:val="24"/>
                <w:szCs w:val="24"/>
              </w:rPr>
              <w:t>b) Không làm lại thủ tục xin cấp giấy phép triển lãm mỹ thuật theo quy định;</w:t>
            </w:r>
          </w:p>
          <w:p w14:paraId="61300398" w14:textId="77777777" w:rsidR="00B205FC" w:rsidRPr="001C7F71" w:rsidRDefault="00B205FC" w:rsidP="0001276B">
            <w:pPr>
              <w:spacing w:before="60" w:after="60"/>
              <w:jc w:val="both"/>
              <w:rPr>
                <w:bCs/>
                <w:spacing w:val="-2"/>
                <w:sz w:val="24"/>
                <w:szCs w:val="24"/>
              </w:rPr>
            </w:pPr>
            <w:r w:rsidRPr="001C7F71">
              <w:rPr>
                <w:bCs/>
                <w:spacing w:val="-2"/>
                <w:sz w:val="24"/>
                <w:szCs w:val="24"/>
              </w:rPr>
              <w:t>c) Sao chép tác phẩm mỹ thuật về danh nhân văn hóa, anh hùng dân tộc, lãnh tụ nhằm mục đích kinh doanh hoặc đặt ở nơi công cộng không đúng nội dung ghi trong giấy phép.</w:t>
            </w:r>
          </w:p>
          <w:p w14:paraId="0A06CE17" w14:textId="77777777" w:rsidR="00B205FC" w:rsidRPr="001C7F71" w:rsidRDefault="00B205FC" w:rsidP="0001276B">
            <w:pPr>
              <w:spacing w:before="60" w:after="60"/>
              <w:jc w:val="both"/>
              <w:rPr>
                <w:bCs/>
                <w:spacing w:val="-2"/>
                <w:sz w:val="24"/>
                <w:szCs w:val="24"/>
              </w:rPr>
            </w:pPr>
            <w:r w:rsidRPr="001C7F71">
              <w:rPr>
                <w:bCs/>
                <w:spacing w:val="-2"/>
                <w:sz w:val="24"/>
                <w:szCs w:val="24"/>
              </w:rPr>
              <w:t>4. Phạt tiền từ 30.000.000 đồng đến 40.000.000 đồng đối với một trong các hành vi sau đây:</w:t>
            </w:r>
          </w:p>
          <w:p w14:paraId="421D0319" w14:textId="77777777" w:rsidR="00B205FC" w:rsidRPr="001C7F71" w:rsidRDefault="00B205FC" w:rsidP="0001276B">
            <w:pPr>
              <w:spacing w:before="60" w:after="60"/>
              <w:jc w:val="both"/>
              <w:rPr>
                <w:bCs/>
                <w:spacing w:val="-2"/>
                <w:sz w:val="24"/>
                <w:szCs w:val="24"/>
              </w:rPr>
            </w:pPr>
            <w:r w:rsidRPr="001C7F71">
              <w:rPr>
                <w:bCs/>
                <w:spacing w:val="-2"/>
                <w:sz w:val="24"/>
                <w:szCs w:val="24"/>
              </w:rPr>
              <w:t>a) Tổ chức triển lãm mỹ thuật mà không có giấy phép theo quy định;</w:t>
            </w:r>
          </w:p>
          <w:p w14:paraId="6E0CBF81" w14:textId="77777777" w:rsidR="00B205FC" w:rsidRPr="001C7F71" w:rsidRDefault="00B205FC" w:rsidP="0001276B">
            <w:pPr>
              <w:spacing w:before="60" w:after="60"/>
              <w:jc w:val="both"/>
              <w:rPr>
                <w:bCs/>
                <w:spacing w:val="-2"/>
                <w:sz w:val="24"/>
                <w:szCs w:val="24"/>
              </w:rPr>
            </w:pPr>
            <w:r w:rsidRPr="001C7F71">
              <w:rPr>
                <w:bCs/>
                <w:spacing w:val="-2"/>
                <w:sz w:val="24"/>
                <w:szCs w:val="24"/>
              </w:rPr>
              <w:t>b) Tổ chức trại sáng tác điêu khắc mà không có giấy phép theo quy định;</w:t>
            </w:r>
          </w:p>
          <w:p w14:paraId="7A1BA781" w14:textId="77777777" w:rsidR="00B205FC" w:rsidRPr="001C7F71" w:rsidRDefault="00B205FC" w:rsidP="0001276B">
            <w:pPr>
              <w:spacing w:before="60" w:after="60"/>
              <w:jc w:val="both"/>
              <w:rPr>
                <w:bCs/>
                <w:spacing w:val="-2"/>
                <w:sz w:val="24"/>
                <w:szCs w:val="24"/>
              </w:rPr>
            </w:pPr>
            <w:r w:rsidRPr="001C7F71">
              <w:rPr>
                <w:bCs/>
                <w:spacing w:val="-2"/>
                <w:sz w:val="24"/>
                <w:szCs w:val="24"/>
              </w:rPr>
              <w:t xml:space="preserve">c) Sao chép tác phẩm mỹ thuật về danh nhân văn hóa, anh hùng dân tộc, lãnh tụ nhằm mục đích kinh doanh hoặc đặt ở nơi công cộng </w:t>
            </w:r>
            <w:r w:rsidRPr="001C7F71">
              <w:rPr>
                <w:bCs/>
                <w:spacing w:val="-2"/>
                <w:sz w:val="24"/>
                <w:szCs w:val="24"/>
              </w:rPr>
              <w:lastRenderedPageBreak/>
              <w:t>mà không có giấy phép, trừ trường hợp quy định tại điểm c khoản 5 Điều này;</w:t>
            </w:r>
          </w:p>
          <w:p w14:paraId="11F5F295" w14:textId="77777777" w:rsidR="00B205FC" w:rsidRPr="001C7F71" w:rsidRDefault="00B205FC" w:rsidP="0001276B">
            <w:pPr>
              <w:spacing w:before="60" w:after="60"/>
              <w:jc w:val="both"/>
              <w:rPr>
                <w:bCs/>
                <w:spacing w:val="-2"/>
                <w:sz w:val="24"/>
                <w:szCs w:val="24"/>
              </w:rPr>
            </w:pPr>
            <w:r w:rsidRPr="001C7F71">
              <w:rPr>
                <w:bCs/>
                <w:spacing w:val="-2"/>
                <w:sz w:val="24"/>
                <w:szCs w:val="24"/>
              </w:rPr>
              <w:t>d) Sao chép tác phẩm mỹ thuật về danh nhân văn hóa, anh hùng dân tộc, lãnh tụ không bảo đảm sự tôn kính;</w:t>
            </w:r>
          </w:p>
          <w:p w14:paraId="2367F534" w14:textId="77777777" w:rsidR="00B205FC" w:rsidRPr="001C7F71" w:rsidRDefault="00B205FC" w:rsidP="0001276B">
            <w:pPr>
              <w:spacing w:before="60" w:after="60"/>
              <w:jc w:val="both"/>
              <w:rPr>
                <w:bCs/>
                <w:spacing w:val="-2"/>
                <w:sz w:val="24"/>
                <w:szCs w:val="24"/>
              </w:rPr>
            </w:pPr>
            <w:r w:rsidRPr="001C7F71">
              <w:rPr>
                <w:bCs/>
                <w:spacing w:val="-2"/>
                <w:sz w:val="24"/>
                <w:szCs w:val="24"/>
              </w:rPr>
              <w:t>đ) Tổ chức cuộc thi, sáng tác tác phẩm mỹ thuật khi cơ quan nhà nước có thẩm quyền không chấp thuận.</w:t>
            </w:r>
          </w:p>
          <w:p w14:paraId="663692C5" w14:textId="77777777" w:rsidR="00B205FC" w:rsidRPr="001C7F71" w:rsidRDefault="00B205FC" w:rsidP="0001276B">
            <w:pPr>
              <w:spacing w:before="60" w:after="60"/>
              <w:jc w:val="both"/>
              <w:rPr>
                <w:bCs/>
                <w:spacing w:val="-2"/>
                <w:sz w:val="24"/>
                <w:szCs w:val="24"/>
              </w:rPr>
            </w:pPr>
            <w:r w:rsidRPr="001C7F71">
              <w:rPr>
                <w:bCs/>
                <w:spacing w:val="-2"/>
                <w:sz w:val="24"/>
                <w:szCs w:val="24"/>
              </w:rPr>
              <w:t>e) Triển lãm những tác phẩm mỹ thuật, những sản phẩm nghệ thuật khác có nội dung truyền bá lối sống dâm ô, hành vi tội ác, tệ nạn xã hội, phá hoại thuần phong mỹ tục và hủy hoại môi trường; xúc phạm uy tín của cơ quan, tổ chức, danh dự và nhân phẩm của cá nhân;</w:t>
            </w:r>
          </w:p>
          <w:p w14:paraId="56A98953" w14:textId="77777777" w:rsidR="00B205FC" w:rsidRPr="001C7F71" w:rsidRDefault="00B205FC" w:rsidP="0001276B">
            <w:pPr>
              <w:spacing w:before="60" w:after="60"/>
              <w:jc w:val="both"/>
              <w:rPr>
                <w:bCs/>
                <w:spacing w:val="-2"/>
                <w:sz w:val="24"/>
                <w:szCs w:val="24"/>
              </w:rPr>
            </w:pPr>
            <w:r w:rsidRPr="001C7F71">
              <w:rPr>
                <w:bCs/>
                <w:spacing w:val="-2"/>
                <w:sz w:val="24"/>
                <w:szCs w:val="24"/>
              </w:rPr>
              <w:t>g) Xây dựng công trình mỹ thuật có nội dung truyền bá lối sống dâm ô, hành vi tội ác, tệ nạn xã hội, phá hoại thuần phong mỹ tục và hủy hoại môi trường; xúc phạm uy tín của cơ quan, tổ chức, danh dự và nhân phẩm của cá nhân.</w:t>
            </w:r>
          </w:p>
          <w:p w14:paraId="4106155C" w14:textId="77777777" w:rsidR="00B205FC" w:rsidRPr="001C7F71" w:rsidRDefault="00B205FC" w:rsidP="0001276B">
            <w:pPr>
              <w:spacing w:before="60" w:after="60"/>
              <w:jc w:val="both"/>
              <w:rPr>
                <w:bCs/>
                <w:spacing w:val="-2"/>
                <w:sz w:val="24"/>
                <w:szCs w:val="24"/>
              </w:rPr>
            </w:pPr>
            <w:r w:rsidRPr="001C7F71">
              <w:rPr>
                <w:bCs/>
                <w:spacing w:val="-2"/>
                <w:sz w:val="24"/>
                <w:szCs w:val="24"/>
              </w:rPr>
              <w:t>5. Phạt tiền từ 40.000.000 đồng đến 50.000.000 đồng đối với một trong các hành vi sau đây:</w:t>
            </w:r>
          </w:p>
          <w:p w14:paraId="216E4CF4" w14:textId="77777777" w:rsidR="00B205FC" w:rsidRPr="001C7F71" w:rsidRDefault="00B205FC" w:rsidP="0001276B">
            <w:pPr>
              <w:spacing w:before="60" w:after="60"/>
              <w:jc w:val="both"/>
              <w:rPr>
                <w:bCs/>
                <w:spacing w:val="-2"/>
                <w:sz w:val="24"/>
                <w:szCs w:val="24"/>
              </w:rPr>
            </w:pPr>
            <w:r w:rsidRPr="001C7F71">
              <w:rPr>
                <w:bCs/>
                <w:spacing w:val="-2"/>
                <w:sz w:val="24"/>
                <w:szCs w:val="24"/>
              </w:rPr>
              <w:t>a) Triển lãm những tác phẩm mỹ thuật, những sản phẩm nghệ thuật khác có nội dung kích động bạo lực; lối sống đồi trụy nhưng chưa đến mức truy cứu trách nhiệm hình sự; xuyên tạc sự thật lịch sử; phủ nhận thành tựu cách mạng; xúc phạm dân tộc, anh hùng dân tộc, danh nhân văn hóa;</w:t>
            </w:r>
          </w:p>
          <w:p w14:paraId="1F8B0103" w14:textId="77777777" w:rsidR="00B205FC" w:rsidRPr="001C7F71" w:rsidRDefault="00B205FC" w:rsidP="0001276B">
            <w:pPr>
              <w:spacing w:before="60" w:after="60"/>
              <w:jc w:val="both"/>
              <w:rPr>
                <w:bCs/>
                <w:spacing w:val="-2"/>
                <w:sz w:val="24"/>
                <w:szCs w:val="24"/>
              </w:rPr>
            </w:pPr>
            <w:r w:rsidRPr="001C7F71">
              <w:rPr>
                <w:bCs/>
                <w:spacing w:val="-2"/>
                <w:sz w:val="24"/>
                <w:szCs w:val="24"/>
              </w:rPr>
              <w:t>b) Xây dựng tượng đài, tranh hoành tráng không đúng nội dung ghi trong giấy phép;</w:t>
            </w:r>
          </w:p>
          <w:p w14:paraId="32B297CC" w14:textId="77777777" w:rsidR="00B205FC" w:rsidRPr="001C7F71" w:rsidRDefault="00B205FC" w:rsidP="0001276B">
            <w:pPr>
              <w:spacing w:before="60" w:after="60"/>
              <w:jc w:val="both"/>
              <w:rPr>
                <w:bCs/>
                <w:spacing w:val="-2"/>
                <w:sz w:val="24"/>
                <w:szCs w:val="24"/>
              </w:rPr>
            </w:pPr>
            <w:r w:rsidRPr="001C7F71">
              <w:rPr>
                <w:bCs/>
                <w:spacing w:val="-2"/>
                <w:sz w:val="24"/>
                <w:szCs w:val="24"/>
              </w:rPr>
              <w:t>c) Xây dựng tượng đài, tranh hoành tráng không có giấy phép theo quy định;</w:t>
            </w:r>
          </w:p>
          <w:p w14:paraId="0876406F" w14:textId="77777777" w:rsidR="00B205FC" w:rsidRPr="001C7F71" w:rsidRDefault="00B205FC" w:rsidP="0001276B">
            <w:pPr>
              <w:spacing w:before="60" w:after="60"/>
              <w:jc w:val="both"/>
              <w:rPr>
                <w:bCs/>
                <w:spacing w:val="-2"/>
                <w:sz w:val="24"/>
                <w:szCs w:val="24"/>
              </w:rPr>
            </w:pPr>
            <w:r w:rsidRPr="001C7F71">
              <w:rPr>
                <w:bCs/>
                <w:spacing w:val="-2"/>
                <w:sz w:val="24"/>
                <w:szCs w:val="24"/>
              </w:rPr>
              <w:t xml:space="preserve">d) Xây dựng công trình mỹ thuật có nội dung kích động bạo lực; lối sống đồi trụy nhưng chưa đến mức truy cứu trách nhiệm hình sự; </w:t>
            </w:r>
            <w:r w:rsidRPr="001C7F71">
              <w:rPr>
                <w:bCs/>
                <w:spacing w:val="-2"/>
                <w:sz w:val="24"/>
                <w:szCs w:val="24"/>
              </w:rPr>
              <w:lastRenderedPageBreak/>
              <w:t>xuyên tạc sự thật lịch sử; phủ nhận thành tựu cách mạng; xúc phạm dân tộc, anh hùng dân tộc, danh nhân văn hóa hoặc không đúng mẫu đã được phê duyệt.</w:t>
            </w:r>
          </w:p>
          <w:p w14:paraId="3B929533" w14:textId="77777777" w:rsidR="00B205FC" w:rsidRPr="001C7F71" w:rsidRDefault="00B205FC" w:rsidP="0001276B">
            <w:pPr>
              <w:spacing w:before="60" w:after="60"/>
              <w:jc w:val="both"/>
              <w:rPr>
                <w:bCs/>
                <w:spacing w:val="-2"/>
                <w:sz w:val="24"/>
                <w:szCs w:val="24"/>
              </w:rPr>
            </w:pPr>
            <w:r w:rsidRPr="001C7F71">
              <w:rPr>
                <w:bCs/>
                <w:spacing w:val="-2"/>
                <w:sz w:val="24"/>
                <w:szCs w:val="24"/>
              </w:rPr>
              <w:t>6. Hình thức xử phạt bổ sung:</w:t>
            </w:r>
          </w:p>
          <w:p w14:paraId="0172AC2F" w14:textId="7D89706F" w:rsidR="00B205FC" w:rsidRPr="001C7F71" w:rsidRDefault="00B205FC" w:rsidP="0001276B">
            <w:pPr>
              <w:spacing w:before="60" w:after="60"/>
              <w:jc w:val="both"/>
              <w:rPr>
                <w:bCs/>
                <w:spacing w:val="-2"/>
                <w:sz w:val="24"/>
                <w:szCs w:val="24"/>
              </w:rPr>
            </w:pPr>
            <w:r w:rsidRPr="001C7F71">
              <w:rPr>
                <w:bCs/>
                <w:spacing w:val="-2"/>
                <w:sz w:val="24"/>
                <w:szCs w:val="24"/>
              </w:rPr>
              <w:t>Tịch thu tang vật vi phạm đối với hành vi quy định tại điểm c khoản 3, điểm c và điểm d khoản 4 Điều này.</w:t>
            </w:r>
          </w:p>
          <w:p w14:paraId="274434B5" w14:textId="77777777" w:rsidR="00B205FC" w:rsidRPr="001C7F71" w:rsidRDefault="00B205FC" w:rsidP="0001276B">
            <w:pPr>
              <w:spacing w:before="60" w:after="60"/>
              <w:jc w:val="both"/>
              <w:rPr>
                <w:bCs/>
                <w:spacing w:val="-2"/>
                <w:sz w:val="24"/>
                <w:szCs w:val="24"/>
              </w:rPr>
            </w:pPr>
            <w:r w:rsidRPr="001C7F71">
              <w:rPr>
                <w:bCs/>
                <w:spacing w:val="-2"/>
                <w:sz w:val="24"/>
                <w:szCs w:val="24"/>
              </w:rPr>
              <w:t>7. Biện pháp khắc phục hậu quả:</w:t>
            </w:r>
          </w:p>
          <w:p w14:paraId="7EA6CEFB" w14:textId="77777777" w:rsidR="00B205FC" w:rsidRPr="001C7F71" w:rsidRDefault="00B205FC" w:rsidP="0001276B">
            <w:pPr>
              <w:spacing w:before="60" w:after="60"/>
              <w:jc w:val="both"/>
              <w:rPr>
                <w:bCs/>
                <w:spacing w:val="-2"/>
                <w:sz w:val="24"/>
                <w:szCs w:val="24"/>
              </w:rPr>
            </w:pPr>
            <w:r w:rsidRPr="001C7F71">
              <w:rPr>
                <w:bCs/>
                <w:spacing w:val="-2"/>
                <w:sz w:val="24"/>
                <w:szCs w:val="24"/>
              </w:rPr>
              <w:t>a) Buộc tiêu hủy văn hóa phẩm có nội dung độc hại đối với hành vi quy định tại điểm e khoản 4 và điểm a khoản 5 Điều này;</w:t>
            </w:r>
          </w:p>
          <w:p w14:paraId="605F669C" w14:textId="095398A7" w:rsidR="00B205FC" w:rsidRPr="001C7F71" w:rsidRDefault="00B205FC" w:rsidP="0001276B">
            <w:pPr>
              <w:spacing w:before="60" w:after="60"/>
              <w:jc w:val="both"/>
              <w:rPr>
                <w:bCs/>
                <w:spacing w:val="-2"/>
                <w:sz w:val="24"/>
                <w:szCs w:val="24"/>
              </w:rPr>
            </w:pPr>
            <w:r w:rsidRPr="001C7F71">
              <w:rPr>
                <w:bCs/>
                <w:spacing w:val="-2"/>
                <w:sz w:val="24"/>
                <w:szCs w:val="24"/>
              </w:rPr>
              <w:t>b) Buộc tiêu hủy tang vật vi phạm đối với hành vi quy định tại điểm a và điểm b khoản 4 Điều này trong trường hợp tang vật vi phạm là văn hóa phẩm có nội dung độc hại;</w:t>
            </w:r>
          </w:p>
          <w:p w14:paraId="46F054CD" w14:textId="6B923497" w:rsidR="00B205FC" w:rsidRPr="001C7F71" w:rsidRDefault="00B205FC" w:rsidP="0001276B">
            <w:pPr>
              <w:spacing w:before="60" w:after="60"/>
              <w:jc w:val="both"/>
              <w:rPr>
                <w:bCs/>
                <w:spacing w:val="-2"/>
                <w:sz w:val="24"/>
                <w:szCs w:val="24"/>
              </w:rPr>
            </w:pPr>
            <w:r w:rsidRPr="001C7F71">
              <w:rPr>
                <w:bCs/>
                <w:spacing w:val="-2"/>
                <w:sz w:val="24"/>
                <w:szCs w:val="24"/>
              </w:rPr>
              <w:t>c) Buộc phá dỡ phần tượng đài, tranh hoành tráng không đúng nội dung ghi trong giấy phép đối với hành vi quy định tại điểm c khoản 3 và điểm b khoản 5 Điều này;</w:t>
            </w:r>
          </w:p>
          <w:p w14:paraId="0CF2060E" w14:textId="4B5EA7AE" w:rsidR="00B205FC" w:rsidRPr="001C7F71" w:rsidRDefault="00B205FC" w:rsidP="0001276B">
            <w:pPr>
              <w:spacing w:before="60" w:after="60"/>
              <w:jc w:val="both"/>
              <w:rPr>
                <w:bCs/>
                <w:spacing w:val="-2"/>
                <w:sz w:val="24"/>
                <w:szCs w:val="24"/>
              </w:rPr>
            </w:pPr>
            <w:r w:rsidRPr="001C7F71">
              <w:rPr>
                <w:bCs/>
                <w:spacing w:val="-2"/>
                <w:sz w:val="24"/>
                <w:szCs w:val="24"/>
              </w:rPr>
              <w:t>d) Buộc phá dỡ</w:t>
            </w:r>
            <w:hyperlink w:anchor="_ftn30" w:history="1"/>
            <w:r w:rsidRPr="001C7F71">
              <w:rPr>
                <w:bCs/>
                <w:spacing w:val="-2"/>
                <w:sz w:val="24"/>
                <w:szCs w:val="24"/>
              </w:rPr>
              <w:t xml:space="preserve"> tượng đài, tranh hoành tráng và công trình mỹ thuật đối với hành vi quy định tại điểm g khoản 4, điểm c và điểm d khoản 5 Điều này;</w:t>
            </w:r>
          </w:p>
          <w:p w14:paraId="3BDF08CC" w14:textId="77777777" w:rsidR="00B205FC" w:rsidRPr="001C7F71" w:rsidRDefault="00B205FC" w:rsidP="0001276B">
            <w:pPr>
              <w:spacing w:before="60" w:after="60"/>
              <w:jc w:val="both"/>
              <w:rPr>
                <w:bCs/>
                <w:spacing w:val="-2"/>
                <w:sz w:val="24"/>
                <w:szCs w:val="24"/>
              </w:rPr>
            </w:pPr>
            <w:r w:rsidRPr="001C7F71">
              <w:rPr>
                <w:bCs/>
                <w:spacing w:val="-2"/>
                <w:sz w:val="24"/>
                <w:szCs w:val="24"/>
              </w:rPr>
              <w:t>đ) Buộc di dời tang vật vi phạm khỏi địa điểm tổ chức triển lãm hoặc tổ chức trại sáng tác điêu khắc đối với hành vi quy định tại điểm a và điểm b khoản 1, điểm a và điểm b khoản 4 Điều này;</w:t>
            </w:r>
          </w:p>
          <w:p w14:paraId="76615F69" w14:textId="77777777" w:rsidR="00B205FC" w:rsidRPr="001C7F71" w:rsidRDefault="00B205FC" w:rsidP="0001276B">
            <w:pPr>
              <w:spacing w:before="60" w:after="60"/>
              <w:jc w:val="both"/>
              <w:rPr>
                <w:bCs/>
                <w:spacing w:val="-2"/>
                <w:sz w:val="24"/>
                <w:szCs w:val="24"/>
              </w:rPr>
            </w:pPr>
            <w:r w:rsidRPr="001C7F71">
              <w:rPr>
                <w:bCs/>
                <w:spacing w:val="-2"/>
                <w:sz w:val="24"/>
                <w:szCs w:val="24"/>
              </w:rPr>
              <w:t>e) Buộc loại bỏ phần nội dung vi phạm ra khỏi triển lãm mỹ thuật, trại sáng tác điêu khắc đối với hành vi quy định tại điểm a khoản 3 Điều này;</w:t>
            </w:r>
          </w:p>
          <w:p w14:paraId="10962F2A" w14:textId="77777777" w:rsidR="00B205FC" w:rsidRPr="001C7F71" w:rsidRDefault="00B205FC" w:rsidP="0001276B">
            <w:pPr>
              <w:spacing w:before="60" w:after="60"/>
              <w:jc w:val="both"/>
              <w:rPr>
                <w:bCs/>
                <w:spacing w:val="-2"/>
                <w:sz w:val="24"/>
                <w:szCs w:val="24"/>
              </w:rPr>
            </w:pPr>
            <w:r w:rsidRPr="001C7F71">
              <w:rPr>
                <w:bCs/>
                <w:spacing w:val="-2"/>
                <w:sz w:val="24"/>
                <w:szCs w:val="24"/>
              </w:rPr>
              <w:t xml:space="preserve">g) Buộc thu hồi giấy phép sao chép tác phẩm mỹ thuật về danh nhân văn hóa, anh hùng dân tộc, lãnh tụ hoặc giấy phép triển lãm mỹ thuật hoặc giấy phép xây dựng tượng đài, tranh hoành tráng hoặc </w:t>
            </w:r>
            <w:r w:rsidRPr="001C7F71">
              <w:rPr>
                <w:bCs/>
                <w:spacing w:val="-2"/>
                <w:sz w:val="24"/>
                <w:szCs w:val="24"/>
              </w:rPr>
              <w:lastRenderedPageBreak/>
              <w:t>văn bản chấp thuận tổ chức thi sáng tác tác phẩm mỹ thuật đối với hành vi quy định tại điểm d khoản 1 Điều này trong trường hợp đã được cấp;</w:t>
            </w:r>
          </w:p>
          <w:p w14:paraId="6C9C2703" w14:textId="77777777" w:rsidR="00B205FC" w:rsidRPr="001C7F71" w:rsidRDefault="00B205FC" w:rsidP="0001276B">
            <w:pPr>
              <w:spacing w:before="60" w:after="60"/>
              <w:jc w:val="both"/>
              <w:rPr>
                <w:bCs/>
                <w:spacing w:val="-2"/>
                <w:sz w:val="24"/>
                <w:szCs w:val="24"/>
              </w:rPr>
            </w:pPr>
            <w:r w:rsidRPr="001C7F71">
              <w:rPr>
                <w:bCs/>
                <w:spacing w:val="-2"/>
                <w:sz w:val="24"/>
                <w:szCs w:val="24"/>
              </w:rPr>
              <w:t>h) Buộc nộp lại số lợi bất hợp pháp có được do thực hiện hành vi sao chép tác phẩm mỹ thuật về danh nhân văn hóa, anh hùng dân tộc, lãnh tụ nhằm mục đích kinh doanh quy định tại điểm c khoản 3 và điểm c khoản 4 Điều này.</w:t>
            </w:r>
          </w:p>
          <w:p w14:paraId="38093745" w14:textId="713F712B" w:rsidR="00B205FC" w:rsidRPr="001C7F71" w:rsidRDefault="00B205FC" w:rsidP="0001276B">
            <w:pPr>
              <w:spacing w:before="60" w:after="60"/>
              <w:jc w:val="both"/>
              <w:rPr>
                <w:bCs/>
                <w:spacing w:val="-2"/>
                <w:sz w:val="24"/>
                <w:szCs w:val="24"/>
              </w:rPr>
            </w:pPr>
            <w:r w:rsidRPr="001C7F71">
              <w:rPr>
                <w:bCs/>
                <w:spacing w:val="-2"/>
                <w:sz w:val="24"/>
                <w:szCs w:val="24"/>
              </w:rPr>
              <w:t>i)</w:t>
            </w:r>
            <w:hyperlink w:anchor="_ftn31" w:history="1"/>
            <w:r w:rsidRPr="001C7F71">
              <w:rPr>
                <w:bCs/>
                <w:spacing w:val="-2"/>
                <w:sz w:val="24"/>
                <w:szCs w:val="24"/>
              </w:rPr>
              <w:t xml:space="preserve"> Buộc nộp lại giấy phép đã bị sửa chữa, tẩy xóa </w:t>
            </w:r>
            <w:hyperlink w:anchor="_ftn32" w:history="1"/>
            <w:r w:rsidRPr="001C7F71">
              <w:rPr>
                <w:bCs/>
                <w:spacing w:val="-2"/>
                <w:sz w:val="24"/>
                <w:szCs w:val="24"/>
              </w:rPr>
              <w:t xml:space="preserve">  làm thay đổi nội dung cho cơ quan có thẩm quyền đã cấp giấy phép đối với hành vi quy định tại điểm b khoản 2 Điều này.</w:t>
            </w:r>
          </w:p>
        </w:tc>
        <w:tc>
          <w:tcPr>
            <w:tcW w:w="6174" w:type="dxa"/>
            <w:vAlign w:val="center"/>
          </w:tcPr>
          <w:p w14:paraId="1020EDDC"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22. Vi phạm quy định về hoạt động mỹ thuật</w:t>
            </w:r>
          </w:p>
          <w:p w14:paraId="5A51C8BE"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5.000.000 đồng đến 10.000.000 đồng đối với một trong các hành vi sau đây:</w:t>
            </w:r>
          </w:p>
          <w:p w14:paraId="0E8F073B" w14:textId="77777777" w:rsidR="00E83E91" w:rsidRPr="00E83E91" w:rsidRDefault="00E83E91" w:rsidP="0001276B">
            <w:pPr>
              <w:spacing w:before="60" w:after="60"/>
              <w:jc w:val="both"/>
              <w:rPr>
                <w:sz w:val="24"/>
                <w:szCs w:val="24"/>
                <w:lang w:val="it-IT"/>
              </w:rPr>
            </w:pPr>
            <w:r w:rsidRPr="00E83E91">
              <w:rPr>
                <w:sz w:val="24"/>
                <w:szCs w:val="24"/>
                <w:lang w:val="it-IT"/>
              </w:rPr>
              <w:t>a) Không thông báo cho cơ quan nhà nước có thẩm quyền về việc tổ chức cuộc thi sáng tác tác phẩm mỹ thuật theo quy định;</w:t>
            </w:r>
          </w:p>
          <w:p w14:paraId="20150C9F" w14:textId="77777777" w:rsidR="00E83E91" w:rsidRPr="00E83E91" w:rsidRDefault="00E83E91" w:rsidP="0001276B">
            <w:pPr>
              <w:spacing w:before="60" w:after="60"/>
              <w:jc w:val="both"/>
              <w:rPr>
                <w:sz w:val="24"/>
                <w:szCs w:val="24"/>
                <w:lang w:val="it-IT"/>
              </w:rPr>
            </w:pPr>
            <w:r w:rsidRPr="00E83E91">
              <w:rPr>
                <w:sz w:val="24"/>
                <w:szCs w:val="24"/>
                <w:lang w:val="it-IT"/>
              </w:rPr>
              <w:t>b) Tổ chức cuộc thi sáng tác tác phẩm mỹ thuật mà không có văn bản chấp thuận của cơ quan nhà nước có thẩm quyền theo quy định;</w:t>
            </w:r>
          </w:p>
          <w:p w14:paraId="6291ED5A" w14:textId="77777777" w:rsidR="00E83E91" w:rsidRPr="00E83E91" w:rsidRDefault="00E83E91" w:rsidP="0001276B">
            <w:pPr>
              <w:spacing w:before="60" w:after="60"/>
              <w:jc w:val="both"/>
              <w:rPr>
                <w:sz w:val="24"/>
                <w:szCs w:val="24"/>
                <w:lang w:val="it-IT"/>
              </w:rPr>
            </w:pPr>
            <w:r w:rsidRPr="00E83E91">
              <w:rPr>
                <w:sz w:val="24"/>
                <w:szCs w:val="24"/>
                <w:lang w:val="it-IT"/>
              </w:rPr>
              <w:t>c) Không gửi báo cáo kết quả cuộc thi sáng tác tác phẩm mỹ thuật đến cơ quan nhà nước có thẩm quyền theo quy định;</w:t>
            </w:r>
          </w:p>
          <w:p w14:paraId="134B7B60" w14:textId="77777777" w:rsidR="00E83E91" w:rsidRPr="00E83E91" w:rsidRDefault="00E83E91" w:rsidP="0001276B">
            <w:pPr>
              <w:spacing w:before="60" w:after="60"/>
              <w:jc w:val="both"/>
              <w:rPr>
                <w:sz w:val="24"/>
                <w:szCs w:val="24"/>
                <w:lang w:val="it-IT"/>
              </w:rPr>
            </w:pPr>
            <w:r w:rsidRPr="00E83E91">
              <w:rPr>
                <w:sz w:val="24"/>
                <w:szCs w:val="24"/>
                <w:lang w:val="it-IT"/>
              </w:rPr>
              <w:t xml:space="preserve">d) Kê khai không trung thực trong hồ sơ đề nghị cấp giấy phép sao chép tác phẩm mỹ thuật về danh nhân văn hóa, anh hùng dân tộc, lãnh tụ hoặc hồ sơ đề nghị cấp giấy phép triển lãm mỹ </w:t>
            </w:r>
            <w:r w:rsidRPr="00E83E91">
              <w:rPr>
                <w:sz w:val="24"/>
                <w:szCs w:val="24"/>
                <w:lang w:val="it-IT"/>
              </w:rPr>
              <w:lastRenderedPageBreak/>
              <w:t>thuật hoặc hồ sơ thông báo tổ chức thi sáng tác tác phẩm mỹ thuật.</w:t>
            </w:r>
          </w:p>
          <w:p w14:paraId="51C8D802"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20.000.000 đồng đối với một trong các hành vi sau đây:</w:t>
            </w:r>
          </w:p>
          <w:p w14:paraId="21139F2B" w14:textId="77777777" w:rsidR="00E83E91" w:rsidRPr="00E83E91" w:rsidRDefault="00E83E91" w:rsidP="0001276B">
            <w:pPr>
              <w:spacing w:before="60" w:after="60"/>
              <w:jc w:val="both"/>
              <w:rPr>
                <w:sz w:val="24"/>
                <w:szCs w:val="24"/>
                <w:lang w:val="it-IT"/>
              </w:rPr>
            </w:pPr>
            <w:r w:rsidRPr="00E83E91">
              <w:rPr>
                <w:sz w:val="24"/>
                <w:szCs w:val="24"/>
                <w:lang w:val="it-IT"/>
              </w:rPr>
              <w:t>a) Tổ chức thi sáng tác tác phẩm mỹ thuật không đúng với nội dung đã thông báo;</w:t>
            </w:r>
          </w:p>
          <w:p w14:paraId="08CDF151" w14:textId="77777777" w:rsidR="00E83E91" w:rsidRPr="00E83E91" w:rsidRDefault="00E83E91" w:rsidP="0001276B">
            <w:pPr>
              <w:spacing w:before="60" w:after="60"/>
              <w:jc w:val="both"/>
              <w:rPr>
                <w:sz w:val="24"/>
                <w:szCs w:val="24"/>
                <w:lang w:val="it-IT"/>
              </w:rPr>
            </w:pPr>
            <w:r w:rsidRPr="00E83E91">
              <w:rPr>
                <w:sz w:val="24"/>
                <w:szCs w:val="24"/>
                <w:lang w:val="it-IT"/>
              </w:rPr>
              <w:t xml:space="preserve">b) Sửa chữa, tẩy xóa làm thay đổi nội dung giấy phép triển lãm mỹ thuật hoặc giấy phép sao chép tác phẩm mỹ thuật về danh nhân văn hóa, anh hùng  dân tộc, lãnh tụ </w:t>
            </w:r>
            <w:r w:rsidRPr="00E83E91">
              <w:rPr>
                <w:sz w:val="24"/>
                <w:szCs w:val="24"/>
              </w:rPr>
              <w:t>hoặc giấy phép xây dựng tượng đài, tranh hoành tráng</w:t>
            </w:r>
            <w:r w:rsidRPr="00E83E91">
              <w:rPr>
                <w:sz w:val="24"/>
                <w:szCs w:val="24"/>
                <w:lang w:val="it-IT"/>
              </w:rPr>
              <w:t xml:space="preserve"> hoặc giấy phép tổ chức trại sáng tác điêu khắc.</w:t>
            </w:r>
          </w:p>
          <w:p w14:paraId="5FAF68D8"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30.000.000 đồng đối với một trong các hành vi sau đây:</w:t>
            </w:r>
          </w:p>
          <w:p w14:paraId="67561E0D" w14:textId="77777777" w:rsidR="00E83E91" w:rsidRPr="00E83E91" w:rsidRDefault="00E83E91" w:rsidP="0001276B">
            <w:pPr>
              <w:spacing w:before="60" w:after="60"/>
              <w:jc w:val="both"/>
              <w:rPr>
                <w:sz w:val="24"/>
                <w:szCs w:val="24"/>
                <w:lang w:val="it-IT"/>
              </w:rPr>
            </w:pPr>
            <w:r w:rsidRPr="00E83E91">
              <w:rPr>
                <w:sz w:val="24"/>
                <w:szCs w:val="24"/>
                <w:lang w:val="it-IT"/>
              </w:rPr>
              <w:t>a) Tổ chức triển lãm mỹ thuật, trại sáng tác điêu khắc không đúng nội dung ghi trong giấy phép;</w:t>
            </w:r>
          </w:p>
          <w:p w14:paraId="6DCBD507" w14:textId="77777777" w:rsidR="00E83E91" w:rsidRPr="00E83E91" w:rsidRDefault="00E83E91" w:rsidP="0001276B">
            <w:pPr>
              <w:spacing w:before="60" w:after="60"/>
              <w:jc w:val="both"/>
              <w:rPr>
                <w:sz w:val="24"/>
                <w:szCs w:val="24"/>
                <w:lang w:val="it-IT"/>
              </w:rPr>
            </w:pPr>
            <w:r w:rsidRPr="00E83E91">
              <w:rPr>
                <w:sz w:val="24"/>
                <w:szCs w:val="24"/>
                <w:lang w:val="it-IT"/>
              </w:rPr>
              <w:t>b) Không làm lại thủ tục xin cấp giấy phép triển lãm mỹ thuật theo quy định;</w:t>
            </w:r>
          </w:p>
          <w:p w14:paraId="3FB8547F" w14:textId="77777777" w:rsidR="00E83E91" w:rsidRPr="00E83E91" w:rsidRDefault="00E83E91" w:rsidP="0001276B">
            <w:pPr>
              <w:spacing w:before="60" w:after="60"/>
              <w:jc w:val="both"/>
              <w:rPr>
                <w:sz w:val="24"/>
                <w:szCs w:val="24"/>
                <w:lang w:val="it-IT"/>
              </w:rPr>
            </w:pPr>
            <w:r w:rsidRPr="00E83E91">
              <w:rPr>
                <w:sz w:val="24"/>
                <w:szCs w:val="24"/>
                <w:lang w:val="it-IT"/>
              </w:rPr>
              <w:t>c) Sao chép tác phẩm mỹ thuật về danh nhân văn hóa, anh hùng dân tộc, lãnh tụ nhằm mục đích kinh doanh hoặc đặt ở nơi công cộng không đúng nội dung ghi trong giấy phép.</w:t>
            </w:r>
          </w:p>
          <w:p w14:paraId="1D8E55CB"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30.000.000 đồng đến 40.000.000 đồng đối với một trong các hành vi sau đây:</w:t>
            </w:r>
          </w:p>
          <w:p w14:paraId="787E156C" w14:textId="77777777" w:rsidR="00E83E91" w:rsidRPr="00E83E91" w:rsidRDefault="00E83E91" w:rsidP="0001276B">
            <w:pPr>
              <w:spacing w:before="60" w:after="60"/>
              <w:jc w:val="both"/>
              <w:rPr>
                <w:sz w:val="24"/>
                <w:szCs w:val="24"/>
                <w:lang w:val="it-IT"/>
              </w:rPr>
            </w:pPr>
            <w:r w:rsidRPr="00E83E91">
              <w:rPr>
                <w:sz w:val="24"/>
                <w:szCs w:val="24"/>
                <w:lang w:val="it-IT"/>
              </w:rPr>
              <w:t xml:space="preserve">a) Tổ chức triển lãm mỹ thuật mà không có giấy phép theo quy định; </w:t>
            </w:r>
          </w:p>
          <w:p w14:paraId="1808D7C8" w14:textId="77777777" w:rsidR="00E83E91" w:rsidRPr="00E83E91" w:rsidRDefault="00E83E91" w:rsidP="0001276B">
            <w:pPr>
              <w:spacing w:before="60" w:after="60"/>
              <w:jc w:val="both"/>
              <w:rPr>
                <w:sz w:val="24"/>
                <w:szCs w:val="24"/>
                <w:lang w:val="it-IT"/>
              </w:rPr>
            </w:pPr>
            <w:r w:rsidRPr="00E83E91">
              <w:rPr>
                <w:sz w:val="24"/>
                <w:szCs w:val="24"/>
                <w:lang w:val="it-IT"/>
              </w:rPr>
              <w:t>b) Tổ chức trại sáng tác điêu khắc mà không có giấy phép theo quy định;</w:t>
            </w:r>
          </w:p>
          <w:p w14:paraId="264ADDC3"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c) Sao chép tác phẩm mỹ thuật về danh nhân văn hóa, anh hùng dân tộc, lãnh tụ nhằm mục đích kinh doanh hoặc đặt ở nơi công cộng mà không có giấy phép, trừ trường hợp quy định tại điểm b khoản 5 Điều này;</w:t>
            </w:r>
          </w:p>
          <w:p w14:paraId="212A4DF8" w14:textId="77777777" w:rsidR="00E83E91" w:rsidRPr="00E83E91" w:rsidRDefault="00E83E91" w:rsidP="0001276B">
            <w:pPr>
              <w:spacing w:before="60" w:after="60"/>
              <w:jc w:val="both"/>
              <w:rPr>
                <w:sz w:val="24"/>
                <w:szCs w:val="24"/>
                <w:lang w:val="it-IT"/>
              </w:rPr>
            </w:pPr>
            <w:r w:rsidRPr="00E83E91">
              <w:rPr>
                <w:sz w:val="24"/>
                <w:szCs w:val="24"/>
                <w:lang w:val="it-IT"/>
              </w:rPr>
              <w:t xml:space="preserve">d) Sao chép tác phẩm mỹ thuật về danh nhân văn hóa, anh hùng dân tộc, lãnh tụ không bảo đảm sự tôn kính; </w:t>
            </w:r>
          </w:p>
          <w:p w14:paraId="6EFDEB8C" w14:textId="77777777" w:rsidR="00E83E91" w:rsidRPr="00E83E91" w:rsidRDefault="00E83E91" w:rsidP="0001276B">
            <w:pPr>
              <w:spacing w:before="60" w:after="60"/>
              <w:jc w:val="both"/>
              <w:rPr>
                <w:sz w:val="24"/>
                <w:szCs w:val="24"/>
                <w:lang w:val="it-IT"/>
              </w:rPr>
            </w:pPr>
            <w:r w:rsidRPr="00E83E91">
              <w:rPr>
                <w:sz w:val="24"/>
                <w:szCs w:val="24"/>
                <w:lang w:val="it-IT"/>
              </w:rPr>
              <w:t>đ) Tổ chức cuộc thi, sáng tác tác phẩm mỹ thuật khi cơ quan  nhà nước có thẩm quyền không chấp thuận.</w:t>
            </w:r>
          </w:p>
          <w:p w14:paraId="1E424C81" w14:textId="77777777" w:rsidR="00E83E91" w:rsidRPr="00E83E91" w:rsidRDefault="00E83E91" w:rsidP="0001276B">
            <w:pPr>
              <w:spacing w:before="60" w:after="60"/>
              <w:jc w:val="both"/>
              <w:rPr>
                <w:sz w:val="24"/>
                <w:szCs w:val="24"/>
                <w:lang w:val="it-IT"/>
              </w:rPr>
            </w:pPr>
            <w:r w:rsidRPr="00E83E91">
              <w:rPr>
                <w:sz w:val="24"/>
                <w:szCs w:val="24"/>
                <w:lang w:val="it-IT"/>
              </w:rPr>
              <w:t>e) Triển lãm những tác phẩm mỹ thuật, những sản phẩm nghệ thuật khác có nội dung truyền bá lối sống dâm ô, hành vi tội ác, tệ nạn xã hội, phá hoại thuần phong mỹ tục và hủy hoại môi trường; xúc phạm uy tín của cơ quan, tổ chức, danh dự và nhân phẩm của cá nhân;</w:t>
            </w:r>
          </w:p>
          <w:p w14:paraId="707DA10A" w14:textId="77777777" w:rsidR="00E83E91" w:rsidRPr="00E83E91" w:rsidRDefault="00E83E91" w:rsidP="0001276B">
            <w:pPr>
              <w:spacing w:before="60" w:after="60"/>
              <w:jc w:val="both"/>
              <w:rPr>
                <w:sz w:val="24"/>
                <w:szCs w:val="24"/>
                <w:lang w:val="it-IT"/>
              </w:rPr>
            </w:pPr>
            <w:r w:rsidRPr="00E83E91">
              <w:rPr>
                <w:sz w:val="24"/>
                <w:szCs w:val="24"/>
                <w:lang w:val="it-IT"/>
              </w:rPr>
              <w:t xml:space="preserve">g) Xây dựng công trình mỹ thuật có nội dung truyền bá lối sống dâm ô, hành vi tội ác, tệ nạn xã hội, phá hoại thuần phong mỹ tục và hủy hoại môi trường; xúc phạm uy tín của cơ quan, tổ chức, danh dự và nhân phẩm của cá nhân. </w:t>
            </w:r>
          </w:p>
          <w:p w14:paraId="1E97F4F8"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40.000.000 đồng đến 50.000.000 đồng đối với một trong các hành vi sau đây:</w:t>
            </w:r>
          </w:p>
          <w:p w14:paraId="469D9D25" w14:textId="77777777" w:rsidR="00E83E91" w:rsidRPr="00E83E91" w:rsidRDefault="00E83E91" w:rsidP="0001276B">
            <w:pPr>
              <w:tabs>
                <w:tab w:val="left" w:pos="744"/>
                <w:tab w:val="left" w:pos="993"/>
              </w:tabs>
              <w:spacing w:before="60" w:after="60"/>
              <w:jc w:val="both"/>
              <w:rPr>
                <w:sz w:val="24"/>
                <w:szCs w:val="24"/>
              </w:rPr>
            </w:pPr>
            <w:r w:rsidRPr="00E83E91">
              <w:rPr>
                <w:sz w:val="24"/>
                <w:szCs w:val="24"/>
              </w:rPr>
              <w:t>a</w:t>
            </w:r>
            <w:r w:rsidRPr="00E83E91">
              <w:rPr>
                <w:sz w:val="24"/>
                <w:szCs w:val="24"/>
                <w:lang w:val="vi-VN"/>
              </w:rPr>
              <w:t>) Xây dựng tượng đài, tranh hoành tráng không đúng nội dung ghi trong giấy phép;</w:t>
            </w:r>
          </w:p>
          <w:p w14:paraId="27A2601F" w14:textId="77777777" w:rsidR="00E83E91" w:rsidRPr="00E83E91" w:rsidRDefault="00E83E91" w:rsidP="0001276B">
            <w:pPr>
              <w:tabs>
                <w:tab w:val="left" w:pos="744"/>
                <w:tab w:val="left" w:pos="993"/>
              </w:tabs>
              <w:spacing w:before="60" w:after="60"/>
              <w:jc w:val="both"/>
              <w:rPr>
                <w:sz w:val="24"/>
                <w:szCs w:val="24"/>
                <w:lang w:val="vi-VN"/>
              </w:rPr>
            </w:pPr>
            <w:r w:rsidRPr="00E83E91">
              <w:rPr>
                <w:sz w:val="24"/>
                <w:szCs w:val="24"/>
              </w:rPr>
              <w:t>b</w:t>
            </w:r>
            <w:r w:rsidRPr="00E83E91">
              <w:rPr>
                <w:sz w:val="24"/>
                <w:szCs w:val="24"/>
                <w:lang w:val="vi-VN"/>
              </w:rPr>
              <w:t>) Xây dựng tượng đài, tranh hoành tráng không có giấy phép</w:t>
            </w:r>
            <w:r w:rsidRPr="00E83E91">
              <w:rPr>
                <w:sz w:val="24"/>
                <w:szCs w:val="24"/>
              </w:rPr>
              <w:t xml:space="preserve"> theo quy định</w:t>
            </w:r>
            <w:r w:rsidRPr="00E83E91">
              <w:rPr>
                <w:sz w:val="24"/>
                <w:szCs w:val="24"/>
                <w:lang w:val="vi-VN"/>
              </w:rPr>
              <w:t>;</w:t>
            </w:r>
          </w:p>
          <w:p w14:paraId="1B4E4A46" w14:textId="77777777" w:rsidR="00E83E91" w:rsidRPr="00E83E91" w:rsidRDefault="00E83E91" w:rsidP="0001276B">
            <w:pPr>
              <w:spacing w:before="60" w:after="60"/>
              <w:jc w:val="both"/>
              <w:rPr>
                <w:sz w:val="24"/>
                <w:szCs w:val="24"/>
                <w:lang w:val="it-IT"/>
              </w:rPr>
            </w:pPr>
            <w:r w:rsidRPr="00E83E91">
              <w:rPr>
                <w:sz w:val="24"/>
                <w:szCs w:val="24"/>
                <w:lang w:val="it-IT"/>
              </w:rPr>
              <w:t xml:space="preserve">c) Triển lãm những tác phẩm mỹ thuật, những sản phẩm nghệ thuật khác có nội dung kích động bạo lực; lối sống đồi trụy nhưng chưa đến mức truy cứu trách nhiệm hình sự; xuyên tạc </w:t>
            </w:r>
            <w:r w:rsidRPr="00E83E91">
              <w:rPr>
                <w:sz w:val="24"/>
                <w:szCs w:val="24"/>
                <w:lang w:val="it-IT"/>
              </w:rPr>
              <w:lastRenderedPageBreak/>
              <w:t xml:space="preserve">sự thật lịch sử; phủ nhận thành tựu cách mạng; xúc phạm dân tộc, anh hùng dân tộc, danh nhân văn hóa; </w:t>
            </w:r>
          </w:p>
          <w:p w14:paraId="25841E12" w14:textId="77777777" w:rsidR="00E83E91" w:rsidRPr="00E83E91" w:rsidRDefault="00E83E91" w:rsidP="0001276B">
            <w:pPr>
              <w:spacing w:before="60" w:after="60"/>
              <w:jc w:val="both"/>
              <w:rPr>
                <w:sz w:val="24"/>
                <w:szCs w:val="24"/>
                <w:lang w:val="it-IT"/>
              </w:rPr>
            </w:pPr>
            <w:r w:rsidRPr="00E83E91">
              <w:rPr>
                <w:sz w:val="24"/>
                <w:szCs w:val="24"/>
                <w:lang w:val="it-IT"/>
              </w:rPr>
              <w:t>d) Xây dựng công trình mỹ thuật có nội dung kích động bạo lực; lối sống đồi trụy nhưng chưa đến mức truy cứu trách nhiệm hình sự; xuyên tạc sự thật lịch sử; phủ nhận thành tựu cách mạng; xúc phạm dân tộc, anh hùng dân tộc, danh nhân văn hóa hoặc không đúng mẫu đã được phê duyệt.</w:t>
            </w:r>
          </w:p>
          <w:p w14:paraId="58826CAF" w14:textId="77777777" w:rsidR="00E83E91" w:rsidRPr="00E83E91" w:rsidRDefault="00E83E91" w:rsidP="0001276B">
            <w:pPr>
              <w:spacing w:before="60" w:after="60"/>
              <w:jc w:val="both"/>
              <w:rPr>
                <w:sz w:val="24"/>
                <w:szCs w:val="24"/>
                <w:lang w:val="it-IT"/>
              </w:rPr>
            </w:pPr>
            <w:r w:rsidRPr="00E83E91">
              <w:rPr>
                <w:sz w:val="24"/>
                <w:szCs w:val="24"/>
                <w:lang w:val="it-IT"/>
              </w:rPr>
              <w:t>6. Hình thức xử phạt bổ sung:</w:t>
            </w:r>
          </w:p>
          <w:p w14:paraId="1E904EBE" w14:textId="77777777" w:rsidR="00E83E91" w:rsidRPr="00E83E91" w:rsidRDefault="00E83E91" w:rsidP="0001276B">
            <w:pPr>
              <w:spacing w:before="60" w:after="60"/>
              <w:jc w:val="both"/>
              <w:rPr>
                <w:sz w:val="24"/>
                <w:szCs w:val="24"/>
                <w:lang w:val="it-IT"/>
              </w:rPr>
            </w:pPr>
            <w:r w:rsidRPr="00E83E91">
              <w:rPr>
                <w:sz w:val="24"/>
                <w:szCs w:val="24"/>
                <w:lang w:val="it-IT"/>
              </w:rPr>
              <w:t>Tịch thu tang vật vi phạm đối với hành vi quy định tại điểm c khoản 3, điểm c và điểm d khoản 4 Điều này.</w:t>
            </w:r>
          </w:p>
          <w:p w14:paraId="21298859"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51607015" w14:textId="77777777" w:rsidR="00E83E91" w:rsidRPr="00E83E91" w:rsidRDefault="00E83E91" w:rsidP="0001276B">
            <w:pPr>
              <w:spacing w:before="60" w:after="60"/>
              <w:jc w:val="both"/>
              <w:rPr>
                <w:sz w:val="24"/>
                <w:szCs w:val="24"/>
                <w:lang w:val="it-IT"/>
              </w:rPr>
            </w:pPr>
            <w:r w:rsidRPr="00E83E91">
              <w:rPr>
                <w:sz w:val="24"/>
                <w:szCs w:val="24"/>
                <w:lang w:val="it-IT"/>
              </w:rPr>
              <w:t>a) Buộc tiêu hủy văn hóa phẩm có nội dung độc hại đối với hành vi quy định tại điểm e khoản 4 và điểm c khoản 5 Điều này;</w:t>
            </w:r>
          </w:p>
          <w:p w14:paraId="7BB8C6D8" w14:textId="77777777" w:rsidR="00E83E91" w:rsidRPr="00E83E91" w:rsidRDefault="00E83E91" w:rsidP="0001276B">
            <w:pPr>
              <w:spacing w:before="60" w:after="60"/>
              <w:jc w:val="both"/>
              <w:rPr>
                <w:sz w:val="24"/>
                <w:szCs w:val="24"/>
                <w:lang w:val="it-IT"/>
              </w:rPr>
            </w:pPr>
            <w:r w:rsidRPr="00E83E91">
              <w:rPr>
                <w:sz w:val="24"/>
                <w:szCs w:val="24"/>
                <w:lang w:val="it-IT"/>
              </w:rPr>
              <w:t>b) Buộc tiêu hủy tang vật vi phạm đối với hành vi quy định tại điểm a và điểm b khoản 4 Điều này trong trường hợp tang vật vi phạm là văn hóa phẩm  có nội dung độc hại;</w:t>
            </w:r>
          </w:p>
          <w:p w14:paraId="7AB137EA" w14:textId="77777777" w:rsidR="00E83E91" w:rsidRPr="00E83E91" w:rsidRDefault="00E83E91" w:rsidP="0001276B">
            <w:pPr>
              <w:spacing w:before="60" w:after="60"/>
              <w:jc w:val="both"/>
              <w:rPr>
                <w:sz w:val="24"/>
                <w:szCs w:val="24"/>
                <w:lang w:val="it-IT"/>
              </w:rPr>
            </w:pPr>
            <w:r w:rsidRPr="00E83E91">
              <w:rPr>
                <w:sz w:val="24"/>
                <w:szCs w:val="24"/>
                <w:lang w:val="it-IT"/>
              </w:rPr>
              <w:t>c) Buộc phá dỡ phần tượng đài, tranh hoành tráng không đúng nội dung ghi trong giấy phép đối với hành vi quy định tại điểm a khoản 5 Điều này;</w:t>
            </w:r>
          </w:p>
          <w:p w14:paraId="7BBAF820" w14:textId="77777777" w:rsidR="00E83E91" w:rsidRPr="00E83E91" w:rsidRDefault="00E83E91" w:rsidP="0001276B">
            <w:pPr>
              <w:spacing w:before="60" w:after="60"/>
              <w:jc w:val="both"/>
              <w:rPr>
                <w:sz w:val="24"/>
                <w:szCs w:val="24"/>
                <w:lang w:val="it-IT"/>
              </w:rPr>
            </w:pPr>
            <w:r w:rsidRPr="00E83E91">
              <w:rPr>
                <w:sz w:val="24"/>
                <w:szCs w:val="24"/>
                <w:lang w:val="it-IT"/>
              </w:rPr>
              <w:t>d) Buộc phá dỡ tượng đài, tranh hoành tráng và công trình mỹ thuật đối với hành vi quy định tại điểm c khoản 3, điểm g khoản 4; điểm b và điểm d khoản 5 Điều này;</w:t>
            </w:r>
          </w:p>
          <w:p w14:paraId="4ECDE806" w14:textId="77777777" w:rsidR="00E83E91" w:rsidRPr="00E83E91" w:rsidRDefault="00E83E91" w:rsidP="0001276B">
            <w:pPr>
              <w:spacing w:before="60" w:after="60"/>
              <w:jc w:val="both"/>
              <w:rPr>
                <w:sz w:val="24"/>
                <w:szCs w:val="24"/>
                <w:lang w:val="it-IT"/>
              </w:rPr>
            </w:pPr>
            <w:r w:rsidRPr="00E83E91">
              <w:rPr>
                <w:sz w:val="24"/>
                <w:szCs w:val="24"/>
                <w:lang w:val="it-IT"/>
              </w:rPr>
              <w:t>đ) Buộc di dời tang vật vi phạm khỏi địa điểm tổ chức triển lãm hoặc tổ chức trại sáng tác điêu khắc đối với hành vi quy định tại điểm a và điểm b khoản 3, điểm a và điểm b khoản 4 Điều này;</w:t>
            </w:r>
          </w:p>
          <w:p w14:paraId="4C4B0685"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e) Buộc loại bỏ phần nội dung vi phạm ra khỏi triển lãm mỹ thuật, trại sáng tác điêu khắc đối với hành vi quy định tại điểm a khoản 3 Điều này;</w:t>
            </w:r>
          </w:p>
          <w:p w14:paraId="7545FC12" w14:textId="77777777" w:rsidR="00E83E91" w:rsidRPr="00E83E91" w:rsidRDefault="00E83E91" w:rsidP="0001276B">
            <w:pPr>
              <w:spacing w:before="60" w:after="60"/>
              <w:jc w:val="both"/>
              <w:rPr>
                <w:sz w:val="24"/>
                <w:szCs w:val="24"/>
                <w:lang w:val="it-IT"/>
              </w:rPr>
            </w:pPr>
            <w:r w:rsidRPr="00E83E91">
              <w:rPr>
                <w:sz w:val="24"/>
                <w:szCs w:val="24"/>
                <w:lang w:val="it-IT"/>
              </w:rPr>
              <w:t>g) Buộc thu hồi giấy phép sao chép tác phẩm mỹ thuật về danh nhân văn hóa, anh hùng dân tộc, lãnh tụ hoặc giấy phép triển lãm mỹ hoặc văn bản chấp thuận tổ chức thi sáng tác tác phẩm mỹ thuật đối với hành vi quy định tại điểm d khoản 1 Điều này trong trường hợp đã được cấp;</w:t>
            </w:r>
          </w:p>
          <w:p w14:paraId="18E443FD" w14:textId="77777777" w:rsidR="00E83E91" w:rsidRPr="00E83E91" w:rsidRDefault="00E83E91" w:rsidP="0001276B">
            <w:pPr>
              <w:spacing w:before="60" w:after="60"/>
              <w:jc w:val="both"/>
              <w:rPr>
                <w:sz w:val="24"/>
                <w:szCs w:val="24"/>
                <w:lang w:val="it-IT"/>
              </w:rPr>
            </w:pPr>
            <w:r w:rsidRPr="00E83E91">
              <w:rPr>
                <w:sz w:val="24"/>
                <w:szCs w:val="24"/>
                <w:lang w:val="it-IT"/>
              </w:rPr>
              <w:t>h) Buộc nộp lại số lợi bất hợp pháp có được do thực hiện hành vi sao chép tác phẩm mỹ thuật về danh nhân văn hóa, anh hùng dân tộc, lãnh tụ nhằm mục đích kinh doanh quy định tại điểm c khoản 3; điểm c và điểm d khoản 4 Điều này.</w:t>
            </w:r>
          </w:p>
          <w:p w14:paraId="049C13DF" w14:textId="005A23C3" w:rsidR="00B205FC" w:rsidRPr="00EC1134" w:rsidRDefault="00E83E91" w:rsidP="0001276B">
            <w:pPr>
              <w:spacing w:before="60" w:after="60"/>
              <w:jc w:val="both"/>
              <w:rPr>
                <w:sz w:val="24"/>
                <w:szCs w:val="24"/>
                <w:lang w:val="it-IT"/>
              </w:rPr>
            </w:pPr>
            <w:r w:rsidRPr="00E83E91">
              <w:rPr>
                <w:sz w:val="24"/>
                <w:szCs w:val="24"/>
                <w:lang w:val="it-IT"/>
              </w:rPr>
              <w:t>i) Buộc nộp lại giấy phép đã bị sửa chữa, tẩy xóa làm thay đổi nội dung cho cơ quan có thẩm quyền đã cấp giấy phép đối với hành vi quy định tại điểm b khoản 2 Điều này.</w:t>
            </w:r>
          </w:p>
        </w:tc>
        <w:tc>
          <w:tcPr>
            <w:tcW w:w="2835" w:type="dxa"/>
            <w:vAlign w:val="center"/>
          </w:tcPr>
          <w:p w14:paraId="72B30602" w14:textId="77777777" w:rsidR="00B205FC" w:rsidRPr="001C7F71" w:rsidRDefault="00B205FC" w:rsidP="0001276B">
            <w:pPr>
              <w:spacing w:before="60" w:after="60"/>
              <w:ind w:firstLine="284"/>
              <w:jc w:val="both"/>
              <w:rPr>
                <w:bCs/>
                <w:spacing w:val="-2"/>
                <w:sz w:val="24"/>
                <w:szCs w:val="24"/>
              </w:rPr>
            </w:pPr>
            <w:r w:rsidRPr="001C7F71">
              <w:rPr>
                <w:bCs/>
                <w:spacing w:val="-2"/>
                <w:sz w:val="24"/>
                <w:szCs w:val="24"/>
              </w:rPr>
              <w:lastRenderedPageBreak/>
              <w:t>Bỏ hành vi “</w:t>
            </w:r>
            <w:r w:rsidRPr="001C7F71">
              <w:rPr>
                <w:bCs/>
                <w:spacing w:val="-2"/>
                <w:sz w:val="24"/>
                <w:szCs w:val="24"/>
                <w:lang w:val="vi-VN"/>
              </w:rPr>
              <w:t>Kê khai không trung thực trong</w:t>
            </w:r>
            <w:r w:rsidRPr="001C7F71">
              <w:rPr>
                <w:bCs/>
                <w:spacing w:val="-2"/>
                <w:sz w:val="24"/>
                <w:szCs w:val="24"/>
              </w:rPr>
              <w:t xml:space="preserve"> hồ sơ đề nghị cấp giấy phép xây dựng tượng đài, tranh hoành tráng do hồ sơ này tổ chức, cá nhân khi thực hiện thủ tục hành chính theo quy định của Luật Xây dựng hồ sơ xin cấp giấy phép tượng đài, tranh hoành tráng nộp tại cơ quan nhà nước về xây dựng, không phải tại cơ quan nhà nước về văn hóa cấp tỉnh. Mặt khác, giấy </w:t>
            </w:r>
            <w:r w:rsidRPr="001C7F71">
              <w:rPr>
                <w:bCs/>
                <w:spacing w:val="-2"/>
                <w:sz w:val="24"/>
                <w:szCs w:val="24"/>
              </w:rPr>
              <w:lastRenderedPageBreak/>
              <w:t>phép xây dựng tượng đài, tranh hoành tráng do cơ quan có thẩm quyền về xây dựng cấp vì vậy không thuộc thẩm quyền quản lý của ngành VHTTDL. Tương tự đã bỏ các hành vi về giấy phép xây dựng công trình quảng cáo khi xây dựng NĐ 38.</w:t>
            </w:r>
          </w:p>
          <w:p w14:paraId="58FA7D2D" w14:textId="77777777" w:rsidR="00B205FC" w:rsidRPr="001C7F71" w:rsidRDefault="00B205FC" w:rsidP="0001276B">
            <w:pPr>
              <w:spacing w:before="60" w:after="60"/>
              <w:ind w:firstLine="284"/>
              <w:jc w:val="both"/>
              <w:rPr>
                <w:bCs/>
                <w:spacing w:val="-2"/>
                <w:sz w:val="24"/>
                <w:szCs w:val="24"/>
              </w:rPr>
            </w:pPr>
            <w:r w:rsidRPr="001C7F71">
              <w:rPr>
                <w:bCs/>
                <w:spacing w:val="-2"/>
                <w:sz w:val="24"/>
                <w:szCs w:val="24"/>
              </w:rPr>
              <w:t>Khoản 6, 7 Điều 15 Nghị định số 16/2022/NĐ-CP quy định xử phạt vi phạm hành chính trong lĩnh vực xây dựng với mức phạt cao hơn hành vi quy định tại NĐ 38/2021/NĐ-CP, trong đó có giấy phép xây dựng tượng đài, tranh hoành tráng. Ý kiến của Cục Mỹ thuật, Nhiếp ảnh và Triển lãm Xin thêm ý kiến của Bộ Xây dựng</w:t>
            </w:r>
          </w:p>
          <w:p w14:paraId="1CA10A55" w14:textId="77777777" w:rsidR="00B205FC" w:rsidRPr="001C7F71" w:rsidRDefault="00B205FC" w:rsidP="0001276B">
            <w:pPr>
              <w:spacing w:before="60" w:after="60"/>
              <w:ind w:firstLine="284"/>
              <w:jc w:val="center"/>
              <w:rPr>
                <w:bCs/>
                <w:spacing w:val="-2"/>
                <w:sz w:val="24"/>
                <w:szCs w:val="24"/>
              </w:rPr>
            </w:pPr>
          </w:p>
          <w:p w14:paraId="69161054" w14:textId="77777777" w:rsidR="00B205FC" w:rsidRPr="001C7F71" w:rsidRDefault="00B205FC" w:rsidP="0001276B">
            <w:pPr>
              <w:spacing w:before="60" w:after="60"/>
              <w:ind w:firstLine="284"/>
              <w:jc w:val="center"/>
              <w:rPr>
                <w:bCs/>
                <w:spacing w:val="-2"/>
                <w:sz w:val="24"/>
                <w:szCs w:val="24"/>
              </w:rPr>
            </w:pPr>
          </w:p>
          <w:p w14:paraId="0E7D623A" w14:textId="77777777" w:rsidR="00B205FC" w:rsidRPr="001C7F71" w:rsidRDefault="00B205FC" w:rsidP="0001276B">
            <w:pPr>
              <w:spacing w:before="60" w:after="60"/>
              <w:ind w:firstLine="284"/>
              <w:jc w:val="center"/>
              <w:rPr>
                <w:bCs/>
                <w:spacing w:val="-2"/>
                <w:sz w:val="24"/>
                <w:szCs w:val="24"/>
              </w:rPr>
            </w:pPr>
          </w:p>
          <w:p w14:paraId="7B2DFA46" w14:textId="77777777" w:rsidR="00B205FC" w:rsidRPr="001C7F71" w:rsidRDefault="00B205FC" w:rsidP="0001276B">
            <w:pPr>
              <w:spacing w:before="60" w:after="60"/>
              <w:ind w:firstLine="284"/>
              <w:jc w:val="center"/>
              <w:rPr>
                <w:bCs/>
                <w:spacing w:val="-2"/>
                <w:sz w:val="24"/>
                <w:szCs w:val="24"/>
              </w:rPr>
            </w:pPr>
          </w:p>
          <w:p w14:paraId="2DE739E7" w14:textId="77777777" w:rsidR="00B205FC" w:rsidRPr="001C7F71" w:rsidRDefault="00B205FC" w:rsidP="0001276B">
            <w:pPr>
              <w:spacing w:before="60" w:after="60"/>
              <w:ind w:firstLine="284"/>
              <w:jc w:val="center"/>
              <w:rPr>
                <w:bCs/>
                <w:spacing w:val="-2"/>
                <w:sz w:val="24"/>
                <w:szCs w:val="24"/>
              </w:rPr>
            </w:pPr>
          </w:p>
          <w:p w14:paraId="1AA5311B" w14:textId="77777777" w:rsidR="00B205FC" w:rsidRPr="001C7F71" w:rsidRDefault="00B205FC" w:rsidP="0001276B">
            <w:pPr>
              <w:spacing w:before="60" w:after="60"/>
              <w:ind w:firstLine="284"/>
              <w:jc w:val="center"/>
              <w:rPr>
                <w:bCs/>
                <w:spacing w:val="-2"/>
                <w:sz w:val="24"/>
                <w:szCs w:val="24"/>
              </w:rPr>
            </w:pPr>
          </w:p>
          <w:p w14:paraId="4E5998A6" w14:textId="77777777" w:rsidR="00B205FC" w:rsidRPr="001C7F71" w:rsidRDefault="00B205FC" w:rsidP="0001276B">
            <w:pPr>
              <w:spacing w:before="60" w:after="60"/>
              <w:ind w:firstLine="284"/>
              <w:jc w:val="center"/>
              <w:rPr>
                <w:bCs/>
                <w:spacing w:val="-2"/>
                <w:sz w:val="24"/>
                <w:szCs w:val="24"/>
              </w:rPr>
            </w:pPr>
          </w:p>
          <w:p w14:paraId="5E41E8DA" w14:textId="77777777" w:rsidR="00B205FC" w:rsidRPr="001C7F71" w:rsidRDefault="00B205FC" w:rsidP="0001276B">
            <w:pPr>
              <w:spacing w:before="60" w:after="60"/>
              <w:ind w:firstLine="284"/>
              <w:jc w:val="center"/>
              <w:rPr>
                <w:bCs/>
                <w:spacing w:val="-2"/>
                <w:sz w:val="24"/>
                <w:szCs w:val="24"/>
              </w:rPr>
            </w:pPr>
          </w:p>
          <w:p w14:paraId="218ED727" w14:textId="77777777" w:rsidR="00B205FC" w:rsidRPr="001C7F71" w:rsidRDefault="00B205FC" w:rsidP="0001276B">
            <w:pPr>
              <w:spacing w:before="60" w:after="60"/>
              <w:ind w:firstLine="284"/>
              <w:jc w:val="center"/>
              <w:rPr>
                <w:bCs/>
                <w:spacing w:val="-2"/>
                <w:sz w:val="24"/>
                <w:szCs w:val="24"/>
              </w:rPr>
            </w:pPr>
          </w:p>
          <w:p w14:paraId="7FE0B27B" w14:textId="77777777" w:rsidR="00B205FC" w:rsidRPr="001C7F71" w:rsidRDefault="00B205FC" w:rsidP="0001276B">
            <w:pPr>
              <w:spacing w:before="60" w:after="60"/>
              <w:ind w:firstLine="284"/>
              <w:jc w:val="center"/>
              <w:rPr>
                <w:bCs/>
                <w:spacing w:val="-2"/>
                <w:sz w:val="24"/>
                <w:szCs w:val="24"/>
              </w:rPr>
            </w:pPr>
          </w:p>
          <w:p w14:paraId="6A2C052D" w14:textId="77777777" w:rsidR="00B205FC" w:rsidRPr="001C7F71" w:rsidRDefault="00B205FC" w:rsidP="0001276B">
            <w:pPr>
              <w:spacing w:before="60" w:after="60"/>
              <w:ind w:firstLine="284"/>
              <w:jc w:val="center"/>
              <w:rPr>
                <w:bCs/>
                <w:spacing w:val="-2"/>
                <w:sz w:val="24"/>
                <w:szCs w:val="24"/>
              </w:rPr>
            </w:pPr>
          </w:p>
          <w:p w14:paraId="35CF9026" w14:textId="77777777" w:rsidR="00B205FC" w:rsidRPr="001C7F71" w:rsidRDefault="00B205FC" w:rsidP="0001276B">
            <w:pPr>
              <w:spacing w:before="60" w:after="60"/>
              <w:ind w:firstLine="284"/>
              <w:jc w:val="center"/>
              <w:rPr>
                <w:bCs/>
                <w:spacing w:val="-2"/>
                <w:sz w:val="24"/>
                <w:szCs w:val="24"/>
              </w:rPr>
            </w:pPr>
          </w:p>
          <w:p w14:paraId="76D9E4DB" w14:textId="77777777" w:rsidR="00B205FC" w:rsidRPr="001C7F71" w:rsidRDefault="00B205FC" w:rsidP="0001276B">
            <w:pPr>
              <w:spacing w:before="60" w:after="60"/>
              <w:ind w:firstLine="284"/>
              <w:jc w:val="center"/>
              <w:rPr>
                <w:bCs/>
                <w:spacing w:val="-2"/>
                <w:sz w:val="24"/>
                <w:szCs w:val="24"/>
              </w:rPr>
            </w:pPr>
          </w:p>
          <w:p w14:paraId="202DAAB5" w14:textId="77777777" w:rsidR="00B205FC" w:rsidRPr="001C7F71" w:rsidRDefault="00B205FC" w:rsidP="0001276B">
            <w:pPr>
              <w:spacing w:before="60" w:after="60"/>
              <w:ind w:firstLine="284"/>
              <w:jc w:val="center"/>
              <w:rPr>
                <w:bCs/>
                <w:spacing w:val="-2"/>
                <w:sz w:val="24"/>
                <w:szCs w:val="24"/>
              </w:rPr>
            </w:pPr>
          </w:p>
          <w:p w14:paraId="12FAB30E" w14:textId="77777777" w:rsidR="00B205FC" w:rsidRPr="001C7F71" w:rsidRDefault="00B205FC" w:rsidP="0001276B">
            <w:pPr>
              <w:spacing w:before="60" w:after="60"/>
              <w:ind w:firstLine="284"/>
              <w:jc w:val="center"/>
              <w:rPr>
                <w:bCs/>
                <w:spacing w:val="-2"/>
                <w:sz w:val="24"/>
                <w:szCs w:val="24"/>
              </w:rPr>
            </w:pPr>
          </w:p>
          <w:p w14:paraId="36B3D6A2" w14:textId="77777777" w:rsidR="00B205FC" w:rsidRPr="001C7F71" w:rsidRDefault="00B205FC" w:rsidP="0001276B">
            <w:pPr>
              <w:spacing w:before="60" w:after="60"/>
              <w:ind w:firstLine="284"/>
              <w:jc w:val="center"/>
              <w:rPr>
                <w:bCs/>
                <w:spacing w:val="-2"/>
                <w:sz w:val="24"/>
                <w:szCs w:val="24"/>
              </w:rPr>
            </w:pPr>
          </w:p>
          <w:p w14:paraId="2C3DE7AF" w14:textId="77777777" w:rsidR="00B205FC" w:rsidRPr="001C7F71" w:rsidRDefault="00B205FC" w:rsidP="0001276B">
            <w:pPr>
              <w:spacing w:before="60" w:after="60"/>
              <w:ind w:firstLine="284"/>
              <w:jc w:val="center"/>
              <w:rPr>
                <w:bCs/>
                <w:spacing w:val="-2"/>
                <w:sz w:val="24"/>
                <w:szCs w:val="24"/>
              </w:rPr>
            </w:pPr>
          </w:p>
          <w:p w14:paraId="5DEDEE74" w14:textId="77777777" w:rsidR="00B205FC" w:rsidRPr="001C7F71" w:rsidRDefault="00B205FC" w:rsidP="0001276B">
            <w:pPr>
              <w:spacing w:before="60" w:after="60"/>
              <w:ind w:firstLine="284"/>
              <w:jc w:val="center"/>
              <w:rPr>
                <w:bCs/>
                <w:spacing w:val="-2"/>
                <w:sz w:val="24"/>
                <w:szCs w:val="24"/>
              </w:rPr>
            </w:pPr>
          </w:p>
          <w:p w14:paraId="0BE1B5BB" w14:textId="77777777" w:rsidR="00B205FC" w:rsidRPr="001C7F71" w:rsidRDefault="00B205FC" w:rsidP="0001276B">
            <w:pPr>
              <w:spacing w:before="60" w:after="60"/>
              <w:ind w:firstLine="284"/>
              <w:jc w:val="center"/>
              <w:rPr>
                <w:bCs/>
                <w:spacing w:val="-2"/>
                <w:sz w:val="24"/>
                <w:szCs w:val="24"/>
              </w:rPr>
            </w:pPr>
          </w:p>
          <w:p w14:paraId="6D057563" w14:textId="77777777" w:rsidR="00B205FC" w:rsidRPr="001C7F71" w:rsidRDefault="00B205FC" w:rsidP="0001276B">
            <w:pPr>
              <w:spacing w:before="60" w:after="60"/>
              <w:ind w:firstLine="284"/>
              <w:jc w:val="center"/>
              <w:rPr>
                <w:bCs/>
                <w:spacing w:val="-2"/>
                <w:sz w:val="24"/>
                <w:szCs w:val="24"/>
              </w:rPr>
            </w:pPr>
          </w:p>
          <w:p w14:paraId="0575487C" w14:textId="77777777" w:rsidR="00B205FC" w:rsidRPr="001C7F71" w:rsidRDefault="00B205FC" w:rsidP="0001276B">
            <w:pPr>
              <w:spacing w:before="60" w:after="60"/>
              <w:ind w:firstLine="284"/>
              <w:jc w:val="center"/>
              <w:rPr>
                <w:bCs/>
                <w:spacing w:val="-2"/>
                <w:sz w:val="24"/>
                <w:szCs w:val="24"/>
              </w:rPr>
            </w:pPr>
          </w:p>
          <w:p w14:paraId="7F6A77B6" w14:textId="77777777" w:rsidR="00B205FC" w:rsidRPr="001C7F71" w:rsidRDefault="00B205FC" w:rsidP="0001276B">
            <w:pPr>
              <w:spacing w:before="60" w:after="60"/>
              <w:ind w:firstLine="284"/>
              <w:jc w:val="center"/>
              <w:rPr>
                <w:bCs/>
                <w:spacing w:val="-2"/>
                <w:sz w:val="24"/>
                <w:szCs w:val="24"/>
              </w:rPr>
            </w:pPr>
          </w:p>
          <w:p w14:paraId="327F89F0" w14:textId="77777777" w:rsidR="00B205FC" w:rsidRPr="001C7F71" w:rsidRDefault="00B205FC" w:rsidP="0001276B">
            <w:pPr>
              <w:spacing w:before="60" w:after="60"/>
              <w:ind w:firstLine="284"/>
              <w:jc w:val="center"/>
              <w:rPr>
                <w:bCs/>
                <w:spacing w:val="-2"/>
                <w:sz w:val="24"/>
                <w:szCs w:val="24"/>
              </w:rPr>
            </w:pPr>
          </w:p>
          <w:p w14:paraId="61DB89BD" w14:textId="77777777" w:rsidR="00B205FC" w:rsidRPr="001C7F71" w:rsidRDefault="00B205FC" w:rsidP="0001276B">
            <w:pPr>
              <w:spacing w:before="60" w:after="60"/>
              <w:ind w:firstLine="284"/>
              <w:jc w:val="center"/>
              <w:rPr>
                <w:bCs/>
                <w:spacing w:val="-2"/>
                <w:sz w:val="24"/>
                <w:szCs w:val="24"/>
              </w:rPr>
            </w:pPr>
          </w:p>
          <w:p w14:paraId="3E3FF16D" w14:textId="77777777" w:rsidR="00B205FC" w:rsidRPr="001C7F71" w:rsidRDefault="00B205FC" w:rsidP="0001276B">
            <w:pPr>
              <w:spacing w:before="60" w:after="60"/>
              <w:ind w:firstLine="284"/>
              <w:jc w:val="center"/>
              <w:rPr>
                <w:bCs/>
                <w:iCs/>
                <w:spacing w:val="-2"/>
                <w:sz w:val="24"/>
                <w:szCs w:val="24"/>
                <w:lang w:val="nl-NL"/>
              </w:rPr>
            </w:pPr>
          </w:p>
          <w:p w14:paraId="361DAD4D" w14:textId="77777777" w:rsidR="00B205FC" w:rsidRPr="001C7F71" w:rsidRDefault="00B205FC" w:rsidP="0001276B">
            <w:pPr>
              <w:spacing w:before="60" w:after="60"/>
              <w:ind w:firstLine="284"/>
              <w:jc w:val="center"/>
              <w:rPr>
                <w:bCs/>
                <w:iCs/>
                <w:spacing w:val="-2"/>
                <w:sz w:val="24"/>
                <w:szCs w:val="24"/>
                <w:lang w:val="nl-NL"/>
              </w:rPr>
            </w:pPr>
          </w:p>
          <w:p w14:paraId="2B8E407C" w14:textId="77777777" w:rsidR="00B205FC" w:rsidRPr="001C7F71" w:rsidRDefault="00B205FC" w:rsidP="0001276B">
            <w:pPr>
              <w:spacing w:before="60" w:after="60"/>
              <w:ind w:firstLine="284"/>
              <w:jc w:val="center"/>
              <w:rPr>
                <w:bCs/>
                <w:iCs/>
                <w:spacing w:val="-2"/>
                <w:sz w:val="24"/>
                <w:szCs w:val="24"/>
                <w:lang w:val="nl-NL"/>
              </w:rPr>
            </w:pPr>
          </w:p>
          <w:p w14:paraId="0B4CA2E7" w14:textId="77777777" w:rsidR="00B205FC" w:rsidRPr="001C7F71" w:rsidRDefault="00B205FC" w:rsidP="0001276B">
            <w:pPr>
              <w:spacing w:before="60" w:after="60"/>
              <w:ind w:firstLine="284"/>
              <w:jc w:val="center"/>
              <w:rPr>
                <w:bCs/>
                <w:iCs/>
                <w:spacing w:val="-2"/>
                <w:sz w:val="24"/>
                <w:szCs w:val="24"/>
                <w:lang w:val="nl-NL"/>
              </w:rPr>
            </w:pPr>
          </w:p>
          <w:p w14:paraId="161220D5" w14:textId="77777777" w:rsidR="00B205FC" w:rsidRPr="001C7F71" w:rsidRDefault="00B205FC" w:rsidP="0001276B">
            <w:pPr>
              <w:spacing w:before="60" w:after="60"/>
              <w:ind w:firstLine="284"/>
              <w:jc w:val="center"/>
              <w:rPr>
                <w:bCs/>
                <w:iCs/>
                <w:spacing w:val="-2"/>
                <w:sz w:val="24"/>
                <w:szCs w:val="24"/>
                <w:lang w:val="nl-NL"/>
              </w:rPr>
            </w:pPr>
          </w:p>
          <w:p w14:paraId="50824599" w14:textId="77777777" w:rsidR="00B205FC" w:rsidRPr="001C7F71" w:rsidRDefault="00B205FC" w:rsidP="0001276B">
            <w:pPr>
              <w:spacing w:before="60" w:after="60"/>
              <w:ind w:firstLine="284"/>
              <w:jc w:val="center"/>
              <w:rPr>
                <w:bCs/>
                <w:iCs/>
                <w:spacing w:val="-2"/>
                <w:sz w:val="24"/>
                <w:szCs w:val="24"/>
                <w:lang w:val="nl-NL"/>
              </w:rPr>
            </w:pPr>
          </w:p>
          <w:p w14:paraId="30B4DD98" w14:textId="77777777" w:rsidR="00B205FC" w:rsidRPr="001C7F71" w:rsidRDefault="00B205FC" w:rsidP="0001276B">
            <w:pPr>
              <w:spacing w:before="60" w:after="60"/>
              <w:ind w:firstLine="284"/>
              <w:jc w:val="center"/>
              <w:rPr>
                <w:bCs/>
                <w:iCs/>
                <w:spacing w:val="-2"/>
                <w:sz w:val="24"/>
                <w:szCs w:val="24"/>
                <w:lang w:val="nl-NL"/>
              </w:rPr>
            </w:pPr>
          </w:p>
          <w:p w14:paraId="25A5CFFC" w14:textId="77777777" w:rsidR="00B205FC" w:rsidRPr="001C7F71" w:rsidRDefault="00B205FC" w:rsidP="0001276B">
            <w:pPr>
              <w:spacing w:before="60" w:after="60"/>
              <w:ind w:firstLine="284"/>
              <w:jc w:val="center"/>
              <w:rPr>
                <w:bCs/>
                <w:iCs/>
                <w:spacing w:val="-2"/>
                <w:sz w:val="24"/>
                <w:szCs w:val="24"/>
                <w:lang w:val="nl-NL"/>
              </w:rPr>
            </w:pPr>
          </w:p>
          <w:p w14:paraId="6528C020" w14:textId="77777777" w:rsidR="00B205FC" w:rsidRPr="001C7F71" w:rsidRDefault="00B205FC" w:rsidP="0001276B">
            <w:pPr>
              <w:spacing w:before="60" w:after="60"/>
              <w:ind w:firstLine="284"/>
              <w:jc w:val="center"/>
              <w:rPr>
                <w:bCs/>
                <w:iCs/>
                <w:spacing w:val="-2"/>
                <w:sz w:val="24"/>
                <w:szCs w:val="24"/>
                <w:lang w:val="nl-NL"/>
              </w:rPr>
            </w:pPr>
          </w:p>
          <w:p w14:paraId="675F73B3" w14:textId="77777777" w:rsidR="00B205FC" w:rsidRPr="001C7F71" w:rsidRDefault="00B205FC" w:rsidP="0001276B">
            <w:pPr>
              <w:spacing w:before="60" w:after="60"/>
              <w:ind w:firstLine="284"/>
              <w:jc w:val="center"/>
              <w:rPr>
                <w:bCs/>
                <w:iCs/>
                <w:spacing w:val="-2"/>
                <w:sz w:val="24"/>
                <w:szCs w:val="24"/>
                <w:lang w:val="nl-NL"/>
              </w:rPr>
            </w:pPr>
          </w:p>
          <w:p w14:paraId="53E67F54" w14:textId="77777777" w:rsidR="00B205FC" w:rsidRPr="001C7F71" w:rsidRDefault="00B205FC" w:rsidP="0001276B">
            <w:pPr>
              <w:spacing w:before="60" w:after="60"/>
              <w:ind w:firstLine="284"/>
              <w:jc w:val="center"/>
              <w:rPr>
                <w:bCs/>
                <w:iCs/>
                <w:spacing w:val="-2"/>
                <w:sz w:val="24"/>
                <w:szCs w:val="24"/>
                <w:lang w:val="nl-NL"/>
              </w:rPr>
            </w:pPr>
          </w:p>
          <w:p w14:paraId="4CAFA988" w14:textId="77777777" w:rsidR="00B205FC" w:rsidRPr="001C7F71" w:rsidRDefault="00B205FC" w:rsidP="0001276B">
            <w:pPr>
              <w:spacing w:before="60" w:after="60"/>
              <w:ind w:firstLine="284"/>
              <w:jc w:val="center"/>
              <w:rPr>
                <w:bCs/>
                <w:iCs/>
                <w:spacing w:val="-2"/>
                <w:sz w:val="24"/>
                <w:szCs w:val="24"/>
                <w:lang w:val="nl-NL"/>
              </w:rPr>
            </w:pPr>
          </w:p>
          <w:p w14:paraId="0A07B574" w14:textId="77777777" w:rsidR="00B205FC" w:rsidRPr="001C7F71" w:rsidRDefault="00B205FC" w:rsidP="0001276B">
            <w:pPr>
              <w:spacing w:before="60" w:after="60"/>
              <w:ind w:firstLine="284"/>
              <w:jc w:val="center"/>
              <w:rPr>
                <w:bCs/>
                <w:iCs/>
                <w:spacing w:val="-2"/>
                <w:sz w:val="24"/>
                <w:szCs w:val="24"/>
                <w:lang w:val="nl-NL"/>
              </w:rPr>
            </w:pPr>
          </w:p>
          <w:p w14:paraId="64C8DDF5" w14:textId="77777777" w:rsidR="00B205FC" w:rsidRPr="001C7F71" w:rsidRDefault="00B205FC" w:rsidP="0001276B">
            <w:pPr>
              <w:spacing w:before="60" w:after="60"/>
              <w:ind w:firstLine="284"/>
              <w:jc w:val="center"/>
              <w:rPr>
                <w:bCs/>
                <w:iCs/>
                <w:spacing w:val="-2"/>
                <w:sz w:val="24"/>
                <w:szCs w:val="24"/>
                <w:lang w:val="nl-NL"/>
              </w:rPr>
            </w:pPr>
          </w:p>
          <w:p w14:paraId="08F7F066" w14:textId="77777777" w:rsidR="00B205FC" w:rsidRPr="001C7F71" w:rsidRDefault="00B205FC" w:rsidP="0001276B">
            <w:pPr>
              <w:spacing w:before="60" w:after="60"/>
              <w:ind w:firstLine="284"/>
              <w:jc w:val="center"/>
              <w:rPr>
                <w:bCs/>
                <w:iCs/>
                <w:spacing w:val="-2"/>
                <w:sz w:val="24"/>
                <w:szCs w:val="24"/>
                <w:lang w:val="nl-NL"/>
              </w:rPr>
            </w:pPr>
          </w:p>
          <w:p w14:paraId="2ACE3E37" w14:textId="77777777" w:rsidR="00B205FC" w:rsidRPr="001C7F71" w:rsidRDefault="00B205FC" w:rsidP="0001276B">
            <w:pPr>
              <w:spacing w:before="60" w:after="60"/>
              <w:ind w:firstLine="284"/>
              <w:jc w:val="center"/>
              <w:rPr>
                <w:bCs/>
                <w:iCs/>
                <w:spacing w:val="-2"/>
                <w:sz w:val="24"/>
                <w:szCs w:val="24"/>
                <w:lang w:val="nl-NL"/>
              </w:rPr>
            </w:pPr>
          </w:p>
          <w:p w14:paraId="4535908F" w14:textId="77777777" w:rsidR="00B205FC" w:rsidRPr="001C7F71" w:rsidRDefault="00B205FC" w:rsidP="0001276B">
            <w:pPr>
              <w:spacing w:before="60" w:after="60"/>
              <w:ind w:firstLine="284"/>
              <w:jc w:val="center"/>
              <w:rPr>
                <w:bCs/>
                <w:iCs/>
                <w:spacing w:val="-2"/>
                <w:sz w:val="24"/>
                <w:szCs w:val="24"/>
                <w:lang w:val="nl-NL"/>
              </w:rPr>
            </w:pPr>
          </w:p>
          <w:p w14:paraId="32F789DA" w14:textId="77777777" w:rsidR="00B205FC" w:rsidRPr="001C7F71" w:rsidRDefault="00B205FC" w:rsidP="0001276B">
            <w:pPr>
              <w:spacing w:before="60" w:after="60"/>
              <w:ind w:firstLine="284"/>
              <w:jc w:val="center"/>
              <w:rPr>
                <w:bCs/>
                <w:iCs/>
                <w:spacing w:val="-2"/>
                <w:sz w:val="24"/>
                <w:szCs w:val="24"/>
                <w:lang w:val="nl-NL"/>
              </w:rPr>
            </w:pPr>
          </w:p>
          <w:p w14:paraId="5D704A1C" w14:textId="1CAB433E" w:rsidR="00B205FC" w:rsidRPr="001C7F71" w:rsidRDefault="00B205FC" w:rsidP="0001276B">
            <w:pPr>
              <w:spacing w:before="60" w:after="60"/>
              <w:ind w:firstLine="284"/>
              <w:jc w:val="both"/>
              <w:rPr>
                <w:bCs/>
                <w:spacing w:val="-2"/>
                <w:sz w:val="24"/>
                <w:szCs w:val="24"/>
              </w:rPr>
            </w:pPr>
            <w:r w:rsidRPr="001C7F71">
              <w:rPr>
                <w:bCs/>
                <w:iCs/>
                <w:spacing w:val="-2"/>
                <w:sz w:val="24"/>
                <w:szCs w:val="24"/>
                <w:lang w:val="nl-NL"/>
              </w:rPr>
              <w:t>Khoản 3 Điều 85 Nghị định 16/2022/NĐ-CP ngày 28/01/2022 của Chính phủ quy định xử phạt vi phạm hành chính về xây dựng đã bãi bỏ điểm b và điểm c khoản 5 Điều 17 Nghị định 38/2021/NĐ-CP.</w:t>
            </w:r>
          </w:p>
          <w:p w14:paraId="37D7ECD0" w14:textId="77777777" w:rsidR="00B205FC" w:rsidRPr="001C7F71" w:rsidRDefault="00B205FC" w:rsidP="0001276B">
            <w:pPr>
              <w:spacing w:before="60" w:after="60"/>
              <w:ind w:firstLine="284"/>
              <w:jc w:val="center"/>
              <w:rPr>
                <w:bCs/>
                <w:spacing w:val="-2"/>
                <w:sz w:val="24"/>
                <w:szCs w:val="24"/>
              </w:rPr>
            </w:pPr>
          </w:p>
          <w:p w14:paraId="71A4BCD4" w14:textId="77777777" w:rsidR="00B205FC" w:rsidRPr="001C7F71" w:rsidRDefault="00B205FC" w:rsidP="0001276B">
            <w:pPr>
              <w:spacing w:before="60" w:after="60"/>
              <w:ind w:firstLine="284"/>
              <w:jc w:val="center"/>
              <w:rPr>
                <w:bCs/>
                <w:spacing w:val="-2"/>
                <w:sz w:val="24"/>
                <w:szCs w:val="24"/>
              </w:rPr>
            </w:pPr>
          </w:p>
          <w:p w14:paraId="57ED05FA" w14:textId="77777777" w:rsidR="00B205FC" w:rsidRPr="001C7F71" w:rsidRDefault="00B205FC" w:rsidP="0001276B">
            <w:pPr>
              <w:spacing w:before="60" w:after="60"/>
              <w:ind w:firstLine="284"/>
              <w:jc w:val="center"/>
              <w:rPr>
                <w:bCs/>
                <w:spacing w:val="-2"/>
                <w:sz w:val="24"/>
                <w:szCs w:val="24"/>
              </w:rPr>
            </w:pPr>
          </w:p>
          <w:p w14:paraId="3B0B367D" w14:textId="77777777" w:rsidR="00B205FC" w:rsidRPr="001C7F71" w:rsidRDefault="00B205FC" w:rsidP="0001276B">
            <w:pPr>
              <w:spacing w:before="60" w:after="60"/>
              <w:ind w:firstLine="284"/>
              <w:jc w:val="center"/>
              <w:rPr>
                <w:bCs/>
                <w:spacing w:val="-2"/>
                <w:sz w:val="24"/>
                <w:szCs w:val="24"/>
              </w:rPr>
            </w:pPr>
          </w:p>
        </w:tc>
      </w:tr>
      <w:tr w:rsidR="00B205FC" w:rsidRPr="001C7F71" w14:paraId="37A161BF" w14:textId="77777777" w:rsidTr="00BF0979">
        <w:trPr>
          <w:trHeight w:val="620"/>
        </w:trPr>
        <w:tc>
          <w:tcPr>
            <w:tcW w:w="6516" w:type="dxa"/>
            <w:vAlign w:val="center"/>
          </w:tcPr>
          <w:p w14:paraId="01D0E1C0" w14:textId="4DD1F17B" w:rsidR="00B205FC" w:rsidRPr="008314E1" w:rsidRDefault="00B205FC" w:rsidP="0001276B">
            <w:pPr>
              <w:spacing w:before="60" w:after="60"/>
              <w:jc w:val="both"/>
              <w:rPr>
                <w:b/>
                <w:spacing w:val="-2"/>
                <w:sz w:val="24"/>
                <w:szCs w:val="24"/>
              </w:rPr>
            </w:pPr>
            <w:bookmarkStart w:id="45" w:name="dieu_18"/>
            <w:r w:rsidRPr="008314E1">
              <w:rPr>
                <w:b/>
                <w:spacing w:val="-2"/>
                <w:sz w:val="24"/>
                <w:szCs w:val="24"/>
              </w:rPr>
              <w:lastRenderedPageBreak/>
              <w:t>Điều 18. Vi phạm quy định về hoạt động nhiếp ảnh</w:t>
            </w:r>
            <w:bookmarkEnd w:id="45"/>
          </w:p>
          <w:p w14:paraId="45712392" w14:textId="77777777" w:rsidR="00B205FC" w:rsidRPr="001C7F71" w:rsidRDefault="00B205FC"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206E60F3" w14:textId="77777777" w:rsidR="00B205FC" w:rsidRPr="001C7F71" w:rsidRDefault="00B205FC" w:rsidP="0001276B">
            <w:pPr>
              <w:spacing w:before="60" w:after="60"/>
              <w:jc w:val="both"/>
              <w:rPr>
                <w:bCs/>
                <w:spacing w:val="-2"/>
                <w:sz w:val="24"/>
                <w:szCs w:val="24"/>
              </w:rPr>
            </w:pPr>
            <w:r w:rsidRPr="001C7F71">
              <w:rPr>
                <w:bCs/>
                <w:spacing w:val="-2"/>
                <w:sz w:val="24"/>
                <w:szCs w:val="24"/>
              </w:rPr>
              <w:t>a) Không thông báo cho cơ quan nhà nước có thẩm quyền về việc tổ chức vận động sáng tác, trại sáng tác, thi, liên hoan tác phẩm nhiếp ảnh tại Việt Nam theo quy định;</w:t>
            </w:r>
          </w:p>
          <w:p w14:paraId="458A0AA4" w14:textId="77777777" w:rsidR="00B205FC" w:rsidRPr="001C7F71" w:rsidRDefault="00B205FC" w:rsidP="0001276B">
            <w:pPr>
              <w:spacing w:before="60" w:after="60"/>
              <w:jc w:val="both"/>
              <w:rPr>
                <w:bCs/>
                <w:spacing w:val="-2"/>
                <w:sz w:val="24"/>
                <w:szCs w:val="24"/>
              </w:rPr>
            </w:pPr>
            <w:r w:rsidRPr="001C7F71">
              <w:rPr>
                <w:bCs/>
                <w:spacing w:val="-2"/>
                <w:sz w:val="24"/>
                <w:szCs w:val="24"/>
              </w:rPr>
              <w:t>b) Không thông báo lại trong trường hợp thay đổi nội dung ghi trong văn bản đã thông báo theo quy định;</w:t>
            </w:r>
          </w:p>
          <w:p w14:paraId="5BC7108A" w14:textId="77777777" w:rsidR="00B205FC" w:rsidRPr="001C7F71" w:rsidRDefault="00B205FC" w:rsidP="0001276B">
            <w:pPr>
              <w:spacing w:before="60" w:after="60"/>
              <w:jc w:val="both"/>
              <w:rPr>
                <w:bCs/>
                <w:spacing w:val="-2"/>
                <w:sz w:val="24"/>
                <w:szCs w:val="24"/>
              </w:rPr>
            </w:pPr>
            <w:r w:rsidRPr="001C7F71">
              <w:rPr>
                <w:bCs/>
                <w:spacing w:val="-2"/>
                <w:sz w:val="24"/>
                <w:szCs w:val="24"/>
              </w:rPr>
              <w:t>c) Không thông báo cho cơ quan nhà nước có thẩm quyền về việc đưa tác phẩm nhiếp ảnh từ Việt Nam ra nước ngoài dự thi, liên hoan theo quy định;</w:t>
            </w:r>
          </w:p>
          <w:p w14:paraId="7ED26B99"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d) Kê khai không trung thực trong hồ sơ đề nghị cấp giấy phép triển lãm tác phẩm nhiếp ảnh.</w:t>
            </w:r>
          </w:p>
          <w:p w14:paraId="6976DB3E" w14:textId="0EFD6EA6" w:rsidR="00B205FC" w:rsidRPr="001C7F71" w:rsidRDefault="00B205FC" w:rsidP="0001276B">
            <w:pPr>
              <w:spacing w:before="60" w:after="60"/>
              <w:jc w:val="both"/>
              <w:rPr>
                <w:bCs/>
                <w:spacing w:val="-2"/>
                <w:sz w:val="24"/>
                <w:szCs w:val="24"/>
              </w:rPr>
            </w:pPr>
            <w:r w:rsidRPr="001C7F71">
              <w:rPr>
                <w:bCs/>
                <w:spacing w:val="-2"/>
                <w:sz w:val="24"/>
                <w:szCs w:val="24"/>
              </w:rPr>
              <w:t xml:space="preserve">2. Phạt tiền từ 10.000.000 đồng đến 15.000.000 đồng đối với hành vi sửa chữa, tẩy xóa </w:t>
            </w:r>
            <w:hyperlink w:anchor="_ftn33" w:history="1"/>
            <w:r w:rsidRPr="001C7F71">
              <w:rPr>
                <w:bCs/>
                <w:spacing w:val="-2"/>
                <w:sz w:val="24"/>
                <w:szCs w:val="24"/>
              </w:rPr>
              <w:t xml:space="preserve"> làm thay đổi nội dung giấy phép triển lãm tác phẩm nhiếp ảnh.</w:t>
            </w:r>
          </w:p>
          <w:p w14:paraId="0FC5D3BC" w14:textId="77777777" w:rsidR="00B205FC" w:rsidRPr="001C7F71" w:rsidRDefault="00B205FC" w:rsidP="0001276B">
            <w:pPr>
              <w:spacing w:before="60" w:after="60"/>
              <w:jc w:val="both"/>
              <w:rPr>
                <w:bCs/>
                <w:spacing w:val="-2"/>
                <w:sz w:val="24"/>
                <w:szCs w:val="24"/>
              </w:rPr>
            </w:pPr>
            <w:r w:rsidRPr="001C7F71">
              <w:rPr>
                <w:bCs/>
                <w:spacing w:val="-2"/>
                <w:sz w:val="24"/>
                <w:szCs w:val="24"/>
              </w:rPr>
              <w:t>3. Phạt tiền từ 15.000.000 đồng đến 20.000.000 đồng đối với một trong các hành vi sau đây:</w:t>
            </w:r>
          </w:p>
          <w:p w14:paraId="33589097" w14:textId="77777777" w:rsidR="00B205FC" w:rsidRPr="001C7F71" w:rsidRDefault="00B205FC" w:rsidP="0001276B">
            <w:pPr>
              <w:spacing w:before="60" w:after="60"/>
              <w:jc w:val="both"/>
              <w:rPr>
                <w:bCs/>
                <w:spacing w:val="-2"/>
                <w:sz w:val="24"/>
                <w:szCs w:val="24"/>
              </w:rPr>
            </w:pPr>
            <w:r w:rsidRPr="001C7F71">
              <w:rPr>
                <w:bCs/>
                <w:spacing w:val="-2"/>
                <w:sz w:val="24"/>
                <w:szCs w:val="24"/>
              </w:rPr>
              <w:t>a) Tổ chức triển lãm tác phẩm nhiếp ảnh tại Việt Nam không đúng nội dung ghi trong giấy phép;</w:t>
            </w:r>
          </w:p>
          <w:p w14:paraId="67AFBAA8" w14:textId="77777777" w:rsidR="00B205FC" w:rsidRPr="001C7F71" w:rsidRDefault="00B205FC" w:rsidP="0001276B">
            <w:pPr>
              <w:spacing w:before="60" w:after="60"/>
              <w:jc w:val="both"/>
              <w:rPr>
                <w:bCs/>
                <w:spacing w:val="-2"/>
                <w:sz w:val="24"/>
                <w:szCs w:val="24"/>
              </w:rPr>
            </w:pPr>
            <w:r w:rsidRPr="001C7F71">
              <w:rPr>
                <w:bCs/>
                <w:spacing w:val="-2"/>
                <w:sz w:val="24"/>
                <w:szCs w:val="24"/>
              </w:rPr>
              <w:t>b) Đưa tác phẩm nhiếp ảnh từ Việt Nam ra nước ngoài triển lãm không đúng nội dung ghi trong giấy phép;</w:t>
            </w:r>
          </w:p>
          <w:p w14:paraId="5B98BC03" w14:textId="77777777" w:rsidR="00B205FC" w:rsidRPr="001C7F71" w:rsidRDefault="00B205FC" w:rsidP="0001276B">
            <w:pPr>
              <w:spacing w:before="60" w:after="60"/>
              <w:jc w:val="both"/>
              <w:rPr>
                <w:bCs/>
                <w:spacing w:val="-2"/>
                <w:sz w:val="24"/>
                <w:szCs w:val="24"/>
              </w:rPr>
            </w:pPr>
            <w:r w:rsidRPr="001C7F71">
              <w:rPr>
                <w:bCs/>
                <w:spacing w:val="-2"/>
                <w:sz w:val="24"/>
                <w:szCs w:val="24"/>
              </w:rPr>
              <w:t>c) Không làm thủ tục xin cấp lại giấy phép triển lãm tác phẩm nhiếp ảnh tại Việt Nam theo quy định.</w:t>
            </w:r>
          </w:p>
          <w:p w14:paraId="0D719808" w14:textId="77777777" w:rsidR="00B205FC" w:rsidRPr="001C7F71" w:rsidRDefault="00B205FC" w:rsidP="0001276B">
            <w:pPr>
              <w:spacing w:before="60" w:after="60"/>
              <w:jc w:val="both"/>
              <w:rPr>
                <w:bCs/>
                <w:spacing w:val="-2"/>
                <w:sz w:val="24"/>
                <w:szCs w:val="24"/>
              </w:rPr>
            </w:pPr>
            <w:r w:rsidRPr="001C7F71">
              <w:rPr>
                <w:bCs/>
                <w:spacing w:val="-2"/>
                <w:sz w:val="24"/>
                <w:szCs w:val="24"/>
              </w:rPr>
              <w:t>4. Phạt tiền từ 20.000.000 đồng đến 30.000.000 đồng đối với hành vi tổ chức triển lãm tác phẩm nhiếp ảnh tại Việt Nam mà không có giấy phép theo quy định.</w:t>
            </w:r>
          </w:p>
          <w:p w14:paraId="59E235AF" w14:textId="77777777" w:rsidR="00B205FC" w:rsidRPr="001C7F71" w:rsidRDefault="00B205FC" w:rsidP="0001276B">
            <w:pPr>
              <w:spacing w:before="60" w:after="60"/>
              <w:jc w:val="both"/>
              <w:rPr>
                <w:bCs/>
                <w:spacing w:val="-2"/>
                <w:sz w:val="24"/>
                <w:szCs w:val="24"/>
              </w:rPr>
            </w:pPr>
            <w:r w:rsidRPr="001C7F71">
              <w:rPr>
                <w:bCs/>
                <w:spacing w:val="-2"/>
                <w:sz w:val="24"/>
                <w:szCs w:val="24"/>
              </w:rPr>
              <w:t>5. Phạt tiền từ 30.000.000 đồng đến 40.000.000 đồng đối với một trong các hành vi sau đây:</w:t>
            </w:r>
          </w:p>
          <w:p w14:paraId="56325F0D" w14:textId="77777777" w:rsidR="00B205FC" w:rsidRPr="001C7F71" w:rsidRDefault="00B205FC" w:rsidP="0001276B">
            <w:pPr>
              <w:spacing w:before="60" w:after="60"/>
              <w:jc w:val="both"/>
              <w:rPr>
                <w:bCs/>
                <w:spacing w:val="-2"/>
                <w:sz w:val="24"/>
                <w:szCs w:val="24"/>
              </w:rPr>
            </w:pPr>
            <w:r w:rsidRPr="001C7F71">
              <w:rPr>
                <w:bCs/>
                <w:spacing w:val="-2"/>
                <w:sz w:val="24"/>
                <w:szCs w:val="24"/>
              </w:rPr>
              <w:t>a) Đưa tác phẩm nhiếp ảnh từ Việt Nam ra nước ngoài triển lãm mà không có giấy phép theo quy định;</w:t>
            </w:r>
          </w:p>
          <w:p w14:paraId="657565D0" w14:textId="77777777" w:rsidR="00B205FC" w:rsidRPr="001C7F71" w:rsidRDefault="00B205FC" w:rsidP="0001276B">
            <w:pPr>
              <w:spacing w:before="60" w:after="60"/>
              <w:jc w:val="both"/>
              <w:rPr>
                <w:bCs/>
                <w:spacing w:val="-2"/>
                <w:sz w:val="24"/>
                <w:szCs w:val="24"/>
              </w:rPr>
            </w:pPr>
            <w:r w:rsidRPr="001C7F71">
              <w:rPr>
                <w:bCs/>
                <w:spacing w:val="-2"/>
                <w:sz w:val="24"/>
                <w:szCs w:val="24"/>
              </w:rPr>
              <w:t>b) Triển lãm những tác phẩm nhiếp ảnh thuộc loại cấm phổ biến, trừ trường hợp quy định tại điểm a khoản 6 Điều này;</w:t>
            </w:r>
          </w:p>
          <w:p w14:paraId="63CFD293" w14:textId="77777777" w:rsidR="00B205FC" w:rsidRPr="001C7F71" w:rsidRDefault="00B205FC" w:rsidP="0001276B">
            <w:pPr>
              <w:spacing w:before="60" w:after="60"/>
              <w:jc w:val="both"/>
              <w:rPr>
                <w:bCs/>
                <w:spacing w:val="-2"/>
                <w:sz w:val="24"/>
                <w:szCs w:val="24"/>
              </w:rPr>
            </w:pPr>
            <w:r w:rsidRPr="001C7F71">
              <w:rPr>
                <w:bCs/>
                <w:spacing w:val="-2"/>
                <w:sz w:val="24"/>
                <w:szCs w:val="24"/>
              </w:rPr>
              <w:t>c) Sửa chữa, ghép tác phẩm nhiếp ảnh làm sai lệch nội dung của hình ảnh nhằm mục đích xâm phạm uy tín của tổ chức, danh dự và nhân phẩm của cá nhân.</w:t>
            </w:r>
          </w:p>
          <w:p w14:paraId="36CE2E77"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6. Phạt tiền từ 40.000.000 đồng đến 50.000.000 đồng đối với một trong các hành vi sau đây:</w:t>
            </w:r>
          </w:p>
          <w:p w14:paraId="1ED955A3" w14:textId="77777777" w:rsidR="00B205FC" w:rsidRPr="001C7F71" w:rsidRDefault="00B205FC" w:rsidP="0001276B">
            <w:pPr>
              <w:spacing w:before="60" w:after="60"/>
              <w:jc w:val="both"/>
              <w:rPr>
                <w:bCs/>
                <w:spacing w:val="-2"/>
                <w:sz w:val="24"/>
                <w:szCs w:val="24"/>
              </w:rPr>
            </w:pPr>
            <w:r w:rsidRPr="001C7F71">
              <w:rPr>
                <w:bCs/>
                <w:spacing w:val="-2"/>
                <w:sz w:val="24"/>
                <w:szCs w:val="24"/>
              </w:rPr>
              <w:t>a) Triển lãm tác phẩm nhiếp ảnh tại Việt Nam có nội dung kích động bạo lực; khiêu dâm, đồi trụy nhưng chưa đến mức truy cứu trách nhiệm hình sự;</w:t>
            </w:r>
          </w:p>
          <w:p w14:paraId="12B70FDB" w14:textId="77777777" w:rsidR="00B205FC" w:rsidRPr="001C7F71" w:rsidRDefault="00B205FC" w:rsidP="0001276B">
            <w:pPr>
              <w:spacing w:before="60" w:after="60"/>
              <w:jc w:val="both"/>
              <w:rPr>
                <w:bCs/>
                <w:spacing w:val="-2"/>
                <w:sz w:val="24"/>
                <w:szCs w:val="24"/>
              </w:rPr>
            </w:pPr>
            <w:r w:rsidRPr="001C7F71">
              <w:rPr>
                <w:bCs/>
                <w:spacing w:val="-2"/>
                <w:sz w:val="24"/>
                <w:szCs w:val="24"/>
              </w:rPr>
              <w:t>b) Sửa chữa, ghép tác phẩm nhiếp ảnh làm sai lệch nội dung của hình ảnh nhằm mục đích xuyên tạc sự thật lịch sử, phủ nhận thành tựu cách mạng; xúc phạm vĩ nhân, anh hùng dân tộc, lãnh tụ, danh nhân văn hóa;</w:t>
            </w:r>
          </w:p>
          <w:p w14:paraId="13E7FC88" w14:textId="77777777" w:rsidR="00B205FC" w:rsidRPr="001C7F71" w:rsidRDefault="00B205FC" w:rsidP="0001276B">
            <w:pPr>
              <w:spacing w:before="60" w:after="60"/>
              <w:jc w:val="both"/>
              <w:rPr>
                <w:bCs/>
                <w:spacing w:val="-2"/>
                <w:sz w:val="24"/>
                <w:szCs w:val="24"/>
              </w:rPr>
            </w:pPr>
            <w:r w:rsidRPr="001C7F71">
              <w:rPr>
                <w:bCs/>
                <w:spacing w:val="-2"/>
                <w:sz w:val="24"/>
                <w:szCs w:val="24"/>
              </w:rPr>
              <w:t>c) Mua, bán, sử dụng, phổ biến tác phẩm nhiếp ảnh vi phạm pháp luật hoặc đã có quyết định đình chỉ lưu hành, cấm lưu hành, thu hồi, tịch thu, tiêu hủy của cơ quan nhà nước có thẩm quyền.</w:t>
            </w:r>
          </w:p>
          <w:p w14:paraId="45CFBB2F" w14:textId="6D442498" w:rsidR="00B205FC" w:rsidRPr="001C7F71" w:rsidRDefault="00B205FC" w:rsidP="0001276B">
            <w:pPr>
              <w:spacing w:before="60" w:after="60"/>
              <w:jc w:val="both"/>
              <w:rPr>
                <w:bCs/>
                <w:spacing w:val="-2"/>
                <w:sz w:val="24"/>
                <w:szCs w:val="24"/>
              </w:rPr>
            </w:pPr>
            <w:r w:rsidRPr="001C7F71">
              <w:rPr>
                <w:bCs/>
                <w:spacing w:val="-2"/>
                <w:sz w:val="24"/>
                <w:szCs w:val="24"/>
              </w:rPr>
              <w:t>7.</w:t>
            </w:r>
            <w:hyperlink w:anchor="_ftn34" w:history="1"/>
            <w:r w:rsidR="007B3F9B">
              <w:rPr>
                <w:bCs/>
                <w:color w:val="0000FF"/>
                <w:spacing w:val="-2"/>
                <w:sz w:val="24"/>
                <w:szCs w:val="24"/>
                <w:u w:val="single"/>
              </w:rPr>
              <w:t xml:space="preserve"> </w:t>
            </w:r>
            <w:r w:rsidRPr="001C7F71">
              <w:rPr>
                <w:bCs/>
                <w:i/>
                <w:iCs/>
                <w:spacing w:val="-2"/>
                <w:sz w:val="24"/>
                <w:szCs w:val="24"/>
              </w:rPr>
              <w:t>(được bãi bỏ).</w:t>
            </w:r>
          </w:p>
          <w:p w14:paraId="4D4CC261" w14:textId="77777777" w:rsidR="00B205FC" w:rsidRPr="001C7F71" w:rsidRDefault="00B205FC" w:rsidP="0001276B">
            <w:pPr>
              <w:spacing w:before="60" w:after="60"/>
              <w:jc w:val="both"/>
              <w:rPr>
                <w:bCs/>
                <w:spacing w:val="-2"/>
                <w:sz w:val="24"/>
                <w:szCs w:val="24"/>
              </w:rPr>
            </w:pPr>
            <w:r w:rsidRPr="001C7F71">
              <w:rPr>
                <w:bCs/>
                <w:spacing w:val="-2"/>
                <w:sz w:val="24"/>
                <w:szCs w:val="24"/>
              </w:rPr>
              <w:t>8. Biện pháp khắc phục hậu quả:</w:t>
            </w:r>
          </w:p>
          <w:p w14:paraId="14C9E7F2" w14:textId="77777777" w:rsidR="00B205FC" w:rsidRPr="001C7F71" w:rsidRDefault="00B205FC" w:rsidP="0001276B">
            <w:pPr>
              <w:spacing w:before="60" w:after="60"/>
              <w:jc w:val="both"/>
              <w:rPr>
                <w:bCs/>
                <w:spacing w:val="-2"/>
                <w:sz w:val="24"/>
                <w:szCs w:val="24"/>
              </w:rPr>
            </w:pPr>
            <w:r w:rsidRPr="001C7F71">
              <w:rPr>
                <w:bCs/>
                <w:spacing w:val="-2"/>
                <w:sz w:val="24"/>
                <w:szCs w:val="24"/>
              </w:rPr>
              <w:t>a) Buộc thu hồi giấy phép triển lãm tác phẩm nhiếp ảnh đối với hành vi quy định tại điểm d khoản 1 Điều này trong trường hợp đã được cấp;</w:t>
            </w:r>
          </w:p>
          <w:p w14:paraId="20D3E730" w14:textId="77777777" w:rsidR="00B205FC" w:rsidRPr="001C7F71" w:rsidRDefault="00B205FC" w:rsidP="0001276B">
            <w:pPr>
              <w:spacing w:before="60" w:after="60"/>
              <w:jc w:val="both"/>
              <w:rPr>
                <w:bCs/>
                <w:spacing w:val="-2"/>
                <w:sz w:val="24"/>
                <w:szCs w:val="24"/>
              </w:rPr>
            </w:pPr>
            <w:r w:rsidRPr="001C7F71">
              <w:rPr>
                <w:bCs/>
                <w:spacing w:val="-2"/>
                <w:sz w:val="24"/>
                <w:szCs w:val="24"/>
              </w:rPr>
              <w:t>b) Buộc loại bỏ phần nội dung vi phạm ra khỏi triển lãm tác phẩm nhiếp ảnh đối với hành vi quy định tại điểm a và điểm b khoản 3 Điều này;</w:t>
            </w:r>
          </w:p>
          <w:p w14:paraId="7C58DFB8" w14:textId="77777777" w:rsidR="00B205FC" w:rsidRPr="001C7F71" w:rsidRDefault="00B205FC" w:rsidP="0001276B">
            <w:pPr>
              <w:spacing w:before="60" w:after="60"/>
              <w:jc w:val="both"/>
              <w:rPr>
                <w:bCs/>
                <w:spacing w:val="-2"/>
                <w:sz w:val="24"/>
                <w:szCs w:val="24"/>
              </w:rPr>
            </w:pPr>
            <w:r w:rsidRPr="001C7F71">
              <w:rPr>
                <w:bCs/>
                <w:spacing w:val="-2"/>
                <w:sz w:val="24"/>
                <w:szCs w:val="24"/>
              </w:rPr>
              <w:t>c) Buộc tiêu hủy văn hóa phẩm có nội dung độc hại đối với hành vi quy định tại điểm b và điểm c khoản 5, khoản 6 Điều này;</w:t>
            </w:r>
          </w:p>
          <w:p w14:paraId="788B9A64" w14:textId="0DEB3F40" w:rsidR="00B205FC" w:rsidRPr="001C7F71" w:rsidRDefault="00B205FC" w:rsidP="0001276B">
            <w:pPr>
              <w:spacing w:before="60" w:after="60"/>
              <w:jc w:val="both"/>
              <w:rPr>
                <w:bCs/>
                <w:spacing w:val="-2"/>
                <w:sz w:val="24"/>
                <w:szCs w:val="24"/>
              </w:rPr>
            </w:pPr>
            <w:r w:rsidRPr="001C7F71">
              <w:rPr>
                <w:bCs/>
                <w:spacing w:val="-2"/>
                <w:sz w:val="24"/>
                <w:szCs w:val="24"/>
              </w:rPr>
              <w:t>d) Buộc xin lỗi tổ chức, cá nhân bằng văn bản</w:t>
            </w:r>
            <w:r w:rsidR="007B3F9B">
              <w:rPr>
                <w:bCs/>
                <w:spacing w:val="-2"/>
                <w:sz w:val="24"/>
                <w:szCs w:val="24"/>
              </w:rPr>
              <w:t xml:space="preserve"> </w:t>
            </w:r>
            <w:r w:rsidRPr="001C7F71">
              <w:rPr>
                <w:bCs/>
                <w:spacing w:val="-2"/>
                <w:sz w:val="24"/>
                <w:szCs w:val="24"/>
              </w:rPr>
              <w:t>đối với hành vi quy định tại điểm c khoản 5 Điều này;</w:t>
            </w:r>
          </w:p>
          <w:p w14:paraId="1EAED49C" w14:textId="77777777" w:rsidR="00B205FC" w:rsidRPr="001C7F71" w:rsidRDefault="00B205FC" w:rsidP="0001276B">
            <w:pPr>
              <w:spacing w:before="60" w:after="60"/>
              <w:jc w:val="both"/>
              <w:rPr>
                <w:bCs/>
                <w:spacing w:val="-2"/>
                <w:sz w:val="24"/>
                <w:szCs w:val="24"/>
              </w:rPr>
            </w:pPr>
            <w:r w:rsidRPr="001C7F71">
              <w:rPr>
                <w:bCs/>
                <w:spacing w:val="-2"/>
                <w:sz w:val="24"/>
                <w:szCs w:val="24"/>
              </w:rPr>
              <w:t>đ) Buộc cải chính thông tin sai sự thật đối với hành vi quy định tại điểm b khoản 6 Điều này;</w:t>
            </w:r>
          </w:p>
          <w:p w14:paraId="341F15E7" w14:textId="2C98DC2A" w:rsidR="00B205FC" w:rsidRPr="001C7F71" w:rsidRDefault="00B205FC" w:rsidP="0001276B">
            <w:pPr>
              <w:spacing w:before="60" w:after="60"/>
              <w:jc w:val="both"/>
              <w:rPr>
                <w:bCs/>
                <w:spacing w:val="-2"/>
                <w:sz w:val="24"/>
                <w:szCs w:val="24"/>
              </w:rPr>
            </w:pPr>
            <w:r w:rsidRPr="001C7F71">
              <w:rPr>
                <w:bCs/>
                <w:spacing w:val="-2"/>
                <w:sz w:val="24"/>
                <w:szCs w:val="24"/>
              </w:rPr>
              <w:lastRenderedPageBreak/>
              <w:t>e) Buộc tiêu hủy tang vật vi phạm đối với hành vi quy định tại khoản 4 và điểm a khoản 5 Điều này trong trường hợp tang vật vi phạm là văn hóa phẩm có nội dung độc hại</w:t>
            </w:r>
            <w:hyperlink w:anchor="_ftn36" w:history="1"/>
            <w:r w:rsidR="007B3F9B">
              <w:rPr>
                <w:bCs/>
                <w:color w:val="0000FF"/>
                <w:spacing w:val="-2"/>
                <w:sz w:val="24"/>
                <w:szCs w:val="24"/>
                <w:u w:val="single"/>
              </w:rPr>
              <w:t xml:space="preserve"> </w:t>
            </w:r>
            <w:r w:rsidRPr="001C7F71">
              <w:rPr>
                <w:bCs/>
                <w:spacing w:val="-2"/>
                <w:sz w:val="24"/>
                <w:szCs w:val="24"/>
              </w:rPr>
              <w:t>;</w:t>
            </w:r>
          </w:p>
          <w:p w14:paraId="2797FF5C" w14:textId="77777777" w:rsidR="00B205FC" w:rsidRPr="001C7F71" w:rsidRDefault="00B205FC" w:rsidP="0001276B">
            <w:pPr>
              <w:spacing w:before="60" w:after="60"/>
              <w:jc w:val="both"/>
              <w:rPr>
                <w:bCs/>
                <w:spacing w:val="-2"/>
                <w:sz w:val="24"/>
                <w:szCs w:val="24"/>
              </w:rPr>
            </w:pPr>
            <w:r w:rsidRPr="001C7F71">
              <w:rPr>
                <w:bCs/>
                <w:spacing w:val="-2"/>
                <w:sz w:val="24"/>
                <w:szCs w:val="24"/>
              </w:rPr>
              <w:t>g) Buộc nộp lại số lợi bất hợp pháp có được do thực hiện hành vi quy định tại điểm c khoản 6 Điều này.</w:t>
            </w:r>
          </w:p>
          <w:p w14:paraId="0266C5A4" w14:textId="14E644B2" w:rsidR="00B205FC" w:rsidRPr="001C7F71" w:rsidRDefault="00B205FC" w:rsidP="0001276B">
            <w:pPr>
              <w:spacing w:before="60" w:after="60"/>
              <w:jc w:val="both"/>
              <w:rPr>
                <w:bCs/>
                <w:spacing w:val="-2"/>
                <w:sz w:val="24"/>
                <w:szCs w:val="24"/>
              </w:rPr>
            </w:pPr>
            <w:r w:rsidRPr="001C7F71">
              <w:rPr>
                <w:bCs/>
                <w:spacing w:val="-2"/>
                <w:sz w:val="24"/>
                <w:szCs w:val="24"/>
              </w:rPr>
              <w:t>h)</w:t>
            </w:r>
            <w:r w:rsidR="007B3F9B" w:rsidRPr="001C7F71">
              <w:rPr>
                <w:bCs/>
                <w:spacing w:val="-2"/>
                <w:sz w:val="24"/>
                <w:szCs w:val="24"/>
              </w:rPr>
              <w:t xml:space="preserve"> </w:t>
            </w:r>
            <w:r w:rsidRPr="001C7F71">
              <w:rPr>
                <w:bCs/>
                <w:spacing w:val="-2"/>
                <w:sz w:val="24"/>
                <w:szCs w:val="24"/>
              </w:rPr>
              <w:t>Buộc nộp lại giấy phép đã bị sửa chữa, tẩy xóa làm thay đổi nội dung cho cơ quan có thẩm quyền đã cấp giấy phép đối với hành vi quy định tại khoản 2 Điều này.</w:t>
            </w:r>
          </w:p>
        </w:tc>
        <w:tc>
          <w:tcPr>
            <w:tcW w:w="6174" w:type="dxa"/>
            <w:vAlign w:val="center"/>
          </w:tcPr>
          <w:p w14:paraId="61973B28"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23. Vi phạm quy định về hoạt động nhiếp ảnh</w:t>
            </w:r>
          </w:p>
          <w:p w14:paraId="01C55E14"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5.000.000 đồng đến 10.000.000 đồng đối với một trong các hành vi sau đây:</w:t>
            </w:r>
          </w:p>
          <w:p w14:paraId="0BB6D200" w14:textId="77777777" w:rsidR="00E83E91" w:rsidRPr="00E83E91" w:rsidRDefault="00E83E91" w:rsidP="0001276B">
            <w:pPr>
              <w:spacing w:before="60" w:after="60"/>
              <w:jc w:val="both"/>
              <w:rPr>
                <w:sz w:val="24"/>
                <w:szCs w:val="24"/>
                <w:lang w:val="it-IT"/>
              </w:rPr>
            </w:pPr>
            <w:r w:rsidRPr="00E83E91">
              <w:rPr>
                <w:sz w:val="24"/>
                <w:szCs w:val="24"/>
                <w:lang w:val="it-IT"/>
              </w:rPr>
              <w:t>a) Không thông báo cho cơ quan nhà nước có thẩm quyền về việc tổ chức vận động sáng tác, trại sáng tác, thi, liên hoan tác phẩm nhiếp ảnh tại Việt Nam theo quy định;</w:t>
            </w:r>
          </w:p>
          <w:p w14:paraId="7FA30E55" w14:textId="77777777" w:rsidR="00E83E91" w:rsidRPr="00E83E91" w:rsidRDefault="00E83E91" w:rsidP="0001276B">
            <w:pPr>
              <w:spacing w:before="60" w:after="60"/>
              <w:jc w:val="both"/>
              <w:rPr>
                <w:sz w:val="24"/>
                <w:szCs w:val="24"/>
                <w:lang w:val="it-IT"/>
              </w:rPr>
            </w:pPr>
            <w:r w:rsidRPr="00E83E91">
              <w:rPr>
                <w:sz w:val="24"/>
                <w:szCs w:val="24"/>
                <w:lang w:val="it-IT"/>
              </w:rPr>
              <w:t>b) Không thông báo lại trong trường hợp thay đổi nội dung ghi trong văn bản đã thông báo theo quy định;</w:t>
            </w:r>
          </w:p>
          <w:p w14:paraId="2D69DCE4" w14:textId="77777777" w:rsidR="00E83E91" w:rsidRPr="00E83E91" w:rsidRDefault="00E83E91" w:rsidP="0001276B">
            <w:pPr>
              <w:spacing w:before="60" w:after="60"/>
              <w:jc w:val="both"/>
              <w:rPr>
                <w:sz w:val="24"/>
                <w:szCs w:val="24"/>
                <w:lang w:val="it-IT"/>
              </w:rPr>
            </w:pPr>
            <w:r w:rsidRPr="00E83E91">
              <w:rPr>
                <w:sz w:val="24"/>
                <w:szCs w:val="24"/>
                <w:lang w:val="it-IT"/>
              </w:rPr>
              <w:t>c) Không thông báo cho cơ quan nhà nước có thẩm quyền về việc đưa tác phẩm nhiếp ảnh từ Việt Nam ra nước ngoài dự thi, liên hoan theo quy định;</w:t>
            </w:r>
          </w:p>
          <w:p w14:paraId="514BD17F"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d) Kê khai không trung thực trong hồ sơ đề nghị cấp giấy phép triển lãm tác phẩm nhiếp ảnh.</w:t>
            </w:r>
          </w:p>
          <w:p w14:paraId="64B0D797"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15.000.000 đồng đối với hành vi sửa chữa, tẩy xóa làm thay đổi nội dung giấy phép triển lãm tác phẩm nhiếp ảnh.</w:t>
            </w:r>
          </w:p>
          <w:p w14:paraId="6F4BAF9E"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15.000.000 đồng đến 20.000.000 đồng đối với một trong các hành vi sau đây:</w:t>
            </w:r>
          </w:p>
          <w:p w14:paraId="459D3297" w14:textId="77777777" w:rsidR="00E83E91" w:rsidRPr="00E83E91" w:rsidRDefault="00E83E91" w:rsidP="0001276B">
            <w:pPr>
              <w:spacing w:before="60" w:after="60"/>
              <w:jc w:val="both"/>
              <w:rPr>
                <w:sz w:val="24"/>
                <w:szCs w:val="24"/>
                <w:lang w:val="it-IT"/>
              </w:rPr>
            </w:pPr>
            <w:r w:rsidRPr="00E83E91">
              <w:rPr>
                <w:sz w:val="24"/>
                <w:szCs w:val="24"/>
                <w:lang w:val="it-IT"/>
              </w:rPr>
              <w:t>a) Tổ chức triển lãm tác phẩm nhiếp ảnh tại Việt Nam không đúng nội dung ghi trong giấy phép;</w:t>
            </w:r>
          </w:p>
          <w:p w14:paraId="3AAA9DCD" w14:textId="77777777" w:rsidR="00E83E91" w:rsidRPr="00E83E91" w:rsidRDefault="00E83E91" w:rsidP="0001276B">
            <w:pPr>
              <w:spacing w:before="60" w:after="60"/>
              <w:jc w:val="both"/>
              <w:rPr>
                <w:sz w:val="24"/>
                <w:szCs w:val="24"/>
                <w:lang w:val="it-IT"/>
              </w:rPr>
            </w:pPr>
            <w:r w:rsidRPr="00E83E91">
              <w:rPr>
                <w:sz w:val="24"/>
                <w:szCs w:val="24"/>
                <w:lang w:val="it-IT"/>
              </w:rPr>
              <w:t>b) Đưa tác phẩm nhiếp ảnh từ Việt Nam ra nước ngoài triển lãm không đúng nội dung ghi trong giấy phép;</w:t>
            </w:r>
          </w:p>
          <w:p w14:paraId="3E749E3C" w14:textId="77777777" w:rsidR="00E83E91" w:rsidRPr="00E83E91" w:rsidRDefault="00E83E91" w:rsidP="0001276B">
            <w:pPr>
              <w:spacing w:before="60" w:after="60"/>
              <w:jc w:val="both"/>
              <w:rPr>
                <w:sz w:val="24"/>
                <w:szCs w:val="24"/>
                <w:lang w:val="it-IT"/>
              </w:rPr>
            </w:pPr>
            <w:r w:rsidRPr="00E83E91">
              <w:rPr>
                <w:sz w:val="24"/>
                <w:szCs w:val="24"/>
                <w:lang w:val="it-IT"/>
              </w:rPr>
              <w:t>c) Không làm thủ tục xin cấp lại giấy phép triển lãm tác phẩm nhiếp ảnh tại Việt Nam theo quy định.</w:t>
            </w:r>
          </w:p>
          <w:p w14:paraId="1AE738B1" w14:textId="77777777" w:rsidR="00E83E91" w:rsidRPr="00E83E91" w:rsidRDefault="00E83E91" w:rsidP="0001276B">
            <w:pPr>
              <w:spacing w:before="60" w:after="60"/>
              <w:jc w:val="both"/>
              <w:rPr>
                <w:sz w:val="24"/>
                <w:szCs w:val="24"/>
                <w:lang w:val="it-IT"/>
              </w:rPr>
            </w:pPr>
            <w:r w:rsidRPr="00E83E91">
              <w:rPr>
                <w:sz w:val="24"/>
                <w:szCs w:val="24"/>
                <w:lang w:val="it-IT"/>
              </w:rPr>
              <w:t xml:space="preserve">4. Phạt tiền từ 20.000.000 đồng đến 30.000.000 đồng đối với hành vi tổ chức triển lãm tác phẩm nhiếp ảnh tại Việt Nam mà không có giấy phép theo quy định. </w:t>
            </w:r>
          </w:p>
          <w:p w14:paraId="3376B06C" w14:textId="77777777" w:rsidR="00E83E91" w:rsidRPr="00E83E91" w:rsidRDefault="00E83E91" w:rsidP="0001276B">
            <w:pPr>
              <w:spacing w:before="60" w:after="60"/>
              <w:jc w:val="both"/>
              <w:rPr>
                <w:sz w:val="24"/>
                <w:szCs w:val="24"/>
                <w:lang w:val="it-IT"/>
              </w:rPr>
            </w:pPr>
            <w:r w:rsidRPr="00E83E91">
              <w:rPr>
                <w:sz w:val="24"/>
                <w:szCs w:val="24"/>
                <w:lang w:val="it-IT"/>
              </w:rPr>
              <w:t xml:space="preserve">5. Phạt tiền từ 30.000.000 đồng đến 40.000.000 đồng đối với một trong các hành vi sau đây: </w:t>
            </w:r>
          </w:p>
          <w:p w14:paraId="6B5AFC11" w14:textId="77777777" w:rsidR="00E83E91" w:rsidRPr="00E83E91" w:rsidRDefault="00E83E91" w:rsidP="0001276B">
            <w:pPr>
              <w:spacing w:before="60" w:after="60"/>
              <w:jc w:val="both"/>
              <w:rPr>
                <w:sz w:val="24"/>
                <w:szCs w:val="24"/>
                <w:lang w:val="it-IT"/>
              </w:rPr>
            </w:pPr>
            <w:r w:rsidRPr="00E83E91">
              <w:rPr>
                <w:sz w:val="24"/>
                <w:szCs w:val="24"/>
                <w:lang w:val="it-IT"/>
              </w:rPr>
              <w:t>a) Đưa tác phẩm nhiếp ảnh từ Việt Nam ra nước ngoài triển lãm mà không có giấy phép theo quy định;</w:t>
            </w:r>
          </w:p>
          <w:p w14:paraId="1C851A67" w14:textId="77777777" w:rsidR="00E83E91" w:rsidRPr="00E83E91" w:rsidRDefault="00E83E91" w:rsidP="0001276B">
            <w:pPr>
              <w:spacing w:before="60" w:after="60"/>
              <w:jc w:val="both"/>
              <w:rPr>
                <w:sz w:val="24"/>
                <w:szCs w:val="24"/>
                <w:lang w:val="it-IT"/>
              </w:rPr>
            </w:pPr>
            <w:r w:rsidRPr="00E83E91">
              <w:rPr>
                <w:sz w:val="24"/>
                <w:szCs w:val="24"/>
                <w:lang w:val="it-IT"/>
              </w:rPr>
              <w:t>b) Triển lãm những tác phẩm nhiếp ảnh thuộc loại cấm phổ biến, trừ trường hợp quy định tại điểm a khoản 6 Điều này;</w:t>
            </w:r>
          </w:p>
          <w:p w14:paraId="3952AF92" w14:textId="77777777" w:rsidR="00E83E91" w:rsidRPr="00E83E91" w:rsidRDefault="00E83E91" w:rsidP="0001276B">
            <w:pPr>
              <w:spacing w:before="60" w:after="60"/>
              <w:jc w:val="both"/>
              <w:rPr>
                <w:sz w:val="24"/>
                <w:szCs w:val="24"/>
                <w:lang w:val="it-IT"/>
              </w:rPr>
            </w:pPr>
            <w:r w:rsidRPr="00E83E91">
              <w:rPr>
                <w:sz w:val="24"/>
                <w:szCs w:val="24"/>
                <w:lang w:val="it-IT"/>
              </w:rPr>
              <w:t>c) Sửa chữa, ghép tác phẩm nhiếp ảnh làm sai lệch nội dung của hình ảnh nhằm mục đích xâm phạm uy tín của tổ chức, danh dự và nhân phẩm của cá nhân.</w:t>
            </w:r>
          </w:p>
          <w:p w14:paraId="342638D3"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6. Phạt tiền từ 40.000.000 đồng đến 50.000.000 đồng đối với  một trong các hành vi sau đây:</w:t>
            </w:r>
          </w:p>
          <w:p w14:paraId="395EC6C0" w14:textId="77777777" w:rsidR="00E83E91" w:rsidRPr="00E83E91" w:rsidRDefault="00E83E91" w:rsidP="0001276B">
            <w:pPr>
              <w:spacing w:before="60" w:after="60"/>
              <w:jc w:val="both"/>
              <w:rPr>
                <w:sz w:val="24"/>
                <w:szCs w:val="24"/>
                <w:lang w:val="it-IT"/>
              </w:rPr>
            </w:pPr>
            <w:r w:rsidRPr="00E83E91">
              <w:rPr>
                <w:sz w:val="24"/>
                <w:szCs w:val="24"/>
                <w:lang w:val="it-IT"/>
              </w:rPr>
              <w:t>a) Triển lãm tác phẩm nhiếp ảnh tại Việt Nam có nội dung kích động bạo lực; khiêu dâm, đồi trụy nhưng chưa đến mức truy cứu trách nhiệm hình sự;</w:t>
            </w:r>
          </w:p>
          <w:p w14:paraId="03FB9443" w14:textId="77777777" w:rsidR="00E83E91" w:rsidRPr="00E83E91" w:rsidRDefault="00E83E91" w:rsidP="0001276B">
            <w:pPr>
              <w:spacing w:before="60" w:after="60"/>
              <w:jc w:val="both"/>
              <w:rPr>
                <w:sz w:val="24"/>
                <w:szCs w:val="24"/>
                <w:lang w:val="it-IT"/>
              </w:rPr>
            </w:pPr>
            <w:r w:rsidRPr="00E83E91">
              <w:rPr>
                <w:sz w:val="24"/>
                <w:szCs w:val="24"/>
                <w:lang w:val="it-IT"/>
              </w:rPr>
              <w:t>b) Sửa chữa, ghép tác phẩm nhiếp ảnh làm sai lệch nội dung của hình ảnh nhằm mục đích xuyên tạc sự thật lịch sử, phủ nhận thành tựu cách mạng; xúc phạm vĩ nhân, anh hùng dân tộc, lãnh tụ, danh nhân văn hóa;</w:t>
            </w:r>
          </w:p>
          <w:p w14:paraId="65738004" w14:textId="77777777" w:rsidR="00E83E91" w:rsidRPr="00E83E91" w:rsidRDefault="00E83E91" w:rsidP="0001276B">
            <w:pPr>
              <w:spacing w:before="60" w:after="60"/>
              <w:jc w:val="both"/>
              <w:rPr>
                <w:sz w:val="24"/>
                <w:szCs w:val="24"/>
                <w:lang w:val="it-IT"/>
              </w:rPr>
            </w:pPr>
            <w:r w:rsidRPr="00E83E91">
              <w:rPr>
                <w:sz w:val="24"/>
                <w:szCs w:val="24"/>
                <w:lang w:val="it-IT"/>
              </w:rPr>
              <w:t>c) Mua, bán, sử dụng, phổ biến tác phẩm nhiếp ảnh vi phạm pháp luật hoặc đã có quyết định đình chỉ lưu hành, cấm lưu hành, thu hồi, tịch thu, tiêu hủy của cơ quan nhà nước có thẩm quyền.</w:t>
            </w:r>
          </w:p>
          <w:p w14:paraId="1B0303B4"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5DB1D998" w14:textId="77777777" w:rsidR="00E83E91" w:rsidRPr="00E83E91" w:rsidRDefault="00E83E91" w:rsidP="0001276B">
            <w:pPr>
              <w:spacing w:before="60" w:after="60"/>
              <w:jc w:val="both"/>
              <w:rPr>
                <w:sz w:val="24"/>
                <w:szCs w:val="24"/>
                <w:lang w:val="it-IT"/>
              </w:rPr>
            </w:pPr>
            <w:r w:rsidRPr="00E83E91">
              <w:rPr>
                <w:sz w:val="24"/>
                <w:szCs w:val="24"/>
                <w:lang w:val="it-IT"/>
              </w:rPr>
              <w:t>a) Buộc thu hồi giấy phép triển lãm tác phẩm nhiếp ảnh đối với hành vi quy định tại điểm d khoản 1 Điều này trong trường hợp đã được cấp;</w:t>
            </w:r>
          </w:p>
          <w:p w14:paraId="0AF587D2"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giấy phép đã bị sửa chữa, tẩy xóa làm thay đổi nội dung  cho cơ quan có thẩm quyền đã cấp giấy phép đối với hành vi quy địn h tại khoản 2 Điều này;</w:t>
            </w:r>
          </w:p>
          <w:p w14:paraId="08683079" w14:textId="77777777" w:rsidR="00E83E91" w:rsidRPr="00E83E91" w:rsidRDefault="00E83E91" w:rsidP="0001276B">
            <w:pPr>
              <w:spacing w:before="60" w:after="60"/>
              <w:jc w:val="both"/>
              <w:rPr>
                <w:sz w:val="24"/>
                <w:szCs w:val="24"/>
                <w:lang w:val="it-IT"/>
              </w:rPr>
            </w:pPr>
            <w:r w:rsidRPr="00E83E91">
              <w:rPr>
                <w:sz w:val="24"/>
                <w:szCs w:val="24"/>
                <w:lang w:val="it-IT"/>
              </w:rPr>
              <w:t>c)  Buộc loại bỏ phần nội dung vi phạm ra khỏi triển lãm tác phẩm nhiếp ảnh đối với hành vi quy định tại điểm a và điểm b khoản 3 Điều này;</w:t>
            </w:r>
          </w:p>
          <w:p w14:paraId="201859BE" w14:textId="77777777" w:rsidR="00E83E91" w:rsidRPr="00E83E91" w:rsidRDefault="00E83E91" w:rsidP="0001276B">
            <w:pPr>
              <w:spacing w:before="60" w:after="60"/>
              <w:jc w:val="both"/>
              <w:rPr>
                <w:sz w:val="24"/>
                <w:szCs w:val="24"/>
                <w:lang w:val="it-IT"/>
              </w:rPr>
            </w:pPr>
            <w:r w:rsidRPr="00E83E91">
              <w:rPr>
                <w:sz w:val="24"/>
                <w:szCs w:val="24"/>
                <w:lang w:val="it-IT"/>
              </w:rPr>
              <w:t>d) Buộc tiêu hủy văn hóa phẩm có nội dung độc hại đối với hành vi quy định tại điểm b và điểm c khoản 5, khoản 6 Điều này;</w:t>
            </w:r>
          </w:p>
          <w:p w14:paraId="613781F2"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đ) Buộc xin lỗi tổ chức, cá nhân bằng văn bản đối với hành vi quy định tại điểm c khoản 5 Điều này;</w:t>
            </w:r>
          </w:p>
          <w:p w14:paraId="29811C66" w14:textId="77777777" w:rsidR="00E83E91" w:rsidRPr="00E83E91" w:rsidRDefault="00E83E91" w:rsidP="0001276B">
            <w:pPr>
              <w:spacing w:before="60" w:after="60"/>
              <w:jc w:val="both"/>
              <w:rPr>
                <w:sz w:val="24"/>
                <w:szCs w:val="24"/>
                <w:lang w:val="it-IT"/>
              </w:rPr>
            </w:pPr>
            <w:r w:rsidRPr="00E83E91">
              <w:rPr>
                <w:sz w:val="24"/>
                <w:szCs w:val="24"/>
                <w:lang w:val="it-IT"/>
              </w:rPr>
              <w:t>e) Buộc cải chính thông tin sai sự thật đối với hành vi quy định tại điểm b khoản 6 Điều này;</w:t>
            </w:r>
          </w:p>
          <w:p w14:paraId="592B35B7" w14:textId="77777777" w:rsidR="00E83E91" w:rsidRPr="00E83E91" w:rsidRDefault="00E83E91" w:rsidP="0001276B">
            <w:pPr>
              <w:spacing w:before="60" w:after="60"/>
              <w:jc w:val="both"/>
              <w:rPr>
                <w:sz w:val="24"/>
                <w:szCs w:val="24"/>
                <w:lang w:val="it-IT"/>
              </w:rPr>
            </w:pPr>
            <w:r w:rsidRPr="00E83E91">
              <w:rPr>
                <w:sz w:val="24"/>
                <w:szCs w:val="24"/>
                <w:lang w:val="it-IT"/>
              </w:rPr>
              <w:t>g) Buộc tiêu hủy tang vật vi phạm đối với hành vi quy định tại khoản 4 và điểm a khoản 5 Điều này trong trường hợp tang vật vi phạm là văn hóa phẩm có nội dung độc hại;</w:t>
            </w:r>
          </w:p>
          <w:p w14:paraId="69B8A451" w14:textId="77777777" w:rsidR="00E83E91" w:rsidRPr="00E83E91" w:rsidRDefault="00E83E91" w:rsidP="0001276B">
            <w:pPr>
              <w:spacing w:before="60" w:after="60"/>
              <w:jc w:val="both"/>
              <w:rPr>
                <w:sz w:val="24"/>
                <w:szCs w:val="24"/>
                <w:lang w:val="it-IT"/>
              </w:rPr>
            </w:pPr>
            <w:r w:rsidRPr="00E83E91">
              <w:rPr>
                <w:sz w:val="24"/>
                <w:szCs w:val="24"/>
                <w:lang w:val="it-IT"/>
              </w:rPr>
              <w:t xml:space="preserve">h) Buộc nộp lại số lợi bất hợp pháp có được do thực hiện hành vi quy định tại điểm c khoản 6 Điều này. </w:t>
            </w:r>
          </w:p>
          <w:p w14:paraId="11D0AAC9" w14:textId="69221EEF" w:rsidR="00B205FC" w:rsidRPr="00A4384E" w:rsidRDefault="00B205FC" w:rsidP="0001276B">
            <w:pPr>
              <w:tabs>
                <w:tab w:val="left" w:pos="993"/>
              </w:tabs>
              <w:spacing w:before="60" w:after="60"/>
              <w:jc w:val="both"/>
              <w:rPr>
                <w:bCs/>
                <w:i/>
                <w:iCs/>
                <w:spacing w:val="-2"/>
                <w:sz w:val="24"/>
                <w:szCs w:val="24"/>
              </w:rPr>
            </w:pPr>
          </w:p>
        </w:tc>
        <w:tc>
          <w:tcPr>
            <w:tcW w:w="2835" w:type="dxa"/>
            <w:vAlign w:val="center"/>
          </w:tcPr>
          <w:p w14:paraId="0D34A4C2" w14:textId="77777777" w:rsidR="00B205FC" w:rsidRPr="001C7F71" w:rsidRDefault="00B205FC" w:rsidP="0001276B">
            <w:pPr>
              <w:spacing w:before="60" w:after="60"/>
              <w:ind w:firstLine="284"/>
              <w:jc w:val="center"/>
              <w:rPr>
                <w:bCs/>
                <w:spacing w:val="-2"/>
                <w:sz w:val="24"/>
                <w:szCs w:val="24"/>
              </w:rPr>
            </w:pPr>
          </w:p>
        </w:tc>
      </w:tr>
      <w:tr w:rsidR="00B205FC" w:rsidRPr="001C7F71" w14:paraId="66B6DDBD" w14:textId="77777777" w:rsidTr="00BF0979">
        <w:trPr>
          <w:trHeight w:val="620"/>
        </w:trPr>
        <w:tc>
          <w:tcPr>
            <w:tcW w:w="6516" w:type="dxa"/>
            <w:vAlign w:val="center"/>
          </w:tcPr>
          <w:p w14:paraId="0194CF3E" w14:textId="12202F97" w:rsidR="00B205FC" w:rsidRPr="007B3F9B" w:rsidRDefault="00B205FC" w:rsidP="0001276B">
            <w:pPr>
              <w:spacing w:before="60" w:after="60"/>
              <w:jc w:val="both"/>
              <w:rPr>
                <w:b/>
                <w:spacing w:val="-2"/>
                <w:sz w:val="24"/>
                <w:szCs w:val="24"/>
              </w:rPr>
            </w:pPr>
            <w:bookmarkStart w:id="46" w:name="dieu_19"/>
            <w:r w:rsidRPr="007B3F9B">
              <w:rPr>
                <w:b/>
                <w:spacing w:val="-2"/>
                <w:sz w:val="24"/>
                <w:szCs w:val="24"/>
              </w:rPr>
              <w:lastRenderedPageBreak/>
              <w:t>Điều 19. Vi phạm quy định về hoạt động triển lãm</w:t>
            </w:r>
            <w:bookmarkEnd w:id="46"/>
          </w:p>
          <w:p w14:paraId="44DF3F3C" w14:textId="77777777" w:rsidR="00B205FC" w:rsidRPr="001C7F71" w:rsidRDefault="00B205FC"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4389C61A" w14:textId="77777777" w:rsidR="00B205FC" w:rsidRPr="001C7F71" w:rsidRDefault="00B205FC" w:rsidP="0001276B">
            <w:pPr>
              <w:spacing w:before="60" w:after="60"/>
              <w:jc w:val="both"/>
              <w:rPr>
                <w:bCs/>
                <w:spacing w:val="-2"/>
                <w:sz w:val="24"/>
                <w:szCs w:val="24"/>
              </w:rPr>
            </w:pPr>
            <w:r w:rsidRPr="001C7F71">
              <w:rPr>
                <w:bCs/>
                <w:spacing w:val="-2"/>
                <w:sz w:val="24"/>
                <w:szCs w:val="24"/>
              </w:rPr>
              <w:t>a) Không thông báo cho cơ quan nhà nước có thẩm quyền về tổ chức triển lãm;</w:t>
            </w:r>
          </w:p>
          <w:p w14:paraId="1781A891" w14:textId="77777777" w:rsidR="00B205FC" w:rsidRPr="001C7F71" w:rsidRDefault="00B205FC" w:rsidP="0001276B">
            <w:pPr>
              <w:spacing w:before="60" w:after="60"/>
              <w:jc w:val="both"/>
              <w:rPr>
                <w:bCs/>
                <w:spacing w:val="-2"/>
                <w:sz w:val="24"/>
                <w:szCs w:val="24"/>
              </w:rPr>
            </w:pPr>
            <w:r w:rsidRPr="001C7F71">
              <w:rPr>
                <w:bCs/>
                <w:spacing w:val="-2"/>
                <w:sz w:val="24"/>
                <w:szCs w:val="24"/>
              </w:rPr>
              <w:t>b) Không thông báo lại trong trường hợp thay đổi nội dung ghi trong văn bản đã thông báo theo quy định;</w:t>
            </w:r>
          </w:p>
          <w:p w14:paraId="642C8356" w14:textId="77777777" w:rsidR="00B205FC" w:rsidRPr="001C7F71" w:rsidRDefault="00B205FC" w:rsidP="0001276B">
            <w:pPr>
              <w:spacing w:before="60" w:after="60"/>
              <w:jc w:val="both"/>
              <w:rPr>
                <w:bCs/>
                <w:spacing w:val="-2"/>
                <w:sz w:val="24"/>
                <w:szCs w:val="24"/>
              </w:rPr>
            </w:pPr>
            <w:r w:rsidRPr="001C7F71">
              <w:rPr>
                <w:bCs/>
                <w:spacing w:val="-2"/>
                <w:sz w:val="24"/>
                <w:szCs w:val="24"/>
              </w:rPr>
              <w:t>c) Kê khai không trung thực trong hồ sơ đề nghị cấp giấy phép tổ chức triển lãm.</w:t>
            </w:r>
          </w:p>
          <w:p w14:paraId="1AB77115" w14:textId="3A8DEB31" w:rsidR="00B205FC" w:rsidRPr="001C7F71" w:rsidRDefault="00B205FC" w:rsidP="0001276B">
            <w:pPr>
              <w:spacing w:before="60" w:after="60"/>
              <w:jc w:val="both"/>
              <w:rPr>
                <w:bCs/>
                <w:spacing w:val="-2"/>
                <w:sz w:val="24"/>
                <w:szCs w:val="24"/>
              </w:rPr>
            </w:pPr>
            <w:r w:rsidRPr="001C7F71">
              <w:rPr>
                <w:bCs/>
                <w:spacing w:val="-2"/>
                <w:sz w:val="24"/>
                <w:szCs w:val="24"/>
              </w:rPr>
              <w:t>2. Phạt tiền từ 10.000.000 đồng đến 15.000.000 đồng đối với hành vi sửa chữa, tẩy xóa làm thay đổi nội dung giấy phép tổ chức triển lãm.</w:t>
            </w:r>
          </w:p>
          <w:p w14:paraId="0A79E941" w14:textId="77777777" w:rsidR="00B205FC" w:rsidRPr="001C7F71" w:rsidRDefault="00B205FC" w:rsidP="0001276B">
            <w:pPr>
              <w:spacing w:before="60" w:after="60"/>
              <w:jc w:val="both"/>
              <w:rPr>
                <w:bCs/>
                <w:spacing w:val="-2"/>
                <w:sz w:val="24"/>
                <w:szCs w:val="24"/>
              </w:rPr>
            </w:pPr>
            <w:r w:rsidRPr="001C7F71">
              <w:rPr>
                <w:bCs/>
                <w:spacing w:val="-2"/>
                <w:sz w:val="24"/>
                <w:szCs w:val="24"/>
              </w:rPr>
              <w:t>3. Phạt tiền từ 15.000.000 đồng đến 20.000.000 đồng đối với một trong các hành vi sau đây:</w:t>
            </w:r>
          </w:p>
          <w:p w14:paraId="01F6260E" w14:textId="77777777" w:rsidR="00B205FC" w:rsidRPr="001C7F71" w:rsidRDefault="00B205FC" w:rsidP="0001276B">
            <w:pPr>
              <w:spacing w:before="60" w:after="60"/>
              <w:jc w:val="both"/>
              <w:rPr>
                <w:bCs/>
                <w:spacing w:val="-2"/>
                <w:sz w:val="24"/>
                <w:szCs w:val="24"/>
              </w:rPr>
            </w:pPr>
            <w:r w:rsidRPr="001C7F71">
              <w:rPr>
                <w:bCs/>
                <w:spacing w:val="-2"/>
                <w:sz w:val="24"/>
                <w:szCs w:val="24"/>
              </w:rPr>
              <w:t>a) Tổ chức triển lãm tại Việt Nam không đúng nội dung ghi trong giấy phép, trừ trường hợp quy định tại khoản 6 Điều này;</w:t>
            </w:r>
          </w:p>
          <w:p w14:paraId="5B1E867B"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b) Đưa tác phẩm, hiện vật, tài liệu ra nước ngoài triển lãm không đúng nội dung ghi trong giấy phép, trừ trường hợp quy định tại khoản 6 Điều này;</w:t>
            </w:r>
          </w:p>
          <w:p w14:paraId="3D19FAA6" w14:textId="77777777" w:rsidR="00B205FC" w:rsidRPr="001C7F71" w:rsidRDefault="00B205FC" w:rsidP="0001276B">
            <w:pPr>
              <w:spacing w:before="60" w:after="60"/>
              <w:jc w:val="both"/>
              <w:rPr>
                <w:bCs/>
                <w:spacing w:val="-2"/>
                <w:sz w:val="24"/>
                <w:szCs w:val="24"/>
              </w:rPr>
            </w:pPr>
            <w:r w:rsidRPr="001C7F71">
              <w:rPr>
                <w:bCs/>
                <w:spacing w:val="-2"/>
                <w:sz w:val="24"/>
                <w:szCs w:val="24"/>
              </w:rPr>
              <w:t>c) Không làm thủ tục xin cấp lại giấy phép triển lãm tại Việt Nam theo quy định.</w:t>
            </w:r>
          </w:p>
          <w:p w14:paraId="28B1743E" w14:textId="77777777" w:rsidR="00B205FC" w:rsidRPr="001C7F71" w:rsidRDefault="00B205FC" w:rsidP="0001276B">
            <w:pPr>
              <w:spacing w:before="60" w:after="60"/>
              <w:jc w:val="both"/>
              <w:rPr>
                <w:bCs/>
                <w:spacing w:val="-2"/>
                <w:sz w:val="24"/>
                <w:szCs w:val="24"/>
              </w:rPr>
            </w:pPr>
            <w:r w:rsidRPr="001C7F71">
              <w:rPr>
                <w:bCs/>
                <w:spacing w:val="-2"/>
                <w:sz w:val="24"/>
                <w:szCs w:val="24"/>
              </w:rPr>
              <w:t>4. Phạt tiền từ 20.000.000 đồng đến 30.000.000 đồng đối với hành vi tổ chức triển lãm tại Việt Nam mà không có giấy phép theo quy định.</w:t>
            </w:r>
          </w:p>
          <w:p w14:paraId="3AC5425E" w14:textId="77777777" w:rsidR="00B205FC" w:rsidRPr="001C7F71" w:rsidRDefault="00B205FC" w:rsidP="0001276B">
            <w:pPr>
              <w:spacing w:before="60" w:after="60"/>
              <w:jc w:val="both"/>
              <w:rPr>
                <w:bCs/>
                <w:spacing w:val="-2"/>
                <w:sz w:val="24"/>
                <w:szCs w:val="24"/>
              </w:rPr>
            </w:pPr>
            <w:r w:rsidRPr="001C7F71">
              <w:rPr>
                <w:bCs/>
                <w:spacing w:val="-2"/>
                <w:sz w:val="24"/>
                <w:szCs w:val="24"/>
              </w:rPr>
              <w:t>5. Phạt tiền từ 30.000.000 đồng đến 40.000.000 đồng đối với một trong các hành vi sau đây:</w:t>
            </w:r>
          </w:p>
          <w:p w14:paraId="3C8FF3CE" w14:textId="77777777" w:rsidR="00B205FC" w:rsidRPr="001C7F71" w:rsidRDefault="00B205FC" w:rsidP="0001276B">
            <w:pPr>
              <w:spacing w:before="60" w:after="60"/>
              <w:jc w:val="both"/>
              <w:rPr>
                <w:bCs/>
                <w:spacing w:val="-2"/>
                <w:sz w:val="24"/>
                <w:szCs w:val="24"/>
              </w:rPr>
            </w:pPr>
            <w:r w:rsidRPr="001C7F71">
              <w:rPr>
                <w:bCs/>
                <w:spacing w:val="-2"/>
                <w:sz w:val="24"/>
                <w:szCs w:val="24"/>
              </w:rPr>
              <w:t>a) Đưa tác phẩm, hiện vật, tài liệu ra nước ngoài triển lãm mà không có giấy phép theo quy định;</w:t>
            </w:r>
          </w:p>
          <w:p w14:paraId="7988EFA3" w14:textId="77777777" w:rsidR="00B205FC" w:rsidRPr="001C7F71" w:rsidRDefault="00B205FC" w:rsidP="0001276B">
            <w:pPr>
              <w:spacing w:before="60" w:after="60"/>
              <w:jc w:val="both"/>
              <w:rPr>
                <w:bCs/>
                <w:spacing w:val="-2"/>
                <w:sz w:val="24"/>
                <w:szCs w:val="24"/>
              </w:rPr>
            </w:pPr>
            <w:r w:rsidRPr="001C7F71">
              <w:rPr>
                <w:bCs/>
                <w:spacing w:val="-2"/>
                <w:sz w:val="24"/>
                <w:szCs w:val="24"/>
              </w:rPr>
              <w:t>b) Triển lãm tác phẩm, hiện vật, tài liệu có nội dung vi phạm quy định về nếp sống văn minh, tuyên truyền bạo lực, các hành vi tội ác, tệ nạn xã hội gây hại cho sức khỏe, hủy hoại môi trường sinh thái;</w:t>
            </w:r>
          </w:p>
          <w:p w14:paraId="155E3D33" w14:textId="77777777" w:rsidR="00B205FC" w:rsidRPr="001C7F71" w:rsidRDefault="00B205FC" w:rsidP="0001276B">
            <w:pPr>
              <w:spacing w:before="60" w:after="60"/>
              <w:jc w:val="both"/>
              <w:rPr>
                <w:bCs/>
                <w:spacing w:val="-2"/>
                <w:sz w:val="24"/>
                <w:szCs w:val="24"/>
              </w:rPr>
            </w:pPr>
            <w:r w:rsidRPr="001C7F71">
              <w:rPr>
                <w:bCs/>
                <w:spacing w:val="-2"/>
                <w:sz w:val="24"/>
                <w:szCs w:val="24"/>
              </w:rPr>
              <w:t>c) Triển lãm tác phẩm, hiện vật, tài liệu có nội dung tiết lộ bí mật của cơ quan, tổ chức, cá nhân mà không được sự đồng ý của cơ quan, tổ chức, cá nhân đó.</w:t>
            </w:r>
          </w:p>
          <w:p w14:paraId="5B5E801A" w14:textId="77777777" w:rsidR="00B205FC" w:rsidRPr="001C7F71" w:rsidRDefault="00B205FC" w:rsidP="0001276B">
            <w:pPr>
              <w:spacing w:before="60" w:after="60"/>
              <w:jc w:val="both"/>
              <w:rPr>
                <w:bCs/>
                <w:spacing w:val="-2"/>
                <w:sz w:val="24"/>
                <w:szCs w:val="24"/>
              </w:rPr>
            </w:pPr>
            <w:r w:rsidRPr="001C7F71">
              <w:rPr>
                <w:bCs/>
                <w:spacing w:val="-2"/>
                <w:sz w:val="24"/>
                <w:szCs w:val="24"/>
              </w:rPr>
              <w:t>6. Phạt tiền từ 40.000.000 đồng đến 50.000.000 đồng đối với hành vi triển lãm tác phẩm, hiện vật, tài liệu có nội dung xuyên tạc lịch sử, phủ nhận thành tựu cách mạng; xúc phạm vĩ nhân, anh hùng dân tộc, danh nhân văn hóa; xâm hại uy tín của cơ quan, tổ chức, danh dự và nhân phẩm của cá nhân.</w:t>
            </w:r>
          </w:p>
          <w:p w14:paraId="53655696" w14:textId="3EE26F63" w:rsidR="00B205FC" w:rsidRPr="001C7F71" w:rsidRDefault="00B205FC" w:rsidP="0001276B">
            <w:pPr>
              <w:spacing w:before="60" w:after="60"/>
              <w:jc w:val="both"/>
              <w:rPr>
                <w:bCs/>
                <w:spacing w:val="-2"/>
                <w:sz w:val="24"/>
                <w:szCs w:val="24"/>
              </w:rPr>
            </w:pPr>
            <w:r w:rsidRPr="001C7F71">
              <w:rPr>
                <w:bCs/>
                <w:spacing w:val="-2"/>
                <w:sz w:val="24"/>
                <w:szCs w:val="24"/>
              </w:rPr>
              <w:t>7.</w:t>
            </w:r>
            <w:r w:rsidR="004F7410" w:rsidRPr="001C7F71">
              <w:rPr>
                <w:bCs/>
                <w:i/>
                <w:iCs/>
                <w:spacing w:val="-2"/>
                <w:sz w:val="24"/>
                <w:szCs w:val="24"/>
              </w:rPr>
              <w:t xml:space="preserve"> </w:t>
            </w:r>
            <w:r w:rsidRPr="001C7F71">
              <w:rPr>
                <w:bCs/>
                <w:i/>
                <w:iCs/>
                <w:spacing w:val="-2"/>
                <w:sz w:val="24"/>
                <w:szCs w:val="24"/>
              </w:rPr>
              <w:t>(được bãi bỏ)</w:t>
            </w:r>
            <w:r w:rsidRPr="001C7F71">
              <w:rPr>
                <w:bCs/>
                <w:spacing w:val="-2"/>
                <w:sz w:val="24"/>
                <w:szCs w:val="24"/>
              </w:rPr>
              <w:t>.</w:t>
            </w:r>
          </w:p>
          <w:p w14:paraId="71B79CF8" w14:textId="77777777" w:rsidR="00B205FC" w:rsidRPr="001C7F71" w:rsidRDefault="00B205FC" w:rsidP="0001276B">
            <w:pPr>
              <w:spacing w:before="60" w:after="60"/>
              <w:jc w:val="both"/>
              <w:rPr>
                <w:bCs/>
                <w:spacing w:val="-2"/>
                <w:sz w:val="24"/>
                <w:szCs w:val="24"/>
              </w:rPr>
            </w:pPr>
            <w:r w:rsidRPr="001C7F71">
              <w:rPr>
                <w:bCs/>
                <w:spacing w:val="-2"/>
                <w:sz w:val="24"/>
                <w:szCs w:val="24"/>
              </w:rPr>
              <w:t>8. Biện pháp khắc phục hậu quả:</w:t>
            </w:r>
          </w:p>
          <w:p w14:paraId="2C0DC630" w14:textId="77777777" w:rsidR="00B205FC" w:rsidRPr="001C7F71" w:rsidRDefault="00B205FC" w:rsidP="0001276B">
            <w:pPr>
              <w:spacing w:before="60" w:after="60"/>
              <w:jc w:val="both"/>
              <w:rPr>
                <w:bCs/>
                <w:spacing w:val="-2"/>
                <w:sz w:val="24"/>
                <w:szCs w:val="24"/>
              </w:rPr>
            </w:pPr>
            <w:r w:rsidRPr="001C7F71">
              <w:rPr>
                <w:bCs/>
                <w:spacing w:val="-2"/>
                <w:sz w:val="24"/>
                <w:szCs w:val="24"/>
              </w:rPr>
              <w:t>a) Buộc thu hồi giấy phép tổ chức triển lãm đối với hành vi quy định tại điểm c khoản 1 Điều này trong trường hợp đã được cấp;</w:t>
            </w:r>
          </w:p>
          <w:p w14:paraId="2778EF17" w14:textId="77777777" w:rsidR="00B205FC" w:rsidRPr="001C7F71" w:rsidRDefault="00B205FC" w:rsidP="0001276B">
            <w:pPr>
              <w:spacing w:before="60" w:after="60"/>
              <w:jc w:val="both"/>
              <w:rPr>
                <w:bCs/>
                <w:spacing w:val="-2"/>
                <w:sz w:val="24"/>
                <w:szCs w:val="24"/>
              </w:rPr>
            </w:pPr>
            <w:r w:rsidRPr="001C7F71">
              <w:rPr>
                <w:bCs/>
                <w:spacing w:val="-2"/>
                <w:sz w:val="24"/>
                <w:szCs w:val="24"/>
              </w:rPr>
              <w:lastRenderedPageBreak/>
              <w:t>b) Buộc loại bỏ nội dung vi phạm ra khỏi triển lãm đối với hành vi quy định tại điểm a và điểm b khoản 3 Điều này;</w:t>
            </w:r>
          </w:p>
          <w:p w14:paraId="6578FC0D" w14:textId="0FD7FF49" w:rsidR="00B205FC" w:rsidRPr="001C7F71" w:rsidRDefault="00B205FC" w:rsidP="0001276B">
            <w:pPr>
              <w:spacing w:before="60" w:after="60"/>
              <w:jc w:val="both"/>
              <w:rPr>
                <w:bCs/>
                <w:spacing w:val="-2"/>
                <w:sz w:val="24"/>
                <w:szCs w:val="24"/>
              </w:rPr>
            </w:pPr>
            <w:r w:rsidRPr="001C7F71">
              <w:rPr>
                <w:bCs/>
                <w:spacing w:val="-2"/>
                <w:sz w:val="24"/>
                <w:szCs w:val="24"/>
              </w:rPr>
              <w:t>c) Buộc tiêu hủy tang vật vi phạm đối với hành vi quy định tại khoản 4 và điểm a khoản 5 Điều này trong trường hợp tang vật vi phạm là văn hóa phẩm có nội dung độc hại;</w:t>
            </w:r>
          </w:p>
          <w:p w14:paraId="6D6A6F7D" w14:textId="77777777" w:rsidR="00B205FC" w:rsidRPr="001C7F71" w:rsidRDefault="00B205FC" w:rsidP="0001276B">
            <w:pPr>
              <w:spacing w:before="60" w:after="60"/>
              <w:jc w:val="both"/>
              <w:rPr>
                <w:bCs/>
                <w:spacing w:val="-2"/>
                <w:sz w:val="24"/>
                <w:szCs w:val="24"/>
              </w:rPr>
            </w:pPr>
            <w:r w:rsidRPr="001C7F71">
              <w:rPr>
                <w:bCs/>
                <w:spacing w:val="-2"/>
                <w:sz w:val="24"/>
                <w:szCs w:val="24"/>
              </w:rPr>
              <w:t>d) Buộc tiêu hủy văn hóa phẩm có nội dung độc hại đối với hành vi quy định tại điểm b và điểm c khoản 5 và khoản 6 Điều này.</w:t>
            </w:r>
          </w:p>
          <w:p w14:paraId="2743F66A" w14:textId="723060E4" w:rsidR="00B205FC" w:rsidRPr="001C7F71" w:rsidRDefault="00B205FC" w:rsidP="0001276B">
            <w:pPr>
              <w:spacing w:before="60" w:after="60"/>
              <w:jc w:val="both"/>
              <w:rPr>
                <w:bCs/>
                <w:spacing w:val="-2"/>
                <w:sz w:val="24"/>
                <w:szCs w:val="24"/>
              </w:rPr>
            </w:pPr>
            <w:r w:rsidRPr="001C7F71">
              <w:rPr>
                <w:bCs/>
                <w:spacing w:val="-2"/>
                <w:sz w:val="24"/>
                <w:szCs w:val="24"/>
              </w:rPr>
              <w:t>đ)</w:t>
            </w:r>
            <w:r w:rsidR="004F7410" w:rsidRPr="001C7F71">
              <w:rPr>
                <w:bCs/>
                <w:spacing w:val="-2"/>
                <w:sz w:val="24"/>
                <w:szCs w:val="24"/>
              </w:rPr>
              <w:t xml:space="preserve"> </w:t>
            </w:r>
            <w:r w:rsidRPr="001C7F71">
              <w:rPr>
                <w:bCs/>
                <w:spacing w:val="-2"/>
                <w:sz w:val="24"/>
                <w:szCs w:val="24"/>
              </w:rPr>
              <w:t>Buộc nộp lại giấy phép đã bị sửa chữa, tẩy xóa làm thay đổi nội dung cho cơ quan có thẩm quyền cấp giấy phép đối với hành vi quy định tại khoản 2 Điều này.</w:t>
            </w:r>
          </w:p>
          <w:p w14:paraId="23A283E1" w14:textId="45020782" w:rsidR="00B205FC" w:rsidRPr="001C7F71" w:rsidRDefault="00B205FC" w:rsidP="0001276B">
            <w:pPr>
              <w:spacing w:before="60" w:after="60"/>
              <w:jc w:val="both"/>
              <w:rPr>
                <w:bCs/>
                <w:spacing w:val="-2"/>
                <w:sz w:val="24"/>
                <w:szCs w:val="24"/>
              </w:rPr>
            </w:pPr>
            <w:r w:rsidRPr="001C7F71">
              <w:rPr>
                <w:bCs/>
                <w:spacing w:val="-2"/>
                <w:sz w:val="24"/>
                <w:szCs w:val="24"/>
              </w:rPr>
              <w:t>9. Hành vi quy định tại các khoản 1, 2, 3, 4, 5 và 6 Điều này không áp dụng đối với triển lãm quy định tại khoản 2 Điều 1 Nghị định số 23/2019/NĐ- CP ngày 26/2/2019 của Chính phủ quy định hoạt động triển lãm.</w:t>
            </w:r>
          </w:p>
        </w:tc>
        <w:tc>
          <w:tcPr>
            <w:tcW w:w="6174" w:type="dxa"/>
            <w:vAlign w:val="center"/>
          </w:tcPr>
          <w:p w14:paraId="61085B38"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24. Vi phạm quy định về hoạt động triển lãm</w:t>
            </w:r>
          </w:p>
          <w:p w14:paraId="18A06131"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5.000.000 đồng đến 10.000.000 đồng đối với một trong các hành vi sau đây:</w:t>
            </w:r>
          </w:p>
          <w:p w14:paraId="5BBD5337" w14:textId="77777777" w:rsidR="00E83E91" w:rsidRPr="00E83E91" w:rsidRDefault="00E83E91" w:rsidP="0001276B">
            <w:pPr>
              <w:spacing w:before="60" w:after="60"/>
              <w:jc w:val="both"/>
              <w:rPr>
                <w:sz w:val="24"/>
                <w:szCs w:val="24"/>
                <w:lang w:val="it-IT"/>
              </w:rPr>
            </w:pPr>
            <w:r w:rsidRPr="00E83E91">
              <w:rPr>
                <w:sz w:val="24"/>
                <w:szCs w:val="24"/>
                <w:lang w:val="it-IT"/>
              </w:rPr>
              <w:t>a) Không thông báo cho cơ quan nhà nước có thẩm quyền về tổ chức triển lãm;</w:t>
            </w:r>
          </w:p>
          <w:p w14:paraId="092E4A96" w14:textId="77777777" w:rsidR="00E83E91" w:rsidRPr="00E83E91" w:rsidRDefault="00E83E91" w:rsidP="0001276B">
            <w:pPr>
              <w:spacing w:before="60" w:after="60"/>
              <w:jc w:val="both"/>
              <w:rPr>
                <w:sz w:val="24"/>
                <w:szCs w:val="24"/>
                <w:lang w:val="it-IT"/>
              </w:rPr>
            </w:pPr>
            <w:r w:rsidRPr="00E83E91">
              <w:rPr>
                <w:sz w:val="24"/>
                <w:szCs w:val="24"/>
                <w:lang w:val="it-IT"/>
              </w:rPr>
              <w:t>b) Không thông báo lại trong trường hợp thay đổi nội dung ghi trong văn bản đã thông báo theo quy định;</w:t>
            </w:r>
          </w:p>
          <w:p w14:paraId="4FF01BA8" w14:textId="77777777" w:rsidR="00E83E91" w:rsidRPr="00E83E91" w:rsidRDefault="00E83E91" w:rsidP="0001276B">
            <w:pPr>
              <w:spacing w:before="60" w:after="60"/>
              <w:jc w:val="both"/>
              <w:rPr>
                <w:sz w:val="24"/>
                <w:szCs w:val="24"/>
                <w:lang w:val="it-IT"/>
              </w:rPr>
            </w:pPr>
            <w:r w:rsidRPr="00E83E91">
              <w:rPr>
                <w:sz w:val="24"/>
                <w:szCs w:val="24"/>
                <w:lang w:val="it-IT"/>
              </w:rPr>
              <w:t>c) Kê khai không trung thực trong hồ sơ đề nghị cấp giấy phép tổ chức triển lãm.</w:t>
            </w:r>
          </w:p>
          <w:p w14:paraId="4961DA97"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15.000.000 đồng đối với hành vi sửa chữa, tẩy xóa làm thay đổi nội dung giấy phép tổ chức triển lãm.</w:t>
            </w:r>
          </w:p>
          <w:p w14:paraId="4A0BB589"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15.000.000 đồng đến 20.000.000 đồng đối với một trong các hành vi sau đây:</w:t>
            </w:r>
          </w:p>
          <w:p w14:paraId="3E402B13" w14:textId="77777777" w:rsidR="00E83E91" w:rsidRPr="00E83E91" w:rsidRDefault="00E83E91" w:rsidP="0001276B">
            <w:pPr>
              <w:spacing w:before="60" w:after="60"/>
              <w:jc w:val="both"/>
              <w:rPr>
                <w:sz w:val="24"/>
                <w:szCs w:val="24"/>
                <w:lang w:val="it-IT"/>
              </w:rPr>
            </w:pPr>
            <w:r w:rsidRPr="00E83E91">
              <w:rPr>
                <w:sz w:val="24"/>
                <w:szCs w:val="24"/>
                <w:lang w:val="it-IT"/>
              </w:rPr>
              <w:t>a) Tổ chức triển lãm tại Việt Nam không đúng nội dung ghi trong giấy phép, trừ trường hợp quy định tại khoản 6 Điều này;</w:t>
            </w:r>
          </w:p>
          <w:p w14:paraId="3EC15DBB"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b) Đưa tác phẩm, hiện vật, tài liệu ra nước ngoài triển lãm không đúng nội dung ghi trong giấy phép, trừ trường hợp quy định tại khoản 6 Điều này;</w:t>
            </w:r>
          </w:p>
          <w:p w14:paraId="1B35A301" w14:textId="77777777" w:rsidR="00E83E91" w:rsidRPr="00E83E91" w:rsidRDefault="00E83E91" w:rsidP="0001276B">
            <w:pPr>
              <w:spacing w:before="60" w:after="60"/>
              <w:jc w:val="both"/>
              <w:rPr>
                <w:sz w:val="24"/>
                <w:szCs w:val="24"/>
                <w:lang w:val="it-IT"/>
              </w:rPr>
            </w:pPr>
            <w:r w:rsidRPr="00E83E91">
              <w:rPr>
                <w:sz w:val="24"/>
                <w:szCs w:val="24"/>
                <w:lang w:val="it-IT"/>
              </w:rPr>
              <w:t>c) Không làm thủ tục xin cấp lại giấy phép triển lãm tại Việt Nam theo quy định.</w:t>
            </w:r>
          </w:p>
          <w:p w14:paraId="73BB2F8F"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20.000.000 đồng đến 30.000.000 đồng đối với hành vi tổ chức triển lãm tại Việt Nam mà không có giấy phép theo quy định.</w:t>
            </w:r>
          </w:p>
          <w:p w14:paraId="6F1C64C0"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30.000.000 đồng đến 40.000.000 đồng đối với một trong các hành vi sau đây:</w:t>
            </w:r>
          </w:p>
          <w:p w14:paraId="2F5217DB" w14:textId="77777777" w:rsidR="00E83E91" w:rsidRPr="00E83E91" w:rsidRDefault="00E83E91" w:rsidP="0001276B">
            <w:pPr>
              <w:spacing w:before="60" w:after="60"/>
              <w:jc w:val="both"/>
              <w:rPr>
                <w:sz w:val="24"/>
                <w:szCs w:val="24"/>
                <w:lang w:val="it-IT"/>
              </w:rPr>
            </w:pPr>
            <w:r w:rsidRPr="00E83E91">
              <w:rPr>
                <w:sz w:val="24"/>
                <w:szCs w:val="24"/>
                <w:lang w:val="it-IT"/>
              </w:rPr>
              <w:t>a) Đưa tác phẩm, hiện vật, tài liệu ra nước ngoài triển lãm mà không có giấy phép theo quy định;</w:t>
            </w:r>
          </w:p>
          <w:p w14:paraId="7B69FB01" w14:textId="77777777" w:rsidR="00E83E91" w:rsidRPr="00E83E91" w:rsidRDefault="00E83E91" w:rsidP="0001276B">
            <w:pPr>
              <w:spacing w:before="60" w:after="60"/>
              <w:jc w:val="both"/>
              <w:rPr>
                <w:sz w:val="24"/>
                <w:szCs w:val="24"/>
                <w:lang w:val="it-IT"/>
              </w:rPr>
            </w:pPr>
            <w:r w:rsidRPr="00E83E91">
              <w:rPr>
                <w:sz w:val="24"/>
                <w:szCs w:val="24"/>
                <w:lang w:val="it-IT"/>
              </w:rPr>
              <w:t>b) Triển lãm tác phẩm, hiện vật, tài liệu  có nội dung vi phạm quy định về nếp sống văn minh, tuyên truyền bạo lực, các hành vi tội ác, tệ nạn xã hội gây hại cho sức khỏe, hủy hoại môi trường sinh thái;</w:t>
            </w:r>
          </w:p>
          <w:p w14:paraId="2BCF5C63" w14:textId="77777777" w:rsidR="00E83E91" w:rsidRPr="00E83E91" w:rsidRDefault="00E83E91" w:rsidP="0001276B">
            <w:pPr>
              <w:spacing w:before="60" w:after="60"/>
              <w:jc w:val="both"/>
              <w:rPr>
                <w:sz w:val="24"/>
                <w:szCs w:val="24"/>
                <w:lang w:val="it-IT"/>
              </w:rPr>
            </w:pPr>
            <w:r w:rsidRPr="00E83E91">
              <w:rPr>
                <w:sz w:val="24"/>
                <w:szCs w:val="24"/>
                <w:lang w:val="it-IT"/>
              </w:rPr>
              <w:t>c) Triển lãm tác phẩm, hiện vật, tài liệu có nội dung tiết lộ bí mật của cơ quan, tổ chức, cá nhân mà không được sự đồng ý của cơ quan, tổ chức, cá nhân đó.</w:t>
            </w:r>
          </w:p>
          <w:p w14:paraId="4D1801BA" w14:textId="77777777" w:rsidR="00E83E91" w:rsidRPr="00E83E91" w:rsidRDefault="00E83E91" w:rsidP="0001276B">
            <w:pPr>
              <w:spacing w:before="60" w:after="60"/>
              <w:jc w:val="both"/>
              <w:rPr>
                <w:sz w:val="24"/>
                <w:szCs w:val="24"/>
                <w:lang w:val="it-IT"/>
              </w:rPr>
            </w:pPr>
            <w:r w:rsidRPr="00E83E91">
              <w:rPr>
                <w:sz w:val="24"/>
                <w:szCs w:val="24"/>
                <w:lang w:val="it-IT"/>
              </w:rPr>
              <w:t>6. Phạt tiền từ 40.000.000 đồng đến 50.000.000 đồng đối với hành vi triển lãm tác phẩm, hiện vật, tài liệu có nội dung xuyên tạc lịch sử, phủ nhận thành tựu cách mạng; xúc phạm vĩ nhân, anh hùng dân tộc, danh nhân văn hóa; xâm hại uy tín của cơ quan, tổ chức, danh dự và nhân phẩm của cá nhân.</w:t>
            </w:r>
          </w:p>
          <w:p w14:paraId="2D072C84"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074385AB"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a) Buộc thu hồi giấy phép tổ chức triển lãm đối với hành vi quy định tại điểm c khoản 1 Điều này trong trường hợp đã được cấp;</w:t>
            </w:r>
          </w:p>
          <w:p w14:paraId="446BB010" w14:textId="77777777" w:rsidR="00E83E91" w:rsidRPr="00E83E91" w:rsidRDefault="00E83E91" w:rsidP="0001276B">
            <w:pPr>
              <w:spacing w:before="60" w:after="60"/>
              <w:jc w:val="both"/>
              <w:rPr>
                <w:sz w:val="24"/>
                <w:szCs w:val="24"/>
                <w:lang w:val="it-IT"/>
              </w:rPr>
            </w:pPr>
            <w:r w:rsidRPr="00E83E91">
              <w:rPr>
                <w:sz w:val="24"/>
                <w:szCs w:val="24"/>
                <w:lang w:val="it-IT"/>
              </w:rPr>
              <w:t>b) Buộc loại bỏ nội dung vi phạm ra khỏi triển lãm đối với hành vi quy định tại điểm a và điểm b khoản 3 Điều này;</w:t>
            </w:r>
          </w:p>
          <w:p w14:paraId="724E1F77" w14:textId="77777777" w:rsidR="00E83E91" w:rsidRPr="00E83E91" w:rsidRDefault="00E83E91" w:rsidP="0001276B">
            <w:pPr>
              <w:spacing w:before="60" w:after="60"/>
              <w:jc w:val="both"/>
              <w:rPr>
                <w:sz w:val="24"/>
                <w:szCs w:val="24"/>
                <w:lang w:val="it-IT"/>
              </w:rPr>
            </w:pPr>
            <w:r w:rsidRPr="00E83E91">
              <w:rPr>
                <w:sz w:val="24"/>
                <w:szCs w:val="24"/>
                <w:lang w:val="it-IT"/>
              </w:rPr>
              <w:t>c) Buộc tiêu hủy tang vật vi phạm đối với hành vi quy định tại khoản 4 và điểm a khoản 5 Điều này trong trường hợp tang vật vi phạm là văn hóa phẩm có nội dung độc hại.</w:t>
            </w:r>
          </w:p>
          <w:p w14:paraId="3A1A0746" w14:textId="77777777" w:rsidR="00E83E91" w:rsidRPr="00E83E91" w:rsidRDefault="00E83E91" w:rsidP="0001276B">
            <w:pPr>
              <w:spacing w:before="60" w:after="60"/>
              <w:jc w:val="both"/>
              <w:rPr>
                <w:sz w:val="24"/>
                <w:szCs w:val="24"/>
                <w:lang w:val="it-IT"/>
              </w:rPr>
            </w:pPr>
            <w:r w:rsidRPr="00E83E91">
              <w:rPr>
                <w:sz w:val="24"/>
                <w:szCs w:val="24"/>
                <w:lang w:val="it-IT"/>
              </w:rPr>
              <w:t>d) Buộc tiêu hủy văn hóa phẩm có nội dung độc hại đối với hành vi quy định tại điểm b và điểm c khoản 5 và khoản 6 Điều này.</w:t>
            </w:r>
          </w:p>
          <w:p w14:paraId="1395E9C4" w14:textId="77777777" w:rsidR="00E83E91" w:rsidRPr="00E83E91" w:rsidRDefault="00E83E91" w:rsidP="0001276B">
            <w:pPr>
              <w:spacing w:before="60" w:after="60"/>
              <w:jc w:val="both"/>
              <w:rPr>
                <w:sz w:val="24"/>
                <w:szCs w:val="24"/>
                <w:lang w:val="it-IT"/>
              </w:rPr>
            </w:pPr>
            <w:r w:rsidRPr="00E83E91">
              <w:rPr>
                <w:sz w:val="24"/>
                <w:szCs w:val="24"/>
                <w:lang w:val="it-IT"/>
              </w:rPr>
              <w:t>đ) Buộc nộp lại giấy phép đã bị sửa chữa, tẩy xóa làm thay đổi nội dung  cho cơ quan có thẩm quyền cấp giấy phép đối với hành vi quy định tại khoản 2 Điều này.</w:t>
            </w:r>
          </w:p>
          <w:p w14:paraId="6A7512A0" w14:textId="1D1AA63E" w:rsidR="00B205FC" w:rsidRPr="00EC1134" w:rsidRDefault="00E83E91" w:rsidP="0001276B">
            <w:pPr>
              <w:spacing w:before="60" w:after="60"/>
              <w:jc w:val="both"/>
              <w:rPr>
                <w:sz w:val="24"/>
                <w:szCs w:val="24"/>
                <w:lang w:val="it-IT"/>
              </w:rPr>
            </w:pPr>
            <w:r w:rsidRPr="00E83E91">
              <w:rPr>
                <w:sz w:val="24"/>
                <w:szCs w:val="24"/>
                <w:lang w:val="it-IT"/>
              </w:rPr>
              <w:t>8. Hành vi quy định tại các khoản 1, 2, 3, 4, 5 và 6 Điều này không áp dụng đối với triển lãm quy định tại khoản 2 Điều 1 Nghị định số 23/2019/NĐ -CP ngày 26 tháng 2 năm 2019 của Chính phủ quy định hoạt động triển lãm.</w:t>
            </w:r>
          </w:p>
        </w:tc>
        <w:tc>
          <w:tcPr>
            <w:tcW w:w="2835" w:type="dxa"/>
            <w:vAlign w:val="center"/>
          </w:tcPr>
          <w:p w14:paraId="2858836E" w14:textId="77777777" w:rsidR="00B205FC" w:rsidRPr="001C7F71" w:rsidRDefault="00B205FC" w:rsidP="0001276B">
            <w:pPr>
              <w:spacing w:before="60" w:after="60"/>
              <w:ind w:firstLine="284"/>
              <w:jc w:val="center"/>
              <w:rPr>
                <w:bCs/>
                <w:spacing w:val="-2"/>
                <w:sz w:val="24"/>
                <w:szCs w:val="24"/>
              </w:rPr>
            </w:pPr>
            <w:r w:rsidRPr="001C7F71">
              <w:rPr>
                <w:bCs/>
                <w:spacing w:val="-2"/>
                <w:sz w:val="24"/>
                <w:szCs w:val="24"/>
              </w:rPr>
              <w:lastRenderedPageBreak/>
              <w:t>Giữ nguyên</w:t>
            </w:r>
          </w:p>
        </w:tc>
      </w:tr>
      <w:tr w:rsidR="00B205FC" w:rsidRPr="001C7F71" w14:paraId="6AD59C22" w14:textId="77777777" w:rsidTr="00BF0979">
        <w:trPr>
          <w:trHeight w:val="620"/>
        </w:trPr>
        <w:tc>
          <w:tcPr>
            <w:tcW w:w="6516" w:type="dxa"/>
            <w:vAlign w:val="center"/>
          </w:tcPr>
          <w:p w14:paraId="10658024" w14:textId="77777777" w:rsidR="00B205FC" w:rsidRPr="00ED598F" w:rsidRDefault="00B205FC" w:rsidP="0001276B">
            <w:pPr>
              <w:tabs>
                <w:tab w:val="left" w:pos="744"/>
                <w:tab w:val="left" w:pos="993"/>
              </w:tabs>
              <w:spacing w:before="60" w:after="60"/>
              <w:ind w:firstLine="461"/>
              <w:jc w:val="center"/>
              <w:rPr>
                <w:b/>
                <w:spacing w:val="-2"/>
                <w:sz w:val="24"/>
                <w:szCs w:val="24"/>
                <w:lang w:val="pt-BR"/>
              </w:rPr>
            </w:pPr>
            <w:r w:rsidRPr="00ED598F">
              <w:rPr>
                <w:b/>
                <w:spacing w:val="-2"/>
                <w:sz w:val="24"/>
                <w:szCs w:val="24"/>
                <w:lang w:val="pt-BR"/>
              </w:rPr>
              <w:lastRenderedPageBreak/>
              <w:t>Mục 5</w:t>
            </w:r>
          </w:p>
          <w:p w14:paraId="72CC0AD8" w14:textId="1AEDF52D" w:rsidR="00B205FC" w:rsidRPr="00ED598F" w:rsidRDefault="00B205FC" w:rsidP="0001276B">
            <w:pPr>
              <w:pStyle w:val="BodyText"/>
              <w:tabs>
                <w:tab w:val="left" w:pos="744"/>
              </w:tabs>
              <w:spacing w:before="60" w:after="60"/>
              <w:ind w:firstLine="461"/>
              <w:jc w:val="center"/>
              <w:rPr>
                <w:spacing w:val="-2"/>
                <w:w w:val="92"/>
                <w:sz w:val="24"/>
                <w:szCs w:val="24"/>
                <w:lang w:val="pt-BR"/>
              </w:rPr>
            </w:pPr>
            <w:r w:rsidRPr="00ED598F">
              <w:rPr>
                <w:spacing w:val="-2"/>
                <w:w w:val="92"/>
                <w:sz w:val="24"/>
                <w:szCs w:val="24"/>
                <w:lang w:val="pt-BR"/>
              </w:rPr>
              <w:t>HÀNH VI VI PHẠM VỀ DI SẢN VĂN HÓA</w:t>
            </w:r>
          </w:p>
        </w:tc>
        <w:tc>
          <w:tcPr>
            <w:tcW w:w="6174" w:type="dxa"/>
            <w:vAlign w:val="center"/>
          </w:tcPr>
          <w:p w14:paraId="46EA8C2B" w14:textId="77777777" w:rsidR="00B205FC" w:rsidRPr="00A4384E" w:rsidRDefault="00B205FC" w:rsidP="0001276B">
            <w:pPr>
              <w:spacing w:before="60" w:after="60"/>
              <w:jc w:val="center"/>
              <w:rPr>
                <w:b/>
                <w:spacing w:val="-2"/>
                <w:sz w:val="24"/>
                <w:szCs w:val="24"/>
                <w:lang w:val="it-IT"/>
              </w:rPr>
            </w:pPr>
            <w:r w:rsidRPr="00A4384E">
              <w:rPr>
                <w:b/>
                <w:spacing w:val="-2"/>
                <w:sz w:val="24"/>
                <w:szCs w:val="24"/>
                <w:lang w:val="it-IT"/>
              </w:rPr>
              <w:t>Mục 5</w:t>
            </w:r>
          </w:p>
          <w:p w14:paraId="135298F7" w14:textId="35E37C6A" w:rsidR="00B205FC" w:rsidRPr="00A4384E" w:rsidRDefault="00B205FC" w:rsidP="0001276B">
            <w:pPr>
              <w:spacing w:before="60" w:after="60"/>
              <w:jc w:val="center"/>
              <w:rPr>
                <w:b/>
                <w:spacing w:val="-2"/>
                <w:sz w:val="24"/>
                <w:szCs w:val="24"/>
                <w:lang w:val="it-IT"/>
              </w:rPr>
            </w:pPr>
            <w:r w:rsidRPr="00A4384E">
              <w:rPr>
                <w:b/>
                <w:spacing w:val="-2"/>
                <w:sz w:val="24"/>
                <w:szCs w:val="24"/>
                <w:lang w:val="it-IT"/>
              </w:rPr>
              <w:t>HÀNH VI VI PHẠM VỀ DI SẢN VĂN HÓA</w:t>
            </w:r>
          </w:p>
        </w:tc>
        <w:tc>
          <w:tcPr>
            <w:tcW w:w="2835" w:type="dxa"/>
            <w:vAlign w:val="center"/>
          </w:tcPr>
          <w:p w14:paraId="62C2EB9C" w14:textId="77777777" w:rsidR="00B205FC" w:rsidRPr="001C7F71" w:rsidRDefault="00B205FC" w:rsidP="0001276B">
            <w:pPr>
              <w:spacing w:before="60" w:after="60"/>
              <w:ind w:firstLine="284"/>
              <w:jc w:val="center"/>
              <w:rPr>
                <w:bCs/>
                <w:spacing w:val="-2"/>
                <w:sz w:val="24"/>
                <w:szCs w:val="24"/>
              </w:rPr>
            </w:pPr>
            <w:r w:rsidRPr="001C7F71">
              <w:rPr>
                <w:bCs/>
                <w:spacing w:val="-2"/>
                <w:sz w:val="24"/>
                <w:szCs w:val="24"/>
              </w:rPr>
              <w:t>Xây dựng trên cơ sở quy định của Luật Di sản văn hóa năm 2024</w:t>
            </w:r>
          </w:p>
        </w:tc>
      </w:tr>
      <w:tr w:rsidR="00684513" w:rsidRPr="001C7F71" w14:paraId="278C11B1" w14:textId="77777777" w:rsidTr="00BF0979">
        <w:trPr>
          <w:trHeight w:val="620"/>
        </w:trPr>
        <w:tc>
          <w:tcPr>
            <w:tcW w:w="6516" w:type="dxa"/>
            <w:vAlign w:val="center"/>
          </w:tcPr>
          <w:p w14:paraId="55698418" w14:textId="5448D405" w:rsidR="00684513" w:rsidRPr="006F60D1" w:rsidRDefault="00684513" w:rsidP="0001276B">
            <w:pPr>
              <w:spacing w:before="60" w:after="60"/>
              <w:jc w:val="both"/>
              <w:rPr>
                <w:b/>
                <w:spacing w:val="-2"/>
                <w:sz w:val="24"/>
                <w:szCs w:val="24"/>
              </w:rPr>
            </w:pPr>
            <w:bookmarkStart w:id="47" w:name="dieu_20"/>
            <w:r w:rsidRPr="006F60D1">
              <w:rPr>
                <w:b/>
                <w:spacing w:val="-2"/>
                <w:sz w:val="24"/>
                <w:szCs w:val="24"/>
              </w:rPr>
              <w:t>Điều 20. Vi phạm quy định về bảo vệ di sản văn hóa</w:t>
            </w:r>
            <w:bookmarkEnd w:id="47"/>
          </w:p>
          <w:p w14:paraId="4BFD7937" w14:textId="77777777" w:rsidR="00684513" w:rsidRPr="001C7F71" w:rsidRDefault="00684513" w:rsidP="0001276B">
            <w:pPr>
              <w:spacing w:before="60" w:after="60"/>
              <w:jc w:val="both"/>
              <w:rPr>
                <w:bCs/>
                <w:spacing w:val="-2"/>
                <w:sz w:val="24"/>
                <w:szCs w:val="24"/>
              </w:rPr>
            </w:pPr>
            <w:r w:rsidRPr="001C7F71">
              <w:rPr>
                <w:bCs/>
                <w:spacing w:val="-2"/>
                <w:sz w:val="24"/>
                <w:szCs w:val="24"/>
              </w:rPr>
              <w:t>1. Phạt tiền từ 1.000.000 đồng đến 3.000.000 đồng đối với hành vi viết, vẽ, làm bẩn, làm ô uế di tích lịch sử - văn hóa, danh lam thắng cảnh.</w:t>
            </w:r>
          </w:p>
          <w:p w14:paraId="56200D6B" w14:textId="77777777" w:rsidR="00684513" w:rsidRPr="001C7F71" w:rsidRDefault="00684513" w:rsidP="0001276B">
            <w:pPr>
              <w:spacing w:before="60" w:after="60"/>
              <w:jc w:val="both"/>
              <w:rPr>
                <w:bCs/>
                <w:spacing w:val="-2"/>
                <w:sz w:val="24"/>
                <w:szCs w:val="24"/>
              </w:rPr>
            </w:pPr>
            <w:r w:rsidRPr="001C7F71">
              <w:rPr>
                <w:bCs/>
                <w:spacing w:val="-2"/>
                <w:sz w:val="24"/>
                <w:szCs w:val="24"/>
              </w:rPr>
              <w:lastRenderedPageBreak/>
              <w:t>2. Phạt tiền từ 3.000.000 đồng đến 5.000.000 đồng đối với hành vi tuyên truyền, giới thiệu sai lệch nội dung, giá trị di tích lịch sử - văn hoá, danh lam thắng cảnh.</w:t>
            </w:r>
          </w:p>
          <w:p w14:paraId="26AFA4EE" w14:textId="77777777" w:rsidR="00684513" w:rsidRPr="001C7F71" w:rsidRDefault="00684513" w:rsidP="0001276B">
            <w:pPr>
              <w:spacing w:before="60" w:after="60"/>
              <w:jc w:val="both"/>
              <w:rPr>
                <w:bCs/>
                <w:spacing w:val="-2"/>
                <w:sz w:val="24"/>
                <w:szCs w:val="24"/>
              </w:rPr>
            </w:pPr>
            <w:r w:rsidRPr="001C7F71">
              <w:rPr>
                <w:bCs/>
                <w:spacing w:val="-2"/>
                <w:sz w:val="24"/>
                <w:szCs w:val="24"/>
              </w:rPr>
              <w:t>3. Phạt tiền từ 5.000.000 đồng đến 10.000.000 đồng đối với hành vi kê khai không trung thực trong hồ sơ đề nghị cấp giấy phép làm bản sao di vật, cổ vật, bảo vật quốc gia.</w:t>
            </w:r>
          </w:p>
          <w:p w14:paraId="3B56F6E2" w14:textId="77777777" w:rsidR="00684513" w:rsidRPr="001C7F71" w:rsidRDefault="00684513" w:rsidP="0001276B">
            <w:pPr>
              <w:spacing w:before="60" w:after="60"/>
              <w:jc w:val="both"/>
              <w:rPr>
                <w:bCs/>
                <w:spacing w:val="-2"/>
                <w:sz w:val="24"/>
                <w:szCs w:val="24"/>
              </w:rPr>
            </w:pPr>
            <w:r w:rsidRPr="001C7F71">
              <w:rPr>
                <w:bCs/>
                <w:spacing w:val="-2"/>
                <w:sz w:val="24"/>
                <w:szCs w:val="24"/>
              </w:rPr>
              <w:t>4. Phạt tiền từ 10.000.000 đồng đến 20.000.000 đồng đối với một trong các hành vi sau đây:</w:t>
            </w:r>
          </w:p>
          <w:p w14:paraId="124A0D54" w14:textId="77777777" w:rsidR="00684513" w:rsidRPr="001C7F71" w:rsidRDefault="00684513" w:rsidP="0001276B">
            <w:pPr>
              <w:spacing w:before="60" w:after="60"/>
              <w:jc w:val="both"/>
              <w:rPr>
                <w:bCs/>
                <w:spacing w:val="-2"/>
                <w:sz w:val="24"/>
                <w:szCs w:val="24"/>
              </w:rPr>
            </w:pPr>
            <w:r w:rsidRPr="001C7F71">
              <w:rPr>
                <w:bCs/>
                <w:spacing w:val="-2"/>
                <w:sz w:val="24"/>
                <w:szCs w:val="24"/>
              </w:rPr>
              <w:t>a) Không đăng ký bảo vật quốc gia với cơ quan nhà nước có thẩm quyền hoặc không thông báo với cơ quan nhà nước có thẩm quyền khi thay đổi chủ sở hữu bảo vật quốc gia;</w:t>
            </w:r>
          </w:p>
          <w:p w14:paraId="3DEDFF18" w14:textId="77777777" w:rsidR="00684513" w:rsidRPr="001C7F71" w:rsidRDefault="00684513" w:rsidP="0001276B">
            <w:pPr>
              <w:spacing w:before="60" w:after="60"/>
              <w:jc w:val="both"/>
              <w:rPr>
                <w:bCs/>
                <w:spacing w:val="-2"/>
                <w:sz w:val="24"/>
                <w:szCs w:val="24"/>
              </w:rPr>
            </w:pPr>
            <w:r w:rsidRPr="001C7F71">
              <w:rPr>
                <w:bCs/>
                <w:spacing w:val="-2"/>
                <w:sz w:val="24"/>
                <w:szCs w:val="24"/>
              </w:rPr>
              <w:t>b) Tẩy xóa, sửa chữa làm thay đổi nội dung Bằng xếp hạng di tích lịch sử - văn hoá hoặc giấy chứng nhận di sản văn hóa phi vật thể đã được đưa vào Danh mục di sản văn hóa phi vật thể quốc gia hoặc giấy phép làm bản sao di vật, cổ vật, bảo vật quốc gia.</w:t>
            </w:r>
          </w:p>
          <w:p w14:paraId="6E6022AB" w14:textId="77777777" w:rsidR="00684513" w:rsidRPr="001C7F71" w:rsidRDefault="00684513" w:rsidP="0001276B">
            <w:pPr>
              <w:spacing w:before="60" w:after="60"/>
              <w:jc w:val="both"/>
              <w:rPr>
                <w:bCs/>
                <w:spacing w:val="-2"/>
                <w:sz w:val="24"/>
                <w:szCs w:val="24"/>
              </w:rPr>
            </w:pPr>
            <w:r w:rsidRPr="001C7F71">
              <w:rPr>
                <w:bCs/>
                <w:spacing w:val="-2"/>
                <w:sz w:val="24"/>
                <w:szCs w:val="24"/>
              </w:rPr>
              <w:t>5. Phạt tiền từ 20.000.000 đồng đến 30.000.000 đồng đối với một trong các hành vi sau đây:</w:t>
            </w:r>
          </w:p>
          <w:p w14:paraId="791EE9FC" w14:textId="77777777" w:rsidR="00684513" w:rsidRPr="001C7F71" w:rsidRDefault="00684513" w:rsidP="0001276B">
            <w:pPr>
              <w:spacing w:before="60" w:after="60"/>
              <w:jc w:val="both"/>
              <w:rPr>
                <w:bCs/>
                <w:spacing w:val="-2"/>
                <w:sz w:val="24"/>
                <w:szCs w:val="24"/>
              </w:rPr>
            </w:pPr>
            <w:r w:rsidRPr="001C7F71">
              <w:rPr>
                <w:bCs/>
                <w:spacing w:val="-2"/>
                <w:sz w:val="24"/>
                <w:szCs w:val="24"/>
              </w:rPr>
              <w:t>a) Làm bản sao di vật, cổ vật, bảo vật quốc gia không đúng nội dung ghi trong giấy phép;</w:t>
            </w:r>
          </w:p>
          <w:p w14:paraId="32037018" w14:textId="77777777" w:rsidR="00684513" w:rsidRPr="001C7F71" w:rsidRDefault="00684513" w:rsidP="0001276B">
            <w:pPr>
              <w:spacing w:before="60" w:after="60"/>
              <w:jc w:val="both"/>
              <w:rPr>
                <w:bCs/>
                <w:spacing w:val="-2"/>
                <w:sz w:val="24"/>
                <w:szCs w:val="24"/>
              </w:rPr>
            </w:pPr>
            <w:r w:rsidRPr="001C7F71">
              <w:rPr>
                <w:bCs/>
                <w:spacing w:val="-2"/>
                <w:sz w:val="24"/>
                <w:szCs w:val="24"/>
              </w:rPr>
              <w:t>b) Phổ biến và thực hành sai lệch nội dung di sản văn hoá phi vật thể;</w:t>
            </w:r>
          </w:p>
          <w:p w14:paraId="48F012D3" w14:textId="77777777" w:rsidR="00684513" w:rsidRPr="001C7F71" w:rsidRDefault="00684513" w:rsidP="0001276B">
            <w:pPr>
              <w:spacing w:before="60" w:after="60"/>
              <w:jc w:val="both"/>
              <w:rPr>
                <w:bCs/>
                <w:spacing w:val="-2"/>
                <w:sz w:val="24"/>
                <w:szCs w:val="24"/>
              </w:rPr>
            </w:pPr>
            <w:r w:rsidRPr="001C7F71">
              <w:rPr>
                <w:bCs/>
                <w:spacing w:val="-2"/>
                <w:sz w:val="24"/>
                <w:szCs w:val="24"/>
              </w:rPr>
              <w:t>c) Tùy tiện đưa vào những yếu tố mới không phù hợp làm giảm giá trị di sản văn hóa phi vật thể.</w:t>
            </w:r>
          </w:p>
          <w:p w14:paraId="3D0EF4C8" w14:textId="77777777" w:rsidR="00684513" w:rsidRPr="001C7F71" w:rsidRDefault="00684513" w:rsidP="0001276B">
            <w:pPr>
              <w:spacing w:before="60" w:after="60"/>
              <w:jc w:val="both"/>
              <w:rPr>
                <w:bCs/>
                <w:spacing w:val="-2"/>
                <w:sz w:val="24"/>
                <w:szCs w:val="24"/>
              </w:rPr>
            </w:pPr>
            <w:r w:rsidRPr="001C7F71">
              <w:rPr>
                <w:bCs/>
                <w:spacing w:val="-2"/>
                <w:sz w:val="24"/>
                <w:szCs w:val="24"/>
              </w:rPr>
              <w:t>6. Phạt tiền từ 30.000.000 đồng đến 40.000.000 đồng đối với một trong các hành vi sau đây:</w:t>
            </w:r>
          </w:p>
          <w:p w14:paraId="01D1651E" w14:textId="77777777" w:rsidR="00684513" w:rsidRPr="001C7F71" w:rsidRDefault="00684513" w:rsidP="0001276B">
            <w:pPr>
              <w:spacing w:before="60" w:after="60"/>
              <w:jc w:val="both"/>
              <w:rPr>
                <w:bCs/>
                <w:spacing w:val="-2"/>
                <w:sz w:val="24"/>
                <w:szCs w:val="24"/>
              </w:rPr>
            </w:pPr>
            <w:r w:rsidRPr="001C7F71">
              <w:rPr>
                <w:bCs/>
                <w:spacing w:val="-2"/>
                <w:sz w:val="24"/>
                <w:szCs w:val="24"/>
              </w:rPr>
              <w:lastRenderedPageBreak/>
              <w:t>a) Làm hư hại hiện vật trong bảo tàng, di tích lịch sử - văn hóa, danh lam thắng cảnh đã được xếp hạng hoặc được đưa vào Danh mục kiểm kê di tích của địa phương;</w:t>
            </w:r>
          </w:p>
          <w:p w14:paraId="5920D5D0" w14:textId="77777777" w:rsidR="00684513" w:rsidRPr="001C7F71" w:rsidRDefault="00684513" w:rsidP="0001276B">
            <w:pPr>
              <w:spacing w:before="60" w:after="60"/>
              <w:jc w:val="both"/>
              <w:rPr>
                <w:bCs/>
                <w:spacing w:val="-2"/>
                <w:sz w:val="24"/>
                <w:szCs w:val="24"/>
              </w:rPr>
            </w:pPr>
            <w:r w:rsidRPr="001C7F71">
              <w:rPr>
                <w:bCs/>
                <w:spacing w:val="-2"/>
                <w:sz w:val="24"/>
                <w:szCs w:val="24"/>
              </w:rPr>
              <w:t>b) Không có văn bản đồng ý của Chủ tịch Ủy ban nhân dân cấp tỉnh đối với di tích cấp tỉnh hoặc không có văn bản đồng ý của Bộ trưởng Bộ Văn hóa, Thể thao và Du lịch đối với di tích quốc gia và di tích quốc gia đặc biệt khi xây dựng công trình bảo vệ và phát huy giá trị di tích ở khu vực bảo vệ II;</w:t>
            </w:r>
          </w:p>
          <w:p w14:paraId="5BB762F5" w14:textId="77777777" w:rsidR="00684513" w:rsidRPr="001C7F71" w:rsidRDefault="00684513" w:rsidP="0001276B">
            <w:pPr>
              <w:spacing w:before="60" w:after="60"/>
              <w:jc w:val="both"/>
              <w:rPr>
                <w:bCs/>
                <w:spacing w:val="-2"/>
                <w:sz w:val="24"/>
                <w:szCs w:val="24"/>
              </w:rPr>
            </w:pPr>
            <w:r w:rsidRPr="001C7F71">
              <w:rPr>
                <w:bCs/>
                <w:spacing w:val="-2"/>
                <w:sz w:val="24"/>
                <w:szCs w:val="24"/>
              </w:rPr>
              <w:t>c) Lợi dụng việc bảo vệ và phát huy giá trị di sản văn hóa để trục lợi, hoạt động mê tín dị đoan.</w:t>
            </w:r>
          </w:p>
          <w:p w14:paraId="255C2C0B" w14:textId="77777777" w:rsidR="00684513" w:rsidRPr="001C7F71" w:rsidRDefault="00684513" w:rsidP="0001276B">
            <w:pPr>
              <w:spacing w:before="60" w:after="60"/>
              <w:jc w:val="both"/>
              <w:rPr>
                <w:bCs/>
                <w:spacing w:val="-2"/>
                <w:sz w:val="24"/>
                <w:szCs w:val="24"/>
              </w:rPr>
            </w:pPr>
            <w:r w:rsidRPr="001C7F71">
              <w:rPr>
                <w:bCs/>
                <w:spacing w:val="-2"/>
                <w:sz w:val="24"/>
                <w:szCs w:val="24"/>
              </w:rPr>
              <w:t>7. Phạt tiền từ 40.000.000 đồng đến 50.000.000 đồng đối với một trong các hành vi sau đây:</w:t>
            </w:r>
          </w:p>
          <w:p w14:paraId="5C127012" w14:textId="77777777" w:rsidR="00684513" w:rsidRPr="001C7F71" w:rsidRDefault="00684513" w:rsidP="0001276B">
            <w:pPr>
              <w:spacing w:before="60" w:after="60"/>
              <w:jc w:val="both"/>
              <w:rPr>
                <w:bCs/>
                <w:spacing w:val="-2"/>
                <w:sz w:val="24"/>
                <w:szCs w:val="24"/>
              </w:rPr>
            </w:pPr>
            <w:r w:rsidRPr="001C7F71">
              <w:rPr>
                <w:bCs/>
                <w:spacing w:val="-2"/>
                <w:sz w:val="24"/>
                <w:szCs w:val="24"/>
              </w:rPr>
              <w:t>a) Hủy hoại, làm thay đổi yếu tố gốc cấu thành di tích lịch sử - văn hóa, danh lam thắng cảnh, trừ trường hợp vi phạm các quy định về di sản thiên nhiên được quy định tại Luật bảo vệ môi trường;</w:t>
            </w:r>
          </w:p>
          <w:p w14:paraId="4A6246B8" w14:textId="77777777" w:rsidR="00684513" w:rsidRPr="001C7F71" w:rsidRDefault="00684513" w:rsidP="0001276B">
            <w:pPr>
              <w:spacing w:before="60" w:after="60"/>
              <w:jc w:val="both"/>
              <w:rPr>
                <w:bCs/>
                <w:spacing w:val="-2"/>
                <w:sz w:val="24"/>
                <w:szCs w:val="24"/>
              </w:rPr>
            </w:pPr>
            <w:r w:rsidRPr="001C7F71">
              <w:rPr>
                <w:bCs/>
                <w:spacing w:val="-2"/>
                <w:sz w:val="24"/>
                <w:szCs w:val="24"/>
              </w:rPr>
              <w:t>b) Lấn chiếm đất đai thuộc di tích lịch sử - văn hóa, danh lam thắng cảnh, trừ trường hợp vi phạm các quy định về di sản thiên nhiên được quy định tại Luật bảo vệ môi trường;</w:t>
            </w:r>
          </w:p>
          <w:p w14:paraId="373FD510" w14:textId="77777777" w:rsidR="00684513" w:rsidRPr="001C7F71" w:rsidRDefault="00684513" w:rsidP="0001276B">
            <w:pPr>
              <w:spacing w:before="60" w:after="60"/>
              <w:jc w:val="both"/>
              <w:rPr>
                <w:bCs/>
                <w:spacing w:val="-2"/>
                <w:sz w:val="24"/>
                <w:szCs w:val="24"/>
              </w:rPr>
            </w:pPr>
            <w:r w:rsidRPr="001C7F71">
              <w:rPr>
                <w:bCs/>
                <w:spacing w:val="-2"/>
                <w:sz w:val="24"/>
                <w:szCs w:val="24"/>
              </w:rPr>
              <w:t>c) Sử dụng trái phép di tích lịch sử - văn hóa, danh lam thắng cảnh;</w:t>
            </w:r>
          </w:p>
          <w:p w14:paraId="26DDA6F3" w14:textId="77777777" w:rsidR="00684513" w:rsidRPr="001C7F71" w:rsidRDefault="00684513" w:rsidP="0001276B">
            <w:pPr>
              <w:spacing w:before="60" w:after="60"/>
              <w:jc w:val="both"/>
              <w:rPr>
                <w:bCs/>
                <w:spacing w:val="-2"/>
                <w:sz w:val="24"/>
                <w:szCs w:val="24"/>
              </w:rPr>
            </w:pPr>
            <w:r w:rsidRPr="001C7F71">
              <w:rPr>
                <w:bCs/>
                <w:spacing w:val="-2"/>
                <w:sz w:val="24"/>
                <w:szCs w:val="24"/>
              </w:rPr>
              <w:t>d) Làm bản sao di vật, cổ vật, bảo vật quốc gia mà không có giấy phép theo quy định;</w:t>
            </w:r>
          </w:p>
          <w:p w14:paraId="205A6D7B" w14:textId="77777777" w:rsidR="00684513" w:rsidRPr="001C7F71" w:rsidRDefault="00684513" w:rsidP="0001276B">
            <w:pPr>
              <w:spacing w:before="60" w:after="60"/>
              <w:jc w:val="both"/>
              <w:rPr>
                <w:bCs/>
                <w:spacing w:val="-2"/>
                <w:sz w:val="24"/>
                <w:szCs w:val="24"/>
              </w:rPr>
            </w:pPr>
            <w:r w:rsidRPr="001C7F71">
              <w:rPr>
                <w:bCs/>
                <w:spacing w:val="-2"/>
                <w:sz w:val="24"/>
                <w:szCs w:val="24"/>
              </w:rPr>
              <w:t>đ) Mua, bán, trao đổi, vận chuyển trái phép trên lãnh thổ Việt Nam di vật, cổ vật, bảo vật quốc gia thuộc di tích lịch sử - văn hóa, danh lam thắng cảnh và di vật, cổ vật, bảo vật quốc gia có nguồn gốc bất hợp pháp;</w:t>
            </w:r>
          </w:p>
          <w:p w14:paraId="4826B9CF" w14:textId="77777777" w:rsidR="00684513" w:rsidRPr="001C7F71" w:rsidRDefault="00684513" w:rsidP="0001276B">
            <w:pPr>
              <w:spacing w:before="60" w:after="60"/>
              <w:jc w:val="both"/>
              <w:rPr>
                <w:bCs/>
                <w:spacing w:val="-2"/>
                <w:sz w:val="24"/>
                <w:szCs w:val="24"/>
              </w:rPr>
            </w:pPr>
            <w:r w:rsidRPr="001C7F71">
              <w:rPr>
                <w:bCs/>
                <w:spacing w:val="-2"/>
                <w:sz w:val="24"/>
                <w:szCs w:val="24"/>
              </w:rPr>
              <w:lastRenderedPageBreak/>
              <w:t>e) Làm hư hại nghiêm trọng hiện vật trong bảo tàng, di tích lịch sử - văn hóa, danh lam thắng cảnh đã được xếp hạng hoặc được đưa vào Danh mục kiểm kê di tích của địa phương.</w:t>
            </w:r>
          </w:p>
          <w:p w14:paraId="10B327E6" w14:textId="77777777" w:rsidR="00684513" w:rsidRPr="001C7F71" w:rsidRDefault="00684513" w:rsidP="0001276B">
            <w:pPr>
              <w:spacing w:before="60" w:after="60"/>
              <w:jc w:val="both"/>
              <w:rPr>
                <w:bCs/>
                <w:spacing w:val="-2"/>
                <w:sz w:val="24"/>
                <w:szCs w:val="24"/>
              </w:rPr>
            </w:pPr>
            <w:r w:rsidRPr="001C7F71">
              <w:rPr>
                <w:bCs/>
                <w:spacing w:val="-2"/>
                <w:sz w:val="24"/>
                <w:szCs w:val="24"/>
              </w:rPr>
              <w:t>8. Hình thức xử phạt bổ sung:</w:t>
            </w:r>
          </w:p>
          <w:p w14:paraId="440E5309" w14:textId="77777777" w:rsidR="00684513" w:rsidRPr="001C7F71" w:rsidRDefault="00684513" w:rsidP="0001276B">
            <w:pPr>
              <w:spacing w:before="60" w:after="60"/>
              <w:jc w:val="both"/>
              <w:rPr>
                <w:bCs/>
                <w:spacing w:val="-2"/>
                <w:sz w:val="24"/>
                <w:szCs w:val="24"/>
              </w:rPr>
            </w:pPr>
            <w:r w:rsidRPr="001C7F71">
              <w:rPr>
                <w:bCs/>
                <w:spacing w:val="-2"/>
                <w:sz w:val="24"/>
                <w:szCs w:val="24"/>
              </w:rPr>
              <w:t>a) Tịch thu phương tiện vi phạm đối với hành vi quy định tại điểm a khoản 5 và điểm d khoản 7 Điều này;</w:t>
            </w:r>
          </w:p>
          <w:p w14:paraId="749447C0" w14:textId="77777777" w:rsidR="00684513" w:rsidRPr="001C7F71" w:rsidRDefault="00684513" w:rsidP="0001276B">
            <w:pPr>
              <w:spacing w:before="60" w:after="60"/>
              <w:jc w:val="both"/>
              <w:rPr>
                <w:bCs/>
                <w:spacing w:val="-2"/>
                <w:sz w:val="24"/>
                <w:szCs w:val="24"/>
              </w:rPr>
            </w:pPr>
            <w:r w:rsidRPr="001C7F71">
              <w:rPr>
                <w:bCs/>
                <w:spacing w:val="-2"/>
                <w:sz w:val="24"/>
                <w:szCs w:val="24"/>
              </w:rPr>
              <w:t>b) Tịch thu tang vật vi phạm đối với hành vi quy định tại điểm b khoản 4, điểm a khoản 5, điểm d và điểm đ khoản 7 Điều này.</w:t>
            </w:r>
          </w:p>
          <w:p w14:paraId="77917587" w14:textId="77777777" w:rsidR="00684513" w:rsidRPr="001C7F71" w:rsidRDefault="00684513" w:rsidP="0001276B">
            <w:pPr>
              <w:spacing w:before="60" w:after="60"/>
              <w:jc w:val="both"/>
              <w:rPr>
                <w:bCs/>
                <w:spacing w:val="-2"/>
                <w:sz w:val="24"/>
                <w:szCs w:val="24"/>
              </w:rPr>
            </w:pPr>
            <w:r w:rsidRPr="001C7F71">
              <w:rPr>
                <w:bCs/>
                <w:spacing w:val="-2"/>
                <w:sz w:val="24"/>
                <w:szCs w:val="24"/>
              </w:rPr>
              <w:t>9. Biện pháp khắc phục hậu quả:</w:t>
            </w:r>
          </w:p>
          <w:p w14:paraId="2256A1B9" w14:textId="77777777" w:rsidR="00684513" w:rsidRPr="001C7F71" w:rsidRDefault="00684513" w:rsidP="0001276B">
            <w:pPr>
              <w:spacing w:before="60" w:after="60"/>
              <w:jc w:val="both"/>
              <w:rPr>
                <w:bCs/>
                <w:spacing w:val="-2"/>
                <w:sz w:val="24"/>
                <w:szCs w:val="24"/>
              </w:rPr>
            </w:pPr>
            <w:r w:rsidRPr="001C7F71">
              <w:rPr>
                <w:bCs/>
                <w:spacing w:val="-2"/>
                <w:sz w:val="24"/>
                <w:szCs w:val="24"/>
              </w:rPr>
              <w:t>a) Buộc khôi phục lại tình trạng ban đầu đối với hành vi hành vi viết, vẽ, làm bẩn di tích lịch sử - văn hóa, danh lam thắng cảnh quy định tại khoản 1 và điểm c khoản 7 Điều này;</w:t>
            </w:r>
          </w:p>
          <w:p w14:paraId="7086FC6A" w14:textId="77777777" w:rsidR="00684513" w:rsidRPr="001C7F71" w:rsidRDefault="00684513" w:rsidP="0001276B">
            <w:pPr>
              <w:spacing w:before="60" w:after="60"/>
              <w:jc w:val="both"/>
              <w:rPr>
                <w:bCs/>
                <w:spacing w:val="-2"/>
                <w:sz w:val="24"/>
                <w:szCs w:val="24"/>
              </w:rPr>
            </w:pPr>
            <w:r w:rsidRPr="001C7F71">
              <w:rPr>
                <w:bCs/>
                <w:spacing w:val="-2"/>
                <w:sz w:val="24"/>
                <w:szCs w:val="24"/>
              </w:rPr>
              <w:t>b) Buộc trả lại đất đã bị lấn chiếm trừ trường hợp có đủ điều kiện được công nhận quyền sử dụng đất theo quy định tại Điều 22 của Nghị định số 43/2014/NĐ-CP ngày 15 tháng 5 năm 2014 của Chính phủ quy định chi tiết thi hành một số điều của Luật Đất đai đối với hành vi quy định tại điểm b khoản 7 Điều này;</w:t>
            </w:r>
          </w:p>
          <w:p w14:paraId="058E4FEB" w14:textId="21D39C23" w:rsidR="00684513" w:rsidRPr="001C7F71" w:rsidRDefault="00684513" w:rsidP="0001276B">
            <w:pPr>
              <w:spacing w:before="60" w:after="60"/>
              <w:jc w:val="both"/>
              <w:rPr>
                <w:bCs/>
                <w:spacing w:val="-2"/>
                <w:sz w:val="24"/>
                <w:szCs w:val="24"/>
              </w:rPr>
            </w:pPr>
            <w:r w:rsidRPr="001C7F71">
              <w:rPr>
                <w:bCs/>
                <w:spacing w:val="-2"/>
                <w:sz w:val="24"/>
                <w:szCs w:val="24"/>
              </w:rPr>
              <w:t>c) Buộc phá dỡ</w:t>
            </w:r>
            <w:r w:rsidR="00EE0D5A" w:rsidRPr="001C7F71">
              <w:rPr>
                <w:bCs/>
                <w:spacing w:val="-2"/>
                <w:sz w:val="24"/>
                <w:szCs w:val="24"/>
              </w:rPr>
              <w:t xml:space="preserve"> </w:t>
            </w:r>
            <w:r w:rsidRPr="001C7F71">
              <w:rPr>
                <w:bCs/>
                <w:spacing w:val="-2"/>
                <w:sz w:val="24"/>
                <w:szCs w:val="24"/>
              </w:rPr>
              <w:t>công trình đối với hành vi quy định tại điểm b khoản 6 Điều này;</w:t>
            </w:r>
          </w:p>
          <w:p w14:paraId="3F9CA2F1" w14:textId="77777777" w:rsidR="00684513" w:rsidRPr="001C7F71" w:rsidRDefault="00684513" w:rsidP="0001276B">
            <w:pPr>
              <w:spacing w:before="60" w:after="60"/>
              <w:jc w:val="both"/>
              <w:rPr>
                <w:bCs/>
                <w:spacing w:val="-2"/>
                <w:sz w:val="24"/>
                <w:szCs w:val="24"/>
              </w:rPr>
            </w:pPr>
            <w:r w:rsidRPr="001C7F71">
              <w:rPr>
                <w:bCs/>
                <w:spacing w:val="-2"/>
                <w:sz w:val="24"/>
                <w:szCs w:val="24"/>
              </w:rPr>
              <w:t>d) Buộc nộp lại số lợi bất hợp pháp có được do thực hiện hành vi quy định tại khoản 5, điểm c khoản 6, điểm d và điểm đ khoản 7 Điều này;</w:t>
            </w:r>
          </w:p>
          <w:p w14:paraId="7723D6B5" w14:textId="77777777" w:rsidR="00684513" w:rsidRPr="001C7F71" w:rsidRDefault="00684513" w:rsidP="0001276B">
            <w:pPr>
              <w:spacing w:before="60" w:after="60"/>
              <w:jc w:val="both"/>
              <w:rPr>
                <w:bCs/>
                <w:spacing w:val="-2"/>
                <w:sz w:val="24"/>
                <w:szCs w:val="24"/>
              </w:rPr>
            </w:pPr>
            <w:r w:rsidRPr="001C7F71">
              <w:rPr>
                <w:bCs/>
                <w:spacing w:val="-2"/>
                <w:sz w:val="24"/>
                <w:szCs w:val="24"/>
              </w:rPr>
              <w:t>đ) Buộc thu hồi giấy phép làm bản sao di vật, cổ vật, bảo vật quốc gia đối với hành vi quy định tại khoản 3 Điều này trong trường hợp đã được cấp;</w:t>
            </w:r>
          </w:p>
          <w:p w14:paraId="05CFFE45" w14:textId="34F0D1D2" w:rsidR="00684513" w:rsidRPr="001C7F71" w:rsidRDefault="00684513" w:rsidP="0001276B">
            <w:pPr>
              <w:tabs>
                <w:tab w:val="left" w:pos="744"/>
                <w:tab w:val="left" w:pos="993"/>
              </w:tabs>
              <w:spacing w:before="60" w:after="60"/>
              <w:ind w:firstLine="461"/>
              <w:jc w:val="both"/>
              <w:rPr>
                <w:bCs/>
                <w:spacing w:val="-2"/>
                <w:sz w:val="24"/>
                <w:szCs w:val="24"/>
                <w:lang w:val="pt-BR"/>
              </w:rPr>
            </w:pPr>
            <w:r w:rsidRPr="001C7F71">
              <w:rPr>
                <w:bCs/>
                <w:spacing w:val="-2"/>
                <w:sz w:val="24"/>
                <w:szCs w:val="24"/>
              </w:rPr>
              <w:t>e) Buộc cải chính thông tin sai sự thật đối với hành vi quy định tại khoản 2, điểm b và điểm c khoản 5 Điều này.</w:t>
            </w:r>
          </w:p>
        </w:tc>
        <w:tc>
          <w:tcPr>
            <w:tcW w:w="6174" w:type="dxa"/>
            <w:vAlign w:val="center"/>
          </w:tcPr>
          <w:p w14:paraId="0A3C57ED"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25. Vi phạm quy định hành vi bị nghiêm cấm về di sản văn hóa</w:t>
            </w:r>
          </w:p>
          <w:p w14:paraId="4805DE90" w14:textId="77777777" w:rsidR="00E83E91" w:rsidRPr="00E83E91" w:rsidRDefault="00E83E91" w:rsidP="0001276B">
            <w:pPr>
              <w:shd w:val="clear" w:color="auto" w:fill="FFFFFF"/>
              <w:spacing w:before="60" w:after="60"/>
              <w:jc w:val="both"/>
              <w:rPr>
                <w:sz w:val="24"/>
                <w:szCs w:val="24"/>
              </w:rPr>
            </w:pPr>
            <w:r w:rsidRPr="00E83E91">
              <w:rPr>
                <w:sz w:val="24"/>
                <w:szCs w:val="24"/>
              </w:rPr>
              <w:t xml:space="preserve">1. </w:t>
            </w:r>
            <w:r w:rsidRPr="00E83E91">
              <w:rPr>
                <w:sz w:val="24"/>
                <w:szCs w:val="24"/>
                <w:lang w:val="it-IT"/>
              </w:rPr>
              <w:t>Phạt tiền từ 30.000.000 đồng đến 40.000.000 đồng đối với một trong các hành vi sau đây:</w:t>
            </w:r>
          </w:p>
          <w:p w14:paraId="24380E62" w14:textId="77777777" w:rsidR="00E83E91" w:rsidRPr="00E83E91" w:rsidRDefault="00E83E91" w:rsidP="0001276B">
            <w:pPr>
              <w:shd w:val="clear" w:color="auto" w:fill="FFFFFF"/>
              <w:spacing w:before="60" w:after="60"/>
              <w:jc w:val="both"/>
              <w:rPr>
                <w:sz w:val="24"/>
                <w:szCs w:val="24"/>
              </w:rPr>
            </w:pPr>
            <w:r w:rsidRPr="00E83E91">
              <w:rPr>
                <w:sz w:val="24"/>
                <w:szCs w:val="24"/>
              </w:rPr>
              <w:lastRenderedPageBreak/>
              <w:t>a) Khai thác, sử dụng di sản văn hóa làm xâm phạm đến quyền, lợi ích hợp pháp của cơ quan, tổ chức, cá nhân, cộng đồng, lợi ích quốc gia, dân tộc:</w:t>
            </w:r>
          </w:p>
          <w:p w14:paraId="158C97CD" w14:textId="77777777" w:rsidR="00E83E91" w:rsidRPr="00E83E91" w:rsidRDefault="00E83E91" w:rsidP="0001276B">
            <w:pPr>
              <w:shd w:val="clear" w:color="auto" w:fill="FFFFFF"/>
              <w:spacing w:before="60" w:after="60"/>
              <w:jc w:val="both"/>
              <w:rPr>
                <w:sz w:val="24"/>
                <w:szCs w:val="24"/>
              </w:rPr>
            </w:pPr>
            <w:r w:rsidRPr="00E83E91">
              <w:rPr>
                <w:sz w:val="24"/>
                <w:szCs w:val="24"/>
              </w:rPr>
              <w:t>b) Công nhận, trao tặng các danh hiệu liên quan đến di sản văn hóa trái quy định của pháp luật, trừ trường hợp quy định tại Điều 27 Nghị định này;</w:t>
            </w:r>
          </w:p>
          <w:p w14:paraId="4DA850EA" w14:textId="77777777" w:rsidR="00E83E91" w:rsidRPr="00E83E91" w:rsidRDefault="00E83E91" w:rsidP="0001276B">
            <w:pPr>
              <w:shd w:val="clear" w:color="auto" w:fill="FFFFFF"/>
              <w:spacing w:before="60" w:after="60"/>
              <w:jc w:val="both"/>
              <w:rPr>
                <w:sz w:val="24"/>
                <w:szCs w:val="24"/>
              </w:rPr>
            </w:pPr>
            <w:r w:rsidRPr="00E83E91">
              <w:rPr>
                <w:sz w:val="24"/>
                <w:szCs w:val="24"/>
              </w:rPr>
              <w:t xml:space="preserve">2. </w:t>
            </w:r>
            <w:r w:rsidRPr="00E83E91">
              <w:rPr>
                <w:sz w:val="24"/>
                <w:szCs w:val="24"/>
                <w:lang w:val="it-IT"/>
              </w:rPr>
              <w:t>Phạt tiền từ 40.000.000 đồng đến 50.000.000 đồng đối với một trong các hành vi sau đây:</w:t>
            </w:r>
          </w:p>
          <w:p w14:paraId="4D34F8C0" w14:textId="77777777" w:rsidR="00E83E91" w:rsidRPr="00E83E91" w:rsidRDefault="00E83E91" w:rsidP="0001276B">
            <w:pPr>
              <w:shd w:val="clear" w:color="auto" w:fill="FFFFFF"/>
              <w:spacing w:before="60" w:after="60"/>
              <w:jc w:val="both"/>
              <w:rPr>
                <w:sz w:val="24"/>
                <w:szCs w:val="24"/>
              </w:rPr>
            </w:pPr>
            <w:r w:rsidRPr="00E83E91">
              <w:rPr>
                <w:sz w:val="24"/>
                <w:szCs w:val="24"/>
              </w:rPr>
              <w:t xml:space="preserve">a) </w:t>
            </w:r>
            <w:bookmarkStart w:id="48" w:name="_Hlk204000950"/>
            <w:r w:rsidRPr="00E83E91">
              <w:rPr>
                <w:sz w:val="24"/>
                <w:szCs w:val="24"/>
              </w:rPr>
              <w:t>Chiếm đoạt di sản văn hóa; làm sai lệch yếu tố gốc cấu thành di tích, nội dung và giá trị của di tích, di sản tư liệu</w:t>
            </w:r>
            <w:bookmarkEnd w:id="48"/>
            <w:r w:rsidRPr="00E83E91">
              <w:rPr>
                <w:sz w:val="24"/>
                <w:szCs w:val="24"/>
              </w:rPr>
              <w:t>; phổ biến, thực hành sai lệch nội dung di sản văn hóa phi vật thể hoặc đưa những yếu tố không phù hợp làm giảm giá trị di</w:t>
            </w:r>
            <w:r w:rsidRPr="00E83E91">
              <w:rPr>
                <w:sz w:val="24"/>
                <w:szCs w:val="24"/>
                <w:lang w:val="sv-SE"/>
              </w:rPr>
              <w:t xml:space="preserve"> tích, di</w:t>
            </w:r>
            <w:r w:rsidRPr="00E83E91">
              <w:rPr>
                <w:sz w:val="24"/>
                <w:szCs w:val="24"/>
              </w:rPr>
              <w:t xml:space="preserve"> sản văn hóa phi vật thể</w:t>
            </w:r>
            <w:r w:rsidRPr="00E83E91">
              <w:rPr>
                <w:sz w:val="24"/>
                <w:szCs w:val="24"/>
                <w:lang w:val="sv-SE"/>
              </w:rPr>
              <w:t>.</w:t>
            </w:r>
          </w:p>
          <w:p w14:paraId="0437AC21" w14:textId="77777777" w:rsidR="00E83E91" w:rsidRPr="00E83E91" w:rsidRDefault="00E83E91" w:rsidP="0001276B">
            <w:pPr>
              <w:shd w:val="clear" w:color="auto" w:fill="FFFFFF"/>
              <w:spacing w:before="60" w:after="60"/>
              <w:jc w:val="both"/>
              <w:rPr>
                <w:sz w:val="24"/>
                <w:szCs w:val="24"/>
              </w:rPr>
            </w:pPr>
            <w:r w:rsidRPr="00E83E91">
              <w:rPr>
                <w:sz w:val="24"/>
                <w:szCs w:val="24"/>
              </w:rPr>
              <w:t xml:space="preserve">b) Xâm hại, hủy hoại hoặc gây nguy cơ hủy hoại di sản văn hóa và cảnh quan văn hóa </w:t>
            </w:r>
            <w:r w:rsidRPr="00E83E91">
              <w:rPr>
                <w:sz w:val="24"/>
                <w:szCs w:val="24"/>
                <w:lang w:val="sv-SE"/>
              </w:rPr>
              <w:t>của di tích</w:t>
            </w:r>
            <w:r w:rsidRPr="00E83E91">
              <w:rPr>
                <w:sz w:val="24"/>
                <w:szCs w:val="24"/>
              </w:rPr>
              <w:t>.</w:t>
            </w:r>
          </w:p>
          <w:p w14:paraId="66D32150" w14:textId="77777777" w:rsidR="00E83E91" w:rsidRPr="00E83E91" w:rsidRDefault="00E83E91" w:rsidP="0001276B">
            <w:pPr>
              <w:shd w:val="clear" w:color="auto" w:fill="FFFFFF"/>
              <w:spacing w:before="60" w:after="60"/>
              <w:jc w:val="both"/>
              <w:rPr>
                <w:sz w:val="24"/>
                <w:szCs w:val="24"/>
              </w:rPr>
            </w:pPr>
            <w:r w:rsidRPr="00E83E91">
              <w:rPr>
                <w:sz w:val="24"/>
                <w:szCs w:val="24"/>
              </w:rPr>
              <w:t>c) Lợi dụng di sản văn hóa và việc quản lý, bảo vệ, phát huy giá trị di sản văn hóa, công nhận, ghi danh di sản văn hóa để trục lợi, thờ tự, thực hành tín ngưỡng và thực hiện những hành vi khác trái pháp luật; phân biệt đối xử, kỳ thị văn hóa, tạo ganh đua, mâu thuẫn, tranh chấp và xung đột văn hóa; cản trở quyền sáng tạo văn hóa, thực hành văn hóa và hưởng thụ văn hóa của cộng đồng chủ thể di sản văn hóa;</w:t>
            </w:r>
          </w:p>
          <w:p w14:paraId="4CB1E429" w14:textId="77777777" w:rsidR="00E83E91" w:rsidRPr="00E83E91" w:rsidRDefault="00E83E91" w:rsidP="0001276B">
            <w:pPr>
              <w:shd w:val="clear" w:color="auto" w:fill="FFFFFF"/>
              <w:spacing w:before="60" w:after="60"/>
              <w:jc w:val="both"/>
              <w:rPr>
                <w:sz w:val="24"/>
                <w:szCs w:val="24"/>
              </w:rPr>
            </w:pPr>
            <w:r w:rsidRPr="00E83E91">
              <w:rPr>
                <w:sz w:val="24"/>
                <w:szCs w:val="24"/>
              </w:rPr>
              <w:t>d) Đào bới trái phép địa điểm khảo cổ; tìm kiếm, trục vớt trái phép di vật, cổ vật, bảo vật quốc gia còn chìm đắm dưới nước; đào bới, tìm kiếm di vật, cổ vật; xây dựng trái phép trong khu vực bảo vệ di tích, khu vực thăm dò khai quật khảo cổ và địa điểm thuộc quy hoạch khảo cổ;</w:t>
            </w:r>
          </w:p>
          <w:p w14:paraId="5F8ADA86" w14:textId="77777777" w:rsidR="00E83E91" w:rsidRPr="00E83E91" w:rsidRDefault="00E83E91" w:rsidP="0001276B">
            <w:pPr>
              <w:shd w:val="clear" w:color="auto" w:fill="FFFFFF"/>
              <w:spacing w:before="60" w:after="60"/>
              <w:jc w:val="both"/>
              <w:rPr>
                <w:sz w:val="24"/>
                <w:szCs w:val="24"/>
              </w:rPr>
            </w:pPr>
            <w:r w:rsidRPr="00E83E91">
              <w:rPr>
                <w:sz w:val="24"/>
                <w:szCs w:val="24"/>
              </w:rPr>
              <w:lastRenderedPageBreak/>
              <w:t>đ) Mua bán, sưu tầm, kinh doanh, trao đổi di vật, cổ vật, bảo vật quốc gia, di sản tư liệu có nguồn gốc không hợp pháp;</w:t>
            </w:r>
          </w:p>
          <w:p w14:paraId="6CEE3A84" w14:textId="77777777" w:rsidR="00E83E91" w:rsidRPr="00E83E91" w:rsidRDefault="00E83E91" w:rsidP="0001276B">
            <w:pPr>
              <w:shd w:val="clear" w:color="auto" w:fill="FFFFFF"/>
              <w:spacing w:before="60" w:after="60"/>
              <w:jc w:val="both"/>
              <w:rPr>
                <w:sz w:val="24"/>
                <w:szCs w:val="24"/>
              </w:rPr>
            </w:pPr>
            <w:r w:rsidRPr="00E83E91">
              <w:rPr>
                <w:sz w:val="24"/>
                <w:szCs w:val="24"/>
              </w:rPr>
              <w:t>e) Lấn chiếm, hủy hoại đất có di tích lịch sử - văn hóa, danh lam thắng cảnh;</w:t>
            </w:r>
          </w:p>
          <w:p w14:paraId="0A47D31E" w14:textId="77777777" w:rsidR="00E83E91" w:rsidRPr="00E83E91" w:rsidRDefault="00E83E91" w:rsidP="0001276B">
            <w:pPr>
              <w:shd w:val="clear" w:color="auto" w:fill="FFFFFF"/>
              <w:spacing w:before="60" w:after="60"/>
              <w:jc w:val="both"/>
              <w:rPr>
                <w:sz w:val="24"/>
                <w:szCs w:val="24"/>
              </w:rPr>
            </w:pPr>
            <w:r w:rsidRPr="00E83E91">
              <w:rPr>
                <w:sz w:val="24"/>
                <w:szCs w:val="24"/>
              </w:rPr>
              <w:t>g) Bảo quản, tu bổ, phục hồi di tích lịch sử - văn hóa, danh lam thắng cảnh khi chưa có ý kiến hoặc không thực hiện đúng quyết định chấp thuận chủ trương đầu tư, quyết định chủ trương đầu tư, quyết định đầu tư, phê duyệt dự án, nội dung thẩm định của cơ quan nhà nước có thẩm quyền theo quy định;</w:t>
            </w:r>
          </w:p>
          <w:p w14:paraId="007ACE70" w14:textId="77777777" w:rsidR="00E83E91" w:rsidRPr="00E83E91" w:rsidRDefault="00E83E91" w:rsidP="0001276B">
            <w:pPr>
              <w:shd w:val="clear" w:color="auto" w:fill="FFFFFF"/>
              <w:spacing w:before="60" w:after="60"/>
              <w:jc w:val="both"/>
              <w:rPr>
                <w:strike/>
                <w:sz w:val="24"/>
                <w:szCs w:val="24"/>
              </w:rPr>
            </w:pPr>
            <w:r w:rsidRPr="00E83E91">
              <w:rPr>
                <w:sz w:val="24"/>
                <w:szCs w:val="24"/>
              </w:rPr>
              <w:t xml:space="preserve">h) Mua bán, trao đổi, vận chuyển trái phép di vật, cổ vật, bảo vật quốc gia, di sản tư liệu; </w:t>
            </w:r>
          </w:p>
          <w:p w14:paraId="024E5C6F" w14:textId="77777777" w:rsidR="00E83E91" w:rsidRPr="00E83E91" w:rsidRDefault="00E83E91" w:rsidP="0001276B">
            <w:pPr>
              <w:shd w:val="clear" w:color="auto" w:fill="FFFFFF"/>
              <w:spacing w:before="60" w:after="60"/>
              <w:jc w:val="both"/>
              <w:rPr>
                <w:sz w:val="24"/>
                <w:szCs w:val="24"/>
              </w:rPr>
            </w:pPr>
            <w:r w:rsidRPr="00E83E91">
              <w:rPr>
                <w:sz w:val="24"/>
                <w:szCs w:val="24"/>
              </w:rPr>
              <w:t>i) Lợi dụng hoạt động bảo vệ và phát huy giá trị di sản văn hóa để xuyên tạc chủ trương, chính sách, pháp luật của Nhà nước, chống lại Nhà nước Cộng hòa xã hội chủ nghĩa Việt Nam; chia rẽ khối đại đoàn kết toàn dân tộc; kích động bạo lực, gây thù hằn giữa các dân tộc, tôn giáo; tuyên truyền chiến tranh xâm lược; phá hoại thuần phong mỹ tục; truyền bá mê tín.</w:t>
            </w:r>
          </w:p>
          <w:p w14:paraId="133CB537" w14:textId="77777777" w:rsidR="00E83E91" w:rsidRPr="00E83E91" w:rsidRDefault="00E83E91" w:rsidP="0001276B">
            <w:pPr>
              <w:shd w:val="clear" w:color="auto" w:fill="FFFFFF"/>
              <w:spacing w:before="60" w:after="60"/>
              <w:jc w:val="both"/>
              <w:rPr>
                <w:sz w:val="24"/>
                <w:szCs w:val="24"/>
              </w:rPr>
            </w:pPr>
            <w:r w:rsidRPr="00E83E91">
              <w:rPr>
                <w:sz w:val="24"/>
                <w:szCs w:val="24"/>
              </w:rPr>
              <w:t>k) Lợi dụng việc thực hiện nhiệm vụ sưu tầm hiện vật để mua, tư vấn cho tổ chức, cá nhân khác mua, bán hiện vật thuộc đối tượng sưu tầm của bảo tàng công lập hoặc tiết lộ thông tin liên quan đến việc mua, bán hiện vật khi chưa được sự đồng ý bằng văn bản của người có thẩm quyền của cơ quan, tổ chức được giao quản lý bảo tàng và chủ sở hữu hiện vật.</w:t>
            </w:r>
          </w:p>
          <w:p w14:paraId="1B00C85F" w14:textId="77777777" w:rsidR="00E83E91" w:rsidRPr="00E83E91" w:rsidRDefault="00E83E91" w:rsidP="0001276B">
            <w:pPr>
              <w:shd w:val="clear" w:color="auto" w:fill="FFFFFF"/>
              <w:spacing w:before="60" w:after="60"/>
              <w:jc w:val="both"/>
              <w:rPr>
                <w:sz w:val="24"/>
                <w:szCs w:val="24"/>
              </w:rPr>
            </w:pPr>
            <w:r w:rsidRPr="00E83E91">
              <w:rPr>
                <w:sz w:val="24"/>
                <w:szCs w:val="24"/>
              </w:rPr>
              <w:t>3. Hình thức xử phạt bổ sung:</w:t>
            </w:r>
          </w:p>
          <w:p w14:paraId="0813B759" w14:textId="77777777" w:rsidR="00E83E91" w:rsidRPr="00E83E91" w:rsidRDefault="00E83E91" w:rsidP="0001276B">
            <w:pPr>
              <w:shd w:val="clear" w:color="auto" w:fill="FFFFFF"/>
              <w:spacing w:before="60" w:after="60"/>
              <w:jc w:val="both"/>
              <w:rPr>
                <w:sz w:val="24"/>
                <w:szCs w:val="24"/>
              </w:rPr>
            </w:pPr>
            <w:r w:rsidRPr="00E83E91">
              <w:rPr>
                <w:sz w:val="24"/>
                <w:szCs w:val="24"/>
              </w:rPr>
              <w:t>Tịch thu di vật, cổ vật, bảo vật quốc gia, di sản tư liệu đối với hành vi quy định tại điểm đ và điểm h khoản 2 Điều này.</w:t>
            </w:r>
          </w:p>
          <w:p w14:paraId="776D9075" w14:textId="77777777" w:rsidR="00E83E91" w:rsidRPr="00E83E91" w:rsidRDefault="00E83E91" w:rsidP="0001276B">
            <w:pPr>
              <w:shd w:val="clear" w:color="auto" w:fill="FFFFFF"/>
              <w:spacing w:before="60" w:after="60"/>
              <w:jc w:val="both"/>
              <w:rPr>
                <w:sz w:val="24"/>
                <w:szCs w:val="24"/>
              </w:rPr>
            </w:pPr>
            <w:r w:rsidRPr="00E83E91">
              <w:rPr>
                <w:sz w:val="24"/>
                <w:szCs w:val="24"/>
              </w:rPr>
              <w:t>4. Biện pháp khắc phục hậu quả:</w:t>
            </w:r>
          </w:p>
          <w:p w14:paraId="414BC6C3" w14:textId="77777777" w:rsidR="00E83E91" w:rsidRPr="00E83E91" w:rsidRDefault="00E83E91" w:rsidP="0001276B">
            <w:pPr>
              <w:shd w:val="clear" w:color="auto" w:fill="FFFFFF"/>
              <w:spacing w:before="60" w:after="60"/>
              <w:jc w:val="both"/>
              <w:rPr>
                <w:sz w:val="24"/>
                <w:szCs w:val="24"/>
              </w:rPr>
            </w:pPr>
            <w:r w:rsidRPr="00E83E91">
              <w:rPr>
                <w:sz w:val="24"/>
                <w:szCs w:val="24"/>
              </w:rPr>
              <w:lastRenderedPageBreak/>
              <w:t>a) Buộc khôi phục lại tình trạng ban đầu đối với hành vi quy định tại khoản 1, hành vi chiếm đoạt di sản văn hóa; làm sai lệch yếu tố gốc cấu thành di tích, nội dung và giá trị của di tích, di sản tư liệu tại điểm a, các điểm b, d, e và g khoản 2 Điều này;</w:t>
            </w:r>
          </w:p>
          <w:p w14:paraId="1314F871" w14:textId="77777777" w:rsidR="00E83E91" w:rsidRPr="00E83E91" w:rsidRDefault="00E83E91" w:rsidP="0001276B">
            <w:pPr>
              <w:shd w:val="clear" w:color="auto" w:fill="FFFFFF"/>
              <w:spacing w:before="60" w:after="60"/>
              <w:jc w:val="both"/>
              <w:rPr>
                <w:sz w:val="24"/>
                <w:szCs w:val="24"/>
              </w:rPr>
            </w:pPr>
            <w:r w:rsidRPr="00E83E91">
              <w:rPr>
                <w:sz w:val="24"/>
                <w:szCs w:val="24"/>
              </w:rPr>
              <w:t>b) Buộc xin lỗi công khai bằng văn bản đối với hành vi phổ biến, thực hành sai lệch nội dung di sản văn hóa phi vật thể hoặc đưa những yếu tố không phù hợp làm giảm giá trị di tích, di sản văn hóa phi vật thể quy định tại điểm a khoản 2 Điều này;</w:t>
            </w:r>
          </w:p>
          <w:p w14:paraId="268BB31C" w14:textId="77777777" w:rsidR="00E83E91" w:rsidRPr="00E83E91" w:rsidRDefault="00E83E91" w:rsidP="0001276B">
            <w:pPr>
              <w:shd w:val="clear" w:color="auto" w:fill="FFFFFF"/>
              <w:spacing w:before="60" w:after="60"/>
              <w:jc w:val="both"/>
              <w:rPr>
                <w:sz w:val="24"/>
                <w:szCs w:val="24"/>
              </w:rPr>
            </w:pPr>
            <w:r w:rsidRPr="00E83E91">
              <w:rPr>
                <w:sz w:val="24"/>
                <w:szCs w:val="24"/>
              </w:rPr>
              <w:t>c) Buộc nộp lại số lợi bất hợp pháp có được do thực hiện hành vi quy định tại các điểm c, đ, h, i và k khoản 2 Điều này.</w:t>
            </w:r>
          </w:p>
          <w:p w14:paraId="175A5F28" w14:textId="77777777" w:rsidR="00684513" w:rsidRPr="00A4384E" w:rsidRDefault="00684513" w:rsidP="0001276B">
            <w:pPr>
              <w:spacing w:before="60" w:after="60"/>
              <w:jc w:val="both"/>
              <w:rPr>
                <w:bCs/>
                <w:spacing w:val="-2"/>
                <w:sz w:val="24"/>
                <w:szCs w:val="24"/>
                <w:lang w:val="it-IT"/>
              </w:rPr>
            </w:pPr>
          </w:p>
        </w:tc>
        <w:tc>
          <w:tcPr>
            <w:tcW w:w="2835" w:type="dxa"/>
            <w:vAlign w:val="center"/>
          </w:tcPr>
          <w:p w14:paraId="01013CF4" w14:textId="44EB1D25" w:rsidR="00684513" w:rsidRPr="001C7F71" w:rsidRDefault="00684513" w:rsidP="0001276B">
            <w:pPr>
              <w:spacing w:before="60" w:after="60"/>
              <w:ind w:firstLine="284"/>
              <w:jc w:val="center"/>
              <w:rPr>
                <w:bCs/>
                <w:spacing w:val="-2"/>
                <w:sz w:val="24"/>
                <w:szCs w:val="24"/>
              </w:rPr>
            </w:pPr>
            <w:r w:rsidRPr="001C7F71">
              <w:rPr>
                <w:bCs/>
                <w:spacing w:val="-2"/>
                <w:sz w:val="24"/>
                <w:szCs w:val="24"/>
              </w:rPr>
              <w:lastRenderedPageBreak/>
              <w:t>Điều 9 Luật Di sản văn hóa năm 2024</w:t>
            </w:r>
          </w:p>
        </w:tc>
      </w:tr>
      <w:tr w:rsidR="00684513" w:rsidRPr="001C7F71" w14:paraId="316BDDC1" w14:textId="77777777" w:rsidTr="00BF0979">
        <w:trPr>
          <w:trHeight w:val="620"/>
        </w:trPr>
        <w:tc>
          <w:tcPr>
            <w:tcW w:w="6516" w:type="dxa"/>
            <w:vAlign w:val="center"/>
          </w:tcPr>
          <w:p w14:paraId="61000BD3" w14:textId="77777777" w:rsidR="00684513" w:rsidRPr="001C7F71" w:rsidRDefault="00684513" w:rsidP="0001276B">
            <w:pPr>
              <w:tabs>
                <w:tab w:val="left" w:pos="744"/>
                <w:tab w:val="left" w:pos="993"/>
              </w:tabs>
              <w:spacing w:before="60" w:after="60"/>
              <w:ind w:firstLine="461"/>
              <w:jc w:val="both"/>
              <w:rPr>
                <w:bCs/>
                <w:spacing w:val="-2"/>
                <w:sz w:val="24"/>
                <w:szCs w:val="24"/>
                <w:lang w:val="pt-BR"/>
              </w:rPr>
            </w:pPr>
          </w:p>
        </w:tc>
        <w:tc>
          <w:tcPr>
            <w:tcW w:w="6174" w:type="dxa"/>
            <w:vAlign w:val="center"/>
          </w:tcPr>
          <w:p w14:paraId="1ECFA952" w14:textId="77777777" w:rsidR="00E83E91" w:rsidRPr="00E83E91" w:rsidRDefault="00E83E91" w:rsidP="0001276B">
            <w:pPr>
              <w:spacing w:before="60" w:after="60"/>
              <w:jc w:val="both"/>
              <w:rPr>
                <w:b/>
                <w:sz w:val="24"/>
                <w:szCs w:val="24"/>
                <w:lang w:val="it-IT"/>
              </w:rPr>
            </w:pPr>
            <w:r w:rsidRPr="00E83E91">
              <w:rPr>
                <w:b/>
                <w:sz w:val="24"/>
                <w:szCs w:val="24"/>
                <w:lang w:val="it-IT"/>
              </w:rPr>
              <w:t xml:space="preserve">Điều 26. Vi phạm quy định về nghiên cứu, sưu tầm, tư liệu hóa di sản văn hóa phi vật thể </w:t>
            </w:r>
          </w:p>
          <w:p w14:paraId="59D28CC5" w14:textId="2268470F" w:rsidR="00684513" w:rsidRPr="00EC1134" w:rsidRDefault="00E83E91" w:rsidP="0001276B">
            <w:pPr>
              <w:spacing w:before="60" w:after="60"/>
              <w:jc w:val="both"/>
              <w:rPr>
                <w:sz w:val="24"/>
                <w:szCs w:val="24"/>
                <w:shd w:val="clear" w:color="auto" w:fill="FFFFFF"/>
              </w:rPr>
            </w:pPr>
            <w:r w:rsidRPr="00E83E91">
              <w:rPr>
                <w:sz w:val="24"/>
                <w:szCs w:val="24"/>
                <w:shd w:val="clear" w:color="auto" w:fill="FFFFFF"/>
              </w:rPr>
              <w:t xml:space="preserve">Phạt tiền </w:t>
            </w:r>
            <w:r w:rsidRPr="00E83E91">
              <w:rPr>
                <w:sz w:val="24"/>
                <w:szCs w:val="24"/>
                <w:lang w:val="it-IT"/>
              </w:rPr>
              <w:t>từ 10.000.000 đồng đến 20.000.000 đồng đối với</w:t>
            </w:r>
            <w:r w:rsidRPr="00E83E91">
              <w:rPr>
                <w:sz w:val="24"/>
                <w:szCs w:val="24"/>
                <w:shd w:val="clear" w:color="auto" w:fill="FFFFFF"/>
              </w:rPr>
              <w:t xml:space="preserve"> hành vi nghiên cứu, sưu tầm, tư liệu hóa di sản văn hóa phi vật thể ở Việt Nam mà không có sự đồng ý bằng văn bản của Bộ trưởng Bộ Văn hoá, Thể thao và Du lịch đối với di sản văn hóa phi vật thể phân bố trên địa bàn từ 02 tỉnh, thành phố trực thuộc trung ương trở lên hoặc của cơ quan chuyên môn về văn hóa cấp tỉnh đối với di sản văn hóa phi vật thể thuộc 01 tỉnh, thành phố trực thuộc trung ương.</w:t>
            </w:r>
          </w:p>
        </w:tc>
        <w:tc>
          <w:tcPr>
            <w:tcW w:w="2835" w:type="dxa"/>
            <w:vAlign w:val="center"/>
          </w:tcPr>
          <w:p w14:paraId="7D6F49B7" w14:textId="7893A4D6" w:rsidR="00684513" w:rsidRPr="001C7F71" w:rsidRDefault="00684513" w:rsidP="0001276B">
            <w:pPr>
              <w:spacing w:before="60" w:after="60"/>
              <w:ind w:firstLine="284"/>
              <w:jc w:val="center"/>
              <w:rPr>
                <w:bCs/>
                <w:spacing w:val="-2"/>
                <w:sz w:val="24"/>
                <w:szCs w:val="24"/>
              </w:rPr>
            </w:pPr>
            <w:r w:rsidRPr="001C7F71">
              <w:rPr>
                <w:bCs/>
                <w:spacing w:val="-2"/>
                <w:sz w:val="24"/>
                <w:szCs w:val="24"/>
              </w:rPr>
              <w:t>Điều 16 Luật Di sản văn hóa năm 2024</w:t>
            </w:r>
          </w:p>
        </w:tc>
      </w:tr>
      <w:tr w:rsidR="00684513" w:rsidRPr="001C7F71" w14:paraId="27B10497" w14:textId="77777777" w:rsidTr="00BF0979">
        <w:trPr>
          <w:trHeight w:val="620"/>
        </w:trPr>
        <w:tc>
          <w:tcPr>
            <w:tcW w:w="6516" w:type="dxa"/>
            <w:vAlign w:val="center"/>
          </w:tcPr>
          <w:p w14:paraId="6BAF4ECC" w14:textId="77777777" w:rsidR="00684513" w:rsidRPr="001C7F71" w:rsidRDefault="00684513" w:rsidP="0001276B">
            <w:pPr>
              <w:tabs>
                <w:tab w:val="left" w:pos="744"/>
                <w:tab w:val="left" w:pos="993"/>
              </w:tabs>
              <w:spacing w:before="60" w:after="60"/>
              <w:ind w:firstLine="461"/>
              <w:jc w:val="both"/>
              <w:rPr>
                <w:bCs/>
                <w:spacing w:val="-2"/>
                <w:sz w:val="24"/>
                <w:szCs w:val="24"/>
                <w:lang w:val="pt-BR"/>
              </w:rPr>
            </w:pPr>
          </w:p>
        </w:tc>
        <w:tc>
          <w:tcPr>
            <w:tcW w:w="6174" w:type="dxa"/>
            <w:vAlign w:val="center"/>
          </w:tcPr>
          <w:p w14:paraId="681E5A54" w14:textId="77777777" w:rsidR="00E83E91" w:rsidRPr="00E83E91" w:rsidRDefault="00E83E91" w:rsidP="0001276B">
            <w:pPr>
              <w:spacing w:before="60" w:after="60"/>
              <w:jc w:val="both"/>
              <w:rPr>
                <w:b/>
                <w:sz w:val="24"/>
                <w:szCs w:val="24"/>
                <w:lang w:val="it-IT"/>
              </w:rPr>
            </w:pPr>
            <w:r w:rsidRPr="00E83E91">
              <w:rPr>
                <w:b/>
                <w:sz w:val="24"/>
                <w:szCs w:val="24"/>
                <w:lang w:val="it-IT"/>
              </w:rPr>
              <w:t>Điều 27. Vi phạm quy định về hồ sơ xếp hạng, hủy bỏ quyết định xếp hạng di tích và Bằng xếp hạng di tích</w:t>
            </w:r>
          </w:p>
          <w:p w14:paraId="6F7C47BE" w14:textId="77777777" w:rsidR="00E83E91" w:rsidRPr="00E83E91" w:rsidRDefault="00E83E91" w:rsidP="0001276B">
            <w:pPr>
              <w:spacing w:before="60" w:after="60"/>
              <w:jc w:val="both"/>
              <w:rPr>
                <w:sz w:val="24"/>
                <w:szCs w:val="24"/>
                <w:lang w:val="it-IT"/>
              </w:rPr>
            </w:pPr>
            <w:r w:rsidRPr="00E83E91">
              <w:rPr>
                <w:sz w:val="24"/>
                <w:szCs w:val="24"/>
                <w:lang w:val="it-IT"/>
              </w:rPr>
              <w:t xml:space="preserve">1. Phạt tiền từ 5.000.000 đồng đến 10.000.000 đồng đối với hành vi kê khai không trung thực trong hồ sơ xếp hạng, xếp hạng bổ sung, hủy bỏ quyết định xếp hạng và bổ sung, chỉnh sửa hồ sơ khoa học di tích, di sản thế giới. </w:t>
            </w:r>
          </w:p>
          <w:p w14:paraId="0DD92E33"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20.000.000 đồng đối với hành vi sửa chữa, tẩy xóa làm thay đổi nội dung Bằng xếp hạng di tích.</w:t>
            </w:r>
          </w:p>
          <w:p w14:paraId="5FCE1CD6" w14:textId="77777777" w:rsidR="00E83E91" w:rsidRPr="00E83E91" w:rsidRDefault="00E83E91" w:rsidP="0001276B">
            <w:pPr>
              <w:spacing w:before="60" w:after="60"/>
              <w:jc w:val="both"/>
              <w:rPr>
                <w:sz w:val="24"/>
                <w:szCs w:val="24"/>
                <w:lang w:val="it-IT"/>
              </w:rPr>
            </w:pPr>
            <w:r w:rsidRPr="00E83E91">
              <w:rPr>
                <w:sz w:val="24"/>
                <w:szCs w:val="24"/>
                <w:lang w:val="it-IT"/>
              </w:rPr>
              <w:t>3. Biện pháp khắc phục hậu quả:</w:t>
            </w:r>
          </w:p>
          <w:p w14:paraId="0135346F" w14:textId="77777777" w:rsidR="00E83E91" w:rsidRPr="00E83E91" w:rsidRDefault="00E83E91" w:rsidP="0001276B">
            <w:pPr>
              <w:spacing w:before="60" w:after="60"/>
              <w:jc w:val="both"/>
              <w:rPr>
                <w:sz w:val="24"/>
                <w:szCs w:val="24"/>
                <w:lang w:val="it-IT"/>
              </w:rPr>
            </w:pPr>
            <w:r w:rsidRPr="00E83E91">
              <w:rPr>
                <w:sz w:val="24"/>
                <w:szCs w:val="24"/>
                <w:lang w:val="it-IT"/>
              </w:rPr>
              <w:t>a) Buộc thu hồi Bằng xếp hạng di tích đối với hành vi quy định tại khoản 1 Điều này trong trường hợp đã được cấp;</w:t>
            </w:r>
          </w:p>
          <w:p w14:paraId="71292F02"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Bằng xếp hạng di tích đã bị sửa chữa, tẩy xóa làm thay đổi nội dung cho cơ quan có thẩm quyền cấp Bằng xếp hạng di tích đối với hành vi quy định tại khoản 2 Điều này.</w:t>
            </w:r>
          </w:p>
          <w:p w14:paraId="3F6EE671" w14:textId="56251834" w:rsidR="00684513" w:rsidRPr="00A4384E" w:rsidRDefault="00684513" w:rsidP="0001276B">
            <w:pPr>
              <w:spacing w:before="60" w:after="60"/>
              <w:jc w:val="both"/>
              <w:rPr>
                <w:bCs/>
                <w:spacing w:val="-2"/>
                <w:sz w:val="24"/>
                <w:szCs w:val="24"/>
                <w:lang w:val="it-IT"/>
              </w:rPr>
            </w:pPr>
          </w:p>
        </w:tc>
        <w:tc>
          <w:tcPr>
            <w:tcW w:w="2835" w:type="dxa"/>
            <w:vAlign w:val="center"/>
          </w:tcPr>
          <w:p w14:paraId="1C8B510C" w14:textId="275B1D64" w:rsidR="00684513" w:rsidRPr="001C7F71" w:rsidRDefault="00684513" w:rsidP="0001276B">
            <w:pPr>
              <w:spacing w:before="60" w:after="60"/>
              <w:ind w:firstLine="284"/>
              <w:jc w:val="center"/>
              <w:rPr>
                <w:bCs/>
                <w:spacing w:val="-2"/>
                <w:sz w:val="24"/>
                <w:szCs w:val="24"/>
              </w:rPr>
            </w:pPr>
            <w:r w:rsidRPr="001C7F71">
              <w:rPr>
                <w:bCs/>
                <w:spacing w:val="-2"/>
                <w:sz w:val="24"/>
                <w:szCs w:val="24"/>
              </w:rPr>
              <w:t>Điều 25 Luật Di sản văn hóa năm 2024</w:t>
            </w:r>
          </w:p>
        </w:tc>
      </w:tr>
      <w:tr w:rsidR="00684513" w:rsidRPr="001C7F71" w14:paraId="19D73777" w14:textId="77777777" w:rsidTr="00BF0979">
        <w:trPr>
          <w:trHeight w:val="620"/>
        </w:trPr>
        <w:tc>
          <w:tcPr>
            <w:tcW w:w="6516" w:type="dxa"/>
            <w:vAlign w:val="center"/>
          </w:tcPr>
          <w:p w14:paraId="39468152" w14:textId="77777777" w:rsidR="00684513" w:rsidRPr="001C7F71" w:rsidRDefault="00684513" w:rsidP="0001276B">
            <w:pPr>
              <w:tabs>
                <w:tab w:val="left" w:pos="744"/>
                <w:tab w:val="left" w:pos="993"/>
              </w:tabs>
              <w:spacing w:before="60" w:after="60"/>
              <w:ind w:firstLine="461"/>
              <w:jc w:val="both"/>
              <w:rPr>
                <w:bCs/>
                <w:spacing w:val="-2"/>
                <w:sz w:val="24"/>
                <w:szCs w:val="24"/>
                <w:lang w:val="pt-BR"/>
              </w:rPr>
            </w:pPr>
          </w:p>
        </w:tc>
        <w:tc>
          <w:tcPr>
            <w:tcW w:w="6174" w:type="dxa"/>
            <w:vAlign w:val="center"/>
          </w:tcPr>
          <w:p w14:paraId="60C61ABE" w14:textId="77777777" w:rsidR="00E83E91" w:rsidRPr="00E83E91" w:rsidRDefault="00E83E91" w:rsidP="0001276B">
            <w:pPr>
              <w:spacing w:before="60" w:after="60"/>
              <w:jc w:val="both"/>
              <w:rPr>
                <w:b/>
                <w:sz w:val="24"/>
                <w:szCs w:val="24"/>
                <w:lang w:val="it-IT"/>
              </w:rPr>
            </w:pPr>
            <w:r w:rsidRPr="00E83E91">
              <w:rPr>
                <w:b/>
                <w:sz w:val="24"/>
                <w:szCs w:val="24"/>
                <w:lang w:val="it-IT"/>
              </w:rPr>
              <w:t xml:space="preserve">Điều 28. Vi phạm quy định về sửa chữa, cải tạo, xây dựng công trình, thực hiện các hoạt động trong khu vực bảo vệ di tích, di sản thế giới </w:t>
            </w:r>
          </w:p>
          <w:p w14:paraId="2AFCDDF7"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30.000.000 đồng đến 40.000.000 đồng đối với hành vi sửa chữa, cải tạo, xây dựng công trình, nhà ở riêng lẻ thuộc khu vực bảo vệ I của di tích, khu vực di sản thế giới, khu vực bảo vệ II của di tích, vùng đệm của khu vực di sản thế giới không bảo đảm một trong các yêu cầu quy định tại khoản 3 Điều 28 Luật Di sản văn hóa.</w:t>
            </w:r>
          </w:p>
          <w:p w14:paraId="41DC18A2" w14:textId="77777777" w:rsidR="00E83E91" w:rsidRPr="00E83E91" w:rsidRDefault="00E83E91" w:rsidP="0001276B">
            <w:pPr>
              <w:spacing w:before="60" w:after="60"/>
              <w:jc w:val="both"/>
              <w:rPr>
                <w:sz w:val="24"/>
                <w:szCs w:val="24"/>
                <w:lang w:val="it-IT"/>
              </w:rPr>
            </w:pPr>
            <w:r w:rsidRPr="00E83E91">
              <w:rPr>
                <w:sz w:val="24"/>
                <w:szCs w:val="24"/>
                <w:lang w:val="it-IT"/>
              </w:rPr>
              <w:t>2. Biện pháp khắc phục hậu quả:</w:t>
            </w:r>
          </w:p>
          <w:p w14:paraId="33A9D8C4" w14:textId="77777777" w:rsidR="00E83E91" w:rsidRPr="00E83E91" w:rsidRDefault="00E83E91" w:rsidP="0001276B">
            <w:pPr>
              <w:spacing w:before="60" w:after="60"/>
              <w:jc w:val="both"/>
              <w:rPr>
                <w:sz w:val="24"/>
                <w:szCs w:val="24"/>
                <w:lang w:val="it-IT"/>
              </w:rPr>
            </w:pPr>
            <w:r w:rsidRPr="00E83E91">
              <w:rPr>
                <w:sz w:val="24"/>
                <w:szCs w:val="24"/>
                <w:lang w:val="it-IT"/>
              </w:rPr>
              <w:t>a) Buộc phá dỡ công trình, nhà ở riêng lẻ đối với hành vi xây dựng quy định tại khoản 1 Điều này;</w:t>
            </w:r>
          </w:p>
          <w:p w14:paraId="60DBF0BE" w14:textId="157AC499" w:rsidR="00684513" w:rsidRPr="00EC1134" w:rsidRDefault="00E83E91" w:rsidP="0001276B">
            <w:pPr>
              <w:spacing w:before="60" w:after="60"/>
              <w:jc w:val="both"/>
              <w:rPr>
                <w:sz w:val="24"/>
                <w:szCs w:val="24"/>
                <w:lang w:val="it-IT"/>
              </w:rPr>
            </w:pPr>
            <w:r w:rsidRPr="00E83E91">
              <w:rPr>
                <w:sz w:val="24"/>
                <w:szCs w:val="24"/>
                <w:lang w:val="it-IT"/>
              </w:rPr>
              <w:t>b) Buộc khôi phục lại tình trạng ban đầu đối với  đối với hành vi sửa chữa, cải tạo quy định tại khoản 1 Điều này.</w:t>
            </w:r>
          </w:p>
        </w:tc>
        <w:tc>
          <w:tcPr>
            <w:tcW w:w="2835" w:type="dxa"/>
            <w:vAlign w:val="center"/>
          </w:tcPr>
          <w:p w14:paraId="70AF8D93" w14:textId="776ED5C0" w:rsidR="00684513" w:rsidRPr="001C7F71" w:rsidRDefault="00684513" w:rsidP="0001276B">
            <w:pPr>
              <w:spacing w:before="60" w:after="60"/>
              <w:ind w:firstLine="284"/>
              <w:jc w:val="center"/>
              <w:rPr>
                <w:bCs/>
                <w:spacing w:val="-2"/>
                <w:sz w:val="24"/>
                <w:szCs w:val="24"/>
              </w:rPr>
            </w:pPr>
            <w:r w:rsidRPr="001C7F71">
              <w:rPr>
                <w:bCs/>
                <w:spacing w:val="-2"/>
                <w:sz w:val="24"/>
                <w:szCs w:val="24"/>
              </w:rPr>
              <w:t>Điều</w:t>
            </w:r>
            <w:r w:rsidR="0040486D" w:rsidRPr="001C7F71">
              <w:rPr>
                <w:bCs/>
                <w:spacing w:val="-2"/>
                <w:sz w:val="24"/>
                <w:szCs w:val="24"/>
              </w:rPr>
              <w:t xml:space="preserve"> 28</w:t>
            </w:r>
            <w:r w:rsidRPr="001C7F71">
              <w:rPr>
                <w:bCs/>
                <w:spacing w:val="-2"/>
                <w:sz w:val="24"/>
                <w:szCs w:val="24"/>
              </w:rPr>
              <w:t xml:space="preserve"> Luật Di sản văn hóa năm 2024</w:t>
            </w:r>
          </w:p>
        </w:tc>
      </w:tr>
      <w:tr w:rsidR="00684513" w:rsidRPr="001C7F71" w14:paraId="4D760C77" w14:textId="77777777" w:rsidTr="00BF0979">
        <w:trPr>
          <w:trHeight w:val="620"/>
        </w:trPr>
        <w:tc>
          <w:tcPr>
            <w:tcW w:w="6516" w:type="dxa"/>
            <w:vAlign w:val="center"/>
          </w:tcPr>
          <w:p w14:paraId="59234225" w14:textId="77777777" w:rsidR="00684513" w:rsidRPr="001C7F71" w:rsidRDefault="00684513" w:rsidP="0001276B">
            <w:pPr>
              <w:tabs>
                <w:tab w:val="left" w:pos="744"/>
                <w:tab w:val="left" w:pos="993"/>
              </w:tabs>
              <w:spacing w:before="60" w:after="60"/>
              <w:ind w:firstLine="461"/>
              <w:jc w:val="both"/>
              <w:rPr>
                <w:bCs/>
                <w:spacing w:val="-2"/>
                <w:sz w:val="24"/>
                <w:szCs w:val="24"/>
                <w:lang w:val="pt-BR"/>
              </w:rPr>
            </w:pPr>
          </w:p>
        </w:tc>
        <w:tc>
          <w:tcPr>
            <w:tcW w:w="6174" w:type="dxa"/>
            <w:vAlign w:val="center"/>
          </w:tcPr>
          <w:p w14:paraId="5075ACC9" w14:textId="77777777" w:rsidR="00E83E91" w:rsidRPr="00E83E91" w:rsidRDefault="00E83E91" w:rsidP="0001276B">
            <w:pPr>
              <w:spacing w:before="60" w:after="60"/>
              <w:jc w:val="both"/>
              <w:rPr>
                <w:b/>
                <w:sz w:val="24"/>
                <w:szCs w:val="24"/>
                <w:lang w:val="it-IT"/>
              </w:rPr>
            </w:pPr>
            <w:r w:rsidRPr="00E83E91">
              <w:rPr>
                <w:b/>
                <w:sz w:val="24"/>
                <w:szCs w:val="24"/>
                <w:lang w:val="it-IT"/>
              </w:rPr>
              <w:t xml:space="preserve">Điều 29. Vi phạm quy định về </w:t>
            </w:r>
            <w:r w:rsidRPr="00E83E91">
              <w:rPr>
                <w:b/>
                <w:bCs/>
                <w:sz w:val="24"/>
                <w:szCs w:val="24"/>
                <w:shd w:val="clear" w:color="auto" w:fill="FFFFFF"/>
                <w:lang w:val="sv-SE"/>
              </w:rPr>
              <w:t>dự án đầu tư xây dựng, xây dựng công trình, nhà ở riêng lẻ, thực hiện hoạt động nằm ngoài khu vực bảo vệ di tích, nằm ngoài vùng đệm của khu vực di sản thế giới</w:t>
            </w:r>
            <w:r w:rsidRPr="00E83E91">
              <w:rPr>
                <w:b/>
                <w:sz w:val="24"/>
                <w:szCs w:val="24"/>
                <w:lang w:val="it-IT"/>
              </w:rPr>
              <w:t xml:space="preserve"> </w:t>
            </w:r>
          </w:p>
          <w:p w14:paraId="4D727888" w14:textId="77777777" w:rsidR="00E83E91" w:rsidRPr="00E83E91" w:rsidRDefault="00E83E91" w:rsidP="0001276B">
            <w:pPr>
              <w:spacing w:before="60" w:after="60"/>
              <w:jc w:val="both"/>
              <w:rPr>
                <w:sz w:val="24"/>
                <w:szCs w:val="24"/>
                <w:lang w:val="it-IT"/>
              </w:rPr>
            </w:pPr>
            <w:r w:rsidRPr="00E83E91">
              <w:rPr>
                <w:sz w:val="24"/>
                <w:szCs w:val="24"/>
                <w:lang w:val="it-IT"/>
              </w:rPr>
              <w:t xml:space="preserve">1. Phạt tiền từ 40.000.000 đồng đến 50.000.000 đồng đối với hành vi </w:t>
            </w:r>
            <w:r w:rsidRPr="00E83E91">
              <w:rPr>
                <w:sz w:val="24"/>
                <w:szCs w:val="24"/>
              </w:rPr>
              <w:t>thực hiện dự án đầu tư xây dựng, xây dựng công trình, nhà ở riêng lẻ, thực hiện hoạt động nằm ngoài khu vực bảo vệ di tích, nằm ngoài vùng đệm của khu vực di sản thế giới khi không có ý kiến bằng văn bản của cơ quan có thẩm quyền về văn hóa theo quy định</w:t>
            </w:r>
            <w:r w:rsidRPr="00E83E91">
              <w:rPr>
                <w:sz w:val="24"/>
                <w:szCs w:val="24"/>
                <w:lang w:val="it-IT"/>
              </w:rPr>
              <w:t>.</w:t>
            </w:r>
          </w:p>
          <w:p w14:paraId="3B86C742" w14:textId="77777777" w:rsidR="00E83E91" w:rsidRPr="00E83E91" w:rsidRDefault="00E83E91" w:rsidP="0001276B">
            <w:pPr>
              <w:spacing w:before="60" w:after="60"/>
              <w:jc w:val="both"/>
              <w:rPr>
                <w:sz w:val="24"/>
                <w:szCs w:val="24"/>
                <w:lang w:val="it-IT"/>
              </w:rPr>
            </w:pPr>
            <w:r w:rsidRPr="00E83E91">
              <w:rPr>
                <w:sz w:val="24"/>
                <w:szCs w:val="24"/>
                <w:lang w:val="it-IT"/>
              </w:rPr>
              <w:t>2. Biện pháp khắc phục hậu quả:</w:t>
            </w:r>
          </w:p>
          <w:p w14:paraId="38AD7948" w14:textId="21D4D343" w:rsidR="00684513" w:rsidRPr="00EC1134" w:rsidRDefault="00E83E91" w:rsidP="0001276B">
            <w:pPr>
              <w:spacing w:before="60" w:after="60"/>
              <w:jc w:val="both"/>
              <w:rPr>
                <w:sz w:val="24"/>
                <w:szCs w:val="24"/>
                <w:lang w:val="it-IT"/>
              </w:rPr>
            </w:pPr>
            <w:r w:rsidRPr="00E83E91">
              <w:rPr>
                <w:sz w:val="24"/>
                <w:szCs w:val="24"/>
                <w:lang w:val="it-IT"/>
              </w:rPr>
              <w:t>Buộc phá dỡ công trình đối với hành vi quy định tại khoản 1 Điều này.</w:t>
            </w:r>
          </w:p>
        </w:tc>
        <w:tc>
          <w:tcPr>
            <w:tcW w:w="2835" w:type="dxa"/>
            <w:vAlign w:val="center"/>
          </w:tcPr>
          <w:p w14:paraId="721291F3" w14:textId="247F36C5" w:rsidR="00684513" w:rsidRPr="001C7F71" w:rsidRDefault="0084211A" w:rsidP="0001276B">
            <w:pPr>
              <w:spacing w:before="60" w:after="60"/>
              <w:ind w:firstLine="284"/>
              <w:jc w:val="center"/>
              <w:rPr>
                <w:bCs/>
                <w:spacing w:val="-2"/>
                <w:sz w:val="24"/>
                <w:szCs w:val="24"/>
              </w:rPr>
            </w:pPr>
            <w:r w:rsidRPr="001C7F71">
              <w:rPr>
                <w:bCs/>
                <w:spacing w:val="-2"/>
                <w:sz w:val="24"/>
                <w:szCs w:val="24"/>
              </w:rPr>
              <w:t>Điều 3</w:t>
            </w:r>
            <w:r w:rsidR="003E7344" w:rsidRPr="001C7F71">
              <w:rPr>
                <w:bCs/>
                <w:spacing w:val="-2"/>
                <w:sz w:val="24"/>
                <w:szCs w:val="24"/>
              </w:rPr>
              <w:t>0</w:t>
            </w:r>
            <w:r w:rsidRPr="001C7F71">
              <w:rPr>
                <w:bCs/>
                <w:spacing w:val="-2"/>
                <w:sz w:val="24"/>
                <w:szCs w:val="24"/>
              </w:rPr>
              <w:t xml:space="preserve"> Luật Di sản văn hóa năm 2024</w:t>
            </w:r>
          </w:p>
        </w:tc>
      </w:tr>
      <w:tr w:rsidR="00684513" w:rsidRPr="001C7F71" w14:paraId="48BA8707" w14:textId="77777777" w:rsidTr="00BF0979">
        <w:trPr>
          <w:trHeight w:val="620"/>
        </w:trPr>
        <w:tc>
          <w:tcPr>
            <w:tcW w:w="6516" w:type="dxa"/>
            <w:vAlign w:val="center"/>
          </w:tcPr>
          <w:p w14:paraId="3BAB8263" w14:textId="77777777" w:rsidR="00684513" w:rsidRPr="001C7F71" w:rsidRDefault="00684513" w:rsidP="0001276B">
            <w:pPr>
              <w:tabs>
                <w:tab w:val="left" w:pos="744"/>
                <w:tab w:val="left" w:pos="993"/>
              </w:tabs>
              <w:spacing w:before="60" w:after="60"/>
              <w:ind w:firstLine="461"/>
              <w:jc w:val="both"/>
              <w:rPr>
                <w:bCs/>
                <w:spacing w:val="-2"/>
                <w:sz w:val="24"/>
                <w:szCs w:val="24"/>
                <w:lang w:val="pt-BR"/>
              </w:rPr>
            </w:pPr>
          </w:p>
        </w:tc>
        <w:tc>
          <w:tcPr>
            <w:tcW w:w="6174" w:type="dxa"/>
            <w:vAlign w:val="center"/>
          </w:tcPr>
          <w:p w14:paraId="1B76615B" w14:textId="77777777" w:rsidR="00E83E91" w:rsidRPr="00E83E91" w:rsidRDefault="00E83E91" w:rsidP="0001276B">
            <w:pPr>
              <w:tabs>
                <w:tab w:val="left" w:pos="993"/>
              </w:tabs>
              <w:spacing w:before="60" w:after="60"/>
              <w:jc w:val="both"/>
              <w:rPr>
                <w:b/>
                <w:sz w:val="24"/>
                <w:szCs w:val="24"/>
                <w:lang w:val="it-IT"/>
              </w:rPr>
            </w:pPr>
            <w:r w:rsidRPr="00E83E91">
              <w:rPr>
                <w:b/>
                <w:sz w:val="24"/>
                <w:szCs w:val="24"/>
                <w:lang w:val="it-IT"/>
              </w:rPr>
              <w:t>Điều 30. Vi phạm quy định về đưa thêm, di dời, thay đổi hiện vật trong di tích</w:t>
            </w:r>
          </w:p>
          <w:p w14:paraId="27819AA8" w14:textId="29E68190" w:rsidR="00E83E91" w:rsidRPr="00E83E91" w:rsidRDefault="00EC1134" w:rsidP="0001276B">
            <w:pPr>
              <w:spacing w:before="60" w:after="60"/>
              <w:jc w:val="both"/>
              <w:rPr>
                <w:sz w:val="24"/>
                <w:szCs w:val="24"/>
                <w:lang w:val="it-IT"/>
              </w:rPr>
            </w:pPr>
            <w:r>
              <w:rPr>
                <w:sz w:val="24"/>
                <w:szCs w:val="24"/>
                <w:lang w:val="it-IT"/>
              </w:rPr>
              <w:t xml:space="preserve">1. </w:t>
            </w:r>
            <w:r w:rsidR="00E83E91" w:rsidRPr="00E83E91">
              <w:rPr>
                <w:sz w:val="24"/>
                <w:szCs w:val="24"/>
                <w:lang w:val="it-IT"/>
              </w:rPr>
              <w:t>Phạt tiền từ 400.000.000 đồng đến 50.000.000 đồng đối với hành vi</w:t>
            </w:r>
            <w:r w:rsidR="00E83E91" w:rsidRPr="00E83E91">
              <w:rPr>
                <w:b/>
                <w:sz w:val="24"/>
                <w:szCs w:val="24"/>
                <w:lang w:val="it-IT"/>
              </w:rPr>
              <w:t xml:space="preserve"> </w:t>
            </w:r>
            <w:r w:rsidR="00E83E91" w:rsidRPr="00E83E91">
              <w:rPr>
                <w:sz w:val="24"/>
                <w:szCs w:val="24"/>
                <w:lang w:val="it-IT"/>
              </w:rPr>
              <w:t>đưa thêm, di dời, thay đổi hiện vật trong di tích làm thay đổi yếu tố gốc cầu thành cấu thành di tích; làm sai lệch nội dung, giá trị di tích.</w:t>
            </w:r>
          </w:p>
          <w:p w14:paraId="3216D428" w14:textId="21998A74" w:rsidR="00E83E91" w:rsidRPr="00E83E91" w:rsidRDefault="00EC1134" w:rsidP="0001276B">
            <w:pPr>
              <w:spacing w:before="60" w:after="60"/>
              <w:jc w:val="both"/>
              <w:rPr>
                <w:sz w:val="24"/>
                <w:szCs w:val="24"/>
                <w:lang w:val="it-IT"/>
              </w:rPr>
            </w:pPr>
            <w:r>
              <w:rPr>
                <w:sz w:val="24"/>
                <w:szCs w:val="24"/>
                <w:lang w:val="it-IT"/>
              </w:rPr>
              <w:t xml:space="preserve">2. </w:t>
            </w:r>
            <w:r w:rsidR="00E83E91" w:rsidRPr="00E83E91">
              <w:rPr>
                <w:sz w:val="24"/>
                <w:szCs w:val="24"/>
                <w:lang w:val="it-IT"/>
              </w:rPr>
              <w:t>Phạt tiền từ 10.000.000 đồng đến 20.000.000 đồng đối với hành vi không cập nhật vào Bảng thống kê hiện vật thuộc di tích những hiện vật đưa thêm, di dời hoặc thay đổi.</w:t>
            </w:r>
          </w:p>
          <w:p w14:paraId="30D5D40E" w14:textId="58F0D5BB" w:rsidR="00E83E91" w:rsidRPr="00E83E91" w:rsidRDefault="00EC1134" w:rsidP="0001276B">
            <w:pPr>
              <w:spacing w:before="60" w:after="60"/>
              <w:jc w:val="both"/>
              <w:rPr>
                <w:sz w:val="24"/>
                <w:szCs w:val="24"/>
                <w:lang w:val="it-IT"/>
              </w:rPr>
            </w:pPr>
            <w:r>
              <w:rPr>
                <w:sz w:val="24"/>
                <w:szCs w:val="24"/>
                <w:lang w:val="it-IT"/>
              </w:rPr>
              <w:t xml:space="preserve">3. </w:t>
            </w:r>
            <w:r w:rsidR="00E83E91" w:rsidRPr="00E83E91">
              <w:rPr>
                <w:sz w:val="24"/>
                <w:szCs w:val="24"/>
                <w:lang w:val="it-IT"/>
              </w:rPr>
              <w:t>Biện pháp khắc phục hậu quả:</w:t>
            </w:r>
          </w:p>
          <w:p w14:paraId="1634E88B" w14:textId="77777777" w:rsidR="00E83E91" w:rsidRPr="00E83E91" w:rsidRDefault="00E83E91" w:rsidP="0001276B">
            <w:pPr>
              <w:spacing w:before="60" w:after="60"/>
              <w:contextualSpacing/>
              <w:jc w:val="both"/>
              <w:rPr>
                <w:sz w:val="24"/>
                <w:szCs w:val="24"/>
                <w:lang w:val="it-IT"/>
              </w:rPr>
            </w:pPr>
            <w:r w:rsidRPr="00E83E91">
              <w:rPr>
                <w:sz w:val="24"/>
                <w:szCs w:val="24"/>
                <w:lang w:val="it-IT"/>
              </w:rPr>
              <w:t>Buộc khôi phục lại tình trạng ban đầu đối với hành vi quy định tại khảo 1 Điều này;</w:t>
            </w:r>
          </w:p>
          <w:p w14:paraId="3DB5F68B" w14:textId="2A445AD9" w:rsidR="00684513" w:rsidRPr="00EC1134" w:rsidRDefault="00E83E91" w:rsidP="0001276B">
            <w:pPr>
              <w:spacing w:before="60" w:after="60"/>
              <w:contextualSpacing/>
              <w:jc w:val="both"/>
              <w:rPr>
                <w:sz w:val="24"/>
                <w:szCs w:val="24"/>
                <w:lang w:val="it-IT"/>
              </w:rPr>
            </w:pPr>
            <w:r w:rsidRPr="00E83E91">
              <w:rPr>
                <w:sz w:val="24"/>
                <w:szCs w:val="24"/>
                <w:lang w:val="it-IT"/>
              </w:rPr>
              <w:t>Buộc cập nhật những hiện vật đưa thêm, di dời hoặc thay đổi vào Bảng thống kê hiện vật thuộc di tích.</w:t>
            </w:r>
          </w:p>
        </w:tc>
        <w:tc>
          <w:tcPr>
            <w:tcW w:w="2835" w:type="dxa"/>
            <w:vAlign w:val="center"/>
          </w:tcPr>
          <w:p w14:paraId="08BFFF87" w14:textId="5DFFCDC2" w:rsidR="00684513" w:rsidRPr="001C7F71" w:rsidRDefault="0040486D" w:rsidP="0001276B">
            <w:pPr>
              <w:spacing w:before="60" w:after="60"/>
              <w:ind w:firstLine="284"/>
              <w:jc w:val="center"/>
              <w:rPr>
                <w:bCs/>
                <w:spacing w:val="-2"/>
                <w:sz w:val="24"/>
                <w:szCs w:val="24"/>
              </w:rPr>
            </w:pPr>
            <w:r w:rsidRPr="001C7F71">
              <w:rPr>
                <w:bCs/>
                <w:spacing w:val="-2"/>
                <w:sz w:val="24"/>
                <w:szCs w:val="24"/>
              </w:rPr>
              <w:t>Điều 31 Luật Di sản văn hóa năm 2024</w:t>
            </w:r>
          </w:p>
        </w:tc>
      </w:tr>
      <w:tr w:rsidR="00F50E9D" w:rsidRPr="001C7F71" w14:paraId="3B30117C" w14:textId="77777777" w:rsidTr="00BF0979">
        <w:trPr>
          <w:trHeight w:val="620"/>
        </w:trPr>
        <w:tc>
          <w:tcPr>
            <w:tcW w:w="6516" w:type="dxa"/>
            <w:vAlign w:val="center"/>
          </w:tcPr>
          <w:p w14:paraId="6A5E8A4C" w14:textId="28CF0FEC" w:rsidR="00F50E9D" w:rsidRPr="00F50E9D" w:rsidRDefault="00F50E9D" w:rsidP="0001276B">
            <w:pPr>
              <w:spacing w:before="60" w:after="60"/>
              <w:jc w:val="both"/>
              <w:rPr>
                <w:b/>
                <w:spacing w:val="-2"/>
                <w:sz w:val="24"/>
                <w:szCs w:val="24"/>
              </w:rPr>
            </w:pPr>
            <w:bookmarkStart w:id="49" w:name="dieu_24"/>
            <w:r w:rsidRPr="00F50E9D">
              <w:rPr>
                <w:b/>
                <w:spacing w:val="-2"/>
                <w:sz w:val="24"/>
                <w:szCs w:val="24"/>
              </w:rPr>
              <w:t>Điều 24. Vi phạm quy định về khai quật khảo cổ, bảo quản, tu bổ, phục hồi di tích lịch sử - văn hóa, danh lam thắng cảnh</w:t>
            </w:r>
            <w:bookmarkEnd w:id="49"/>
          </w:p>
          <w:p w14:paraId="47EC776D" w14:textId="77777777" w:rsidR="00F50E9D" w:rsidRPr="001C7F71" w:rsidRDefault="00F50E9D" w:rsidP="0001276B">
            <w:pPr>
              <w:spacing w:before="60" w:after="60"/>
              <w:jc w:val="both"/>
              <w:rPr>
                <w:bCs/>
                <w:spacing w:val="-2"/>
                <w:sz w:val="24"/>
                <w:szCs w:val="24"/>
              </w:rPr>
            </w:pPr>
            <w:r w:rsidRPr="001C7F71">
              <w:rPr>
                <w:bCs/>
                <w:spacing w:val="-2"/>
                <w:sz w:val="24"/>
                <w:szCs w:val="24"/>
              </w:rPr>
              <w:t>1. Phạt tiền từ 20.000.000 đồng đến 40.000.000 đồng đối với một trong các hành vi sau đây:</w:t>
            </w:r>
          </w:p>
          <w:p w14:paraId="55AE6710" w14:textId="77777777" w:rsidR="00F50E9D" w:rsidRPr="001C7F71" w:rsidRDefault="00F50E9D" w:rsidP="0001276B">
            <w:pPr>
              <w:spacing w:before="60" w:after="60"/>
              <w:jc w:val="both"/>
              <w:rPr>
                <w:bCs/>
                <w:spacing w:val="-2"/>
                <w:sz w:val="24"/>
                <w:szCs w:val="24"/>
              </w:rPr>
            </w:pPr>
            <w:r w:rsidRPr="001C7F71">
              <w:rPr>
                <w:bCs/>
                <w:spacing w:val="-2"/>
                <w:sz w:val="24"/>
                <w:szCs w:val="24"/>
              </w:rPr>
              <w:t>a) Thăm dò, khai quật khảo cổ không đúng nội dung ghi trong giấy phép;</w:t>
            </w:r>
          </w:p>
          <w:p w14:paraId="1EB4C22E" w14:textId="77777777" w:rsidR="00F50E9D" w:rsidRPr="001C7F71" w:rsidRDefault="00F50E9D" w:rsidP="0001276B">
            <w:pPr>
              <w:spacing w:before="60" w:after="60"/>
              <w:jc w:val="both"/>
              <w:rPr>
                <w:bCs/>
                <w:spacing w:val="-2"/>
                <w:sz w:val="24"/>
                <w:szCs w:val="24"/>
              </w:rPr>
            </w:pPr>
            <w:r w:rsidRPr="001C7F71">
              <w:rPr>
                <w:bCs/>
                <w:spacing w:val="-2"/>
                <w:sz w:val="24"/>
                <w:szCs w:val="24"/>
              </w:rPr>
              <w:t>b) Bảo quản, tu bổ, phục hồi di tích lịch sử - văn hóa, danh lam thắng cảnh không đúng nội dung quy hoạch, dự án và thiết kế kỹ thuật đã được phê duyệt.</w:t>
            </w:r>
          </w:p>
          <w:p w14:paraId="178A31BC" w14:textId="77777777" w:rsidR="00F50E9D" w:rsidRPr="001C7F71" w:rsidRDefault="00F50E9D" w:rsidP="0001276B">
            <w:pPr>
              <w:spacing w:before="60" w:after="60"/>
              <w:jc w:val="both"/>
              <w:rPr>
                <w:bCs/>
                <w:spacing w:val="-2"/>
                <w:sz w:val="24"/>
                <w:szCs w:val="24"/>
              </w:rPr>
            </w:pPr>
            <w:r w:rsidRPr="001C7F71">
              <w:rPr>
                <w:bCs/>
                <w:spacing w:val="-2"/>
                <w:sz w:val="24"/>
                <w:szCs w:val="24"/>
              </w:rPr>
              <w:t>2. Phạt tiền từ 20.000.000 đồng đến 30.000.000 đồng đối với một trong các hành vi sau đây:</w:t>
            </w:r>
          </w:p>
          <w:p w14:paraId="2BA2B6AA" w14:textId="77777777" w:rsidR="00F50E9D" w:rsidRPr="001C7F71" w:rsidRDefault="00F50E9D" w:rsidP="0001276B">
            <w:pPr>
              <w:spacing w:before="60" w:after="60"/>
              <w:jc w:val="both"/>
              <w:rPr>
                <w:bCs/>
                <w:spacing w:val="-2"/>
                <w:sz w:val="24"/>
                <w:szCs w:val="24"/>
              </w:rPr>
            </w:pPr>
            <w:r w:rsidRPr="001C7F71">
              <w:rPr>
                <w:bCs/>
                <w:spacing w:val="-2"/>
                <w:sz w:val="24"/>
                <w:szCs w:val="24"/>
              </w:rPr>
              <w:t>a) Thăm dò, khai quật khảo cổ không có giấy phép;</w:t>
            </w:r>
          </w:p>
          <w:p w14:paraId="1C466888" w14:textId="77777777" w:rsidR="00F50E9D" w:rsidRPr="001C7F71" w:rsidRDefault="00F50E9D" w:rsidP="0001276B">
            <w:pPr>
              <w:spacing w:before="60" w:after="60"/>
              <w:jc w:val="both"/>
              <w:rPr>
                <w:bCs/>
                <w:spacing w:val="-2"/>
                <w:sz w:val="24"/>
                <w:szCs w:val="24"/>
              </w:rPr>
            </w:pPr>
            <w:r w:rsidRPr="001C7F71">
              <w:rPr>
                <w:bCs/>
                <w:spacing w:val="-2"/>
                <w:sz w:val="24"/>
                <w:szCs w:val="24"/>
              </w:rPr>
              <w:lastRenderedPageBreak/>
              <w:t>b) Bảo quản, tu bổ, phục hồi di tích lịch sử - văn hóa, danh lam thắng cảnh mà không có văn bản đồng ý của cơ quan nhà nước có thẩm quyền.</w:t>
            </w:r>
          </w:p>
          <w:p w14:paraId="5424FBE7" w14:textId="77777777" w:rsidR="00F50E9D" w:rsidRPr="001C7F71" w:rsidRDefault="00F50E9D" w:rsidP="0001276B">
            <w:pPr>
              <w:spacing w:before="60" w:after="60"/>
              <w:jc w:val="both"/>
              <w:rPr>
                <w:bCs/>
                <w:spacing w:val="-2"/>
                <w:sz w:val="24"/>
                <w:szCs w:val="24"/>
              </w:rPr>
            </w:pPr>
            <w:r w:rsidRPr="001C7F71">
              <w:rPr>
                <w:bCs/>
                <w:spacing w:val="-2"/>
                <w:sz w:val="24"/>
                <w:szCs w:val="24"/>
              </w:rPr>
              <w:t>3. Phạt tiền từ 40.000.000 đồng đến 50.000.000 đồng đối với hành vi đào bới, trục vớt trái phép tại các địa điểm khảo cổ.</w:t>
            </w:r>
          </w:p>
          <w:p w14:paraId="29E0A63C" w14:textId="77777777" w:rsidR="00F50E9D" w:rsidRPr="001C7F71" w:rsidRDefault="00F50E9D" w:rsidP="0001276B">
            <w:pPr>
              <w:spacing w:before="60" w:after="60"/>
              <w:jc w:val="both"/>
              <w:rPr>
                <w:bCs/>
                <w:spacing w:val="-2"/>
                <w:sz w:val="24"/>
                <w:szCs w:val="24"/>
              </w:rPr>
            </w:pPr>
            <w:r w:rsidRPr="001C7F71">
              <w:rPr>
                <w:bCs/>
                <w:spacing w:val="-2"/>
                <w:sz w:val="24"/>
                <w:szCs w:val="24"/>
              </w:rPr>
              <w:t>4. Hình thức xử phạt bổ sung:</w:t>
            </w:r>
          </w:p>
          <w:p w14:paraId="2A56130E" w14:textId="77777777" w:rsidR="00F50E9D" w:rsidRPr="001C7F71" w:rsidRDefault="00F50E9D" w:rsidP="0001276B">
            <w:pPr>
              <w:spacing w:before="60" w:after="60"/>
              <w:jc w:val="both"/>
              <w:rPr>
                <w:bCs/>
                <w:spacing w:val="-2"/>
                <w:sz w:val="24"/>
                <w:szCs w:val="24"/>
              </w:rPr>
            </w:pPr>
            <w:r w:rsidRPr="001C7F71">
              <w:rPr>
                <w:bCs/>
                <w:spacing w:val="-2"/>
                <w:sz w:val="24"/>
                <w:szCs w:val="24"/>
              </w:rPr>
              <w:t>Tịch thu tang vật vi phạm có được do thực hiện hành vi quy định tại điểm a khoản 1, điểm a khoản 2 và hành vi trục vớt trái phép tại các địa điểm khảo cổ quy định tại khoản 3 Điều này.</w:t>
            </w:r>
          </w:p>
          <w:p w14:paraId="4325CFF6" w14:textId="77777777" w:rsidR="00F50E9D" w:rsidRPr="001C7F71" w:rsidRDefault="00F50E9D" w:rsidP="0001276B">
            <w:pPr>
              <w:spacing w:before="60" w:after="60"/>
              <w:jc w:val="both"/>
              <w:rPr>
                <w:bCs/>
                <w:spacing w:val="-2"/>
                <w:sz w:val="24"/>
                <w:szCs w:val="24"/>
              </w:rPr>
            </w:pPr>
            <w:r w:rsidRPr="001C7F71">
              <w:rPr>
                <w:bCs/>
                <w:spacing w:val="-2"/>
                <w:sz w:val="24"/>
                <w:szCs w:val="24"/>
              </w:rPr>
              <w:t>5. Biện pháp khắc phục hậu quả:</w:t>
            </w:r>
          </w:p>
          <w:p w14:paraId="1AF5D8FD" w14:textId="7D8E377F" w:rsidR="00F50E9D" w:rsidRPr="00F50E9D" w:rsidRDefault="00F50E9D" w:rsidP="0001276B">
            <w:pPr>
              <w:spacing w:before="60" w:after="60"/>
              <w:jc w:val="both"/>
              <w:rPr>
                <w:bCs/>
                <w:spacing w:val="-2"/>
                <w:sz w:val="24"/>
                <w:szCs w:val="24"/>
              </w:rPr>
            </w:pPr>
            <w:r w:rsidRPr="001C7F71">
              <w:rPr>
                <w:bCs/>
                <w:spacing w:val="-2"/>
                <w:sz w:val="24"/>
                <w:szCs w:val="24"/>
              </w:rPr>
              <w:t>Buộc khôi phục lại tình trạng ban đầu đối với hành vi quy định tại điểm a khoản 1, điểm a khoản 2 và hành vi đào bới trái phép tại các địa điểm khảo cổ quy định tại khoản 3 Điều này.</w:t>
            </w:r>
          </w:p>
        </w:tc>
        <w:tc>
          <w:tcPr>
            <w:tcW w:w="6174" w:type="dxa"/>
            <w:vAlign w:val="center"/>
          </w:tcPr>
          <w:p w14:paraId="5C24DA91" w14:textId="77777777" w:rsidR="00E83E91" w:rsidRPr="00E83E91" w:rsidRDefault="00E83E91" w:rsidP="0001276B">
            <w:pPr>
              <w:tabs>
                <w:tab w:val="left" w:pos="993"/>
              </w:tabs>
              <w:spacing w:before="60" w:after="60"/>
              <w:jc w:val="both"/>
              <w:rPr>
                <w:b/>
                <w:sz w:val="24"/>
                <w:szCs w:val="24"/>
                <w:lang w:val="it-IT"/>
              </w:rPr>
            </w:pPr>
            <w:r w:rsidRPr="00E83E91">
              <w:rPr>
                <w:b/>
                <w:sz w:val="24"/>
                <w:szCs w:val="24"/>
                <w:lang w:val="it-IT"/>
              </w:rPr>
              <w:lastRenderedPageBreak/>
              <w:t xml:space="preserve">Điều 31. Vi phạm quy định thăm dò, khai quật khảo cổ </w:t>
            </w:r>
          </w:p>
          <w:p w14:paraId="0CE1D368" w14:textId="230C3608" w:rsidR="00E83E91" w:rsidRPr="00E83E91" w:rsidRDefault="00EC1134" w:rsidP="0001276B">
            <w:pPr>
              <w:spacing w:before="60" w:after="60"/>
              <w:jc w:val="both"/>
              <w:rPr>
                <w:sz w:val="24"/>
                <w:szCs w:val="24"/>
                <w:lang w:val="it-IT"/>
              </w:rPr>
            </w:pPr>
            <w:r>
              <w:rPr>
                <w:sz w:val="24"/>
                <w:szCs w:val="24"/>
                <w:lang w:val="it-IT"/>
              </w:rPr>
              <w:t xml:space="preserve">1. </w:t>
            </w:r>
            <w:r w:rsidR="00E83E91" w:rsidRPr="00E83E91">
              <w:rPr>
                <w:sz w:val="24"/>
                <w:szCs w:val="24"/>
                <w:lang w:val="it-IT"/>
              </w:rPr>
              <w:t>Phạt tiền từ 10.000.000 đồng đến 20.000.000 đồng đối với hành vi không đáp ứng đủ các điều kiện của người chủ trì thăm dò, khai quật khảo cổ theo quy định tại khoản 7 Điều 39 Luật Di sản văn hóa.</w:t>
            </w:r>
          </w:p>
          <w:p w14:paraId="4E77F161" w14:textId="03A3E9A2" w:rsidR="00E83E91" w:rsidRPr="00E83E91" w:rsidRDefault="00EC1134" w:rsidP="0001276B">
            <w:pPr>
              <w:tabs>
                <w:tab w:val="left" w:pos="993"/>
              </w:tabs>
              <w:spacing w:before="60" w:after="60"/>
              <w:jc w:val="both"/>
              <w:rPr>
                <w:sz w:val="24"/>
                <w:szCs w:val="24"/>
                <w:lang w:val="it-IT"/>
              </w:rPr>
            </w:pPr>
            <w:r>
              <w:rPr>
                <w:sz w:val="24"/>
                <w:szCs w:val="24"/>
                <w:lang w:val="it-IT"/>
              </w:rPr>
              <w:t xml:space="preserve">2. </w:t>
            </w:r>
            <w:r w:rsidR="00E83E91" w:rsidRPr="00E83E91">
              <w:rPr>
                <w:sz w:val="24"/>
                <w:szCs w:val="24"/>
                <w:lang w:val="it-IT"/>
              </w:rPr>
              <w:t>Phạt tiền từ 20.000.000 đồng đến 30.000.000 đồng đối với hành vi</w:t>
            </w:r>
            <w:r w:rsidR="00E83E91" w:rsidRPr="00E83E91">
              <w:rPr>
                <w:b/>
                <w:sz w:val="24"/>
                <w:szCs w:val="24"/>
                <w:lang w:val="it-IT"/>
              </w:rPr>
              <w:t xml:space="preserve"> </w:t>
            </w:r>
            <w:r w:rsidR="00E83E91" w:rsidRPr="00E83E91">
              <w:rPr>
                <w:sz w:val="24"/>
                <w:szCs w:val="24"/>
                <w:lang w:val="it-IT"/>
              </w:rPr>
              <w:t>thăm dò, khai quật khảo cổ khẩn cấp trong trường hợp địa điểm, khu vực khảo cổ đang bị hủy hoại hoặc có nguy cơ bị hủy hoại mà không có giấp phép thăm dò, khai quật khảo khẩn cấp trong lòng đất của người đứng đầu cơ quan chuyên môn về văn hóa cấp tỉnh.</w:t>
            </w:r>
          </w:p>
          <w:p w14:paraId="6A7403B5" w14:textId="160C1A1B" w:rsidR="00E83E91" w:rsidRPr="00E83E91" w:rsidRDefault="004B135E" w:rsidP="0001276B">
            <w:pPr>
              <w:tabs>
                <w:tab w:val="left" w:pos="993"/>
              </w:tabs>
              <w:spacing w:before="60" w:after="60"/>
              <w:jc w:val="both"/>
              <w:rPr>
                <w:sz w:val="24"/>
                <w:szCs w:val="24"/>
                <w:lang w:val="it-IT"/>
              </w:rPr>
            </w:pPr>
            <w:r>
              <w:rPr>
                <w:sz w:val="24"/>
                <w:szCs w:val="24"/>
                <w:lang w:val="it-IT"/>
              </w:rPr>
              <w:t xml:space="preserve">3. </w:t>
            </w:r>
            <w:r w:rsidR="00E83E91" w:rsidRPr="00E83E91">
              <w:rPr>
                <w:sz w:val="24"/>
                <w:szCs w:val="24"/>
                <w:lang w:val="it-IT"/>
              </w:rPr>
              <w:t>Phạt tiền từ 30.000.000 đồng đến 40.000.000 đồng đối với hành vi</w:t>
            </w:r>
            <w:r w:rsidR="00E83E91" w:rsidRPr="00E83E91">
              <w:rPr>
                <w:b/>
                <w:sz w:val="24"/>
                <w:szCs w:val="24"/>
                <w:lang w:val="it-IT"/>
              </w:rPr>
              <w:t xml:space="preserve"> </w:t>
            </w:r>
            <w:r w:rsidR="00E83E91" w:rsidRPr="00E83E91">
              <w:rPr>
                <w:sz w:val="24"/>
                <w:szCs w:val="24"/>
                <w:lang w:val="it-IT"/>
              </w:rPr>
              <w:t xml:space="preserve">thăm dò, khai quật khảo cổ không đáp ứng một trong </w:t>
            </w:r>
            <w:r w:rsidR="00E83E91" w:rsidRPr="00E83E91">
              <w:rPr>
                <w:sz w:val="24"/>
                <w:szCs w:val="24"/>
                <w:lang w:val="it-IT"/>
              </w:rPr>
              <w:lastRenderedPageBreak/>
              <w:t>các điều kiện theo quy định tại khoản 2 Điều 39 Luật Di sản văn hóa.</w:t>
            </w:r>
          </w:p>
          <w:p w14:paraId="7FBF1F0D" w14:textId="77777777" w:rsidR="00E83E91" w:rsidRPr="00E83E91" w:rsidRDefault="00E83E91" w:rsidP="0001276B">
            <w:pPr>
              <w:tabs>
                <w:tab w:val="left" w:pos="744"/>
                <w:tab w:val="left" w:pos="993"/>
              </w:tabs>
              <w:spacing w:before="60" w:after="60"/>
              <w:jc w:val="both"/>
              <w:rPr>
                <w:sz w:val="24"/>
                <w:szCs w:val="24"/>
                <w:lang w:val="vi-VN"/>
              </w:rPr>
            </w:pPr>
            <w:r w:rsidRPr="00E83E91">
              <w:rPr>
                <w:sz w:val="24"/>
                <w:szCs w:val="24"/>
              </w:rPr>
              <w:t>4</w:t>
            </w:r>
            <w:r w:rsidRPr="00E83E91">
              <w:rPr>
                <w:sz w:val="24"/>
                <w:szCs w:val="24"/>
                <w:lang w:val="vi-VN"/>
              </w:rPr>
              <w:t>. Hình thức xử phạt bổ sung:</w:t>
            </w:r>
          </w:p>
          <w:p w14:paraId="62172FEE" w14:textId="77777777" w:rsidR="00E83E91" w:rsidRPr="00E83E91" w:rsidRDefault="00E83E91" w:rsidP="0001276B">
            <w:pPr>
              <w:tabs>
                <w:tab w:val="left" w:pos="744"/>
                <w:tab w:val="left" w:pos="993"/>
              </w:tabs>
              <w:spacing w:before="60" w:after="60"/>
              <w:jc w:val="both"/>
              <w:rPr>
                <w:sz w:val="24"/>
                <w:szCs w:val="24"/>
                <w:lang w:val="vi-VN"/>
              </w:rPr>
            </w:pPr>
            <w:r w:rsidRPr="00E83E91">
              <w:rPr>
                <w:sz w:val="24"/>
                <w:szCs w:val="24"/>
                <w:lang w:val="vi-VN"/>
              </w:rPr>
              <w:t xml:space="preserve">Tịch thu tang vật vi phạm có được do thực hiện hành vi quy định tại </w:t>
            </w:r>
            <w:r w:rsidRPr="00E83E91">
              <w:rPr>
                <w:sz w:val="24"/>
                <w:szCs w:val="24"/>
              </w:rPr>
              <w:t xml:space="preserve">các </w:t>
            </w:r>
            <w:r w:rsidRPr="00E83E91">
              <w:rPr>
                <w:sz w:val="24"/>
                <w:szCs w:val="24"/>
                <w:lang w:val="vi-VN"/>
              </w:rPr>
              <w:t>khoản 1</w:t>
            </w:r>
            <w:r w:rsidRPr="00E83E91">
              <w:rPr>
                <w:sz w:val="24"/>
                <w:szCs w:val="24"/>
              </w:rPr>
              <w:t>,</w:t>
            </w:r>
            <w:r w:rsidRPr="00E83E91">
              <w:rPr>
                <w:sz w:val="24"/>
                <w:szCs w:val="24"/>
                <w:lang w:val="vi-VN"/>
              </w:rPr>
              <w:t xml:space="preserve"> 2</w:t>
            </w:r>
            <w:r w:rsidRPr="00E83E91">
              <w:rPr>
                <w:sz w:val="24"/>
                <w:szCs w:val="24"/>
              </w:rPr>
              <w:t xml:space="preserve"> và 3 </w:t>
            </w:r>
            <w:r w:rsidRPr="00E83E91">
              <w:rPr>
                <w:sz w:val="24"/>
                <w:szCs w:val="24"/>
                <w:lang w:val="vi-VN"/>
              </w:rPr>
              <w:t>Điều này.</w:t>
            </w:r>
          </w:p>
          <w:p w14:paraId="2E96A131" w14:textId="77777777" w:rsidR="00E83E91" w:rsidRPr="00E83E91" w:rsidRDefault="00E83E91" w:rsidP="0001276B">
            <w:pPr>
              <w:tabs>
                <w:tab w:val="left" w:pos="744"/>
                <w:tab w:val="left" w:pos="993"/>
              </w:tabs>
              <w:spacing w:before="60" w:after="60"/>
              <w:jc w:val="both"/>
              <w:rPr>
                <w:sz w:val="24"/>
                <w:szCs w:val="24"/>
                <w:lang w:val="vi-VN"/>
              </w:rPr>
            </w:pPr>
            <w:r w:rsidRPr="00E83E91">
              <w:rPr>
                <w:sz w:val="24"/>
                <w:szCs w:val="24"/>
              </w:rPr>
              <w:t>5</w:t>
            </w:r>
            <w:r w:rsidRPr="00E83E91">
              <w:rPr>
                <w:sz w:val="24"/>
                <w:szCs w:val="24"/>
                <w:lang w:val="vi-VN"/>
              </w:rPr>
              <w:t>. Biện pháp khắc phục hậu quả:</w:t>
            </w:r>
          </w:p>
          <w:p w14:paraId="63B2A592" w14:textId="77777777" w:rsidR="00E83E91" w:rsidRPr="00E83E91" w:rsidRDefault="00E83E91" w:rsidP="0001276B">
            <w:pPr>
              <w:tabs>
                <w:tab w:val="left" w:pos="744"/>
                <w:tab w:val="left" w:pos="993"/>
              </w:tabs>
              <w:spacing w:before="60" w:after="60"/>
              <w:jc w:val="both"/>
              <w:rPr>
                <w:sz w:val="24"/>
                <w:szCs w:val="24"/>
                <w:lang w:val="vi-VN"/>
              </w:rPr>
            </w:pPr>
            <w:r w:rsidRPr="00E83E91">
              <w:rPr>
                <w:bCs/>
                <w:sz w:val="24"/>
                <w:szCs w:val="24"/>
                <w:lang w:val="vi-VN"/>
              </w:rPr>
              <w:t xml:space="preserve">Buộc khôi phục lại tình trạng ban đầu đối với hành vi quy định tại </w:t>
            </w:r>
            <w:r w:rsidRPr="00E83E91">
              <w:rPr>
                <w:sz w:val="24"/>
                <w:szCs w:val="24"/>
              </w:rPr>
              <w:t xml:space="preserve">các </w:t>
            </w:r>
            <w:r w:rsidRPr="00E83E91">
              <w:rPr>
                <w:sz w:val="24"/>
                <w:szCs w:val="24"/>
                <w:lang w:val="vi-VN"/>
              </w:rPr>
              <w:t>khoản 1</w:t>
            </w:r>
            <w:r w:rsidRPr="00E83E91">
              <w:rPr>
                <w:sz w:val="24"/>
                <w:szCs w:val="24"/>
              </w:rPr>
              <w:t>,</w:t>
            </w:r>
            <w:r w:rsidRPr="00E83E91">
              <w:rPr>
                <w:sz w:val="24"/>
                <w:szCs w:val="24"/>
                <w:lang w:val="vi-VN"/>
              </w:rPr>
              <w:t xml:space="preserve"> 2</w:t>
            </w:r>
            <w:r w:rsidRPr="00E83E91">
              <w:rPr>
                <w:sz w:val="24"/>
                <w:szCs w:val="24"/>
              </w:rPr>
              <w:t xml:space="preserve"> và 3 </w:t>
            </w:r>
            <w:r w:rsidRPr="00E83E91">
              <w:rPr>
                <w:sz w:val="24"/>
                <w:szCs w:val="24"/>
                <w:lang w:val="vi-VN"/>
              </w:rPr>
              <w:t>Điều này.</w:t>
            </w:r>
          </w:p>
          <w:p w14:paraId="64921E60" w14:textId="77777777" w:rsidR="00F50E9D" w:rsidRPr="00A4384E" w:rsidRDefault="00F50E9D" w:rsidP="0001276B">
            <w:pPr>
              <w:spacing w:before="60" w:after="60"/>
              <w:jc w:val="both"/>
              <w:rPr>
                <w:b/>
                <w:spacing w:val="-2"/>
                <w:sz w:val="24"/>
                <w:szCs w:val="24"/>
                <w:lang w:val="it-IT"/>
              </w:rPr>
            </w:pPr>
          </w:p>
        </w:tc>
        <w:tc>
          <w:tcPr>
            <w:tcW w:w="2835" w:type="dxa"/>
            <w:vAlign w:val="center"/>
          </w:tcPr>
          <w:p w14:paraId="54A4391E" w14:textId="72D20171" w:rsidR="00F50E9D" w:rsidRPr="001C7F71" w:rsidRDefault="00F50E9D" w:rsidP="0001276B">
            <w:pPr>
              <w:spacing w:before="60" w:after="60"/>
              <w:ind w:firstLine="284"/>
              <w:jc w:val="center"/>
              <w:rPr>
                <w:bCs/>
                <w:spacing w:val="-2"/>
                <w:sz w:val="24"/>
                <w:szCs w:val="24"/>
              </w:rPr>
            </w:pPr>
            <w:r w:rsidRPr="001C7F71">
              <w:rPr>
                <w:bCs/>
                <w:spacing w:val="-2"/>
                <w:sz w:val="24"/>
                <w:szCs w:val="24"/>
              </w:rPr>
              <w:lastRenderedPageBreak/>
              <w:t>Điều 39 Luật Di sản văn hóa 2024</w:t>
            </w:r>
          </w:p>
        </w:tc>
      </w:tr>
      <w:tr w:rsidR="00F50E9D" w:rsidRPr="001C7F71" w14:paraId="08F55198" w14:textId="77777777" w:rsidTr="00BF0979">
        <w:trPr>
          <w:trHeight w:val="620"/>
        </w:trPr>
        <w:tc>
          <w:tcPr>
            <w:tcW w:w="6516" w:type="dxa"/>
            <w:vAlign w:val="center"/>
          </w:tcPr>
          <w:p w14:paraId="1BF31224" w14:textId="7CD2AE09" w:rsidR="00F50E9D" w:rsidRPr="00ED2088" w:rsidRDefault="00F50E9D" w:rsidP="0001276B">
            <w:pPr>
              <w:spacing w:before="60" w:after="60"/>
              <w:jc w:val="both"/>
              <w:rPr>
                <w:b/>
                <w:spacing w:val="-2"/>
                <w:sz w:val="24"/>
                <w:szCs w:val="24"/>
              </w:rPr>
            </w:pPr>
            <w:bookmarkStart w:id="50" w:name="dieu_21"/>
            <w:r w:rsidRPr="00ED2088">
              <w:rPr>
                <w:b/>
                <w:spacing w:val="-2"/>
                <w:sz w:val="24"/>
                <w:szCs w:val="24"/>
              </w:rPr>
              <w:t>Điều 21. Vi phạm quy định về điều kiện kinh doanh giám định cổ vật</w:t>
            </w:r>
            <w:bookmarkEnd w:id="50"/>
          </w:p>
          <w:p w14:paraId="570BBC8E" w14:textId="77777777" w:rsidR="00F50E9D" w:rsidRPr="001C7F71" w:rsidRDefault="00F50E9D" w:rsidP="0001276B">
            <w:pPr>
              <w:spacing w:before="60" w:after="60"/>
              <w:jc w:val="both"/>
              <w:rPr>
                <w:bCs/>
                <w:spacing w:val="-2"/>
                <w:sz w:val="24"/>
                <w:szCs w:val="24"/>
              </w:rPr>
            </w:pPr>
            <w:r w:rsidRPr="001C7F71">
              <w:rPr>
                <w:bCs/>
                <w:spacing w:val="-2"/>
                <w:sz w:val="24"/>
                <w:szCs w:val="24"/>
              </w:rPr>
              <w:t>1. Phạt tiền từ 5.000.000 đồng đến 10.000.000 đồng đối với hành vi kê khai không trung thực trong hồ sơ đề nghị cấp, cấp lại giấy chứng nhận đủ điều kiện kinh doanh giám định cổ vật.</w:t>
            </w:r>
          </w:p>
          <w:p w14:paraId="784D6661" w14:textId="68245C79" w:rsidR="00F50E9D" w:rsidRPr="001C7F71" w:rsidRDefault="00F50E9D" w:rsidP="0001276B">
            <w:pPr>
              <w:spacing w:before="60" w:after="60"/>
              <w:jc w:val="both"/>
              <w:rPr>
                <w:bCs/>
                <w:spacing w:val="-2"/>
                <w:sz w:val="24"/>
                <w:szCs w:val="24"/>
              </w:rPr>
            </w:pPr>
            <w:r w:rsidRPr="001C7F71">
              <w:rPr>
                <w:bCs/>
                <w:spacing w:val="-2"/>
                <w:sz w:val="24"/>
                <w:szCs w:val="24"/>
              </w:rPr>
              <w:t>2. Phạt tiền từ 10.000.000 đồng đến 20.000.000 đồng đối với hành vi sửa chữa, tẩy xóa làm thay đổi nội dung giấy chứng nhận đủ điều kiện kinh doanh giám định cổ vật.</w:t>
            </w:r>
          </w:p>
          <w:p w14:paraId="4C5D8C6D" w14:textId="77777777" w:rsidR="00F50E9D" w:rsidRPr="001C7F71" w:rsidRDefault="00F50E9D" w:rsidP="0001276B">
            <w:pPr>
              <w:spacing w:before="60" w:after="60"/>
              <w:jc w:val="both"/>
              <w:rPr>
                <w:bCs/>
                <w:spacing w:val="-2"/>
                <w:sz w:val="24"/>
                <w:szCs w:val="24"/>
              </w:rPr>
            </w:pPr>
            <w:r w:rsidRPr="001C7F71">
              <w:rPr>
                <w:bCs/>
                <w:spacing w:val="-2"/>
                <w:sz w:val="24"/>
                <w:szCs w:val="24"/>
              </w:rPr>
              <w:t>3. Phạt tiền từ 20.000.000 đồng đến 30.000.000 đồng đối với hành vi không làm thủ tục cấp lại giấy chứng nhận đủ điều kiện kinh doanh giám định cổ vật theo quy định.</w:t>
            </w:r>
          </w:p>
          <w:p w14:paraId="3BE10EBC" w14:textId="77777777" w:rsidR="00F50E9D" w:rsidRPr="001C7F71" w:rsidRDefault="00F50E9D" w:rsidP="0001276B">
            <w:pPr>
              <w:spacing w:before="60" w:after="60"/>
              <w:jc w:val="both"/>
              <w:rPr>
                <w:bCs/>
                <w:spacing w:val="-2"/>
                <w:sz w:val="24"/>
                <w:szCs w:val="24"/>
              </w:rPr>
            </w:pPr>
            <w:r w:rsidRPr="001C7F71">
              <w:rPr>
                <w:bCs/>
                <w:spacing w:val="-2"/>
                <w:sz w:val="24"/>
                <w:szCs w:val="24"/>
              </w:rPr>
              <w:t>4. Phạt tiền từ 30.000.000 đồng đến 40.000.000 đồng đối với một trong các hành vi sau đây:</w:t>
            </w:r>
          </w:p>
          <w:p w14:paraId="43FF13AB" w14:textId="77777777" w:rsidR="00F50E9D" w:rsidRPr="001C7F71" w:rsidRDefault="00F50E9D" w:rsidP="0001276B">
            <w:pPr>
              <w:spacing w:before="60" w:after="60"/>
              <w:jc w:val="both"/>
              <w:rPr>
                <w:bCs/>
                <w:spacing w:val="-2"/>
                <w:sz w:val="24"/>
                <w:szCs w:val="24"/>
              </w:rPr>
            </w:pPr>
            <w:r w:rsidRPr="001C7F71">
              <w:rPr>
                <w:bCs/>
                <w:spacing w:val="-2"/>
                <w:sz w:val="24"/>
                <w:szCs w:val="24"/>
              </w:rPr>
              <w:lastRenderedPageBreak/>
              <w:t>a) Không có trang thiết bị, phương tiện thực hiện giám định phù hợp với lĩnh vực đã đăng ký theo quy định;</w:t>
            </w:r>
          </w:p>
          <w:p w14:paraId="2BA26B01" w14:textId="77777777" w:rsidR="00F50E9D" w:rsidRPr="001C7F71" w:rsidRDefault="00F50E9D" w:rsidP="0001276B">
            <w:pPr>
              <w:spacing w:before="60" w:after="60"/>
              <w:jc w:val="both"/>
              <w:rPr>
                <w:bCs/>
                <w:spacing w:val="-2"/>
                <w:sz w:val="24"/>
                <w:szCs w:val="24"/>
              </w:rPr>
            </w:pPr>
            <w:r w:rsidRPr="001C7F71">
              <w:rPr>
                <w:bCs/>
                <w:spacing w:val="-2"/>
                <w:sz w:val="24"/>
                <w:szCs w:val="24"/>
              </w:rPr>
              <w:t>b) Không bảo đảm số lượng tối thiểu chuyên gia giám định cổ vật về chuyên ngành trong quá trình hoạt động kinh doanh giám định cổ vật theo quy định.</w:t>
            </w:r>
          </w:p>
          <w:p w14:paraId="10EFBDB6" w14:textId="77777777" w:rsidR="00F50E9D" w:rsidRPr="001C7F71" w:rsidRDefault="00F50E9D" w:rsidP="0001276B">
            <w:pPr>
              <w:spacing w:before="60" w:after="60"/>
              <w:jc w:val="both"/>
              <w:rPr>
                <w:bCs/>
                <w:spacing w:val="-2"/>
                <w:sz w:val="24"/>
                <w:szCs w:val="24"/>
              </w:rPr>
            </w:pPr>
            <w:r w:rsidRPr="001C7F71">
              <w:rPr>
                <w:bCs/>
                <w:spacing w:val="-2"/>
                <w:sz w:val="24"/>
                <w:szCs w:val="24"/>
              </w:rPr>
              <w:t>5. Phạt tiền từ 40.000.000 đồng đến 50.000.000 đồng đối với một trong các hành vi sau đây:</w:t>
            </w:r>
          </w:p>
          <w:p w14:paraId="584DB95F" w14:textId="77777777" w:rsidR="00F50E9D" w:rsidRPr="001C7F71" w:rsidRDefault="00F50E9D" w:rsidP="0001276B">
            <w:pPr>
              <w:spacing w:before="60" w:after="60"/>
              <w:jc w:val="both"/>
              <w:rPr>
                <w:bCs/>
                <w:spacing w:val="-2"/>
                <w:sz w:val="24"/>
                <w:szCs w:val="24"/>
              </w:rPr>
            </w:pPr>
            <w:r w:rsidRPr="001C7F71">
              <w:rPr>
                <w:bCs/>
                <w:spacing w:val="-2"/>
                <w:sz w:val="24"/>
                <w:szCs w:val="24"/>
              </w:rPr>
              <w:t>a) Kinh doanh giám định cổ vật mà không có giấy chứng nhận đủ điều kiện kinh doanh giám định cổ vật theo quy định;</w:t>
            </w:r>
          </w:p>
          <w:p w14:paraId="38CD4B94" w14:textId="77777777" w:rsidR="00F50E9D" w:rsidRPr="001C7F71" w:rsidRDefault="00F50E9D" w:rsidP="0001276B">
            <w:pPr>
              <w:spacing w:before="60" w:after="60"/>
              <w:jc w:val="both"/>
              <w:rPr>
                <w:bCs/>
                <w:spacing w:val="-2"/>
                <w:sz w:val="24"/>
                <w:szCs w:val="24"/>
              </w:rPr>
            </w:pPr>
            <w:r w:rsidRPr="001C7F71">
              <w:rPr>
                <w:bCs/>
                <w:spacing w:val="-2"/>
                <w:sz w:val="24"/>
                <w:szCs w:val="24"/>
              </w:rPr>
              <w:t>b) Cho cơ sở kinh doanh khác sử dụng giấy chứng nhận đủ điều kiện kinh doanh giám định cổ vật;</w:t>
            </w:r>
          </w:p>
          <w:p w14:paraId="36D92CFB" w14:textId="77777777" w:rsidR="00F50E9D" w:rsidRPr="001C7F71" w:rsidRDefault="00F50E9D" w:rsidP="0001276B">
            <w:pPr>
              <w:spacing w:before="60" w:after="60"/>
              <w:jc w:val="both"/>
              <w:rPr>
                <w:bCs/>
                <w:spacing w:val="-2"/>
                <w:sz w:val="24"/>
                <w:szCs w:val="24"/>
              </w:rPr>
            </w:pPr>
            <w:r w:rsidRPr="001C7F71">
              <w:rPr>
                <w:bCs/>
                <w:spacing w:val="-2"/>
                <w:sz w:val="24"/>
                <w:szCs w:val="24"/>
              </w:rPr>
              <w:t>c) Sử dụng giấy chứng nhận đủ điều kiện kinh doanh giám định cổ vật của cơ sở khác.</w:t>
            </w:r>
          </w:p>
          <w:p w14:paraId="449F6636" w14:textId="77777777" w:rsidR="00F50E9D" w:rsidRPr="001C7F71" w:rsidRDefault="00F50E9D" w:rsidP="0001276B">
            <w:pPr>
              <w:spacing w:before="60" w:after="60"/>
              <w:jc w:val="both"/>
              <w:rPr>
                <w:bCs/>
                <w:spacing w:val="-2"/>
                <w:sz w:val="24"/>
                <w:szCs w:val="24"/>
              </w:rPr>
            </w:pPr>
            <w:r w:rsidRPr="001C7F71">
              <w:rPr>
                <w:bCs/>
                <w:spacing w:val="-2"/>
                <w:sz w:val="24"/>
                <w:szCs w:val="24"/>
              </w:rPr>
              <w:t>6. Hình thức xử phạt bổ sung:</w:t>
            </w:r>
          </w:p>
          <w:p w14:paraId="3220F4F8" w14:textId="55FC7150" w:rsidR="00F50E9D" w:rsidRPr="001C7F71" w:rsidRDefault="00F50E9D" w:rsidP="0001276B">
            <w:pPr>
              <w:spacing w:before="60" w:after="60"/>
              <w:jc w:val="both"/>
              <w:rPr>
                <w:bCs/>
                <w:spacing w:val="-2"/>
                <w:sz w:val="24"/>
                <w:szCs w:val="24"/>
              </w:rPr>
            </w:pPr>
            <w:r w:rsidRPr="001C7F71">
              <w:rPr>
                <w:bCs/>
                <w:spacing w:val="-2"/>
                <w:sz w:val="24"/>
                <w:szCs w:val="24"/>
              </w:rPr>
              <w:t xml:space="preserve">a) </w:t>
            </w:r>
            <w:r w:rsidRPr="001C7F71">
              <w:rPr>
                <w:bCs/>
                <w:i/>
                <w:iCs/>
                <w:spacing w:val="-2"/>
                <w:sz w:val="24"/>
                <w:szCs w:val="24"/>
              </w:rPr>
              <w:t>(được bãi bỏ);</w:t>
            </w:r>
          </w:p>
          <w:p w14:paraId="35628F48" w14:textId="77777777" w:rsidR="00F50E9D" w:rsidRPr="001C7F71" w:rsidRDefault="00F50E9D" w:rsidP="0001276B">
            <w:pPr>
              <w:spacing w:before="60" w:after="60"/>
              <w:jc w:val="both"/>
              <w:rPr>
                <w:bCs/>
                <w:spacing w:val="-2"/>
                <w:sz w:val="24"/>
                <w:szCs w:val="24"/>
              </w:rPr>
            </w:pPr>
            <w:r w:rsidRPr="001C7F71">
              <w:rPr>
                <w:bCs/>
                <w:spacing w:val="-2"/>
                <w:sz w:val="24"/>
                <w:szCs w:val="24"/>
              </w:rPr>
              <w:t>b) Tước quyền sử dụng giấy chứng nhận đủ điều kiện kinh doanh giám định cổ vật từ 01 tháng đến 03 tháng đối với hành vi quy định tại khoản 4 Điều này;</w:t>
            </w:r>
          </w:p>
          <w:p w14:paraId="211F980C" w14:textId="77777777" w:rsidR="00F50E9D" w:rsidRPr="001C7F71" w:rsidRDefault="00F50E9D" w:rsidP="0001276B">
            <w:pPr>
              <w:spacing w:before="60" w:after="60"/>
              <w:jc w:val="both"/>
              <w:rPr>
                <w:bCs/>
                <w:spacing w:val="-2"/>
                <w:sz w:val="24"/>
                <w:szCs w:val="24"/>
              </w:rPr>
            </w:pPr>
            <w:r w:rsidRPr="001C7F71">
              <w:rPr>
                <w:bCs/>
                <w:spacing w:val="-2"/>
                <w:sz w:val="24"/>
                <w:szCs w:val="24"/>
              </w:rPr>
              <w:t>c) Tước quyền sử dụng giấy chứng nhận đủ điều kiện kinh doanh giám định cổ vật từ 03 tháng đến 06 tháng đối với hành vi quy định tại điểm b khoản 5 Điều này.</w:t>
            </w:r>
          </w:p>
          <w:p w14:paraId="5418C47F" w14:textId="77777777" w:rsidR="00F50E9D" w:rsidRPr="001C7F71" w:rsidRDefault="00F50E9D" w:rsidP="0001276B">
            <w:pPr>
              <w:spacing w:before="60" w:after="60"/>
              <w:jc w:val="both"/>
              <w:rPr>
                <w:bCs/>
                <w:spacing w:val="-2"/>
                <w:sz w:val="24"/>
                <w:szCs w:val="24"/>
              </w:rPr>
            </w:pPr>
            <w:r w:rsidRPr="001C7F71">
              <w:rPr>
                <w:bCs/>
                <w:spacing w:val="-2"/>
                <w:sz w:val="24"/>
                <w:szCs w:val="24"/>
              </w:rPr>
              <w:t>7. Biện pháp khắc phục hậu quả:</w:t>
            </w:r>
          </w:p>
          <w:p w14:paraId="5537288F" w14:textId="77777777" w:rsidR="00F50E9D" w:rsidRPr="001C7F71" w:rsidRDefault="00F50E9D" w:rsidP="0001276B">
            <w:pPr>
              <w:spacing w:before="60" w:after="60"/>
              <w:jc w:val="both"/>
              <w:rPr>
                <w:bCs/>
                <w:spacing w:val="-2"/>
                <w:sz w:val="24"/>
                <w:szCs w:val="24"/>
              </w:rPr>
            </w:pPr>
            <w:r w:rsidRPr="001C7F71">
              <w:rPr>
                <w:bCs/>
                <w:spacing w:val="-2"/>
                <w:sz w:val="24"/>
                <w:szCs w:val="24"/>
              </w:rPr>
              <w:t>a) Buộc thu hồi giấy chứng nhận đủ điều kiện kinh doanh giám định cổ vật đối với hành vi quy định tại khoản 1 Điều này trong trường hợp đã được cấp, cấp lại;</w:t>
            </w:r>
          </w:p>
          <w:p w14:paraId="401BC96B" w14:textId="77777777" w:rsidR="00F50E9D" w:rsidRPr="001C7F71" w:rsidRDefault="00F50E9D" w:rsidP="0001276B">
            <w:pPr>
              <w:spacing w:before="60" w:after="60"/>
              <w:jc w:val="both"/>
              <w:rPr>
                <w:bCs/>
                <w:spacing w:val="-2"/>
                <w:sz w:val="24"/>
                <w:szCs w:val="24"/>
              </w:rPr>
            </w:pPr>
            <w:r w:rsidRPr="001C7F71">
              <w:rPr>
                <w:bCs/>
                <w:spacing w:val="-2"/>
                <w:sz w:val="24"/>
                <w:szCs w:val="24"/>
              </w:rPr>
              <w:lastRenderedPageBreak/>
              <w:t>b) Buộc nộp lại số lợi bất hợp pháp có được do thực hiện hành vi quy định tại khoản 5 Điều này.</w:t>
            </w:r>
          </w:p>
          <w:p w14:paraId="7D3D3D2C" w14:textId="165F0EDC" w:rsidR="00F50E9D" w:rsidRPr="001C7F71" w:rsidRDefault="00F50E9D" w:rsidP="0001276B">
            <w:pPr>
              <w:spacing w:before="60" w:after="60"/>
              <w:jc w:val="both"/>
              <w:rPr>
                <w:bCs/>
                <w:spacing w:val="-2"/>
                <w:sz w:val="24"/>
                <w:szCs w:val="24"/>
              </w:rPr>
            </w:pPr>
            <w:r w:rsidRPr="001C7F71">
              <w:rPr>
                <w:bCs/>
                <w:spacing w:val="-2"/>
                <w:sz w:val="24"/>
                <w:szCs w:val="24"/>
              </w:rPr>
              <w:t xml:space="preserve">c) Buộc nộp lại giấy chứng nhận đã bị sửa chữa, tẩy xóa </w:t>
            </w:r>
            <w:hyperlink w:anchor="_ftn51" w:history="1"/>
            <w:r w:rsidRPr="001C7F71">
              <w:rPr>
                <w:bCs/>
                <w:spacing w:val="-2"/>
                <w:sz w:val="24"/>
                <w:szCs w:val="24"/>
              </w:rPr>
              <w:t xml:space="preserve"> làm thay đổi nội dung cho cơ quan có thẩm quyền cấp giấy chứng nhận đối với hành vi quy định tại khoản 2 Điều này.</w:t>
            </w:r>
          </w:p>
        </w:tc>
        <w:tc>
          <w:tcPr>
            <w:tcW w:w="6174" w:type="dxa"/>
            <w:vAlign w:val="center"/>
          </w:tcPr>
          <w:p w14:paraId="6F9766C6"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32. Vi phạm quy định về kinh doanh giám định di vật, cổ vật</w:t>
            </w:r>
          </w:p>
          <w:p w14:paraId="1E4EAD3F" w14:textId="77777777" w:rsidR="00E83E91" w:rsidRPr="00E83E91" w:rsidRDefault="00E83E91" w:rsidP="0001276B">
            <w:pPr>
              <w:spacing w:before="60" w:after="60"/>
              <w:jc w:val="both"/>
              <w:rPr>
                <w:sz w:val="24"/>
                <w:szCs w:val="24"/>
                <w:lang w:val="it-IT"/>
              </w:rPr>
            </w:pPr>
            <w:r w:rsidRPr="00E83E91">
              <w:rPr>
                <w:sz w:val="24"/>
                <w:szCs w:val="24"/>
                <w:lang w:val="it-IT"/>
              </w:rPr>
              <w:t xml:space="preserve">1. Phạt tiền từ 5.000.000 đồng đến 10.000.000 đồng đối với hành vi kê khai không trung thực trong hồ sơ đề nghị cấp, cấp lại giấy chứng nhận đủ điều kiện kinh doanh giám định di vật, cổ vật. </w:t>
            </w:r>
          </w:p>
          <w:p w14:paraId="4B591258"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20.000.000 đồng đối với hành vi sửa chữa, tẩy xóa làm thay đổi nội dung  giấy chứng nhận đủ điều kiện kinh doanh giám định di vật, cổ vật.</w:t>
            </w:r>
          </w:p>
          <w:p w14:paraId="3321863F"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30.000.000 đồng đối với hành vi không làm thủ tục cấp lại giấy chứng nhận đủ điều kiện kinh doanh giám định di vật, cổ vật theo quy định.</w:t>
            </w:r>
          </w:p>
          <w:p w14:paraId="2827F548"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4. Phạt tiền từ 30.000.000 đồng đến 40.000.000 đồng đối với một trong các hành vi sau đây:</w:t>
            </w:r>
          </w:p>
          <w:p w14:paraId="1FF98F32" w14:textId="77777777" w:rsidR="00E83E91" w:rsidRPr="00E83E91" w:rsidRDefault="00E83E91" w:rsidP="0001276B">
            <w:pPr>
              <w:spacing w:before="60" w:after="60"/>
              <w:jc w:val="both"/>
              <w:rPr>
                <w:sz w:val="24"/>
                <w:szCs w:val="24"/>
                <w:lang w:val="it-IT"/>
              </w:rPr>
            </w:pPr>
            <w:r w:rsidRPr="00E83E91">
              <w:rPr>
                <w:sz w:val="24"/>
                <w:szCs w:val="24"/>
                <w:lang w:val="it-IT"/>
              </w:rPr>
              <w:t>a) Không có trụ sở bảo đảm điều kiện để lưu giữ, bảo quản di vật, cổ vật được giám định;</w:t>
            </w:r>
          </w:p>
          <w:p w14:paraId="43F721F1" w14:textId="77777777" w:rsidR="00E83E91" w:rsidRPr="00E83E91" w:rsidRDefault="00E83E91" w:rsidP="0001276B">
            <w:pPr>
              <w:spacing w:before="60" w:after="60"/>
              <w:jc w:val="both"/>
              <w:rPr>
                <w:sz w:val="24"/>
                <w:szCs w:val="24"/>
                <w:lang w:val="it-IT"/>
              </w:rPr>
            </w:pPr>
            <w:r w:rsidRPr="00E83E91">
              <w:rPr>
                <w:sz w:val="24"/>
                <w:szCs w:val="24"/>
                <w:lang w:val="it-IT"/>
              </w:rPr>
              <w:t>b) Không có trang thiết bị, phương tiện thực hiện giám định;</w:t>
            </w:r>
          </w:p>
          <w:p w14:paraId="7ADDFDE7" w14:textId="77777777" w:rsidR="00E83E91" w:rsidRPr="00E83E91" w:rsidRDefault="00E83E91" w:rsidP="0001276B">
            <w:pPr>
              <w:spacing w:before="60" w:after="60"/>
              <w:jc w:val="both"/>
              <w:rPr>
                <w:sz w:val="24"/>
                <w:szCs w:val="24"/>
                <w:lang w:val="it-IT"/>
              </w:rPr>
            </w:pPr>
            <w:r w:rsidRPr="00E83E91">
              <w:rPr>
                <w:sz w:val="24"/>
                <w:szCs w:val="24"/>
                <w:lang w:val="it-IT"/>
              </w:rPr>
              <w:t>b) Không bảo đảm số lượng tối thiểu chuyên gia giám định di vật, cổ vật đủ tiêu chuẩn theo quy định.</w:t>
            </w:r>
          </w:p>
          <w:p w14:paraId="31628194"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40.000.000 đồng đến 50.000.000 đồng đối với một trong các hành vi sau đây:</w:t>
            </w:r>
          </w:p>
          <w:p w14:paraId="2B11CB95" w14:textId="77777777" w:rsidR="00E83E91" w:rsidRPr="00E83E91" w:rsidRDefault="00E83E91" w:rsidP="0001276B">
            <w:pPr>
              <w:spacing w:before="60" w:after="60"/>
              <w:jc w:val="both"/>
              <w:rPr>
                <w:sz w:val="24"/>
                <w:szCs w:val="24"/>
                <w:lang w:val="it-IT"/>
              </w:rPr>
            </w:pPr>
            <w:r w:rsidRPr="00E83E91">
              <w:rPr>
                <w:sz w:val="24"/>
                <w:szCs w:val="24"/>
                <w:lang w:val="it-IT"/>
              </w:rPr>
              <w:t>a) Kinh doanh giám  định di vật, cổ vật mà không có giấy chứng nhận đủ điều kiện kinh doanh giám định di vật, cổ vật theo quy định;</w:t>
            </w:r>
          </w:p>
          <w:p w14:paraId="64BBCB2C" w14:textId="77777777" w:rsidR="00E83E91" w:rsidRPr="00E83E91" w:rsidRDefault="00E83E91" w:rsidP="0001276B">
            <w:pPr>
              <w:spacing w:before="60" w:after="60"/>
              <w:jc w:val="both"/>
              <w:rPr>
                <w:sz w:val="24"/>
                <w:szCs w:val="24"/>
                <w:lang w:val="it-IT"/>
              </w:rPr>
            </w:pPr>
            <w:r w:rsidRPr="00E83E91">
              <w:rPr>
                <w:sz w:val="24"/>
                <w:szCs w:val="24"/>
                <w:lang w:val="it-IT"/>
              </w:rPr>
              <w:t>b) Cho cơ sở kinh doanh khác sử dụng giấy chứng nhận đủ điều kiện kinh doanh giám định di vật, cổ vật;</w:t>
            </w:r>
          </w:p>
          <w:p w14:paraId="136E5218" w14:textId="77777777" w:rsidR="00E83E91" w:rsidRPr="00E83E91" w:rsidRDefault="00E83E91" w:rsidP="0001276B">
            <w:pPr>
              <w:spacing w:before="60" w:after="60"/>
              <w:jc w:val="both"/>
              <w:rPr>
                <w:sz w:val="24"/>
                <w:szCs w:val="24"/>
                <w:lang w:val="it-IT"/>
              </w:rPr>
            </w:pPr>
            <w:r w:rsidRPr="00E83E91">
              <w:rPr>
                <w:sz w:val="24"/>
                <w:szCs w:val="24"/>
                <w:lang w:val="it-IT"/>
              </w:rPr>
              <w:t>c) Sử dụng giấy chứng nhận đủ điều kiện kinh doanh giám định</w:t>
            </w:r>
            <w:r w:rsidRPr="00E83E91">
              <w:rPr>
                <w:b/>
                <w:sz w:val="24"/>
                <w:szCs w:val="24"/>
                <w:lang w:val="it-IT"/>
              </w:rPr>
              <w:t xml:space="preserve"> </w:t>
            </w:r>
            <w:r w:rsidRPr="00E83E91">
              <w:rPr>
                <w:sz w:val="24"/>
                <w:szCs w:val="24"/>
                <w:lang w:val="it-IT"/>
              </w:rPr>
              <w:t>di vật, cổ vật của cơ sở khác.</w:t>
            </w:r>
          </w:p>
          <w:p w14:paraId="0A5026E8" w14:textId="77777777" w:rsidR="00E83E91" w:rsidRPr="00E83E91" w:rsidRDefault="00E83E91" w:rsidP="0001276B">
            <w:pPr>
              <w:spacing w:before="60" w:after="60"/>
              <w:jc w:val="both"/>
              <w:rPr>
                <w:sz w:val="24"/>
                <w:szCs w:val="24"/>
                <w:lang w:val="it-IT"/>
              </w:rPr>
            </w:pPr>
            <w:r w:rsidRPr="00E83E91">
              <w:rPr>
                <w:sz w:val="24"/>
                <w:szCs w:val="24"/>
                <w:lang w:val="it-IT"/>
              </w:rPr>
              <w:t>6. Hình thức xử phạt bổ sung:</w:t>
            </w:r>
          </w:p>
          <w:p w14:paraId="3FF150FF" w14:textId="77777777" w:rsidR="00E83E91" w:rsidRPr="00E83E91" w:rsidRDefault="00E83E91" w:rsidP="0001276B">
            <w:pPr>
              <w:spacing w:before="60" w:after="60"/>
              <w:jc w:val="both"/>
              <w:rPr>
                <w:sz w:val="24"/>
                <w:szCs w:val="24"/>
                <w:lang w:val="it-IT"/>
              </w:rPr>
            </w:pPr>
            <w:r w:rsidRPr="00E83E91">
              <w:rPr>
                <w:sz w:val="24"/>
                <w:szCs w:val="24"/>
                <w:lang w:val="it-IT"/>
              </w:rPr>
              <w:t>a) Tước quyền sử dụng giấy chứng nhận đủ điều kiện kinh doanh giám định cổ vật từ 01 tháng đến 03 tháng đối với hành vi quy định tại khoản 4 Điều này;</w:t>
            </w:r>
          </w:p>
          <w:p w14:paraId="27BD21C0" w14:textId="77777777" w:rsidR="00E83E91" w:rsidRPr="00E83E91" w:rsidRDefault="00E83E91" w:rsidP="0001276B">
            <w:pPr>
              <w:spacing w:before="60" w:after="60"/>
              <w:jc w:val="both"/>
              <w:rPr>
                <w:sz w:val="24"/>
                <w:szCs w:val="24"/>
                <w:lang w:val="it-IT"/>
              </w:rPr>
            </w:pPr>
            <w:r w:rsidRPr="00E83E91">
              <w:rPr>
                <w:sz w:val="24"/>
                <w:szCs w:val="24"/>
                <w:lang w:val="it-IT"/>
              </w:rPr>
              <w:t>c) Tước quyền sử dụng giấy chứng nhận đủ điều kiện kinh doanh giám định di vật, cổ vật từ 03 tháng đến 06 tháng đối với hành vi quy định tại điểm b khoản 5 Điều này.</w:t>
            </w:r>
          </w:p>
          <w:p w14:paraId="1DC497CC"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1A0026CF"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a) Buộc thu hồi giấy chứng nhận đủ điều kiện kinh doanh giám định di vật, cổ vật đối với hành vi quy định tại khoản 1 Điều này trong trường hợp đã được cấp, cấp lại;</w:t>
            </w:r>
          </w:p>
          <w:p w14:paraId="12DD816F"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số lợi bất hợp pháp có được do thực hiện hành vi quy định tại khoản 5 Điều này.</w:t>
            </w:r>
          </w:p>
          <w:p w14:paraId="04B22C07" w14:textId="6952363A" w:rsidR="00F50E9D" w:rsidRPr="004B135E" w:rsidRDefault="00E83E91" w:rsidP="0001276B">
            <w:pPr>
              <w:spacing w:before="60" w:after="60"/>
              <w:jc w:val="both"/>
              <w:rPr>
                <w:sz w:val="24"/>
                <w:szCs w:val="24"/>
                <w:lang w:val="it-IT"/>
              </w:rPr>
            </w:pPr>
            <w:r w:rsidRPr="00E83E91">
              <w:rPr>
                <w:sz w:val="24"/>
                <w:szCs w:val="24"/>
                <w:lang w:val="it-IT"/>
              </w:rPr>
              <w:t>c) Buộc nộp lại giấy chứng nhận đã bị sửa chữa, tẩy xóa làm thay đổi nội dung cho cơ quan có thẩm quyền cấp giấy chứng nhận đối với hành vi  quy định tại khoản 2 Điều này.</w:t>
            </w:r>
          </w:p>
        </w:tc>
        <w:tc>
          <w:tcPr>
            <w:tcW w:w="2835" w:type="dxa"/>
            <w:vAlign w:val="center"/>
          </w:tcPr>
          <w:p w14:paraId="424FC2EA" w14:textId="2C67B730" w:rsidR="00F50E9D" w:rsidRPr="001C7F71" w:rsidRDefault="00F50E9D" w:rsidP="0001276B">
            <w:pPr>
              <w:spacing w:before="60" w:after="60"/>
              <w:ind w:firstLine="284"/>
              <w:jc w:val="center"/>
              <w:rPr>
                <w:bCs/>
                <w:spacing w:val="-2"/>
                <w:sz w:val="24"/>
                <w:szCs w:val="24"/>
              </w:rPr>
            </w:pPr>
            <w:r w:rsidRPr="001C7F71">
              <w:rPr>
                <w:bCs/>
                <w:spacing w:val="-2"/>
                <w:sz w:val="24"/>
                <w:szCs w:val="24"/>
              </w:rPr>
              <w:lastRenderedPageBreak/>
              <w:t>Điều 79 Luật Di sản văn hóa 2024</w:t>
            </w:r>
          </w:p>
        </w:tc>
      </w:tr>
      <w:tr w:rsidR="00F50E9D" w:rsidRPr="001C7F71" w14:paraId="1A4C42D9" w14:textId="77777777" w:rsidTr="00BF0979">
        <w:trPr>
          <w:trHeight w:val="620"/>
        </w:trPr>
        <w:tc>
          <w:tcPr>
            <w:tcW w:w="6516" w:type="dxa"/>
            <w:vAlign w:val="center"/>
          </w:tcPr>
          <w:p w14:paraId="2052A44F" w14:textId="77777777" w:rsidR="00F50E9D" w:rsidRPr="001C7F71" w:rsidRDefault="00F50E9D" w:rsidP="0001276B">
            <w:pPr>
              <w:spacing w:before="60" w:after="60"/>
              <w:jc w:val="both"/>
              <w:rPr>
                <w:bCs/>
                <w:spacing w:val="-2"/>
                <w:sz w:val="24"/>
                <w:szCs w:val="24"/>
              </w:rPr>
            </w:pPr>
          </w:p>
        </w:tc>
        <w:tc>
          <w:tcPr>
            <w:tcW w:w="6174" w:type="dxa"/>
            <w:vAlign w:val="center"/>
          </w:tcPr>
          <w:p w14:paraId="7F2A514F" w14:textId="77777777" w:rsidR="00E83E91" w:rsidRPr="00E83E91" w:rsidRDefault="00E83E91" w:rsidP="0001276B">
            <w:pPr>
              <w:spacing w:before="60" w:after="60"/>
              <w:jc w:val="both"/>
              <w:rPr>
                <w:b/>
                <w:sz w:val="24"/>
                <w:szCs w:val="24"/>
                <w:lang w:val="it-IT"/>
              </w:rPr>
            </w:pPr>
            <w:r w:rsidRPr="00E83E91">
              <w:rPr>
                <w:b/>
                <w:sz w:val="24"/>
                <w:szCs w:val="24"/>
                <w:lang w:val="it-IT"/>
              </w:rPr>
              <w:t xml:space="preserve">Điều 33. Vi phạm quy định về kinh doanh di vật, cổ vật </w:t>
            </w:r>
          </w:p>
          <w:p w14:paraId="157E3BD0" w14:textId="77777777" w:rsidR="00E83E91" w:rsidRPr="00E83E91" w:rsidRDefault="00E83E91" w:rsidP="0001276B">
            <w:pPr>
              <w:spacing w:before="60" w:after="60"/>
              <w:jc w:val="both"/>
              <w:rPr>
                <w:sz w:val="24"/>
                <w:szCs w:val="24"/>
                <w:lang w:val="it-IT"/>
              </w:rPr>
            </w:pPr>
            <w:r w:rsidRPr="00E83E91">
              <w:rPr>
                <w:sz w:val="24"/>
                <w:szCs w:val="24"/>
                <w:lang w:val="it-IT"/>
              </w:rPr>
              <w:t xml:space="preserve">1. Phạt tiền từ 5.000.000 đồng đến 10.000.000 đồng đối với hành vi kê khai không trung thực trong hồ sơ đề nghị cấp, cấp lại giấy chứng nhận đủ điều kiện kinh doanh di vật, cổ vật hoặc hồ sơ đề nghị cấp, cấp lại chứng chỉ hành nghề kinh doanh di vật, cổ vật. </w:t>
            </w:r>
          </w:p>
          <w:p w14:paraId="26C954A2"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20.000.000 đồng đối với hành vi sửa chữa, tẩy xóa làm thay đổi nội dung  giấy chứng nhận đủ điều kiện kinh doanh di vật, cổ vật hoặc chứng chỉ hành nghề kinh doanh di vật, cổ vật.</w:t>
            </w:r>
          </w:p>
          <w:p w14:paraId="14C09BED"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30.000.000 đồng đối với hành vi không làm thủ tục cấp lại giấy chứng nhận đủ điều kiện kinh doanh di vật, cổ vật hoặc chứng chỉ hành nghề kinh doanh di vật, cổ vật theo quy định.</w:t>
            </w:r>
          </w:p>
          <w:p w14:paraId="3C2A9B1B"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30.000.000 đồng đến 40.000.000 đồng đối với một trong các hành vi sau đây:</w:t>
            </w:r>
          </w:p>
          <w:p w14:paraId="498D23A3" w14:textId="77777777" w:rsidR="00E83E91" w:rsidRPr="00E83E91" w:rsidRDefault="00E83E91" w:rsidP="0001276B">
            <w:pPr>
              <w:spacing w:before="60" w:after="60"/>
              <w:jc w:val="both"/>
              <w:rPr>
                <w:sz w:val="24"/>
                <w:szCs w:val="24"/>
                <w:lang w:val="it-IT"/>
              </w:rPr>
            </w:pPr>
            <w:r w:rsidRPr="00E83E91">
              <w:rPr>
                <w:sz w:val="24"/>
                <w:szCs w:val="24"/>
                <w:lang w:val="it-IT"/>
              </w:rPr>
              <w:t>a) Không có trụ sở bảo đảm điều kiện để lưu giữ, bảo quản hoặc trưng bày di vật, cổ vật;</w:t>
            </w:r>
          </w:p>
          <w:p w14:paraId="469D1355"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b) Không có phương tiện, kỹ thuật phù hợp với ngành nghề đăng ký;</w:t>
            </w:r>
          </w:p>
          <w:p w14:paraId="12FB8C08" w14:textId="77777777" w:rsidR="00E83E91" w:rsidRPr="00E83E91" w:rsidRDefault="00E83E91" w:rsidP="0001276B">
            <w:pPr>
              <w:spacing w:before="60" w:after="60"/>
              <w:jc w:val="both"/>
              <w:rPr>
                <w:sz w:val="24"/>
                <w:szCs w:val="24"/>
                <w:lang w:val="it-IT"/>
              </w:rPr>
            </w:pPr>
            <w:r w:rsidRPr="00E83E91">
              <w:rPr>
                <w:sz w:val="24"/>
                <w:szCs w:val="24"/>
                <w:lang w:val="it-IT"/>
              </w:rPr>
              <w:t>b) Không bảo đảm số lượng tối thiểu chuyên gia giám định di vật, cổ vật đủ tiêu chuẩn theo quy định.</w:t>
            </w:r>
          </w:p>
          <w:p w14:paraId="5737D4D0"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40.000.000 đồng đến 50.000.000 đồng đối với một trong các hành vi sau đây:</w:t>
            </w:r>
          </w:p>
          <w:p w14:paraId="13EC1B76" w14:textId="77777777" w:rsidR="00E83E91" w:rsidRPr="00E83E91" w:rsidRDefault="00E83E91" w:rsidP="0001276B">
            <w:pPr>
              <w:spacing w:before="60" w:after="60"/>
              <w:jc w:val="both"/>
              <w:rPr>
                <w:sz w:val="24"/>
                <w:szCs w:val="24"/>
                <w:lang w:val="it-IT"/>
              </w:rPr>
            </w:pPr>
            <w:r w:rsidRPr="00E83E91">
              <w:rPr>
                <w:sz w:val="24"/>
                <w:szCs w:val="24"/>
                <w:lang w:val="it-IT"/>
              </w:rPr>
              <w:t>a) Kinh doanh di vật, cổ vật mà không có giấy chứng nhận đủ điều kiện kinh doanh di vật, cổ vật theo quy định;</w:t>
            </w:r>
          </w:p>
          <w:p w14:paraId="63E646EC" w14:textId="77777777" w:rsidR="00E83E91" w:rsidRPr="00E83E91" w:rsidRDefault="00E83E91" w:rsidP="0001276B">
            <w:pPr>
              <w:spacing w:before="60" w:after="60"/>
              <w:jc w:val="both"/>
              <w:rPr>
                <w:sz w:val="24"/>
                <w:szCs w:val="24"/>
                <w:lang w:val="it-IT"/>
              </w:rPr>
            </w:pPr>
            <w:r w:rsidRPr="00E83E91">
              <w:rPr>
                <w:sz w:val="24"/>
                <w:szCs w:val="24"/>
                <w:lang w:val="it-IT"/>
              </w:rPr>
              <w:t>b) Cho cơ sở kinh doanh khác sử dụng giấy chứng nhận đủ điều kiện kinh doanh di vật, cổ vật;</w:t>
            </w:r>
          </w:p>
          <w:p w14:paraId="143BA966" w14:textId="77777777" w:rsidR="00E83E91" w:rsidRPr="00E83E91" w:rsidRDefault="00E83E91" w:rsidP="0001276B">
            <w:pPr>
              <w:spacing w:before="60" w:after="60"/>
              <w:jc w:val="both"/>
              <w:rPr>
                <w:sz w:val="24"/>
                <w:szCs w:val="24"/>
                <w:lang w:val="it-IT"/>
              </w:rPr>
            </w:pPr>
            <w:r w:rsidRPr="00E83E91">
              <w:rPr>
                <w:sz w:val="24"/>
                <w:szCs w:val="24"/>
                <w:lang w:val="it-IT"/>
              </w:rPr>
              <w:t>c) Sử dụng giấy chứng nhận đủ điều kiện kinh doanh di vật, cổ vật của cơ sở khác.</w:t>
            </w:r>
          </w:p>
          <w:p w14:paraId="4FDE637A" w14:textId="77777777" w:rsidR="00E83E91" w:rsidRPr="00E83E91" w:rsidRDefault="00E83E91" w:rsidP="0001276B">
            <w:pPr>
              <w:spacing w:before="60" w:after="60"/>
              <w:jc w:val="both"/>
              <w:rPr>
                <w:sz w:val="24"/>
                <w:szCs w:val="24"/>
                <w:lang w:val="it-IT"/>
              </w:rPr>
            </w:pPr>
            <w:r w:rsidRPr="00E83E91">
              <w:rPr>
                <w:sz w:val="24"/>
                <w:szCs w:val="24"/>
                <w:lang w:val="it-IT"/>
              </w:rPr>
              <w:t>6. Hình thức xử phạt bổ sung:</w:t>
            </w:r>
          </w:p>
          <w:p w14:paraId="219B2CB8" w14:textId="77777777" w:rsidR="00E83E91" w:rsidRPr="00E83E91" w:rsidRDefault="00E83E91" w:rsidP="0001276B">
            <w:pPr>
              <w:spacing w:before="60" w:after="60"/>
              <w:jc w:val="both"/>
              <w:rPr>
                <w:sz w:val="24"/>
                <w:szCs w:val="24"/>
                <w:lang w:val="it-IT"/>
              </w:rPr>
            </w:pPr>
            <w:r w:rsidRPr="00E83E91">
              <w:rPr>
                <w:sz w:val="24"/>
                <w:szCs w:val="24"/>
                <w:lang w:val="it-IT"/>
              </w:rPr>
              <w:t>a) Tước quyền sử dụng giấy chứng nhận đủ điều kiện kinh doanh cổ vật từ 01 tháng đến 03 tháng đối với hành vi quy định tại khoản 4 Điều này;</w:t>
            </w:r>
          </w:p>
          <w:p w14:paraId="590F49D0" w14:textId="77777777" w:rsidR="00E83E91" w:rsidRPr="00E83E91" w:rsidRDefault="00E83E91" w:rsidP="0001276B">
            <w:pPr>
              <w:spacing w:before="60" w:after="60"/>
              <w:jc w:val="both"/>
              <w:rPr>
                <w:sz w:val="24"/>
                <w:szCs w:val="24"/>
                <w:lang w:val="it-IT"/>
              </w:rPr>
            </w:pPr>
            <w:r w:rsidRPr="00E83E91">
              <w:rPr>
                <w:sz w:val="24"/>
                <w:szCs w:val="24"/>
                <w:lang w:val="it-IT"/>
              </w:rPr>
              <w:t>c) Tước quyền sử dụng giấy chứng nhận đủ điều kiện kinh doanh di vật, cổ vật từ 03 tháng đến 06 tháng đối với hành vi quy định tại điểm b khoản 5 Điều này.</w:t>
            </w:r>
          </w:p>
          <w:p w14:paraId="3A8F8887"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2F758653" w14:textId="77777777" w:rsidR="00E83E91" w:rsidRPr="00E83E91" w:rsidRDefault="00E83E91" w:rsidP="0001276B">
            <w:pPr>
              <w:spacing w:before="60" w:after="60"/>
              <w:jc w:val="both"/>
              <w:rPr>
                <w:sz w:val="24"/>
                <w:szCs w:val="24"/>
                <w:lang w:val="it-IT"/>
              </w:rPr>
            </w:pPr>
            <w:r w:rsidRPr="00E83E91">
              <w:rPr>
                <w:sz w:val="24"/>
                <w:szCs w:val="24"/>
                <w:lang w:val="it-IT"/>
              </w:rPr>
              <w:t>a) Buộc thu hồi giấy chứng nhận đủ điều kiện kinh doanh di vật, cổ vật đối với hành vi quy định tại khoản 1 Điều này trong trường hợp đã được cấp, cấp lại;</w:t>
            </w:r>
          </w:p>
          <w:p w14:paraId="4AAEEB7A"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số lợi bất hợp pháp có được do thực hiện hành vi quy định tại khoản 5 Điều này.</w:t>
            </w:r>
          </w:p>
          <w:p w14:paraId="1D761D0E" w14:textId="11F746A9" w:rsidR="00F50E9D" w:rsidRPr="004B135E" w:rsidRDefault="00E83E91" w:rsidP="0001276B">
            <w:pPr>
              <w:spacing w:before="60" w:after="60"/>
              <w:jc w:val="both"/>
              <w:rPr>
                <w:sz w:val="24"/>
                <w:szCs w:val="24"/>
                <w:lang w:val="it-IT"/>
              </w:rPr>
            </w:pPr>
            <w:r w:rsidRPr="00E83E91">
              <w:rPr>
                <w:sz w:val="24"/>
                <w:szCs w:val="24"/>
                <w:lang w:val="it-IT"/>
              </w:rPr>
              <w:lastRenderedPageBreak/>
              <w:t>c) Buộc nộp lại giấy chứng nhận đã bị sửa chữa, tẩy xóa làm thay đổi nội dung cho cơ quan có thẩm quyền cấp giấy chứng nhận đối với hành vi  quy định tại khoản 2 Điều này.</w:t>
            </w:r>
          </w:p>
        </w:tc>
        <w:tc>
          <w:tcPr>
            <w:tcW w:w="2835" w:type="dxa"/>
            <w:vAlign w:val="center"/>
          </w:tcPr>
          <w:p w14:paraId="574557F5" w14:textId="567777A3" w:rsidR="00F50E9D" w:rsidRPr="001C7F71" w:rsidRDefault="00F50E9D" w:rsidP="0001276B">
            <w:pPr>
              <w:spacing w:before="60" w:after="60"/>
              <w:ind w:firstLine="284"/>
              <w:jc w:val="center"/>
              <w:rPr>
                <w:bCs/>
                <w:spacing w:val="-2"/>
                <w:sz w:val="24"/>
                <w:szCs w:val="24"/>
              </w:rPr>
            </w:pPr>
            <w:r w:rsidRPr="001C7F71">
              <w:rPr>
                <w:bCs/>
                <w:spacing w:val="-2"/>
                <w:sz w:val="24"/>
                <w:szCs w:val="24"/>
              </w:rPr>
              <w:lastRenderedPageBreak/>
              <w:t>Điều 80 Luật Di sản văn hóa 2024</w:t>
            </w:r>
          </w:p>
        </w:tc>
      </w:tr>
      <w:tr w:rsidR="00F50E9D" w:rsidRPr="001C7F71" w14:paraId="5AFCC859" w14:textId="77777777" w:rsidTr="00BF0979">
        <w:trPr>
          <w:trHeight w:val="620"/>
        </w:trPr>
        <w:tc>
          <w:tcPr>
            <w:tcW w:w="6516" w:type="dxa"/>
            <w:vAlign w:val="center"/>
          </w:tcPr>
          <w:p w14:paraId="5F3CF1BE" w14:textId="77777777" w:rsidR="00F50E9D" w:rsidRPr="001C7F71" w:rsidRDefault="00F50E9D" w:rsidP="0001276B">
            <w:pPr>
              <w:spacing w:before="60" w:after="60"/>
              <w:jc w:val="both"/>
              <w:rPr>
                <w:bCs/>
                <w:spacing w:val="-2"/>
                <w:sz w:val="24"/>
                <w:szCs w:val="24"/>
              </w:rPr>
            </w:pPr>
          </w:p>
        </w:tc>
        <w:tc>
          <w:tcPr>
            <w:tcW w:w="6174" w:type="dxa"/>
            <w:vAlign w:val="center"/>
          </w:tcPr>
          <w:p w14:paraId="21D151C1" w14:textId="77777777" w:rsidR="00E83E91" w:rsidRPr="00E83E91" w:rsidRDefault="00E83E91" w:rsidP="0001276B">
            <w:pPr>
              <w:spacing w:before="60" w:after="60"/>
              <w:jc w:val="both"/>
              <w:rPr>
                <w:b/>
                <w:sz w:val="24"/>
                <w:szCs w:val="24"/>
                <w:lang w:val="it-IT"/>
              </w:rPr>
            </w:pPr>
            <w:r w:rsidRPr="00E83E91">
              <w:rPr>
                <w:b/>
                <w:sz w:val="24"/>
                <w:szCs w:val="24"/>
                <w:lang w:val="it-IT"/>
              </w:rPr>
              <w:t xml:space="preserve">Điều 34. Vi phạm quy định về kinh doanh dịch vụ bảo tàng </w:t>
            </w:r>
          </w:p>
          <w:p w14:paraId="763A0FE2" w14:textId="77777777" w:rsidR="00E83E91" w:rsidRPr="00E83E91" w:rsidRDefault="00E83E91" w:rsidP="0001276B">
            <w:pPr>
              <w:spacing w:before="60" w:after="60"/>
              <w:jc w:val="both"/>
              <w:rPr>
                <w:sz w:val="24"/>
                <w:szCs w:val="24"/>
                <w:lang w:val="it-IT"/>
              </w:rPr>
            </w:pPr>
            <w:r w:rsidRPr="00E83E91">
              <w:rPr>
                <w:sz w:val="24"/>
                <w:szCs w:val="24"/>
                <w:lang w:val="it-IT"/>
              </w:rPr>
              <w:t xml:space="preserve">1. Phạt tiền từ 5.000.000 đồng đến 10.000.000 đồng đối với hành vi kê khai không trung thực trong hồ sơ đề nghị cấp, cấp lại giấy phép hoạt động bảo tàng. </w:t>
            </w:r>
          </w:p>
          <w:p w14:paraId="2C8048D7"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20.000.000 đồng đối với hành vi sửa chữa, tẩy xóa làm thay đổi nội dung  giấy phép hoạt động bảo tàng.</w:t>
            </w:r>
          </w:p>
          <w:p w14:paraId="50771DC5"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30.000.000 đồng đối với hành vi không làm thủ tục cấp lại giấy phép hoạt động bảo tàng theo quy định.</w:t>
            </w:r>
          </w:p>
          <w:p w14:paraId="04BDFB37"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30.000.000 đồng đến 40.000.000 đồng đối với hành vi kinh doanh dịch vụ bảo tàng không phù hợp với nhiệm vụ theo quy định.</w:t>
            </w:r>
          </w:p>
          <w:p w14:paraId="075B2EFF"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40.000.000 đồng đến 50.000.000 đồng đối với hành vi kinh doanh dịch vụ bảo tàng</w:t>
            </w:r>
            <w:r w:rsidRPr="00E83E91">
              <w:rPr>
                <w:b/>
                <w:sz w:val="24"/>
                <w:szCs w:val="24"/>
                <w:lang w:val="it-IT"/>
              </w:rPr>
              <w:t xml:space="preserve"> </w:t>
            </w:r>
            <w:r w:rsidRPr="00E83E91">
              <w:rPr>
                <w:sz w:val="24"/>
                <w:szCs w:val="24"/>
                <w:lang w:val="it-IT"/>
              </w:rPr>
              <w:t>mà không có giấy phép hoạt động bảo tàng theo quy định;</w:t>
            </w:r>
          </w:p>
          <w:p w14:paraId="5026A116" w14:textId="77777777" w:rsidR="00E83E91" w:rsidRPr="00E83E91" w:rsidRDefault="00E83E91" w:rsidP="0001276B">
            <w:pPr>
              <w:spacing w:before="60" w:after="60"/>
              <w:jc w:val="both"/>
              <w:rPr>
                <w:sz w:val="24"/>
                <w:szCs w:val="24"/>
                <w:lang w:val="it-IT"/>
              </w:rPr>
            </w:pPr>
            <w:r w:rsidRPr="00E83E91">
              <w:rPr>
                <w:sz w:val="24"/>
                <w:szCs w:val="24"/>
                <w:lang w:val="it-IT"/>
              </w:rPr>
              <w:t>b) Cho cơ sở kinh doanh khác sử dụng giấy phép hoạt động bảo tàng;</w:t>
            </w:r>
          </w:p>
          <w:p w14:paraId="74FEA886" w14:textId="77777777" w:rsidR="00E83E91" w:rsidRPr="00E83E91" w:rsidRDefault="00E83E91" w:rsidP="0001276B">
            <w:pPr>
              <w:spacing w:before="60" w:after="60"/>
              <w:jc w:val="both"/>
              <w:rPr>
                <w:sz w:val="24"/>
                <w:szCs w:val="24"/>
                <w:lang w:val="it-IT"/>
              </w:rPr>
            </w:pPr>
            <w:r w:rsidRPr="00E83E91">
              <w:rPr>
                <w:sz w:val="24"/>
                <w:szCs w:val="24"/>
                <w:lang w:val="it-IT"/>
              </w:rPr>
              <w:t>c) Sử dụng giấy phép hoạt động bảo tàng của cơ sở khác.</w:t>
            </w:r>
          </w:p>
          <w:p w14:paraId="68940D38" w14:textId="77777777" w:rsidR="00E83E91" w:rsidRPr="00E83E91" w:rsidRDefault="00E83E91" w:rsidP="0001276B">
            <w:pPr>
              <w:spacing w:before="60" w:after="60"/>
              <w:jc w:val="both"/>
              <w:rPr>
                <w:sz w:val="24"/>
                <w:szCs w:val="24"/>
                <w:lang w:val="it-IT"/>
              </w:rPr>
            </w:pPr>
            <w:r w:rsidRPr="00E83E91">
              <w:rPr>
                <w:sz w:val="24"/>
                <w:szCs w:val="24"/>
                <w:lang w:val="it-IT"/>
              </w:rPr>
              <w:t>6. Hình thức xử phạt bổ sung:</w:t>
            </w:r>
          </w:p>
          <w:p w14:paraId="12CC16F5" w14:textId="77777777" w:rsidR="00E83E91" w:rsidRPr="00E83E91" w:rsidRDefault="00E83E91" w:rsidP="0001276B">
            <w:pPr>
              <w:spacing w:before="60" w:after="60"/>
              <w:jc w:val="both"/>
              <w:rPr>
                <w:sz w:val="24"/>
                <w:szCs w:val="24"/>
                <w:lang w:val="it-IT"/>
              </w:rPr>
            </w:pPr>
            <w:r w:rsidRPr="00E83E91">
              <w:rPr>
                <w:sz w:val="24"/>
                <w:szCs w:val="24"/>
                <w:lang w:val="it-IT"/>
              </w:rPr>
              <w:t>a) Tước quyền sử dụng giấy phép hoạt động bảo tàng từ 01 tháng đến 03 tháng đối với hành vi quy định tại khoản 4 Điều này;</w:t>
            </w:r>
          </w:p>
          <w:p w14:paraId="3A9960EA"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c) Tước quyền sử dụng giấy phép hoạt động bảo tàng từ 03 tháng đến 06 tháng đối với hành vi quy định tại điểm b khoản 5 Điều này.</w:t>
            </w:r>
          </w:p>
          <w:p w14:paraId="2927B56B"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73679D7D" w14:textId="77777777" w:rsidR="00E83E91" w:rsidRPr="00E83E91" w:rsidRDefault="00E83E91" w:rsidP="0001276B">
            <w:pPr>
              <w:spacing w:before="60" w:after="60"/>
              <w:jc w:val="both"/>
              <w:rPr>
                <w:sz w:val="24"/>
                <w:szCs w:val="24"/>
                <w:lang w:val="it-IT"/>
              </w:rPr>
            </w:pPr>
            <w:r w:rsidRPr="00E83E91">
              <w:rPr>
                <w:sz w:val="24"/>
                <w:szCs w:val="24"/>
                <w:lang w:val="it-IT"/>
              </w:rPr>
              <w:t>a) Buộc thu hồi giấy phép hoạt động bảo tàng đối với hành vi quy định tại khoản 1 Điều này trong trường hợp đã được cấp, cấp lại;</w:t>
            </w:r>
          </w:p>
          <w:p w14:paraId="6911B985"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số lợi bất hợp pháp có được do thực hiện hành vi quy định tại khoản 5 Điều này.</w:t>
            </w:r>
          </w:p>
          <w:p w14:paraId="68071FEC" w14:textId="77777777" w:rsidR="00E83E91" w:rsidRPr="00E83E91" w:rsidRDefault="00E83E91" w:rsidP="0001276B">
            <w:pPr>
              <w:spacing w:before="60" w:after="60"/>
              <w:jc w:val="both"/>
              <w:rPr>
                <w:sz w:val="24"/>
                <w:szCs w:val="24"/>
                <w:lang w:val="it-IT"/>
              </w:rPr>
            </w:pPr>
            <w:r w:rsidRPr="00E83E91">
              <w:rPr>
                <w:sz w:val="24"/>
                <w:szCs w:val="24"/>
                <w:lang w:val="it-IT"/>
              </w:rPr>
              <w:t>c) Buộc nộp lại giấy phép hoạt động bảo tàng đã bị sửa chữa, tẩy xóa làm thay đổi nội dung cho cơ quan có thẩm quyền cấp giấy chứng nhận đối với hành vi  quy định tại khoản 2 Điều này.</w:t>
            </w:r>
          </w:p>
          <w:p w14:paraId="4012E2A3" w14:textId="0864E5D2" w:rsidR="00F50E9D" w:rsidRPr="00A4384E" w:rsidRDefault="00F50E9D" w:rsidP="0001276B">
            <w:pPr>
              <w:spacing w:before="60" w:after="60"/>
              <w:jc w:val="both"/>
              <w:rPr>
                <w:bCs/>
                <w:spacing w:val="-2"/>
                <w:sz w:val="24"/>
                <w:szCs w:val="24"/>
                <w:lang w:val="it-IT"/>
              </w:rPr>
            </w:pPr>
          </w:p>
        </w:tc>
        <w:tc>
          <w:tcPr>
            <w:tcW w:w="2835" w:type="dxa"/>
            <w:vAlign w:val="center"/>
          </w:tcPr>
          <w:p w14:paraId="2F8D4E2C" w14:textId="44561E5F" w:rsidR="00F50E9D" w:rsidRPr="001C7F71" w:rsidRDefault="00F50E9D" w:rsidP="0001276B">
            <w:pPr>
              <w:spacing w:before="60" w:after="60"/>
              <w:ind w:firstLine="284"/>
              <w:jc w:val="center"/>
              <w:rPr>
                <w:bCs/>
                <w:spacing w:val="-2"/>
                <w:sz w:val="24"/>
                <w:szCs w:val="24"/>
              </w:rPr>
            </w:pPr>
            <w:r w:rsidRPr="001C7F71">
              <w:rPr>
                <w:bCs/>
                <w:spacing w:val="-2"/>
                <w:sz w:val="24"/>
                <w:szCs w:val="24"/>
              </w:rPr>
              <w:lastRenderedPageBreak/>
              <w:t>Điều 81 Luật Di sản văn hóa 2024</w:t>
            </w:r>
          </w:p>
        </w:tc>
      </w:tr>
      <w:tr w:rsidR="000B1011" w:rsidRPr="001C7F71" w14:paraId="0CED0F5B" w14:textId="77777777" w:rsidTr="00BF0979">
        <w:trPr>
          <w:trHeight w:val="620"/>
        </w:trPr>
        <w:tc>
          <w:tcPr>
            <w:tcW w:w="6516" w:type="dxa"/>
            <w:vAlign w:val="center"/>
          </w:tcPr>
          <w:p w14:paraId="3C80AD13" w14:textId="0FFB4F36" w:rsidR="000B1011" w:rsidRPr="00F50E9D" w:rsidRDefault="000B1011" w:rsidP="0001276B">
            <w:pPr>
              <w:spacing w:before="60" w:after="60"/>
              <w:jc w:val="both"/>
              <w:rPr>
                <w:b/>
                <w:spacing w:val="-2"/>
                <w:sz w:val="24"/>
                <w:szCs w:val="24"/>
              </w:rPr>
            </w:pPr>
            <w:bookmarkStart w:id="51" w:name="dieu_22"/>
            <w:r w:rsidRPr="00F50E9D">
              <w:rPr>
                <w:b/>
                <w:spacing w:val="-2"/>
                <w:sz w:val="24"/>
                <w:szCs w:val="24"/>
              </w:rPr>
              <w:t>Điều 22. Vi phạm quy định về chứng chỉ hành nghề bảo quản, tu bổ, phục hồi di tích</w:t>
            </w:r>
            <w:bookmarkEnd w:id="51"/>
          </w:p>
          <w:p w14:paraId="2F7C82FA"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 đồng đến 5.000.000 đồng đối với hành vi kê khai không trung thực trong hồ sơ đề nghị cấp, cấp lại chứng chỉ hành nghề bảo quản, tu bổ, phục hồi di tích.</w:t>
            </w:r>
          </w:p>
          <w:p w14:paraId="56B978D3"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5.000.000 đồng đến 10.000.000 đồng đối với hành vi không làm thủ tục cấp lại chứng chỉ hành nghề bảo quản, tu bổ, phục hồi di tích theo quy định, trừ trường hợp chứng chỉ hành nghề bảo quản, tu bổ, phục hồi di tích hết hạn sử dụng.</w:t>
            </w:r>
          </w:p>
          <w:p w14:paraId="245D25D9"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10.000.000 đồng đến 15.000.000 đồng đối với hành vi tẩy xóa, sửa chữa làm thay đổi nội dung chứng chỉ hành nghề bảo quản, tu bổ, phục hồi di tích.</w:t>
            </w:r>
          </w:p>
          <w:p w14:paraId="2481BE97"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4. Phạt tiền từ 15.000.000 đồng đến 20.000.000 đồng đối với một trong các hành vi sau đây:</w:t>
            </w:r>
          </w:p>
          <w:p w14:paraId="207968A5" w14:textId="77777777" w:rsidR="000B1011" w:rsidRPr="001C7F71" w:rsidRDefault="000B1011" w:rsidP="0001276B">
            <w:pPr>
              <w:spacing w:before="60" w:after="60"/>
              <w:jc w:val="both"/>
              <w:rPr>
                <w:bCs/>
                <w:spacing w:val="-2"/>
                <w:sz w:val="24"/>
                <w:szCs w:val="24"/>
              </w:rPr>
            </w:pPr>
            <w:r w:rsidRPr="001C7F71">
              <w:rPr>
                <w:bCs/>
                <w:spacing w:val="-2"/>
                <w:sz w:val="24"/>
                <w:szCs w:val="24"/>
              </w:rPr>
              <w:t>a) Hành nghề bảo quản, tu bổ, phục hồi di tích mà không có chứng chỉ hành nghề bảo quản, tu bổ, phục hồi di tích theo quy định;</w:t>
            </w:r>
          </w:p>
          <w:p w14:paraId="6CB047D9" w14:textId="77777777" w:rsidR="000B1011" w:rsidRPr="001C7F71" w:rsidRDefault="000B1011" w:rsidP="0001276B">
            <w:pPr>
              <w:spacing w:before="60" w:after="60"/>
              <w:jc w:val="both"/>
              <w:rPr>
                <w:bCs/>
                <w:spacing w:val="-2"/>
                <w:sz w:val="24"/>
                <w:szCs w:val="24"/>
              </w:rPr>
            </w:pPr>
            <w:r w:rsidRPr="001C7F71">
              <w:rPr>
                <w:bCs/>
                <w:spacing w:val="-2"/>
                <w:sz w:val="24"/>
                <w:szCs w:val="24"/>
              </w:rPr>
              <w:t>b) Sử dụng chứng chỉ hành nghề bảo quản, tu bổ, phục hồi di tích của người khác;</w:t>
            </w:r>
          </w:p>
          <w:p w14:paraId="41C13BBB" w14:textId="77777777" w:rsidR="000B1011" w:rsidRPr="001C7F71" w:rsidRDefault="000B1011" w:rsidP="0001276B">
            <w:pPr>
              <w:spacing w:before="60" w:after="60"/>
              <w:jc w:val="both"/>
              <w:rPr>
                <w:bCs/>
                <w:spacing w:val="-2"/>
                <w:sz w:val="24"/>
                <w:szCs w:val="24"/>
              </w:rPr>
            </w:pPr>
            <w:r w:rsidRPr="001C7F71">
              <w:rPr>
                <w:bCs/>
                <w:spacing w:val="-2"/>
                <w:sz w:val="24"/>
                <w:szCs w:val="24"/>
              </w:rPr>
              <w:t>c) Sử dụng chứng chỉ hành nghề bảo quản, tu bổ, phục hồi di tích hết hạn;</w:t>
            </w:r>
          </w:p>
          <w:p w14:paraId="2D1D3DFD" w14:textId="77777777" w:rsidR="000B1011" w:rsidRPr="001C7F71" w:rsidRDefault="000B1011" w:rsidP="0001276B">
            <w:pPr>
              <w:spacing w:before="60" w:after="60"/>
              <w:jc w:val="both"/>
              <w:rPr>
                <w:bCs/>
                <w:spacing w:val="-2"/>
                <w:sz w:val="24"/>
                <w:szCs w:val="24"/>
              </w:rPr>
            </w:pPr>
            <w:r w:rsidRPr="001C7F71">
              <w:rPr>
                <w:bCs/>
                <w:spacing w:val="-2"/>
                <w:sz w:val="24"/>
                <w:szCs w:val="24"/>
              </w:rPr>
              <w:t>d) Cho người khác sử dụng chứng chỉ hành nghề bảo quản, tu bổ, phục hồi di tích.</w:t>
            </w:r>
          </w:p>
          <w:p w14:paraId="55DFF092" w14:textId="77777777" w:rsidR="000B1011" w:rsidRPr="001C7F71" w:rsidRDefault="000B1011" w:rsidP="0001276B">
            <w:pPr>
              <w:spacing w:before="60" w:after="60"/>
              <w:jc w:val="both"/>
              <w:rPr>
                <w:bCs/>
                <w:spacing w:val="-2"/>
                <w:sz w:val="24"/>
                <w:szCs w:val="24"/>
              </w:rPr>
            </w:pPr>
            <w:r w:rsidRPr="001C7F71">
              <w:rPr>
                <w:bCs/>
                <w:spacing w:val="-2"/>
                <w:sz w:val="24"/>
                <w:szCs w:val="24"/>
              </w:rPr>
              <w:t>5. Hình thức xử phạt bổ sung:</w:t>
            </w:r>
          </w:p>
          <w:p w14:paraId="0B1CECD4" w14:textId="77777777" w:rsidR="000B1011" w:rsidRPr="001C7F71" w:rsidRDefault="000B1011" w:rsidP="0001276B">
            <w:pPr>
              <w:spacing w:before="60" w:after="60"/>
              <w:jc w:val="both"/>
              <w:rPr>
                <w:bCs/>
                <w:spacing w:val="-2"/>
                <w:sz w:val="24"/>
                <w:szCs w:val="24"/>
              </w:rPr>
            </w:pPr>
            <w:r w:rsidRPr="001C7F71">
              <w:rPr>
                <w:bCs/>
                <w:spacing w:val="-2"/>
                <w:sz w:val="24"/>
                <w:szCs w:val="24"/>
              </w:rPr>
              <w:t>a) Tịch thu tang vật vi phạm đối với hành vi quy định tại điểm c khoản 4 Điều này;</w:t>
            </w:r>
          </w:p>
          <w:p w14:paraId="6FB6480C" w14:textId="77777777" w:rsidR="000B1011" w:rsidRPr="001C7F71" w:rsidRDefault="000B1011" w:rsidP="0001276B">
            <w:pPr>
              <w:spacing w:before="60" w:after="60"/>
              <w:jc w:val="both"/>
              <w:rPr>
                <w:bCs/>
                <w:spacing w:val="-2"/>
                <w:sz w:val="24"/>
                <w:szCs w:val="24"/>
              </w:rPr>
            </w:pPr>
            <w:r w:rsidRPr="001C7F71">
              <w:rPr>
                <w:bCs/>
                <w:spacing w:val="-2"/>
                <w:sz w:val="24"/>
                <w:szCs w:val="24"/>
              </w:rPr>
              <w:t>b) Tước quyền sử dụng chứng chỉ hành nghề bảo quản, tu bổ, phục hồi di tích từ 03 tháng đến 06 tháng đối với hành vi quy định tại điểm d khoản 4 Điều này.</w:t>
            </w:r>
          </w:p>
          <w:p w14:paraId="3EF6D5B1" w14:textId="77777777" w:rsidR="000B1011" w:rsidRPr="001C7F71" w:rsidRDefault="000B1011" w:rsidP="0001276B">
            <w:pPr>
              <w:spacing w:before="60" w:after="60"/>
              <w:jc w:val="both"/>
              <w:rPr>
                <w:bCs/>
                <w:spacing w:val="-2"/>
                <w:sz w:val="24"/>
                <w:szCs w:val="24"/>
              </w:rPr>
            </w:pPr>
            <w:r w:rsidRPr="001C7F71">
              <w:rPr>
                <w:bCs/>
                <w:spacing w:val="-2"/>
                <w:sz w:val="24"/>
                <w:szCs w:val="24"/>
              </w:rPr>
              <w:t>6. Biện pháp khắc phục hậu quả:</w:t>
            </w:r>
          </w:p>
          <w:p w14:paraId="1E70BF58" w14:textId="77777777" w:rsidR="000B1011" w:rsidRPr="001C7F71" w:rsidRDefault="000B1011" w:rsidP="0001276B">
            <w:pPr>
              <w:spacing w:before="60" w:after="60"/>
              <w:jc w:val="both"/>
              <w:rPr>
                <w:bCs/>
                <w:spacing w:val="-2"/>
                <w:sz w:val="24"/>
                <w:szCs w:val="24"/>
              </w:rPr>
            </w:pPr>
            <w:r w:rsidRPr="001C7F71">
              <w:rPr>
                <w:bCs/>
                <w:spacing w:val="-2"/>
                <w:sz w:val="24"/>
                <w:szCs w:val="24"/>
              </w:rPr>
              <w:t>a) Buộc thu hồi chứng chỉ hành nghề bảo quản, tu bổ, phục hồi di tích đối với hành vi quy định tại khoản 1 Điều này trong trường hợp đã được cấp, cấp lại;</w:t>
            </w:r>
          </w:p>
          <w:p w14:paraId="666956DA" w14:textId="77777777" w:rsidR="000B1011" w:rsidRPr="001C7F71" w:rsidRDefault="000B1011" w:rsidP="0001276B">
            <w:pPr>
              <w:spacing w:before="60" w:after="60"/>
              <w:jc w:val="both"/>
              <w:rPr>
                <w:bCs/>
                <w:spacing w:val="-2"/>
                <w:sz w:val="24"/>
                <w:szCs w:val="24"/>
              </w:rPr>
            </w:pPr>
            <w:r w:rsidRPr="001C7F71">
              <w:rPr>
                <w:bCs/>
                <w:spacing w:val="-2"/>
                <w:sz w:val="24"/>
                <w:szCs w:val="24"/>
              </w:rPr>
              <w:t>b) Buộc nộp lại số lợi bất hợp pháp có được do thực hiện hành vi quy định tại khoản 4 Điều này.</w:t>
            </w:r>
          </w:p>
          <w:p w14:paraId="7235D8C3" w14:textId="77777777" w:rsidR="000B1011" w:rsidRPr="001C7F71" w:rsidRDefault="000B1011" w:rsidP="0001276B">
            <w:pPr>
              <w:spacing w:before="60" w:after="60"/>
              <w:jc w:val="both"/>
              <w:rPr>
                <w:bCs/>
                <w:spacing w:val="-2"/>
                <w:sz w:val="24"/>
                <w:szCs w:val="24"/>
              </w:rPr>
            </w:pPr>
            <w:r w:rsidRPr="001C7F71">
              <w:rPr>
                <w:bCs/>
                <w:spacing w:val="-2"/>
                <w:sz w:val="24"/>
                <w:szCs w:val="24"/>
              </w:rPr>
              <w:t>c) Buộc nộp lại chứng chỉ hành nghề đã bị sửa chữa, tẩy xóa làm thay đổi nội dung cho cơ quan có thẩm quyền cấp chứng chỉ hành nghề đối với hành vi quy định tại khoản 3 Điều này.</w:t>
            </w:r>
          </w:p>
          <w:p w14:paraId="0D322C67" w14:textId="77777777" w:rsidR="000B1011" w:rsidRPr="001C7F71" w:rsidRDefault="000B1011" w:rsidP="0001276B">
            <w:pPr>
              <w:spacing w:before="60" w:after="60"/>
              <w:jc w:val="both"/>
              <w:rPr>
                <w:bCs/>
                <w:spacing w:val="-2"/>
                <w:sz w:val="24"/>
                <w:szCs w:val="24"/>
              </w:rPr>
            </w:pPr>
          </w:p>
        </w:tc>
        <w:tc>
          <w:tcPr>
            <w:tcW w:w="6174" w:type="dxa"/>
            <w:vAlign w:val="center"/>
          </w:tcPr>
          <w:p w14:paraId="7F8CAEC5"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 xml:space="preserve">Điều 35. Vi phạm quy định về Chứng chỉ hành nghề lập quy hoạch; lập dự án, báo cáo kinh tế kỹ thuật; thi công; tư vấn giám sát thi công bảo quản,  tu bổ, phục hồi di tích </w:t>
            </w:r>
          </w:p>
          <w:p w14:paraId="5319CA9B"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 đồng đến 5.000.000 đồng đối với hành vi kê khai không trung thực trong hồ sơ đề nghị cấp, cấp lại chứng chỉ hành nghề lập quy hoạch; lập dự án, báo cáo kinh tế kỹ thuật; thi công; tư vấn giám sát thi công</w:t>
            </w:r>
            <w:r w:rsidRPr="00E83E91">
              <w:rPr>
                <w:b/>
                <w:sz w:val="24"/>
                <w:szCs w:val="24"/>
                <w:lang w:val="it-IT"/>
              </w:rPr>
              <w:t xml:space="preserve"> </w:t>
            </w:r>
            <w:r w:rsidRPr="00E83E91">
              <w:rPr>
                <w:sz w:val="24"/>
                <w:szCs w:val="24"/>
                <w:lang w:val="it-IT"/>
              </w:rPr>
              <w:t>bảo quản, tu bổ, phục hồi di tích.</w:t>
            </w:r>
          </w:p>
          <w:p w14:paraId="1F7E6CB5"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5.000.000 đồng đến 10.000.000 đồng đối với hành vi không làm thủ tục cấp lại chứng chỉ hành nghề lập quy hoạch; lập dự án, báo cáo kinh tế kỹ thuật; thi công; tư vấn giám sát thi công</w:t>
            </w:r>
            <w:r w:rsidRPr="00E83E91">
              <w:rPr>
                <w:b/>
                <w:sz w:val="24"/>
                <w:szCs w:val="24"/>
                <w:lang w:val="it-IT"/>
              </w:rPr>
              <w:t xml:space="preserve"> </w:t>
            </w:r>
            <w:r w:rsidRPr="00E83E91">
              <w:rPr>
                <w:sz w:val="24"/>
                <w:szCs w:val="24"/>
                <w:lang w:val="it-IT"/>
              </w:rPr>
              <w:t xml:space="preserve">bảo quản, tu bổ, phục hồi di tích theo quy </w:t>
            </w:r>
            <w:r w:rsidRPr="00E83E91">
              <w:rPr>
                <w:sz w:val="24"/>
                <w:szCs w:val="24"/>
                <w:lang w:val="it-IT"/>
              </w:rPr>
              <w:lastRenderedPageBreak/>
              <w:t>định, trừ trường hợp chứng chỉ hành</w:t>
            </w:r>
            <w:r w:rsidRPr="00E83E91">
              <w:rPr>
                <w:b/>
                <w:sz w:val="24"/>
                <w:szCs w:val="24"/>
                <w:lang w:val="it-IT"/>
              </w:rPr>
              <w:t xml:space="preserve"> </w:t>
            </w:r>
            <w:r w:rsidRPr="00E83E91">
              <w:rPr>
                <w:sz w:val="24"/>
                <w:szCs w:val="24"/>
                <w:lang w:val="it-IT"/>
              </w:rPr>
              <w:t>nghề</w:t>
            </w:r>
            <w:r w:rsidRPr="00E83E91">
              <w:rPr>
                <w:b/>
                <w:sz w:val="24"/>
                <w:szCs w:val="24"/>
                <w:lang w:val="it-IT"/>
              </w:rPr>
              <w:t xml:space="preserve"> </w:t>
            </w:r>
            <w:r w:rsidRPr="00E83E91">
              <w:rPr>
                <w:sz w:val="24"/>
                <w:szCs w:val="24"/>
                <w:lang w:val="it-IT"/>
              </w:rPr>
              <w:t>lập quy hoạch  bảo quản, tu bổ, phục hồi di tích hết hạn sử dụng.</w:t>
            </w:r>
          </w:p>
          <w:p w14:paraId="501D31C5"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10.000.000 đồng đến 15.000.000 đồng đối với hành vi tẩy xóa, sửa chữa làm thay đổi nội dung chứng chỉ hành nghề lập quy hoạch; lập dự án, báo cáo kinh tế kỹ thuật; thi công; tư vấn giám sát thi công</w:t>
            </w:r>
            <w:r w:rsidRPr="00E83E91">
              <w:rPr>
                <w:b/>
                <w:sz w:val="24"/>
                <w:szCs w:val="24"/>
                <w:lang w:val="it-IT"/>
              </w:rPr>
              <w:t xml:space="preserve"> </w:t>
            </w:r>
            <w:r w:rsidRPr="00E83E91">
              <w:rPr>
                <w:sz w:val="24"/>
                <w:szCs w:val="24"/>
                <w:lang w:val="it-IT"/>
              </w:rPr>
              <w:t>bảo quản, tu bổ, phục hồi di tích.</w:t>
            </w:r>
          </w:p>
          <w:p w14:paraId="0B0B407D"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15.000.000 đồng đến 20.000.000 đồng đối với một trong các hành vi sau đây:</w:t>
            </w:r>
          </w:p>
          <w:p w14:paraId="49B5C0CB" w14:textId="77777777" w:rsidR="00E83E91" w:rsidRPr="00E83E91" w:rsidRDefault="00E83E91" w:rsidP="0001276B">
            <w:pPr>
              <w:spacing w:before="60" w:after="60"/>
              <w:jc w:val="both"/>
              <w:rPr>
                <w:sz w:val="24"/>
                <w:szCs w:val="24"/>
                <w:lang w:val="it-IT"/>
              </w:rPr>
            </w:pPr>
            <w:r w:rsidRPr="00E83E91">
              <w:rPr>
                <w:sz w:val="24"/>
                <w:szCs w:val="24"/>
                <w:lang w:val="it-IT"/>
              </w:rPr>
              <w:t>a) Hành nghề lập quy hoạch; lập dự án, báo cáo kinh tế kỹ thuật; thi công; tư vấn giám sát thi công</w:t>
            </w:r>
            <w:r w:rsidRPr="00E83E91">
              <w:rPr>
                <w:b/>
                <w:sz w:val="24"/>
                <w:szCs w:val="24"/>
                <w:lang w:val="it-IT"/>
              </w:rPr>
              <w:t xml:space="preserve"> </w:t>
            </w:r>
            <w:r w:rsidRPr="00E83E91">
              <w:rPr>
                <w:sz w:val="24"/>
                <w:szCs w:val="24"/>
                <w:lang w:val="it-IT"/>
              </w:rPr>
              <w:t>bảo quản, tu bổ, phục hồi di tích mà không có chứng chỉ hành nghề</w:t>
            </w:r>
            <w:r w:rsidRPr="00E83E91">
              <w:rPr>
                <w:b/>
                <w:sz w:val="24"/>
                <w:szCs w:val="24"/>
                <w:lang w:val="it-IT"/>
              </w:rPr>
              <w:t xml:space="preserve"> </w:t>
            </w:r>
            <w:r w:rsidRPr="00E83E91">
              <w:rPr>
                <w:sz w:val="24"/>
                <w:szCs w:val="24"/>
                <w:lang w:val="it-IT"/>
              </w:rPr>
              <w:t>lập quy hoạch bảo quản, tu bổ, phục hồi di tích theo quy định;</w:t>
            </w:r>
          </w:p>
          <w:p w14:paraId="5CB20D3A" w14:textId="77777777" w:rsidR="00E83E91" w:rsidRPr="00E83E91" w:rsidRDefault="00E83E91" w:rsidP="0001276B">
            <w:pPr>
              <w:spacing w:before="60" w:after="60"/>
              <w:jc w:val="both"/>
              <w:rPr>
                <w:sz w:val="24"/>
                <w:szCs w:val="24"/>
                <w:lang w:val="it-IT"/>
              </w:rPr>
            </w:pPr>
            <w:r w:rsidRPr="00E83E91">
              <w:rPr>
                <w:sz w:val="24"/>
                <w:szCs w:val="24"/>
                <w:lang w:val="it-IT"/>
              </w:rPr>
              <w:t>b) Sử dụng chứng chỉ hành nghề lập quy hoạch; lập dự án, báo cáo kinh tế kỹ thuật; thi công; tư vấn giám sát thi công</w:t>
            </w:r>
            <w:r w:rsidRPr="00E83E91">
              <w:rPr>
                <w:b/>
                <w:sz w:val="24"/>
                <w:szCs w:val="24"/>
                <w:lang w:val="it-IT"/>
              </w:rPr>
              <w:t xml:space="preserve"> </w:t>
            </w:r>
            <w:r w:rsidRPr="00E83E91">
              <w:rPr>
                <w:sz w:val="24"/>
                <w:szCs w:val="24"/>
                <w:lang w:val="it-IT"/>
              </w:rPr>
              <w:t>bảo quản, tu bổ, phục hồi di tích của người khác;</w:t>
            </w:r>
          </w:p>
          <w:p w14:paraId="35B24FF9" w14:textId="77777777" w:rsidR="00E83E91" w:rsidRPr="00E83E91" w:rsidRDefault="00E83E91" w:rsidP="0001276B">
            <w:pPr>
              <w:spacing w:before="60" w:after="60"/>
              <w:jc w:val="both"/>
              <w:rPr>
                <w:sz w:val="24"/>
                <w:szCs w:val="24"/>
                <w:lang w:val="it-IT"/>
              </w:rPr>
            </w:pPr>
            <w:r w:rsidRPr="00E83E91">
              <w:rPr>
                <w:sz w:val="24"/>
                <w:szCs w:val="24"/>
                <w:lang w:val="it-IT"/>
              </w:rPr>
              <w:t>c) Sử dụng chứng chỉ hành nghề lập quy hoạch; lập dự án, báo cáo kinh tế kỹ thuật; thi công; tư vấn giám sát thi công</w:t>
            </w:r>
            <w:r w:rsidRPr="00E83E91">
              <w:rPr>
                <w:b/>
                <w:sz w:val="24"/>
                <w:szCs w:val="24"/>
                <w:lang w:val="it-IT"/>
              </w:rPr>
              <w:t xml:space="preserve"> </w:t>
            </w:r>
            <w:r w:rsidRPr="00E83E91">
              <w:rPr>
                <w:sz w:val="24"/>
                <w:szCs w:val="24"/>
                <w:lang w:val="it-IT"/>
              </w:rPr>
              <w:t>bảo quản, tu bổ, phục hồi di tích hết hạn;</w:t>
            </w:r>
          </w:p>
          <w:p w14:paraId="14B2DE7F" w14:textId="77777777" w:rsidR="00E83E91" w:rsidRPr="00E83E91" w:rsidRDefault="00E83E91" w:rsidP="0001276B">
            <w:pPr>
              <w:spacing w:before="60" w:after="60"/>
              <w:jc w:val="both"/>
              <w:rPr>
                <w:sz w:val="24"/>
                <w:szCs w:val="24"/>
                <w:lang w:val="it-IT"/>
              </w:rPr>
            </w:pPr>
            <w:r w:rsidRPr="00E83E91">
              <w:rPr>
                <w:sz w:val="24"/>
                <w:szCs w:val="24"/>
                <w:lang w:val="it-IT"/>
              </w:rPr>
              <w:t>d) Cho người khác sử dụng chứng chỉ hành nghề lập quy hoạch; lập dự án, báo cáo kinh tế kỹ thuật; thi công; tư vấn giám sát thi công</w:t>
            </w:r>
            <w:r w:rsidRPr="00E83E91">
              <w:rPr>
                <w:b/>
                <w:sz w:val="24"/>
                <w:szCs w:val="24"/>
                <w:lang w:val="it-IT"/>
              </w:rPr>
              <w:t xml:space="preserve"> </w:t>
            </w:r>
            <w:r w:rsidRPr="00E83E91">
              <w:rPr>
                <w:sz w:val="24"/>
                <w:szCs w:val="24"/>
                <w:lang w:val="it-IT"/>
              </w:rPr>
              <w:t>bảo quản, tu bổ, phục hồi di tích.</w:t>
            </w:r>
          </w:p>
          <w:p w14:paraId="2D0E7C37" w14:textId="77777777" w:rsidR="00E83E91" w:rsidRPr="00E83E91" w:rsidRDefault="00E83E91" w:rsidP="0001276B">
            <w:pPr>
              <w:spacing w:before="60" w:after="60"/>
              <w:jc w:val="both"/>
              <w:rPr>
                <w:sz w:val="24"/>
                <w:szCs w:val="24"/>
                <w:lang w:val="it-IT"/>
              </w:rPr>
            </w:pPr>
            <w:r w:rsidRPr="00E83E91">
              <w:rPr>
                <w:sz w:val="24"/>
                <w:szCs w:val="24"/>
                <w:lang w:val="it-IT"/>
              </w:rPr>
              <w:t>5. Hình thức xử phạt bổ sung:</w:t>
            </w:r>
          </w:p>
          <w:p w14:paraId="1FC007CC" w14:textId="77777777" w:rsidR="00E83E91" w:rsidRPr="00E83E91" w:rsidRDefault="00E83E91" w:rsidP="0001276B">
            <w:pPr>
              <w:spacing w:before="60" w:after="60"/>
              <w:jc w:val="both"/>
              <w:rPr>
                <w:sz w:val="24"/>
                <w:szCs w:val="24"/>
                <w:lang w:val="it-IT"/>
              </w:rPr>
            </w:pPr>
            <w:r w:rsidRPr="00E83E91">
              <w:rPr>
                <w:sz w:val="24"/>
                <w:szCs w:val="24"/>
                <w:lang w:val="it-IT"/>
              </w:rPr>
              <w:t>a) Tịch thu tang vật vi phạm đối với hành vi quy định tại điểm c khoản 4 Điều này;</w:t>
            </w:r>
          </w:p>
          <w:p w14:paraId="24F7F155" w14:textId="77777777" w:rsidR="00E83E91" w:rsidRPr="00E83E91" w:rsidRDefault="00E83E91" w:rsidP="0001276B">
            <w:pPr>
              <w:spacing w:before="60" w:after="60"/>
              <w:jc w:val="both"/>
              <w:rPr>
                <w:sz w:val="24"/>
                <w:szCs w:val="24"/>
                <w:lang w:val="it-IT"/>
              </w:rPr>
            </w:pPr>
            <w:r w:rsidRPr="00E83E91">
              <w:rPr>
                <w:sz w:val="24"/>
                <w:szCs w:val="24"/>
                <w:lang w:val="it-IT"/>
              </w:rPr>
              <w:t xml:space="preserve">b) Tước quyền sử dụng chứng chỉ hành nghề lập quy hoạch; lập dự án, báo cáo kinh tế kỹ thuật; thi công; tư vấn giám sát </w:t>
            </w:r>
            <w:r w:rsidRPr="00E83E91">
              <w:rPr>
                <w:sz w:val="24"/>
                <w:szCs w:val="24"/>
                <w:lang w:val="it-IT"/>
              </w:rPr>
              <w:lastRenderedPageBreak/>
              <w:t>thi công</w:t>
            </w:r>
            <w:r w:rsidRPr="00E83E91">
              <w:rPr>
                <w:b/>
                <w:sz w:val="24"/>
                <w:szCs w:val="24"/>
                <w:lang w:val="it-IT"/>
              </w:rPr>
              <w:t xml:space="preserve"> </w:t>
            </w:r>
            <w:r w:rsidRPr="00E83E91">
              <w:rPr>
                <w:sz w:val="24"/>
                <w:szCs w:val="24"/>
                <w:lang w:val="it-IT"/>
              </w:rPr>
              <w:t>bảo quản, tu bổ, phục hồi di tích từ 03 tháng đến 06 tháng đối với hành vi quy định tại điểm d khoản 4 Điều này.</w:t>
            </w:r>
          </w:p>
          <w:p w14:paraId="56F203A6" w14:textId="77777777" w:rsidR="00E83E91" w:rsidRPr="00E83E91" w:rsidRDefault="00E83E91" w:rsidP="0001276B">
            <w:pPr>
              <w:spacing w:before="60" w:after="60"/>
              <w:jc w:val="both"/>
              <w:rPr>
                <w:sz w:val="24"/>
                <w:szCs w:val="24"/>
                <w:lang w:val="it-IT"/>
              </w:rPr>
            </w:pPr>
            <w:r w:rsidRPr="00E83E91">
              <w:rPr>
                <w:sz w:val="24"/>
                <w:szCs w:val="24"/>
                <w:lang w:val="it-IT"/>
              </w:rPr>
              <w:t>6. Biện pháp khắc phục hậu quả:</w:t>
            </w:r>
          </w:p>
          <w:p w14:paraId="1D82D2DF" w14:textId="77777777" w:rsidR="00E83E91" w:rsidRPr="00E83E91" w:rsidRDefault="00E83E91" w:rsidP="0001276B">
            <w:pPr>
              <w:spacing w:before="60" w:after="60"/>
              <w:jc w:val="both"/>
              <w:rPr>
                <w:sz w:val="24"/>
                <w:szCs w:val="24"/>
                <w:lang w:val="it-IT"/>
              </w:rPr>
            </w:pPr>
            <w:r w:rsidRPr="00E83E91">
              <w:rPr>
                <w:sz w:val="24"/>
                <w:szCs w:val="24"/>
                <w:lang w:val="it-IT"/>
              </w:rPr>
              <w:t>a) Buộc thu hồi chứng chỉ hành nghề lập quy hoạch; lập dự án, báo cáo kinh tế kỹ thuật; thi công; tư vấn giám sát thi công</w:t>
            </w:r>
            <w:r w:rsidRPr="00E83E91">
              <w:rPr>
                <w:b/>
                <w:sz w:val="24"/>
                <w:szCs w:val="24"/>
                <w:lang w:val="it-IT"/>
              </w:rPr>
              <w:t xml:space="preserve"> </w:t>
            </w:r>
            <w:r w:rsidRPr="00E83E91">
              <w:rPr>
                <w:sz w:val="24"/>
                <w:szCs w:val="24"/>
                <w:lang w:val="it-IT"/>
              </w:rPr>
              <w:t>bảo quản, tu bổ, phục hồi di tích đối với hành vi quy định tại khoản 1 Điều này trong trường hợp đã được cấp, cấp lại;</w:t>
            </w:r>
          </w:p>
          <w:p w14:paraId="3EE06724"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số lợi bất hợp pháp có được do thực hiện hành vi quy định tại khoản 4 Điều này.</w:t>
            </w:r>
          </w:p>
          <w:p w14:paraId="58DE28B5" w14:textId="565E70F9" w:rsidR="000B1011" w:rsidRPr="004B135E" w:rsidRDefault="00E83E91" w:rsidP="0001276B">
            <w:pPr>
              <w:spacing w:before="60" w:after="60"/>
              <w:jc w:val="both"/>
              <w:rPr>
                <w:sz w:val="24"/>
                <w:szCs w:val="24"/>
                <w:lang w:val="it-IT"/>
              </w:rPr>
            </w:pPr>
            <w:r w:rsidRPr="00E83E91">
              <w:rPr>
                <w:sz w:val="24"/>
                <w:szCs w:val="24"/>
                <w:lang w:val="it-IT"/>
              </w:rPr>
              <w:t>c) Buộc nộp lại chứng chỉ hành nghề đã bị sửa chữa, tẩy xóa làm thay đổi nội dung cho cơ quan có thẩm quyền cấp chứng chỉ hành nghề đối với hành vi quy định tại khoản 3 Điều này.</w:t>
            </w:r>
          </w:p>
        </w:tc>
        <w:tc>
          <w:tcPr>
            <w:tcW w:w="2835" w:type="dxa"/>
            <w:vAlign w:val="center"/>
          </w:tcPr>
          <w:p w14:paraId="5DCC97EC" w14:textId="7D690111" w:rsidR="000B1011" w:rsidRPr="001C7F71" w:rsidRDefault="000B1011" w:rsidP="0001276B">
            <w:pPr>
              <w:spacing w:before="60" w:after="60"/>
              <w:ind w:firstLine="284"/>
              <w:jc w:val="center"/>
              <w:rPr>
                <w:bCs/>
                <w:spacing w:val="-2"/>
                <w:sz w:val="24"/>
                <w:szCs w:val="24"/>
              </w:rPr>
            </w:pPr>
            <w:r w:rsidRPr="001C7F71">
              <w:rPr>
                <w:bCs/>
                <w:spacing w:val="-2"/>
                <w:sz w:val="24"/>
                <w:szCs w:val="24"/>
              </w:rPr>
              <w:lastRenderedPageBreak/>
              <w:t>Điều 78 Luật Di sản văn hóa 2024</w:t>
            </w:r>
          </w:p>
        </w:tc>
      </w:tr>
      <w:tr w:rsidR="000B1011" w:rsidRPr="001C7F71" w14:paraId="651FBD13" w14:textId="77777777" w:rsidTr="00BF0979">
        <w:trPr>
          <w:trHeight w:val="620"/>
        </w:trPr>
        <w:tc>
          <w:tcPr>
            <w:tcW w:w="6516" w:type="dxa"/>
            <w:vAlign w:val="center"/>
          </w:tcPr>
          <w:p w14:paraId="2EF8C7EA" w14:textId="11A5D0D6" w:rsidR="000B1011" w:rsidRPr="000B1011" w:rsidRDefault="000B1011" w:rsidP="0001276B">
            <w:pPr>
              <w:spacing w:before="60" w:after="60"/>
              <w:jc w:val="both"/>
              <w:rPr>
                <w:b/>
                <w:spacing w:val="-2"/>
                <w:sz w:val="24"/>
                <w:szCs w:val="24"/>
              </w:rPr>
            </w:pPr>
            <w:bookmarkStart w:id="52" w:name="dieu_23"/>
            <w:r w:rsidRPr="000B1011">
              <w:rPr>
                <w:b/>
                <w:spacing w:val="-2"/>
                <w:sz w:val="24"/>
                <w:szCs w:val="24"/>
              </w:rPr>
              <w:lastRenderedPageBreak/>
              <w:t>Điều 23. Vi phạm quy định về giấy chứng nhận đủ điều kiện hành nghề bảo quản, tu bổ, phục hồi di tích</w:t>
            </w:r>
            <w:bookmarkEnd w:id="52"/>
          </w:p>
          <w:p w14:paraId="191A16C1"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5.000.000 đồng đến 10.000.000 đồng đối với hành vi kê khai không trung thực trong hồ sơ đề nghị cấp, cấp lại giấy chứng nhận đủ điều kiện hành nghề bảo quản, tu bổ, phục hồi di tích.</w:t>
            </w:r>
          </w:p>
          <w:p w14:paraId="18E7AD2D" w14:textId="2280E68C"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20.000.000 đồng đối với hành vi tẩy xóa, sửa chữa làm thay đổi nội dung giấy chứng nhận đủ điều kiện hành nghề bảo quản, tu bổ, phục hồi di tích.</w:t>
            </w:r>
          </w:p>
          <w:p w14:paraId="0AEB60A2"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20.000.000 đồng đến 30.000.000 đồng đối với hành vi không làm thủ tục cấp lại giấy chứng nhận đủ điều kiện hành nghề tu bổ di tích theo quy định, trừ trường hợp giấy chứng nhận đủ điều kiện hành nghề bảo quản, tu bổ, phục hồi di tích hết hạn sử dụng.</w:t>
            </w:r>
          </w:p>
          <w:p w14:paraId="02E6CCB2"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30.000.000 đồng đến 40.000.000 đồng đối với một trong các hành vi sau đây:</w:t>
            </w:r>
          </w:p>
          <w:p w14:paraId="6B4771B9"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a) Không bảo đảm số lượng tối thiểu người được cấp chứng chỉ hành nghề bảo quản, tu bổ, phục hồi di tích trong quá trình hoạt động theo quy định;</w:t>
            </w:r>
          </w:p>
          <w:p w14:paraId="2EE2B4BB" w14:textId="77777777" w:rsidR="000B1011" w:rsidRPr="001C7F71" w:rsidRDefault="000B1011" w:rsidP="0001276B">
            <w:pPr>
              <w:spacing w:before="60" w:after="60"/>
              <w:jc w:val="both"/>
              <w:rPr>
                <w:bCs/>
                <w:spacing w:val="-2"/>
                <w:sz w:val="24"/>
                <w:szCs w:val="24"/>
              </w:rPr>
            </w:pPr>
            <w:r w:rsidRPr="001C7F71">
              <w:rPr>
                <w:bCs/>
                <w:spacing w:val="-2"/>
                <w:sz w:val="24"/>
                <w:szCs w:val="24"/>
              </w:rPr>
              <w:t>b) Sử dụng giấy chứng nhận đủ điều kiện hành nghề bảo quản, tu bổ, phục hồi di tích hết hạn.</w:t>
            </w:r>
          </w:p>
          <w:p w14:paraId="4A3C3157" w14:textId="77777777" w:rsidR="000B1011" w:rsidRPr="001C7F71" w:rsidRDefault="000B1011" w:rsidP="0001276B">
            <w:pPr>
              <w:spacing w:before="60" w:after="60"/>
              <w:jc w:val="both"/>
              <w:rPr>
                <w:bCs/>
                <w:spacing w:val="-2"/>
                <w:sz w:val="24"/>
                <w:szCs w:val="24"/>
              </w:rPr>
            </w:pPr>
            <w:r w:rsidRPr="001C7F71">
              <w:rPr>
                <w:bCs/>
                <w:spacing w:val="-2"/>
                <w:sz w:val="24"/>
                <w:szCs w:val="24"/>
              </w:rPr>
              <w:t>5. Phạt tiền từ 40.000.000 đồng đến 50.000.000 đồng đối với một trong các hành vi sau đây:</w:t>
            </w:r>
          </w:p>
          <w:p w14:paraId="023DB46B" w14:textId="77777777" w:rsidR="000B1011" w:rsidRPr="001C7F71" w:rsidRDefault="000B1011" w:rsidP="0001276B">
            <w:pPr>
              <w:spacing w:before="60" w:after="60"/>
              <w:jc w:val="both"/>
              <w:rPr>
                <w:bCs/>
                <w:spacing w:val="-2"/>
                <w:sz w:val="24"/>
                <w:szCs w:val="24"/>
              </w:rPr>
            </w:pPr>
            <w:r w:rsidRPr="001C7F71">
              <w:rPr>
                <w:bCs/>
                <w:spacing w:val="-2"/>
                <w:sz w:val="24"/>
                <w:szCs w:val="24"/>
              </w:rPr>
              <w:t>a) Hành nghề bảo quản, tu bổ, phục hồi di tích mà không có giấy chứng nhận đủ điều kiện hành nghề tu bổ di tích theo quy định;</w:t>
            </w:r>
          </w:p>
          <w:p w14:paraId="143F303C" w14:textId="77777777" w:rsidR="000B1011" w:rsidRPr="001C7F71" w:rsidRDefault="000B1011" w:rsidP="0001276B">
            <w:pPr>
              <w:spacing w:before="60" w:after="60"/>
              <w:jc w:val="both"/>
              <w:rPr>
                <w:bCs/>
                <w:spacing w:val="-2"/>
                <w:sz w:val="24"/>
                <w:szCs w:val="24"/>
              </w:rPr>
            </w:pPr>
            <w:r w:rsidRPr="001C7F71">
              <w:rPr>
                <w:bCs/>
                <w:spacing w:val="-2"/>
                <w:sz w:val="24"/>
                <w:szCs w:val="24"/>
              </w:rPr>
              <w:t>b) Cho tổ chức khác sử dụng giấy chứng nhận đủ điều kiện hành nghề bảo quản, tu bổ, phục hồi di tích;</w:t>
            </w:r>
          </w:p>
          <w:p w14:paraId="572A2C97" w14:textId="77777777" w:rsidR="000B1011" w:rsidRPr="001C7F71" w:rsidRDefault="000B1011" w:rsidP="0001276B">
            <w:pPr>
              <w:spacing w:before="60" w:after="60"/>
              <w:jc w:val="both"/>
              <w:rPr>
                <w:bCs/>
                <w:spacing w:val="-2"/>
                <w:sz w:val="24"/>
                <w:szCs w:val="24"/>
              </w:rPr>
            </w:pPr>
            <w:r w:rsidRPr="001C7F71">
              <w:rPr>
                <w:bCs/>
                <w:spacing w:val="-2"/>
                <w:sz w:val="24"/>
                <w:szCs w:val="24"/>
              </w:rPr>
              <w:t>c) Sử dụng giấy chứng nhận đủ điều kiện hành nghề bảo quản, tu bổ, phục hồi di tích của tổ chức khác để hành nghề.</w:t>
            </w:r>
          </w:p>
          <w:p w14:paraId="07FD6F94" w14:textId="77777777" w:rsidR="000B1011" w:rsidRPr="001C7F71" w:rsidRDefault="000B1011" w:rsidP="0001276B">
            <w:pPr>
              <w:spacing w:before="60" w:after="60"/>
              <w:jc w:val="both"/>
              <w:rPr>
                <w:bCs/>
                <w:spacing w:val="-2"/>
                <w:sz w:val="24"/>
                <w:szCs w:val="24"/>
              </w:rPr>
            </w:pPr>
            <w:r w:rsidRPr="001C7F71">
              <w:rPr>
                <w:bCs/>
                <w:spacing w:val="-2"/>
                <w:sz w:val="24"/>
                <w:szCs w:val="24"/>
              </w:rPr>
              <w:t>6. Hình thức xử phạt bổ sung:</w:t>
            </w:r>
          </w:p>
          <w:p w14:paraId="20AE48A0" w14:textId="77777777" w:rsidR="000B1011" w:rsidRPr="001C7F71" w:rsidRDefault="000B1011" w:rsidP="0001276B">
            <w:pPr>
              <w:spacing w:before="60" w:after="60"/>
              <w:jc w:val="both"/>
              <w:rPr>
                <w:bCs/>
                <w:spacing w:val="-2"/>
                <w:sz w:val="24"/>
                <w:szCs w:val="24"/>
              </w:rPr>
            </w:pPr>
            <w:r w:rsidRPr="001C7F71">
              <w:rPr>
                <w:bCs/>
                <w:spacing w:val="-2"/>
                <w:sz w:val="24"/>
                <w:szCs w:val="24"/>
              </w:rPr>
              <w:t>a) Tước quyền sử dụng giấy chứng nhận đủ điều kiện hành nghề bảo quản, tu bổ, phục hồi di tích từ 01 tháng đến 03 tháng đối với hành vi quy định tại điểm a khoản 4 Điều này;</w:t>
            </w:r>
          </w:p>
          <w:p w14:paraId="5924DD04" w14:textId="77777777" w:rsidR="000B1011" w:rsidRPr="001C7F71" w:rsidRDefault="000B1011" w:rsidP="0001276B">
            <w:pPr>
              <w:spacing w:before="60" w:after="60"/>
              <w:jc w:val="both"/>
              <w:rPr>
                <w:bCs/>
                <w:spacing w:val="-2"/>
                <w:sz w:val="24"/>
                <w:szCs w:val="24"/>
              </w:rPr>
            </w:pPr>
            <w:r w:rsidRPr="001C7F71">
              <w:rPr>
                <w:bCs/>
                <w:spacing w:val="-2"/>
                <w:sz w:val="24"/>
                <w:szCs w:val="24"/>
              </w:rPr>
              <w:t>b) Tước quyền sử dụng giấy chứng nhận đủ điều kiện hành nghề bảo quản, tu bổ, phục hồi di tích từ 03 tháng đến 06 tháng đối với hành vi quy định tại điểm b khoản 5 Điều này;</w:t>
            </w:r>
          </w:p>
          <w:p w14:paraId="763FD9D0"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c) Tịch thu tang vật vi phạm đối với hành vi quy định </w:t>
            </w:r>
            <w:proofErr w:type="gramStart"/>
            <w:r w:rsidRPr="001C7F71">
              <w:rPr>
                <w:bCs/>
                <w:spacing w:val="-2"/>
                <w:sz w:val="24"/>
                <w:szCs w:val="24"/>
              </w:rPr>
              <w:t>tại  điểm</w:t>
            </w:r>
            <w:proofErr w:type="gramEnd"/>
            <w:r w:rsidRPr="001C7F71">
              <w:rPr>
                <w:bCs/>
                <w:spacing w:val="-2"/>
                <w:sz w:val="24"/>
                <w:szCs w:val="24"/>
              </w:rPr>
              <w:t xml:space="preserve"> b khoản 4 Điều này.</w:t>
            </w:r>
          </w:p>
          <w:p w14:paraId="0A93E7F8" w14:textId="77777777" w:rsidR="000B1011" w:rsidRPr="001C7F71" w:rsidRDefault="000B1011" w:rsidP="0001276B">
            <w:pPr>
              <w:spacing w:before="60" w:after="60"/>
              <w:jc w:val="both"/>
              <w:rPr>
                <w:bCs/>
                <w:spacing w:val="-2"/>
                <w:sz w:val="24"/>
                <w:szCs w:val="24"/>
              </w:rPr>
            </w:pPr>
            <w:r w:rsidRPr="001C7F71">
              <w:rPr>
                <w:bCs/>
                <w:spacing w:val="-2"/>
                <w:sz w:val="24"/>
                <w:szCs w:val="24"/>
              </w:rPr>
              <w:t>7. Biện pháp khắc phục hậu quả:</w:t>
            </w:r>
          </w:p>
          <w:p w14:paraId="6736BBAE" w14:textId="77777777" w:rsidR="000B1011" w:rsidRPr="001C7F71" w:rsidRDefault="000B1011" w:rsidP="0001276B">
            <w:pPr>
              <w:spacing w:before="60" w:after="60"/>
              <w:jc w:val="both"/>
              <w:rPr>
                <w:bCs/>
                <w:spacing w:val="-2"/>
                <w:sz w:val="24"/>
                <w:szCs w:val="24"/>
              </w:rPr>
            </w:pPr>
            <w:r w:rsidRPr="001C7F71">
              <w:rPr>
                <w:bCs/>
                <w:spacing w:val="-2"/>
                <w:sz w:val="24"/>
                <w:szCs w:val="24"/>
              </w:rPr>
              <w:t>a) Buộc thu hồi giấy chứng nhận đủ điều kiện hành nghề bảo quản, tu bổ, phục hồi di tích đối với hành vi quy định tại khoản 1 Điều này trong trường hợp đã được cấp, cấp lại;</w:t>
            </w:r>
          </w:p>
          <w:p w14:paraId="39CAF0F5"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Buộc nộp lại số lợi bất hợp pháp có được do thực hiện hành vi quy định tại khoản 5 Điều này.</w:t>
            </w:r>
          </w:p>
          <w:p w14:paraId="10CEED30" w14:textId="398AAC50" w:rsidR="000B1011" w:rsidRPr="001C7F71" w:rsidRDefault="000B1011" w:rsidP="0001276B">
            <w:pPr>
              <w:spacing w:before="60" w:after="60"/>
              <w:jc w:val="both"/>
              <w:rPr>
                <w:bCs/>
                <w:spacing w:val="-2"/>
                <w:sz w:val="24"/>
                <w:szCs w:val="24"/>
              </w:rPr>
            </w:pPr>
            <w:r w:rsidRPr="001C7F71">
              <w:rPr>
                <w:bCs/>
                <w:spacing w:val="-2"/>
                <w:sz w:val="24"/>
                <w:szCs w:val="24"/>
              </w:rPr>
              <w:t>c) Buộc nộp lại giấy chứng nhận đã bị sửa chữa, tẩy xóa làm thay đổi nội dung cho cơ quan có thẩm quyền cấp giấy chứng nhận đối với hành vi quy định tại khoản 2 Điều này.</w:t>
            </w:r>
          </w:p>
        </w:tc>
        <w:tc>
          <w:tcPr>
            <w:tcW w:w="6174" w:type="dxa"/>
            <w:vAlign w:val="center"/>
          </w:tcPr>
          <w:p w14:paraId="67A7421C"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36. Vi phạm quy định về giấy chứng nhận đủ điều kiện hành nghề bảo quản, tu bổ, phục hồi di tích</w:t>
            </w:r>
          </w:p>
          <w:p w14:paraId="16A029D4"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5.000.000 đồng đến 10.000.000 đồng đối với hành vi kê khai không trung thực trong hồ sơ đề nghị cấp, cấp lại giấy chứng nhận đủ điều kiện hành nghề bảo quản, tu bổ, phục hồi di tích.</w:t>
            </w:r>
          </w:p>
          <w:p w14:paraId="197174F2"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20.000.000 đồng đối với hành vi tẩy xóa, sửa chữa làm thay đổi nội dung giấy chứng nhận đủ điều kiện hành nghề bảo quản, tu bổ, phục hồi di tích.</w:t>
            </w:r>
          </w:p>
          <w:p w14:paraId="30A033F8"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30.000.000 đồng đối với hành vi không làm thủ tục cấp lại giấy chứng nhận đủ điều kiện hành nghề tu bổ di tích theo quy định, trừ trường hợp giấy chứng nhận đủ điều kiện hành nghề bảo quản, tu bổ, phục hồi di tích hết hạn sử dụng.</w:t>
            </w:r>
          </w:p>
          <w:p w14:paraId="0CF67296"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4. Phạt tiền từ 30.000.000 đồng đến 40.000.000 đồng đối với một trong các hành vi sau đây:</w:t>
            </w:r>
          </w:p>
          <w:p w14:paraId="65968E86" w14:textId="77777777" w:rsidR="00E83E91" w:rsidRPr="00E83E91" w:rsidRDefault="00E83E91" w:rsidP="0001276B">
            <w:pPr>
              <w:spacing w:before="60" w:after="60"/>
              <w:jc w:val="both"/>
              <w:rPr>
                <w:sz w:val="24"/>
                <w:szCs w:val="24"/>
                <w:lang w:val="it-IT"/>
              </w:rPr>
            </w:pPr>
            <w:r w:rsidRPr="00E83E91">
              <w:rPr>
                <w:sz w:val="24"/>
                <w:szCs w:val="24"/>
                <w:lang w:val="it-IT"/>
              </w:rPr>
              <w:t>a) Không bảo đảm số lượng tối thiểu người được cấp chứng chỉ hành nghề bảo quản, tu bổ, phục hồi di tích trong quá trình hoạt động theo quy định;</w:t>
            </w:r>
          </w:p>
          <w:p w14:paraId="5BE6A70F" w14:textId="77777777" w:rsidR="00E83E91" w:rsidRPr="00E83E91" w:rsidRDefault="00E83E91" w:rsidP="0001276B">
            <w:pPr>
              <w:spacing w:before="60" w:after="60"/>
              <w:jc w:val="both"/>
              <w:rPr>
                <w:sz w:val="24"/>
                <w:szCs w:val="24"/>
                <w:lang w:val="it-IT"/>
              </w:rPr>
            </w:pPr>
            <w:r w:rsidRPr="00E83E91">
              <w:rPr>
                <w:sz w:val="24"/>
                <w:szCs w:val="24"/>
                <w:lang w:val="it-IT"/>
              </w:rPr>
              <w:t>b) Sử dụng giấy chứng nhận đủ điều kiện hành nghề bảo quản, tu bổ, phục hồi di tích hết hạn.</w:t>
            </w:r>
          </w:p>
          <w:p w14:paraId="3AA3D85F"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40.000.000 đồng đến 50.000.000 đồng đối với một trong các hành vi sau đây:</w:t>
            </w:r>
          </w:p>
          <w:p w14:paraId="3AB079E5" w14:textId="77777777" w:rsidR="00E83E91" w:rsidRPr="00E83E91" w:rsidRDefault="00E83E91" w:rsidP="0001276B">
            <w:pPr>
              <w:spacing w:before="60" w:after="60"/>
              <w:jc w:val="both"/>
              <w:rPr>
                <w:sz w:val="24"/>
                <w:szCs w:val="24"/>
                <w:lang w:val="it-IT"/>
              </w:rPr>
            </w:pPr>
            <w:r w:rsidRPr="00E83E91">
              <w:rPr>
                <w:sz w:val="24"/>
                <w:szCs w:val="24"/>
                <w:lang w:val="it-IT"/>
              </w:rPr>
              <w:t>a) Hành nghề bảo quản, tu bổ, phục hồi di tích mà không có giấy chứng nhận đủ điều kiện hành nghề tu bổ di tích theo quy định;</w:t>
            </w:r>
          </w:p>
          <w:p w14:paraId="1F4127AD" w14:textId="77777777" w:rsidR="00E83E91" w:rsidRPr="00E83E91" w:rsidRDefault="00E83E91" w:rsidP="0001276B">
            <w:pPr>
              <w:spacing w:before="60" w:after="60"/>
              <w:jc w:val="both"/>
              <w:rPr>
                <w:sz w:val="24"/>
                <w:szCs w:val="24"/>
                <w:lang w:val="it-IT"/>
              </w:rPr>
            </w:pPr>
            <w:r w:rsidRPr="00E83E91">
              <w:rPr>
                <w:sz w:val="24"/>
                <w:szCs w:val="24"/>
                <w:lang w:val="it-IT"/>
              </w:rPr>
              <w:t>b) Cho tổ chức khác sử dụng giấy chứng nhận đủ điều kiện hành nghề bảo quản, tu bổ, phục hồi di tích;</w:t>
            </w:r>
          </w:p>
          <w:p w14:paraId="219BD764" w14:textId="77777777" w:rsidR="00E83E91" w:rsidRPr="00E83E91" w:rsidRDefault="00E83E91" w:rsidP="0001276B">
            <w:pPr>
              <w:spacing w:before="60" w:after="60"/>
              <w:jc w:val="both"/>
              <w:rPr>
                <w:sz w:val="24"/>
                <w:szCs w:val="24"/>
                <w:lang w:val="it-IT"/>
              </w:rPr>
            </w:pPr>
            <w:r w:rsidRPr="00E83E91">
              <w:rPr>
                <w:sz w:val="24"/>
                <w:szCs w:val="24"/>
                <w:lang w:val="it-IT"/>
              </w:rPr>
              <w:t>c) Sử dụng giấy chứng nhận đủ điều kiện hành nghề bảo quản, tu bổ, phục hồi di tích của tổ chức khác để hành nghề.</w:t>
            </w:r>
          </w:p>
          <w:p w14:paraId="72A2CC00" w14:textId="77777777" w:rsidR="00E83E91" w:rsidRPr="00E83E91" w:rsidRDefault="00E83E91" w:rsidP="0001276B">
            <w:pPr>
              <w:spacing w:before="60" w:after="60"/>
              <w:jc w:val="both"/>
              <w:rPr>
                <w:sz w:val="24"/>
                <w:szCs w:val="24"/>
                <w:lang w:val="it-IT"/>
              </w:rPr>
            </w:pPr>
            <w:r w:rsidRPr="00E83E91">
              <w:rPr>
                <w:sz w:val="24"/>
                <w:szCs w:val="24"/>
                <w:lang w:val="it-IT"/>
              </w:rPr>
              <w:t>6. Hình thức xử phạt bổ sung:</w:t>
            </w:r>
          </w:p>
          <w:p w14:paraId="6A791070" w14:textId="77777777" w:rsidR="00E83E91" w:rsidRPr="00E83E91" w:rsidRDefault="00E83E91" w:rsidP="0001276B">
            <w:pPr>
              <w:spacing w:before="60" w:after="60"/>
              <w:jc w:val="both"/>
              <w:rPr>
                <w:sz w:val="24"/>
                <w:szCs w:val="24"/>
                <w:lang w:val="it-IT"/>
              </w:rPr>
            </w:pPr>
            <w:r w:rsidRPr="00E83E91">
              <w:rPr>
                <w:sz w:val="24"/>
                <w:szCs w:val="24"/>
                <w:lang w:val="it-IT"/>
              </w:rPr>
              <w:t>a) Tước quyền sử dụng giấychứng nhận đủ điều kiện hành nghề bảo quản, tu bổ, phục hồi di tích từ 01tháng đến 03 tháng đối với hành vi quy định tại điểm a khoản 4 Điều này;</w:t>
            </w:r>
          </w:p>
          <w:p w14:paraId="41787D04" w14:textId="77777777" w:rsidR="00E83E91" w:rsidRPr="00E83E91" w:rsidRDefault="00E83E91" w:rsidP="0001276B">
            <w:pPr>
              <w:spacing w:before="60" w:after="60"/>
              <w:jc w:val="both"/>
              <w:rPr>
                <w:sz w:val="24"/>
                <w:szCs w:val="24"/>
                <w:lang w:val="it-IT"/>
              </w:rPr>
            </w:pPr>
            <w:r w:rsidRPr="00E83E91">
              <w:rPr>
                <w:sz w:val="24"/>
                <w:szCs w:val="24"/>
                <w:lang w:val="it-IT"/>
              </w:rPr>
              <w:t>b) Tước quyền sử dụng giấy chứng nhận đủ điều kiện hành nghề bảo quản, tu bổ, phục hồi  di tích từ 03 tháng đến 06 tháng đối với hành vi quy định tại điểm b khoản 5 Điều này;</w:t>
            </w:r>
          </w:p>
          <w:p w14:paraId="4660E49C" w14:textId="77777777" w:rsidR="00E83E91" w:rsidRPr="00E83E91" w:rsidRDefault="00E83E91" w:rsidP="0001276B">
            <w:pPr>
              <w:spacing w:before="60" w:after="60"/>
              <w:jc w:val="both"/>
              <w:rPr>
                <w:sz w:val="24"/>
                <w:szCs w:val="24"/>
                <w:lang w:val="it-IT"/>
              </w:rPr>
            </w:pPr>
            <w:r w:rsidRPr="00E83E91">
              <w:rPr>
                <w:sz w:val="24"/>
                <w:szCs w:val="24"/>
                <w:lang w:val="it-IT"/>
              </w:rPr>
              <w:t>c) Tịch thu tang vật vi phạm đối với hành vi quy định tại điểm b khoản 4 Điều này.</w:t>
            </w:r>
          </w:p>
          <w:p w14:paraId="0E2F0C91"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3E01CCA0"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a) Buộc thu hồi giấy chứng nhận đủ điều kiện hành nghề bảo quản, tu bổ, phục hồi di tích đối với hành vi quy định tại khoản 1 Điều này trong trường hợp đã được cấp, cấp lại;</w:t>
            </w:r>
          </w:p>
          <w:p w14:paraId="6613E792"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số lợi bất hợp pháp có được do thực hiện hành vi quy định tại khoản 5 Điều này.</w:t>
            </w:r>
          </w:p>
          <w:p w14:paraId="24A7B6E4" w14:textId="77777777" w:rsidR="00E83E91" w:rsidRPr="00E83E91" w:rsidRDefault="00E83E91" w:rsidP="0001276B">
            <w:pPr>
              <w:spacing w:before="60" w:after="60"/>
              <w:jc w:val="both"/>
              <w:rPr>
                <w:sz w:val="24"/>
                <w:szCs w:val="24"/>
                <w:lang w:val="it-IT"/>
              </w:rPr>
            </w:pPr>
            <w:r w:rsidRPr="00E83E91">
              <w:rPr>
                <w:sz w:val="24"/>
                <w:szCs w:val="24"/>
                <w:lang w:val="it-IT"/>
              </w:rPr>
              <w:t>c) Buộc nộp lại giấy chứng nhận đã bị sửa chữa, tẩy xóa làm thay đổi nội dung cho cơ quan có thẩm quyền cấp giấy chứng nhận đối với hành vi quy định tại khoản 2 Điều này.</w:t>
            </w:r>
          </w:p>
          <w:p w14:paraId="6D6E0EC5" w14:textId="4099CF01" w:rsidR="000B1011" w:rsidRPr="00A4384E" w:rsidRDefault="000B1011" w:rsidP="0001276B">
            <w:pPr>
              <w:spacing w:before="60" w:after="60"/>
              <w:jc w:val="both"/>
              <w:rPr>
                <w:bCs/>
                <w:spacing w:val="-2"/>
                <w:sz w:val="24"/>
                <w:szCs w:val="24"/>
                <w:lang w:val="it-IT"/>
              </w:rPr>
            </w:pPr>
          </w:p>
        </w:tc>
        <w:tc>
          <w:tcPr>
            <w:tcW w:w="2835" w:type="dxa"/>
            <w:vAlign w:val="center"/>
          </w:tcPr>
          <w:p w14:paraId="32398E95" w14:textId="77777777" w:rsidR="000B1011" w:rsidRPr="001C7F71" w:rsidRDefault="000B1011" w:rsidP="0001276B">
            <w:pPr>
              <w:spacing w:before="60" w:after="60"/>
              <w:ind w:firstLine="284"/>
              <w:jc w:val="center"/>
              <w:rPr>
                <w:bCs/>
                <w:spacing w:val="-2"/>
                <w:sz w:val="24"/>
                <w:szCs w:val="24"/>
              </w:rPr>
            </w:pPr>
          </w:p>
        </w:tc>
      </w:tr>
      <w:tr w:rsidR="000B1011" w:rsidRPr="001C7F71" w14:paraId="110D9246" w14:textId="77777777" w:rsidTr="00BF0979">
        <w:trPr>
          <w:trHeight w:val="620"/>
        </w:trPr>
        <w:tc>
          <w:tcPr>
            <w:tcW w:w="6516" w:type="dxa"/>
            <w:vAlign w:val="center"/>
          </w:tcPr>
          <w:p w14:paraId="75DD3D26" w14:textId="03D182EA" w:rsidR="000B1011" w:rsidRPr="004013EB" w:rsidRDefault="000B1011" w:rsidP="0001276B">
            <w:pPr>
              <w:spacing w:before="60" w:after="60"/>
              <w:jc w:val="both"/>
              <w:rPr>
                <w:b/>
                <w:spacing w:val="-2"/>
                <w:sz w:val="24"/>
                <w:szCs w:val="24"/>
              </w:rPr>
            </w:pPr>
            <w:bookmarkStart w:id="53" w:name="dieu_25"/>
            <w:r w:rsidRPr="004013EB">
              <w:rPr>
                <w:b/>
                <w:spacing w:val="-2"/>
                <w:sz w:val="24"/>
                <w:szCs w:val="24"/>
              </w:rPr>
              <w:lastRenderedPageBreak/>
              <w:t>Điều 25. Vi phạm quy định về thông báo, giao nộp di vật, cổ vật, bảo vật quốc gia được phát hiện</w:t>
            </w:r>
            <w:bookmarkEnd w:id="53"/>
          </w:p>
          <w:p w14:paraId="437FC461"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10.000.000 đồng đến 20.000.000 đồng đối với hành vi không thông báo, không giao nộp di vật, cổ vật được phát hiện.</w:t>
            </w:r>
          </w:p>
          <w:p w14:paraId="179D9488" w14:textId="77777777" w:rsidR="000B1011" w:rsidRPr="001C7F71" w:rsidRDefault="000B1011" w:rsidP="0001276B">
            <w:pPr>
              <w:spacing w:before="60" w:after="60"/>
              <w:jc w:val="both"/>
              <w:rPr>
                <w:bCs/>
                <w:spacing w:val="-2"/>
                <w:sz w:val="24"/>
                <w:szCs w:val="24"/>
              </w:rPr>
            </w:pPr>
            <w:r w:rsidRPr="001C7F71">
              <w:rPr>
                <w:bCs/>
                <w:spacing w:val="-2"/>
                <w:sz w:val="24"/>
                <w:szCs w:val="24"/>
              </w:rPr>
              <w:t>2. Hình thức xử phạt bổ sung:</w:t>
            </w:r>
          </w:p>
          <w:p w14:paraId="1D0C23F0" w14:textId="1357F056" w:rsidR="000B1011" w:rsidRPr="001C7F71" w:rsidRDefault="000B1011" w:rsidP="0001276B">
            <w:pPr>
              <w:spacing w:before="60" w:after="60"/>
              <w:jc w:val="both"/>
              <w:rPr>
                <w:bCs/>
                <w:spacing w:val="-2"/>
                <w:sz w:val="24"/>
                <w:szCs w:val="24"/>
              </w:rPr>
            </w:pPr>
            <w:r w:rsidRPr="001C7F71">
              <w:rPr>
                <w:bCs/>
                <w:spacing w:val="-2"/>
                <w:sz w:val="24"/>
                <w:szCs w:val="24"/>
              </w:rPr>
              <w:t>Tịch thu tang vật vi phạm đối với hành vi quy định tại khoản 1 Điều này.</w:t>
            </w:r>
          </w:p>
        </w:tc>
        <w:tc>
          <w:tcPr>
            <w:tcW w:w="6174" w:type="dxa"/>
            <w:vAlign w:val="center"/>
          </w:tcPr>
          <w:p w14:paraId="0B3EE23A" w14:textId="77777777" w:rsidR="00E83E91" w:rsidRPr="00E83E91" w:rsidRDefault="00E83E91" w:rsidP="0001276B">
            <w:pPr>
              <w:spacing w:before="60" w:after="60"/>
              <w:jc w:val="both"/>
              <w:rPr>
                <w:b/>
                <w:sz w:val="24"/>
                <w:szCs w:val="24"/>
                <w:lang w:val="it-IT"/>
              </w:rPr>
            </w:pPr>
            <w:r w:rsidRPr="00E83E91">
              <w:rPr>
                <w:b/>
                <w:sz w:val="24"/>
                <w:szCs w:val="24"/>
                <w:lang w:val="it-IT"/>
              </w:rPr>
              <w:t>Điều 37. Vi phạm quy định về giao nộp di vật, cổ vật được phát hiện</w:t>
            </w:r>
          </w:p>
          <w:p w14:paraId="06799301"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10.000.000 đồng đến 20.000.000 đồng đối với hành vi không không giao nộp di vật, cổ vật được phát hiện theo quy định.</w:t>
            </w:r>
          </w:p>
          <w:p w14:paraId="01094F3B" w14:textId="77777777" w:rsidR="00E83E91" w:rsidRPr="00E83E91" w:rsidRDefault="00E83E91" w:rsidP="0001276B">
            <w:pPr>
              <w:spacing w:before="60" w:after="60"/>
              <w:jc w:val="both"/>
              <w:rPr>
                <w:sz w:val="24"/>
                <w:szCs w:val="24"/>
                <w:lang w:val="it-IT"/>
              </w:rPr>
            </w:pPr>
            <w:r w:rsidRPr="00E83E91">
              <w:rPr>
                <w:sz w:val="24"/>
                <w:szCs w:val="24"/>
                <w:lang w:val="it-IT"/>
              </w:rPr>
              <w:t>2. Hình thức xử phạt bổ sung:</w:t>
            </w:r>
          </w:p>
          <w:p w14:paraId="5D3130F2" w14:textId="77777777" w:rsidR="00E83E91" w:rsidRPr="00E83E91" w:rsidRDefault="00E83E91" w:rsidP="0001276B">
            <w:pPr>
              <w:spacing w:before="60" w:after="60"/>
              <w:jc w:val="both"/>
              <w:rPr>
                <w:sz w:val="24"/>
                <w:szCs w:val="24"/>
                <w:lang w:val="it-IT"/>
              </w:rPr>
            </w:pPr>
            <w:r w:rsidRPr="00E83E91">
              <w:rPr>
                <w:sz w:val="24"/>
                <w:szCs w:val="24"/>
                <w:lang w:val="it-IT"/>
              </w:rPr>
              <w:t>Tịch thu tang vật vi phạm đối với hành vi quy định tại khoản 1 Điều này.</w:t>
            </w:r>
          </w:p>
          <w:p w14:paraId="432F9BB1" w14:textId="77777777" w:rsidR="00E83E91" w:rsidRPr="00E83E91" w:rsidRDefault="00E83E91" w:rsidP="0001276B">
            <w:pPr>
              <w:spacing w:before="60" w:after="60"/>
              <w:jc w:val="both"/>
              <w:rPr>
                <w:sz w:val="24"/>
                <w:szCs w:val="24"/>
                <w:lang w:val="it-IT"/>
              </w:rPr>
            </w:pPr>
            <w:r w:rsidRPr="00E83E91">
              <w:rPr>
                <w:sz w:val="24"/>
                <w:szCs w:val="24"/>
                <w:lang w:val="it-IT"/>
              </w:rPr>
              <w:t>3. Biện pháp khắc phục hậu quả:</w:t>
            </w:r>
          </w:p>
          <w:p w14:paraId="75CB809B" w14:textId="0020E76A" w:rsidR="000B1011" w:rsidRPr="004B135E" w:rsidRDefault="00E83E91" w:rsidP="0001276B">
            <w:pPr>
              <w:spacing w:before="60" w:after="60"/>
              <w:jc w:val="both"/>
              <w:rPr>
                <w:sz w:val="24"/>
                <w:szCs w:val="24"/>
                <w:lang w:val="it-IT"/>
              </w:rPr>
            </w:pPr>
            <w:r w:rsidRPr="00E83E91">
              <w:rPr>
                <w:sz w:val="24"/>
                <w:szCs w:val="24"/>
                <w:lang w:val="it-IT"/>
              </w:rPr>
              <w:t>Buộc nộp lại số lợi bất hợp pháp trong trường hợp đã tẩu tán hoặc bán tang vật vi phạm.</w:t>
            </w:r>
          </w:p>
        </w:tc>
        <w:tc>
          <w:tcPr>
            <w:tcW w:w="2835" w:type="dxa"/>
            <w:vAlign w:val="center"/>
          </w:tcPr>
          <w:p w14:paraId="1B11B305" w14:textId="26DC7E1F" w:rsidR="000B1011" w:rsidRPr="001C7F71" w:rsidRDefault="000B1011" w:rsidP="0001276B">
            <w:pPr>
              <w:spacing w:before="60" w:after="60"/>
              <w:ind w:firstLine="284"/>
              <w:jc w:val="center"/>
              <w:rPr>
                <w:bCs/>
                <w:spacing w:val="-2"/>
                <w:sz w:val="24"/>
                <w:szCs w:val="24"/>
              </w:rPr>
            </w:pPr>
            <w:r>
              <w:rPr>
                <w:bCs/>
                <w:spacing w:val="-2"/>
                <w:sz w:val="24"/>
                <w:szCs w:val="24"/>
              </w:rPr>
              <w:t>Điều 45 Luật Di sản văn hóa năm 2024</w:t>
            </w:r>
          </w:p>
        </w:tc>
      </w:tr>
      <w:tr w:rsidR="000B1011" w:rsidRPr="001C7F71" w14:paraId="297FF670" w14:textId="77777777" w:rsidTr="00BF0979">
        <w:trPr>
          <w:trHeight w:val="620"/>
        </w:trPr>
        <w:tc>
          <w:tcPr>
            <w:tcW w:w="6516" w:type="dxa"/>
            <w:vAlign w:val="center"/>
          </w:tcPr>
          <w:p w14:paraId="0FA0FB66" w14:textId="23FEA34C" w:rsidR="000B1011" w:rsidRPr="001C7F71" w:rsidRDefault="000B1011" w:rsidP="0001276B">
            <w:pPr>
              <w:spacing w:before="60" w:after="60"/>
              <w:jc w:val="both"/>
              <w:rPr>
                <w:bCs/>
                <w:spacing w:val="-2"/>
                <w:sz w:val="24"/>
                <w:szCs w:val="24"/>
              </w:rPr>
            </w:pPr>
          </w:p>
        </w:tc>
        <w:tc>
          <w:tcPr>
            <w:tcW w:w="6174" w:type="dxa"/>
            <w:vAlign w:val="center"/>
          </w:tcPr>
          <w:p w14:paraId="21BAE0CD" w14:textId="77777777" w:rsidR="00E83E91" w:rsidRPr="00E83E91" w:rsidRDefault="00E83E91" w:rsidP="0001276B">
            <w:pPr>
              <w:spacing w:before="60" w:after="60"/>
              <w:jc w:val="both"/>
              <w:rPr>
                <w:b/>
                <w:sz w:val="24"/>
                <w:szCs w:val="24"/>
                <w:lang w:val="it-IT"/>
              </w:rPr>
            </w:pPr>
            <w:r w:rsidRPr="00E83E91">
              <w:rPr>
                <w:b/>
                <w:sz w:val="24"/>
                <w:szCs w:val="24"/>
                <w:lang w:val="it-IT"/>
              </w:rPr>
              <w:t xml:space="preserve">Điều 38. Vi phạm quy định về bản sao di vật, cổ vật, bảo vật quốc gia, di sản tư liệu </w:t>
            </w:r>
          </w:p>
          <w:p w14:paraId="194EE98C"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5.000.000 đồng đến 10.000.000 đồng đối với hành vi kê khai không trung thực trong hồ sơ đề nghị cấp, cấp lại giấy phép làm bản sao di vật, cổ vật, bảo vật quốc gia, di sản tư liệu.</w:t>
            </w:r>
          </w:p>
          <w:p w14:paraId="036267DF"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2. Phạt tiền từ 10.000.000 đồng đến 20.000.000 đồng đối với hành vi tẩy xóa, sửa chữa làm thay đổi nội dung giấy phép làm bản sao di vật, cổ vật, bảo vật quốc gia, di sản tư liệu;.</w:t>
            </w:r>
          </w:p>
          <w:p w14:paraId="7137787A"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30.000.000 đồng đối với hành vi không làm thủ tục cấp lại giấy phép làm bản sao di vật, cổ vật, bảo vật quốc gia, di sản tư liệu theo quy định, trừ trường hợp giấy phép làm bản sao di vật, cổ vật, bảo vật quốc gia, di sản tư liệu hết hạn sử dụng.</w:t>
            </w:r>
          </w:p>
          <w:p w14:paraId="7815CF70"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30.000.000 đồng đến  40.000.000 đồng đối với một trong các hành vi sau đây:</w:t>
            </w:r>
          </w:p>
          <w:p w14:paraId="77C3E3E9" w14:textId="77777777" w:rsidR="00E83E91" w:rsidRPr="00E83E91" w:rsidRDefault="00E83E91" w:rsidP="0001276B">
            <w:pPr>
              <w:spacing w:before="60" w:after="60"/>
              <w:jc w:val="both"/>
              <w:rPr>
                <w:sz w:val="24"/>
                <w:szCs w:val="24"/>
              </w:rPr>
            </w:pPr>
            <w:r w:rsidRPr="00E83E91">
              <w:rPr>
                <w:sz w:val="24"/>
                <w:szCs w:val="24"/>
              </w:rPr>
              <w:t>a) L</w:t>
            </w:r>
            <w:r w:rsidRPr="00E83E91">
              <w:rPr>
                <w:sz w:val="24"/>
                <w:szCs w:val="24"/>
                <w:lang w:val="vi-VN"/>
              </w:rPr>
              <w:t xml:space="preserve">àm bản sao </w:t>
            </w:r>
            <w:r w:rsidRPr="00E83E91">
              <w:rPr>
                <w:sz w:val="24"/>
                <w:szCs w:val="24"/>
              </w:rPr>
              <w:t xml:space="preserve">di vật, </w:t>
            </w:r>
            <w:r w:rsidRPr="00E83E91">
              <w:rPr>
                <w:sz w:val="24"/>
                <w:szCs w:val="24"/>
                <w:lang w:val="vi-VN"/>
              </w:rPr>
              <w:t>cổ vật, bảo vật quốc gia</w:t>
            </w:r>
            <w:r w:rsidRPr="00E83E91">
              <w:rPr>
                <w:sz w:val="24"/>
                <w:szCs w:val="24"/>
              </w:rPr>
              <w:t xml:space="preserve">, </w:t>
            </w:r>
            <w:r w:rsidRPr="00E83E91">
              <w:rPr>
                <w:sz w:val="24"/>
                <w:szCs w:val="24"/>
                <w:lang w:val="it-IT"/>
              </w:rPr>
              <w:t>di sản tư liệu</w:t>
            </w:r>
            <w:r w:rsidRPr="00E83E91">
              <w:rPr>
                <w:sz w:val="24"/>
                <w:szCs w:val="24"/>
                <w:lang w:val="vi-VN"/>
              </w:rPr>
              <w:t xml:space="preserve"> không </w:t>
            </w:r>
            <w:r w:rsidRPr="00E83E91">
              <w:rPr>
                <w:sz w:val="24"/>
                <w:szCs w:val="24"/>
              </w:rPr>
              <w:t>đúng nội dung ghi trong</w:t>
            </w:r>
            <w:r w:rsidRPr="00E83E91">
              <w:rPr>
                <w:sz w:val="24"/>
                <w:szCs w:val="24"/>
                <w:lang w:val="vi-VN"/>
              </w:rPr>
              <w:t xml:space="preserve"> giấy phép</w:t>
            </w:r>
            <w:r w:rsidRPr="00E83E91">
              <w:rPr>
                <w:sz w:val="24"/>
                <w:szCs w:val="24"/>
              </w:rPr>
              <w:t>;</w:t>
            </w:r>
          </w:p>
          <w:p w14:paraId="310B54F6" w14:textId="77777777" w:rsidR="00E83E91" w:rsidRPr="00E83E91" w:rsidRDefault="00E83E91" w:rsidP="0001276B">
            <w:pPr>
              <w:spacing w:before="60" w:after="60"/>
              <w:jc w:val="both"/>
              <w:rPr>
                <w:sz w:val="24"/>
                <w:szCs w:val="24"/>
                <w:lang w:val="it-IT"/>
              </w:rPr>
            </w:pPr>
            <w:r w:rsidRPr="00E83E91">
              <w:rPr>
                <w:sz w:val="24"/>
                <w:szCs w:val="24"/>
                <w:lang w:val="it-IT"/>
              </w:rPr>
              <w:t>b) Sử dụng giấy phép làm bản sao di vật, cổ vật, bảo vật quốc gia, di sản tư liệu hết hạn.</w:t>
            </w:r>
          </w:p>
          <w:p w14:paraId="1AC729D3"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40.000.000 đồng đến 50.000.000 đồng đối với một trong các hành vi sau đây:</w:t>
            </w:r>
          </w:p>
          <w:p w14:paraId="659C4FED" w14:textId="77777777" w:rsidR="00E83E91" w:rsidRPr="00E83E91" w:rsidRDefault="00E83E91" w:rsidP="0001276B">
            <w:pPr>
              <w:spacing w:before="60" w:after="60"/>
              <w:jc w:val="both"/>
              <w:rPr>
                <w:sz w:val="24"/>
                <w:szCs w:val="24"/>
                <w:lang w:val="vi-VN"/>
              </w:rPr>
            </w:pPr>
            <w:r w:rsidRPr="00E83E91">
              <w:rPr>
                <w:sz w:val="24"/>
                <w:szCs w:val="24"/>
              </w:rPr>
              <w:t>a</w:t>
            </w:r>
            <w:r w:rsidRPr="00E83E91">
              <w:rPr>
                <w:sz w:val="24"/>
                <w:szCs w:val="24"/>
                <w:lang w:val="vi-VN"/>
              </w:rPr>
              <w:t xml:space="preserve">) Làm bản sao </w:t>
            </w:r>
            <w:r w:rsidRPr="00E83E91">
              <w:rPr>
                <w:sz w:val="24"/>
                <w:szCs w:val="24"/>
              </w:rPr>
              <w:t xml:space="preserve">di vật, </w:t>
            </w:r>
            <w:r w:rsidRPr="00E83E91">
              <w:rPr>
                <w:sz w:val="24"/>
                <w:szCs w:val="24"/>
                <w:lang w:val="vi-VN"/>
              </w:rPr>
              <w:t>cổ vật, bảo vật quốc gia</w:t>
            </w:r>
            <w:r w:rsidRPr="00E83E91">
              <w:rPr>
                <w:sz w:val="24"/>
                <w:szCs w:val="24"/>
              </w:rPr>
              <w:t xml:space="preserve">, </w:t>
            </w:r>
            <w:r w:rsidRPr="00E83E91">
              <w:rPr>
                <w:sz w:val="24"/>
                <w:szCs w:val="24"/>
                <w:lang w:val="it-IT"/>
              </w:rPr>
              <w:t>di sản tư liệu</w:t>
            </w:r>
            <w:r w:rsidRPr="00E83E91">
              <w:rPr>
                <w:sz w:val="24"/>
                <w:szCs w:val="24"/>
                <w:lang w:val="vi-VN"/>
              </w:rPr>
              <w:t xml:space="preserve"> </w:t>
            </w:r>
            <w:r w:rsidRPr="00E83E91">
              <w:rPr>
                <w:sz w:val="24"/>
                <w:szCs w:val="24"/>
              </w:rPr>
              <w:t xml:space="preserve">mà </w:t>
            </w:r>
            <w:r w:rsidRPr="00E83E91">
              <w:rPr>
                <w:sz w:val="24"/>
                <w:szCs w:val="24"/>
                <w:lang w:val="vi-VN"/>
              </w:rPr>
              <w:t>không có giấy phép</w:t>
            </w:r>
            <w:r w:rsidRPr="00E83E91">
              <w:rPr>
                <w:sz w:val="24"/>
                <w:szCs w:val="24"/>
              </w:rPr>
              <w:t xml:space="preserve"> theo quy định</w:t>
            </w:r>
            <w:r w:rsidRPr="00E83E91">
              <w:rPr>
                <w:sz w:val="24"/>
                <w:szCs w:val="24"/>
                <w:lang w:val="vi-VN"/>
              </w:rPr>
              <w:t>;</w:t>
            </w:r>
          </w:p>
          <w:p w14:paraId="38B333DB" w14:textId="77777777" w:rsidR="00E83E91" w:rsidRPr="00E83E91" w:rsidRDefault="00E83E91" w:rsidP="0001276B">
            <w:pPr>
              <w:spacing w:before="60" w:after="60"/>
              <w:jc w:val="both"/>
              <w:rPr>
                <w:sz w:val="24"/>
                <w:szCs w:val="24"/>
                <w:lang w:val="it-IT"/>
              </w:rPr>
            </w:pPr>
            <w:r w:rsidRPr="00E83E91">
              <w:rPr>
                <w:sz w:val="24"/>
                <w:szCs w:val="24"/>
                <w:lang w:val="it-IT"/>
              </w:rPr>
              <w:t>b) Cho tổ chức khác sử dụng giấy phép làm bản sao di vật, cổ vật, bảo vật quốc gia, di sản tư liệu;</w:t>
            </w:r>
          </w:p>
          <w:p w14:paraId="4DD91C98" w14:textId="77777777" w:rsidR="00E83E91" w:rsidRPr="00E83E91" w:rsidRDefault="00E83E91" w:rsidP="0001276B">
            <w:pPr>
              <w:spacing w:before="60" w:after="60"/>
              <w:jc w:val="both"/>
              <w:rPr>
                <w:sz w:val="24"/>
                <w:szCs w:val="24"/>
                <w:lang w:val="it-IT"/>
              </w:rPr>
            </w:pPr>
            <w:r w:rsidRPr="00E83E91">
              <w:rPr>
                <w:sz w:val="24"/>
                <w:szCs w:val="24"/>
                <w:lang w:val="it-IT"/>
              </w:rPr>
              <w:t>c) Sử dụng giấy phép làm bản sao di vật, cổ vật, bảo vật quốc gia, di sản tư liệu của tổ chức khác để hành nghề.</w:t>
            </w:r>
          </w:p>
          <w:p w14:paraId="1D2ACA5D" w14:textId="77777777" w:rsidR="00E83E91" w:rsidRPr="00E83E91" w:rsidRDefault="00E83E91" w:rsidP="0001276B">
            <w:pPr>
              <w:spacing w:before="60" w:after="60"/>
              <w:jc w:val="both"/>
              <w:rPr>
                <w:sz w:val="24"/>
                <w:szCs w:val="24"/>
                <w:lang w:val="it-IT"/>
              </w:rPr>
            </w:pPr>
            <w:r w:rsidRPr="00E83E91">
              <w:rPr>
                <w:sz w:val="24"/>
                <w:szCs w:val="24"/>
                <w:lang w:val="it-IT"/>
              </w:rPr>
              <w:t>6. Hình thức xử phạt bổ sung:</w:t>
            </w:r>
          </w:p>
          <w:p w14:paraId="0DA20EC8" w14:textId="77777777" w:rsidR="00E83E91" w:rsidRPr="00E83E91" w:rsidRDefault="00E83E91" w:rsidP="0001276B">
            <w:pPr>
              <w:spacing w:before="60" w:after="60"/>
              <w:jc w:val="both"/>
              <w:rPr>
                <w:sz w:val="24"/>
                <w:szCs w:val="24"/>
                <w:lang w:val="it-IT"/>
              </w:rPr>
            </w:pPr>
            <w:r w:rsidRPr="00E83E91">
              <w:rPr>
                <w:sz w:val="24"/>
                <w:szCs w:val="24"/>
                <w:lang w:val="it-IT"/>
              </w:rPr>
              <w:t>a) Tước quyền sử dụng giấy phép làm bản sao di vật, cổ vật, bảo vật quốc gia, di sản tư liệu từ 01tháng đến 03 tháng đối với hành vi quy định tại điểm a khoản 4 Điều này;</w:t>
            </w:r>
          </w:p>
          <w:p w14:paraId="1D1DBC97"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b) Tước quyền sử dụng giấy phép làm bản sao di vật, cổ vật, bảo vật quốc gia, di sản tư liệu di tích từ 03 tháng đến 06 tháng đối với hành vi quy định tại điểm b khoản 5 Điều này;</w:t>
            </w:r>
          </w:p>
          <w:p w14:paraId="18D8AD99" w14:textId="77777777" w:rsidR="00E83E91" w:rsidRPr="00E83E91" w:rsidRDefault="00E83E91" w:rsidP="0001276B">
            <w:pPr>
              <w:spacing w:before="60" w:after="60"/>
              <w:jc w:val="both"/>
              <w:rPr>
                <w:sz w:val="24"/>
                <w:szCs w:val="24"/>
                <w:lang w:val="it-IT"/>
              </w:rPr>
            </w:pPr>
            <w:r w:rsidRPr="00E83E91">
              <w:rPr>
                <w:sz w:val="24"/>
                <w:szCs w:val="24"/>
                <w:lang w:val="it-IT"/>
              </w:rPr>
              <w:t>c) Tịch thu tang vật vi phạm đối với hành vi quy định tại điểm b khoản 4 và khoản 5 Điều này.</w:t>
            </w:r>
          </w:p>
          <w:p w14:paraId="4B8877A9"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4D636742" w14:textId="77777777" w:rsidR="00E83E91" w:rsidRPr="00E83E91" w:rsidRDefault="00E83E91" w:rsidP="0001276B">
            <w:pPr>
              <w:spacing w:before="60" w:after="60"/>
              <w:jc w:val="both"/>
              <w:rPr>
                <w:sz w:val="24"/>
                <w:szCs w:val="24"/>
                <w:lang w:val="it-IT"/>
              </w:rPr>
            </w:pPr>
            <w:r w:rsidRPr="00E83E91">
              <w:rPr>
                <w:sz w:val="24"/>
                <w:szCs w:val="24"/>
                <w:lang w:val="it-IT"/>
              </w:rPr>
              <w:t>a) Buộc thu hồi giấy phép làm bản sao di vật, cổ vật, bảo vật quốc gia, di sản tư liệu đối với hành vi quy định tại khoản 1 Điều này trong trường hợp đã được cấp, cấp lại;</w:t>
            </w:r>
          </w:p>
          <w:p w14:paraId="797D3926"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số lợi bất hợp pháp có được do thực hiện hành vi quy định tại khoản 5 Điều này.</w:t>
            </w:r>
          </w:p>
          <w:p w14:paraId="2DD92BAF" w14:textId="095A70A7" w:rsidR="000B1011" w:rsidRPr="004B135E" w:rsidRDefault="00E83E91" w:rsidP="0001276B">
            <w:pPr>
              <w:spacing w:before="60" w:after="60"/>
              <w:jc w:val="both"/>
              <w:rPr>
                <w:sz w:val="24"/>
                <w:szCs w:val="24"/>
                <w:lang w:val="it-IT"/>
              </w:rPr>
            </w:pPr>
            <w:r w:rsidRPr="00E83E91">
              <w:rPr>
                <w:sz w:val="24"/>
                <w:szCs w:val="24"/>
                <w:lang w:val="it-IT"/>
              </w:rPr>
              <w:t>c) Buộc nộp lại giấy phép đã bị sửa chữa, tẩy xóa làm thay đổi nội dung cho cơ quan có thẩm quyền cấp giấy phép đối với hành vi quy định tại khoản 2 Điều này.</w:t>
            </w:r>
          </w:p>
        </w:tc>
        <w:tc>
          <w:tcPr>
            <w:tcW w:w="2835" w:type="dxa"/>
            <w:vAlign w:val="center"/>
          </w:tcPr>
          <w:p w14:paraId="7F6D91D1" w14:textId="49D24874" w:rsidR="000B1011" w:rsidRPr="001C7F71" w:rsidRDefault="000B1011" w:rsidP="0001276B">
            <w:pPr>
              <w:spacing w:before="60" w:after="60"/>
              <w:ind w:firstLine="284"/>
              <w:jc w:val="center"/>
              <w:rPr>
                <w:bCs/>
                <w:spacing w:val="-2"/>
                <w:sz w:val="24"/>
                <w:szCs w:val="24"/>
              </w:rPr>
            </w:pPr>
            <w:r w:rsidRPr="001C7F71">
              <w:rPr>
                <w:bCs/>
                <w:spacing w:val="-2"/>
                <w:sz w:val="24"/>
                <w:szCs w:val="24"/>
              </w:rPr>
              <w:lastRenderedPageBreak/>
              <w:t>Điều 63 Luật Di sản văn hóa 2024</w:t>
            </w:r>
          </w:p>
        </w:tc>
      </w:tr>
      <w:tr w:rsidR="000B1011" w:rsidRPr="001C7F71" w14:paraId="04146D7E" w14:textId="77777777" w:rsidTr="00BF0979">
        <w:trPr>
          <w:trHeight w:val="620"/>
        </w:trPr>
        <w:tc>
          <w:tcPr>
            <w:tcW w:w="6516" w:type="dxa"/>
            <w:vAlign w:val="center"/>
          </w:tcPr>
          <w:p w14:paraId="399CE1A1" w14:textId="77777777" w:rsidR="000B1011" w:rsidRPr="001C7F71" w:rsidRDefault="000B1011" w:rsidP="0001276B">
            <w:pPr>
              <w:spacing w:before="60" w:after="60"/>
              <w:jc w:val="both"/>
              <w:rPr>
                <w:bCs/>
                <w:spacing w:val="-2"/>
                <w:sz w:val="24"/>
                <w:szCs w:val="24"/>
              </w:rPr>
            </w:pPr>
          </w:p>
        </w:tc>
        <w:tc>
          <w:tcPr>
            <w:tcW w:w="6174" w:type="dxa"/>
            <w:vAlign w:val="center"/>
          </w:tcPr>
          <w:p w14:paraId="32CBDD90" w14:textId="77777777" w:rsidR="00E83E91" w:rsidRPr="00E83E91" w:rsidRDefault="00E83E91" w:rsidP="0001276B">
            <w:pPr>
              <w:spacing w:before="60" w:after="60"/>
              <w:jc w:val="both"/>
              <w:rPr>
                <w:b/>
                <w:sz w:val="24"/>
                <w:szCs w:val="24"/>
                <w:lang w:val="it-IT"/>
              </w:rPr>
            </w:pPr>
            <w:r w:rsidRPr="00E83E91">
              <w:rPr>
                <w:b/>
                <w:sz w:val="24"/>
                <w:szCs w:val="24"/>
                <w:lang w:val="it-IT"/>
              </w:rPr>
              <w:t>Điều 39. Vi phạm quy định quản lý, bảo vệ và phát huy giá trị di sản tư liệu, kinh doanh di sản tư liệu</w:t>
            </w:r>
          </w:p>
          <w:p w14:paraId="51FFA4B8"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3.000.000 đồng đến 5.000.000 đồng đối với hành vi không thông báo bằng văn bản đến cơ quan chuyên môn về văn hóa cấp tỉnh nơi đã đăng ký di sản tư liệu về chủ sở hữu mới khi chuyển quyền sở hữu di sản thuộc sở hữu chung hoặc sở hữu riêng.</w:t>
            </w:r>
          </w:p>
          <w:p w14:paraId="575F04A7" w14:textId="77777777" w:rsidR="00E83E91" w:rsidRPr="00E83E91" w:rsidRDefault="00E83E91" w:rsidP="0001276B">
            <w:pPr>
              <w:spacing w:before="60" w:after="60"/>
              <w:jc w:val="both"/>
              <w:rPr>
                <w:bCs/>
                <w:sz w:val="24"/>
                <w:szCs w:val="24"/>
                <w:lang w:val="it-IT"/>
              </w:rPr>
            </w:pPr>
            <w:r w:rsidRPr="00E83E91">
              <w:rPr>
                <w:sz w:val="24"/>
                <w:szCs w:val="24"/>
                <w:lang w:val="it-IT"/>
              </w:rPr>
              <w:t xml:space="preserve">2. </w:t>
            </w:r>
            <w:r w:rsidRPr="00E83E91">
              <w:rPr>
                <w:bCs/>
                <w:spacing w:val="-4"/>
                <w:sz w:val="24"/>
                <w:szCs w:val="24"/>
                <w:lang w:val="it-IT"/>
              </w:rPr>
              <w:t>Phạt tiền từ 30.000.000 đồng đến 50.000.000 đồng đối với hành vi kinh doanh, mua bán đối với di sản tư liệu thuộc sở hữu chung hoặc sở hữu riêng đã được ghi danh trong các danh sách của UNESCO và danh mục của quốc gia.</w:t>
            </w:r>
          </w:p>
          <w:p w14:paraId="73426464" w14:textId="77777777" w:rsidR="00E83E91" w:rsidRPr="00E83E91" w:rsidRDefault="00E83E91" w:rsidP="0001276B">
            <w:pPr>
              <w:spacing w:before="60" w:after="60"/>
              <w:jc w:val="both"/>
              <w:rPr>
                <w:sz w:val="24"/>
                <w:szCs w:val="24"/>
                <w:lang w:val="it-IT"/>
              </w:rPr>
            </w:pPr>
            <w:r w:rsidRPr="00E83E91">
              <w:rPr>
                <w:sz w:val="24"/>
                <w:szCs w:val="24"/>
                <w:lang w:val="it-IT"/>
              </w:rPr>
              <w:t>3. Hình thức xử phạt bổ sung:</w:t>
            </w:r>
          </w:p>
          <w:p w14:paraId="5512357B" w14:textId="77777777" w:rsidR="00E83E91" w:rsidRPr="00E83E91" w:rsidRDefault="00E83E91" w:rsidP="0001276B">
            <w:pPr>
              <w:spacing w:before="60" w:after="60"/>
              <w:jc w:val="both"/>
              <w:rPr>
                <w:bCs/>
                <w:spacing w:val="-4"/>
                <w:sz w:val="24"/>
                <w:szCs w:val="24"/>
                <w:lang w:val="it-IT"/>
              </w:rPr>
            </w:pPr>
            <w:r w:rsidRPr="00E83E91">
              <w:rPr>
                <w:bCs/>
                <w:spacing w:val="-4"/>
                <w:sz w:val="24"/>
                <w:szCs w:val="24"/>
                <w:lang w:val="it-IT"/>
              </w:rPr>
              <w:lastRenderedPageBreak/>
              <w:t>Đình chỉ hoạt động chuyển quyền sở hữu từ 01 tháng đến 03 tháng đối với hành vi quy định tại khoản 1 Điều này.</w:t>
            </w:r>
          </w:p>
          <w:p w14:paraId="369A91EA" w14:textId="77777777" w:rsidR="00E83E91" w:rsidRPr="00E83E91" w:rsidRDefault="00E83E91" w:rsidP="0001276B">
            <w:pPr>
              <w:spacing w:before="60" w:after="60"/>
              <w:jc w:val="both"/>
              <w:rPr>
                <w:sz w:val="24"/>
                <w:szCs w:val="24"/>
                <w:lang w:val="it-IT"/>
              </w:rPr>
            </w:pPr>
            <w:r w:rsidRPr="00E83E91">
              <w:rPr>
                <w:sz w:val="24"/>
                <w:szCs w:val="24"/>
                <w:lang w:val="it-IT"/>
              </w:rPr>
              <w:t>3. Biện pháp khắc phục hậu quả:</w:t>
            </w:r>
          </w:p>
          <w:p w14:paraId="62DC9CDD" w14:textId="77777777" w:rsidR="00E83E91" w:rsidRPr="00E83E91" w:rsidRDefault="00E83E91" w:rsidP="0001276B">
            <w:pPr>
              <w:spacing w:before="60" w:after="60"/>
              <w:jc w:val="both"/>
              <w:rPr>
                <w:sz w:val="24"/>
                <w:szCs w:val="24"/>
                <w:lang w:val="it-IT"/>
              </w:rPr>
            </w:pPr>
            <w:r w:rsidRPr="00E83E91">
              <w:rPr>
                <w:sz w:val="24"/>
                <w:szCs w:val="24"/>
                <w:lang w:val="it-IT"/>
              </w:rPr>
              <w:t>a) Buộc thông báo bằng văn bản về chủ sở hữu mới đến cơ quan chuyên môn về văn hóa cấp tỉnh nơi đã đăng ký di sản tư liệu;</w:t>
            </w:r>
          </w:p>
          <w:p w14:paraId="5288AE1D" w14:textId="6DA07169" w:rsidR="000B1011" w:rsidRPr="004B135E" w:rsidRDefault="00E83E91" w:rsidP="0001276B">
            <w:pPr>
              <w:spacing w:before="60" w:after="60"/>
              <w:jc w:val="both"/>
              <w:rPr>
                <w:bCs/>
                <w:spacing w:val="-4"/>
                <w:sz w:val="24"/>
                <w:szCs w:val="24"/>
                <w:lang w:val="it-IT"/>
              </w:rPr>
            </w:pPr>
            <w:r w:rsidRPr="00E83E91">
              <w:rPr>
                <w:bCs/>
                <w:spacing w:val="-4"/>
                <w:sz w:val="24"/>
                <w:szCs w:val="24"/>
                <w:lang w:val="it-IT"/>
              </w:rPr>
              <w:t>b) Buộc thu hồi các quyết định ghi danh đối với di sản tư liệu đối với hành vi quy định tại khoản 2 Điều này.</w:t>
            </w:r>
          </w:p>
        </w:tc>
        <w:tc>
          <w:tcPr>
            <w:tcW w:w="2835" w:type="dxa"/>
            <w:vAlign w:val="center"/>
          </w:tcPr>
          <w:p w14:paraId="608C5E8F" w14:textId="7BC5085C" w:rsidR="000B1011" w:rsidRPr="001C7F71" w:rsidRDefault="000B1011" w:rsidP="0001276B">
            <w:pPr>
              <w:spacing w:before="60" w:after="60"/>
              <w:ind w:firstLine="284"/>
              <w:jc w:val="center"/>
              <w:rPr>
                <w:bCs/>
                <w:spacing w:val="-2"/>
                <w:sz w:val="24"/>
                <w:szCs w:val="24"/>
              </w:rPr>
            </w:pPr>
            <w:r w:rsidRPr="001C7F71">
              <w:rPr>
                <w:bCs/>
                <w:spacing w:val="-2"/>
                <w:sz w:val="24"/>
                <w:szCs w:val="24"/>
              </w:rPr>
              <w:lastRenderedPageBreak/>
              <w:t>Điều 60, 63 Luật Di sản văn hóa 2024</w:t>
            </w:r>
          </w:p>
        </w:tc>
      </w:tr>
      <w:tr w:rsidR="000B1011" w:rsidRPr="001C7F71" w14:paraId="186AD743" w14:textId="77777777" w:rsidTr="00BF0979">
        <w:trPr>
          <w:trHeight w:val="620"/>
        </w:trPr>
        <w:tc>
          <w:tcPr>
            <w:tcW w:w="6516" w:type="dxa"/>
            <w:vAlign w:val="center"/>
          </w:tcPr>
          <w:p w14:paraId="7B2BDBD0" w14:textId="77777777" w:rsidR="000B1011" w:rsidRPr="001C7F71" w:rsidRDefault="000B1011" w:rsidP="0001276B">
            <w:pPr>
              <w:spacing w:before="60" w:after="60"/>
              <w:jc w:val="both"/>
              <w:rPr>
                <w:bCs/>
                <w:spacing w:val="-2"/>
                <w:sz w:val="24"/>
                <w:szCs w:val="24"/>
              </w:rPr>
            </w:pPr>
          </w:p>
        </w:tc>
        <w:tc>
          <w:tcPr>
            <w:tcW w:w="6174" w:type="dxa"/>
            <w:vAlign w:val="center"/>
          </w:tcPr>
          <w:p w14:paraId="74043DDC" w14:textId="77777777" w:rsidR="00E83E91" w:rsidRPr="00E83E91" w:rsidRDefault="00E83E91" w:rsidP="0001276B">
            <w:pPr>
              <w:spacing w:before="60" w:after="60"/>
              <w:jc w:val="both"/>
              <w:rPr>
                <w:b/>
                <w:spacing w:val="-4"/>
                <w:sz w:val="24"/>
                <w:szCs w:val="24"/>
                <w:lang w:val="it-IT"/>
              </w:rPr>
            </w:pPr>
            <w:r w:rsidRPr="00E83E91">
              <w:rPr>
                <w:b/>
                <w:spacing w:val="-4"/>
                <w:sz w:val="24"/>
                <w:szCs w:val="24"/>
                <w:lang w:val="it-IT"/>
              </w:rPr>
              <w:t xml:space="preserve">Điều 40. Vi phạm quy định về sử dụng, khai thác cơ sở dữ liệu quốc gia về di sản văn hoá </w:t>
            </w:r>
          </w:p>
          <w:p w14:paraId="61C629BD" w14:textId="77777777" w:rsidR="00E83E91" w:rsidRPr="00E83E91" w:rsidRDefault="00E83E91" w:rsidP="0001276B">
            <w:pPr>
              <w:spacing w:before="60" w:after="60"/>
              <w:jc w:val="both"/>
              <w:rPr>
                <w:bCs/>
                <w:spacing w:val="-4"/>
                <w:sz w:val="24"/>
                <w:szCs w:val="24"/>
                <w:lang w:val="it-IT"/>
              </w:rPr>
            </w:pPr>
            <w:r w:rsidRPr="00E83E91">
              <w:rPr>
                <w:bCs/>
                <w:spacing w:val="-4"/>
                <w:sz w:val="24"/>
                <w:szCs w:val="24"/>
                <w:lang w:val="it-IT"/>
              </w:rPr>
              <w:t>1. Phạt tiền từ 30.000.000 đồng đến 50.000.000 đồng đối với hành vi xâm phạm bất hợp pháp, tác động vào dữ liệu, cơ sở vật chất làm ảnh hưởng đến vận hành cơ sở dữ liệu quốc gia về di sản văn hoá.</w:t>
            </w:r>
          </w:p>
          <w:p w14:paraId="0A3C2B94" w14:textId="77777777" w:rsidR="00E83E91" w:rsidRPr="00E83E91" w:rsidRDefault="00E83E91" w:rsidP="0001276B">
            <w:pPr>
              <w:spacing w:before="60" w:after="60"/>
              <w:jc w:val="both"/>
              <w:rPr>
                <w:bCs/>
                <w:spacing w:val="-4"/>
                <w:sz w:val="24"/>
                <w:szCs w:val="24"/>
                <w:lang w:val="it-IT"/>
              </w:rPr>
            </w:pPr>
            <w:r w:rsidRPr="00E83E91">
              <w:rPr>
                <w:bCs/>
                <w:spacing w:val="-4"/>
                <w:sz w:val="24"/>
                <w:szCs w:val="24"/>
                <w:lang w:val="it-IT"/>
              </w:rPr>
              <w:t>2. Biện pháp khắc phục hậu quả:</w:t>
            </w:r>
          </w:p>
          <w:p w14:paraId="5C9CB8F7" w14:textId="3F2BC0F2" w:rsidR="000B1011" w:rsidRPr="004B135E" w:rsidRDefault="00E83E91" w:rsidP="0001276B">
            <w:pPr>
              <w:spacing w:before="60" w:after="60"/>
              <w:jc w:val="both"/>
              <w:rPr>
                <w:bCs/>
                <w:spacing w:val="-4"/>
                <w:sz w:val="24"/>
                <w:szCs w:val="24"/>
                <w:lang w:val="it-IT"/>
              </w:rPr>
            </w:pPr>
            <w:r w:rsidRPr="00E83E91">
              <w:rPr>
                <w:bCs/>
                <w:spacing w:val="-4"/>
                <w:sz w:val="24"/>
                <w:szCs w:val="24"/>
                <w:lang w:val="it-IT"/>
              </w:rPr>
              <w:t>Buộc khôi phục lại tình trạng ban đầu do thực hiện hành vi quy định tại khoản 1 Điều này.</w:t>
            </w:r>
          </w:p>
        </w:tc>
        <w:tc>
          <w:tcPr>
            <w:tcW w:w="2835" w:type="dxa"/>
            <w:vAlign w:val="center"/>
          </w:tcPr>
          <w:p w14:paraId="0370C60F" w14:textId="77777777" w:rsidR="000B1011" w:rsidRPr="001C7F71" w:rsidRDefault="000B1011" w:rsidP="0001276B">
            <w:pPr>
              <w:spacing w:before="60" w:after="60"/>
              <w:ind w:firstLine="284"/>
              <w:jc w:val="center"/>
              <w:rPr>
                <w:bCs/>
                <w:spacing w:val="-2"/>
                <w:sz w:val="24"/>
                <w:szCs w:val="24"/>
              </w:rPr>
            </w:pPr>
          </w:p>
        </w:tc>
      </w:tr>
      <w:tr w:rsidR="000B1011" w:rsidRPr="001C7F71" w14:paraId="4A9421E2" w14:textId="77777777" w:rsidTr="00BF0979">
        <w:trPr>
          <w:trHeight w:val="620"/>
        </w:trPr>
        <w:tc>
          <w:tcPr>
            <w:tcW w:w="6516" w:type="dxa"/>
            <w:vAlign w:val="center"/>
          </w:tcPr>
          <w:p w14:paraId="7222CDF3" w14:textId="3EFC4504" w:rsidR="000B1011" w:rsidRPr="00AC4C7B" w:rsidRDefault="000B1011" w:rsidP="0001276B">
            <w:pPr>
              <w:spacing w:before="60" w:after="60"/>
              <w:jc w:val="center"/>
              <w:rPr>
                <w:b/>
                <w:spacing w:val="-2"/>
                <w:sz w:val="24"/>
                <w:szCs w:val="24"/>
              </w:rPr>
            </w:pPr>
            <w:r w:rsidRPr="00AC4C7B">
              <w:rPr>
                <w:b/>
                <w:spacing w:val="-2"/>
                <w:sz w:val="24"/>
                <w:szCs w:val="24"/>
              </w:rPr>
              <w:t>Mục 6. HÀNH VI VI PHẠM VỀ THƯ VIỆN</w:t>
            </w:r>
          </w:p>
        </w:tc>
        <w:tc>
          <w:tcPr>
            <w:tcW w:w="6174" w:type="dxa"/>
            <w:vAlign w:val="center"/>
          </w:tcPr>
          <w:p w14:paraId="63BBB87B" w14:textId="0A38C578" w:rsidR="000B1011" w:rsidRPr="00A4384E" w:rsidRDefault="000B1011" w:rsidP="0001276B">
            <w:pPr>
              <w:spacing w:before="60" w:after="60"/>
              <w:jc w:val="center"/>
              <w:rPr>
                <w:b/>
                <w:spacing w:val="-2"/>
                <w:sz w:val="24"/>
                <w:szCs w:val="24"/>
              </w:rPr>
            </w:pPr>
            <w:r w:rsidRPr="00A4384E">
              <w:rPr>
                <w:b/>
                <w:spacing w:val="-2"/>
                <w:sz w:val="24"/>
                <w:szCs w:val="24"/>
              </w:rPr>
              <w:t>Mục 6. HÀNH VI VI PHẠM VỀ THƯ VIỆN</w:t>
            </w:r>
          </w:p>
        </w:tc>
        <w:tc>
          <w:tcPr>
            <w:tcW w:w="2835" w:type="dxa"/>
            <w:vAlign w:val="center"/>
          </w:tcPr>
          <w:p w14:paraId="33A135A7" w14:textId="67E87596" w:rsidR="000B1011" w:rsidRPr="001C7F71" w:rsidRDefault="000B1011" w:rsidP="0001276B">
            <w:pPr>
              <w:spacing w:before="60" w:after="60"/>
              <w:ind w:firstLine="284"/>
              <w:jc w:val="center"/>
              <w:rPr>
                <w:bCs/>
                <w:spacing w:val="-2"/>
                <w:sz w:val="24"/>
                <w:szCs w:val="24"/>
              </w:rPr>
            </w:pPr>
            <w:r w:rsidRPr="001C7F71">
              <w:rPr>
                <w:bCs/>
                <w:spacing w:val="-2"/>
                <w:sz w:val="24"/>
                <w:szCs w:val="24"/>
              </w:rPr>
              <w:t>Giữ nguyên</w:t>
            </w:r>
          </w:p>
        </w:tc>
      </w:tr>
      <w:tr w:rsidR="000B1011" w:rsidRPr="001C7F71" w14:paraId="6CD2BDA3" w14:textId="77777777" w:rsidTr="00BF0979">
        <w:trPr>
          <w:trHeight w:val="620"/>
        </w:trPr>
        <w:tc>
          <w:tcPr>
            <w:tcW w:w="6516" w:type="dxa"/>
            <w:vAlign w:val="center"/>
          </w:tcPr>
          <w:p w14:paraId="31A3AEBB" w14:textId="77777777" w:rsidR="000B1011" w:rsidRPr="00AC4C7B" w:rsidRDefault="000B1011" w:rsidP="0001276B">
            <w:pPr>
              <w:spacing w:before="60" w:after="60"/>
              <w:jc w:val="both"/>
              <w:rPr>
                <w:b/>
                <w:spacing w:val="-2"/>
                <w:sz w:val="24"/>
                <w:szCs w:val="24"/>
              </w:rPr>
            </w:pPr>
            <w:r w:rsidRPr="00AC4C7B">
              <w:rPr>
                <w:b/>
                <w:spacing w:val="-2"/>
                <w:sz w:val="24"/>
                <w:szCs w:val="24"/>
              </w:rPr>
              <w:t>Điều 26. Vi phạm quy định cấm trong hoạt động thư viện</w:t>
            </w:r>
          </w:p>
          <w:p w14:paraId="6F731565"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 đồng đến 3.000.000 đồng đối với một trong các hành vi sau đây:</w:t>
            </w:r>
          </w:p>
          <w:p w14:paraId="2D08BF40" w14:textId="77777777" w:rsidR="000B1011" w:rsidRPr="001C7F71" w:rsidRDefault="000B1011" w:rsidP="0001276B">
            <w:pPr>
              <w:spacing w:before="60" w:after="60"/>
              <w:jc w:val="both"/>
              <w:rPr>
                <w:bCs/>
                <w:spacing w:val="-2"/>
                <w:sz w:val="24"/>
                <w:szCs w:val="24"/>
              </w:rPr>
            </w:pPr>
            <w:r w:rsidRPr="001C7F71">
              <w:rPr>
                <w:bCs/>
                <w:spacing w:val="-2"/>
                <w:sz w:val="24"/>
                <w:szCs w:val="24"/>
              </w:rPr>
              <w:t>a) Đánh tráo tài nguyên thông tin, trừ tài liệu cổ, quý hiếm, bộ sưu tập tài liệu có giá trị đặc biệt;</w:t>
            </w:r>
          </w:p>
          <w:p w14:paraId="439DC1F5" w14:textId="77777777" w:rsidR="000B1011" w:rsidRPr="001C7F71" w:rsidRDefault="000B1011" w:rsidP="0001276B">
            <w:pPr>
              <w:spacing w:before="60" w:after="60"/>
              <w:jc w:val="both"/>
              <w:rPr>
                <w:bCs/>
                <w:spacing w:val="-2"/>
                <w:sz w:val="24"/>
                <w:szCs w:val="24"/>
              </w:rPr>
            </w:pPr>
            <w:r w:rsidRPr="001C7F71">
              <w:rPr>
                <w:bCs/>
                <w:spacing w:val="-2"/>
                <w:sz w:val="24"/>
                <w:szCs w:val="24"/>
              </w:rPr>
              <w:t>b) Chiếm dụng tài nguyên thông tin, trừ tài liệu cổ, quý hiếm, bộ sưu tập tài liệu có giá trị đặc biệt;</w:t>
            </w:r>
          </w:p>
          <w:p w14:paraId="1626A754"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c) Cung cấp trái quy định thông tin về người sử dụng dịch vụ thư viện.</w:t>
            </w:r>
          </w:p>
          <w:p w14:paraId="63EDF464"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3.000.000 đồng đến 5.000.000 đồng đối với một trong các hành vi sau đây:</w:t>
            </w:r>
          </w:p>
          <w:p w14:paraId="3AC586FB" w14:textId="77777777" w:rsidR="000B1011" w:rsidRPr="001C7F71" w:rsidRDefault="000B1011" w:rsidP="0001276B">
            <w:pPr>
              <w:spacing w:before="60" w:after="60"/>
              <w:jc w:val="both"/>
              <w:rPr>
                <w:bCs/>
                <w:spacing w:val="-2"/>
                <w:sz w:val="24"/>
                <w:szCs w:val="24"/>
              </w:rPr>
            </w:pPr>
            <w:r w:rsidRPr="001C7F71">
              <w:rPr>
                <w:bCs/>
                <w:spacing w:val="-2"/>
                <w:sz w:val="24"/>
                <w:szCs w:val="24"/>
              </w:rPr>
              <w:t>a) Hạn chế quyền tiếp cận và sử dụng tài nguyên thông tin của người sử dụng thư viện trái với quy định của pháp luật;</w:t>
            </w:r>
          </w:p>
          <w:p w14:paraId="46D81F2E" w14:textId="77777777" w:rsidR="000B1011" w:rsidRPr="001C7F71" w:rsidRDefault="000B1011" w:rsidP="0001276B">
            <w:pPr>
              <w:spacing w:before="60" w:after="60"/>
              <w:jc w:val="both"/>
              <w:rPr>
                <w:bCs/>
                <w:spacing w:val="-2"/>
                <w:sz w:val="24"/>
                <w:szCs w:val="24"/>
              </w:rPr>
            </w:pPr>
            <w:r w:rsidRPr="001C7F71">
              <w:rPr>
                <w:bCs/>
                <w:spacing w:val="-2"/>
                <w:sz w:val="24"/>
                <w:szCs w:val="24"/>
              </w:rPr>
              <w:t>b) Làm hư hỏng tài nguyên thông tin, trừ tài liệu cổ, quý hiếm, bộ sưu tập tài liệu có giá trị đặc biệt.</w:t>
            </w:r>
          </w:p>
          <w:p w14:paraId="6C30F2F0"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5.000.000 đồng đến 7.000.000 đồng đối với hành vi hủy hoại tài nguyên thông tin, trừ tài liệu cổ, quý hiếm, bộ sưu tập tài liệu có giá trị đặc biệt.</w:t>
            </w:r>
          </w:p>
          <w:p w14:paraId="2CE4C91D"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7.000.000 đồng đến 10.000.000 đồng đối với hành vi phá hoại hệ thống thông tin thư viện, cơ sở dữ liệu thư viện.</w:t>
            </w:r>
          </w:p>
          <w:p w14:paraId="600434FA" w14:textId="77777777" w:rsidR="000B1011" w:rsidRPr="001C7F71" w:rsidRDefault="000B1011" w:rsidP="0001276B">
            <w:pPr>
              <w:spacing w:before="60" w:after="60"/>
              <w:jc w:val="both"/>
              <w:rPr>
                <w:bCs/>
                <w:spacing w:val="-2"/>
                <w:sz w:val="24"/>
                <w:szCs w:val="24"/>
              </w:rPr>
            </w:pPr>
            <w:r w:rsidRPr="001C7F71">
              <w:rPr>
                <w:bCs/>
                <w:spacing w:val="-2"/>
                <w:sz w:val="24"/>
                <w:szCs w:val="24"/>
              </w:rPr>
              <w:t>5. Đình chỉ hoạt động của thư viện cộng đồng hoặc thư viện tư nhân có phục vụ cộng đồng hoặc thư viện của tổ chức, cá nhân nước ngoài có phục vụ người Việt Nam từ 6 tháng đến 12 tháng đối với hành vi lợi dụng hoạt động thư viện để kích động bạo lực; phá hoại thuần phong mỹ tục; lôi kéo người sử dụng thư viện vào tệ nạn xã hội.</w:t>
            </w:r>
          </w:p>
          <w:p w14:paraId="1C7133B0" w14:textId="77777777" w:rsidR="000B1011" w:rsidRPr="001C7F71" w:rsidRDefault="000B1011" w:rsidP="0001276B">
            <w:pPr>
              <w:spacing w:before="60" w:after="60"/>
              <w:jc w:val="both"/>
              <w:rPr>
                <w:bCs/>
                <w:spacing w:val="-2"/>
                <w:sz w:val="24"/>
                <w:szCs w:val="24"/>
              </w:rPr>
            </w:pPr>
            <w:r w:rsidRPr="001C7F71">
              <w:rPr>
                <w:bCs/>
                <w:spacing w:val="-2"/>
                <w:sz w:val="24"/>
                <w:szCs w:val="24"/>
              </w:rPr>
              <w:t>6. Biện pháp khắc phục hậu quả:</w:t>
            </w:r>
          </w:p>
          <w:p w14:paraId="3DD8AAC0" w14:textId="77777777" w:rsidR="000B1011" w:rsidRPr="001C7F71" w:rsidRDefault="000B1011" w:rsidP="0001276B">
            <w:pPr>
              <w:spacing w:before="60" w:after="60"/>
              <w:jc w:val="both"/>
              <w:rPr>
                <w:bCs/>
                <w:spacing w:val="-2"/>
                <w:sz w:val="24"/>
                <w:szCs w:val="24"/>
              </w:rPr>
            </w:pPr>
            <w:r w:rsidRPr="001C7F71">
              <w:rPr>
                <w:bCs/>
                <w:spacing w:val="-2"/>
                <w:sz w:val="24"/>
                <w:szCs w:val="24"/>
              </w:rPr>
              <w:t>a) Buộc trả lại tài nguyên thông tin đã đánh tráo hoặc chiếm dụng quy định tại điểm a và điểm b khoản 1 Điều này;</w:t>
            </w:r>
          </w:p>
          <w:p w14:paraId="02853FD3" w14:textId="6CAE03AE" w:rsidR="000B1011" w:rsidRPr="004B135E" w:rsidRDefault="000B1011" w:rsidP="0001276B">
            <w:pPr>
              <w:spacing w:before="60" w:after="60"/>
              <w:jc w:val="both"/>
              <w:rPr>
                <w:bCs/>
                <w:spacing w:val="-2"/>
                <w:sz w:val="24"/>
                <w:szCs w:val="24"/>
              </w:rPr>
            </w:pPr>
            <w:r w:rsidRPr="001C7F71">
              <w:rPr>
                <w:bCs/>
                <w:spacing w:val="-2"/>
                <w:sz w:val="24"/>
                <w:szCs w:val="24"/>
              </w:rPr>
              <w:t>b) Buộc khôi phục lại tình trạng ban đầu đối với hành vi quy định tại điểm b khoản 2 và khoản 4 Điều này.</w:t>
            </w:r>
          </w:p>
        </w:tc>
        <w:tc>
          <w:tcPr>
            <w:tcW w:w="6174" w:type="dxa"/>
            <w:vAlign w:val="center"/>
          </w:tcPr>
          <w:p w14:paraId="14A0544D"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41. Vi phạm quy định cấm trong hoạt động thư viện</w:t>
            </w:r>
          </w:p>
          <w:p w14:paraId="65CEC32B"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 đồng đến 3.000.000 đồng đối với một trong các hành vi sau đây:</w:t>
            </w:r>
          </w:p>
          <w:p w14:paraId="48224779" w14:textId="77777777" w:rsidR="00E83E91" w:rsidRPr="00E83E91" w:rsidRDefault="00E83E91" w:rsidP="0001276B">
            <w:pPr>
              <w:spacing w:before="60" w:after="60"/>
              <w:jc w:val="both"/>
              <w:rPr>
                <w:sz w:val="24"/>
                <w:szCs w:val="24"/>
                <w:lang w:val="it-IT"/>
              </w:rPr>
            </w:pPr>
            <w:r w:rsidRPr="00E83E91">
              <w:rPr>
                <w:sz w:val="24"/>
                <w:szCs w:val="24"/>
                <w:lang w:val="it-IT"/>
              </w:rPr>
              <w:t>a) Đánh tráo tài nguyên thông tin, trừ tài liệu cổ, quý hiếm, bộ sưu tập tài liệu có giá trị đặc biệt;</w:t>
            </w:r>
          </w:p>
          <w:p w14:paraId="661CDAA6" w14:textId="77777777" w:rsidR="00E83E91" w:rsidRPr="00E83E91" w:rsidRDefault="00E83E91" w:rsidP="0001276B">
            <w:pPr>
              <w:spacing w:before="60" w:after="60"/>
              <w:jc w:val="both"/>
              <w:rPr>
                <w:sz w:val="24"/>
                <w:szCs w:val="24"/>
                <w:lang w:val="it-IT"/>
              </w:rPr>
            </w:pPr>
            <w:r w:rsidRPr="00E83E91">
              <w:rPr>
                <w:sz w:val="24"/>
                <w:szCs w:val="24"/>
                <w:lang w:val="it-IT"/>
              </w:rPr>
              <w:t>b) Chiếm dụng tài  nguyên thông tin, trừ tài liệu cổ, quý hiếm, bộ sưu tập tài liệu có giá trị đặc biệt;</w:t>
            </w:r>
          </w:p>
          <w:p w14:paraId="7BFD0F82"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c) Cung cấp trái quy định thông tin về người sử dụng dịch vụ thư viện.</w:t>
            </w:r>
          </w:p>
          <w:p w14:paraId="3648DC13"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3.000.000 đồng đến 5.000.000 đồng đối với một trong các hành vi sau đây:</w:t>
            </w:r>
          </w:p>
          <w:p w14:paraId="242F8378" w14:textId="77777777" w:rsidR="00E83E91" w:rsidRPr="00E83E91" w:rsidRDefault="00E83E91" w:rsidP="0001276B">
            <w:pPr>
              <w:spacing w:before="60" w:after="60"/>
              <w:jc w:val="both"/>
              <w:rPr>
                <w:sz w:val="24"/>
                <w:szCs w:val="24"/>
                <w:lang w:val="it-IT"/>
              </w:rPr>
            </w:pPr>
            <w:r w:rsidRPr="00E83E91">
              <w:rPr>
                <w:sz w:val="24"/>
                <w:szCs w:val="24"/>
                <w:lang w:val="it-IT"/>
              </w:rPr>
              <w:t>a) Hạn chế quyền tiếp cận và sử dụng tài nguyên thông tin của người sử dụng thư viện trái với quy định của pháp luật;</w:t>
            </w:r>
          </w:p>
          <w:p w14:paraId="4DD35FC5" w14:textId="77777777" w:rsidR="00E83E91" w:rsidRPr="00E83E91" w:rsidRDefault="00E83E91" w:rsidP="0001276B">
            <w:pPr>
              <w:spacing w:before="60" w:after="60"/>
              <w:jc w:val="both"/>
              <w:rPr>
                <w:sz w:val="24"/>
                <w:szCs w:val="24"/>
                <w:lang w:val="it-IT"/>
              </w:rPr>
            </w:pPr>
            <w:r w:rsidRPr="00E83E91">
              <w:rPr>
                <w:sz w:val="24"/>
                <w:szCs w:val="24"/>
                <w:lang w:val="it-IT"/>
              </w:rPr>
              <w:t>b) Làm hư hỏng tài nguyên thông tin, trừ tài liệu cổ, quý hiếm, bộ sưu tập tài liệu có giá trị đặc biệt.</w:t>
            </w:r>
          </w:p>
          <w:p w14:paraId="410DE5DA"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5.000.000 đồng  đến 7.000.000 đồng  đối với  hành vi hủy hoại tài nguyên thông tin, trừ tài  liệu cổ, quý hiếm, bộ sưu tập tài liệu có giá trị đặc biệt.</w:t>
            </w:r>
          </w:p>
          <w:p w14:paraId="4D37BB81"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7.000.000 đồng đến 10.000.000 đồng đối với hành vi phá hoại hệ thống thông tin thư viện, cơ sở dữ liệu thư viện.</w:t>
            </w:r>
          </w:p>
          <w:p w14:paraId="6E211F80" w14:textId="77777777" w:rsidR="00E83E91" w:rsidRPr="00E83E91" w:rsidRDefault="00E83E91" w:rsidP="0001276B">
            <w:pPr>
              <w:spacing w:before="60" w:after="60"/>
              <w:jc w:val="both"/>
              <w:rPr>
                <w:sz w:val="24"/>
                <w:szCs w:val="24"/>
                <w:lang w:val="it-IT"/>
              </w:rPr>
            </w:pPr>
            <w:r w:rsidRPr="00E83E91">
              <w:rPr>
                <w:sz w:val="24"/>
                <w:szCs w:val="24"/>
                <w:lang w:val="it-IT"/>
              </w:rPr>
              <w:t>5. Đình chỉ hoạt động của thư viện cộng đồng hoặc thư viện tư nhân có phục vụ cộng đồng hoặc thư viện của tổ chức, cá nhân nước ngoài có phục vụ người Việt Nam  từ 6 tháng đến 12 tháng đối với hành vi lợi dụng hoạt động thư viện để kích động bạo lực; phá hoại thuần phong mỹ tục; lôi kéo người sử dụng thư viện vào tệ nạn xã hội.</w:t>
            </w:r>
          </w:p>
          <w:p w14:paraId="07C250F6" w14:textId="77777777" w:rsidR="00E83E91" w:rsidRPr="00E83E91" w:rsidRDefault="00E83E91" w:rsidP="0001276B">
            <w:pPr>
              <w:spacing w:before="60" w:after="60"/>
              <w:jc w:val="both"/>
              <w:rPr>
                <w:sz w:val="24"/>
                <w:szCs w:val="24"/>
                <w:lang w:val="it-IT"/>
              </w:rPr>
            </w:pPr>
            <w:r w:rsidRPr="00E83E91">
              <w:rPr>
                <w:sz w:val="24"/>
                <w:szCs w:val="24"/>
                <w:lang w:val="it-IT"/>
              </w:rPr>
              <w:t>6. Biện pháp khắc phục hậu quả:</w:t>
            </w:r>
          </w:p>
          <w:p w14:paraId="44A8B0BA" w14:textId="77777777" w:rsidR="00E83E91" w:rsidRPr="00E83E91" w:rsidRDefault="00E83E91" w:rsidP="0001276B">
            <w:pPr>
              <w:spacing w:before="60" w:after="60"/>
              <w:jc w:val="both"/>
              <w:rPr>
                <w:sz w:val="24"/>
                <w:szCs w:val="24"/>
                <w:lang w:val="it-IT"/>
              </w:rPr>
            </w:pPr>
            <w:r w:rsidRPr="00E83E91">
              <w:rPr>
                <w:sz w:val="24"/>
                <w:szCs w:val="24"/>
                <w:lang w:val="it-IT"/>
              </w:rPr>
              <w:t>a) Buộc trả lại tài nguyên thông tin đã đánh tráo hoặc chiếm dụng quy định tại điểm a và điểm b khoản 1 Điều này;</w:t>
            </w:r>
          </w:p>
          <w:p w14:paraId="4CEE2A43" w14:textId="0C95DF8E" w:rsidR="000B1011" w:rsidRPr="004B135E" w:rsidRDefault="00E83E91" w:rsidP="0001276B">
            <w:pPr>
              <w:spacing w:before="60" w:after="60"/>
              <w:jc w:val="both"/>
              <w:rPr>
                <w:sz w:val="24"/>
                <w:szCs w:val="24"/>
                <w:lang w:val="it-IT"/>
              </w:rPr>
            </w:pPr>
            <w:r w:rsidRPr="00E83E91">
              <w:rPr>
                <w:sz w:val="24"/>
                <w:szCs w:val="24"/>
                <w:lang w:val="it-IT"/>
              </w:rPr>
              <w:t xml:space="preserve">b) Buộc khôi phục lại tình trạng ban đầu đối với hành vi quy định tại điểm b khoản 2 và khoản 4 Điều này. </w:t>
            </w:r>
          </w:p>
        </w:tc>
        <w:tc>
          <w:tcPr>
            <w:tcW w:w="2835" w:type="dxa"/>
            <w:vAlign w:val="center"/>
          </w:tcPr>
          <w:p w14:paraId="67D8376A" w14:textId="6EF07BAC" w:rsidR="000B1011" w:rsidRPr="001C7F71" w:rsidRDefault="000B1011" w:rsidP="0001276B">
            <w:pPr>
              <w:spacing w:before="60" w:after="60"/>
              <w:ind w:firstLine="284"/>
              <w:jc w:val="center"/>
              <w:rPr>
                <w:bCs/>
                <w:spacing w:val="-2"/>
                <w:sz w:val="24"/>
                <w:szCs w:val="24"/>
              </w:rPr>
            </w:pPr>
          </w:p>
        </w:tc>
      </w:tr>
      <w:tr w:rsidR="000B1011" w:rsidRPr="001C7F71" w14:paraId="522326F1" w14:textId="77777777" w:rsidTr="00BF0979">
        <w:trPr>
          <w:trHeight w:val="620"/>
        </w:trPr>
        <w:tc>
          <w:tcPr>
            <w:tcW w:w="6516" w:type="dxa"/>
            <w:vAlign w:val="center"/>
          </w:tcPr>
          <w:p w14:paraId="2287AE36" w14:textId="2CE814DA" w:rsidR="000B1011" w:rsidRPr="00AC4C7B" w:rsidRDefault="000B1011" w:rsidP="0001276B">
            <w:pPr>
              <w:spacing w:before="60" w:after="60"/>
              <w:jc w:val="both"/>
              <w:rPr>
                <w:b/>
                <w:spacing w:val="-2"/>
                <w:sz w:val="24"/>
                <w:szCs w:val="24"/>
              </w:rPr>
            </w:pPr>
            <w:bookmarkStart w:id="54" w:name="dieu_27"/>
            <w:r w:rsidRPr="00AC4C7B">
              <w:rPr>
                <w:b/>
                <w:spacing w:val="-2"/>
                <w:sz w:val="24"/>
                <w:szCs w:val="24"/>
              </w:rPr>
              <w:lastRenderedPageBreak/>
              <w:t>Điều 27. Vi phạm quy định về hoạt động của thư viện cộng đồng, thư viện tư nhân có phục vụ cộng đồng, thư viện của tổ chức, cá nhân nước ngoài có phục vụ người Việt Nam</w:t>
            </w:r>
            <w:bookmarkEnd w:id="54"/>
          </w:p>
          <w:p w14:paraId="4A330EE1" w14:textId="77777777" w:rsidR="000B1011" w:rsidRPr="001C7F71" w:rsidRDefault="000B1011" w:rsidP="0001276B">
            <w:pPr>
              <w:spacing w:before="60" w:after="60"/>
              <w:jc w:val="both"/>
              <w:rPr>
                <w:bCs/>
                <w:spacing w:val="-2"/>
                <w:sz w:val="24"/>
                <w:szCs w:val="24"/>
              </w:rPr>
            </w:pPr>
            <w:r w:rsidRPr="001C7F71">
              <w:rPr>
                <w:bCs/>
                <w:spacing w:val="-2"/>
                <w:sz w:val="24"/>
                <w:szCs w:val="24"/>
              </w:rPr>
              <w:t>1. Cảnh cáo hoặc phạt tiền từ 200.000 đồng đến 500.000 đồng đối với một trong các hành vi sau đây:</w:t>
            </w:r>
          </w:p>
          <w:p w14:paraId="23CEAF99" w14:textId="77777777" w:rsidR="000B1011" w:rsidRPr="001C7F71" w:rsidRDefault="000B1011" w:rsidP="0001276B">
            <w:pPr>
              <w:spacing w:before="60" w:after="60"/>
              <w:jc w:val="both"/>
              <w:rPr>
                <w:bCs/>
                <w:spacing w:val="-2"/>
                <w:sz w:val="24"/>
                <w:szCs w:val="24"/>
              </w:rPr>
            </w:pPr>
            <w:r w:rsidRPr="001C7F71">
              <w:rPr>
                <w:bCs/>
                <w:spacing w:val="-2"/>
                <w:sz w:val="24"/>
                <w:szCs w:val="24"/>
              </w:rPr>
              <w:t>a) Không thông báo cho cơ quan nhà nước có thẩm quyền về việc thành lập, sáp nhập, hợp nhất, chia, tách, giải thể, chấm dứt hoạt động thư viện theo quy định;</w:t>
            </w:r>
          </w:p>
          <w:p w14:paraId="4B333C99" w14:textId="77777777" w:rsidR="000B1011" w:rsidRPr="001C7F71" w:rsidRDefault="000B1011" w:rsidP="0001276B">
            <w:pPr>
              <w:spacing w:before="60" w:after="60"/>
              <w:jc w:val="both"/>
              <w:rPr>
                <w:bCs/>
                <w:spacing w:val="-2"/>
                <w:sz w:val="24"/>
                <w:szCs w:val="24"/>
              </w:rPr>
            </w:pPr>
            <w:r w:rsidRPr="001C7F71">
              <w:rPr>
                <w:bCs/>
                <w:spacing w:val="-2"/>
                <w:sz w:val="24"/>
                <w:szCs w:val="24"/>
              </w:rPr>
              <w:t>b) Không bảo đảm về số lượng bản sách theo quy định trong quá trình hoạt động.</w:t>
            </w:r>
          </w:p>
          <w:p w14:paraId="07A8A662"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500.000 đồng đến 1.000.000 đồng đối với hành vi không bảo đảm về cơ sở vật chất, tiện ích thư viện và người làm việc trong thư viện theo quy định trong quá trình hoạt động của thư viện, trừ trường hợp quy định tại điểm b khoản 1 Điều này.</w:t>
            </w:r>
          </w:p>
          <w:p w14:paraId="6C03A72F"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1.000.000 đồng đến 5.000.000 đồng đối với hành vi thành lập, sáp nhập, hợp nhất, chia, tách, giải thể, chấm dứt hoạt động thư viện khi cơ quan nhà nước có thẩm quyền không đồng ý bằng văn bản theo quy định.</w:t>
            </w:r>
          </w:p>
          <w:p w14:paraId="6331AF02"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5.000.000 đồng đến 10.000.000 đồng đối với tái phạm hành vi quy định tại các khoản 1, 2 và 3 Điều này.</w:t>
            </w:r>
          </w:p>
          <w:p w14:paraId="0413C02A" w14:textId="77777777" w:rsidR="000B1011" w:rsidRPr="001C7F71" w:rsidRDefault="000B1011" w:rsidP="0001276B">
            <w:pPr>
              <w:spacing w:before="60" w:after="60"/>
              <w:jc w:val="both"/>
              <w:rPr>
                <w:bCs/>
                <w:spacing w:val="-2"/>
                <w:sz w:val="24"/>
                <w:szCs w:val="24"/>
              </w:rPr>
            </w:pPr>
            <w:r w:rsidRPr="001C7F71">
              <w:rPr>
                <w:bCs/>
                <w:spacing w:val="-2"/>
                <w:sz w:val="24"/>
                <w:szCs w:val="24"/>
              </w:rPr>
              <w:t>5. Biện pháp khắc phục hậu quả:</w:t>
            </w:r>
          </w:p>
          <w:p w14:paraId="76DB742B" w14:textId="1ABE86DC" w:rsidR="000B1011" w:rsidRPr="001C7F71" w:rsidRDefault="000B1011" w:rsidP="0001276B">
            <w:pPr>
              <w:spacing w:before="60" w:after="60"/>
              <w:jc w:val="both"/>
              <w:rPr>
                <w:bCs/>
                <w:spacing w:val="-2"/>
                <w:sz w:val="24"/>
                <w:szCs w:val="24"/>
              </w:rPr>
            </w:pPr>
            <w:r w:rsidRPr="001C7F71">
              <w:rPr>
                <w:bCs/>
                <w:spacing w:val="-2"/>
                <w:sz w:val="24"/>
                <w:szCs w:val="24"/>
              </w:rPr>
              <w:t>Buộc bổ sung số lượng bản sách, cơ sở vật chất, tiện ích thư viện và người làm việc bảo đảm theo quy định đối với hành vi quy định tại điểm b khoản 1 và khoản 2 Điều này.</w:t>
            </w:r>
          </w:p>
        </w:tc>
        <w:tc>
          <w:tcPr>
            <w:tcW w:w="6174" w:type="dxa"/>
            <w:vAlign w:val="center"/>
          </w:tcPr>
          <w:p w14:paraId="6D2CAC41" w14:textId="77777777" w:rsidR="00E83E91" w:rsidRPr="00E83E91" w:rsidRDefault="00E83E91" w:rsidP="0001276B">
            <w:pPr>
              <w:spacing w:before="60" w:after="60"/>
              <w:jc w:val="both"/>
              <w:rPr>
                <w:sz w:val="24"/>
                <w:szCs w:val="24"/>
                <w:lang w:val="it-IT"/>
              </w:rPr>
            </w:pPr>
            <w:r w:rsidRPr="00E83E91">
              <w:rPr>
                <w:b/>
                <w:sz w:val="24"/>
                <w:szCs w:val="24"/>
                <w:lang w:val="it-IT"/>
              </w:rPr>
              <w:t>Điều 42. Vi phạm quy định về hoạt động của thư viện cộng đồng, thư viện tư nhân có phục vụ cộng đồng, thư viện của tổ chức, cá nhân nước ngoài có phục vụ người Việt Nam</w:t>
            </w:r>
          </w:p>
          <w:p w14:paraId="65D938C4" w14:textId="77777777" w:rsidR="00E83E91" w:rsidRPr="00E83E91" w:rsidRDefault="00E83E91" w:rsidP="0001276B">
            <w:pPr>
              <w:spacing w:before="60" w:after="60"/>
              <w:jc w:val="both"/>
              <w:rPr>
                <w:sz w:val="24"/>
                <w:szCs w:val="24"/>
                <w:lang w:val="it-IT"/>
              </w:rPr>
            </w:pPr>
            <w:r w:rsidRPr="00E83E91">
              <w:rPr>
                <w:sz w:val="24"/>
                <w:szCs w:val="24"/>
                <w:lang w:val="it-IT"/>
              </w:rPr>
              <w:t>1. Cảnh cáo đối với một trong các hành vi sau đây:</w:t>
            </w:r>
          </w:p>
          <w:p w14:paraId="59639A7B" w14:textId="77777777" w:rsidR="00E83E91" w:rsidRPr="00E83E91" w:rsidRDefault="00E83E91" w:rsidP="0001276B">
            <w:pPr>
              <w:spacing w:before="60" w:after="60"/>
              <w:jc w:val="both"/>
              <w:rPr>
                <w:sz w:val="24"/>
                <w:szCs w:val="24"/>
                <w:lang w:val="it-IT"/>
              </w:rPr>
            </w:pPr>
            <w:r w:rsidRPr="00E83E91">
              <w:rPr>
                <w:sz w:val="24"/>
                <w:szCs w:val="24"/>
                <w:lang w:val="it-IT"/>
              </w:rPr>
              <w:t>a) Không thông báo cho cơ quan nhà nước có thẩm quyền về việc thành lập, sáp nhập, hợp nhất, chia, tách, giải thể, chấm dứt hoạt động thư viện theo quy định;</w:t>
            </w:r>
          </w:p>
          <w:p w14:paraId="5D2A545F" w14:textId="77777777" w:rsidR="00E83E91" w:rsidRPr="00E83E91" w:rsidRDefault="00E83E91" w:rsidP="0001276B">
            <w:pPr>
              <w:spacing w:before="60" w:after="60"/>
              <w:jc w:val="both"/>
              <w:rPr>
                <w:sz w:val="24"/>
                <w:szCs w:val="24"/>
                <w:lang w:val="it-IT"/>
              </w:rPr>
            </w:pPr>
            <w:r w:rsidRPr="00E83E91">
              <w:rPr>
                <w:sz w:val="24"/>
                <w:szCs w:val="24"/>
                <w:lang w:val="it-IT"/>
              </w:rPr>
              <w:t>b) Không bảo đảm về số lượng bản sách theo quy định trong quá trình hoạt động.</w:t>
            </w:r>
          </w:p>
          <w:p w14:paraId="3BF3ABBC"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500.000 đồng đến 1.000.000 đồng đối với hành vi không bảo đảm về cơ sở vật chất, tiện ích thư viện và người làm việc trong thư viện theo quy định trong quá trình hoạt động của thư viện, trừ trường hợp quy định tại điểm b khoản 1 Điều này.</w:t>
            </w:r>
          </w:p>
          <w:p w14:paraId="0E10225E"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1.000.000 đồng đến  5.000.000 đồng đối với hành vi thành lập, sáp nhập, hợp nhất, chia, tách, giải thể, chấm dứt hoạt động thư viện khi cơ quan nhà nước có thẩm quyền không đồng ý bằng văn bản theo quy định.</w:t>
            </w:r>
          </w:p>
          <w:p w14:paraId="1C03262D"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5.000.000 đồng đến 10.000.000 đồng đối với tái phạm hành vi quy định tại các khoản 1, 2 và 3 Điều này.</w:t>
            </w:r>
          </w:p>
          <w:p w14:paraId="3FDC3E66" w14:textId="77777777" w:rsidR="00E83E91" w:rsidRPr="00E83E91" w:rsidRDefault="00E83E91" w:rsidP="0001276B">
            <w:pPr>
              <w:spacing w:before="60" w:after="60"/>
              <w:jc w:val="both"/>
              <w:rPr>
                <w:sz w:val="24"/>
                <w:szCs w:val="24"/>
                <w:lang w:val="it-IT"/>
              </w:rPr>
            </w:pPr>
            <w:r w:rsidRPr="00E83E91">
              <w:rPr>
                <w:sz w:val="24"/>
                <w:szCs w:val="24"/>
                <w:lang w:val="it-IT"/>
              </w:rPr>
              <w:t>5. Biện pháp khắc phục hậu quả:</w:t>
            </w:r>
          </w:p>
          <w:p w14:paraId="7F52B5C7" w14:textId="77777777" w:rsidR="00E83E91" w:rsidRPr="00E83E91" w:rsidRDefault="00E83E91" w:rsidP="0001276B">
            <w:pPr>
              <w:spacing w:before="60" w:after="60"/>
              <w:jc w:val="both"/>
              <w:rPr>
                <w:sz w:val="24"/>
                <w:szCs w:val="24"/>
                <w:lang w:val="it-IT"/>
              </w:rPr>
            </w:pPr>
            <w:r w:rsidRPr="00E83E91">
              <w:rPr>
                <w:sz w:val="24"/>
                <w:szCs w:val="24"/>
                <w:lang w:val="it-IT"/>
              </w:rPr>
              <w:t>Buộc bổ sung số lượng bản sách, cơ sở vật chất, tiện ích thư viện và người  làm việc bảo đảm theo quy định đối với hành vi quy định tại điểm b khoản 1 và khoản 2 Điều này.</w:t>
            </w:r>
          </w:p>
          <w:p w14:paraId="220437CF" w14:textId="3EB62816" w:rsidR="000B1011" w:rsidRPr="00A4384E" w:rsidRDefault="000B1011" w:rsidP="0001276B">
            <w:pPr>
              <w:spacing w:before="60" w:after="60"/>
              <w:jc w:val="both"/>
              <w:rPr>
                <w:bCs/>
                <w:spacing w:val="-2"/>
                <w:sz w:val="24"/>
                <w:szCs w:val="24"/>
                <w:lang w:val="it-IT"/>
              </w:rPr>
            </w:pPr>
          </w:p>
        </w:tc>
        <w:tc>
          <w:tcPr>
            <w:tcW w:w="2835" w:type="dxa"/>
            <w:vAlign w:val="center"/>
          </w:tcPr>
          <w:p w14:paraId="16DDB2DB" w14:textId="5AB65B2E" w:rsidR="000B1011" w:rsidRPr="001C7F71" w:rsidRDefault="000B1011" w:rsidP="0001276B">
            <w:pPr>
              <w:spacing w:before="60" w:after="60"/>
              <w:ind w:firstLine="284"/>
              <w:jc w:val="center"/>
              <w:rPr>
                <w:bCs/>
                <w:spacing w:val="-2"/>
                <w:sz w:val="24"/>
                <w:szCs w:val="24"/>
              </w:rPr>
            </w:pPr>
          </w:p>
        </w:tc>
      </w:tr>
      <w:tr w:rsidR="000B1011" w:rsidRPr="001C7F71" w14:paraId="6DDE95B6" w14:textId="77777777" w:rsidTr="00BF0979">
        <w:trPr>
          <w:trHeight w:val="620"/>
        </w:trPr>
        <w:tc>
          <w:tcPr>
            <w:tcW w:w="6516" w:type="dxa"/>
            <w:vAlign w:val="center"/>
          </w:tcPr>
          <w:p w14:paraId="0F22495A" w14:textId="21056233" w:rsidR="000B1011" w:rsidRPr="00900A2C" w:rsidRDefault="000B1011" w:rsidP="0001276B">
            <w:pPr>
              <w:spacing w:before="60" w:after="60"/>
              <w:jc w:val="both"/>
              <w:rPr>
                <w:b/>
                <w:spacing w:val="-2"/>
                <w:sz w:val="24"/>
                <w:szCs w:val="24"/>
              </w:rPr>
            </w:pPr>
            <w:bookmarkStart w:id="55" w:name="dieu_28"/>
            <w:r w:rsidRPr="00900A2C">
              <w:rPr>
                <w:b/>
                <w:spacing w:val="-2"/>
                <w:sz w:val="24"/>
                <w:szCs w:val="24"/>
              </w:rPr>
              <w:lastRenderedPageBreak/>
              <w:t>Điều 28. Vi phạm quy định về quyền và trách nhiệm của thư viện cộng đồng, thư viện tư nhân có phục vụ cộng đồng, thư viện của tổ chức, cá nhân nước ngoài có phục vụ người Việt Nam</w:t>
            </w:r>
            <w:bookmarkEnd w:id="55"/>
          </w:p>
          <w:p w14:paraId="3164BA44"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 đồng đến 3.000.000 đồng đối với một trong các hành vi sau đây:</w:t>
            </w:r>
          </w:p>
          <w:p w14:paraId="004AA1DE" w14:textId="77777777" w:rsidR="000B1011" w:rsidRPr="001C7F71" w:rsidRDefault="000B1011" w:rsidP="0001276B">
            <w:pPr>
              <w:spacing w:before="60" w:after="60"/>
              <w:jc w:val="both"/>
              <w:rPr>
                <w:bCs/>
                <w:spacing w:val="-2"/>
                <w:sz w:val="24"/>
                <w:szCs w:val="24"/>
              </w:rPr>
            </w:pPr>
            <w:r w:rsidRPr="001C7F71">
              <w:rPr>
                <w:bCs/>
                <w:spacing w:val="-2"/>
                <w:sz w:val="24"/>
                <w:szCs w:val="24"/>
              </w:rPr>
              <w:t>a) Hoạt động trái với chức năng, nhiệm vụ và nội dung đã thông báo với cơ quan có thẩm quyền của thư viện;</w:t>
            </w:r>
          </w:p>
          <w:p w14:paraId="4A3068FC" w14:textId="77777777" w:rsidR="000B1011" w:rsidRPr="001C7F71" w:rsidRDefault="000B1011" w:rsidP="0001276B">
            <w:pPr>
              <w:spacing w:before="60" w:after="60"/>
              <w:jc w:val="both"/>
              <w:rPr>
                <w:bCs/>
                <w:spacing w:val="-2"/>
                <w:sz w:val="24"/>
                <w:szCs w:val="24"/>
              </w:rPr>
            </w:pPr>
            <w:r w:rsidRPr="001C7F71">
              <w:rPr>
                <w:bCs/>
                <w:spacing w:val="-2"/>
                <w:sz w:val="24"/>
                <w:szCs w:val="24"/>
              </w:rPr>
              <w:t>b) Không thực hiện chế độ báo cáo hoạt động thư viện với cơ quan nhà nước có thẩm quyền;</w:t>
            </w:r>
          </w:p>
          <w:p w14:paraId="3E387340" w14:textId="77777777" w:rsidR="000B1011" w:rsidRPr="001C7F71" w:rsidRDefault="000B1011" w:rsidP="0001276B">
            <w:pPr>
              <w:spacing w:before="60" w:after="60"/>
              <w:jc w:val="both"/>
              <w:rPr>
                <w:bCs/>
                <w:spacing w:val="-2"/>
                <w:sz w:val="24"/>
                <w:szCs w:val="24"/>
              </w:rPr>
            </w:pPr>
            <w:r w:rsidRPr="001C7F71">
              <w:rPr>
                <w:bCs/>
                <w:spacing w:val="-2"/>
                <w:sz w:val="24"/>
                <w:szCs w:val="24"/>
              </w:rPr>
              <w:t>c) Không công bố nội quy, hướng dẫn sử dụng thư viện.</w:t>
            </w:r>
          </w:p>
          <w:p w14:paraId="16AA2F1A"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3.000.000 đồng đến 5.000.000 đồng đối với một trong các hành vi sau đây:</w:t>
            </w:r>
          </w:p>
          <w:p w14:paraId="19DDAB8D" w14:textId="77777777" w:rsidR="000B1011" w:rsidRPr="001C7F71" w:rsidRDefault="000B1011" w:rsidP="0001276B">
            <w:pPr>
              <w:spacing w:before="60" w:after="60"/>
              <w:jc w:val="both"/>
              <w:rPr>
                <w:bCs/>
                <w:spacing w:val="-2"/>
                <w:sz w:val="24"/>
                <w:szCs w:val="24"/>
              </w:rPr>
            </w:pPr>
            <w:r w:rsidRPr="001C7F71">
              <w:rPr>
                <w:bCs/>
                <w:spacing w:val="-2"/>
                <w:sz w:val="24"/>
                <w:szCs w:val="24"/>
              </w:rPr>
              <w:t>a) Không công khai, minh bạch về tài nguyên thông tin theo quy định;</w:t>
            </w:r>
          </w:p>
          <w:p w14:paraId="680AEF0D" w14:textId="77777777" w:rsidR="000B1011" w:rsidRPr="001C7F71" w:rsidRDefault="000B1011" w:rsidP="0001276B">
            <w:pPr>
              <w:spacing w:before="60" w:after="60"/>
              <w:jc w:val="both"/>
              <w:rPr>
                <w:bCs/>
                <w:spacing w:val="-2"/>
                <w:sz w:val="24"/>
                <w:szCs w:val="24"/>
              </w:rPr>
            </w:pPr>
            <w:r w:rsidRPr="001C7F71">
              <w:rPr>
                <w:bCs/>
                <w:spacing w:val="-2"/>
                <w:sz w:val="24"/>
                <w:szCs w:val="24"/>
              </w:rPr>
              <w:t>b) Tiếp nhận tài trợ, viện trợ, tặng cho, đóng góp trái với quy định.</w:t>
            </w:r>
          </w:p>
          <w:p w14:paraId="0681B3B9" w14:textId="77777777" w:rsidR="000B1011" w:rsidRPr="001C7F71" w:rsidRDefault="000B1011" w:rsidP="0001276B">
            <w:pPr>
              <w:spacing w:before="60" w:after="60"/>
              <w:jc w:val="both"/>
              <w:rPr>
                <w:bCs/>
                <w:spacing w:val="-2"/>
                <w:sz w:val="24"/>
                <w:szCs w:val="24"/>
              </w:rPr>
            </w:pPr>
            <w:r w:rsidRPr="001C7F71">
              <w:rPr>
                <w:bCs/>
                <w:spacing w:val="-2"/>
                <w:sz w:val="24"/>
                <w:szCs w:val="24"/>
              </w:rPr>
              <w:t>3. Biện pháp khắc phục hậu quả:</w:t>
            </w:r>
          </w:p>
          <w:p w14:paraId="1777E5EE" w14:textId="0F9CBFAE" w:rsidR="000B1011" w:rsidRPr="001C7F71" w:rsidRDefault="000B1011" w:rsidP="0001276B">
            <w:pPr>
              <w:spacing w:before="60" w:after="60"/>
              <w:jc w:val="both"/>
              <w:rPr>
                <w:bCs/>
                <w:spacing w:val="-2"/>
                <w:sz w:val="24"/>
                <w:szCs w:val="24"/>
              </w:rPr>
            </w:pPr>
            <w:r w:rsidRPr="001C7F71">
              <w:rPr>
                <w:bCs/>
                <w:spacing w:val="-2"/>
                <w:sz w:val="24"/>
                <w:szCs w:val="24"/>
              </w:rPr>
              <w:t>Buộc nộp lại số lợi bất hợp pháp có được do thực hiện hành vi quy định tại điểm b khoản 2 Điều này.</w:t>
            </w:r>
          </w:p>
        </w:tc>
        <w:tc>
          <w:tcPr>
            <w:tcW w:w="6174" w:type="dxa"/>
            <w:vAlign w:val="center"/>
          </w:tcPr>
          <w:p w14:paraId="11701CDF" w14:textId="77777777" w:rsidR="00E83E91" w:rsidRPr="00E83E91" w:rsidRDefault="00E83E91" w:rsidP="0001276B">
            <w:pPr>
              <w:spacing w:before="60" w:after="60"/>
              <w:jc w:val="both"/>
              <w:rPr>
                <w:b/>
                <w:sz w:val="24"/>
                <w:szCs w:val="24"/>
                <w:lang w:val="it-IT"/>
              </w:rPr>
            </w:pPr>
            <w:r w:rsidRPr="00E83E91">
              <w:rPr>
                <w:b/>
                <w:sz w:val="24"/>
                <w:szCs w:val="24"/>
                <w:lang w:val="it-IT"/>
              </w:rPr>
              <w:t>Điều 43. Vi phạm quy định về quyền và trách nhiệm của thư viện cộng đồng, thư viện tư nhân có phục vụ cộng đồng, thư viện của tổ chức,</w:t>
            </w:r>
            <w:r w:rsidRPr="00E83E91">
              <w:rPr>
                <w:sz w:val="24"/>
                <w:szCs w:val="24"/>
                <w:lang w:val="it-IT"/>
              </w:rPr>
              <w:t xml:space="preserve"> </w:t>
            </w:r>
            <w:r w:rsidRPr="00E83E91">
              <w:rPr>
                <w:b/>
                <w:sz w:val="24"/>
                <w:szCs w:val="24"/>
                <w:lang w:val="it-IT"/>
              </w:rPr>
              <w:t>cá nhân nước ngoài có phục vụ người Việt Nam</w:t>
            </w:r>
          </w:p>
          <w:p w14:paraId="15105535"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 đồng đến 3.000.000 đồng đối với một trong các hành vi sau đây:</w:t>
            </w:r>
          </w:p>
          <w:p w14:paraId="2EA17C97" w14:textId="77777777" w:rsidR="00E83E91" w:rsidRPr="00E83E91" w:rsidRDefault="00E83E91" w:rsidP="0001276B">
            <w:pPr>
              <w:spacing w:before="60" w:after="60"/>
              <w:jc w:val="both"/>
              <w:rPr>
                <w:sz w:val="24"/>
                <w:szCs w:val="24"/>
                <w:lang w:val="it-IT"/>
              </w:rPr>
            </w:pPr>
            <w:r w:rsidRPr="00E83E91">
              <w:rPr>
                <w:sz w:val="24"/>
                <w:szCs w:val="24"/>
                <w:lang w:val="it-IT"/>
              </w:rPr>
              <w:t xml:space="preserve">a) Hoạt động trái với chức năng, nhiệm vụ và nội dung đã thông báo với cơ quan có thẩm quyền của thư viện; </w:t>
            </w:r>
          </w:p>
          <w:p w14:paraId="04357863" w14:textId="77777777" w:rsidR="00E83E91" w:rsidRPr="00E83E91" w:rsidRDefault="00E83E91" w:rsidP="0001276B">
            <w:pPr>
              <w:spacing w:before="60" w:after="60"/>
              <w:jc w:val="both"/>
              <w:rPr>
                <w:sz w:val="24"/>
                <w:szCs w:val="24"/>
                <w:lang w:val="it-IT"/>
              </w:rPr>
            </w:pPr>
            <w:r w:rsidRPr="00E83E91">
              <w:rPr>
                <w:sz w:val="24"/>
                <w:szCs w:val="24"/>
                <w:lang w:val="it-IT"/>
              </w:rPr>
              <w:t>b) Không thực hiện chế độ báo cáo  hoạt động thư viện với cơ quan nhà nước có thẩm quyền;</w:t>
            </w:r>
          </w:p>
          <w:p w14:paraId="1258250A" w14:textId="77777777" w:rsidR="00E83E91" w:rsidRPr="00E83E91" w:rsidRDefault="00E83E91" w:rsidP="0001276B">
            <w:pPr>
              <w:spacing w:before="60" w:after="60"/>
              <w:jc w:val="both"/>
              <w:rPr>
                <w:sz w:val="24"/>
                <w:szCs w:val="24"/>
                <w:lang w:val="it-IT"/>
              </w:rPr>
            </w:pPr>
            <w:r w:rsidRPr="00E83E91">
              <w:rPr>
                <w:sz w:val="24"/>
                <w:szCs w:val="24"/>
                <w:lang w:val="it-IT"/>
              </w:rPr>
              <w:t>c) Không công bố nội quy, hướng dẫn sử dụng thư viện.</w:t>
            </w:r>
          </w:p>
          <w:p w14:paraId="5A91B784"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3.000.000 đồng đến 5.000.000 đồng đối với một trong các hành vi sau đây:</w:t>
            </w:r>
          </w:p>
          <w:p w14:paraId="233A165A" w14:textId="77777777" w:rsidR="00E83E91" w:rsidRPr="00E83E91" w:rsidRDefault="00E83E91" w:rsidP="0001276B">
            <w:pPr>
              <w:spacing w:before="60" w:after="60"/>
              <w:jc w:val="both"/>
              <w:rPr>
                <w:sz w:val="24"/>
                <w:szCs w:val="24"/>
                <w:lang w:val="it-IT"/>
              </w:rPr>
            </w:pPr>
            <w:r w:rsidRPr="00E83E91">
              <w:rPr>
                <w:sz w:val="24"/>
                <w:szCs w:val="24"/>
                <w:lang w:val="it-IT"/>
              </w:rPr>
              <w:t>a) Không công khai, minh bạch về tài nguyên thông tin theo quy định;</w:t>
            </w:r>
          </w:p>
          <w:p w14:paraId="0678348B" w14:textId="77777777" w:rsidR="00E83E91" w:rsidRPr="00E83E91" w:rsidRDefault="00E83E91" w:rsidP="0001276B">
            <w:pPr>
              <w:spacing w:before="60" w:after="60"/>
              <w:jc w:val="both"/>
              <w:rPr>
                <w:sz w:val="24"/>
                <w:szCs w:val="24"/>
                <w:lang w:val="it-IT"/>
              </w:rPr>
            </w:pPr>
            <w:r w:rsidRPr="00E83E91">
              <w:rPr>
                <w:sz w:val="24"/>
                <w:szCs w:val="24"/>
                <w:lang w:val="it-IT"/>
              </w:rPr>
              <w:t>b)Tiếp nhận tài trợ, viện trợ, tặng cho, đóng góp trái với quy định.</w:t>
            </w:r>
          </w:p>
          <w:p w14:paraId="4C8474AA" w14:textId="77777777" w:rsidR="00E83E91" w:rsidRPr="00E83E91" w:rsidRDefault="00E83E91" w:rsidP="0001276B">
            <w:pPr>
              <w:spacing w:before="60" w:after="60"/>
              <w:jc w:val="both"/>
              <w:rPr>
                <w:sz w:val="24"/>
                <w:szCs w:val="24"/>
                <w:lang w:val="it-IT"/>
              </w:rPr>
            </w:pPr>
            <w:r w:rsidRPr="00E83E91">
              <w:rPr>
                <w:sz w:val="24"/>
                <w:szCs w:val="24"/>
                <w:lang w:val="it-IT"/>
              </w:rPr>
              <w:t>3. Biện pháp khắc phục hậu quả:</w:t>
            </w:r>
          </w:p>
          <w:p w14:paraId="6DBC9022" w14:textId="6AD013C8" w:rsidR="000B1011" w:rsidRPr="004B135E" w:rsidRDefault="00E83E91" w:rsidP="0001276B">
            <w:pPr>
              <w:spacing w:before="60" w:after="60"/>
              <w:jc w:val="both"/>
              <w:rPr>
                <w:sz w:val="24"/>
                <w:szCs w:val="24"/>
                <w:lang w:val="it-IT"/>
              </w:rPr>
            </w:pPr>
            <w:r w:rsidRPr="00E83E91">
              <w:rPr>
                <w:sz w:val="24"/>
                <w:szCs w:val="24"/>
                <w:lang w:val="it-IT"/>
              </w:rPr>
              <w:t>Buộc nộp lại số lợi bất hợp pháp có được do thực hiện hành vi quy định tại điểm b khoản 2 Điều này.</w:t>
            </w:r>
          </w:p>
        </w:tc>
        <w:tc>
          <w:tcPr>
            <w:tcW w:w="2835" w:type="dxa"/>
            <w:vAlign w:val="center"/>
          </w:tcPr>
          <w:p w14:paraId="75F25CCA" w14:textId="77777777" w:rsidR="000B1011" w:rsidRPr="001C7F71" w:rsidRDefault="000B1011" w:rsidP="0001276B">
            <w:pPr>
              <w:spacing w:before="60" w:after="60"/>
              <w:ind w:firstLine="284"/>
              <w:jc w:val="center"/>
              <w:rPr>
                <w:bCs/>
                <w:spacing w:val="-2"/>
                <w:sz w:val="24"/>
                <w:szCs w:val="24"/>
              </w:rPr>
            </w:pPr>
          </w:p>
        </w:tc>
      </w:tr>
      <w:tr w:rsidR="000B1011" w:rsidRPr="001C7F71" w14:paraId="5DE72247" w14:textId="77777777" w:rsidTr="00BF0979">
        <w:trPr>
          <w:trHeight w:val="620"/>
        </w:trPr>
        <w:tc>
          <w:tcPr>
            <w:tcW w:w="6516" w:type="dxa"/>
            <w:vAlign w:val="center"/>
          </w:tcPr>
          <w:p w14:paraId="071AD922" w14:textId="267C2C9C" w:rsidR="000B1011" w:rsidRPr="00900A2C" w:rsidRDefault="000B1011" w:rsidP="0001276B">
            <w:pPr>
              <w:spacing w:before="60" w:after="60"/>
              <w:jc w:val="both"/>
              <w:rPr>
                <w:b/>
                <w:spacing w:val="-2"/>
                <w:sz w:val="24"/>
                <w:szCs w:val="24"/>
              </w:rPr>
            </w:pPr>
            <w:bookmarkStart w:id="56" w:name="dieu_29"/>
            <w:r w:rsidRPr="00900A2C">
              <w:rPr>
                <w:b/>
                <w:spacing w:val="-2"/>
                <w:sz w:val="24"/>
                <w:szCs w:val="24"/>
              </w:rPr>
              <w:t>Điều 29. Vi phạm quy định về nghĩa vụ của người làm công tác thư viện</w:t>
            </w:r>
            <w:bookmarkEnd w:id="56"/>
          </w:p>
          <w:p w14:paraId="2C08B0F0" w14:textId="77777777" w:rsidR="000B1011" w:rsidRPr="001C7F71" w:rsidRDefault="000B1011" w:rsidP="0001276B">
            <w:pPr>
              <w:spacing w:before="60" w:after="60"/>
              <w:jc w:val="both"/>
              <w:rPr>
                <w:bCs/>
                <w:spacing w:val="-2"/>
                <w:sz w:val="24"/>
                <w:szCs w:val="24"/>
              </w:rPr>
            </w:pPr>
            <w:r w:rsidRPr="001C7F71">
              <w:rPr>
                <w:bCs/>
                <w:spacing w:val="-2"/>
                <w:sz w:val="24"/>
                <w:szCs w:val="24"/>
              </w:rPr>
              <w:t>Cảnh cáo hoặc phạt tiền từ 200.000 đồng đến 500.000 đồng đối với một trong các hành vi sau đây:</w:t>
            </w:r>
          </w:p>
          <w:p w14:paraId="6478BAE1" w14:textId="77777777" w:rsidR="000B1011" w:rsidRPr="001C7F71" w:rsidRDefault="000B1011" w:rsidP="0001276B">
            <w:pPr>
              <w:spacing w:before="60" w:after="60"/>
              <w:jc w:val="both"/>
              <w:rPr>
                <w:bCs/>
                <w:spacing w:val="-2"/>
                <w:sz w:val="24"/>
                <w:szCs w:val="24"/>
              </w:rPr>
            </w:pPr>
            <w:r w:rsidRPr="001C7F71">
              <w:rPr>
                <w:bCs/>
                <w:spacing w:val="-2"/>
                <w:sz w:val="24"/>
                <w:szCs w:val="24"/>
              </w:rPr>
              <w:t>1. Đối xử không công bằng với người sử dụng thư viện;</w:t>
            </w:r>
          </w:p>
          <w:p w14:paraId="70B7F38C" w14:textId="33D15B56" w:rsidR="000B1011" w:rsidRPr="001C7F71" w:rsidRDefault="000B1011" w:rsidP="0001276B">
            <w:pPr>
              <w:spacing w:before="60" w:after="60"/>
              <w:jc w:val="both"/>
              <w:rPr>
                <w:bCs/>
                <w:spacing w:val="-2"/>
                <w:sz w:val="24"/>
                <w:szCs w:val="24"/>
              </w:rPr>
            </w:pPr>
            <w:r w:rsidRPr="001C7F71">
              <w:rPr>
                <w:bCs/>
                <w:spacing w:val="-2"/>
                <w:sz w:val="24"/>
                <w:szCs w:val="24"/>
              </w:rPr>
              <w:lastRenderedPageBreak/>
              <w:t>2. Ứng xử trái với quy tắc ứng xử nghề nghiệp thư viện.</w:t>
            </w:r>
          </w:p>
        </w:tc>
        <w:tc>
          <w:tcPr>
            <w:tcW w:w="6174" w:type="dxa"/>
            <w:vAlign w:val="center"/>
          </w:tcPr>
          <w:p w14:paraId="60F71542" w14:textId="77777777" w:rsidR="00E83E91" w:rsidRPr="00E83E91" w:rsidRDefault="00E83E91" w:rsidP="0001276B">
            <w:pPr>
              <w:spacing w:before="60" w:after="60"/>
              <w:jc w:val="both"/>
              <w:rPr>
                <w:sz w:val="24"/>
                <w:szCs w:val="24"/>
                <w:lang w:val="it-IT"/>
              </w:rPr>
            </w:pPr>
            <w:r w:rsidRPr="00E83E91">
              <w:rPr>
                <w:b/>
                <w:sz w:val="24"/>
                <w:szCs w:val="24"/>
                <w:lang w:val="it-IT"/>
              </w:rPr>
              <w:lastRenderedPageBreak/>
              <w:t>Điều 44. Vi phạm quy định về nghĩa vụ của người làm công tác thư viện</w:t>
            </w:r>
          </w:p>
          <w:p w14:paraId="01F7736D" w14:textId="77777777" w:rsidR="00E83E91" w:rsidRPr="00E83E91" w:rsidRDefault="00E83E91" w:rsidP="0001276B">
            <w:pPr>
              <w:spacing w:before="60" w:after="60"/>
              <w:jc w:val="both"/>
              <w:rPr>
                <w:sz w:val="24"/>
                <w:szCs w:val="24"/>
                <w:lang w:val="it-IT"/>
              </w:rPr>
            </w:pPr>
            <w:r w:rsidRPr="00E83E91">
              <w:rPr>
                <w:sz w:val="24"/>
                <w:szCs w:val="24"/>
                <w:lang w:val="it-IT"/>
              </w:rPr>
              <w:t>Phạt cảnh cáo đối với một trong các hành vi sau đây:</w:t>
            </w:r>
          </w:p>
          <w:p w14:paraId="0D13C609" w14:textId="77777777" w:rsidR="00E83E91" w:rsidRPr="00E83E91" w:rsidRDefault="00E83E91" w:rsidP="0001276B">
            <w:pPr>
              <w:spacing w:before="60" w:after="60"/>
              <w:jc w:val="both"/>
              <w:rPr>
                <w:sz w:val="24"/>
                <w:szCs w:val="24"/>
                <w:lang w:val="it-IT"/>
              </w:rPr>
            </w:pPr>
            <w:r w:rsidRPr="00E83E91">
              <w:rPr>
                <w:sz w:val="24"/>
                <w:szCs w:val="24"/>
                <w:lang w:val="it-IT"/>
              </w:rPr>
              <w:t>1. Đối xử không công bằng với người sử dụng thư viện;</w:t>
            </w:r>
          </w:p>
          <w:p w14:paraId="4AA10BE8" w14:textId="77777777" w:rsidR="00E83E91" w:rsidRPr="00E83E91" w:rsidRDefault="00E83E91" w:rsidP="0001276B">
            <w:pPr>
              <w:spacing w:before="60" w:after="60"/>
              <w:jc w:val="both"/>
              <w:rPr>
                <w:sz w:val="24"/>
                <w:szCs w:val="24"/>
                <w:lang w:val="it-IT"/>
              </w:rPr>
            </w:pPr>
            <w:r w:rsidRPr="00E83E91">
              <w:rPr>
                <w:sz w:val="24"/>
                <w:szCs w:val="24"/>
                <w:lang w:val="it-IT"/>
              </w:rPr>
              <w:t>2. Ứng xử trái với quy tắc ứng xử nghề nghiệp thư viện.</w:t>
            </w:r>
          </w:p>
          <w:p w14:paraId="5C074582" w14:textId="77777777" w:rsidR="000B1011" w:rsidRPr="00A4384E" w:rsidRDefault="000B1011" w:rsidP="0001276B">
            <w:pPr>
              <w:spacing w:before="60" w:after="60"/>
              <w:jc w:val="both"/>
              <w:rPr>
                <w:bCs/>
                <w:spacing w:val="-2"/>
                <w:sz w:val="24"/>
                <w:szCs w:val="24"/>
                <w:lang w:val="it-IT"/>
              </w:rPr>
            </w:pPr>
          </w:p>
        </w:tc>
        <w:tc>
          <w:tcPr>
            <w:tcW w:w="2835" w:type="dxa"/>
            <w:vAlign w:val="center"/>
          </w:tcPr>
          <w:p w14:paraId="0B50E9A2" w14:textId="77777777" w:rsidR="000B1011" w:rsidRPr="001C7F71" w:rsidRDefault="000B1011" w:rsidP="0001276B">
            <w:pPr>
              <w:spacing w:before="60" w:after="60"/>
              <w:ind w:firstLine="34"/>
              <w:jc w:val="center"/>
              <w:rPr>
                <w:bCs/>
                <w:spacing w:val="-2"/>
                <w:sz w:val="24"/>
                <w:szCs w:val="24"/>
              </w:rPr>
            </w:pPr>
            <w:r w:rsidRPr="001C7F71">
              <w:rPr>
                <w:bCs/>
                <w:spacing w:val="-2"/>
                <w:sz w:val="24"/>
                <w:szCs w:val="24"/>
              </w:rPr>
              <w:lastRenderedPageBreak/>
              <w:t xml:space="preserve">Lược bỏ hình thức phạt tiền tại khoản 1 để bảo đảm không bị áp dụng tùy nghi, đồng thời sẽ vướng cho việc áp dụng các hình thức khắc phục hậu quả. </w:t>
            </w:r>
          </w:p>
          <w:p w14:paraId="1E026B9D" w14:textId="77777777" w:rsidR="000B1011" w:rsidRPr="001C7F71" w:rsidRDefault="000B1011" w:rsidP="0001276B">
            <w:pPr>
              <w:spacing w:before="60" w:after="60"/>
              <w:ind w:firstLine="284"/>
              <w:jc w:val="center"/>
              <w:rPr>
                <w:bCs/>
                <w:spacing w:val="-2"/>
                <w:sz w:val="24"/>
                <w:szCs w:val="24"/>
              </w:rPr>
            </w:pPr>
          </w:p>
        </w:tc>
      </w:tr>
      <w:tr w:rsidR="000B1011" w:rsidRPr="001C7F71" w14:paraId="14E71694" w14:textId="77777777" w:rsidTr="00BF0979">
        <w:trPr>
          <w:trHeight w:val="620"/>
        </w:trPr>
        <w:tc>
          <w:tcPr>
            <w:tcW w:w="6516" w:type="dxa"/>
            <w:vAlign w:val="center"/>
          </w:tcPr>
          <w:p w14:paraId="2999CBE9" w14:textId="6D07F5DF" w:rsidR="000B1011" w:rsidRPr="00900A2C" w:rsidRDefault="000B1011" w:rsidP="0001276B">
            <w:pPr>
              <w:spacing w:before="60" w:after="60"/>
              <w:jc w:val="center"/>
              <w:rPr>
                <w:b/>
                <w:spacing w:val="-2"/>
                <w:sz w:val="24"/>
                <w:szCs w:val="24"/>
              </w:rPr>
            </w:pPr>
            <w:bookmarkStart w:id="57" w:name="muc_7"/>
            <w:r w:rsidRPr="00900A2C">
              <w:rPr>
                <w:b/>
                <w:spacing w:val="-2"/>
                <w:sz w:val="24"/>
                <w:szCs w:val="24"/>
              </w:rPr>
              <w:lastRenderedPageBreak/>
              <w:t>Mục 7. HÀNH VI VI PHẠM KHÁC TRONG LĨNH VỰC VĂN HÓA</w:t>
            </w:r>
            <w:bookmarkEnd w:id="57"/>
          </w:p>
        </w:tc>
        <w:tc>
          <w:tcPr>
            <w:tcW w:w="6174" w:type="dxa"/>
            <w:vAlign w:val="center"/>
          </w:tcPr>
          <w:p w14:paraId="21EFB20F" w14:textId="603F6DF9" w:rsidR="000B1011" w:rsidRPr="00A4384E" w:rsidRDefault="000B1011" w:rsidP="0001276B">
            <w:pPr>
              <w:spacing w:before="60" w:after="60"/>
              <w:jc w:val="center"/>
              <w:rPr>
                <w:b/>
                <w:spacing w:val="-2"/>
                <w:sz w:val="24"/>
                <w:szCs w:val="24"/>
              </w:rPr>
            </w:pPr>
            <w:r w:rsidRPr="00A4384E">
              <w:rPr>
                <w:b/>
                <w:spacing w:val="-2"/>
                <w:sz w:val="24"/>
                <w:szCs w:val="24"/>
              </w:rPr>
              <w:t>Mục 7. HÀNH VI VI PHẠM KHÁC TRONG LĨNH VỰC VĂN HÓA</w:t>
            </w:r>
          </w:p>
        </w:tc>
        <w:tc>
          <w:tcPr>
            <w:tcW w:w="2835" w:type="dxa"/>
            <w:vAlign w:val="center"/>
          </w:tcPr>
          <w:p w14:paraId="038EB5F4" w14:textId="01A9C81D" w:rsidR="000B1011" w:rsidRPr="001C7F71" w:rsidRDefault="000B1011" w:rsidP="0001276B">
            <w:pPr>
              <w:spacing w:before="60" w:after="60"/>
              <w:ind w:firstLine="284"/>
              <w:jc w:val="center"/>
              <w:rPr>
                <w:bCs/>
                <w:spacing w:val="-2"/>
                <w:sz w:val="24"/>
                <w:szCs w:val="24"/>
              </w:rPr>
            </w:pPr>
          </w:p>
        </w:tc>
      </w:tr>
      <w:tr w:rsidR="000B1011" w:rsidRPr="001C7F71" w14:paraId="54F61461" w14:textId="77777777" w:rsidTr="00BF0979">
        <w:trPr>
          <w:trHeight w:val="620"/>
        </w:trPr>
        <w:tc>
          <w:tcPr>
            <w:tcW w:w="6516" w:type="dxa"/>
            <w:vAlign w:val="center"/>
          </w:tcPr>
          <w:p w14:paraId="1EF389CF" w14:textId="48C2CDB1" w:rsidR="000B1011" w:rsidRPr="00900A2C" w:rsidRDefault="000B1011" w:rsidP="0001276B">
            <w:pPr>
              <w:spacing w:before="60" w:after="60"/>
              <w:jc w:val="both"/>
              <w:rPr>
                <w:b/>
                <w:spacing w:val="-2"/>
                <w:sz w:val="24"/>
                <w:szCs w:val="24"/>
              </w:rPr>
            </w:pPr>
            <w:bookmarkStart w:id="58" w:name="dieu_30"/>
            <w:r w:rsidRPr="00900A2C">
              <w:rPr>
                <w:b/>
                <w:spacing w:val="-2"/>
                <w:sz w:val="24"/>
                <w:szCs w:val="24"/>
              </w:rPr>
              <w:t>Điều 30. Vi phạm quy định về thành lập và hoạt động của cơ sở văn hóa nước ngoài tại Việt Nam</w:t>
            </w:r>
            <w:bookmarkEnd w:id="58"/>
          </w:p>
          <w:p w14:paraId="7FFA82E8"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 đồng đến 5.000.000 đồng đối với một trong các hành vi sau đây:</w:t>
            </w:r>
          </w:p>
          <w:p w14:paraId="487D027E" w14:textId="77777777" w:rsidR="000B1011" w:rsidRPr="001C7F71" w:rsidRDefault="000B1011" w:rsidP="0001276B">
            <w:pPr>
              <w:spacing w:before="60" w:after="60"/>
              <w:jc w:val="both"/>
              <w:rPr>
                <w:bCs/>
                <w:spacing w:val="-2"/>
                <w:sz w:val="24"/>
                <w:szCs w:val="24"/>
              </w:rPr>
            </w:pPr>
            <w:r w:rsidRPr="001C7F71">
              <w:rPr>
                <w:bCs/>
                <w:spacing w:val="-2"/>
                <w:sz w:val="24"/>
                <w:szCs w:val="24"/>
              </w:rPr>
              <w:t>a) Không báo cáo bằng văn bản với cơ quan nhà nước có thẩm quyền theo quy định về kết quả hoạt động trong năm hoặc khi có yêu cầu;</w:t>
            </w:r>
          </w:p>
          <w:p w14:paraId="7ED575E9" w14:textId="77777777" w:rsidR="000B1011" w:rsidRPr="001C7F71" w:rsidRDefault="000B1011" w:rsidP="0001276B">
            <w:pPr>
              <w:spacing w:before="60" w:after="60"/>
              <w:jc w:val="both"/>
              <w:rPr>
                <w:bCs/>
                <w:spacing w:val="-2"/>
                <w:sz w:val="24"/>
                <w:szCs w:val="24"/>
              </w:rPr>
            </w:pPr>
            <w:r w:rsidRPr="001C7F71">
              <w:rPr>
                <w:bCs/>
                <w:spacing w:val="-2"/>
                <w:sz w:val="24"/>
                <w:szCs w:val="24"/>
              </w:rPr>
              <w:t>b) Không thông báo tới cơ quan nhà nước có thẩm quyền nơi đặt chi nhánh và nơi dự kiến tổ chức các hoạt động về nội dung hoạt động và thời hạn ủy quyền cho chi nhánh.</w:t>
            </w:r>
          </w:p>
          <w:p w14:paraId="5E195930"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5.000.000 đồng đến 10.000.000 đồng đối với một trong các hành vi sau đây:</w:t>
            </w:r>
          </w:p>
          <w:p w14:paraId="0D7F75DC" w14:textId="77777777" w:rsidR="000B1011" w:rsidRPr="001C7F71" w:rsidRDefault="000B1011" w:rsidP="0001276B">
            <w:pPr>
              <w:spacing w:before="60" w:after="60"/>
              <w:jc w:val="both"/>
              <w:rPr>
                <w:bCs/>
                <w:spacing w:val="-2"/>
                <w:sz w:val="24"/>
                <w:szCs w:val="24"/>
              </w:rPr>
            </w:pPr>
            <w:r w:rsidRPr="001C7F71">
              <w:rPr>
                <w:bCs/>
                <w:spacing w:val="-2"/>
                <w:sz w:val="24"/>
                <w:szCs w:val="24"/>
              </w:rPr>
              <w:t>a) Không thông báo tới cơ quan nhà nước có thẩm quyền nơi đặt trụ sở về người đại diện theo pháp luật, người quản lý, nhân viên và thời gian bắt đầu hoạt động, kết thúc làm việc của người đại diện theo pháp luật, người quản lý và nhân viên;</w:t>
            </w:r>
          </w:p>
          <w:p w14:paraId="6DD93037" w14:textId="77777777" w:rsidR="000B1011" w:rsidRPr="001C7F71" w:rsidRDefault="000B1011" w:rsidP="0001276B">
            <w:pPr>
              <w:spacing w:before="60" w:after="60"/>
              <w:jc w:val="both"/>
              <w:rPr>
                <w:bCs/>
                <w:spacing w:val="-2"/>
                <w:sz w:val="24"/>
                <w:szCs w:val="24"/>
              </w:rPr>
            </w:pPr>
            <w:r w:rsidRPr="001C7F71">
              <w:rPr>
                <w:bCs/>
                <w:spacing w:val="-2"/>
                <w:sz w:val="24"/>
                <w:szCs w:val="24"/>
              </w:rPr>
              <w:t>b) Tổ chức hoạt động không đúng nội dung ghi trong giấy chứng nhận đăng ký thành lập và hoạt động hoặc giấy phép thành lập và hoạt động;</w:t>
            </w:r>
          </w:p>
          <w:p w14:paraId="401BB022" w14:textId="77777777" w:rsidR="000B1011" w:rsidRPr="001C7F71" w:rsidRDefault="000B1011" w:rsidP="0001276B">
            <w:pPr>
              <w:spacing w:before="60" w:after="60"/>
              <w:jc w:val="both"/>
              <w:rPr>
                <w:bCs/>
                <w:spacing w:val="-2"/>
                <w:sz w:val="24"/>
                <w:szCs w:val="24"/>
              </w:rPr>
            </w:pPr>
            <w:r w:rsidRPr="001C7F71">
              <w:rPr>
                <w:bCs/>
                <w:spacing w:val="-2"/>
                <w:sz w:val="24"/>
                <w:szCs w:val="24"/>
              </w:rPr>
              <w:t>c) Kê khai không trung thực trong hồ sơ đề nghị cấp, cấp lại giấy chứng nhận đăng ký thành lập và hoạt động hoặc giấy phép thành lập và hoạt động.</w:t>
            </w:r>
          </w:p>
          <w:p w14:paraId="0140CF76"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3. Phạt tiền từ 10.000.000 đồng đến 15.000.000 đồng đối với một trong các hành vi sau đây:</w:t>
            </w:r>
          </w:p>
          <w:p w14:paraId="2E63A3CE" w14:textId="77777777" w:rsidR="000B1011" w:rsidRPr="001C7F71" w:rsidRDefault="000B1011" w:rsidP="0001276B">
            <w:pPr>
              <w:spacing w:before="60" w:after="60"/>
              <w:jc w:val="both"/>
              <w:rPr>
                <w:bCs/>
                <w:spacing w:val="-2"/>
                <w:sz w:val="24"/>
                <w:szCs w:val="24"/>
              </w:rPr>
            </w:pPr>
            <w:r w:rsidRPr="001C7F71">
              <w:rPr>
                <w:bCs/>
                <w:spacing w:val="-2"/>
                <w:sz w:val="24"/>
                <w:szCs w:val="24"/>
              </w:rPr>
              <w:t>a) Không làm thủ tục cấp lại giấy chứng nhận đăng ký thành lập và hoạt động, giấy phép thành lập và hoạt động của cơ sở văn hóa nước ngoài tại Việt Nam hoặc giấy chứng nhận thành lập và hoạt động của chi nhánh theo quy định;</w:t>
            </w:r>
          </w:p>
          <w:p w14:paraId="3F8FE9AF" w14:textId="437D0407" w:rsidR="000B1011" w:rsidRPr="001C7F71" w:rsidRDefault="000B1011" w:rsidP="0001276B">
            <w:pPr>
              <w:spacing w:before="60" w:after="60"/>
              <w:jc w:val="both"/>
              <w:rPr>
                <w:bCs/>
                <w:spacing w:val="-2"/>
                <w:sz w:val="24"/>
                <w:szCs w:val="24"/>
              </w:rPr>
            </w:pPr>
            <w:r w:rsidRPr="001C7F71">
              <w:rPr>
                <w:bCs/>
                <w:spacing w:val="-2"/>
                <w:sz w:val="24"/>
                <w:szCs w:val="24"/>
              </w:rPr>
              <w:t>b) Tẩy xóa, sửa chữa làm thay đổi nội dung giấy chứng nhận đăng ký thành lập và hoạt động hoặc giấy phép thành lập và hoạt động.</w:t>
            </w:r>
          </w:p>
          <w:p w14:paraId="0F04A75F"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15.000.000 đồng đến 20.000.000 đồng đối với hành vi không có giấy chứng nhận thành lập và hoạt động của chi nhánh theo quy định.</w:t>
            </w:r>
          </w:p>
          <w:p w14:paraId="40959990" w14:textId="77777777" w:rsidR="000B1011" w:rsidRPr="001C7F71" w:rsidRDefault="000B1011" w:rsidP="0001276B">
            <w:pPr>
              <w:spacing w:before="60" w:after="60"/>
              <w:jc w:val="both"/>
              <w:rPr>
                <w:bCs/>
                <w:spacing w:val="-2"/>
                <w:sz w:val="24"/>
                <w:szCs w:val="24"/>
              </w:rPr>
            </w:pPr>
            <w:r w:rsidRPr="001C7F71">
              <w:rPr>
                <w:bCs/>
                <w:spacing w:val="-2"/>
                <w:sz w:val="24"/>
                <w:szCs w:val="24"/>
              </w:rPr>
              <w:t>5. Phạt tiền từ 20.000.000 đồng đến 25. 000.000 đồng đối với hành vi không có giấy chứng nhận đăng ký thành lập và hoạt động hoặc giấy phép thành lập và hoạt động của cơ sở văn hóa nước ngoài tại Việt Nam.</w:t>
            </w:r>
          </w:p>
          <w:p w14:paraId="4631100A" w14:textId="2E10566A" w:rsidR="000B1011" w:rsidRPr="001C7F71" w:rsidRDefault="000B1011" w:rsidP="0001276B">
            <w:pPr>
              <w:spacing w:before="60" w:after="60"/>
              <w:jc w:val="both"/>
              <w:rPr>
                <w:bCs/>
                <w:spacing w:val="-2"/>
                <w:sz w:val="24"/>
                <w:szCs w:val="24"/>
              </w:rPr>
            </w:pPr>
            <w:r w:rsidRPr="001C7F71">
              <w:rPr>
                <w:bCs/>
                <w:spacing w:val="-2"/>
                <w:sz w:val="24"/>
                <w:szCs w:val="24"/>
              </w:rPr>
              <w:t xml:space="preserve">6. </w:t>
            </w:r>
            <w:r w:rsidRPr="001C7F71">
              <w:rPr>
                <w:bCs/>
                <w:i/>
                <w:iCs/>
                <w:spacing w:val="-2"/>
                <w:sz w:val="24"/>
                <w:szCs w:val="24"/>
              </w:rPr>
              <w:t>(được bãi bỏ)</w:t>
            </w:r>
            <w:r w:rsidRPr="001C7F71">
              <w:rPr>
                <w:bCs/>
                <w:spacing w:val="-2"/>
                <w:sz w:val="24"/>
                <w:szCs w:val="24"/>
              </w:rPr>
              <w:t>.</w:t>
            </w:r>
          </w:p>
          <w:p w14:paraId="63412A98" w14:textId="43CFDA21" w:rsidR="000B1011" w:rsidRPr="001C7F71" w:rsidRDefault="000B1011" w:rsidP="0001276B">
            <w:pPr>
              <w:spacing w:before="60" w:after="60"/>
              <w:jc w:val="both"/>
              <w:rPr>
                <w:bCs/>
                <w:spacing w:val="-2"/>
                <w:sz w:val="24"/>
                <w:szCs w:val="24"/>
              </w:rPr>
            </w:pPr>
            <w:r w:rsidRPr="001C7F71">
              <w:rPr>
                <w:bCs/>
                <w:spacing w:val="-2"/>
                <w:sz w:val="24"/>
                <w:szCs w:val="24"/>
              </w:rPr>
              <w:t>7. Biện pháp khắc phục hậu quả:</w:t>
            </w:r>
          </w:p>
          <w:p w14:paraId="560BF6B0" w14:textId="77777777" w:rsidR="000B1011" w:rsidRPr="001C7F71" w:rsidRDefault="000B1011" w:rsidP="0001276B">
            <w:pPr>
              <w:spacing w:before="60" w:after="60"/>
              <w:jc w:val="both"/>
              <w:rPr>
                <w:bCs/>
                <w:spacing w:val="-2"/>
                <w:sz w:val="24"/>
                <w:szCs w:val="24"/>
              </w:rPr>
            </w:pPr>
            <w:r w:rsidRPr="001C7F71">
              <w:rPr>
                <w:bCs/>
                <w:spacing w:val="-2"/>
                <w:sz w:val="24"/>
                <w:szCs w:val="24"/>
              </w:rPr>
              <w:t>a) Buộc thu hồi giấy chứng nhận đăng ký thành lập và hoạt động hoặc giấy phép thành lập và hoạt động đối với hành vi quy định tại điểm c khoản 2 Điều này trong trường hợp đã được cấp, cấp lại;</w:t>
            </w:r>
          </w:p>
          <w:p w14:paraId="0059E371" w14:textId="6B14F4C4" w:rsidR="000B1011" w:rsidRPr="00B4543A" w:rsidRDefault="000B1011" w:rsidP="0001276B">
            <w:pPr>
              <w:spacing w:before="60" w:after="60"/>
              <w:jc w:val="both"/>
              <w:rPr>
                <w:bCs/>
                <w:spacing w:val="-2"/>
                <w:sz w:val="24"/>
                <w:szCs w:val="24"/>
              </w:rPr>
            </w:pPr>
            <w:r w:rsidRPr="001C7F71">
              <w:rPr>
                <w:bCs/>
                <w:spacing w:val="-2"/>
                <w:sz w:val="24"/>
                <w:szCs w:val="24"/>
              </w:rPr>
              <w:t>b) Buộc nộp lại giấy chứng nhận hoặc giấy phép đã bị sửa chữa, tẩy xóa làm thay đổi nội dung cho cơ quan có thẩm quyền cấp giấy chứng nhận hoặc giấy phép đối với hành vi quy định tại điểm b khoản 3 Điều này.”</w:t>
            </w:r>
          </w:p>
        </w:tc>
        <w:tc>
          <w:tcPr>
            <w:tcW w:w="6174" w:type="dxa"/>
            <w:vAlign w:val="center"/>
          </w:tcPr>
          <w:p w14:paraId="0168B64E" w14:textId="77777777" w:rsidR="00E83E91" w:rsidRPr="00E83E91" w:rsidRDefault="00E83E91" w:rsidP="0001276B">
            <w:pPr>
              <w:spacing w:before="60" w:after="60"/>
              <w:jc w:val="both"/>
              <w:rPr>
                <w:b/>
                <w:sz w:val="24"/>
                <w:szCs w:val="24"/>
                <w:lang w:val="it-IT"/>
              </w:rPr>
            </w:pPr>
            <w:r w:rsidRPr="00E83E91">
              <w:rPr>
                <w:b/>
                <w:sz w:val="24"/>
                <w:szCs w:val="24"/>
                <w:lang w:val="it-IT"/>
              </w:rPr>
              <w:lastRenderedPageBreak/>
              <w:t>Điều 45. Vi phạm quy định về thành lập và hoạt động của cơ sở văn hóa nước ngoài tại Việt Nam</w:t>
            </w:r>
          </w:p>
          <w:p w14:paraId="29267EAB"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 đồng đến 5.000.000 đồng đối với một trong các hành vi sau đây:</w:t>
            </w:r>
          </w:p>
          <w:p w14:paraId="44D61FAB" w14:textId="77777777" w:rsidR="00E83E91" w:rsidRPr="00E83E91" w:rsidRDefault="00E83E91" w:rsidP="0001276B">
            <w:pPr>
              <w:spacing w:before="60" w:after="60"/>
              <w:jc w:val="both"/>
              <w:rPr>
                <w:sz w:val="24"/>
                <w:szCs w:val="24"/>
                <w:lang w:val="it-IT"/>
              </w:rPr>
            </w:pPr>
            <w:r w:rsidRPr="00E83E91">
              <w:rPr>
                <w:sz w:val="24"/>
                <w:szCs w:val="24"/>
                <w:lang w:val="it-IT"/>
              </w:rPr>
              <w:t>a) Không báo cáo bằng văn bản với cơ quan nhà nước có thẩm quyền theo quy định về kết quả hoạt động trong năm hoặc khi có yêu cầu;</w:t>
            </w:r>
          </w:p>
          <w:p w14:paraId="6589B547" w14:textId="77777777" w:rsidR="00E83E91" w:rsidRPr="00E83E91" w:rsidRDefault="00E83E91" w:rsidP="0001276B">
            <w:pPr>
              <w:spacing w:before="60" w:after="60"/>
              <w:jc w:val="both"/>
              <w:rPr>
                <w:sz w:val="24"/>
                <w:szCs w:val="24"/>
                <w:lang w:val="it-IT"/>
              </w:rPr>
            </w:pPr>
            <w:r w:rsidRPr="00E83E91">
              <w:rPr>
                <w:sz w:val="24"/>
                <w:szCs w:val="24"/>
                <w:lang w:val="it-IT"/>
              </w:rPr>
              <w:t>b) Không thông báo tới cơ quan nhà nước có thẩm quyền nơi đặt chi nhánh và nơi dự kiến tổ chức các hoạt động về nội dung hoạt động và thời hạn ủy quyền cho chi nhánh.</w:t>
            </w:r>
          </w:p>
          <w:p w14:paraId="6EFC5854"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5.000.000 đồng đến 10.000.000 đồng đối với một trong các hành vi sau đây:</w:t>
            </w:r>
          </w:p>
          <w:p w14:paraId="61D5922A" w14:textId="77777777" w:rsidR="00E83E91" w:rsidRPr="00E83E91" w:rsidRDefault="00E83E91" w:rsidP="0001276B">
            <w:pPr>
              <w:spacing w:before="60" w:after="60"/>
              <w:jc w:val="both"/>
              <w:rPr>
                <w:sz w:val="24"/>
                <w:szCs w:val="24"/>
                <w:lang w:val="it-IT"/>
              </w:rPr>
            </w:pPr>
            <w:r w:rsidRPr="00E83E91">
              <w:rPr>
                <w:sz w:val="24"/>
                <w:szCs w:val="24"/>
                <w:lang w:val="it-IT"/>
              </w:rPr>
              <w:t>a) Không thông báo tới cơ quan nhà nước có thẩm quyền nơi đặt trụ sở về người đại diện theo pháp luật, người quản lý, nhân viên và thời gian bắt đầu hoạt động, kết thúc làm việc của người đại diện theo pháp luật, người quản lý và nhân viên;</w:t>
            </w:r>
          </w:p>
          <w:p w14:paraId="595534A4" w14:textId="77777777" w:rsidR="00E83E91" w:rsidRPr="00E83E91" w:rsidRDefault="00E83E91" w:rsidP="0001276B">
            <w:pPr>
              <w:spacing w:before="60" w:after="60"/>
              <w:jc w:val="both"/>
              <w:rPr>
                <w:sz w:val="24"/>
                <w:szCs w:val="24"/>
                <w:lang w:val="it-IT"/>
              </w:rPr>
            </w:pPr>
            <w:r w:rsidRPr="00E83E91">
              <w:rPr>
                <w:sz w:val="24"/>
                <w:szCs w:val="24"/>
                <w:lang w:val="it-IT"/>
              </w:rPr>
              <w:t xml:space="preserve">b) Tổ chức hoạt động không đúng nội dung ghi trong giấy chứng nhận đăng ký thành lập và hoạt động hoặc giấy phép thành lập và hoạt động; </w:t>
            </w:r>
          </w:p>
          <w:p w14:paraId="34D15A2F" w14:textId="77777777" w:rsidR="00E83E91" w:rsidRPr="00E83E91" w:rsidRDefault="00E83E91" w:rsidP="0001276B">
            <w:pPr>
              <w:spacing w:before="60" w:after="60"/>
              <w:jc w:val="both"/>
              <w:rPr>
                <w:sz w:val="24"/>
                <w:szCs w:val="24"/>
                <w:lang w:val="it-IT"/>
              </w:rPr>
            </w:pPr>
            <w:r w:rsidRPr="00E83E91">
              <w:rPr>
                <w:sz w:val="24"/>
                <w:szCs w:val="24"/>
                <w:lang w:val="it-IT"/>
              </w:rPr>
              <w:t xml:space="preserve">c) Kê khai không trung thực trong hồ sơ đề nghị cấp, cấp lại giấy chứng nhận đăng ký thành lập và hoạt động hoặc giấy phép thành lập và hoạt động. </w:t>
            </w:r>
          </w:p>
          <w:p w14:paraId="5E7D9869"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3. Phạt tiền từ 10.000.000 đồng đến 15.000.000 đồng đối với một trong các hành vi sau đây:</w:t>
            </w:r>
          </w:p>
          <w:p w14:paraId="134CDE19" w14:textId="77777777" w:rsidR="00E83E91" w:rsidRPr="00E83E91" w:rsidRDefault="00E83E91" w:rsidP="0001276B">
            <w:pPr>
              <w:spacing w:before="60" w:after="60"/>
              <w:jc w:val="both"/>
              <w:rPr>
                <w:sz w:val="24"/>
                <w:szCs w:val="24"/>
                <w:lang w:val="it-IT"/>
              </w:rPr>
            </w:pPr>
            <w:r w:rsidRPr="00E83E91">
              <w:rPr>
                <w:sz w:val="24"/>
                <w:szCs w:val="24"/>
                <w:lang w:val="it-IT"/>
              </w:rPr>
              <w:t>a) Không làm thủ tục cấp lại giấy chứng nhận đăng ký thành lập và hoạt động, giấy phép thành lập và hoạt động của cơ sở văn hóa nước ngoài tại Việt Nam hoặc giấy chứng nhận thành lập và hoạt động của chi nhánh theo quy định;</w:t>
            </w:r>
          </w:p>
          <w:p w14:paraId="06F1126B" w14:textId="77777777" w:rsidR="00E83E91" w:rsidRPr="00E83E91" w:rsidRDefault="00E83E91" w:rsidP="0001276B">
            <w:pPr>
              <w:spacing w:before="60" w:after="60"/>
              <w:jc w:val="both"/>
              <w:rPr>
                <w:sz w:val="24"/>
                <w:szCs w:val="24"/>
                <w:lang w:val="it-IT"/>
              </w:rPr>
            </w:pPr>
            <w:r w:rsidRPr="00E83E91">
              <w:rPr>
                <w:sz w:val="24"/>
                <w:szCs w:val="24"/>
                <w:lang w:val="it-IT"/>
              </w:rPr>
              <w:t>b) Tẩy xóa, sửa chữa làm thay đổi nội dung giấy chứng nhận đăng ký thành lập và hoạt động hoặc giấy phép thành lập và hoạt động.</w:t>
            </w:r>
          </w:p>
          <w:p w14:paraId="695C4239"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15.000.000 đồng đến 20.000.000 đồng đối với hành vi không có giấy chứng nhận thành lập và hoạt động của chi nhánh theo quy định.</w:t>
            </w:r>
          </w:p>
          <w:p w14:paraId="13657D1F"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20.000.000 đồng đến 25. 000.000  đồng đối với  hành vi không có giấy chứng nhận đăng ký thành lập và hoạt động hoặc giấy phép thành lập và hoạt động của cơ sở văn hóa nước ngoài tại Việt Nam.</w:t>
            </w:r>
          </w:p>
          <w:p w14:paraId="377DBDC4" w14:textId="77777777" w:rsidR="00E83E91" w:rsidRPr="00E83E91" w:rsidRDefault="00E83E91" w:rsidP="0001276B">
            <w:pPr>
              <w:spacing w:before="60" w:after="60"/>
              <w:jc w:val="both"/>
              <w:rPr>
                <w:sz w:val="24"/>
                <w:szCs w:val="24"/>
                <w:lang w:val="it-IT"/>
              </w:rPr>
            </w:pPr>
            <w:r w:rsidRPr="00E83E91">
              <w:rPr>
                <w:sz w:val="24"/>
                <w:szCs w:val="24"/>
                <w:lang w:val="it-IT"/>
              </w:rPr>
              <w:t>6. Biện pháp khắc phục hậu quả:</w:t>
            </w:r>
          </w:p>
          <w:p w14:paraId="6DE5E82F" w14:textId="77777777" w:rsidR="00E83E91" w:rsidRPr="00E83E91" w:rsidRDefault="00E83E91" w:rsidP="0001276B">
            <w:pPr>
              <w:spacing w:before="60" w:after="60"/>
              <w:jc w:val="both"/>
              <w:rPr>
                <w:sz w:val="24"/>
                <w:szCs w:val="24"/>
                <w:lang w:val="it-IT"/>
              </w:rPr>
            </w:pPr>
            <w:r w:rsidRPr="00E83E91">
              <w:rPr>
                <w:sz w:val="24"/>
                <w:szCs w:val="24"/>
                <w:lang w:val="it-IT"/>
              </w:rPr>
              <w:t>a) Buộc thu hồi giấy chứng nhận đăng ký thành lập và hoạt động hoặc giấy phép thành lập và hoạt động đối với hành vi quy định tại điểm c khoản 2 Điều này trong trường hợp đã được cấp, cấp lại;</w:t>
            </w:r>
          </w:p>
          <w:p w14:paraId="28094711" w14:textId="77777777" w:rsidR="00E83E91" w:rsidRPr="00E83E91" w:rsidRDefault="00E83E91" w:rsidP="0001276B">
            <w:pPr>
              <w:spacing w:before="60" w:after="60"/>
              <w:jc w:val="both"/>
              <w:rPr>
                <w:sz w:val="24"/>
                <w:szCs w:val="24"/>
                <w:lang w:val="it-IT"/>
              </w:rPr>
            </w:pPr>
            <w:r w:rsidRPr="00E83E91">
              <w:rPr>
                <w:sz w:val="24"/>
                <w:szCs w:val="24"/>
                <w:lang w:val="it-IT"/>
              </w:rPr>
              <w:t>b) Buộc nộp lại giấy chứng nhận hoặc giấy phép đã bị sửa chữa, tẩy xóa làm thay đổi nội dung cho cơ quan có thẩm quyền cấp giấy chứng nhận hoặc giấy phép đối với hành vi quy định tại điểm b khoản 3 Điều này.</w:t>
            </w:r>
          </w:p>
          <w:p w14:paraId="44B1D05D" w14:textId="0B74F99A" w:rsidR="000B1011" w:rsidRPr="00A4384E" w:rsidRDefault="000B1011" w:rsidP="0001276B">
            <w:pPr>
              <w:spacing w:before="60" w:after="60"/>
              <w:jc w:val="both"/>
              <w:rPr>
                <w:bCs/>
                <w:spacing w:val="-2"/>
                <w:sz w:val="24"/>
                <w:szCs w:val="24"/>
                <w:lang w:val="it-IT"/>
              </w:rPr>
            </w:pPr>
          </w:p>
        </w:tc>
        <w:tc>
          <w:tcPr>
            <w:tcW w:w="2835" w:type="dxa"/>
            <w:vAlign w:val="center"/>
          </w:tcPr>
          <w:p w14:paraId="749360D0" w14:textId="0AB65434" w:rsidR="000B1011" w:rsidRPr="001C7F71" w:rsidRDefault="00900A2C" w:rsidP="0001276B">
            <w:pPr>
              <w:spacing w:before="60" w:after="60"/>
              <w:ind w:firstLine="284"/>
              <w:jc w:val="center"/>
              <w:rPr>
                <w:bCs/>
                <w:spacing w:val="-2"/>
                <w:sz w:val="24"/>
                <w:szCs w:val="24"/>
              </w:rPr>
            </w:pPr>
            <w:r>
              <w:rPr>
                <w:bCs/>
                <w:spacing w:val="-2"/>
                <w:sz w:val="24"/>
                <w:szCs w:val="24"/>
              </w:rPr>
              <w:lastRenderedPageBreak/>
              <w:t>Giữ nguyên</w:t>
            </w:r>
          </w:p>
        </w:tc>
      </w:tr>
      <w:tr w:rsidR="000B1011" w:rsidRPr="001C7F71" w14:paraId="07B34F42" w14:textId="77777777" w:rsidTr="00BF0979">
        <w:trPr>
          <w:trHeight w:val="620"/>
        </w:trPr>
        <w:tc>
          <w:tcPr>
            <w:tcW w:w="6516" w:type="dxa"/>
            <w:vAlign w:val="center"/>
          </w:tcPr>
          <w:p w14:paraId="6A9258F6" w14:textId="6D251944" w:rsidR="000B1011" w:rsidRPr="00B4543A" w:rsidRDefault="000B1011" w:rsidP="0001276B">
            <w:pPr>
              <w:spacing w:before="60" w:after="60"/>
              <w:jc w:val="both"/>
              <w:rPr>
                <w:b/>
                <w:spacing w:val="-2"/>
                <w:sz w:val="24"/>
                <w:szCs w:val="24"/>
              </w:rPr>
            </w:pPr>
            <w:bookmarkStart w:id="59" w:name="dieu_31"/>
            <w:r w:rsidRPr="00B4543A">
              <w:rPr>
                <w:b/>
                <w:spacing w:val="-2"/>
                <w:sz w:val="24"/>
                <w:szCs w:val="24"/>
              </w:rPr>
              <w:lastRenderedPageBreak/>
              <w:t>Điều 31. Vi phạm quy định về hoạt động trò chơi điện tử không kết nối mạng Internet</w:t>
            </w:r>
            <w:bookmarkEnd w:id="59"/>
          </w:p>
          <w:p w14:paraId="0B6BC131"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3.000.000 đồng đến 5.000.000 đồng đối với hành vi kinh doanh trò chơi điện tử không kết nối mạng Internet ở địa điểm cách trường tiểu học, trung học cơ sở, trung học phổ thông dưới 200 mét.</w:t>
            </w:r>
          </w:p>
          <w:p w14:paraId="3FDF36E3"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5.000.000 đồng đến 10.000.000 đồng đối với hành vi kinh doanh trò chơi điện tử không kết nối mạng Internet ngoài khoảng thời gian từ 8 giờ đến 22 giờ mỗi ngày.</w:t>
            </w:r>
          </w:p>
          <w:p w14:paraId="7149843E"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10.000.000 đồng đến 15.000.000 đồng đối với hành vi không có tem, nhãn kiểm soát, lưu hành do cơ quan nhà nước có thẩm quyền dán trên máy trò chơi điện tử không kết nối mạng Internet theo quy định.</w:t>
            </w:r>
          </w:p>
          <w:p w14:paraId="2C63404D"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15.000.000 đồng đến 20.000.000 đồng đối với hành vi tổ chức trò chơi điện tử không kết nối mạng Internet có nội dung khiêu dâm nhưng chưa đến mức truy cứu trách nhiệm hình sự; kích động bạo lực.</w:t>
            </w:r>
          </w:p>
          <w:p w14:paraId="76A69486" w14:textId="77777777" w:rsidR="000B1011" w:rsidRPr="001C7F71" w:rsidRDefault="000B1011" w:rsidP="0001276B">
            <w:pPr>
              <w:spacing w:before="60" w:after="60"/>
              <w:jc w:val="both"/>
              <w:rPr>
                <w:bCs/>
                <w:spacing w:val="-2"/>
                <w:sz w:val="24"/>
                <w:szCs w:val="24"/>
              </w:rPr>
            </w:pPr>
            <w:r w:rsidRPr="001C7F71">
              <w:rPr>
                <w:bCs/>
                <w:spacing w:val="-2"/>
                <w:sz w:val="24"/>
                <w:szCs w:val="24"/>
              </w:rPr>
              <w:t>5. Phạt tiền từ 20.000.000 đồng đến 30.000.000 đồng đối với một trong các hành vi sau đây:</w:t>
            </w:r>
          </w:p>
          <w:p w14:paraId="6F9CCE9D" w14:textId="77777777" w:rsidR="000B1011" w:rsidRPr="001C7F71" w:rsidRDefault="000B1011" w:rsidP="0001276B">
            <w:pPr>
              <w:spacing w:before="60" w:after="60"/>
              <w:jc w:val="both"/>
              <w:rPr>
                <w:bCs/>
                <w:spacing w:val="-2"/>
                <w:sz w:val="24"/>
                <w:szCs w:val="24"/>
              </w:rPr>
            </w:pPr>
            <w:r w:rsidRPr="001C7F71">
              <w:rPr>
                <w:bCs/>
                <w:spacing w:val="-2"/>
                <w:sz w:val="24"/>
                <w:szCs w:val="24"/>
              </w:rPr>
              <w:t>a) Tổ chức trò chơi điện tử không kết nối mạng Internet có nội dung đồi trụy nhưng chưa đến mức truy cứu trách nhiệm hình sự;</w:t>
            </w:r>
          </w:p>
          <w:p w14:paraId="6DAF59A3" w14:textId="77777777" w:rsidR="000B1011" w:rsidRPr="001C7F71" w:rsidRDefault="000B1011" w:rsidP="0001276B">
            <w:pPr>
              <w:spacing w:before="60" w:after="60"/>
              <w:jc w:val="both"/>
              <w:rPr>
                <w:bCs/>
                <w:spacing w:val="-2"/>
                <w:sz w:val="24"/>
                <w:szCs w:val="24"/>
              </w:rPr>
            </w:pPr>
            <w:r w:rsidRPr="001C7F71">
              <w:rPr>
                <w:bCs/>
                <w:spacing w:val="-2"/>
                <w:sz w:val="24"/>
                <w:szCs w:val="24"/>
              </w:rPr>
              <w:t>b) Bán, cho thuê băng, đĩa trò chơi điện tử có nội dung khiêu dâm, đồi trụy nhưng chưa đến mức truy cứu trách nhiệm hình sự; kích động bạo lực.</w:t>
            </w:r>
          </w:p>
          <w:p w14:paraId="7B0EC51C" w14:textId="77777777" w:rsidR="000B1011" w:rsidRPr="001C7F71" w:rsidRDefault="000B1011" w:rsidP="0001276B">
            <w:pPr>
              <w:spacing w:before="60" w:after="60"/>
              <w:jc w:val="both"/>
              <w:rPr>
                <w:bCs/>
                <w:spacing w:val="-2"/>
                <w:sz w:val="24"/>
                <w:szCs w:val="24"/>
              </w:rPr>
            </w:pPr>
            <w:r w:rsidRPr="001C7F71">
              <w:rPr>
                <w:bCs/>
                <w:spacing w:val="-2"/>
                <w:sz w:val="24"/>
                <w:szCs w:val="24"/>
              </w:rPr>
              <w:t>6. Phạt tiền từ 30.000.000 đồng đến 40.000.000 đồng đối với hành vi sản xuất băng, đĩa trò chơi điện tử có nội dung khiêu dâm nhưng chưa đến mức truy cứu trách nhiệm hình sự; kích động bạo lực.</w:t>
            </w:r>
          </w:p>
          <w:p w14:paraId="00ACCFF7"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7. Phạt tiền từ 40.000.000 đồng đến 50.000.000 đồng đối với hành vi sản xuất băng, đĩa trò chơi điện tử có nội dung đồi trụy nhưng chưa đến mức truy cứu trách nhiệm hình sự; làm phương hại đến chủ quyền quốc gia.</w:t>
            </w:r>
          </w:p>
          <w:p w14:paraId="00B2F5E6" w14:textId="77777777" w:rsidR="000B1011" w:rsidRPr="001C7F71" w:rsidRDefault="000B1011" w:rsidP="0001276B">
            <w:pPr>
              <w:spacing w:before="60" w:after="60"/>
              <w:jc w:val="both"/>
              <w:rPr>
                <w:bCs/>
                <w:spacing w:val="-2"/>
                <w:sz w:val="24"/>
                <w:szCs w:val="24"/>
              </w:rPr>
            </w:pPr>
            <w:r w:rsidRPr="001C7F71">
              <w:rPr>
                <w:bCs/>
                <w:spacing w:val="-2"/>
                <w:sz w:val="24"/>
                <w:szCs w:val="24"/>
              </w:rPr>
              <w:t>8. Hình thức xử phạt bổ sung:</w:t>
            </w:r>
          </w:p>
          <w:p w14:paraId="6C9030C0" w14:textId="77777777" w:rsidR="000B1011" w:rsidRPr="001C7F71" w:rsidRDefault="000B1011" w:rsidP="0001276B">
            <w:pPr>
              <w:spacing w:before="60" w:after="60"/>
              <w:jc w:val="both"/>
              <w:rPr>
                <w:bCs/>
                <w:spacing w:val="-2"/>
                <w:sz w:val="24"/>
                <w:szCs w:val="24"/>
              </w:rPr>
            </w:pPr>
            <w:r w:rsidRPr="001C7F71">
              <w:rPr>
                <w:bCs/>
                <w:spacing w:val="-2"/>
                <w:sz w:val="24"/>
                <w:szCs w:val="24"/>
              </w:rPr>
              <w:t>a) Tịch thu máy trò chơi đối với hành vi quy định tại khoản 4 và điểm a khoản 5 Điều này;</w:t>
            </w:r>
          </w:p>
          <w:p w14:paraId="72AB23ED" w14:textId="77777777" w:rsidR="000B1011" w:rsidRPr="001C7F71" w:rsidRDefault="000B1011" w:rsidP="0001276B">
            <w:pPr>
              <w:spacing w:before="60" w:after="60"/>
              <w:jc w:val="both"/>
              <w:rPr>
                <w:bCs/>
                <w:spacing w:val="-2"/>
                <w:sz w:val="24"/>
                <w:szCs w:val="24"/>
              </w:rPr>
            </w:pPr>
            <w:r w:rsidRPr="001C7F71">
              <w:rPr>
                <w:bCs/>
                <w:spacing w:val="-2"/>
                <w:sz w:val="24"/>
                <w:szCs w:val="24"/>
              </w:rPr>
              <w:t>b) Tịch thu phương tiện vi phạm đối với hành vi quy định tại khoản 6 và khoản 7 Điều này.</w:t>
            </w:r>
          </w:p>
          <w:p w14:paraId="2A8E3B74" w14:textId="77777777" w:rsidR="000B1011" w:rsidRPr="001C7F71" w:rsidRDefault="000B1011" w:rsidP="0001276B">
            <w:pPr>
              <w:spacing w:before="60" w:after="60"/>
              <w:jc w:val="both"/>
              <w:rPr>
                <w:bCs/>
                <w:spacing w:val="-2"/>
                <w:sz w:val="24"/>
                <w:szCs w:val="24"/>
              </w:rPr>
            </w:pPr>
            <w:r w:rsidRPr="001C7F71">
              <w:rPr>
                <w:bCs/>
                <w:spacing w:val="-2"/>
                <w:sz w:val="24"/>
                <w:szCs w:val="24"/>
              </w:rPr>
              <w:t>9. Biện pháp khắc phục hậu quả:</w:t>
            </w:r>
          </w:p>
          <w:p w14:paraId="2D8B8A76" w14:textId="77777777" w:rsidR="000B1011" w:rsidRPr="001C7F71" w:rsidRDefault="000B1011" w:rsidP="0001276B">
            <w:pPr>
              <w:spacing w:before="60" w:after="60"/>
              <w:jc w:val="both"/>
              <w:rPr>
                <w:bCs/>
                <w:spacing w:val="-2"/>
                <w:sz w:val="24"/>
                <w:szCs w:val="24"/>
              </w:rPr>
            </w:pPr>
            <w:r w:rsidRPr="001C7F71">
              <w:rPr>
                <w:bCs/>
                <w:spacing w:val="-2"/>
                <w:sz w:val="24"/>
                <w:szCs w:val="24"/>
              </w:rPr>
              <w:t>a) Buộc dán tem, nhãn kiểm soát, lưu hành trên máy trò chơi điện tử không kết nối mạng Internet đối với hành vi quy định tại khoản 3 Điều này;</w:t>
            </w:r>
          </w:p>
          <w:p w14:paraId="5D4BA8FB" w14:textId="77777777" w:rsidR="000B1011" w:rsidRPr="001C7F71" w:rsidRDefault="000B1011" w:rsidP="0001276B">
            <w:pPr>
              <w:spacing w:before="60" w:after="60"/>
              <w:jc w:val="both"/>
              <w:rPr>
                <w:bCs/>
                <w:spacing w:val="-2"/>
                <w:sz w:val="24"/>
                <w:szCs w:val="24"/>
              </w:rPr>
            </w:pPr>
            <w:r w:rsidRPr="001C7F71">
              <w:rPr>
                <w:bCs/>
                <w:spacing w:val="-2"/>
                <w:sz w:val="24"/>
                <w:szCs w:val="24"/>
              </w:rPr>
              <w:t>b) Buộc tiêu hủy văn hóa phẩm có nội dung độc hại đối với hành vi quy định tại các khoản 4, 5, 6 và 7 Điều này;</w:t>
            </w:r>
          </w:p>
          <w:p w14:paraId="477301F2" w14:textId="639A0B1A" w:rsidR="000B1011" w:rsidRPr="001C7F71" w:rsidRDefault="000B1011" w:rsidP="0001276B">
            <w:pPr>
              <w:spacing w:before="60" w:after="60"/>
              <w:jc w:val="both"/>
              <w:rPr>
                <w:bCs/>
                <w:spacing w:val="-2"/>
                <w:sz w:val="24"/>
                <w:szCs w:val="24"/>
                <w:lang w:val="vi-VN"/>
              </w:rPr>
            </w:pPr>
            <w:r w:rsidRPr="001C7F71">
              <w:rPr>
                <w:bCs/>
                <w:spacing w:val="-2"/>
                <w:sz w:val="24"/>
                <w:szCs w:val="24"/>
              </w:rPr>
              <w:t>c) Buộc nộp lại số lợi bất hợp pháp có được do thực hiện hành vi quy định tại các khoản 1, 2, 3, 4, 5, 6 và 7 Điều này.</w:t>
            </w:r>
          </w:p>
        </w:tc>
        <w:tc>
          <w:tcPr>
            <w:tcW w:w="6174" w:type="dxa"/>
            <w:vAlign w:val="center"/>
          </w:tcPr>
          <w:p w14:paraId="60A894BC"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46. Vi phạm quy định về hoạt động trò chơi điện tử không kết nối mạng Internet</w:t>
            </w:r>
          </w:p>
          <w:p w14:paraId="3E5EE3B0"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3.000.000 đồng đến 5.000.000 đồng đối với hành vi kinh doanh trò chơi điện tử không kết nối mạng Internet ở địa điểm cách trường tiểu học, trung học cơ sở, trung học phổ thông dưới 200 mét.</w:t>
            </w:r>
          </w:p>
          <w:p w14:paraId="5951A649"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5.000.000 đồng đến 10.000.000 đồng đối với hành vi kinh doanh trò chơi điện tử không kết nối mạng Internet trong khoảng thời gian không được kinh doanh theo quy định.</w:t>
            </w:r>
          </w:p>
          <w:p w14:paraId="2C652612" w14:textId="77777777" w:rsidR="00E83E91" w:rsidRPr="00E83E91" w:rsidRDefault="00E83E91" w:rsidP="0001276B">
            <w:pPr>
              <w:spacing w:before="60" w:after="60"/>
              <w:jc w:val="both"/>
              <w:rPr>
                <w:sz w:val="24"/>
                <w:szCs w:val="24"/>
                <w:lang w:val="it-IT"/>
              </w:rPr>
            </w:pPr>
            <w:r w:rsidRPr="00E83E91">
              <w:rPr>
                <w:sz w:val="24"/>
                <w:szCs w:val="24"/>
                <w:lang w:val="it-IT"/>
              </w:rPr>
              <w:t xml:space="preserve">3. Phạt tiền từ 10.000.000 đồng đến 15.000.000 đồng đối với hành vi không có tem, nhãn kiểm soát, lưu hành do cơ quan nhà nước có thẩm quyền dán trên máy trò chơi điện tử không kết nối mạng Internet theo quy định. </w:t>
            </w:r>
          </w:p>
          <w:p w14:paraId="3F725B6D"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15.000.000 đồng đến 20.000.000 đồng đối với hành vi tổ chức trò chơi điện tử không kết nối mạng Internet có nội dung khiêu dâm nhưng chưa đến mức truy cứu trách nhiệm hình sự; kích động bạo lực.</w:t>
            </w:r>
          </w:p>
          <w:p w14:paraId="212A4B1A" w14:textId="77777777" w:rsidR="00E83E91" w:rsidRPr="00E83E91" w:rsidRDefault="00E83E91" w:rsidP="0001276B">
            <w:pPr>
              <w:spacing w:before="60" w:after="60"/>
              <w:jc w:val="both"/>
              <w:rPr>
                <w:sz w:val="24"/>
                <w:szCs w:val="24"/>
                <w:lang w:val="it-IT"/>
              </w:rPr>
            </w:pPr>
            <w:r w:rsidRPr="00E83E91">
              <w:rPr>
                <w:sz w:val="24"/>
                <w:szCs w:val="24"/>
                <w:lang w:val="it-IT"/>
              </w:rPr>
              <w:t>5. Phạt tiền từ 20.000.000 đồng đến 30.000.000 đồng đối với một trong các hành vi sau đây:</w:t>
            </w:r>
          </w:p>
          <w:p w14:paraId="6E8FEA80" w14:textId="77777777" w:rsidR="00E83E91" w:rsidRPr="00E83E91" w:rsidRDefault="00E83E91" w:rsidP="0001276B">
            <w:pPr>
              <w:spacing w:before="60" w:after="60"/>
              <w:jc w:val="both"/>
              <w:rPr>
                <w:sz w:val="24"/>
                <w:szCs w:val="24"/>
                <w:lang w:val="it-IT"/>
              </w:rPr>
            </w:pPr>
            <w:r w:rsidRPr="00E83E91">
              <w:rPr>
                <w:sz w:val="24"/>
                <w:szCs w:val="24"/>
                <w:lang w:val="it-IT"/>
              </w:rPr>
              <w:t>a) Tổ chức trò chơi điện tử không kết nối mạng Internet có nội dung đồi trụy nhưng chưa đến mức truy cứu trách nhiệm hình sự;</w:t>
            </w:r>
          </w:p>
          <w:p w14:paraId="22242A56" w14:textId="77777777" w:rsidR="00E83E91" w:rsidRPr="00E83E91" w:rsidRDefault="00E83E91" w:rsidP="0001276B">
            <w:pPr>
              <w:spacing w:before="60" w:after="60"/>
              <w:jc w:val="both"/>
              <w:rPr>
                <w:sz w:val="24"/>
                <w:szCs w:val="24"/>
                <w:lang w:val="it-IT"/>
              </w:rPr>
            </w:pPr>
            <w:r w:rsidRPr="00E83E91">
              <w:rPr>
                <w:sz w:val="24"/>
                <w:szCs w:val="24"/>
                <w:lang w:val="it-IT"/>
              </w:rPr>
              <w:t>b) Bán, cho thuê băng, đĩa trò chơi điện tử có nội dung khiêu dâm, đồi trụy nhưng chưa đến mức truy cứu trách nhiệm hình sự; kích động bạo lực.</w:t>
            </w:r>
          </w:p>
          <w:p w14:paraId="6078E634"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6. Phạt tiền từ 30.000.000 đồng đến 40.000.000 đồng đối với hành vi sản xuất băng, đĩa trò chơi điện tử có nội dung khiêu dâm nhưng chưa đến mức truy cứu trách nhiệm hình sự; kích động bạo lực.</w:t>
            </w:r>
          </w:p>
          <w:p w14:paraId="1924453D" w14:textId="77777777" w:rsidR="00E83E91" w:rsidRPr="00E83E91" w:rsidRDefault="00E83E91" w:rsidP="0001276B">
            <w:pPr>
              <w:spacing w:before="60" w:after="60"/>
              <w:jc w:val="both"/>
              <w:rPr>
                <w:sz w:val="24"/>
                <w:szCs w:val="24"/>
                <w:lang w:val="it-IT"/>
              </w:rPr>
            </w:pPr>
            <w:r w:rsidRPr="00E83E91">
              <w:rPr>
                <w:sz w:val="24"/>
                <w:szCs w:val="24"/>
                <w:lang w:val="it-IT"/>
              </w:rPr>
              <w:t>7. Phạt tiền từ 40.000.000 đồng đến 50.000.000 đồng đối với hành vi sản xuất băng, đĩa trò chơi điện tử có nội dung đồi trụy nhưng chưa đến mức truy cứu trách nhiệm hình sự; làm phương hại đến chủ quyền quốc gia.</w:t>
            </w:r>
          </w:p>
          <w:p w14:paraId="1F8101AA" w14:textId="77777777" w:rsidR="00E83E91" w:rsidRPr="00E83E91" w:rsidRDefault="00E83E91" w:rsidP="0001276B">
            <w:pPr>
              <w:spacing w:before="60" w:after="60"/>
              <w:jc w:val="both"/>
              <w:rPr>
                <w:sz w:val="24"/>
                <w:szCs w:val="24"/>
                <w:lang w:val="it-IT"/>
              </w:rPr>
            </w:pPr>
            <w:r w:rsidRPr="00E83E91">
              <w:rPr>
                <w:sz w:val="24"/>
                <w:szCs w:val="24"/>
                <w:lang w:val="it-IT"/>
              </w:rPr>
              <w:t>8. Hình thức xử phạt bổ sung:</w:t>
            </w:r>
          </w:p>
          <w:p w14:paraId="33299BB1" w14:textId="77777777" w:rsidR="00E83E91" w:rsidRPr="00E83E91" w:rsidRDefault="00E83E91" w:rsidP="0001276B">
            <w:pPr>
              <w:spacing w:before="60" w:after="60"/>
              <w:jc w:val="both"/>
              <w:rPr>
                <w:sz w:val="24"/>
                <w:szCs w:val="24"/>
                <w:lang w:val="it-IT"/>
              </w:rPr>
            </w:pPr>
            <w:r w:rsidRPr="00E83E91">
              <w:rPr>
                <w:sz w:val="24"/>
                <w:szCs w:val="24"/>
                <w:lang w:val="it-IT"/>
              </w:rPr>
              <w:t>a) Tịch thu máy trò chơi đối với hành vi quy định tại khoản 4 và điểm a khoản 5 Điều này;</w:t>
            </w:r>
          </w:p>
          <w:p w14:paraId="5E46B356" w14:textId="77777777" w:rsidR="00E83E91" w:rsidRPr="00E83E91" w:rsidRDefault="00E83E91" w:rsidP="0001276B">
            <w:pPr>
              <w:spacing w:before="60" w:after="60"/>
              <w:jc w:val="both"/>
              <w:rPr>
                <w:sz w:val="24"/>
                <w:szCs w:val="24"/>
                <w:lang w:val="it-IT"/>
              </w:rPr>
            </w:pPr>
            <w:r w:rsidRPr="00E83E91">
              <w:rPr>
                <w:sz w:val="24"/>
                <w:szCs w:val="24"/>
                <w:lang w:val="it-IT"/>
              </w:rPr>
              <w:t>b) Tịch thu phương tiện vi phạm đối với hành vi quy định tại khoản 6 và khoản 7 Điều này.</w:t>
            </w:r>
          </w:p>
          <w:p w14:paraId="595AC282" w14:textId="77777777" w:rsidR="00E83E91" w:rsidRPr="00E83E91" w:rsidRDefault="00E83E91" w:rsidP="0001276B">
            <w:pPr>
              <w:spacing w:before="60" w:after="60"/>
              <w:jc w:val="both"/>
              <w:rPr>
                <w:sz w:val="24"/>
                <w:szCs w:val="24"/>
                <w:lang w:val="it-IT"/>
              </w:rPr>
            </w:pPr>
            <w:r w:rsidRPr="00E83E91">
              <w:rPr>
                <w:sz w:val="24"/>
                <w:szCs w:val="24"/>
                <w:lang w:val="it-IT"/>
              </w:rPr>
              <w:t>9. Biện pháp khắc phục hậu quả:</w:t>
            </w:r>
          </w:p>
          <w:p w14:paraId="09E4CE05" w14:textId="77777777" w:rsidR="00E83E91" w:rsidRPr="00E83E91" w:rsidRDefault="00E83E91" w:rsidP="0001276B">
            <w:pPr>
              <w:spacing w:before="60" w:after="60"/>
              <w:jc w:val="both"/>
              <w:rPr>
                <w:sz w:val="24"/>
                <w:szCs w:val="24"/>
                <w:lang w:val="it-IT"/>
              </w:rPr>
            </w:pPr>
            <w:r w:rsidRPr="00E83E91">
              <w:rPr>
                <w:sz w:val="24"/>
                <w:szCs w:val="24"/>
                <w:lang w:val="it-IT"/>
              </w:rPr>
              <w:t>a) Buộc dán tem, nhãn kiểm soát, lưu hành trên máy trò chơi điện tử không kết nối mạng Internet đối với hành vi quy định tại khoản 3 Điều này;</w:t>
            </w:r>
          </w:p>
          <w:p w14:paraId="29C052A9" w14:textId="77777777" w:rsidR="00E83E91" w:rsidRPr="00E83E91" w:rsidRDefault="00E83E91" w:rsidP="0001276B">
            <w:pPr>
              <w:spacing w:before="60" w:after="60"/>
              <w:jc w:val="both"/>
              <w:rPr>
                <w:sz w:val="24"/>
                <w:szCs w:val="24"/>
                <w:lang w:val="it-IT"/>
              </w:rPr>
            </w:pPr>
            <w:r w:rsidRPr="00E83E91">
              <w:rPr>
                <w:sz w:val="24"/>
                <w:szCs w:val="24"/>
                <w:lang w:val="it-IT"/>
              </w:rPr>
              <w:t>b) Buộc tiêu hủy văn hóa phẩm có nội dung độc hại đối với hành vi quy định tại các khoản 4, 5, 6 và 7 Điều này;</w:t>
            </w:r>
          </w:p>
          <w:p w14:paraId="4570DC8F" w14:textId="7E8F61F4" w:rsidR="000B1011" w:rsidRPr="0001276B" w:rsidRDefault="00E83E91" w:rsidP="0001276B">
            <w:pPr>
              <w:spacing w:before="60" w:after="60"/>
              <w:jc w:val="both"/>
              <w:rPr>
                <w:sz w:val="24"/>
                <w:szCs w:val="24"/>
                <w:lang w:val="it-IT"/>
              </w:rPr>
            </w:pPr>
            <w:r w:rsidRPr="00E83E91">
              <w:rPr>
                <w:sz w:val="24"/>
                <w:szCs w:val="24"/>
                <w:lang w:val="it-IT"/>
              </w:rPr>
              <w:t>c) Buộc nộp lại số lợi bất hợp pháp có được do thực hiện hành vi quy định tại các khoản 1, 2, 3, 4, 5, 6 và 7 Điều này.</w:t>
            </w:r>
          </w:p>
        </w:tc>
        <w:tc>
          <w:tcPr>
            <w:tcW w:w="2835" w:type="dxa"/>
            <w:vAlign w:val="center"/>
          </w:tcPr>
          <w:p w14:paraId="15CA29D3" w14:textId="1793700C" w:rsidR="000B1011" w:rsidRPr="001C7F71" w:rsidRDefault="000B1011" w:rsidP="0001276B">
            <w:pPr>
              <w:spacing w:before="60" w:after="60"/>
              <w:ind w:firstLine="284"/>
              <w:jc w:val="both"/>
              <w:rPr>
                <w:bCs/>
                <w:spacing w:val="-2"/>
                <w:sz w:val="24"/>
                <w:szCs w:val="24"/>
              </w:rPr>
            </w:pPr>
            <w:r w:rsidRPr="001C7F71">
              <w:rPr>
                <w:bCs/>
                <w:spacing w:val="-2"/>
                <w:sz w:val="24"/>
                <w:szCs w:val="24"/>
              </w:rPr>
              <w:lastRenderedPageBreak/>
              <w:t>Chỉnh sửa giờ được k kinh doanh trò chơi điện tử bảo đảm quy định mở rộng phạm vi đối với các địa phương có tổ chức hoạt động kinh tế ban đêm</w:t>
            </w:r>
          </w:p>
        </w:tc>
      </w:tr>
      <w:tr w:rsidR="000B1011" w:rsidRPr="001C7F71" w14:paraId="5C7F64C8" w14:textId="77777777" w:rsidTr="00BF0979">
        <w:trPr>
          <w:trHeight w:val="620"/>
        </w:trPr>
        <w:tc>
          <w:tcPr>
            <w:tcW w:w="6516" w:type="dxa"/>
            <w:vAlign w:val="center"/>
          </w:tcPr>
          <w:p w14:paraId="27A8BEF6" w14:textId="0FEAC967" w:rsidR="000B1011" w:rsidRPr="00BF0979" w:rsidRDefault="000B1011" w:rsidP="0001276B">
            <w:pPr>
              <w:spacing w:before="60" w:after="60"/>
              <w:jc w:val="both"/>
              <w:rPr>
                <w:b/>
                <w:spacing w:val="-2"/>
                <w:sz w:val="24"/>
                <w:szCs w:val="24"/>
              </w:rPr>
            </w:pPr>
            <w:bookmarkStart w:id="60" w:name="dieu_32"/>
            <w:r w:rsidRPr="00BF0979">
              <w:rPr>
                <w:b/>
                <w:spacing w:val="-2"/>
                <w:sz w:val="24"/>
                <w:szCs w:val="24"/>
              </w:rPr>
              <w:t>Điều 32. Vi phạm quy định về hoạt động văn hóa cho người khuyết tật, người cao tuổi</w:t>
            </w:r>
            <w:bookmarkEnd w:id="60"/>
          </w:p>
          <w:p w14:paraId="0FB2A708"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 đồng đến 3.000.000 đồng đối với hành vi từ chối cung cấp dịch vụ, trang thiết bị phục vụ người khuyết tật, người cao tuổi tham gia hoạt động văn hóa khi có đủ điều kiện.</w:t>
            </w:r>
          </w:p>
          <w:p w14:paraId="53BE9235"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2. Phạt tiền từ 3.000.000 đồng đến 5.000.000 đồng đối với hành vi không thực hiện việc miễn, giảm giá vé, giá dịch vụ cho người khuyết tật và người cao tuổi khi tham gia hoạt động văn hóa theo quy định.</w:t>
            </w:r>
          </w:p>
          <w:p w14:paraId="50FBCCDA"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5.000.000 đồng đến 10.000.000 đồng đối với hành vi từ chối để người khuyết tật, người cao tuổi tham gia các hoạt động văn hóa của người khuyết tật, người cao tuổi khi có đủ điều kiện.</w:t>
            </w:r>
          </w:p>
          <w:p w14:paraId="66EE999D"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15.000.000 đồng đến 20.000.000 đồng đối với hành vi cung cấp dịch vụ, trang thiết bị phục vụ không bảo đảm an toàn cho người khuyết tật, người cao tuổi khi tham gia hoạt động văn hóa.</w:t>
            </w:r>
          </w:p>
          <w:p w14:paraId="6A8814BE" w14:textId="77777777" w:rsidR="000B1011" w:rsidRPr="001C7F71" w:rsidRDefault="000B1011" w:rsidP="0001276B">
            <w:pPr>
              <w:spacing w:before="60" w:after="60"/>
              <w:jc w:val="both"/>
              <w:rPr>
                <w:bCs/>
                <w:spacing w:val="-2"/>
                <w:sz w:val="24"/>
                <w:szCs w:val="24"/>
              </w:rPr>
            </w:pPr>
            <w:r w:rsidRPr="001C7F71">
              <w:rPr>
                <w:bCs/>
                <w:spacing w:val="-2"/>
                <w:sz w:val="24"/>
                <w:szCs w:val="24"/>
              </w:rPr>
              <w:t>5. Biện pháp khắc phục hậu quả:</w:t>
            </w:r>
          </w:p>
          <w:p w14:paraId="0190AEC5" w14:textId="77777777" w:rsidR="000B1011" w:rsidRPr="001C7F71" w:rsidRDefault="000B1011" w:rsidP="0001276B">
            <w:pPr>
              <w:spacing w:before="60" w:after="60"/>
              <w:jc w:val="both"/>
              <w:rPr>
                <w:bCs/>
                <w:spacing w:val="-2"/>
                <w:sz w:val="24"/>
                <w:szCs w:val="24"/>
              </w:rPr>
            </w:pPr>
            <w:r w:rsidRPr="001C7F71">
              <w:rPr>
                <w:bCs/>
                <w:spacing w:val="-2"/>
                <w:sz w:val="24"/>
                <w:szCs w:val="24"/>
              </w:rPr>
              <w:t>Buộc nộp lại số lợi bất hợp pháp có được do thực hiện hành vi quy định tại khoản 2 Điều này.</w:t>
            </w:r>
          </w:p>
          <w:p w14:paraId="04F45505" w14:textId="77777777" w:rsidR="000B1011" w:rsidRPr="001C7F71" w:rsidRDefault="000B1011" w:rsidP="0001276B">
            <w:pPr>
              <w:tabs>
                <w:tab w:val="left" w:pos="744"/>
                <w:tab w:val="left" w:pos="827"/>
              </w:tabs>
              <w:spacing w:before="60" w:after="60"/>
              <w:ind w:firstLine="461"/>
              <w:jc w:val="both"/>
              <w:rPr>
                <w:bCs/>
                <w:spacing w:val="-2"/>
                <w:sz w:val="24"/>
                <w:szCs w:val="24"/>
                <w:lang w:val="vi-VN"/>
              </w:rPr>
            </w:pPr>
          </w:p>
        </w:tc>
        <w:tc>
          <w:tcPr>
            <w:tcW w:w="6174" w:type="dxa"/>
            <w:vAlign w:val="center"/>
          </w:tcPr>
          <w:p w14:paraId="506F9E3F"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47. Vi phạm quy định về hoạt động văn hóa cho người khuyết tật, người cao tuổi</w:t>
            </w:r>
          </w:p>
          <w:p w14:paraId="6516C601" w14:textId="77777777" w:rsidR="00E83E91" w:rsidRPr="00E83E91" w:rsidRDefault="00E83E91" w:rsidP="0001276B">
            <w:pPr>
              <w:spacing w:before="60" w:after="60"/>
              <w:jc w:val="both"/>
              <w:rPr>
                <w:sz w:val="24"/>
                <w:szCs w:val="24"/>
                <w:lang w:val="it-IT"/>
              </w:rPr>
            </w:pPr>
            <w:r w:rsidRPr="00E83E91">
              <w:rPr>
                <w:sz w:val="24"/>
                <w:szCs w:val="24"/>
                <w:lang w:val="it-IT"/>
              </w:rPr>
              <w:t xml:space="preserve">1. Phạt tiền từ 1.000.000 đồng đến 3.000.000 đồng đối với hành vi từ chối cung cấp dịch vụ, trang thiết bị phục vụ người </w:t>
            </w:r>
            <w:r w:rsidRPr="00E83E91">
              <w:rPr>
                <w:sz w:val="24"/>
                <w:szCs w:val="24"/>
                <w:lang w:val="it-IT"/>
              </w:rPr>
              <w:lastRenderedPageBreak/>
              <w:t>khuyết tật, người cao tuổi tham gia hoạt động văn hóa khi có đủ điều kiện.</w:t>
            </w:r>
          </w:p>
          <w:p w14:paraId="35B6FC84"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3.000.000 đồng đến 5.000.000 đồng đối với hành vi không thực hiện việc miễn, giảm giá vé, giá dịch vụ cho người khuyết tật và người cao tuổi khi tham gia hoạt động văn hóa theo quy định, trừ trường hợp quy định tại điểm a khoản 2 Điều 14 Nghị định này.</w:t>
            </w:r>
          </w:p>
          <w:p w14:paraId="480219DC"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5.000.000 đồng đến 10.000.000 đồng đối với hành vi từ chối để người khuyết tật, người cao tuổi tham gia các hoạt động văn hóa của người khuyết tật, người cao tuổi khi có đủ điều kiện.</w:t>
            </w:r>
          </w:p>
          <w:p w14:paraId="13A6F8D2"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15.000.000 đồng đến 20.000.000 đồng đối với hành vi cung cấp dịch vụ, trang thiết bị phục vụ không bảo đảm an toàn cho người khu yết tật, người cao tuổi khi tham gia hoạt động văn hóa.</w:t>
            </w:r>
          </w:p>
          <w:p w14:paraId="07A45959" w14:textId="77777777" w:rsidR="00E83E91" w:rsidRPr="00E83E91" w:rsidRDefault="00E83E91" w:rsidP="0001276B">
            <w:pPr>
              <w:spacing w:before="60" w:after="60"/>
              <w:jc w:val="both"/>
              <w:rPr>
                <w:sz w:val="24"/>
                <w:szCs w:val="24"/>
                <w:lang w:val="it-IT"/>
              </w:rPr>
            </w:pPr>
            <w:r w:rsidRPr="00E83E91">
              <w:rPr>
                <w:sz w:val="24"/>
                <w:szCs w:val="24"/>
                <w:lang w:val="it-IT"/>
              </w:rPr>
              <w:t>5. Biện pháp khắc phục hậu quả:</w:t>
            </w:r>
          </w:p>
          <w:p w14:paraId="38587B1F" w14:textId="5DADD48C" w:rsidR="000B1011" w:rsidRPr="0001276B" w:rsidRDefault="00E83E91" w:rsidP="0001276B">
            <w:pPr>
              <w:spacing w:before="60" w:after="60"/>
              <w:jc w:val="both"/>
              <w:rPr>
                <w:sz w:val="24"/>
                <w:szCs w:val="24"/>
                <w:lang w:val="it-IT"/>
              </w:rPr>
            </w:pPr>
            <w:r w:rsidRPr="00E83E91">
              <w:rPr>
                <w:sz w:val="24"/>
                <w:szCs w:val="24"/>
                <w:lang w:val="it-IT"/>
              </w:rPr>
              <w:t>Buộc nộp lại số lợi bất hợp pháp có được do thực hiện hành vi quy định tại khoản 2 Điều này.</w:t>
            </w:r>
          </w:p>
        </w:tc>
        <w:tc>
          <w:tcPr>
            <w:tcW w:w="2835" w:type="dxa"/>
            <w:vAlign w:val="center"/>
          </w:tcPr>
          <w:p w14:paraId="35782064" w14:textId="1E1BD017" w:rsidR="000B1011" w:rsidRPr="001C7F71" w:rsidRDefault="000B1011" w:rsidP="0001276B">
            <w:pPr>
              <w:spacing w:before="60" w:after="60"/>
              <w:ind w:firstLine="284"/>
              <w:jc w:val="center"/>
              <w:rPr>
                <w:bCs/>
                <w:spacing w:val="-2"/>
                <w:sz w:val="24"/>
                <w:szCs w:val="24"/>
              </w:rPr>
            </w:pPr>
            <w:r w:rsidRPr="001C7F71">
              <w:rPr>
                <w:bCs/>
                <w:spacing w:val="-2"/>
                <w:sz w:val="24"/>
                <w:szCs w:val="24"/>
              </w:rPr>
              <w:lastRenderedPageBreak/>
              <w:t>Giữ nguyên</w:t>
            </w:r>
          </w:p>
        </w:tc>
      </w:tr>
      <w:tr w:rsidR="000B1011" w:rsidRPr="001C7F71" w14:paraId="1A912E0D" w14:textId="77777777" w:rsidTr="00BF0979">
        <w:trPr>
          <w:trHeight w:val="620"/>
        </w:trPr>
        <w:tc>
          <w:tcPr>
            <w:tcW w:w="6516" w:type="dxa"/>
            <w:vAlign w:val="center"/>
          </w:tcPr>
          <w:p w14:paraId="5A57FEFB" w14:textId="5B5FB194" w:rsidR="000B1011" w:rsidRPr="00BF0979" w:rsidRDefault="000B1011" w:rsidP="0001276B">
            <w:pPr>
              <w:spacing w:before="60" w:after="60"/>
              <w:jc w:val="center"/>
              <w:rPr>
                <w:b/>
                <w:spacing w:val="-2"/>
                <w:sz w:val="24"/>
                <w:szCs w:val="24"/>
              </w:rPr>
            </w:pPr>
            <w:bookmarkStart w:id="61" w:name="chuong_3"/>
            <w:r w:rsidRPr="00BF0979">
              <w:rPr>
                <w:b/>
                <w:spacing w:val="-2"/>
                <w:sz w:val="24"/>
                <w:szCs w:val="24"/>
              </w:rPr>
              <w:t>Chương III</w:t>
            </w:r>
            <w:bookmarkEnd w:id="61"/>
          </w:p>
          <w:p w14:paraId="7CDDC8F8" w14:textId="77777777" w:rsidR="000B1011" w:rsidRPr="00BF0979" w:rsidRDefault="000B1011" w:rsidP="0001276B">
            <w:pPr>
              <w:spacing w:before="60" w:after="60"/>
              <w:jc w:val="center"/>
              <w:rPr>
                <w:b/>
                <w:spacing w:val="-2"/>
                <w:sz w:val="24"/>
                <w:szCs w:val="24"/>
              </w:rPr>
            </w:pPr>
            <w:bookmarkStart w:id="62" w:name="chuong_3_name"/>
            <w:r w:rsidRPr="00BF0979">
              <w:rPr>
                <w:b/>
                <w:spacing w:val="-2"/>
                <w:sz w:val="24"/>
                <w:szCs w:val="24"/>
              </w:rPr>
              <w:t>HÀNH VI VI PHẠM HÀNH CHÍNH, HÌNH THỨC XỬ PHẠT VÀ BIỆN PHÁP KHẮC PHỤC HẬU QUẢ TRONG LĨNH VỰC QUẢNG CÁO</w:t>
            </w:r>
            <w:bookmarkEnd w:id="62"/>
          </w:p>
          <w:p w14:paraId="1E4A3F4D" w14:textId="0EE1F0E7" w:rsidR="000B1011" w:rsidRPr="00BF0979" w:rsidRDefault="000B1011" w:rsidP="0001276B">
            <w:pPr>
              <w:spacing w:before="60" w:after="60"/>
              <w:jc w:val="center"/>
              <w:rPr>
                <w:b/>
                <w:spacing w:val="-2"/>
                <w:sz w:val="24"/>
                <w:szCs w:val="24"/>
              </w:rPr>
            </w:pPr>
            <w:bookmarkStart w:id="63" w:name="muc_1_1"/>
            <w:r w:rsidRPr="00BF0979">
              <w:rPr>
                <w:b/>
                <w:spacing w:val="-2"/>
                <w:sz w:val="24"/>
                <w:szCs w:val="24"/>
              </w:rPr>
              <w:t>Mục 1. HÀNH VI VI PHẠM VỀ NHỮNG QUY ĐỊNH CHUNG</w:t>
            </w:r>
            <w:bookmarkEnd w:id="63"/>
          </w:p>
        </w:tc>
        <w:tc>
          <w:tcPr>
            <w:tcW w:w="6174" w:type="dxa"/>
            <w:vAlign w:val="center"/>
          </w:tcPr>
          <w:p w14:paraId="6B096DA5" w14:textId="77777777" w:rsidR="000B1011" w:rsidRPr="00A4384E" w:rsidRDefault="000B1011" w:rsidP="0001276B">
            <w:pPr>
              <w:spacing w:before="60" w:after="60"/>
              <w:jc w:val="center"/>
              <w:rPr>
                <w:b/>
                <w:spacing w:val="-2"/>
                <w:sz w:val="24"/>
                <w:szCs w:val="24"/>
                <w:lang w:val="it-IT"/>
              </w:rPr>
            </w:pPr>
            <w:r w:rsidRPr="00A4384E">
              <w:rPr>
                <w:b/>
                <w:spacing w:val="-2"/>
                <w:sz w:val="24"/>
                <w:szCs w:val="24"/>
                <w:lang w:val="it-IT"/>
              </w:rPr>
              <w:t>Chương III</w:t>
            </w:r>
          </w:p>
          <w:p w14:paraId="63C0420F" w14:textId="77777777" w:rsidR="000B1011" w:rsidRPr="00A4384E" w:rsidRDefault="000B1011" w:rsidP="0001276B">
            <w:pPr>
              <w:spacing w:before="60" w:after="60"/>
              <w:jc w:val="center"/>
              <w:rPr>
                <w:b/>
                <w:spacing w:val="-2"/>
                <w:sz w:val="24"/>
                <w:szCs w:val="24"/>
                <w:lang w:val="it-IT"/>
              </w:rPr>
            </w:pPr>
            <w:r w:rsidRPr="00A4384E">
              <w:rPr>
                <w:b/>
                <w:spacing w:val="-2"/>
                <w:sz w:val="24"/>
                <w:szCs w:val="24"/>
                <w:lang w:val="it-IT"/>
              </w:rPr>
              <w:t>HÀNH VI VI PHẠM HÀNH CHÍNH, HÌNH THỨC XỬ PHẠT VÀ BIỆN PHÁP KHẮC PHỤC HẬU QUẢ TRONG LĨNH VỰC QUẢNG CÁO</w:t>
            </w:r>
          </w:p>
          <w:p w14:paraId="61B321AC" w14:textId="77777777" w:rsidR="000B1011" w:rsidRPr="00A4384E" w:rsidRDefault="000B1011" w:rsidP="0001276B">
            <w:pPr>
              <w:spacing w:before="60" w:after="60"/>
              <w:jc w:val="center"/>
              <w:rPr>
                <w:b/>
                <w:spacing w:val="-2"/>
                <w:sz w:val="24"/>
                <w:szCs w:val="24"/>
                <w:lang w:val="it-IT"/>
              </w:rPr>
            </w:pPr>
            <w:r w:rsidRPr="00A4384E">
              <w:rPr>
                <w:b/>
                <w:spacing w:val="-2"/>
                <w:sz w:val="24"/>
                <w:szCs w:val="24"/>
                <w:lang w:val="it-IT"/>
              </w:rPr>
              <w:t>Mục 1</w:t>
            </w:r>
          </w:p>
          <w:p w14:paraId="5DFB0B6C" w14:textId="1F645A18" w:rsidR="000B1011" w:rsidRPr="00A4384E" w:rsidRDefault="000B1011" w:rsidP="0001276B">
            <w:pPr>
              <w:spacing w:before="60" w:after="60"/>
              <w:jc w:val="center"/>
              <w:rPr>
                <w:b/>
                <w:spacing w:val="-2"/>
                <w:sz w:val="24"/>
                <w:szCs w:val="24"/>
                <w:lang w:val="it-IT"/>
              </w:rPr>
            </w:pPr>
            <w:r w:rsidRPr="00A4384E">
              <w:rPr>
                <w:b/>
                <w:spacing w:val="-2"/>
                <w:sz w:val="24"/>
                <w:szCs w:val="24"/>
                <w:lang w:val="it-IT"/>
              </w:rPr>
              <w:t>HÀNH VI VI PHẠM VỀ NHỮNG QUY ĐỊNH CHUNG</w:t>
            </w:r>
          </w:p>
        </w:tc>
        <w:tc>
          <w:tcPr>
            <w:tcW w:w="2835" w:type="dxa"/>
            <w:vAlign w:val="center"/>
          </w:tcPr>
          <w:p w14:paraId="02F20AB3" w14:textId="603654E9" w:rsidR="000B1011" w:rsidRPr="001C7F71" w:rsidRDefault="000B1011" w:rsidP="0001276B">
            <w:pPr>
              <w:spacing w:before="60" w:after="60"/>
              <w:ind w:firstLine="284"/>
              <w:jc w:val="center"/>
              <w:rPr>
                <w:bCs/>
                <w:spacing w:val="-2"/>
                <w:sz w:val="24"/>
                <w:szCs w:val="24"/>
              </w:rPr>
            </w:pPr>
            <w:r w:rsidRPr="001C7F71">
              <w:rPr>
                <w:bCs/>
                <w:spacing w:val="-2"/>
                <w:sz w:val="24"/>
                <w:szCs w:val="24"/>
              </w:rPr>
              <w:t xml:space="preserve">Những nội dung được sửa đổi trên cơ sở quy định Luật sửa đổi, bổ sung một số điều của Luật Quảng cáo </w:t>
            </w:r>
          </w:p>
        </w:tc>
      </w:tr>
      <w:tr w:rsidR="000B1011" w:rsidRPr="001C7F71" w14:paraId="1C033F17" w14:textId="77777777" w:rsidTr="00BF0979">
        <w:trPr>
          <w:trHeight w:val="620"/>
        </w:trPr>
        <w:tc>
          <w:tcPr>
            <w:tcW w:w="6516" w:type="dxa"/>
            <w:vAlign w:val="center"/>
          </w:tcPr>
          <w:p w14:paraId="77344B4A" w14:textId="6A902428" w:rsidR="000B1011" w:rsidRPr="00BF0979" w:rsidRDefault="000B1011" w:rsidP="0001276B">
            <w:pPr>
              <w:spacing w:before="60" w:after="60"/>
              <w:jc w:val="both"/>
              <w:rPr>
                <w:b/>
                <w:spacing w:val="-2"/>
                <w:sz w:val="24"/>
                <w:szCs w:val="24"/>
              </w:rPr>
            </w:pPr>
            <w:bookmarkStart w:id="64" w:name="dieu_33"/>
            <w:r w:rsidRPr="00BF0979">
              <w:rPr>
                <w:b/>
                <w:spacing w:val="-2"/>
                <w:sz w:val="24"/>
                <w:szCs w:val="24"/>
              </w:rPr>
              <w:t>Điều 33. Vi phạm quy định về quảng cáo sản phẩm, hàng hóa, dịch vụ cấm quảng cáo</w:t>
            </w:r>
            <w:bookmarkEnd w:id="64"/>
          </w:p>
          <w:p w14:paraId="2C395364"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1. Phạt tiền từ 50.000.000 đồng đến 70.000.000 đồng đối với một trong các hành vi sau đây:</w:t>
            </w:r>
          </w:p>
          <w:p w14:paraId="2E40E065"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thuốc lá;</w:t>
            </w:r>
          </w:p>
          <w:p w14:paraId="09ED5DF5"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rượu có nồng độ cồn từ 15 độ trở lên;</w:t>
            </w:r>
          </w:p>
          <w:p w14:paraId="723A3C9E"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sản phẩm sữa thay thế sữa mẹ dùng cho trẻ dưới 24 tháng tuổi; thức ăn bổ sung dùng cho trẻ dưới 06 tháng tuổi; bình bú và vú ngậm nhân tạo;</w:t>
            </w:r>
          </w:p>
          <w:p w14:paraId="3F347794" w14:textId="77777777" w:rsidR="000B1011" w:rsidRPr="001C7F71" w:rsidRDefault="000B1011" w:rsidP="0001276B">
            <w:pPr>
              <w:spacing w:before="60" w:after="60"/>
              <w:jc w:val="both"/>
              <w:rPr>
                <w:bCs/>
                <w:spacing w:val="-2"/>
                <w:sz w:val="24"/>
                <w:szCs w:val="24"/>
              </w:rPr>
            </w:pPr>
            <w:r w:rsidRPr="001C7F71">
              <w:rPr>
                <w:bCs/>
                <w:spacing w:val="-2"/>
                <w:sz w:val="24"/>
                <w:szCs w:val="24"/>
              </w:rPr>
              <w:t>d) Quảng cáo thuốc kê đơn; thuốc không kê đơn nhưng được cơ quan nhà nước có thẩm quyền khuyến cáo hạn chế sử dụng hoặc sử dụng có sự giám sát của thầy thuốc; thuốc không còn thời hạn đăng ký lưu hành;</w:t>
            </w:r>
          </w:p>
          <w:p w14:paraId="5ADC3E1C" w14:textId="77777777" w:rsidR="000B1011" w:rsidRPr="001C7F71" w:rsidRDefault="000B1011" w:rsidP="0001276B">
            <w:pPr>
              <w:spacing w:before="60" w:after="60"/>
              <w:jc w:val="both"/>
              <w:rPr>
                <w:bCs/>
                <w:spacing w:val="-2"/>
                <w:sz w:val="24"/>
                <w:szCs w:val="24"/>
              </w:rPr>
            </w:pPr>
            <w:r w:rsidRPr="001C7F71">
              <w:rPr>
                <w:bCs/>
                <w:spacing w:val="-2"/>
                <w:sz w:val="24"/>
                <w:szCs w:val="24"/>
              </w:rPr>
              <w:t>đ) Quảng cáo các sản phẩm, hàng hóa, dịch vụ cấm quảng cáo khác.</w:t>
            </w:r>
          </w:p>
          <w:p w14:paraId="4E478DBD"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70.000.000 đồng đến 100.000.000 đồng đối với một trong các hành vi sau đây:</w:t>
            </w:r>
          </w:p>
          <w:p w14:paraId="2A157623"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hàng hóa, dịch vụ cấm kinh doanh theo quy định;</w:t>
            </w:r>
          </w:p>
          <w:p w14:paraId="1461D477"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các loại sản phẩm, hàng hóa có tính chất kích dục;</w:t>
            </w:r>
          </w:p>
          <w:p w14:paraId="0820921B"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súng săn và đạn súng săn, vũ khí thể thao và các loại sản phẩm, hàng hóa có tính chất kích động bạo lực.</w:t>
            </w:r>
          </w:p>
          <w:p w14:paraId="6491C41D" w14:textId="77777777" w:rsidR="000B1011" w:rsidRPr="001C7F71" w:rsidRDefault="000B1011" w:rsidP="0001276B">
            <w:pPr>
              <w:spacing w:before="60" w:after="60"/>
              <w:jc w:val="both"/>
              <w:rPr>
                <w:bCs/>
                <w:spacing w:val="-2"/>
                <w:sz w:val="24"/>
                <w:szCs w:val="24"/>
              </w:rPr>
            </w:pPr>
            <w:r w:rsidRPr="001C7F71">
              <w:rPr>
                <w:bCs/>
                <w:spacing w:val="-2"/>
                <w:sz w:val="24"/>
                <w:szCs w:val="24"/>
              </w:rPr>
              <w:t>3. Biện pháp khắc phục hậu quả:</w:t>
            </w:r>
          </w:p>
          <w:p w14:paraId="4EA064F7" w14:textId="17D90365" w:rsidR="000B1011" w:rsidRPr="00BF0979" w:rsidRDefault="000B1011" w:rsidP="0001276B">
            <w:pPr>
              <w:spacing w:before="60" w:after="60"/>
              <w:jc w:val="both"/>
              <w:rPr>
                <w:bCs/>
                <w:spacing w:val="-2"/>
                <w:sz w:val="24"/>
                <w:szCs w:val="24"/>
              </w:rPr>
            </w:pPr>
            <w:r w:rsidRPr="001C7F71">
              <w:rPr>
                <w:bCs/>
                <w:spacing w:val="-2"/>
                <w:sz w:val="24"/>
                <w:szCs w:val="24"/>
              </w:rPr>
              <w:t>Buộc tháo gỡ, tháo dỡ, xóa quảng cáo hoặc thu hồi sản phẩm báo, tạp chí in có quảng cáo đối với hành vi quy định tại khoản 1 và khoản 2 Điều này.</w:t>
            </w:r>
          </w:p>
        </w:tc>
        <w:tc>
          <w:tcPr>
            <w:tcW w:w="6174" w:type="dxa"/>
            <w:vAlign w:val="center"/>
          </w:tcPr>
          <w:p w14:paraId="60B82F87"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48. Vi phạm quy định về quảng cáo sản phẩm, hàng hóa, dịch vụ cấm quảng cáo</w:t>
            </w:r>
          </w:p>
          <w:p w14:paraId="150428A2"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1. Phạt tiền từ 50.000.000 đồng đến 70.000.000 đồng đối với một trong các hành vi sau đây:</w:t>
            </w:r>
          </w:p>
          <w:p w14:paraId="5B97997B" w14:textId="77777777" w:rsidR="00E83E91" w:rsidRPr="00E83E91" w:rsidRDefault="00E83E91" w:rsidP="0001276B">
            <w:pPr>
              <w:spacing w:before="60" w:after="60"/>
              <w:jc w:val="both"/>
              <w:rPr>
                <w:sz w:val="24"/>
                <w:szCs w:val="24"/>
                <w:lang w:val="it-IT"/>
              </w:rPr>
            </w:pPr>
            <w:r w:rsidRPr="00E83E91">
              <w:rPr>
                <w:sz w:val="24"/>
                <w:szCs w:val="24"/>
                <w:lang w:val="it-IT"/>
              </w:rPr>
              <w:t>a) Quảng cáo thuốc lá;</w:t>
            </w:r>
          </w:p>
          <w:p w14:paraId="61E7DA39" w14:textId="77777777" w:rsidR="00E83E91" w:rsidRPr="00E83E91" w:rsidRDefault="00E83E91" w:rsidP="0001276B">
            <w:pPr>
              <w:spacing w:before="60" w:after="60"/>
              <w:jc w:val="both"/>
              <w:rPr>
                <w:sz w:val="24"/>
                <w:szCs w:val="24"/>
                <w:lang w:val="it-IT"/>
              </w:rPr>
            </w:pPr>
            <w:r w:rsidRPr="00E83E91">
              <w:rPr>
                <w:sz w:val="24"/>
                <w:szCs w:val="24"/>
                <w:lang w:val="it-IT"/>
              </w:rPr>
              <w:t>b) Quảng cáo rượu có nồng độ cồn từ 15 độ trở lên;</w:t>
            </w:r>
          </w:p>
          <w:p w14:paraId="16ABB50B" w14:textId="77777777" w:rsidR="00E83E91" w:rsidRPr="00E83E91" w:rsidRDefault="00E83E91" w:rsidP="0001276B">
            <w:pPr>
              <w:spacing w:before="60" w:after="60"/>
              <w:jc w:val="both"/>
              <w:rPr>
                <w:sz w:val="24"/>
                <w:szCs w:val="24"/>
                <w:lang w:val="it-IT"/>
              </w:rPr>
            </w:pPr>
            <w:r w:rsidRPr="00E83E91">
              <w:rPr>
                <w:sz w:val="24"/>
                <w:szCs w:val="24"/>
                <w:lang w:val="it-IT"/>
              </w:rPr>
              <w:t>c) Quảng cáo sản phẩm sữa thay thế sữa mẹ dùng cho trẻ dưới 24 tháng tuổi; sản phẩm dinh dưỡng bổ sung dùng cho trẻ dưới 06 tháng tuổi; bình bú và vú ngậm nhân tạo;</w:t>
            </w:r>
          </w:p>
          <w:p w14:paraId="544D35E5" w14:textId="77777777" w:rsidR="00E83E91" w:rsidRPr="00E83E91" w:rsidRDefault="00E83E91" w:rsidP="0001276B">
            <w:pPr>
              <w:spacing w:before="60" w:after="60"/>
              <w:jc w:val="both"/>
              <w:rPr>
                <w:sz w:val="24"/>
                <w:szCs w:val="24"/>
                <w:lang w:val="it-IT"/>
              </w:rPr>
            </w:pPr>
            <w:r w:rsidRPr="00E83E91">
              <w:rPr>
                <w:sz w:val="24"/>
                <w:szCs w:val="24"/>
                <w:lang w:val="it-IT"/>
              </w:rPr>
              <w:t xml:space="preserve">d) Quảng cáo thuốc kê đơn; thuốc không kê đơn nhưng được cơ quan nhà nước có thẩm quyền khuyến cáo hạn chế sử dụng hoặc sử dụng có sự giám sát của thầy thuốc; </w:t>
            </w:r>
          </w:p>
          <w:p w14:paraId="3119764C" w14:textId="77777777" w:rsidR="00E83E91" w:rsidRPr="00E83E91" w:rsidRDefault="00E83E91" w:rsidP="0001276B">
            <w:pPr>
              <w:spacing w:before="60" w:after="60"/>
              <w:jc w:val="both"/>
              <w:rPr>
                <w:sz w:val="24"/>
                <w:szCs w:val="24"/>
                <w:lang w:val="it-IT"/>
              </w:rPr>
            </w:pPr>
            <w:r w:rsidRPr="00E83E91">
              <w:rPr>
                <w:sz w:val="24"/>
                <w:szCs w:val="24"/>
                <w:lang w:val="it-IT"/>
              </w:rPr>
              <w:t>đ) Quảng cáo các sản phẩm, hàng hóa, dịch vụ cấm quảng cáo khác.</w:t>
            </w:r>
          </w:p>
          <w:p w14:paraId="38DC0EDC"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70.000.000 đồng đến 100.000.000 đồng đối với một trong các hành vi sau đây:</w:t>
            </w:r>
          </w:p>
          <w:p w14:paraId="6D32F22C" w14:textId="77777777" w:rsidR="00E83E91" w:rsidRPr="00E83E91" w:rsidRDefault="00E83E91" w:rsidP="0001276B">
            <w:pPr>
              <w:spacing w:before="60" w:after="60"/>
              <w:jc w:val="both"/>
              <w:rPr>
                <w:sz w:val="24"/>
                <w:szCs w:val="24"/>
                <w:lang w:val="it-IT"/>
              </w:rPr>
            </w:pPr>
            <w:r w:rsidRPr="00E83E91">
              <w:rPr>
                <w:sz w:val="24"/>
                <w:szCs w:val="24"/>
                <w:lang w:val="it-IT"/>
              </w:rPr>
              <w:t>a) Quảng cáo hàng hóa, dịch vụ cấm kinh doanh theo quy định;</w:t>
            </w:r>
          </w:p>
          <w:p w14:paraId="56818389" w14:textId="77777777" w:rsidR="00E83E91" w:rsidRPr="00E83E91" w:rsidRDefault="00E83E91" w:rsidP="0001276B">
            <w:pPr>
              <w:spacing w:before="60" w:after="60"/>
              <w:jc w:val="both"/>
              <w:rPr>
                <w:sz w:val="24"/>
                <w:szCs w:val="24"/>
                <w:lang w:val="it-IT"/>
              </w:rPr>
            </w:pPr>
            <w:r w:rsidRPr="00E83E91">
              <w:rPr>
                <w:sz w:val="24"/>
                <w:szCs w:val="24"/>
                <w:lang w:val="it-IT"/>
              </w:rPr>
              <w:t>b) Quảng cáo các loại sản phẩm, hàng hóa có tính chất kích dục;</w:t>
            </w:r>
          </w:p>
          <w:p w14:paraId="419FFADB" w14:textId="77777777" w:rsidR="00E83E91" w:rsidRPr="00E83E91" w:rsidRDefault="00E83E91" w:rsidP="0001276B">
            <w:pPr>
              <w:spacing w:before="60" w:after="60"/>
              <w:jc w:val="both"/>
              <w:rPr>
                <w:sz w:val="24"/>
                <w:szCs w:val="24"/>
                <w:lang w:val="it-IT"/>
              </w:rPr>
            </w:pPr>
            <w:r w:rsidRPr="00E83E91">
              <w:rPr>
                <w:sz w:val="24"/>
                <w:szCs w:val="24"/>
                <w:lang w:val="it-IT"/>
              </w:rPr>
              <w:t xml:space="preserve">c) Quảng cáo </w:t>
            </w:r>
            <w:r w:rsidRPr="00E83E91">
              <w:rPr>
                <w:sz w:val="24"/>
                <w:szCs w:val="24"/>
                <w:shd w:val="clear" w:color="auto" w:fill="FFFFFF"/>
                <w:lang w:val="it-IT"/>
              </w:rPr>
              <w:t>vũ khí, vật liệu nổ, công cụ hỗ trợ; các loại sản phẩm, hàng hóa có tính chất kích động bạo lực</w:t>
            </w:r>
            <w:r w:rsidRPr="00E83E91">
              <w:rPr>
                <w:sz w:val="24"/>
                <w:szCs w:val="24"/>
                <w:shd w:val="clear" w:color="auto" w:fill="FFFFFF"/>
              </w:rPr>
              <w:t>.</w:t>
            </w:r>
          </w:p>
          <w:p w14:paraId="31678677" w14:textId="77777777" w:rsidR="00E83E91" w:rsidRPr="00E83E91" w:rsidRDefault="00E83E91" w:rsidP="0001276B">
            <w:pPr>
              <w:spacing w:before="60" w:after="60"/>
              <w:jc w:val="both"/>
              <w:rPr>
                <w:sz w:val="24"/>
                <w:szCs w:val="24"/>
                <w:lang w:val="it-IT"/>
              </w:rPr>
            </w:pPr>
            <w:r w:rsidRPr="00E83E91">
              <w:rPr>
                <w:sz w:val="24"/>
                <w:szCs w:val="24"/>
                <w:lang w:val="it-IT"/>
              </w:rPr>
              <w:t>3. Biện pháp khắc phục hậu quả:</w:t>
            </w:r>
          </w:p>
          <w:p w14:paraId="6B9E5413" w14:textId="77777777" w:rsidR="00E83E91" w:rsidRPr="00E83E91" w:rsidRDefault="00E83E91" w:rsidP="0001276B">
            <w:pPr>
              <w:spacing w:before="60" w:after="60"/>
              <w:jc w:val="both"/>
              <w:rPr>
                <w:sz w:val="24"/>
                <w:szCs w:val="24"/>
                <w:lang w:val="it-IT"/>
              </w:rPr>
            </w:pPr>
            <w:r w:rsidRPr="00E83E91">
              <w:rPr>
                <w:sz w:val="24"/>
                <w:szCs w:val="24"/>
                <w:lang w:val="it-IT"/>
              </w:rPr>
              <w:t>Buộc tháo gỡ, tháo dỡ, xóa quảng cáo hoặc thu hồi sản phẩm báo, tạp chí in có quảng cáo đối với hành vi quy định tại khoản 1 và khoản 2 Điều này.</w:t>
            </w:r>
          </w:p>
          <w:p w14:paraId="15AD16B5" w14:textId="4E20F086" w:rsidR="000B1011" w:rsidRPr="00A4384E" w:rsidRDefault="000B1011" w:rsidP="0001276B">
            <w:pPr>
              <w:spacing w:before="60" w:after="60"/>
              <w:jc w:val="both"/>
              <w:rPr>
                <w:bCs/>
                <w:spacing w:val="-2"/>
                <w:sz w:val="24"/>
                <w:szCs w:val="24"/>
                <w:lang w:val="it-IT"/>
              </w:rPr>
            </w:pPr>
          </w:p>
        </w:tc>
        <w:tc>
          <w:tcPr>
            <w:tcW w:w="2835" w:type="dxa"/>
            <w:vAlign w:val="center"/>
          </w:tcPr>
          <w:p w14:paraId="2C4CDE92" w14:textId="392AC432" w:rsidR="000B1011" w:rsidRPr="001C7F71" w:rsidRDefault="000B1011" w:rsidP="0001276B">
            <w:pPr>
              <w:spacing w:before="60" w:after="60"/>
              <w:rPr>
                <w:bCs/>
                <w:spacing w:val="-2"/>
                <w:sz w:val="24"/>
                <w:szCs w:val="24"/>
              </w:rPr>
            </w:pPr>
            <w:r w:rsidRPr="001C7F71">
              <w:rPr>
                <w:bCs/>
                <w:spacing w:val="-2"/>
                <w:sz w:val="24"/>
                <w:szCs w:val="24"/>
              </w:rPr>
              <w:lastRenderedPageBreak/>
              <w:t xml:space="preserve">Bổ sung hàng hóa cấm quảng cáo theo quy định tại </w:t>
            </w:r>
            <w:r w:rsidRPr="001C7F71">
              <w:rPr>
                <w:bCs/>
                <w:color w:val="000000"/>
                <w:spacing w:val="-2"/>
                <w:sz w:val="24"/>
                <w:szCs w:val="24"/>
                <w:shd w:val="clear" w:color="auto" w:fill="FFFFFF"/>
              </w:rPr>
              <w:lastRenderedPageBreak/>
              <w:t>Luật Quản lý, sử dụng vũ khí, vật liệu nổ và công cụ hỗ trợ số 42/2024/QH15 ngày 29 tháng 6 năm 2024 của Quốc hội, có hiệu lực kể từ ngày 01 tháng 01 năm 2025.</w:t>
            </w:r>
          </w:p>
        </w:tc>
      </w:tr>
      <w:tr w:rsidR="000B1011" w:rsidRPr="001C7F71" w14:paraId="4894A538" w14:textId="77777777" w:rsidTr="00BF0979">
        <w:trPr>
          <w:trHeight w:val="620"/>
        </w:trPr>
        <w:tc>
          <w:tcPr>
            <w:tcW w:w="6516" w:type="dxa"/>
            <w:vAlign w:val="center"/>
          </w:tcPr>
          <w:p w14:paraId="0468B2D2" w14:textId="0E78E41D" w:rsidR="000B1011" w:rsidRPr="00BF0979" w:rsidRDefault="000B1011" w:rsidP="0001276B">
            <w:pPr>
              <w:spacing w:before="60" w:after="60"/>
              <w:jc w:val="both"/>
              <w:rPr>
                <w:b/>
                <w:spacing w:val="-2"/>
                <w:sz w:val="24"/>
                <w:szCs w:val="24"/>
              </w:rPr>
            </w:pPr>
            <w:bookmarkStart w:id="65" w:name="dieu_34"/>
            <w:r w:rsidRPr="00BF0979">
              <w:rPr>
                <w:b/>
                <w:spacing w:val="-2"/>
                <w:sz w:val="24"/>
                <w:szCs w:val="24"/>
              </w:rPr>
              <w:lastRenderedPageBreak/>
              <w:t>Điều 34. Vi phạm quy định về hành vi cấm trong hoạt động quảng cáo</w:t>
            </w:r>
            <w:bookmarkEnd w:id="65"/>
          </w:p>
          <w:p w14:paraId="3FA0E234"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1. Phạt tiền từ 1.000.000 đồng đến 2.000.000 đồng đối với hành vi treo, đặt, dán, vẽ các sản phẩm quảng cáo trên cột điện, trụ điện, cột tín hiệu giao thông và cây xanh nơi công cộng, trừ trường hợp quy định tại điểm d khoản 3, điểm b khoản 5 và điểm b khoản 8 Điều 12 Nghị định số 100/2019/NĐ-CP ngày 30 tháng 12 năm 2019 của Chính phủ quy định xử phạt vi phạm hành chính trong lĩnh vực giao thông đường bộ, đường sắt.</w:t>
            </w:r>
          </w:p>
          <w:p w14:paraId="1A12BC69"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20.000.000 đồng đối với một trong các hành vi sau đây:</w:t>
            </w:r>
          </w:p>
          <w:p w14:paraId="5BD2C19D"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có sử dụng các từ ngữ “nhất”, “duy nhất”, “tốt nhất”, “số một” hoặc từ ngữ có ý nghĩa tương tự mà không có tài liệu hợp pháp chứng minh theo quy định;</w:t>
            </w:r>
          </w:p>
          <w:p w14:paraId="3F5A8A16"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b) Quảng cáo làm ảnh hưởng đến mỹ quan đô thị, trật tự an toàn giao thông, </w:t>
            </w:r>
            <w:proofErr w:type="gramStart"/>
            <w:r w:rsidRPr="001C7F71">
              <w:rPr>
                <w:bCs/>
                <w:spacing w:val="-2"/>
                <w:sz w:val="24"/>
                <w:szCs w:val="24"/>
              </w:rPr>
              <w:t>an</w:t>
            </w:r>
            <w:proofErr w:type="gramEnd"/>
            <w:r w:rsidRPr="001C7F71">
              <w:rPr>
                <w:bCs/>
                <w:spacing w:val="-2"/>
                <w:sz w:val="24"/>
                <w:szCs w:val="24"/>
              </w:rPr>
              <w:t xml:space="preserve"> toàn xã hội, trừ trường hợp quy định tại khoản 1 Điều này, </w:t>
            </w:r>
            <w:bookmarkStart w:id="66" w:name="tc_25"/>
            <w:r w:rsidRPr="001C7F71">
              <w:rPr>
                <w:bCs/>
                <w:spacing w:val="-2"/>
                <w:sz w:val="24"/>
                <w:szCs w:val="24"/>
              </w:rPr>
              <w:t>khoản 1 và khoản 3 Điều 43</w:t>
            </w:r>
            <w:bookmarkEnd w:id="66"/>
            <w:r w:rsidRPr="001C7F71">
              <w:rPr>
                <w:bCs/>
                <w:spacing w:val="-2"/>
                <w:sz w:val="24"/>
                <w:szCs w:val="24"/>
              </w:rPr>
              <w:t xml:space="preserve">, </w:t>
            </w:r>
            <w:bookmarkStart w:id="67" w:name="tc_26"/>
            <w:r w:rsidRPr="001C7F71">
              <w:rPr>
                <w:bCs/>
                <w:spacing w:val="-2"/>
                <w:sz w:val="24"/>
                <w:szCs w:val="24"/>
              </w:rPr>
              <w:t>khoản 3 Điều 48 Nghị định này</w:t>
            </w:r>
            <w:bookmarkEnd w:id="67"/>
            <w:r w:rsidRPr="001C7F71">
              <w:rPr>
                <w:bCs/>
                <w:spacing w:val="-2"/>
                <w:sz w:val="24"/>
                <w:szCs w:val="24"/>
              </w:rPr>
              <w:t>;</w:t>
            </w:r>
          </w:p>
          <w:p w14:paraId="0F7056F8"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có tính chất xâm phạm tự do tín ngưỡng, tôn giáo, định kiến về giới, về người khuyết tật;</w:t>
            </w:r>
          </w:p>
          <w:p w14:paraId="63C52DED" w14:textId="77777777" w:rsidR="000B1011" w:rsidRPr="001C7F71" w:rsidRDefault="000B1011" w:rsidP="0001276B">
            <w:pPr>
              <w:spacing w:before="60" w:after="60"/>
              <w:jc w:val="both"/>
              <w:rPr>
                <w:bCs/>
                <w:spacing w:val="-2"/>
                <w:sz w:val="24"/>
                <w:szCs w:val="24"/>
              </w:rPr>
            </w:pPr>
            <w:r w:rsidRPr="001C7F71">
              <w:rPr>
                <w:bCs/>
                <w:spacing w:val="-2"/>
                <w:sz w:val="24"/>
                <w:szCs w:val="24"/>
              </w:rPr>
              <w:t>d) Ép buộc cơ quan, tổ chức, cá nhân thực hiện quảng cáo hoặc tiếp nhận quảng cáo trái ý muốn.</w:t>
            </w:r>
          </w:p>
          <w:p w14:paraId="1E7FC207"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20.000.000 đồng đến 40.000.000 đồng đối với một trong các hành vi sau đây:</w:t>
            </w:r>
          </w:p>
          <w:p w14:paraId="264353B9"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vi phạm pháp luật về sở hữu trí tuệ;</w:t>
            </w:r>
          </w:p>
          <w:p w14:paraId="7FEF9720"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có sử dụng hình ảnh, lời nói, chữ viết của cá nhân khi chưa được cá nhân đó đồng ý, trừ trường hợp được pháp luật cho phép.</w:t>
            </w:r>
          </w:p>
          <w:p w14:paraId="2585AC4D"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40.000.000 đồng đến 60.000.000 đồng đối với một trong các hành vi sau đây:</w:t>
            </w:r>
          </w:p>
          <w:p w14:paraId="142FBB40"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a) Quảng cáo xúc phạm uy tín của tổ chức, danh dự và nhân phẩm của cá nhân;</w:t>
            </w:r>
          </w:p>
          <w:p w14:paraId="062F3F59"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bằng việc sử dụng phương pháp so sánh trực tiếp về giá cả, chất lượng, hiệu quả sử dụng sản phẩm, hàng hóa, dịch vụ của mình với giá cả, chất lượng, hiệu quả sử dụng sản phẩm, hàng hóa, dịch vụ cùng loại của tổ chức, cá nhân khác;</w:t>
            </w:r>
          </w:p>
          <w:p w14:paraId="5D9DFC8B"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c) Quảng cáo có hành động, lời nói, hình ảnh, âm thanh, chữ viết tạo cho trẻ em có suy nghĩ, lời nói, hành động trái với đạo đức, thuần phong mỹ tục; gây ảnh hưởng xấu đến sức khỏe, </w:t>
            </w:r>
            <w:proofErr w:type="gramStart"/>
            <w:r w:rsidRPr="001C7F71">
              <w:rPr>
                <w:bCs/>
                <w:spacing w:val="-2"/>
                <w:sz w:val="24"/>
                <w:szCs w:val="24"/>
              </w:rPr>
              <w:t>an</w:t>
            </w:r>
            <w:proofErr w:type="gramEnd"/>
            <w:r w:rsidRPr="001C7F71">
              <w:rPr>
                <w:bCs/>
                <w:spacing w:val="-2"/>
                <w:sz w:val="24"/>
                <w:szCs w:val="24"/>
              </w:rPr>
              <w:t xml:space="preserve"> toàn hoặc sự phát triển bình thường của trẻ em;</w:t>
            </w:r>
          </w:p>
          <w:p w14:paraId="10EE37B7" w14:textId="77777777" w:rsidR="000B1011" w:rsidRPr="001C7F71" w:rsidRDefault="000B1011" w:rsidP="0001276B">
            <w:pPr>
              <w:spacing w:before="60" w:after="60"/>
              <w:jc w:val="both"/>
              <w:rPr>
                <w:bCs/>
                <w:spacing w:val="-2"/>
                <w:sz w:val="24"/>
                <w:szCs w:val="24"/>
              </w:rPr>
            </w:pPr>
            <w:r w:rsidRPr="001C7F71">
              <w:rPr>
                <w:bCs/>
                <w:spacing w:val="-2"/>
                <w:sz w:val="24"/>
                <w:szCs w:val="24"/>
              </w:rPr>
              <w:t>d) Quảng cáo thiếu thẩm mỹ, trái với truyền thống lịch sử, văn hóa, đạo đức, thuần phong mỹ tục Việt Nam.</w:t>
            </w:r>
          </w:p>
          <w:p w14:paraId="1DDC2B71" w14:textId="77777777" w:rsidR="000B1011" w:rsidRPr="001C7F71" w:rsidRDefault="000B1011" w:rsidP="0001276B">
            <w:pPr>
              <w:spacing w:before="60" w:after="60"/>
              <w:jc w:val="both"/>
              <w:rPr>
                <w:bCs/>
                <w:spacing w:val="-2"/>
                <w:sz w:val="24"/>
                <w:szCs w:val="24"/>
              </w:rPr>
            </w:pPr>
            <w:r w:rsidRPr="001C7F71">
              <w:rPr>
                <w:bCs/>
                <w:spacing w:val="-2"/>
                <w:sz w:val="24"/>
                <w:szCs w:val="24"/>
              </w:rPr>
              <w:t>đ)</w:t>
            </w:r>
            <w:hyperlink w:anchor="_ftn64" w:history="1">
              <w:r w:rsidRPr="001C7F71">
                <w:rPr>
                  <w:bCs/>
                  <w:color w:val="0000FF"/>
                  <w:spacing w:val="-2"/>
                  <w:sz w:val="24"/>
                  <w:szCs w:val="24"/>
                  <w:u w:val="single"/>
                </w:rPr>
                <w:t>64</w:t>
              </w:r>
            </w:hyperlink>
            <w:r w:rsidRPr="001C7F71">
              <w:rPr>
                <w:bCs/>
                <w:spacing w:val="-2"/>
                <w:sz w:val="24"/>
                <w:szCs w:val="24"/>
              </w:rPr>
              <w:t xml:space="preserve"> Quảng cáo phim thông qua đoạn giới thiệu phim hoặc các thông tin liên quan đến bộ phim trước, trong quá trình sản xuất, phát hành và phổ biến phim vi phạm các quy định tại Điều 9 Luật Điện ảnh</w:t>
            </w:r>
          </w:p>
          <w:p w14:paraId="227B5E3A"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5. Phạt tiền từ 60.000.000 đồng đến 80.000.000 đồng đối với hành vi quảng cáo không đúng hoặc gây nhầm lẫn về khả năng kinh doanh, khả năng cung cấp sản phẩm, hàng hóa, dịch vụ của tổ chức, cá nhân kinh doanh sản phẩm, hàng hóa, dịch vụ; về số lượng, chất lượng, giá, công dụng, kiểu dáng, bao bì, nhãn hiệu, xuất xứ, chủng loại, phương thức phục vụ, thời hạn bảo hành của sản phẩm, hàng hóa, dịch vụ đã đăng ký hoặc đã được công bố, trừ trường hợp quy định tại </w:t>
            </w:r>
            <w:bookmarkStart w:id="68" w:name="tc_27"/>
            <w:r w:rsidRPr="001C7F71">
              <w:rPr>
                <w:bCs/>
                <w:spacing w:val="-2"/>
                <w:sz w:val="24"/>
                <w:szCs w:val="24"/>
              </w:rPr>
              <w:t>khoản 4 Điều 51</w:t>
            </w:r>
            <w:bookmarkEnd w:id="68"/>
            <w:r w:rsidRPr="001C7F71">
              <w:rPr>
                <w:bCs/>
                <w:spacing w:val="-2"/>
                <w:sz w:val="24"/>
                <w:szCs w:val="24"/>
              </w:rPr>
              <w:t xml:space="preserve">, </w:t>
            </w:r>
            <w:bookmarkStart w:id="69" w:name="tc_28"/>
            <w:r w:rsidRPr="001C7F71">
              <w:rPr>
                <w:bCs/>
                <w:spacing w:val="-2"/>
                <w:sz w:val="24"/>
                <w:szCs w:val="24"/>
              </w:rPr>
              <w:t>điểm b khoản 4 Điều 52</w:t>
            </w:r>
            <w:bookmarkEnd w:id="69"/>
            <w:r w:rsidRPr="001C7F71">
              <w:rPr>
                <w:bCs/>
                <w:spacing w:val="-2"/>
                <w:sz w:val="24"/>
                <w:szCs w:val="24"/>
              </w:rPr>
              <w:t xml:space="preserve">, </w:t>
            </w:r>
            <w:bookmarkStart w:id="70" w:name="tc_29"/>
            <w:r w:rsidRPr="001C7F71">
              <w:rPr>
                <w:bCs/>
                <w:spacing w:val="-2"/>
                <w:sz w:val="24"/>
                <w:szCs w:val="24"/>
              </w:rPr>
              <w:t>khoản 1 Điều 60</w:t>
            </w:r>
            <w:bookmarkEnd w:id="70"/>
            <w:r w:rsidRPr="001C7F71">
              <w:rPr>
                <w:bCs/>
                <w:spacing w:val="-2"/>
                <w:sz w:val="24"/>
                <w:szCs w:val="24"/>
              </w:rPr>
              <w:t xml:space="preserve">, </w:t>
            </w:r>
            <w:bookmarkStart w:id="71" w:name="tc_30"/>
            <w:r w:rsidRPr="001C7F71">
              <w:rPr>
                <w:bCs/>
                <w:spacing w:val="-2"/>
                <w:sz w:val="24"/>
                <w:szCs w:val="24"/>
              </w:rPr>
              <w:t>điểm c khoản 1 Điều 61 Nghị định này</w:t>
            </w:r>
            <w:bookmarkEnd w:id="71"/>
            <w:r w:rsidRPr="001C7F71">
              <w:rPr>
                <w:bCs/>
                <w:spacing w:val="-2"/>
                <w:sz w:val="24"/>
                <w:szCs w:val="24"/>
              </w:rPr>
              <w:t>.</w:t>
            </w:r>
          </w:p>
          <w:p w14:paraId="71DA982E" w14:textId="77777777" w:rsidR="000B1011" w:rsidRPr="001C7F71" w:rsidRDefault="000B1011" w:rsidP="0001276B">
            <w:pPr>
              <w:spacing w:before="60" w:after="60"/>
              <w:jc w:val="both"/>
              <w:rPr>
                <w:bCs/>
                <w:spacing w:val="-2"/>
                <w:sz w:val="24"/>
                <w:szCs w:val="24"/>
              </w:rPr>
            </w:pPr>
            <w:r w:rsidRPr="001C7F71">
              <w:rPr>
                <w:bCs/>
                <w:spacing w:val="-2"/>
                <w:sz w:val="24"/>
                <w:szCs w:val="24"/>
              </w:rPr>
              <w:t>6. Phạt tiền từ 80.000.000 đồng đến 100.000.000 đồng đối với một trong các hành vi sau đây:</w:t>
            </w:r>
          </w:p>
          <w:p w14:paraId="6A0D16FE"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 xml:space="preserve">a) Quảng cáo gây ảnh hưởng xấu đến sự tôn nghiêm đối với Quốc kỳ, Quốc huy, Quốc ca, Đảng kỳ, trừ trường hợp quy định tại </w:t>
            </w:r>
            <w:bookmarkStart w:id="72" w:name="tc_31"/>
            <w:r w:rsidRPr="001C7F71">
              <w:rPr>
                <w:bCs/>
                <w:spacing w:val="-2"/>
                <w:sz w:val="24"/>
                <w:szCs w:val="24"/>
              </w:rPr>
              <w:t>điểm b khoản 2 Điều 45 Nghị định này</w:t>
            </w:r>
            <w:bookmarkEnd w:id="72"/>
            <w:r w:rsidRPr="001C7F71">
              <w:rPr>
                <w:bCs/>
                <w:spacing w:val="-2"/>
                <w:sz w:val="24"/>
                <w:szCs w:val="24"/>
              </w:rPr>
              <w:t>;</w:t>
            </w:r>
          </w:p>
          <w:p w14:paraId="1337F8E6"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b) Quảng cáo gây ảnh hưởng xấu đến sự tôn nghiêm đối với anh hùng dân tộc, danh nhân văn hóa, lãnh tụ, lãnh đạo Đảng, Nhà nước, trừ trường hợp quy định tại </w:t>
            </w:r>
            <w:bookmarkStart w:id="73" w:name="tc_32"/>
            <w:r w:rsidRPr="001C7F71">
              <w:rPr>
                <w:bCs/>
                <w:spacing w:val="-2"/>
                <w:sz w:val="24"/>
                <w:szCs w:val="24"/>
              </w:rPr>
              <w:t>điểm b khoản 2 Điều 45 Nghị định này</w:t>
            </w:r>
            <w:bookmarkEnd w:id="73"/>
            <w:r w:rsidRPr="001C7F71">
              <w:rPr>
                <w:bCs/>
                <w:spacing w:val="-2"/>
                <w:sz w:val="24"/>
                <w:szCs w:val="24"/>
              </w:rPr>
              <w:t>;</w:t>
            </w:r>
          </w:p>
          <w:p w14:paraId="6554553C"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làm phương hại đến chủ quyền quốc gia.</w:t>
            </w:r>
          </w:p>
          <w:p w14:paraId="6F56DC26" w14:textId="77777777" w:rsidR="000B1011" w:rsidRPr="001C7F71" w:rsidRDefault="000B1011" w:rsidP="0001276B">
            <w:pPr>
              <w:spacing w:before="60" w:after="60"/>
              <w:jc w:val="both"/>
              <w:rPr>
                <w:bCs/>
                <w:spacing w:val="-2"/>
                <w:sz w:val="24"/>
                <w:szCs w:val="24"/>
              </w:rPr>
            </w:pPr>
            <w:r w:rsidRPr="001C7F71">
              <w:rPr>
                <w:bCs/>
                <w:spacing w:val="-2"/>
                <w:sz w:val="24"/>
                <w:szCs w:val="24"/>
              </w:rPr>
              <w:t>7. Hình thức xử phạt bổ sung:</w:t>
            </w:r>
          </w:p>
          <w:p w14:paraId="72489995" w14:textId="77777777" w:rsidR="000B1011" w:rsidRPr="001C7F71" w:rsidRDefault="000B1011" w:rsidP="0001276B">
            <w:pPr>
              <w:spacing w:before="60" w:after="60"/>
              <w:jc w:val="both"/>
              <w:rPr>
                <w:bCs/>
                <w:spacing w:val="-2"/>
                <w:sz w:val="24"/>
                <w:szCs w:val="24"/>
              </w:rPr>
            </w:pPr>
            <w:r w:rsidRPr="001C7F71">
              <w:rPr>
                <w:bCs/>
                <w:spacing w:val="-2"/>
                <w:sz w:val="24"/>
                <w:szCs w:val="24"/>
              </w:rPr>
              <w:t>Tước quyền sử dụng Giấy tiếp nhận đăng ký bản công bố sản phẩm từ 05 đến 07 tháng; tước quyền sử dụng Giấy xác nhận nội dung quảng cáo từ 22 tháng đến 24 tháng đối với vi phạm quy định tại điểm a khoản 2, điểm b khoản 4, khoản 5 Điều này trong trường hợp vi phạm về quảng cáo thực phẩm bảo vệ sức khỏe từ 02 lần trở lên trong thời hạn 06 tháng.</w:t>
            </w:r>
          </w:p>
          <w:p w14:paraId="6638EC07" w14:textId="77777777" w:rsidR="000B1011" w:rsidRPr="001C7F71" w:rsidRDefault="000B1011" w:rsidP="0001276B">
            <w:pPr>
              <w:spacing w:before="60" w:after="60"/>
              <w:jc w:val="both"/>
              <w:rPr>
                <w:bCs/>
                <w:spacing w:val="-2"/>
                <w:sz w:val="24"/>
                <w:szCs w:val="24"/>
              </w:rPr>
            </w:pPr>
            <w:r w:rsidRPr="001C7F71">
              <w:rPr>
                <w:bCs/>
                <w:spacing w:val="-2"/>
                <w:sz w:val="24"/>
                <w:szCs w:val="24"/>
              </w:rPr>
              <w:t>8. Biện pháp khắc phục hậu quả:</w:t>
            </w:r>
          </w:p>
          <w:p w14:paraId="30C3AEF9" w14:textId="77777777" w:rsidR="000B1011" w:rsidRPr="001C7F71" w:rsidRDefault="000B1011" w:rsidP="0001276B">
            <w:pPr>
              <w:spacing w:before="60" w:after="60"/>
              <w:jc w:val="both"/>
              <w:rPr>
                <w:bCs/>
                <w:spacing w:val="-2"/>
                <w:sz w:val="24"/>
                <w:szCs w:val="24"/>
              </w:rPr>
            </w:pPr>
            <w:r w:rsidRPr="001C7F71">
              <w:rPr>
                <w:bCs/>
                <w:spacing w:val="-2"/>
                <w:sz w:val="24"/>
                <w:szCs w:val="24"/>
              </w:rPr>
              <w:t>a) Buộc tháo gỡ, tháo dỡ, xóa quảng cáo hoặc thu hồi sản phẩm báo, tạp chí in quảng cáo đối với hành vi quy định tại các khoản 1, 2, 3, 4, 5 và 6 Điều này;</w:t>
            </w:r>
          </w:p>
          <w:p w14:paraId="5E1C458C" w14:textId="77777777" w:rsidR="000B1011" w:rsidRPr="001C7F71" w:rsidRDefault="000B1011" w:rsidP="0001276B">
            <w:pPr>
              <w:spacing w:before="60" w:after="60"/>
              <w:jc w:val="both"/>
              <w:rPr>
                <w:bCs/>
                <w:spacing w:val="-2"/>
                <w:sz w:val="24"/>
                <w:szCs w:val="24"/>
              </w:rPr>
            </w:pPr>
            <w:r w:rsidRPr="001C7F71">
              <w:rPr>
                <w:bCs/>
                <w:spacing w:val="-2"/>
                <w:sz w:val="24"/>
                <w:szCs w:val="24"/>
              </w:rPr>
              <w:t>b) Buộc xin lỗi tổ chức, cá nhân bằng văn bản</w:t>
            </w:r>
            <w:hyperlink w:anchor="_ftn65" w:history="1">
              <w:r w:rsidRPr="001C7F71">
                <w:rPr>
                  <w:bCs/>
                  <w:color w:val="0000FF"/>
                  <w:spacing w:val="-2"/>
                  <w:sz w:val="24"/>
                  <w:szCs w:val="24"/>
                  <w:u w:val="single"/>
                </w:rPr>
                <w:t>65</w:t>
              </w:r>
            </w:hyperlink>
            <w:r w:rsidRPr="001C7F71">
              <w:rPr>
                <w:bCs/>
                <w:spacing w:val="-2"/>
                <w:sz w:val="24"/>
                <w:szCs w:val="24"/>
              </w:rPr>
              <w:t xml:space="preserve"> đối với hành vi quy định tại điểm b khoản 3, điểm a khoản 4 Điều này;</w:t>
            </w:r>
          </w:p>
          <w:p w14:paraId="6FE55839" w14:textId="16A32B7E" w:rsidR="000B1011" w:rsidRPr="00E05268" w:rsidRDefault="000B1011" w:rsidP="0001276B">
            <w:pPr>
              <w:spacing w:before="60" w:after="60"/>
              <w:jc w:val="both"/>
              <w:rPr>
                <w:bCs/>
                <w:spacing w:val="-2"/>
                <w:sz w:val="24"/>
                <w:szCs w:val="24"/>
              </w:rPr>
            </w:pPr>
            <w:r w:rsidRPr="001C7F71">
              <w:rPr>
                <w:bCs/>
                <w:spacing w:val="-2"/>
                <w:sz w:val="24"/>
                <w:szCs w:val="24"/>
              </w:rPr>
              <w:t>c) Buộc cải chính thông tin đối với hành vi quy định tại khoản 5 Điều này.</w:t>
            </w:r>
          </w:p>
        </w:tc>
        <w:tc>
          <w:tcPr>
            <w:tcW w:w="6174" w:type="dxa"/>
            <w:vAlign w:val="center"/>
          </w:tcPr>
          <w:p w14:paraId="13310088"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49. Vi phạm quy định về hành vi cấm trong hoạt động quảng cáo</w:t>
            </w:r>
          </w:p>
          <w:p w14:paraId="59EE23DE"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1. Phạt tiền từ 1.000.000 đồng đến 2.000.000 đồng đối với hành vi treo, đặt, dán, vẽ các sản phẩm quảng cáo trên cột điện, trụ điện, cột tín hiệu giao thông và cây xanh nơi công cộng, trừ trường hợp quy định tại điểm d khoản 3, điểm b khoản 5 và điểm b khoản 8 Điều 12 Nghị định số 100/2019/NĐ-CP ngày 30 tháng 12 năm 2019 của Chính phủ quy định xử phạt vi phạm hành chính trong lĩnh vực giao thông đường bộ, đường sắt.</w:t>
            </w:r>
          </w:p>
          <w:p w14:paraId="1FE2D9E9"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20.000.000 đồng đối với một trong các hành vi sau đây:</w:t>
            </w:r>
          </w:p>
          <w:p w14:paraId="5CCE8673" w14:textId="77777777" w:rsidR="00E83E91" w:rsidRPr="00E83E91" w:rsidRDefault="00E83E91" w:rsidP="0001276B">
            <w:pPr>
              <w:spacing w:before="60" w:after="60"/>
              <w:jc w:val="both"/>
              <w:rPr>
                <w:sz w:val="24"/>
                <w:szCs w:val="24"/>
                <w:lang w:val="it-IT"/>
              </w:rPr>
            </w:pPr>
            <w:r w:rsidRPr="00E83E91">
              <w:rPr>
                <w:sz w:val="24"/>
                <w:szCs w:val="24"/>
                <w:lang w:val="it-IT"/>
              </w:rPr>
              <w:t>a) Quảng cáo có sử dụng các từ ngữ “nhất”, “duy nhất”, “tốt nhất”, “số một” hoặc từ ngữ có ý nghĩa tương tự mà không có tài liệu hợp pháp chứng minh theo quy định;</w:t>
            </w:r>
          </w:p>
          <w:p w14:paraId="7A08DC90" w14:textId="77777777" w:rsidR="00E83E91" w:rsidRPr="00E83E91" w:rsidRDefault="00E83E91" w:rsidP="0001276B">
            <w:pPr>
              <w:spacing w:before="60" w:after="60"/>
              <w:jc w:val="both"/>
              <w:rPr>
                <w:sz w:val="24"/>
                <w:szCs w:val="24"/>
                <w:lang w:val="it-IT"/>
              </w:rPr>
            </w:pPr>
            <w:r w:rsidRPr="00E83E91">
              <w:rPr>
                <w:sz w:val="24"/>
                <w:szCs w:val="24"/>
                <w:lang w:val="it-IT"/>
              </w:rPr>
              <w:t>b) Quảng cáo làm ảnh hưởng đến mỹ quan đô thị, trật tự an toàn giao thông, an toàn xã hội, trừ trường hợp quy định tại khoản 1 Điều này, khoản 1 và khoản 3 Điều 61, khoản 3 Điều 66 Nghị định này;</w:t>
            </w:r>
          </w:p>
          <w:p w14:paraId="41028B01" w14:textId="77777777" w:rsidR="00E83E91" w:rsidRPr="00E83E91" w:rsidRDefault="00E83E91" w:rsidP="0001276B">
            <w:pPr>
              <w:spacing w:before="60" w:after="60"/>
              <w:jc w:val="both"/>
              <w:rPr>
                <w:sz w:val="24"/>
                <w:szCs w:val="24"/>
                <w:lang w:val="it-IT"/>
              </w:rPr>
            </w:pPr>
            <w:r w:rsidRPr="00E83E91">
              <w:rPr>
                <w:sz w:val="24"/>
                <w:szCs w:val="24"/>
                <w:lang w:val="it-IT"/>
              </w:rPr>
              <w:t xml:space="preserve">c) Quảng cáo có </w:t>
            </w:r>
            <w:r w:rsidRPr="00E83E91">
              <w:rPr>
                <w:sz w:val="24"/>
                <w:szCs w:val="24"/>
              </w:rPr>
              <w:t>tính chất kỳ thị dân tộc, phân biệt chủng tộc</w:t>
            </w:r>
            <w:r w:rsidRPr="00E83E91">
              <w:rPr>
                <w:sz w:val="24"/>
                <w:szCs w:val="24"/>
                <w:lang w:val="it-IT"/>
              </w:rPr>
              <w:t xml:space="preserve"> tính chất xâm phạm tự do tín ngưỡng, tôn giáo, định kiến về giới, về người khuyết tật;</w:t>
            </w:r>
          </w:p>
          <w:p w14:paraId="199B8799" w14:textId="77777777" w:rsidR="00E83E91" w:rsidRPr="00E83E91" w:rsidRDefault="00E83E91" w:rsidP="0001276B">
            <w:pPr>
              <w:spacing w:before="60" w:after="60"/>
              <w:jc w:val="both"/>
              <w:rPr>
                <w:sz w:val="24"/>
                <w:szCs w:val="24"/>
                <w:lang w:val="it-IT"/>
              </w:rPr>
            </w:pPr>
            <w:r w:rsidRPr="00E83E91">
              <w:rPr>
                <w:sz w:val="24"/>
                <w:szCs w:val="24"/>
                <w:lang w:val="it-IT"/>
              </w:rPr>
              <w:t>d) Ép buộc cơ quan, tổ chức, cá nhân thực hiện quảng cáo hoặc tiếp nhận quảng cáo trái ý muốn.</w:t>
            </w:r>
          </w:p>
          <w:p w14:paraId="7EADB113" w14:textId="77777777" w:rsidR="00E83E91" w:rsidRPr="00E83E91" w:rsidRDefault="00E83E91" w:rsidP="0001276B">
            <w:pPr>
              <w:spacing w:before="60" w:after="60"/>
              <w:jc w:val="both"/>
              <w:rPr>
                <w:sz w:val="24"/>
                <w:szCs w:val="24"/>
                <w:lang w:val="it-IT"/>
              </w:rPr>
            </w:pPr>
            <w:r w:rsidRPr="00E83E91">
              <w:rPr>
                <w:sz w:val="24"/>
                <w:szCs w:val="24"/>
                <w:lang w:val="it-IT"/>
              </w:rPr>
              <w:t xml:space="preserve">3. Phạt tiền từ 20.000.000 đồng đến 40.000.000 đồng đối với hành vi quảng cáo có sử dụng hình ảnh, lời nói, chữ viết của cá nhân khi chưa được cá nhân đó đồng ý, trừ trường hợp được pháp luật cho phép. </w:t>
            </w:r>
          </w:p>
          <w:p w14:paraId="686F2474"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40.000.000 đồng đến 60.000.000 đồng đối với một trong các hành vi sau đây:</w:t>
            </w:r>
          </w:p>
          <w:p w14:paraId="0AD66E67"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a) Quảng cáo xúc phạm uy tín danh dự, nhân phẩm của tổ chức, cá nhân;</w:t>
            </w:r>
          </w:p>
          <w:p w14:paraId="5F562D59" w14:textId="77777777" w:rsidR="00E83E91" w:rsidRPr="00E83E91" w:rsidRDefault="00E83E91" w:rsidP="0001276B">
            <w:pPr>
              <w:spacing w:before="60" w:after="60"/>
              <w:jc w:val="both"/>
              <w:rPr>
                <w:sz w:val="24"/>
                <w:szCs w:val="24"/>
                <w:lang w:val="it-IT"/>
              </w:rPr>
            </w:pPr>
            <w:r w:rsidRPr="00E83E91">
              <w:rPr>
                <w:sz w:val="24"/>
                <w:szCs w:val="24"/>
                <w:lang w:val="it-IT"/>
              </w:rPr>
              <w:t xml:space="preserve">b) </w:t>
            </w:r>
            <w:r w:rsidRPr="00E83E91">
              <w:rPr>
                <w:bCs/>
                <w:sz w:val="24"/>
                <w:szCs w:val="24"/>
              </w:rPr>
              <w:t>Quảng cáo so sánh sản phẩm, hàng hóa, dịch vụ của mình với sản phẩm, hàng hóa, dịch vụ cùng loại của tổ chức, cá nhân khác nhưng không có tài liệu hợp pháp chứng minh;</w:t>
            </w:r>
          </w:p>
          <w:p w14:paraId="08169790" w14:textId="77777777" w:rsidR="00E83E91" w:rsidRPr="00E83E91" w:rsidRDefault="00E83E91" w:rsidP="0001276B">
            <w:pPr>
              <w:spacing w:before="60" w:after="60"/>
              <w:jc w:val="both"/>
              <w:rPr>
                <w:sz w:val="24"/>
                <w:szCs w:val="24"/>
                <w:lang w:val="it-IT"/>
              </w:rPr>
            </w:pPr>
            <w:r w:rsidRPr="00E83E91">
              <w:rPr>
                <w:sz w:val="24"/>
                <w:szCs w:val="24"/>
                <w:lang w:val="it-IT"/>
              </w:rPr>
              <w:t>c) Quảng cáo có hành động, lời nói, hình ảnh, âm thanh, chữ viết tạo cho trẻ em có suy nghĩ, lời nói, hành động trái với đạo đức, thuần phong mỹ tục; gây ảnh hưởng xấu đến sức khỏe, an toàn hoặc sự phát triển bình thường của trẻ em;</w:t>
            </w:r>
          </w:p>
          <w:p w14:paraId="65C115D3" w14:textId="77777777" w:rsidR="00E83E91" w:rsidRPr="00E83E91" w:rsidRDefault="00E83E91" w:rsidP="0001276B">
            <w:pPr>
              <w:spacing w:before="60" w:after="60"/>
              <w:jc w:val="both"/>
              <w:rPr>
                <w:sz w:val="24"/>
                <w:szCs w:val="24"/>
                <w:lang w:val="it-IT"/>
              </w:rPr>
            </w:pPr>
            <w:r w:rsidRPr="00E83E91">
              <w:rPr>
                <w:sz w:val="24"/>
                <w:szCs w:val="24"/>
                <w:lang w:val="it-IT"/>
              </w:rPr>
              <w:t>d) Quảng cáo trái với truyền thống lịch sử, văn hóa, đạo đức xã hội.</w:t>
            </w:r>
          </w:p>
          <w:p w14:paraId="3B6F276E" w14:textId="77777777" w:rsidR="00E83E91" w:rsidRPr="00E83E91" w:rsidRDefault="00E83E91" w:rsidP="0001276B">
            <w:pPr>
              <w:spacing w:before="60" w:after="60"/>
              <w:jc w:val="both"/>
              <w:rPr>
                <w:sz w:val="24"/>
                <w:szCs w:val="24"/>
                <w:lang w:val="it-IT"/>
              </w:rPr>
            </w:pPr>
            <w:r w:rsidRPr="00E83E91">
              <w:rPr>
                <w:sz w:val="24"/>
                <w:szCs w:val="24"/>
                <w:lang w:val="it-IT"/>
              </w:rPr>
              <w:t>đ) Quảng cáo phim thông qua đoạn giới thiệu phim hoặc các thông tin liên quan đến bộ phim trước, trong quá trình sản xuất, phát hành và phổ biến phim vi phạm các quy định tại Điều 9 Luật Điện ảnh.</w:t>
            </w:r>
          </w:p>
          <w:p w14:paraId="32487064" w14:textId="77777777" w:rsidR="00E83E91" w:rsidRPr="00E83E91" w:rsidRDefault="00E83E91" w:rsidP="0001276B">
            <w:pPr>
              <w:spacing w:before="60" w:after="60"/>
              <w:jc w:val="both"/>
              <w:rPr>
                <w:sz w:val="24"/>
                <w:szCs w:val="24"/>
                <w:lang w:val="it-IT"/>
              </w:rPr>
            </w:pPr>
            <w:r w:rsidRPr="00E83E91">
              <w:rPr>
                <w:bCs/>
                <w:sz w:val="24"/>
                <w:szCs w:val="24"/>
                <w:lang w:val="it-IT"/>
              </w:rPr>
              <w:t>5.</w:t>
            </w:r>
            <w:r w:rsidRPr="00E83E91">
              <w:rPr>
                <w:sz w:val="24"/>
                <w:szCs w:val="24"/>
                <w:lang w:val="it-IT"/>
              </w:rPr>
              <w:t xml:space="preserve"> Phạt tiền từ 80.000.000 đồng đến 100.000.000 đồng đối với một trong các hành vi sau đây:</w:t>
            </w:r>
          </w:p>
          <w:p w14:paraId="200C8678" w14:textId="77777777" w:rsidR="00E83E91" w:rsidRPr="00E83E91" w:rsidRDefault="00E83E91" w:rsidP="0001276B">
            <w:pPr>
              <w:spacing w:before="60" w:after="60"/>
              <w:jc w:val="both"/>
              <w:rPr>
                <w:sz w:val="24"/>
                <w:szCs w:val="24"/>
                <w:lang w:val="it-IT"/>
              </w:rPr>
            </w:pPr>
            <w:r w:rsidRPr="00E83E91">
              <w:rPr>
                <w:sz w:val="24"/>
                <w:szCs w:val="24"/>
                <w:lang w:val="it-IT"/>
              </w:rPr>
              <w:t>a) Quảng cáo gây ảnh hưởng xấu đến sự tôn nghiêm đối với Quốc kỳ, Quốc huy, Quốc ca, Đảng kỳ, anh hùng dân tộc, danh nhân văn hóa, lãnh tụ, lãnh đạo Đảng, Nhà nước trừ trường hợp quy định tại điểm b khoản 2 Điều 60 Nghị định này;</w:t>
            </w:r>
          </w:p>
          <w:p w14:paraId="1B8F70C7" w14:textId="77777777" w:rsidR="00E83E91" w:rsidRPr="00E83E91" w:rsidRDefault="00E83E91" w:rsidP="0001276B">
            <w:pPr>
              <w:spacing w:before="60" w:after="60"/>
              <w:jc w:val="both"/>
              <w:rPr>
                <w:sz w:val="24"/>
                <w:szCs w:val="24"/>
                <w:lang w:val="it-IT"/>
              </w:rPr>
            </w:pPr>
            <w:r w:rsidRPr="00E83E91">
              <w:rPr>
                <w:sz w:val="24"/>
                <w:szCs w:val="24"/>
                <w:lang w:val="it-IT"/>
              </w:rPr>
              <w:t>b) Quảng cáo làm tiết lộ bí mật nhà nước, phương hại đến độc lập, chủ quyền quốc gia, an ninh, quốc phòng;</w:t>
            </w:r>
          </w:p>
          <w:p w14:paraId="68E64B32" w14:textId="77777777" w:rsidR="00E83E91" w:rsidRPr="00E83E91" w:rsidRDefault="00E83E91" w:rsidP="0001276B">
            <w:pPr>
              <w:tabs>
                <w:tab w:val="left" w:pos="884"/>
              </w:tabs>
              <w:spacing w:before="60" w:after="60"/>
              <w:jc w:val="both"/>
              <w:rPr>
                <w:w w:val="106"/>
                <w:sz w:val="24"/>
                <w:szCs w:val="24"/>
                <w:lang w:val="pt-BR"/>
              </w:rPr>
            </w:pPr>
            <w:r w:rsidRPr="00E83E91">
              <w:rPr>
                <w:w w:val="106"/>
                <w:sz w:val="24"/>
                <w:szCs w:val="24"/>
                <w:lang w:val="pt-BR"/>
              </w:rPr>
              <w:t>c) Q</w:t>
            </w:r>
            <w:r w:rsidRPr="00E83E91">
              <w:rPr>
                <w:sz w:val="24"/>
                <w:szCs w:val="24"/>
                <w:lang w:val="pt-BR"/>
              </w:rPr>
              <w:t xml:space="preserve">uảng cáo không đúng hoặc gây nhầm lẫn về khả năng kinh doanh, khả năng cung cấp sản phẩm, hàng hóa, dịch vụ của tổ chức, cá nhân kinh doanh sản phẩm, hàng hóa, dịch vụ; về số lượng, chất lượng, giá, công dụng, kiểu dáng, bao bì, nhãn </w:t>
            </w:r>
            <w:r w:rsidRPr="00E83E91">
              <w:rPr>
                <w:sz w:val="24"/>
                <w:szCs w:val="24"/>
                <w:lang w:val="pt-BR"/>
              </w:rPr>
              <w:lastRenderedPageBreak/>
              <w:t xml:space="preserve">hiệu, xuất xứ, chủng loại, phương thức phục vụ, thời hạn </w:t>
            </w:r>
            <w:r w:rsidRPr="00E83E91">
              <w:rPr>
                <w:w w:val="106"/>
                <w:sz w:val="24"/>
                <w:szCs w:val="24"/>
                <w:lang w:val="pt-BR"/>
              </w:rPr>
              <w:t>bảo hành của sản phẩm, hàng hóa, dịch vụ đã đăng ký hoặc đã được công bố, trừ trường hợp quy định tại điểm b khoản 1 Điều 68, khoản 4 Điều 69, điểm b khoản 4 Điều 70, điểm a khoản 2 Điều 72, điểm c khoản 1 Điều 79 Nghị định này.</w:t>
            </w:r>
          </w:p>
          <w:p w14:paraId="65DFB340" w14:textId="77777777" w:rsidR="00E83E91" w:rsidRPr="00E83E91" w:rsidRDefault="00E83E91" w:rsidP="0001276B">
            <w:pPr>
              <w:spacing w:before="60" w:after="60"/>
              <w:jc w:val="both"/>
              <w:rPr>
                <w:sz w:val="24"/>
                <w:szCs w:val="24"/>
                <w:lang w:val="it-IT"/>
              </w:rPr>
            </w:pPr>
            <w:r w:rsidRPr="00E83E91">
              <w:rPr>
                <w:bCs/>
                <w:sz w:val="24"/>
                <w:szCs w:val="24"/>
                <w:lang w:val="it-IT"/>
              </w:rPr>
              <w:t>6.</w:t>
            </w:r>
            <w:r w:rsidRPr="00E83E91">
              <w:rPr>
                <w:sz w:val="24"/>
                <w:szCs w:val="24"/>
                <w:lang w:val="it-IT"/>
              </w:rPr>
              <w:t xml:space="preserve"> Hình thức xử phạt bổ sung:</w:t>
            </w:r>
          </w:p>
          <w:p w14:paraId="51EC8247" w14:textId="77777777" w:rsidR="00E83E91" w:rsidRPr="00E83E91" w:rsidRDefault="00E83E91" w:rsidP="0001276B">
            <w:pPr>
              <w:spacing w:before="60" w:after="60"/>
              <w:jc w:val="both"/>
              <w:rPr>
                <w:sz w:val="24"/>
                <w:szCs w:val="24"/>
                <w:lang w:val="it-IT"/>
              </w:rPr>
            </w:pPr>
            <w:r w:rsidRPr="00E83E91">
              <w:rPr>
                <w:sz w:val="24"/>
                <w:szCs w:val="24"/>
                <w:lang w:val="it-IT"/>
              </w:rPr>
              <w:t>Tước quyền sử dụng Giấy tiếp nhận đăng ký bản công bố sản phẩm từ 05 đến 07 tháng; tước quyền sử dụng Giấy xác nhận nội dung quảng cáo từ 22 tháng đến 24 tháng đối với vi phạm quy định tại điểm a khoản 2, điểm b khoản 4, điểm c khoản 5 Điều này trong trường hợp vi phạm về quảng cáo thực phẩm bảo vệ sức khỏe từ 02 lần trở lên trong thời hạn 06 tháng.</w:t>
            </w:r>
          </w:p>
          <w:p w14:paraId="794ECA70" w14:textId="77777777" w:rsidR="00E83E91" w:rsidRPr="00E83E91" w:rsidRDefault="00E83E91" w:rsidP="0001276B">
            <w:pPr>
              <w:spacing w:before="60" w:after="60"/>
              <w:jc w:val="both"/>
              <w:rPr>
                <w:sz w:val="24"/>
                <w:szCs w:val="24"/>
                <w:lang w:val="it-IT"/>
              </w:rPr>
            </w:pPr>
            <w:r w:rsidRPr="00E83E91">
              <w:rPr>
                <w:sz w:val="24"/>
                <w:szCs w:val="24"/>
                <w:lang w:val="it-IT"/>
              </w:rPr>
              <w:t>7. Biện pháp khắc phục hậu quả:</w:t>
            </w:r>
          </w:p>
          <w:p w14:paraId="5EB91310" w14:textId="77777777" w:rsidR="00E83E91" w:rsidRPr="00E83E91" w:rsidRDefault="00E83E91" w:rsidP="0001276B">
            <w:pPr>
              <w:spacing w:before="60" w:after="60"/>
              <w:jc w:val="both"/>
              <w:rPr>
                <w:sz w:val="24"/>
                <w:szCs w:val="24"/>
                <w:lang w:val="it-IT"/>
              </w:rPr>
            </w:pPr>
            <w:r w:rsidRPr="00E83E91">
              <w:rPr>
                <w:sz w:val="24"/>
                <w:szCs w:val="24"/>
                <w:lang w:val="it-IT"/>
              </w:rPr>
              <w:t>a) Buộc tháo gỡ, tháo dỡ, xóa quảng cáo hoặc thu hồi sản phẩm báo, tạp chí in quảng cáo đối với hành vi quy định tại các khoản 1, 2, 3và 5 Điều này;</w:t>
            </w:r>
          </w:p>
          <w:p w14:paraId="7D1D27B2" w14:textId="77777777" w:rsidR="00E83E91" w:rsidRPr="00E83E91" w:rsidRDefault="00E83E91" w:rsidP="0001276B">
            <w:pPr>
              <w:spacing w:before="60" w:after="60"/>
              <w:jc w:val="both"/>
              <w:rPr>
                <w:sz w:val="24"/>
                <w:szCs w:val="24"/>
                <w:lang w:val="it-IT"/>
              </w:rPr>
            </w:pPr>
            <w:r w:rsidRPr="00E83E91">
              <w:rPr>
                <w:sz w:val="24"/>
                <w:szCs w:val="24"/>
                <w:lang w:val="it-IT"/>
              </w:rPr>
              <w:t>b) Buộc xin lỗi tổ chức, cá nhân bằng văn bản đối với hành vi quy định tại điểm b khoản 3, điểm a khoản 4 Điều này;</w:t>
            </w:r>
          </w:p>
          <w:p w14:paraId="6288E487" w14:textId="77777777" w:rsidR="00E83E91" w:rsidRPr="00E83E91" w:rsidRDefault="00E83E91" w:rsidP="0001276B">
            <w:pPr>
              <w:spacing w:before="60" w:after="60"/>
              <w:jc w:val="both"/>
              <w:rPr>
                <w:sz w:val="24"/>
                <w:szCs w:val="24"/>
                <w:lang w:val="it-IT"/>
              </w:rPr>
            </w:pPr>
            <w:r w:rsidRPr="00E83E91">
              <w:rPr>
                <w:sz w:val="24"/>
                <w:szCs w:val="24"/>
                <w:lang w:val="it-IT"/>
              </w:rPr>
              <w:t>c) Buộc cải chính thông tin đối với hành vi quy định tại điểm c khoản 5  Điều này.</w:t>
            </w:r>
          </w:p>
          <w:p w14:paraId="78F31847" w14:textId="77777777" w:rsidR="000B1011" w:rsidRPr="00A4384E" w:rsidRDefault="000B1011" w:rsidP="0001276B">
            <w:pPr>
              <w:spacing w:before="60" w:after="60"/>
              <w:jc w:val="both"/>
              <w:rPr>
                <w:bCs/>
                <w:spacing w:val="-2"/>
                <w:sz w:val="24"/>
                <w:szCs w:val="24"/>
                <w:lang w:val="it-IT"/>
              </w:rPr>
            </w:pPr>
          </w:p>
        </w:tc>
        <w:tc>
          <w:tcPr>
            <w:tcW w:w="2835" w:type="dxa"/>
            <w:vAlign w:val="center"/>
          </w:tcPr>
          <w:p w14:paraId="435D7E7E" w14:textId="275F3487" w:rsidR="00BF0979" w:rsidRDefault="00BF0979" w:rsidP="0001276B">
            <w:pPr>
              <w:pBdr>
                <w:bottom w:val="single" w:sz="4" w:space="11" w:color="FFFFFF"/>
              </w:pBdr>
              <w:shd w:val="clear" w:color="auto" w:fill="FFFFFF"/>
              <w:tabs>
                <w:tab w:val="left" w:pos="709"/>
              </w:tabs>
              <w:spacing w:before="60" w:after="60"/>
              <w:jc w:val="both"/>
              <w:rPr>
                <w:bCs/>
                <w:color w:val="000000"/>
                <w:spacing w:val="-2"/>
                <w:sz w:val="24"/>
                <w:szCs w:val="24"/>
              </w:rPr>
            </w:pPr>
            <w:r>
              <w:rPr>
                <w:bCs/>
                <w:color w:val="000000"/>
                <w:spacing w:val="-2"/>
                <w:sz w:val="24"/>
                <w:szCs w:val="24"/>
              </w:rPr>
              <w:lastRenderedPageBreak/>
              <w:t>- Sửa đổi, bổ sung nội dung theo quy định tại khoản</w:t>
            </w:r>
            <w:r w:rsidR="00C86EED">
              <w:rPr>
                <w:bCs/>
                <w:color w:val="000000"/>
                <w:spacing w:val="-2"/>
                <w:sz w:val="24"/>
                <w:szCs w:val="24"/>
              </w:rPr>
              <w:t xml:space="preserve"> </w:t>
            </w:r>
            <w:r>
              <w:rPr>
                <w:bCs/>
                <w:color w:val="000000"/>
                <w:spacing w:val="-2"/>
                <w:sz w:val="24"/>
                <w:szCs w:val="24"/>
              </w:rPr>
              <w:t xml:space="preserve">4 </w:t>
            </w:r>
            <w:r>
              <w:rPr>
                <w:bCs/>
                <w:color w:val="000000"/>
                <w:spacing w:val="-2"/>
                <w:sz w:val="24"/>
                <w:szCs w:val="24"/>
              </w:rPr>
              <w:lastRenderedPageBreak/>
              <w:t>Điều 1 Luật sửa đổi, bổ sung một số điều của Luật Quảng cáo năm 2025.</w:t>
            </w:r>
          </w:p>
          <w:p w14:paraId="1DA0E593" w14:textId="4902A9F4" w:rsidR="000B1011" w:rsidRPr="001C7F71" w:rsidRDefault="000B1011" w:rsidP="0001276B">
            <w:pPr>
              <w:pBdr>
                <w:bottom w:val="single" w:sz="4" w:space="11" w:color="FFFFFF"/>
              </w:pBdr>
              <w:shd w:val="clear" w:color="auto" w:fill="FFFFFF"/>
              <w:tabs>
                <w:tab w:val="left" w:pos="709"/>
              </w:tabs>
              <w:spacing w:before="60" w:after="60"/>
              <w:jc w:val="both"/>
              <w:rPr>
                <w:bCs/>
                <w:color w:val="000000"/>
                <w:spacing w:val="-2"/>
                <w:sz w:val="24"/>
                <w:szCs w:val="24"/>
              </w:rPr>
            </w:pPr>
            <w:r w:rsidRPr="001C7F71">
              <w:rPr>
                <w:bCs/>
                <w:color w:val="000000"/>
                <w:spacing w:val="-2"/>
                <w:sz w:val="24"/>
                <w:szCs w:val="24"/>
              </w:rPr>
              <w:t>- Nâng mức phạt tiền đối với hành vi quảng cáo không đúng sự thật hoặc gây nhầm lẫn cho khách hàng về chất lượng, số lượng, công dụng, nguồn gốc xuất xứ, phương thức phục vụ và thời hạn bảo hành của hàng hóa, sản phẩm, dịch vụ đã được đăng ký hoặc công bố nghiên cứu để nâng mức phạt bảo vệ quyền lợi người tiêu dùng khi</w:t>
            </w:r>
            <w:r w:rsidR="0001276B">
              <w:rPr>
                <w:bCs/>
                <w:color w:val="000000"/>
                <w:spacing w:val="-2"/>
                <w:sz w:val="24"/>
                <w:szCs w:val="24"/>
              </w:rPr>
              <w:t xml:space="preserve"> </w:t>
            </w:r>
            <w:r w:rsidRPr="001C7F71">
              <w:rPr>
                <w:bCs/>
                <w:color w:val="000000"/>
                <w:spacing w:val="-2"/>
                <w:sz w:val="24"/>
                <w:szCs w:val="24"/>
              </w:rPr>
              <w:t>thực tế quảng cáo bán hành trên không gian mạng đang gây nhức nhối và ảnh hưởng đến quyền lợi và sức khỏe người tiêu dùng.</w:t>
            </w:r>
          </w:p>
          <w:p w14:paraId="20F74166" w14:textId="77777777" w:rsidR="000B1011" w:rsidRPr="001C7F71" w:rsidRDefault="000B1011" w:rsidP="0001276B">
            <w:pPr>
              <w:spacing w:before="60" w:after="60"/>
              <w:ind w:firstLine="284"/>
              <w:jc w:val="center"/>
              <w:rPr>
                <w:bCs/>
                <w:spacing w:val="-2"/>
                <w:sz w:val="24"/>
                <w:szCs w:val="24"/>
              </w:rPr>
            </w:pPr>
          </w:p>
        </w:tc>
      </w:tr>
      <w:tr w:rsidR="000B1011" w:rsidRPr="001C7F71" w14:paraId="198B97E2" w14:textId="77777777" w:rsidTr="00BF0979">
        <w:trPr>
          <w:trHeight w:val="620"/>
        </w:trPr>
        <w:tc>
          <w:tcPr>
            <w:tcW w:w="6516" w:type="dxa"/>
            <w:vAlign w:val="center"/>
          </w:tcPr>
          <w:p w14:paraId="100DFE95" w14:textId="77777777" w:rsidR="000B1011" w:rsidRPr="001C7F71" w:rsidRDefault="000B1011" w:rsidP="0001276B">
            <w:pPr>
              <w:spacing w:before="60" w:after="60"/>
              <w:jc w:val="both"/>
              <w:rPr>
                <w:bCs/>
                <w:spacing w:val="-2"/>
                <w:sz w:val="24"/>
                <w:szCs w:val="24"/>
              </w:rPr>
            </w:pPr>
          </w:p>
        </w:tc>
        <w:tc>
          <w:tcPr>
            <w:tcW w:w="6174" w:type="dxa"/>
            <w:vAlign w:val="center"/>
          </w:tcPr>
          <w:p w14:paraId="1F0EE466" w14:textId="77777777" w:rsidR="00E83E91" w:rsidRPr="00E83E91" w:rsidRDefault="00E83E91" w:rsidP="0001276B">
            <w:pPr>
              <w:spacing w:before="60" w:after="60"/>
              <w:jc w:val="both"/>
              <w:rPr>
                <w:b/>
                <w:bCs/>
                <w:sz w:val="24"/>
                <w:szCs w:val="24"/>
                <w:lang w:val="it-IT"/>
              </w:rPr>
            </w:pPr>
            <w:r w:rsidRPr="00E83E91">
              <w:rPr>
                <w:b/>
                <w:bCs/>
                <w:sz w:val="24"/>
                <w:szCs w:val="24"/>
                <w:lang w:val="it-IT"/>
              </w:rPr>
              <w:t>Điều 50. Vi phạm các quy định về nghĩa vụ của người có ảnh hưởng theo quy định của pháp luật về bảo vệ quyền lợi người tiêu dùng</w:t>
            </w:r>
          </w:p>
          <w:p w14:paraId="195CD0E8"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1. Phạt tiền từ 40.000.000 đồng đến 60.000.000 đồng đối với một trong các hành vi sau đây:</w:t>
            </w:r>
          </w:p>
          <w:p w14:paraId="18C7226F" w14:textId="77777777" w:rsidR="00E83E91" w:rsidRPr="00E83E91" w:rsidRDefault="00E83E91" w:rsidP="0001276B">
            <w:pPr>
              <w:spacing w:before="60" w:after="60"/>
              <w:jc w:val="both"/>
              <w:rPr>
                <w:sz w:val="24"/>
                <w:szCs w:val="24"/>
                <w:lang w:val="it-IT"/>
              </w:rPr>
            </w:pPr>
            <w:r w:rsidRPr="00E83E91">
              <w:rPr>
                <w:sz w:val="24"/>
                <w:szCs w:val="24"/>
                <w:lang w:val="it-IT"/>
              </w:rPr>
              <w:t>a) Không xác minh về độ tin cậy của người quảng cáo;</w:t>
            </w:r>
          </w:p>
          <w:p w14:paraId="2A80C11C" w14:textId="77777777" w:rsidR="00E83E91" w:rsidRPr="00E83E91" w:rsidRDefault="00E83E91" w:rsidP="0001276B">
            <w:pPr>
              <w:spacing w:before="60" w:after="60"/>
              <w:jc w:val="both"/>
              <w:rPr>
                <w:sz w:val="24"/>
                <w:szCs w:val="24"/>
                <w:lang w:val="it-IT"/>
              </w:rPr>
            </w:pPr>
            <w:r w:rsidRPr="00E83E91">
              <w:rPr>
                <w:sz w:val="24"/>
                <w:szCs w:val="24"/>
                <w:lang w:val="it-IT"/>
              </w:rPr>
              <w:t>b) Không kiểm tra tài liệu liên quan đến sản phẩm, hàng hóa, dịch vụ quảng cáo;</w:t>
            </w:r>
          </w:p>
          <w:p w14:paraId="287D1F46" w14:textId="77777777" w:rsidR="00E83E91" w:rsidRPr="00E83E91" w:rsidRDefault="00E83E91" w:rsidP="0001276B">
            <w:pPr>
              <w:spacing w:before="60" w:after="60"/>
              <w:jc w:val="both"/>
              <w:rPr>
                <w:sz w:val="24"/>
                <w:szCs w:val="24"/>
                <w:lang w:val="it-IT"/>
              </w:rPr>
            </w:pPr>
            <w:r w:rsidRPr="00E83E91">
              <w:rPr>
                <w:sz w:val="24"/>
                <w:szCs w:val="24"/>
                <w:lang w:val="it-IT"/>
              </w:rPr>
              <w:t>c) Thực hiện không đầy đủ thông báo về việc quảng cáo ngay trước và trong khi thực hiện hoạt động quảng cáo.</w:t>
            </w:r>
          </w:p>
          <w:p w14:paraId="63257A92" w14:textId="77777777" w:rsidR="00E83E91" w:rsidRPr="00E83E91" w:rsidRDefault="00E83E91" w:rsidP="0001276B">
            <w:pPr>
              <w:spacing w:before="60" w:after="60"/>
              <w:jc w:val="both"/>
              <w:rPr>
                <w:sz w:val="24"/>
                <w:szCs w:val="24"/>
                <w:lang w:val="it-IT"/>
              </w:rPr>
            </w:pPr>
            <w:r w:rsidRPr="00E83E91">
              <w:rPr>
                <w:sz w:val="24"/>
                <w:szCs w:val="24"/>
                <w:lang w:val="it-IT"/>
              </w:rPr>
              <w:t xml:space="preserve">2. Phạt tiền từ 60.000.000 đồng đến 80.000.000 đồng đối với hành vi không thực hiện thông báo về việc quảng cáo ngay trước và trong khi thực hiện hoạt động quảng cáo. </w:t>
            </w:r>
          </w:p>
          <w:p w14:paraId="2FDC3172"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80.000.000 đồng đến 100.000.000 đồng đối với hành vi chưa sử dụng hoặc chưa hiểu rõ về sản phẩm, hàng hóa, dịch vụ mà đã giới thiệu về sản phẩm, hàng hóa, dịch vụ đó.</w:t>
            </w:r>
          </w:p>
          <w:p w14:paraId="2D61A64D" w14:textId="77777777" w:rsidR="00E83E91" w:rsidRPr="00E83E91" w:rsidRDefault="00E83E91" w:rsidP="0001276B">
            <w:pPr>
              <w:spacing w:before="60" w:after="60"/>
              <w:jc w:val="both"/>
              <w:rPr>
                <w:sz w:val="24"/>
                <w:szCs w:val="24"/>
                <w:lang w:val="it-IT"/>
              </w:rPr>
            </w:pPr>
            <w:r w:rsidRPr="00E83E91">
              <w:rPr>
                <w:sz w:val="24"/>
                <w:szCs w:val="24"/>
                <w:lang w:val="it-IT"/>
              </w:rPr>
              <w:t>4. Biện pháp khắc phục hậu quả:</w:t>
            </w:r>
          </w:p>
          <w:p w14:paraId="03EC6403" w14:textId="063EC79E" w:rsidR="000B1011" w:rsidRPr="0001276B" w:rsidRDefault="00E83E91" w:rsidP="0001276B">
            <w:pPr>
              <w:spacing w:before="60" w:after="60"/>
              <w:jc w:val="both"/>
              <w:rPr>
                <w:sz w:val="24"/>
                <w:szCs w:val="24"/>
                <w:lang w:val="it-IT"/>
              </w:rPr>
            </w:pPr>
            <w:r w:rsidRPr="00E83E91">
              <w:rPr>
                <w:sz w:val="24"/>
                <w:szCs w:val="24"/>
                <w:lang w:val="it-IT"/>
              </w:rPr>
              <w:t>Buộc tháo gỡ, tháo dỡ, xóa hoặc thu hồi sản phẩm báo, tạp chí in quảng cáo đối với hành vi quy định tại các khoản 1, 2 và 3 Điều này.</w:t>
            </w:r>
          </w:p>
        </w:tc>
        <w:tc>
          <w:tcPr>
            <w:tcW w:w="2835" w:type="dxa"/>
            <w:vAlign w:val="center"/>
          </w:tcPr>
          <w:p w14:paraId="1EC57E50" w14:textId="6B29B212" w:rsidR="000B1011" w:rsidRPr="00E93991" w:rsidRDefault="00E93991" w:rsidP="0001276B">
            <w:pPr>
              <w:spacing w:before="60" w:after="60"/>
              <w:jc w:val="both"/>
              <w:rPr>
                <w:b/>
                <w:spacing w:val="-2"/>
                <w:sz w:val="24"/>
                <w:szCs w:val="24"/>
              </w:rPr>
            </w:pPr>
            <w:r>
              <w:rPr>
                <w:bCs/>
                <w:color w:val="000000"/>
                <w:spacing w:val="-2"/>
                <w:sz w:val="24"/>
                <w:szCs w:val="24"/>
              </w:rPr>
              <w:lastRenderedPageBreak/>
              <w:t>Sửa đổi, bổ sung nội dung theo quy định tại khoản 9 Điều 1 Luật sửa đổi, bổ sung một số điều của Luật Quảng cáo năm 2025</w:t>
            </w:r>
          </w:p>
        </w:tc>
      </w:tr>
      <w:tr w:rsidR="000B1011" w:rsidRPr="001C7F71" w14:paraId="309C9365" w14:textId="77777777" w:rsidTr="00BF0979">
        <w:trPr>
          <w:trHeight w:val="620"/>
        </w:trPr>
        <w:tc>
          <w:tcPr>
            <w:tcW w:w="6516" w:type="dxa"/>
            <w:vAlign w:val="center"/>
          </w:tcPr>
          <w:p w14:paraId="4532A457" w14:textId="6A6A071F" w:rsidR="000B1011" w:rsidRPr="00791A7D" w:rsidRDefault="000B1011" w:rsidP="0001276B">
            <w:pPr>
              <w:spacing w:before="60" w:after="60"/>
              <w:jc w:val="both"/>
              <w:rPr>
                <w:b/>
                <w:spacing w:val="-2"/>
                <w:sz w:val="24"/>
                <w:szCs w:val="24"/>
              </w:rPr>
            </w:pPr>
            <w:bookmarkStart w:id="74" w:name="dieu_35"/>
            <w:r w:rsidRPr="00791A7D">
              <w:rPr>
                <w:b/>
                <w:spacing w:val="-2"/>
                <w:sz w:val="24"/>
                <w:szCs w:val="24"/>
              </w:rPr>
              <w:t>Điều 35. Vi phạm các quy định về tiếng nói, chữ viết trong quảng cáo</w:t>
            </w:r>
            <w:bookmarkEnd w:id="74"/>
          </w:p>
          <w:p w14:paraId="42D7860E"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613EA8DE"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a) Quảng cáo sản phẩm, hàng hóa, dịch vụ mà không thể hiện bằng tiếng Việt, trừ những trường hợp nhãn hiệu hàng hóa, khẩu hiệu, thương hiệu, tên riêng bằng tiếng nước ngoài; các từ ngữ đã được quốc tế hóa không thể thay thế bằng tiếng Việt; sách, báo, trang thông tin điện tử và các ấn phẩm được phép xuất bản bằng tiếng dân </w:t>
            </w:r>
            <w:r w:rsidRPr="001C7F71">
              <w:rPr>
                <w:bCs/>
                <w:spacing w:val="-2"/>
                <w:sz w:val="24"/>
                <w:szCs w:val="24"/>
              </w:rPr>
              <w:lastRenderedPageBreak/>
              <w:t>tộc thiểu số Việt Nam, tiếng nước ngoài; chương trình phát thanh, truyền hình bằng tiếng dân tộc thiểu số Việt Nam, tiếng nước ngoài;</w:t>
            </w:r>
          </w:p>
          <w:p w14:paraId="3BE12810"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b) Quảng cáo sản phẩm, hàng hóa, dịch vụ mà thể hiện khổ chữ nước ngoài vượt quá ba phần tư khổ chữ tiếng Việt và không đặt bên dưới chữ tiếng Việt trong trường hợp trên cùng một sản phẩm quảng cáo có sử dụng cả tiếng Việt và tiếng nước ngoài, trừ trường hợp quy định tại các </w:t>
            </w:r>
            <w:bookmarkStart w:id="75" w:name="tc_33"/>
            <w:r w:rsidRPr="001C7F71">
              <w:rPr>
                <w:bCs/>
                <w:spacing w:val="-2"/>
                <w:sz w:val="24"/>
                <w:szCs w:val="24"/>
              </w:rPr>
              <w:t>điểm a, b, c và d khoản 2 Điều 48 Nghị định này</w:t>
            </w:r>
            <w:bookmarkEnd w:id="75"/>
            <w:r w:rsidRPr="001C7F71">
              <w:rPr>
                <w:bCs/>
                <w:spacing w:val="-2"/>
                <w:sz w:val="24"/>
                <w:szCs w:val="24"/>
              </w:rPr>
              <w:t>;</w:t>
            </w:r>
          </w:p>
          <w:p w14:paraId="47CAB85E"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sản phẩm, hàng hóa, dịch vụ mà không đọc tiếng Việt trước tiếng nước ngoài trong trường hợp trên cùng một sản phẩm quảng cáo có sử dụng cả tiếng Việt và tiếng nước ngoài khi phát trên đài phát thanh, truyền hình hoặc trên các phương tiện nghe nhìn.</w:t>
            </w:r>
          </w:p>
          <w:p w14:paraId="470FBDB9" w14:textId="77777777" w:rsidR="000B1011" w:rsidRPr="001C7F71" w:rsidRDefault="000B1011" w:rsidP="0001276B">
            <w:pPr>
              <w:spacing w:before="60" w:after="60"/>
              <w:jc w:val="both"/>
              <w:rPr>
                <w:bCs/>
                <w:spacing w:val="-2"/>
                <w:sz w:val="24"/>
                <w:szCs w:val="24"/>
              </w:rPr>
            </w:pPr>
            <w:r w:rsidRPr="001C7F71">
              <w:rPr>
                <w:bCs/>
                <w:spacing w:val="-2"/>
                <w:sz w:val="24"/>
                <w:szCs w:val="24"/>
              </w:rPr>
              <w:t>2. Biện pháp khắc phục hậu quả:</w:t>
            </w:r>
          </w:p>
          <w:p w14:paraId="41EE384D" w14:textId="77777777" w:rsidR="000B1011" w:rsidRPr="001C7F71" w:rsidRDefault="000B1011" w:rsidP="0001276B">
            <w:pPr>
              <w:spacing w:before="60" w:after="60"/>
              <w:jc w:val="both"/>
              <w:rPr>
                <w:bCs/>
                <w:spacing w:val="-2"/>
                <w:sz w:val="24"/>
                <w:szCs w:val="24"/>
              </w:rPr>
            </w:pPr>
            <w:r w:rsidRPr="001C7F71">
              <w:rPr>
                <w:bCs/>
                <w:spacing w:val="-2"/>
                <w:sz w:val="24"/>
                <w:szCs w:val="24"/>
              </w:rPr>
              <w:t>Buộc tháo gỡ, tháo dỡ, xóa hoặc thu hồi sản phẩm báo, tạp chí in quảng cáo đối với hành vi quy định tại khoản 1 Điều này.</w:t>
            </w:r>
          </w:p>
          <w:p w14:paraId="6A6E9C4A" w14:textId="1B4FCA02" w:rsidR="000B1011" w:rsidRPr="001C7F71" w:rsidRDefault="000B1011" w:rsidP="0001276B">
            <w:pPr>
              <w:tabs>
                <w:tab w:val="left" w:pos="744"/>
                <w:tab w:val="left" w:pos="827"/>
              </w:tabs>
              <w:spacing w:before="60" w:after="60"/>
              <w:ind w:firstLine="461"/>
              <w:jc w:val="both"/>
              <w:rPr>
                <w:bCs/>
                <w:spacing w:val="-2"/>
                <w:sz w:val="24"/>
                <w:szCs w:val="24"/>
                <w:lang w:val="vi-VN"/>
              </w:rPr>
            </w:pPr>
          </w:p>
        </w:tc>
        <w:tc>
          <w:tcPr>
            <w:tcW w:w="6174" w:type="dxa"/>
            <w:vAlign w:val="center"/>
          </w:tcPr>
          <w:p w14:paraId="518BDA89"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51. Vi phạm các quy định về tiếng nói, chữ viết trong quảng cáo</w:t>
            </w:r>
          </w:p>
          <w:p w14:paraId="7D4BA523"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5.000.000 đồng đến 10.000.000 đồng đối với một trong các hành vi sau đây:</w:t>
            </w:r>
          </w:p>
          <w:p w14:paraId="5A0B3B15" w14:textId="77777777" w:rsidR="00E83E91" w:rsidRPr="00E83E91" w:rsidRDefault="00E83E91" w:rsidP="0001276B">
            <w:pPr>
              <w:spacing w:before="60" w:after="60"/>
              <w:jc w:val="both"/>
              <w:rPr>
                <w:sz w:val="24"/>
                <w:szCs w:val="24"/>
                <w:lang w:val="it-IT"/>
              </w:rPr>
            </w:pPr>
            <w:r w:rsidRPr="00E83E91">
              <w:rPr>
                <w:sz w:val="24"/>
                <w:szCs w:val="24"/>
                <w:lang w:val="it-IT"/>
              </w:rPr>
              <w:t xml:space="preserve">a) Quảng cáo sản phẩm, hàng hóa, dịch vụ mà không thể hiện bằng tiếng  Việt, trừ những trường hợp nhãn hiệu hàng hóa, khẩu hiệu, thương hiệu, tên  riêng bằng tiếng nước ngoài; các từ ngữ đã được quốc tế hóa không thể thay thế bằng tiếng Việt; sách, báo, trang thông tin điện tử và các ấn phẩm được phép </w:t>
            </w:r>
            <w:r w:rsidRPr="00E83E91">
              <w:rPr>
                <w:sz w:val="24"/>
                <w:szCs w:val="24"/>
                <w:lang w:val="it-IT"/>
              </w:rPr>
              <w:lastRenderedPageBreak/>
              <w:t>xuất bản bằng tiếng dân tộc thiểu số Việt Nam, tiếng nước ngoài; chương trình phát thanh, truyền hình bằng tiếng dân tộc thiểu số Việt Nam, tiếng nước ngoài;</w:t>
            </w:r>
          </w:p>
          <w:p w14:paraId="7BE668C5" w14:textId="77777777" w:rsidR="00E83E91" w:rsidRPr="00E83E91" w:rsidRDefault="00E83E91" w:rsidP="0001276B">
            <w:pPr>
              <w:spacing w:before="60" w:after="60"/>
              <w:jc w:val="both"/>
              <w:rPr>
                <w:sz w:val="24"/>
                <w:szCs w:val="24"/>
                <w:lang w:val="it-IT"/>
              </w:rPr>
            </w:pPr>
            <w:r w:rsidRPr="00E83E91">
              <w:rPr>
                <w:sz w:val="24"/>
                <w:szCs w:val="24"/>
                <w:lang w:val="it-IT"/>
              </w:rPr>
              <w:t>b) Sử dụng từ ngữ bằng tiếng Việt trong sản phẩm quảng cáo không bảo đảm giữ gìn sự trong sáng của tiếng Việt, không rõ ràng, không dễ hiểu và thể hiện không chính xác nội dung cần truyền đạt;</w:t>
            </w:r>
          </w:p>
          <w:p w14:paraId="514E4D18" w14:textId="77777777" w:rsidR="00E83E91" w:rsidRPr="00E83E91" w:rsidRDefault="00E83E91" w:rsidP="0001276B">
            <w:pPr>
              <w:spacing w:before="60" w:after="60"/>
              <w:jc w:val="both"/>
              <w:rPr>
                <w:sz w:val="24"/>
                <w:szCs w:val="24"/>
                <w:lang w:val="it-IT"/>
              </w:rPr>
            </w:pPr>
            <w:r w:rsidRPr="00E83E91">
              <w:rPr>
                <w:sz w:val="24"/>
                <w:szCs w:val="24"/>
                <w:lang w:val="it-IT"/>
              </w:rPr>
              <w:t>c) Quảng cáo sản phẩm, hàng hóa, dịch vụ mà thể hiện khổ chữ nước ngoài vượt quá ba phần tư khổ chữ tiếng Việt và không đặt bên dưới chữ tiếng Việt trong trường hợp trên cùng một sản phẩm quảng cáo có sử dụng cả tiếng Việt và tiếng nước ngoài, trừ trường hợp quy định tại các điểm a, b, c và d khoản 2 Điều 63 Nghị định này;</w:t>
            </w:r>
          </w:p>
          <w:p w14:paraId="43F0718D" w14:textId="77777777" w:rsidR="00E83E91" w:rsidRPr="00E83E91" w:rsidRDefault="00E83E91" w:rsidP="0001276B">
            <w:pPr>
              <w:spacing w:before="60" w:after="60"/>
              <w:jc w:val="both"/>
              <w:rPr>
                <w:sz w:val="24"/>
                <w:szCs w:val="24"/>
                <w:lang w:val="it-IT"/>
              </w:rPr>
            </w:pPr>
            <w:r w:rsidRPr="00E83E91">
              <w:rPr>
                <w:sz w:val="24"/>
                <w:szCs w:val="24"/>
                <w:lang w:val="it-IT"/>
              </w:rPr>
              <w:t>d) Quảng cáo sản phẩm, hàng hóa, dịch vụ mà không đọc tiếng Việt trước tiếng nước ngoài trong trường hợp trên cùng một sản phẩm quảng cáo có sử dụng cả tiếng Việt và tiếng nước ngoài khi phát trên đài phát thanh, truyền hình hoặc trên các phương tiện nghe nhìn.</w:t>
            </w:r>
          </w:p>
          <w:p w14:paraId="7A411446" w14:textId="77777777" w:rsidR="00E83E91" w:rsidRPr="00E83E91" w:rsidRDefault="00E83E91" w:rsidP="0001276B">
            <w:pPr>
              <w:spacing w:before="60" w:after="60"/>
              <w:jc w:val="both"/>
              <w:rPr>
                <w:sz w:val="24"/>
                <w:szCs w:val="24"/>
                <w:lang w:val="it-IT"/>
              </w:rPr>
            </w:pPr>
            <w:r w:rsidRPr="00E83E91">
              <w:rPr>
                <w:sz w:val="24"/>
                <w:szCs w:val="24"/>
                <w:lang w:val="it-IT"/>
              </w:rPr>
              <w:t>2. Biện pháp khắc phục hậu quả:</w:t>
            </w:r>
          </w:p>
          <w:p w14:paraId="3A9EA652" w14:textId="317CA0F0" w:rsidR="000B1011" w:rsidRPr="0001276B" w:rsidRDefault="00E83E91" w:rsidP="0001276B">
            <w:pPr>
              <w:spacing w:before="60" w:after="60"/>
              <w:jc w:val="both"/>
              <w:rPr>
                <w:sz w:val="24"/>
                <w:szCs w:val="24"/>
                <w:lang w:val="it-IT"/>
              </w:rPr>
            </w:pPr>
            <w:r w:rsidRPr="00E83E91">
              <w:rPr>
                <w:sz w:val="24"/>
                <w:szCs w:val="24"/>
                <w:lang w:val="it-IT"/>
              </w:rPr>
              <w:t>Buộc tháo gỡ, tháo dỡ, xóa hoặc thu hồi sản phẩm báo, tạp chí in quảng cáo đối với hành vi quy định tại khoản 1 Điều này.</w:t>
            </w:r>
          </w:p>
        </w:tc>
        <w:tc>
          <w:tcPr>
            <w:tcW w:w="2835" w:type="dxa"/>
            <w:vAlign w:val="center"/>
          </w:tcPr>
          <w:p w14:paraId="735F7872" w14:textId="42C358C8" w:rsidR="000B1011" w:rsidRPr="00791A7D" w:rsidRDefault="00791A7D" w:rsidP="0001276B">
            <w:pPr>
              <w:spacing w:before="60" w:after="60"/>
              <w:ind w:firstLine="284"/>
              <w:jc w:val="both"/>
              <w:rPr>
                <w:spacing w:val="-2"/>
                <w:sz w:val="24"/>
                <w:szCs w:val="24"/>
              </w:rPr>
            </w:pPr>
            <w:r w:rsidRPr="00791A7D">
              <w:rPr>
                <w:spacing w:val="-2"/>
                <w:sz w:val="24"/>
                <w:szCs w:val="24"/>
              </w:rPr>
              <w:lastRenderedPageBreak/>
              <w:t xml:space="preserve">Sửa đổi, bổ sung nội dung theo quy định tại khoản </w:t>
            </w:r>
            <w:r>
              <w:rPr>
                <w:spacing w:val="-2"/>
                <w:sz w:val="24"/>
                <w:szCs w:val="24"/>
              </w:rPr>
              <w:t>11</w:t>
            </w:r>
            <w:r w:rsidRPr="00791A7D">
              <w:rPr>
                <w:spacing w:val="-2"/>
                <w:sz w:val="24"/>
                <w:szCs w:val="24"/>
              </w:rPr>
              <w:t xml:space="preserve"> Điều 1 Luật sửa đổi, bổ sung một số điều của Luật Quảng cáo năm 2025</w:t>
            </w:r>
          </w:p>
        </w:tc>
      </w:tr>
      <w:tr w:rsidR="000B1011" w:rsidRPr="001C7F71" w14:paraId="22AA73A5" w14:textId="77777777" w:rsidTr="00BF0979">
        <w:trPr>
          <w:trHeight w:val="620"/>
        </w:trPr>
        <w:tc>
          <w:tcPr>
            <w:tcW w:w="6516" w:type="dxa"/>
            <w:vAlign w:val="center"/>
          </w:tcPr>
          <w:p w14:paraId="4605D984" w14:textId="77777777" w:rsidR="000B1011" w:rsidRPr="001C7F71" w:rsidRDefault="000B1011" w:rsidP="0001276B">
            <w:pPr>
              <w:spacing w:before="60" w:after="60"/>
              <w:jc w:val="both"/>
              <w:rPr>
                <w:bCs/>
                <w:spacing w:val="-2"/>
                <w:sz w:val="24"/>
                <w:szCs w:val="24"/>
              </w:rPr>
            </w:pPr>
          </w:p>
        </w:tc>
        <w:tc>
          <w:tcPr>
            <w:tcW w:w="6174" w:type="dxa"/>
            <w:vAlign w:val="center"/>
          </w:tcPr>
          <w:p w14:paraId="10682BB0" w14:textId="77777777" w:rsidR="00E83E91" w:rsidRPr="00E83E91" w:rsidRDefault="00E83E91" w:rsidP="0001276B">
            <w:pPr>
              <w:spacing w:before="60" w:after="60"/>
              <w:jc w:val="both"/>
              <w:rPr>
                <w:b/>
                <w:bCs/>
                <w:sz w:val="24"/>
                <w:szCs w:val="24"/>
                <w:lang w:val="it-IT"/>
              </w:rPr>
            </w:pPr>
            <w:r w:rsidRPr="00E83E91">
              <w:rPr>
                <w:b/>
                <w:bCs/>
                <w:sz w:val="24"/>
                <w:szCs w:val="24"/>
                <w:lang w:val="it-IT"/>
              </w:rPr>
              <w:t xml:space="preserve">Điều 52. Vi phạm các quy định về nội dung quảng cáo </w:t>
            </w:r>
          </w:p>
          <w:p w14:paraId="0760ADD9"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10.000.000 đồng đến 15.000.000 đồng đối với hành vi quảng cáo có yêu cầu phải thể hiện một trong các nội dung sau đây:</w:t>
            </w:r>
          </w:p>
          <w:p w14:paraId="22FA0612" w14:textId="77777777" w:rsidR="00E83E91" w:rsidRPr="00E83E91" w:rsidRDefault="00E83E91" w:rsidP="0001276B">
            <w:pPr>
              <w:spacing w:before="60" w:after="60"/>
              <w:jc w:val="both"/>
              <w:rPr>
                <w:sz w:val="24"/>
                <w:szCs w:val="24"/>
                <w:lang w:val="it-IT"/>
              </w:rPr>
            </w:pPr>
            <w:r w:rsidRPr="00E83E91">
              <w:rPr>
                <w:sz w:val="24"/>
                <w:szCs w:val="24"/>
                <w:lang w:val="it-IT"/>
              </w:rPr>
              <w:t>a) Các ghi chú, khuyến cáo, cảnh báo không thể hiện đầy đủ, rõ ràng, dễ tiếp cận;</w:t>
            </w:r>
          </w:p>
          <w:p w14:paraId="6CC7A8C4"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b) Chữ viết có màu không tương phản với màu nền hoặc nhỏ hơn cỡ chữ trong sản phẩm quảng cáo;</w:t>
            </w:r>
          </w:p>
          <w:p w14:paraId="42A26B4D" w14:textId="77777777" w:rsidR="00E83E91" w:rsidRPr="00E83E91" w:rsidRDefault="00E83E91" w:rsidP="0001276B">
            <w:pPr>
              <w:spacing w:before="60" w:after="60"/>
              <w:jc w:val="both"/>
              <w:rPr>
                <w:sz w:val="24"/>
                <w:szCs w:val="24"/>
                <w:lang w:val="it-IT"/>
              </w:rPr>
            </w:pPr>
            <w:r w:rsidRPr="00E83E91">
              <w:rPr>
                <w:sz w:val="24"/>
                <w:szCs w:val="24"/>
                <w:lang w:val="it-IT"/>
              </w:rPr>
              <w:t>c) Không đọc đầy đủ, rõ ràng với tốc độ và âm thanh tương đương tốc độ  và âm thanh của nội dung ghi chú, khuyến cáo, cảnh báo với các nội dung khác trong cùng sản phẩm quảng cáo đối với các nội dung ghi chú, khuyến cáo, cảnh báo.</w:t>
            </w:r>
          </w:p>
          <w:p w14:paraId="6BFB4BCD"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15.000.000 đồng đến 20.000.000 đồng đối với hành vi quảng cáo có một trong các nội dung quảng cáo sau đây:</w:t>
            </w:r>
          </w:p>
          <w:p w14:paraId="2297E7B8" w14:textId="77777777" w:rsidR="00E83E91" w:rsidRPr="00E83E91" w:rsidRDefault="00E83E91" w:rsidP="0001276B">
            <w:pPr>
              <w:widowControl w:val="0"/>
              <w:spacing w:before="60" w:after="60"/>
              <w:jc w:val="both"/>
              <w:rPr>
                <w:sz w:val="24"/>
                <w:szCs w:val="24"/>
                <w:lang w:val="it-IT"/>
              </w:rPr>
            </w:pPr>
            <w:r w:rsidRPr="00E83E91">
              <w:rPr>
                <w:sz w:val="24"/>
                <w:szCs w:val="24"/>
                <w:lang w:val="it-IT"/>
              </w:rPr>
              <w:t>a)</w:t>
            </w:r>
            <w:r w:rsidRPr="00E83E91">
              <w:rPr>
                <w:b/>
                <w:sz w:val="24"/>
                <w:szCs w:val="24"/>
              </w:rPr>
              <w:t xml:space="preserve"> </w:t>
            </w:r>
            <w:r w:rsidRPr="00E83E91">
              <w:rPr>
                <w:sz w:val="24"/>
                <w:szCs w:val="24"/>
                <w:lang w:val="it-IT"/>
              </w:rPr>
              <w:t>Tài liệu, thông tin, hình ảnh mô tả sản phẩm, hàng hóa, dịch vụ và sản phẩm, hàng hoá được tổ chức, cá nhân sản xuất, kinh doanh cung cấp để thực hiện hoạt động khuyến mại, trưng bày, giới thiệu hàng hoá, dịch vụ và hội chợ, triển lãm thương mại, trừ thực phẩm chức năng, thực phẩm dùng cho chế độ ăn đặc biệt thực hiện theo quy định của pháp luật về an toàn thực phẩm;</w:t>
            </w:r>
          </w:p>
          <w:p w14:paraId="38A13537" w14:textId="77777777" w:rsidR="00E83E91" w:rsidRPr="00E83E91" w:rsidRDefault="00E83E91" w:rsidP="0001276B">
            <w:pPr>
              <w:spacing w:before="60" w:after="60"/>
              <w:jc w:val="both"/>
              <w:rPr>
                <w:sz w:val="24"/>
                <w:szCs w:val="24"/>
                <w:lang w:val="it-IT"/>
              </w:rPr>
            </w:pPr>
            <w:r w:rsidRPr="00E83E91">
              <w:rPr>
                <w:sz w:val="24"/>
                <w:szCs w:val="24"/>
                <w:lang w:val="it-IT"/>
              </w:rPr>
              <w:t>b) Các nội dung bắt buộc phải thể hiện trên nhãn hàng hóa, bao bì sản phẩm theo quy định của pháp luật về ghi nhãn hàng hóa, trừ thực phẩm chức năng, thực phẩm dùng cho chế độ ăn đặc biệt; nội dung phải công bố công khai và cung cấp cho khách hàng, người tiêu dùng; nội dung thông tin, giáo dục, truyền thông về phòng, chống tác hại của hàng hóa; các nội dung thuộc trách nhiệm và nghĩa vụ cung cấp thông tin khác theo quy định của pháp luật có liên quan.</w:t>
            </w:r>
          </w:p>
          <w:p w14:paraId="1B8361BD"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40.000.000 đồng đối với hành vi quảng cáo có một trong các nội dung quảng cáo sau đây:</w:t>
            </w:r>
          </w:p>
          <w:p w14:paraId="1A495293"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 xml:space="preserve">a) Không trung thực, không chính xác, không rõ ràng; </w:t>
            </w:r>
          </w:p>
          <w:p w14:paraId="09F18CC0" w14:textId="77777777" w:rsidR="00E83E91" w:rsidRPr="00E83E91" w:rsidRDefault="00E83E91" w:rsidP="0001276B">
            <w:pPr>
              <w:spacing w:before="60" w:after="60"/>
              <w:jc w:val="both"/>
              <w:rPr>
                <w:sz w:val="24"/>
                <w:szCs w:val="24"/>
                <w:lang w:val="it-IT"/>
              </w:rPr>
            </w:pPr>
            <w:r w:rsidRPr="00E83E91">
              <w:rPr>
                <w:sz w:val="24"/>
                <w:szCs w:val="24"/>
                <w:lang w:val="it-IT"/>
              </w:rPr>
              <w:t>b) Gây hiểu nhầm về tính năng, chất lượng, công dụng, tác dụng của sản phẩm, hàng hóa, dịch vụ;</w:t>
            </w:r>
          </w:p>
          <w:p w14:paraId="12B14FD6" w14:textId="77777777" w:rsidR="00E83E91" w:rsidRPr="00E83E91" w:rsidRDefault="00E83E91" w:rsidP="0001276B">
            <w:pPr>
              <w:spacing w:before="60" w:after="60"/>
              <w:jc w:val="both"/>
              <w:rPr>
                <w:sz w:val="24"/>
                <w:szCs w:val="24"/>
                <w:lang w:val="it-IT"/>
              </w:rPr>
            </w:pPr>
            <w:r w:rsidRPr="00E83E91">
              <w:rPr>
                <w:sz w:val="24"/>
                <w:szCs w:val="24"/>
                <w:lang w:val="it-IT"/>
              </w:rPr>
              <w:t>4. Biện pháp khắc phục hậu quả:</w:t>
            </w:r>
          </w:p>
          <w:p w14:paraId="69766615" w14:textId="1536D4EE" w:rsidR="000B1011" w:rsidRPr="0001276B" w:rsidRDefault="00E83E91" w:rsidP="0001276B">
            <w:pPr>
              <w:spacing w:before="60" w:after="60"/>
              <w:jc w:val="both"/>
              <w:rPr>
                <w:sz w:val="24"/>
                <w:szCs w:val="24"/>
                <w:lang w:val="it-IT"/>
              </w:rPr>
            </w:pPr>
            <w:r w:rsidRPr="00E83E91">
              <w:rPr>
                <w:sz w:val="24"/>
                <w:szCs w:val="24"/>
                <w:lang w:val="it-IT"/>
              </w:rPr>
              <w:t>Buộc tháo gỡ, tháo dỡ, xóa quảng cáo hoặc thu hồi sản phẩm báo, tạp chí in quảng cáo đối với hành vi quy định tại các khoản 1, 2 và 3 Điều này.</w:t>
            </w:r>
          </w:p>
        </w:tc>
        <w:tc>
          <w:tcPr>
            <w:tcW w:w="2835" w:type="dxa"/>
            <w:vAlign w:val="center"/>
          </w:tcPr>
          <w:p w14:paraId="7E371841" w14:textId="7B270D6C" w:rsidR="000B1011" w:rsidRPr="001C7F71" w:rsidRDefault="00940F44" w:rsidP="0001276B">
            <w:pPr>
              <w:spacing w:before="60" w:after="60"/>
              <w:ind w:firstLine="284"/>
              <w:jc w:val="both"/>
              <w:rPr>
                <w:bCs/>
                <w:spacing w:val="-2"/>
                <w:sz w:val="24"/>
                <w:szCs w:val="24"/>
              </w:rPr>
            </w:pPr>
            <w:r w:rsidRPr="00940F44">
              <w:rPr>
                <w:bCs/>
                <w:spacing w:val="-2"/>
                <w:sz w:val="24"/>
                <w:szCs w:val="24"/>
              </w:rPr>
              <w:lastRenderedPageBreak/>
              <w:t xml:space="preserve">Sửa đổi, bổ sung nội dung theo quy định tại khoản </w:t>
            </w:r>
            <w:r>
              <w:rPr>
                <w:bCs/>
                <w:spacing w:val="-2"/>
                <w:sz w:val="24"/>
                <w:szCs w:val="24"/>
              </w:rPr>
              <w:t>12</w:t>
            </w:r>
            <w:r w:rsidRPr="00940F44">
              <w:rPr>
                <w:bCs/>
                <w:spacing w:val="-2"/>
                <w:sz w:val="24"/>
                <w:szCs w:val="24"/>
              </w:rPr>
              <w:t xml:space="preserve"> Điều 1 Luật sửa đổi, bổ sung một số điều của Luật Quảng cáo năm 2025</w:t>
            </w:r>
          </w:p>
        </w:tc>
      </w:tr>
      <w:tr w:rsidR="000B1011" w:rsidRPr="001C7F71" w14:paraId="468A0A29" w14:textId="77777777" w:rsidTr="00BF0979">
        <w:trPr>
          <w:trHeight w:val="620"/>
        </w:trPr>
        <w:tc>
          <w:tcPr>
            <w:tcW w:w="6516" w:type="dxa"/>
            <w:vAlign w:val="center"/>
          </w:tcPr>
          <w:p w14:paraId="19E02FD0" w14:textId="55D35EC5" w:rsidR="000B1011" w:rsidRPr="00177B03" w:rsidRDefault="000B1011" w:rsidP="0001276B">
            <w:pPr>
              <w:spacing w:before="60" w:after="60"/>
              <w:jc w:val="both"/>
              <w:rPr>
                <w:b/>
                <w:spacing w:val="-2"/>
                <w:sz w:val="24"/>
                <w:szCs w:val="24"/>
              </w:rPr>
            </w:pPr>
            <w:bookmarkStart w:id="76" w:name="dieu_36"/>
            <w:r w:rsidRPr="00177B03">
              <w:rPr>
                <w:b/>
                <w:spacing w:val="-2"/>
                <w:sz w:val="24"/>
                <w:szCs w:val="24"/>
              </w:rPr>
              <w:lastRenderedPageBreak/>
              <w:t>Điều 36. Vi phạm các quy định về điều kiện quảng cáo</w:t>
            </w:r>
            <w:bookmarkEnd w:id="76"/>
          </w:p>
          <w:p w14:paraId="4896EBD2"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10.000.000 đồng đến 15.000.000 đồng đối với một trong các hành vi sau đây:</w:t>
            </w:r>
          </w:p>
          <w:p w14:paraId="60E1A609" w14:textId="77777777" w:rsidR="000B1011" w:rsidRPr="001C7F71" w:rsidRDefault="000B1011" w:rsidP="0001276B">
            <w:pPr>
              <w:spacing w:before="60" w:after="60"/>
              <w:jc w:val="both"/>
              <w:rPr>
                <w:bCs/>
                <w:spacing w:val="-2"/>
                <w:sz w:val="24"/>
                <w:szCs w:val="24"/>
              </w:rPr>
            </w:pPr>
            <w:r w:rsidRPr="001C7F71">
              <w:rPr>
                <w:bCs/>
                <w:spacing w:val="-2"/>
                <w:sz w:val="24"/>
                <w:szCs w:val="24"/>
              </w:rPr>
              <w:t>a) Không có các tài liệu chứng minh về sự hợp chuẩn, hợp quy theo quy định khi quảng cáo các loại sản phẩm, hàng hóa, dịch vụ;</w:t>
            </w:r>
          </w:p>
          <w:p w14:paraId="4BABA3CD" w14:textId="77777777" w:rsidR="000B1011" w:rsidRPr="001C7F71" w:rsidRDefault="000B1011" w:rsidP="0001276B">
            <w:pPr>
              <w:spacing w:before="60" w:after="60"/>
              <w:jc w:val="both"/>
              <w:rPr>
                <w:bCs/>
                <w:spacing w:val="-2"/>
                <w:sz w:val="24"/>
                <w:szCs w:val="24"/>
              </w:rPr>
            </w:pPr>
            <w:r w:rsidRPr="001C7F71">
              <w:rPr>
                <w:bCs/>
                <w:spacing w:val="-2"/>
                <w:sz w:val="24"/>
                <w:szCs w:val="24"/>
              </w:rPr>
              <w:t>b) Không có giấy chứng nhận quyền sở hữu hoặc quyền sử dụng theo quy định khi quảng cáo tài sản.</w:t>
            </w:r>
          </w:p>
          <w:p w14:paraId="12B7C4F8" w14:textId="77777777" w:rsidR="000B1011" w:rsidRPr="001C7F71" w:rsidRDefault="000B1011" w:rsidP="0001276B">
            <w:pPr>
              <w:spacing w:before="60" w:after="60"/>
              <w:jc w:val="both"/>
              <w:rPr>
                <w:bCs/>
                <w:spacing w:val="-2"/>
                <w:sz w:val="24"/>
                <w:szCs w:val="24"/>
              </w:rPr>
            </w:pPr>
            <w:r w:rsidRPr="001C7F71">
              <w:rPr>
                <w:bCs/>
                <w:spacing w:val="-2"/>
                <w:sz w:val="24"/>
                <w:szCs w:val="24"/>
              </w:rPr>
              <w:t>2. Biện pháp khắc phục hậu quả:</w:t>
            </w:r>
          </w:p>
          <w:p w14:paraId="2F0C1B3D" w14:textId="77777777" w:rsidR="000B1011" w:rsidRPr="001C7F71" w:rsidRDefault="000B1011" w:rsidP="0001276B">
            <w:pPr>
              <w:spacing w:before="60" w:after="60"/>
              <w:jc w:val="both"/>
              <w:rPr>
                <w:bCs/>
                <w:spacing w:val="-2"/>
                <w:sz w:val="24"/>
                <w:szCs w:val="24"/>
              </w:rPr>
            </w:pPr>
            <w:r w:rsidRPr="001C7F71">
              <w:rPr>
                <w:bCs/>
                <w:spacing w:val="-2"/>
                <w:sz w:val="24"/>
                <w:szCs w:val="24"/>
              </w:rPr>
              <w:t>Buộc tháo gỡ, tháo dỡ, xóa quảng cáo hoặc thu hồi sản phẩm báo, tạp chí in quảng cáo đối với hành vi quy định tại khoản 1 Điều này.</w:t>
            </w:r>
          </w:p>
          <w:p w14:paraId="01CF456A" w14:textId="77777777" w:rsidR="000B1011" w:rsidRPr="001C7F71" w:rsidRDefault="000B1011" w:rsidP="0001276B">
            <w:pPr>
              <w:tabs>
                <w:tab w:val="left" w:pos="744"/>
                <w:tab w:val="left" w:pos="827"/>
              </w:tabs>
              <w:spacing w:before="60" w:after="60"/>
              <w:ind w:firstLine="461"/>
              <w:jc w:val="both"/>
              <w:rPr>
                <w:bCs/>
                <w:spacing w:val="-2"/>
                <w:sz w:val="24"/>
                <w:szCs w:val="24"/>
                <w:lang w:val="vi-VN"/>
              </w:rPr>
            </w:pPr>
          </w:p>
        </w:tc>
        <w:tc>
          <w:tcPr>
            <w:tcW w:w="6174" w:type="dxa"/>
            <w:vAlign w:val="center"/>
          </w:tcPr>
          <w:p w14:paraId="202F5AC7" w14:textId="77777777" w:rsidR="00E83E91" w:rsidRPr="00E83E91" w:rsidRDefault="00E83E91" w:rsidP="0001276B">
            <w:pPr>
              <w:spacing w:before="60" w:after="60"/>
              <w:jc w:val="both"/>
              <w:rPr>
                <w:b/>
                <w:bCs/>
                <w:sz w:val="24"/>
                <w:szCs w:val="24"/>
                <w:lang w:val="it-IT"/>
              </w:rPr>
            </w:pPr>
            <w:r w:rsidRPr="00E83E91">
              <w:rPr>
                <w:b/>
                <w:bCs/>
                <w:sz w:val="24"/>
                <w:szCs w:val="24"/>
                <w:lang w:val="it-IT"/>
              </w:rPr>
              <w:t>Điều 53. Vi phạm các quy định về điều kiện quảng cáo</w:t>
            </w:r>
          </w:p>
          <w:p w14:paraId="53BA42C8"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10.000.000 đồng đến 15.000.000 đồng đối với một trong các hành vi sau đây:</w:t>
            </w:r>
          </w:p>
          <w:p w14:paraId="2BA0DF3B" w14:textId="77777777" w:rsidR="00E83E91" w:rsidRPr="00E83E91" w:rsidRDefault="00E83E91" w:rsidP="0001276B">
            <w:pPr>
              <w:spacing w:before="60" w:after="60"/>
              <w:jc w:val="both"/>
              <w:rPr>
                <w:bCs/>
                <w:sz w:val="24"/>
                <w:szCs w:val="24"/>
                <w:lang w:val="it-IT"/>
              </w:rPr>
            </w:pPr>
            <w:r w:rsidRPr="00E83E91">
              <w:rPr>
                <w:sz w:val="24"/>
                <w:szCs w:val="24"/>
                <w:lang w:val="it-IT"/>
              </w:rPr>
              <w:t xml:space="preserve">a) Không </w:t>
            </w:r>
            <w:r w:rsidRPr="00E83E91">
              <w:rPr>
                <w:bCs/>
                <w:sz w:val="24"/>
                <w:szCs w:val="24"/>
              </w:rPr>
              <w:t>có giấy chứng nhận đăng ký kinh doanh theo quy định của pháp luậtkhi quảng cáo về hoạt động kinh doanh sản phẩm, hàng hóa, dịch vụ;</w:t>
            </w:r>
          </w:p>
          <w:p w14:paraId="55A0957A" w14:textId="77777777" w:rsidR="00E83E91" w:rsidRPr="00E83E91" w:rsidRDefault="00E83E91" w:rsidP="0001276B">
            <w:pPr>
              <w:spacing w:before="60" w:after="60"/>
              <w:jc w:val="both"/>
              <w:rPr>
                <w:sz w:val="24"/>
                <w:szCs w:val="24"/>
                <w:lang w:val="it-IT"/>
              </w:rPr>
            </w:pPr>
            <w:r w:rsidRPr="00E83E91">
              <w:rPr>
                <w:sz w:val="24"/>
                <w:szCs w:val="24"/>
                <w:lang w:val="it-IT"/>
              </w:rPr>
              <w:t>b) Không có các tài liệu chứng minh về sự hợp chuẩn, hợp quy theo quy định khi quảng cáo các loại sản phẩm, hàng hóa, dịch vụ;</w:t>
            </w:r>
          </w:p>
          <w:p w14:paraId="0C934842" w14:textId="77777777" w:rsidR="00E83E91" w:rsidRPr="00E83E91" w:rsidRDefault="00E83E91" w:rsidP="0001276B">
            <w:pPr>
              <w:spacing w:before="60" w:after="60"/>
              <w:jc w:val="both"/>
              <w:rPr>
                <w:sz w:val="24"/>
                <w:szCs w:val="24"/>
                <w:lang w:val="it-IT"/>
              </w:rPr>
            </w:pPr>
            <w:r w:rsidRPr="00E83E91">
              <w:rPr>
                <w:sz w:val="24"/>
                <w:szCs w:val="24"/>
                <w:lang w:val="it-IT"/>
              </w:rPr>
              <w:t>c) Không có giấy chứng nhận quyền sở hữu hoặc quyền sử dụng theo quy định khi quảng cáo tài sản.</w:t>
            </w:r>
          </w:p>
          <w:p w14:paraId="0947C4C7" w14:textId="77777777" w:rsidR="00E83E91" w:rsidRPr="00E83E91" w:rsidRDefault="00E83E91" w:rsidP="0001276B">
            <w:pPr>
              <w:spacing w:before="60" w:after="60"/>
              <w:jc w:val="both"/>
              <w:rPr>
                <w:sz w:val="24"/>
                <w:szCs w:val="24"/>
                <w:lang w:val="it-IT"/>
              </w:rPr>
            </w:pPr>
            <w:r w:rsidRPr="00E83E91">
              <w:rPr>
                <w:sz w:val="24"/>
                <w:szCs w:val="24"/>
                <w:lang w:val="it-IT"/>
              </w:rPr>
              <w:t>2. Biện pháp khắc phục hậu quả:</w:t>
            </w:r>
          </w:p>
          <w:p w14:paraId="15BF0096" w14:textId="73937BB6" w:rsidR="000B1011" w:rsidRPr="0001276B" w:rsidRDefault="00E83E91" w:rsidP="0001276B">
            <w:pPr>
              <w:spacing w:before="60" w:after="60"/>
              <w:jc w:val="both"/>
              <w:rPr>
                <w:sz w:val="24"/>
                <w:szCs w:val="24"/>
                <w:lang w:val="it-IT"/>
              </w:rPr>
            </w:pPr>
            <w:r w:rsidRPr="00E83E91">
              <w:rPr>
                <w:sz w:val="24"/>
                <w:szCs w:val="24"/>
                <w:lang w:val="it-IT"/>
              </w:rPr>
              <w:t>Buộc tháo gỡ, tháo dỡ, xóa quảng cáo hoặc thu hồi sản phẩm báo, tạp chí in quảng cáo đối với hành vi quy định tại khoản 1 Điều này.</w:t>
            </w:r>
          </w:p>
        </w:tc>
        <w:tc>
          <w:tcPr>
            <w:tcW w:w="2835" w:type="dxa"/>
            <w:vAlign w:val="center"/>
          </w:tcPr>
          <w:p w14:paraId="5B86341C" w14:textId="2E232110" w:rsidR="000B1011" w:rsidRPr="001C7F71" w:rsidRDefault="00961252" w:rsidP="0001276B">
            <w:pPr>
              <w:spacing w:before="60" w:after="60"/>
              <w:ind w:firstLine="284"/>
              <w:jc w:val="both"/>
              <w:rPr>
                <w:bCs/>
                <w:spacing w:val="-2"/>
                <w:sz w:val="24"/>
                <w:szCs w:val="24"/>
              </w:rPr>
            </w:pPr>
            <w:r>
              <w:rPr>
                <w:bCs/>
                <w:spacing w:val="-2"/>
                <w:sz w:val="24"/>
                <w:szCs w:val="24"/>
              </w:rPr>
              <w:t xml:space="preserve"> </w:t>
            </w:r>
            <w:r>
              <w:rPr>
                <w:bCs/>
                <w:color w:val="000000"/>
                <w:spacing w:val="-2"/>
                <w:sz w:val="24"/>
                <w:szCs w:val="24"/>
              </w:rPr>
              <w:t>Sửa đổi, bổ sung nội dung theo quy định tại khoản 13 Điều 1 Luật sửa đổi, bổ sung một số điều của Luật Quảng cáo năm 2025</w:t>
            </w:r>
          </w:p>
        </w:tc>
      </w:tr>
      <w:tr w:rsidR="000B1011" w:rsidRPr="001C7F71" w14:paraId="31FD85C2" w14:textId="77777777" w:rsidTr="00BF0979">
        <w:trPr>
          <w:trHeight w:val="620"/>
        </w:trPr>
        <w:tc>
          <w:tcPr>
            <w:tcW w:w="6516" w:type="dxa"/>
            <w:vAlign w:val="center"/>
          </w:tcPr>
          <w:p w14:paraId="2BEE0DC3" w14:textId="61FE067C" w:rsidR="000B1011" w:rsidRPr="000169BC" w:rsidRDefault="000B1011" w:rsidP="0001276B">
            <w:pPr>
              <w:spacing w:before="60" w:after="60"/>
              <w:jc w:val="both"/>
              <w:rPr>
                <w:b/>
                <w:spacing w:val="-2"/>
                <w:sz w:val="24"/>
                <w:szCs w:val="24"/>
              </w:rPr>
            </w:pPr>
            <w:bookmarkStart w:id="77" w:name="dieu_37"/>
            <w:r w:rsidRPr="000169BC">
              <w:rPr>
                <w:b/>
                <w:spacing w:val="-2"/>
                <w:sz w:val="24"/>
                <w:szCs w:val="24"/>
              </w:rPr>
              <w:t>Điều 37. Vi phạm các quy định về thuê người kinh doanh dịch vụ quảng cáo</w:t>
            </w:r>
            <w:bookmarkEnd w:id="77"/>
          </w:p>
          <w:p w14:paraId="38B4A7A1" w14:textId="141AB319" w:rsidR="000B1011" w:rsidRPr="001C7F71" w:rsidRDefault="000B1011" w:rsidP="0001276B">
            <w:pPr>
              <w:spacing w:before="60" w:after="60"/>
              <w:jc w:val="both"/>
              <w:rPr>
                <w:bCs/>
                <w:spacing w:val="-2"/>
                <w:sz w:val="24"/>
                <w:szCs w:val="24"/>
              </w:rPr>
            </w:pPr>
            <w:r w:rsidRPr="001C7F71">
              <w:rPr>
                <w:bCs/>
                <w:spacing w:val="-2"/>
                <w:sz w:val="24"/>
                <w:szCs w:val="24"/>
              </w:rPr>
              <w:t xml:space="preserve">Phạt tiền từ 30.000.000 đồng đến 50.000.000 đồng đối với hành vi quảng cáo về sản phẩm, hàng hóa, dịch vụ và hoạt động của tổ chức, </w:t>
            </w:r>
            <w:r w:rsidRPr="001C7F71">
              <w:rPr>
                <w:bCs/>
                <w:spacing w:val="-2"/>
                <w:sz w:val="24"/>
                <w:szCs w:val="24"/>
              </w:rPr>
              <w:lastRenderedPageBreak/>
              <w:t>cá nhân nước ngoài không hoạt động tại Việt Nam mà không thuê người kinh doanh dịch vụ quảng cáo của Việt Nam thực hiện.</w:t>
            </w:r>
          </w:p>
        </w:tc>
        <w:tc>
          <w:tcPr>
            <w:tcW w:w="6174" w:type="dxa"/>
            <w:vAlign w:val="center"/>
          </w:tcPr>
          <w:p w14:paraId="26F92BA7"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54. Vi phạm các quy định về thuê người kinh doanh dịch vụ quảng cáo</w:t>
            </w:r>
          </w:p>
          <w:p w14:paraId="0326DE73" w14:textId="7BFDD95E" w:rsidR="000B1011" w:rsidRPr="0001276B" w:rsidRDefault="00E83E91" w:rsidP="0001276B">
            <w:pPr>
              <w:spacing w:before="60" w:after="60"/>
              <w:jc w:val="both"/>
              <w:rPr>
                <w:sz w:val="24"/>
                <w:szCs w:val="24"/>
                <w:lang w:val="it-IT"/>
              </w:rPr>
            </w:pPr>
            <w:r w:rsidRPr="00E83E91">
              <w:rPr>
                <w:sz w:val="24"/>
                <w:szCs w:val="24"/>
                <w:lang w:val="it-IT"/>
              </w:rPr>
              <w:t xml:space="preserve">Phạt tiền từ 30.000.000 đồng đến 50.000.000 đồng đối với hành vi quảng  cáo về sản phẩm, hàng hóa, dịch vụ và hoạt </w:t>
            </w:r>
            <w:r w:rsidRPr="00E83E91">
              <w:rPr>
                <w:sz w:val="24"/>
                <w:szCs w:val="24"/>
                <w:lang w:val="it-IT"/>
              </w:rPr>
              <w:lastRenderedPageBreak/>
              <w:t>động của tổ chức, cá nhân nước ngoài không hoạt động tại Việt Nam mà không thuê người kinh doanh dịch vụ quảng cáo của Việt Nam thực hiện.</w:t>
            </w:r>
          </w:p>
        </w:tc>
        <w:tc>
          <w:tcPr>
            <w:tcW w:w="2835" w:type="dxa"/>
            <w:vAlign w:val="center"/>
          </w:tcPr>
          <w:p w14:paraId="053088D2" w14:textId="757FEBF8" w:rsidR="000B1011" w:rsidRPr="001C7F71" w:rsidRDefault="000169BC" w:rsidP="0001276B">
            <w:pPr>
              <w:spacing w:before="60" w:after="60"/>
              <w:ind w:firstLine="284"/>
              <w:jc w:val="center"/>
              <w:rPr>
                <w:bCs/>
                <w:spacing w:val="-2"/>
                <w:sz w:val="24"/>
                <w:szCs w:val="24"/>
              </w:rPr>
            </w:pPr>
            <w:r>
              <w:rPr>
                <w:bCs/>
                <w:spacing w:val="-2"/>
                <w:sz w:val="24"/>
                <w:szCs w:val="24"/>
              </w:rPr>
              <w:lastRenderedPageBreak/>
              <w:t>Giữ nguyên</w:t>
            </w:r>
          </w:p>
        </w:tc>
      </w:tr>
      <w:tr w:rsidR="000B1011" w:rsidRPr="001C7F71" w14:paraId="581416FD" w14:textId="77777777" w:rsidTr="00BF0979">
        <w:trPr>
          <w:trHeight w:val="620"/>
        </w:trPr>
        <w:tc>
          <w:tcPr>
            <w:tcW w:w="6516" w:type="dxa"/>
            <w:vAlign w:val="center"/>
          </w:tcPr>
          <w:p w14:paraId="54675649" w14:textId="77777777" w:rsidR="000E28AA" w:rsidRDefault="000B1011" w:rsidP="0001276B">
            <w:pPr>
              <w:spacing w:before="60" w:after="60"/>
              <w:jc w:val="center"/>
              <w:rPr>
                <w:b/>
                <w:spacing w:val="-2"/>
                <w:sz w:val="24"/>
                <w:szCs w:val="24"/>
              </w:rPr>
            </w:pPr>
            <w:bookmarkStart w:id="78" w:name="muc_2_1"/>
            <w:r w:rsidRPr="000E28AA">
              <w:rPr>
                <w:b/>
                <w:spacing w:val="-2"/>
                <w:sz w:val="24"/>
                <w:szCs w:val="24"/>
              </w:rPr>
              <w:t>Mục 2</w:t>
            </w:r>
          </w:p>
          <w:p w14:paraId="2E0833A8" w14:textId="358CA0CA" w:rsidR="000B1011" w:rsidRPr="000E28AA" w:rsidRDefault="000B1011" w:rsidP="0001276B">
            <w:pPr>
              <w:spacing w:before="60" w:after="60"/>
              <w:jc w:val="center"/>
              <w:rPr>
                <w:b/>
                <w:spacing w:val="-2"/>
                <w:sz w:val="24"/>
                <w:szCs w:val="24"/>
              </w:rPr>
            </w:pPr>
            <w:r w:rsidRPr="000E28AA">
              <w:rPr>
                <w:b/>
                <w:spacing w:val="-2"/>
                <w:sz w:val="24"/>
                <w:szCs w:val="24"/>
              </w:rPr>
              <w:t>HÀNH VI VI PHẠM VỀ QUẢNG CÁO TRÊN BÁO CHÍ, SẢN PHẨM IN, PHƯƠNG TIỆN ĐIỆN TỬ, THIẾT BỊ ĐẦU CUỐI VÀ CÁC THIẾT BỊ VIỄN THÔNG KHÁC</w:t>
            </w:r>
            <w:bookmarkEnd w:id="78"/>
          </w:p>
        </w:tc>
        <w:tc>
          <w:tcPr>
            <w:tcW w:w="6174" w:type="dxa"/>
            <w:vAlign w:val="center"/>
          </w:tcPr>
          <w:p w14:paraId="19D880E5" w14:textId="77777777" w:rsidR="000B1011" w:rsidRPr="00A4384E" w:rsidRDefault="000B1011" w:rsidP="0001276B">
            <w:pPr>
              <w:spacing w:before="60" w:after="60"/>
              <w:jc w:val="center"/>
              <w:rPr>
                <w:b/>
                <w:spacing w:val="-2"/>
                <w:sz w:val="24"/>
                <w:szCs w:val="24"/>
                <w:lang w:val="it-IT"/>
              </w:rPr>
            </w:pPr>
            <w:r w:rsidRPr="00A4384E">
              <w:rPr>
                <w:b/>
                <w:spacing w:val="-2"/>
                <w:sz w:val="24"/>
                <w:szCs w:val="24"/>
                <w:lang w:val="it-IT"/>
              </w:rPr>
              <w:t>Mục 2</w:t>
            </w:r>
          </w:p>
          <w:p w14:paraId="6B14C03C" w14:textId="29E78733" w:rsidR="000B1011" w:rsidRPr="00A4384E" w:rsidRDefault="000B1011" w:rsidP="0001276B">
            <w:pPr>
              <w:spacing w:before="60" w:after="60"/>
              <w:jc w:val="center"/>
              <w:rPr>
                <w:b/>
                <w:spacing w:val="-2"/>
                <w:sz w:val="24"/>
                <w:szCs w:val="24"/>
                <w:lang w:val="it-IT"/>
              </w:rPr>
            </w:pPr>
            <w:r w:rsidRPr="00A4384E">
              <w:rPr>
                <w:b/>
                <w:spacing w:val="-2"/>
                <w:sz w:val="24"/>
                <w:szCs w:val="24"/>
                <w:lang w:val="it-IT"/>
              </w:rPr>
              <w:t>HÀNH VI VI PHẠM VỀ QUẢNG CÁO TRÊN BÁO CHÍ,</w:t>
            </w:r>
            <w:r w:rsidR="000E28AA" w:rsidRPr="00A4384E">
              <w:rPr>
                <w:b/>
                <w:spacing w:val="-2"/>
                <w:sz w:val="24"/>
                <w:szCs w:val="24"/>
                <w:lang w:val="it-IT"/>
              </w:rPr>
              <w:t xml:space="preserve"> </w:t>
            </w:r>
            <w:r w:rsidRPr="00A4384E">
              <w:rPr>
                <w:b/>
                <w:spacing w:val="-2"/>
                <w:sz w:val="24"/>
                <w:szCs w:val="24"/>
                <w:lang w:val="it-IT"/>
              </w:rPr>
              <w:t>SẢN PHẨM IN, PHƯƠNG TIỆN ĐIỆN TỬ, THIẾT BỊ ĐẦU CUỐI VÀ CÁC THIẾT BỊ VIỄN THÔNG KHÁC</w:t>
            </w:r>
          </w:p>
        </w:tc>
        <w:tc>
          <w:tcPr>
            <w:tcW w:w="2835" w:type="dxa"/>
            <w:vAlign w:val="center"/>
          </w:tcPr>
          <w:p w14:paraId="161FABF2" w14:textId="1FF1F176" w:rsidR="000B1011" w:rsidRPr="001C7F71" w:rsidRDefault="000B1011" w:rsidP="0001276B">
            <w:pPr>
              <w:spacing w:before="60" w:after="60"/>
              <w:ind w:firstLine="284"/>
              <w:jc w:val="center"/>
              <w:rPr>
                <w:bCs/>
                <w:spacing w:val="-2"/>
                <w:sz w:val="24"/>
                <w:szCs w:val="24"/>
              </w:rPr>
            </w:pPr>
            <w:r w:rsidRPr="001C7F71">
              <w:rPr>
                <w:bCs/>
                <w:spacing w:val="-2"/>
                <w:sz w:val="24"/>
                <w:szCs w:val="24"/>
              </w:rPr>
              <w:t xml:space="preserve"> </w:t>
            </w:r>
          </w:p>
        </w:tc>
      </w:tr>
      <w:tr w:rsidR="000B1011" w:rsidRPr="001C7F71" w14:paraId="0CEC7BB9" w14:textId="77777777" w:rsidTr="00BF0979">
        <w:trPr>
          <w:trHeight w:val="620"/>
        </w:trPr>
        <w:tc>
          <w:tcPr>
            <w:tcW w:w="6516" w:type="dxa"/>
            <w:vAlign w:val="center"/>
          </w:tcPr>
          <w:p w14:paraId="2574CBE9" w14:textId="6E1909FF" w:rsidR="000B1011" w:rsidRPr="000E28AA" w:rsidRDefault="000B1011" w:rsidP="0001276B">
            <w:pPr>
              <w:spacing w:before="60" w:after="60"/>
              <w:jc w:val="both"/>
              <w:rPr>
                <w:b/>
                <w:spacing w:val="-2"/>
                <w:sz w:val="24"/>
                <w:szCs w:val="24"/>
              </w:rPr>
            </w:pPr>
            <w:bookmarkStart w:id="79" w:name="dieu_38"/>
            <w:r w:rsidRPr="000E28AA">
              <w:rPr>
                <w:b/>
                <w:spacing w:val="-2"/>
                <w:sz w:val="24"/>
                <w:szCs w:val="24"/>
              </w:rPr>
              <w:t>Điều 38. Vi phạm các quy định về quảng cáo trên báo điện tử và trang thông tin điện tử</w:t>
            </w:r>
            <w:bookmarkEnd w:id="79"/>
          </w:p>
          <w:p w14:paraId="0CBF74BA" w14:textId="05655769" w:rsidR="000B1011" w:rsidRPr="001C7F71" w:rsidRDefault="000B1011" w:rsidP="0001276B">
            <w:pPr>
              <w:spacing w:before="60" w:after="60"/>
              <w:jc w:val="both"/>
              <w:rPr>
                <w:bCs/>
                <w:spacing w:val="-2"/>
                <w:sz w:val="24"/>
                <w:szCs w:val="24"/>
              </w:rPr>
            </w:pPr>
            <w:r w:rsidRPr="001C7F71">
              <w:rPr>
                <w:bCs/>
                <w:spacing w:val="-2"/>
                <w:sz w:val="24"/>
                <w:szCs w:val="24"/>
              </w:rPr>
              <w:t>1.</w:t>
            </w:r>
            <w:r w:rsidR="00AF67F4" w:rsidRPr="001C7F71">
              <w:rPr>
                <w:bCs/>
                <w:spacing w:val="-2"/>
                <w:sz w:val="24"/>
                <w:szCs w:val="24"/>
              </w:rPr>
              <w:t xml:space="preserve"> </w:t>
            </w:r>
            <w:r w:rsidRPr="001C7F71">
              <w:rPr>
                <w:bCs/>
                <w:spacing w:val="-2"/>
                <w:sz w:val="24"/>
                <w:szCs w:val="24"/>
              </w:rPr>
              <w:t>Phạt tiền từ 5.000.000 đồng đến 10.000.000 đồng đối với một trong các hành vi sau đây:</w:t>
            </w:r>
          </w:p>
          <w:p w14:paraId="27EDB733" w14:textId="77777777" w:rsidR="000B1011" w:rsidRPr="001C7F71" w:rsidRDefault="000B1011" w:rsidP="0001276B">
            <w:pPr>
              <w:spacing w:before="60" w:after="60"/>
              <w:jc w:val="both"/>
              <w:rPr>
                <w:bCs/>
                <w:spacing w:val="-2"/>
                <w:sz w:val="24"/>
                <w:szCs w:val="24"/>
              </w:rPr>
            </w:pPr>
            <w:r w:rsidRPr="001C7F71">
              <w:rPr>
                <w:bCs/>
                <w:spacing w:val="-2"/>
                <w:sz w:val="24"/>
                <w:szCs w:val="24"/>
              </w:rPr>
              <w:t>a) Không thông báo hoặc thông báo không đúng thông tin liên hệ đến Bộ Thông tin và Truyền thông về những nội dung theo quy định của tổ chức, cá nhân nước ngoài kinh doanh dịch vụ quảng cáo xuyên biên giới tại Việt Nam;</w:t>
            </w:r>
          </w:p>
          <w:p w14:paraId="6599D8C5" w14:textId="77777777" w:rsidR="000B1011" w:rsidRPr="001C7F71" w:rsidRDefault="000B1011" w:rsidP="0001276B">
            <w:pPr>
              <w:spacing w:before="60" w:after="60"/>
              <w:jc w:val="both"/>
              <w:rPr>
                <w:bCs/>
                <w:spacing w:val="-2"/>
                <w:sz w:val="24"/>
                <w:szCs w:val="24"/>
              </w:rPr>
            </w:pPr>
            <w:r w:rsidRPr="001C7F71">
              <w:rPr>
                <w:bCs/>
                <w:spacing w:val="-2"/>
                <w:sz w:val="24"/>
                <w:szCs w:val="24"/>
              </w:rPr>
              <w:t>b) Không báo cáo theo quy định về hoạt động cung cấp dịch vụ quảng cáo xuyên biên giới tại Việt Nam cho Bộ Thông tin và Truyền thông.</w:t>
            </w:r>
          </w:p>
          <w:p w14:paraId="5A1DF513"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15.000.000 đồng đối với một trong các hành vi sau đây:</w:t>
            </w:r>
          </w:p>
          <w:p w14:paraId="4A4FCF3D" w14:textId="77777777" w:rsidR="000B1011" w:rsidRPr="001C7F71" w:rsidRDefault="000B1011" w:rsidP="0001276B">
            <w:pPr>
              <w:spacing w:before="60" w:after="60"/>
              <w:jc w:val="both"/>
              <w:rPr>
                <w:bCs/>
                <w:spacing w:val="-2"/>
                <w:sz w:val="24"/>
                <w:szCs w:val="24"/>
              </w:rPr>
            </w:pPr>
            <w:r w:rsidRPr="001C7F71">
              <w:rPr>
                <w:bCs/>
                <w:spacing w:val="-2"/>
                <w:sz w:val="24"/>
                <w:szCs w:val="24"/>
              </w:rPr>
              <w:t>a) Không thiết kế để độc giả có thể chủ động tắt hoặc mở quảng cáo không ở vùng cố định;</w:t>
            </w:r>
          </w:p>
          <w:p w14:paraId="72CE423B" w14:textId="77777777" w:rsidR="000B1011" w:rsidRPr="001C7F71" w:rsidRDefault="000B1011" w:rsidP="0001276B">
            <w:pPr>
              <w:spacing w:before="60" w:after="60"/>
              <w:jc w:val="both"/>
              <w:rPr>
                <w:bCs/>
                <w:spacing w:val="-2"/>
                <w:sz w:val="24"/>
                <w:szCs w:val="24"/>
              </w:rPr>
            </w:pPr>
            <w:r w:rsidRPr="001C7F71">
              <w:rPr>
                <w:bCs/>
                <w:spacing w:val="-2"/>
                <w:sz w:val="24"/>
                <w:szCs w:val="24"/>
              </w:rPr>
              <w:t>b) Thời gian chờ tắt hoặc mở quảng cáo không ở vùng cố định vượt quá 1,5 giây;</w:t>
            </w:r>
          </w:p>
          <w:p w14:paraId="6DCFC0ED" w14:textId="77777777" w:rsidR="000B1011" w:rsidRPr="001C7F71" w:rsidRDefault="000B1011" w:rsidP="0001276B">
            <w:pPr>
              <w:spacing w:before="60" w:after="60"/>
              <w:jc w:val="both"/>
              <w:rPr>
                <w:bCs/>
                <w:spacing w:val="-2"/>
                <w:sz w:val="24"/>
                <w:szCs w:val="24"/>
              </w:rPr>
            </w:pPr>
            <w:r w:rsidRPr="001C7F71">
              <w:rPr>
                <w:bCs/>
                <w:spacing w:val="-2"/>
                <w:sz w:val="24"/>
                <w:szCs w:val="24"/>
              </w:rPr>
              <w:t>c) Thiết kế, bố trí phần quảng cáo lẫn vào phần nội dung tin, bài.</w:t>
            </w:r>
          </w:p>
          <w:p w14:paraId="562928BA" w14:textId="09F0F798" w:rsidR="000B1011" w:rsidRPr="001C7F71" w:rsidRDefault="000B1011" w:rsidP="0001276B">
            <w:pPr>
              <w:spacing w:before="60" w:after="60"/>
              <w:jc w:val="both"/>
              <w:rPr>
                <w:bCs/>
                <w:spacing w:val="-2"/>
                <w:sz w:val="24"/>
                <w:szCs w:val="24"/>
              </w:rPr>
            </w:pPr>
            <w:r w:rsidRPr="001C7F71">
              <w:rPr>
                <w:bCs/>
                <w:spacing w:val="-2"/>
                <w:sz w:val="24"/>
                <w:szCs w:val="24"/>
              </w:rPr>
              <w:lastRenderedPageBreak/>
              <w:t>2a.</w:t>
            </w:r>
            <w:r w:rsidR="00AF67F4" w:rsidRPr="001C7F71">
              <w:rPr>
                <w:bCs/>
                <w:spacing w:val="-2"/>
                <w:sz w:val="24"/>
                <w:szCs w:val="24"/>
              </w:rPr>
              <w:t xml:space="preserve"> </w:t>
            </w:r>
            <w:r w:rsidRPr="001C7F71">
              <w:rPr>
                <w:bCs/>
                <w:spacing w:val="-2"/>
                <w:sz w:val="24"/>
                <w:szCs w:val="24"/>
              </w:rPr>
              <w:t>Phạt tiền từ 15.000.000 đồng đến 20.000.000 đồng đối với hành vi đặt sản phẩm quảng cáo vào nội dung vi phạm pháp luật được quy định tại khoản 1 Điều 8 Luật An ninh mạng, Điều 28 Luật Sở hữu trí tuệ.</w:t>
            </w:r>
          </w:p>
          <w:p w14:paraId="040C3F51" w14:textId="77777777" w:rsidR="000B1011" w:rsidRPr="001C7F71" w:rsidRDefault="000B1011" w:rsidP="0001276B">
            <w:pPr>
              <w:spacing w:before="60" w:after="60"/>
              <w:jc w:val="both"/>
              <w:rPr>
                <w:bCs/>
                <w:spacing w:val="-2"/>
                <w:sz w:val="24"/>
                <w:szCs w:val="24"/>
              </w:rPr>
            </w:pPr>
            <w:r w:rsidRPr="001C7F71">
              <w:rPr>
                <w:bCs/>
                <w:spacing w:val="-2"/>
                <w:sz w:val="24"/>
                <w:szCs w:val="24"/>
              </w:rPr>
              <w:t>3. Biện pháp khắc phục hậu quả:</w:t>
            </w:r>
          </w:p>
          <w:p w14:paraId="64E5AE70" w14:textId="77777777" w:rsidR="000B1011" w:rsidRPr="001C7F71" w:rsidRDefault="000B1011" w:rsidP="0001276B">
            <w:pPr>
              <w:spacing w:before="60" w:after="60"/>
              <w:jc w:val="both"/>
              <w:rPr>
                <w:bCs/>
                <w:spacing w:val="-2"/>
                <w:sz w:val="24"/>
                <w:szCs w:val="24"/>
              </w:rPr>
            </w:pPr>
            <w:r w:rsidRPr="001C7F71">
              <w:rPr>
                <w:bCs/>
                <w:spacing w:val="-2"/>
                <w:sz w:val="24"/>
                <w:szCs w:val="24"/>
              </w:rPr>
              <w:t>Buộc tháo gỡ quảng cáo đối với hành vi quy định tại khoản 2 Điều này.</w:t>
            </w:r>
          </w:p>
          <w:p w14:paraId="6CB8F70C" w14:textId="0CC15533" w:rsidR="000B1011" w:rsidRPr="001C7F71" w:rsidRDefault="000B1011" w:rsidP="0001276B">
            <w:pPr>
              <w:tabs>
                <w:tab w:val="left" w:pos="744"/>
                <w:tab w:val="left" w:pos="993"/>
              </w:tabs>
              <w:spacing w:before="60" w:after="60"/>
              <w:ind w:firstLine="461"/>
              <w:jc w:val="both"/>
              <w:rPr>
                <w:bCs/>
                <w:i/>
                <w:iCs/>
                <w:spacing w:val="-2"/>
                <w:sz w:val="24"/>
                <w:szCs w:val="24"/>
              </w:rPr>
            </w:pPr>
          </w:p>
        </w:tc>
        <w:tc>
          <w:tcPr>
            <w:tcW w:w="6174" w:type="dxa"/>
            <w:vAlign w:val="center"/>
          </w:tcPr>
          <w:p w14:paraId="0FA02F7F"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 xml:space="preserve">Điều 55. Vi phạm các quy định chung về quảng cáo trên mạng </w:t>
            </w:r>
          </w:p>
          <w:p w14:paraId="0F4AD908" w14:textId="77777777" w:rsidR="00E83E91" w:rsidRPr="00E83E91" w:rsidRDefault="00E83E91" w:rsidP="0001276B">
            <w:pPr>
              <w:spacing w:before="60" w:after="60"/>
              <w:jc w:val="both"/>
              <w:rPr>
                <w:strike/>
                <w:sz w:val="24"/>
                <w:szCs w:val="24"/>
                <w:lang w:val="it-IT"/>
              </w:rPr>
            </w:pPr>
            <w:r w:rsidRPr="00E83E91">
              <w:rPr>
                <w:sz w:val="24"/>
                <w:szCs w:val="24"/>
                <w:lang w:val="it-IT"/>
              </w:rPr>
              <w:t>1. Phạt tiền từ 10.000.000 đồng đến 20.000.000 đồng đối với một trong các hành vi sau đây của người kinh doanh dịch vụ quảng cáo trên mạng, trừ trường hợp quy định tại khoản 3 Điều này:</w:t>
            </w:r>
          </w:p>
          <w:p w14:paraId="4574BCBB" w14:textId="77777777" w:rsidR="00E83E91" w:rsidRPr="00E83E91" w:rsidRDefault="00E83E91" w:rsidP="0001276B">
            <w:pPr>
              <w:widowControl w:val="0"/>
              <w:spacing w:before="60" w:after="60"/>
              <w:jc w:val="both"/>
              <w:rPr>
                <w:strike/>
                <w:sz w:val="24"/>
                <w:szCs w:val="24"/>
              </w:rPr>
            </w:pPr>
            <w:r w:rsidRPr="00E83E91">
              <w:rPr>
                <w:sz w:val="24"/>
                <w:szCs w:val="24"/>
              </w:rPr>
              <w:t>a) Không thông báo thông tin liên hệ với cơ quan có thẩm quyền theo quy định;</w:t>
            </w:r>
          </w:p>
          <w:p w14:paraId="2A792DF2" w14:textId="77777777" w:rsidR="00E83E91" w:rsidRPr="00E83E91" w:rsidRDefault="00E83E91" w:rsidP="0001276B">
            <w:pPr>
              <w:widowControl w:val="0"/>
              <w:spacing w:before="60" w:after="60"/>
              <w:jc w:val="both"/>
              <w:rPr>
                <w:sz w:val="24"/>
                <w:szCs w:val="24"/>
              </w:rPr>
            </w:pPr>
            <w:r w:rsidRPr="00E83E91">
              <w:rPr>
                <w:sz w:val="24"/>
                <w:szCs w:val="24"/>
              </w:rPr>
              <w:t>b) Không xác minh danh tính của người quảng cáo;</w:t>
            </w:r>
          </w:p>
          <w:p w14:paraId="05E478DB" w14:textId="77777777" w:rsidR="00E83E91" w:rsidRPr="00E83E91" w:rsidRDefault="00E83E91" w:rsidP="0001276B">
            <w:pPr>
              <w:widowControl w:val="0"/>
              <w:spacing w:before="60" w:after="60"/>
              <w:jc w:val="both"/>
              <w:rPr>
                <w:sz w:val="24"/>
                <w:szCs w:val="24"/>
              </w:rPr>
            </w:pPr>
            <w:r w:rsidRPr="00E83E91">
              <w:rPr>
                <w:sz w:val="24"/>
                <w:szCs w:val="24"/>
              </w:rPr>
              <w:t>c) Không lưu trữ thông tin, hồ sơ về hoạt động quảng cáo theo quy định;</w:t>
            </w:r>
          </w:p>
          <w:p w14:paraId="28FD182A" w14:textId="77777777" w:rsidR="00E83E91" w:rsidRPr="00E83E91" w:rsidRDefault="00E83E91" w:rsidP="0001276B">
            <w:pPr>
              <w:widowControl w:val="0"/>
              <w:spacing w:before="60" w:after="60"/>
              <w:jc w:val="both"/>
              <w:rPr>
                <w:sz w:val="24"/>
                <w:szCs w:val="24"/>
              </w:rPr>
            </w:pPr>
            <w:r w:rsidRPr="00E83E91">
              <w:rPr>
                <w:sz w:val="24"/>
                <w:szCs w:val="24"/>
              </w:rPr>
              <w:t>d) Không có giải pháp kỹ thuật kiểm soát và loại bỏ các sản phẩm quảng cáo vi phạm pháp luật trên hệ thống cung cấp dịch vụ</w:t>
            </w:r>
            <w:r w:rsidRPr="00E83E91">
              <w:rPr>
                <w:sz w:val="24"/>
                <w:szCs w:val="24"/>
                <w:lang w:val="vi-VN"/>
              </w:rPr>
              <w:t>;</w:t>
            </w:r>
            <w:r w:rsidRPr="00E83E91">
              <w:rPr>
                <w:sz w:val="24"/>
                <w:szCs w:val="24"/>
              </w:rPr>
              <w:t xml:space="preserve"> </w:t>
            </w:r>
          </w:p>
          <w:p w14:paraId="1094DC5A" w14:textId="77777777" w:rsidR="00E83E91" w:rsidRPr="00E83E91" w:rsidRDefault="00E83E91" w:rsidP="0001276B">
            <w:pPr>
              <w:widowControl w:val="0"/>
              <w:spacing w:before="60" w:after="60"/>
              <w:jc w:val="both"/>
              <w:rPr>
                <w:sz w:val="24"/>
                <w:szCs w:val="24"/>
              </w:rPr>
            </w:pPr>
            <w:r w:rsidRPr="00E83E91">
              <w:rPr>
                <w:sz w:val="24"/>
                <w:szCs w:val="24"/>
              </w:rPr>
              <w:t xml:space="preserve">đ) Không lưu trữ các thông tin về quy tắc của phương thức phân phối quảng cáo, thuật toán phân phối quảng cáo được sử dụng để phát hành quảng cáo trên mạng; </w:t>
            </w:r>
          </w:p>
          <w:p w14:paraId="39D61B0C" w14:textId="77777777" w:rsidR="00E83E91" w:rsidRPr="00E83E91" w:rsidRDefault="00E83E91" w:rsidP="0001276B">
            <w:pPr>
              <w:widowControl w:val="0"/>
              <w:spacing w:before="60" w:after="60"/>
              <w:jc w:val="both"/>
              <w:rPr>
                <w:sz w:val="24"/>
                <w:szCs w:val="24"/>
              </w:rPr>
            </w:pPr>
            <w:r w:rsidRPr="00E83E91">
              <w:rPr>
                <w:sz w:val="24"/>
                <w:szCs w:val="24"/>
              </w:rPr>
              <w:t xml:space="preserve">e) Không thiết lập cơ chế để tiếp nhận, giải quyết các khiếu nại của người tiêu dùng về hoạt động cung cấp dịch vụ quảng cáo </w:t>
            </w:r>
            <w:r w:rsidRPr="00E83E91">
              <w:rPr>
                <w:sz w:val="24"/>
                <w:szCs w:val="24"/>
              </w:rPr>
              <w:lastRenderedPageBreak/>
              <w:t>trên mạng;</w:t>
            </w:r>
          </w:p>
          <w:p w14:paraId="65D87798" w14:textId="77777777" w:rsidR="00E83E91" w:rsidRPr="00E83E91" w:rsidRDefault="00E83E91" w:rsidP="0001276B">
            <w:pPr>
              <w:widowControl w:val="0"/>
              <w:spacing w:before="60" w:after="60"/>
              <w:jc w:val="both"/>
              <w:rPr>
                <w:sz w:val="24"/>
                <w:szCs w:val="24"/>
              </w:rPr>
            </w:pPr>
            <w:r w:rsidRPr="00E83E91">
              <w:rPr>
                <w:sz w:val="24"/>
                <w:szCs w:val="24"/>
              </w:rPr>
              <w:t>g) Không tuân thủ các quy định về minh bạch hoạt động quảng cáo trên mạng khi thiết lập, vận hành nền tảng số trung gian để cung cấp dịch vụ theo quy định;</w:t>
            </w:r>
          </w:p>
          <w:p w14:paraId="3C70F310" w14:textId="77777777" w:rsidR="00E83E91" w:rsidRPr="00E83E91" w:rsidRDefault="00E83E91" w:rsidP="0001276B">
            <w:pPr>
              <w:widowControl w:val="0"/>
              <w:spacing w:before="60" w:after="60"/>
              <w:jc w:val="both"/>
              <w:rPr>
                <w:sz w:val="24"/>
                <w:szCs w:val="24"/>
              </w:rPr>
            </w:pPr>
            <w:r w:rsidRPr="00E83E91">
              <w:rPr>
                <w:sz w:val="24"/>
                <w:szCs w:val="24"/>
              </w:rPr>
              <w:t>h) Không thực hiện chế độ báo cáo định kỳ hằng năm, báo cáo đột xuất khi có yêu cầu của cơ quan nhà nước có thẩm quyền theo quy định;</w:t>
            </w:r>
          </w:p>
          <w:p w14:paraId="5429756B"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20.000.000 đồng đến 30.000.000 đồng đối với hành vi hoạt động quảng cáo trên mạng không tuân thủ một trong các quy định sau đây:</w:t>
            </w:r>
          </w:p>
          <w:p w14:paraId="558A6415" w14:textId="77777777" w:rsidR="00E83E91" w:rsidRPr="00E83E91" w:rsidRDefault="00E83E91" w:rsidP="0001276B">
            <w:pPr>
              <w:widowControl w:val="0"/>
              <w:spacing w:before="60" w:after="60"/>
              <w:jc w:val="both"/>
              <w:rPr>
                <w:spacing w:val="-6"/>
                <w:sz w:val="24"/>
                <w:szCs w:val="24"/>
              </w:rPr>
            </w:pPr>
            <w:r w:rsidRPr="00E83E91">
              <w:rPr>
                <w:spacing w:val="-6"/>
                <w:sz w:val="24"/>
                <w:szCs w:val="24"/>
              </w:rPr>
              <w:t xml:space="preserve">a) Phải có dấu hiệu nhận diện bằng chữ số, chữ viết, ký hiệu, hình ảnh, âm thanh để phân biệt giữa nội dung quảng cáo với các nội dung khác không phải quảng cáo; </w:t>
            </w:r>
          </w:p>
          <w:p w14:paraId="392E6E25" w14:textId="77777777" w:rsidR="00E83E91" w:rsidRPr="00E83E91" w:rsidRDefault="00E83E91" w:rsidP="0001276B">
            <w:pPr>
              <w:widowControl w:val="0"/>
              <w:spacing w:before="60" w:after="60"/>
              <w:jc w:val="both"/>
              <w:rPr>
                <w:sz w:val="24"/>
                <w:szCs w:val="24"/>
              </w:rPr>
            </w:pPr>
            <w:r w:rsidRPr="00E83E91">
              <w:rPr>
                <w:sz w:val="24"/>
                <w:szCs w:val="24"/>
              </w:rPr>
              <w:t>b) Đối với những quảng cáo không ở vùng cố định, phải có tính năng, biểu tượng dễ nhận biết cho phép người tiếp nhận quảng cáo tắt quảng cáo;</w:t>
            </w:r>
          </w:p>
          <w:p w14:paraId="4544463A" w14:textId="77777777" w:rsidR="00E83E91" w:rsidRPr="00E83E91" w:rsidRDefault="00E83E91" w:rsidP="0001276B">
            <w:pPr>
              <w:widowControl w:val="0"/>
              <w:spacing w:before="60" w:after="60"/>
              <w:jc w:val="both"/>
              <w:rPr>
                <w:sz w:val="24"/>
                <w:szCs w:val="24"/>
              </w:rPr>
            </w:pPr>
            <w:r w:rsidRPr="00E83E91">
              <w:rPr>
                <w:sz w:val="24"/>
                <w:szCs w:val="24"/>
              </w:rPr>
              <w:t>d) Thông báo nội dung quảng cáo vi phạm cho nhà cung cấp dịch vụ, từ chối xem nội dung quảng cáo không phù hợp;</w:t>
            </w:r>
          </w:p>
          <w:p w14:paraId="6746EF2B" w14:textId="77777777" w:rsidR="00E83E91" w:rsidRPr="00E83E91" w:rsidRDefault="00E83E91" w:rsidP="0001276B">
            <w:pPr>
              <w:widowControl w:val="0"/>
              <w:spacing w:before="60" w:after="60"/>
              <w:jc w:val="both"/>
              <w:rPr>
                <w:sz w:val="24"/>
                <w:szCs w:val="24"/>
              </w:rPr>
            </w:pPr>
            <w:r w:rsidRPr="00E83E91">
              <w:rPr>
                <w:sz w:val="24"/>
                <w:szCs w:val="24"/>
              </w:rPr>
              <w:t xml:space="preserve">đ) Tổ chức, doanh nghiệp cung cấp dịch vụ mạng xã hội phải cung cấp cho người sử dụng có tính năng để phân biệt nội dung quảng cáo với các nội dung khác; </w:t>
            </w:r>
          </w:p>
          <w:p w14:paraId="27522521" w14:textId="77777777" w:rsidR="00E83E91" w:rsidRPr="00E83E91" w:rsidRDefault="00E83E91" w:rsidP="0001276B">
            <w:pPr>
              <w:widowControl w:val="0"/>
              <w:spacing w:before="60" w:after="60"/>
              <w:jc w:val="both"/>
              <w:rPr>
                <w:sz w:val="24"/>
                <w:szCs w:val="24"/>
              </w:rPr>
            </w:pPr>
            <w:r w:rsidRPr="00E83E91">
              <w:rPr>
                <w:sz w:val="24"/>
                <w:szCs w:val="24"/>
              </w:rPr>
              <w:t>e) Người sử dụng dịch vụ mạng xã hội khi thực hiện quảng cáo phải có dấu hiệu phân biệt nội dung có mục đích quảng cáo hoặc được tài trợ với nội dung khác do mình cung cấp</w:t>
            </w:r>
          </w:p>
          <w:p w14:paraId="15673B08" w14:textId="77777777" w:rsidR="00E83E91" w:rsidRPr="00E83E91" w:rsidRDefault="00E83E91" w:rsidP="0001276B">
            <w:pPr>
              <w:spacing w:before="60" w:after="60"/>
              <w:jc w:val="both"/>
              <w:rPr>
                <w:sz w:val="24"/>
                <w:szCs w:val="24"/>
                <w:lang w:val="it-IT"/>
              </w:rPr>
            </w:pPr>
            <w:r w:rsidRPr="00E83E91">
              <w:rPr>
                <w:sz w:val="24"/>
                <w:szCs w:val="24"/>
                <w:lang w:val="it-IT"/>
              </w:rPr>
              <w:t xml:space="preserve">3. Phạt tiền từ 30.000.000 đồng đến 40.000.000 đồng đối với một trong các hành vi sau đây của </w:t>
            </w:r>
            <w:r w:rsidRPr="00E83E91">
              <w:rPr>
                <w:sz w:val="24"/>
                <w:szCs w:val="24"/>
              </w:rPr>
              <w:t xml:space="preserve">người quảng cáo, người kinh </w:t>
            </w:r>
            <w:r w:rsidRPr="00E83E91">
              <w:rPr>
                <w:sz w:val="24"/>
                <w:szCs w:val="24"/>
              </w:rPr>
              <w:lastRenderedPageBreak/>
              <w:t>doanh dịch vụ quảng cáo,  người phát hành quảng cáo, người chuyển tải sản phẩm quảng cáo</w:t>
            </w:r>
            <w:r w:rsidRPr="00E83E91">
              <w:rPr>
                <w:sz w:val="24"/>
                <w:szCs w:val="24"/>
                <w:lang w:val="it-IT"/>
              </w:rPr>
              <w:t>:</w:t>
            </w:r>
          </w:p>
          <w:p w14:paraId="345065CB" w14:textId="77777777" w:rsidR="00E83E91" w:rsidRPr="00E83E91" w:rsidRDefault="00E83E91" w:rsidP="0001276B">
            <w:pPr>
              <w:spacing w:before="60" w:after="60"/>
              <w:jc w:val="both"/>
              <w:rPr>
                <w:sz w:val="24"/>
                <w:szCs w:val="24"/>
                <w:lang w:val="it-IT"/>
              </w:rPr>
            </w:pPr>
            <w:r w:rsidRPr="00E83E91">
              <w:rPr>
                <w:sz w:val="24"/>
                <w:szCs w:val="24"/>
                <w:lang w:val="it-IT"/>
              </w:rPr>
              <w:t xml:space="preserve">a) Đặt sản phẩm quảng cáo vào trong, bên cạnh, liền sau hoặc trước nội dung vi phạm pháp luật; </w:t>
            </w:r>
          </w:p>
          <w:p w14:paraId="0B5DE5F4" w14:textId="77777777" w:rsidR="00E83E91" w:rsidRPr="00E83E91" w:rsidRDefault="00E83E91" w:rsidP="0001276B">
            <w:pPr>
              <w:spacing w:before="60" w:after="60"/>
              <w:jc w:val="both"/>
              <w:rPr>
                <w:sz w:val="24"/>
                <w:szCs w:val="24"/>
                <w:lang w:val="it-IT"/>
              </w:rPr>
            </w:pPr>
            <w:r w:rsidRPr="00E83E91">
              <w:rPr>
                <w:sz w:val="24"/>
                <w:szCs w:val="24"/>
                <w:lang w:val="it-IT"/>
              </w:rPr>
              <w:t>b) Quảng cáo trên các trang thông tin điện tử, mạng xã hội, ứng dụng trực tuyến, nền tảng số vi phạm pháp luật;</w:t>
            </w:r>
          </w:p>
          <w:p w14:paraId="2C4B86E0" w14:textId="77777777" w:rsidR="00E83E91" w:rsidRPr="00E83E91" w:rsidRDefault="00E83E91" w:rsidP="0001276B">
            <w:pPr>
              <w:widowControl w:val="0"/>
              <w:spacing w:before="60" w:after="60"/>
              <w:jc w:val="both"/>
              <w:rPr>
                <w:sz w:val="24"/>
                <w:szCs w:val="24"/>
              </w:rPr>
            </w:pPr>
            <w:r w:rsidRPr="00E83E91">
              <w:rPr>
                <w:sz w:val="24"/>
                <w:szCs w:val="24"/>
              </w:rPr>
              <w:t>c) Hợp tác quảng cáo với tổ chức, cá nhân, trang thông tin điện tử, ứng dụng trực tuyến, nền tảng số và tài khoản, kênh nội dung, trang cộng đồng, nhóm cộng đồng trên mạng xã hội đã được cơ quan nhà nước có thẩm quyền công khai thông báo vi phạm pháp luật;</w:t>
            </w:r>
          </w:p>
          <w:p w14:paraId="688212EB" w14:textId="77777777" w:rsidR="00E83E91" w:rsidRPr="00E83E91" w:rsidRDefault="00E83E91" w:rsidP="0001276B">
            <w:pPr>
              <w:widowControl w:val="0"/>
              <w:spacing w:before="60" w:after="60"/>
              <w:jc w:val="both"/>
              <w:rPr>
                <w:sz w:val="24"/>
                <w:szCs w:val="24"/>
              </w:rPr>
            </w:pPr>
            <w:r w:rsidRPr="00E83E91">
              <w:rPr>
                <w:sz w:val="24"/>
                <w:szCs w:val="24"/>
              </w:rPr>
              <w:t xml:space="preserve">d) Không thực hiện việc ngăn chặn, gỡ bỏ thông tin vi phạm pháp luật theo yêu cầu của Bộ Văn hóa, Thể thao và Du lịch và các cơ quan nhà nước có thẩm quyền theo quy định; </w:t>
            </w:r>
          </w:p>
          <w:p w14:paraId="611CAF84" w14:textId="77777777" w:rsidR="00E83E91" w:rsidRPr="00E83E91" w:rsidRDefault="00E83E91" w:rsidP="0001276B">
            <w:pPr>
              <w:widowControl w:val="0"/>
              <w:spacing w:before="60" w:after="60"/>
              <w:jc w:val="both"/>
              <w:rPr>
                <w:sz w:val="24"/>
                <w:szCs w:val="24"/>
              </w:rPr>
            </w:pPr>
            <w:r w:rsidRPr="00E83E91">
              <w:rPr>
                <w:sz w:val="24"/>
                <w:szCs w:val="24"/>
              </w:rPr>
              <w:t>đ) Không cung cấp thông tin về tổ chức, cá nhân liên quan tới hoạt động quảng cáo trên mạng có dấu hiệu vi phạm pháp luật cho các cơ quan nhà nước có thẩm quyền khi có yêu cầu.</w:t>
            </w:r>
          </w:p>
          <w:p w14:paraId="2486353E" w14:textId="77777777" w:rsidR="00E83E91" w:rsidRPr="00E83E91" w:rsidRDefault="00E83E91" w:rsidP="0001276B">
            <w:pPr>
              <w:widowControl w:val="0"/>
              <w:spacing w:before="60" w:after="60"/>
              <w:jc w:val="both"/>
              <w:rPr>
                <w:sz w:val="24"/>
                <w:szCs w:val="24"/>
              </w:rPr>
            </w:pPr>
            <w:r w:rsidRPr="00E83E91">
              <w:rPr>
                <w:sz w:val="24"/>
                <w:szCs w:val="24"/>
              </w:rPr>
              <w:t xml:space="preserve">4. </w:t>
            </w:r>
            <w:r w:rsidRPr="00E83E91">
              <w:rPr>
                <w:sz w:val="24"/>
                <w:szCs w:val="24"/>
                <w:lang w:val="it-IT"/>
              </w:rPr>
              <w:t>Phạt tiền từ 40.000.000 đồng đến 50.000.000 đồng đối với một trong các hành vi sau đây:</w:t>
            </w:r>
          </w:p>
          <w:p w14:paraId="4BB560A4" w14:textId="77777777" w:rsidR="00E83E91" w:rsidRPr="00E83E91" w:rsidRDefault="00E83E91" w:rsidP="0001276B">
            <w:pPr>
              <w:widowControl w:val="0"/>
              <w:spacing w:before="60" w:after="60"/>
              <w:jc w:val="both"/>
              <w:rPr>
                <w:sz w:val="24"/>
                <w:szCs w:val="24"/>
              </w:rPr>
            </w:pPr>
            <w:r w:rsidRPr="00E83E91">
              <w:rPr>
                <w:sz w:val="24"/>
                <w:szCs w:val="24"/>
              </w:rPr>
              <w:t>a) Đối với những quảng cáo có chứa đường dẫn đến nội dung khác mà người kinh doanh dịch vụ quảng cáo, người phát hành quảng cáo không có giải pháp để kiểm tra, giám sát nội dung được dẫn đến;</w:t>
            </w:r>
          </w:p>
          <w:p w14:paraId="08495A9C" w14:textId="77777777" w:rsidR="00E83E91" w:rsidRPr="00E83E91" w:rsidRDefault="00E83E91" w:rsidP="0001276B">
            <w:pPr>
              <w:widowControl w:val="0"/>
              <w:spacing w:before="60" w:after="60"/>
              <w:jc w:val="both"/>
              <w:rPr>
                <w:sz w:val="24"/>
                <w:szCs w:val="24"/>
              </w:rPr>
            </w:pPr>
            <w:r w:rsidRPr="00E83E91">
              <w:rPr>
                <w:sz w:val="24"/>
                <w:szCs w:val="24"/>
              </w:rPr>
              <w:t>b) Tổ chức, cá nhân tham gia hoạt động quảng cáo trên mạng không thực hiện việc ngăn chặn, gỡ bỏ quảng cáo vi phạm trong khoảng thời gian chậm nhất là 24 giờ kể từ khi có yêu cầu của cơ quan có thẩm quyền.</w:t>
            </w:r>
          </w:p>
          <w:p w14:paraId="0125BCC9"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4. Biện pháp khắc phục hậu quả:</w:t>
            </w:r>
          </w:p>
          <w:p w14:paraId="7FC52D37" w14:textId="5488ECD9" w:rsidR="000B1011" w:rsidRPr="0001276B" w:rsidRDefault="00E83E91" w:rsidP="0001276B">
            <w:pPr>
              <w:spacing w:before="60" w:after="60"/>
              <w:jc w:val="both"/>
              <w:rPr>
                <w:sz w:val="24"/>
                <w:szCs w:val="24"/>
                <w:lang w:val="it-IT"/>
              </w:rPr>
            </w:pPr>
            <w:r w:rsidRPr="00E83E91">
              <w:rPr>
                <w:sz w:val="24"/>
                <w:szCs w:val="24"/>
                <w:lang w:val="it-IT"/>
              </w:rPr>
              <w:t>Buộc tháo gỡ quảng cáo đối với hành vi quy định tại các khoản 1, 2 và 3 Điều này.</w:t>
            </w:r>
          </w:p>
        </w:tc>
        <w:tc>
          <w:tcPr>
            <w:tcW w:w="2835" w:type="dxa"/>
            <w:vAlign w:val="center"/>
          </w:tcPr>
          <w:p w14:paraId="4A64826D" w14:textId="2B2E4FEE" w:rsidR="000B1011" w:rsidRPr="000E28AA" w:rsidRDefault="000E28AA" w:rsidP="0001276B">
            <w:pPr>
              <w:spacing w:before="60" w:after="60"/>
              <w:ind w:firstLine="284"/>
              <w:jc w:val="both"/>
              <w:rPr>
                <w:b/>
                <w:spacing w:val="-2"/>
                <w:sz w:val="24"/>
                <w:szCs w:val="24"/>
              </w:rPr>
            </w:pPr>
            <w:r>
              <w:rPr>
                <w:bCs/>
                <w:color w:val="000000"/>
                <w:spacing w:val="-2"/>
                <w:sz w:val="24"/>
                <w:szCs w:val="24"/>
              </w:rPr>
              <w:lastRenderedPageBreak/>
              <w:t>Sửa đổi, bổ sung nội dung theo quy định tại khoản 16 Điều 1 Luật sửa đổi, bổ sung một số điều của Luật Quảng cáo năm 2025</w:t>
            </w:r>
          </w:p>
        </w:tc>
      </w:tr>
      <w:tr w:rsidR="000B1011" w:rsidRPr="001C7F71" w14:paraId="104C4A4F" w14:textId="77777777" w:rsidTr="00BF0979">
        <w:trPr>
          <w:trHeight w:val="620"/>
        </w:trPr>
        <w:tc>
          <w:tcPr>
            <w:tcW w:w="6516" w:type="dxa"/>
            <w:vAlign w:val="center"/>
          </w:tcPr>
          <w:p w14:paraId="5D1E3A1E" w14:textId="534F03C9" w:rsidR="000B1011" w:rsidRPr="009E6E3E" w:rsidRDefault="000B1011" w:rsidP="0001276B">
            <w:pPr>
              <w:spacing w:before="60" w:after="60"/>
              <w:jc w:val="both"/>
              <w:rPr>
                <w:b/>
                <w:spacing w:val="-2"/>
                <w:sz w:val="24"/>
                <w:szCs w:val="24"/>
              </w:rPr>
            </w:pPr>
            <w:bookmarkStart w:id="80" w:name="dieu_39"/>
            <w:r w:rsidRPr="009E6E3E">
              <w:rPr>
                <w:b/>
                <w:spacing w:val="-2"/>
                <w:sz w:val="24"/>
                <w:szCs w:val="24"/>
              </w:rPr>
              <w:lastRenderedPageBreak/>
              <w:t>Điều 39. Vi phạm các quy định về quảng cáo trên báo in</w:t>
            </w:r>
            <w:bookmarkEnd w:id="80"/>
          </w:p>
          <w:p w14:paraId="6BA87706"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3.000.000 đồng đến 5.000.000 đồng đối với một trong các hành vi sau đây:</w:t>
            </w:r>
          </w:p>
          <w:p w14:paraId="38EB1120" w14:textId="77777777" w:rsidR="000B1011" w:rsidRPr="001C7F71" w:rsidRDefault="000B1011" w:rsidP="0001276B">
            <w:pPr>
              <w:spacing w:before="60" w:after="60"/>
              <w:jc w:val="both"/>
              <w:rPr>
                <w:bCs/>
                <w:spacing w:val="-2"/>
                <w:sz w:val="24"/>
                <w:szCs w:val="24"/>
              </w:rPr>
            </w:pPr>
            <w:r w:rsidRPr="001C7F71">
              <w:rPr>
                <w:bCs/>
                <w:spacing w:val="-2"/>
                <w:sz w:val="24"/>
                <w:szCs w:val="24"/>
              </w:rPr>
              <w:t>a) Ra phụ trương quảng cáo mà không thông báo bằng văn bản với cơ quan nhà nước có thẩm quyền theo quy định;</w:t>
            </w:r>
          </w:p>
          <w:p w14:paraId="2CFCBA7D" w14:textId="77777777" w:rsidR="000B1011" w:rsidRPr="001C7F71" w:rsidRDefault="000B1011" w:rsidP="0001276B">
            <w:pPr>
              <w:spacing w:before="60" w:after="60"/>
              <w:jc w:val="both"/>
              <w:rPr>
                <w:bCs/>
                <w:spacing w:val="-2"/>
                <w:sz w:val="24"/>
                <w:szCs w:val="24"/>
              </w:rPr>
            </w:pPr>
            <w:r w:rsidRPr="001C7F71">
              <w:rPr>
                <w:bCs/>
                <w:spacing w:val="-2"/>
                <w:sz w:val="24"/>
                <w:szCs w:val="24"/>
              </w:rPr>
              <w:t>b) Phụ trương quảng cáo không đánh số riêng; không cùng khuôn khổ với trang báo chính; không phát hành cùng trang báo chính;</w:t>
            </w:r>
          </w:p>
          <w:p w14:paraId="768B1A49"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trên bản tin.</w:t>
            </w:r>
          </w:p>
          <w:p w14:paraId="517C4A4B"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15.000.000 đồng đối với hành vi quảng cáo trên bìa một của tạp chí, trang nhất của báo.</w:t>
            </w:r>
          </w:p>
          <w:p w14:paraId="283B0F1E"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15.000.000 đồng đến 20.000.000 đồng đối với một trong các hành vi sau đây:</w:t>
            </w:r>
          </w:p>
          <w:p w14:paraId="7CBFACA4"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quá diện tích theo quy định trên một ấn phẩm báo, tạp chí, trừ báo, tạp chí chuyên quảng cáo;</w:t>
            </w:r>
          </w:p>
          <w:p w14:paraId="604EF900" w14:textId="77777777" w:rsidR="000B1011" w:rsidRPr="001C7F71" w:rsidRDefault="000B1011" w:rsidP="0001276B">
            <w:pPr>
              <w:spacing w:before="60" w:after="60"/>
              <w:jc w:val="both"/>
              <w:rPr>
                <w:bCs/>
                <w:spacing w:val="-2"/>
                <w:sz w:val="24"/>
                <w:szCs w:val="24"/>
              </w:rPr>
            </w:pPr>
            <w:r w:rsidRPr="001C7F71">
              <w:rPr>
                <w:bCs/>
                <w:spacing w:val="-2"/>
                <w:sz w:val="24"/>
                <w:szCs w:val="24"/>
              </w:rPr>
              <w:t>b) Không có dấu hiệu phân biệt quảng cáo với các nội dung khác;</w:t>
            </w:r>
          </w:p>
          <w:p w14:paraId="50B364B8" w14:textId="77777777" w:rsidR="000B1011" w:rsidRPr="001C7F71" w:rsidRDefault="000B1011" w:rsidP="0001276B">
            <w:pPr>
              <w:spacing w:before="60" w:after="60"/>
              <w:jc w:val="both"/>
              <w:rPr>
                <w:bCs/>
                <w:spacing w:val="-2"/>
                <w:sz w:val="24"/>
                <w:szCs w:val="24"/>
              </w:rPr>
            </w:pPr>
            <w:r w:rsidRPr="001C7F71">
              <w:rPr>
                <w:bCs/>
                <w:spacing w:val="-2"/>
                <w:sz w:val="24"/>
                <w:szCs w:val="24"/>
              </w:rPr>
              <w:t>c) Không thể hiện tên tờ báo; tên, địa chỉ của cơ quan báo chí; dòng chữ “Phụ trương quảng cáo không tính vào giá bán” trên trang một của phụ trương quảng cáo.</w:t>
            </w:r>
          </w:p>
          <w:p w14:paraId="13E0EBDE" w14:textId="77777777" w:rsidR="000B1011" w:rsidRPr="001C7F71" w:rsidRDefault="000B1011" w:rsidP="0001276B">
            <w:pPr>
              <w:tabs>
                <w:tab w:val="left" w:pos="744"/>
                <w:tab w:val="left" w:pos="993"/>
              </w:tabs>
              <w:spacing w:before="60" w:after="60"/>
              <w:ind w:firstLine="461"/>
              <w:jc w:val="both"/>
              <w:rPr>
                <w:bCs/>
                <w:spacing w:val="-2"/>
                <w:sz w:val="24"/>
                <w:szCs w:val="24"/>
                <w:lang w:val="vi-VN"/>
              </w:rPr>
            </w:pPr>
          </w:p>
        </w:tc>
        <w:tc>
          <w:tcPr>
            <w:tcW w:w="6174" w:type="dxa"/>
            <w:vAlign w:val="center"/>
          </w:tcPr>
          <w:p w14:paraId="2388FF97" w14:textId="77777777" w:rsidR="00E83E91" w:rsidRPr="00E83E91" w:rsidRDefault="00E83E91" w:rsidP="0001276B">
            <w:pPr>
              <w:spacing w:before="60" w:after="60"/>
              <w:jc w:val="both"/>
              <w:rPr>
                <w:b/>
                <w:bCs/>
                <w:sz w:val="24"/>
                <w:szCs w:val="24"/>
                <w:lang w:val="it-IT"/>
              </w:rPr>
            </w:pPr>
            <w:r w:rsidRPr="00E83E91">
              <w:rPr>
                <w:b/>
                <w:bCs/>
                <w:sz w:val="24"/>
                <w:szCs w:val="24"/>
                <w:lang w:val="it-IT"/>
              </w:rPr>
              <w:t>Điều 56. Vi phạm các quy định về quảng cáo trên báo in</w:t>
            </w:r>
          </w:p>
          <w:p w14:paraId="59C20352"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3.000.000 đồng đến 5.000.000 đồng đối với một trong các hành vi sau đây:</w:t>
            </w:r>
          </w:p>
          <w:p w14:paraId="030634DD" w14:textId="77777777" w:rsidR="00E83E91" w:rsidRPr="00E83E91" w:rsidRDefault="00E83E91" w:rsidP="0001276B">
            <w:pPr>
              <w:spacing w:before="60" w:after="60"/>
              <w:jc w:val="both"/>
              <w:rPr>
                <w:sz w:val="24"/>
                <w:szCs w:val="24"/>
                <w:lang w:val="it-IT"/>
              </w:rPr>
            </w:pPr>
            <w:r w:rsidRPr="00E83E91">
              <w:rPr>
                <w:sz w:val="24"/>
                <w:szCs w:val="24"/>
                <w:lang w:val="it-IT"/>
              </w:rPr>
              <w:t>a) Ra phụ trương quảng cáo mà không thông báo bằng văn bản với cơ quan nhà nước có thẩm quyền theo quy định;</w:t>
            </w:r>
          </w:p>
          <w:p w14:paraId="2026AE1F" w14:textId="77777777" w:rsidR="00E83E91" w:rsidRPr="00E83E91" w:rsidRDefault="00E83E91" w:rsidP="0001276B">
            <w:pPr>
              <w:spacing w:before="60" w:after="60"/>
              <w:jc w:val="both"/>
              <w:rPr>
                <w:sz w:val="24"/>
                <w:szCs w:val="24"/>
                <w:lang w:val="it-IT"/>
              </w:rPr>
            </w:pPr>
            <w:r w:rsidRPr="00E83E91">
              <w:rPr>
                <w:sz w:val="24"/>
                <w:szCs w:val="24"/>
                <w:lang w:val="it-IT"/>
              </w:rPr>
              <w:t>b) Phụ trương quảng cáo không đánh số riêng; không cùng khuôn khổ với trang báo chính; không phát hành cùng trang báo chính;</w:t>
            </w:r>
          </w:p>
          <w:p w14:paraId="06F298B6" w14:textId="77777777" w:rsidR="00E83E91" w:rsidRPr="00E83E91" w:rsidRDefault="00E83E91" w:rsidP="0001276B">
            <w:pPr>
              <w:spacing w:before="60" w:after="60"/>
              <w:jc w:val="both"/>
              <w:rPr>
                <w:sz w:val="24"/>
                <w:szCs w:val="24"/>
                <w:lang w:val="it-IT"/>
              </w:rPr>
            </w:pPr>
            <w:r w:rsidRPr="00E83E91">
              <w:rPr>
                <w:sz w:val="24"/>
                <w:szCs w:val="24"/>
                <w:lang w:val="it-IT"/>
              </w:rPr>
              <w:t>c) Quảng cáo trên bản tin.</w:t>
            </w:r>
          </w:p>
          <w:p w14:paraId="23D92023" w14:textId="77777777" w:rsidR="00E83E91" w:rsidRPr="00E83E91" w:rsidRDefault="00E83E91" w:rsidP="0001276B">
            <w:pPr>
              <w:spacing w:before="60" w:after="60"/>
              <w:jc w:val="both"/>
              <w:rPr>
                <w:sz w:val="24"/>
                <w:szCs w:val="24"/>
                <w:lang w:val="it-IT"/>
              </w:rPr>
            </w:pPr>
            <w:r w:rsidRPr="00E83E91">
              <w:rPr>
                <w:sz w:val="24"/>
                <w:szCs w:val="24"/>
                <w:lang w:val="it-IT"/>
              </w:rPr>
              <w:t xml:space="preserve">2. Phạt tiền từ 10.000.000 đồng đến 15.000.000 đồng đối với một trong các hành vi sau đây: </w:t>
            </w:r>
          </w:p>
          <w:p w14:paraId="5BB2A406" w14:textId="77777777" w:rsidR="00E83E91" w:rsidRPr="00E83E91" w:rsidRDefault="00E83E91" w:rsidP="0001276B">
            <w:pPr>
              <w:spacing w:before="60" w:after="60"/>
              <w:jc w:val="both"/>
              <w:rPr>
                <w:sz w:val="24"/>
                <w:szCs w:val="24"/>
                <w:lang w:val="it-IT"/>
              </w:rPr>
            </w:pPr>
            <w:r w:rsidRPr="00E83E91">
              <w:rPr>
                <w:sz w:val="24"/>
                <w:szCs w:val="24"/>
                <w:lang w:val="it-IT"/>
              </w:rPr>
              <w:t>a) Quảng cáo trên bìa một của tạp chí, trang nhất của báo;</w:t>
            </w:r>
          </w:p>
          <w:p w14:paraId="6F4B54B1" w14:textId="77777777" w:rsidR="00E83E91" w:rsidRPr="00E83E91" w:rsidRDefault="00E83E91" w:rsidP="0001276B">
            <w:pPr>
              <w:spacing w:before="60" w:after="60"/>
              <w:jc w:val="both"/>
              <w:rPr>
                <w:sz w:val="24"/>
                <w:szCs w:val="24"/>
                <w:lang w:val="it-IT"/>
              </w:rPr>
            </w:pPr>
            <w:r w:rsidRPr="00E83E91">
              <w:rPr>
                <w:sz w:val="24"/>
                <w:szCs w:val="24"/>
                <w:lang w:val="it-IT"/>
              </w:rPr>
              <w:t>b) Không có dấu hiệu phân biệt nội dung quảng cáo với các nội dung khác.</w:t>
            </w:r>
          </w:p>
          <w:p w14:paraId="37FCF453"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15.000.000 đồng đến 20.000.000 đồng đối với một trong các hành vi sau đây:</w:t>
            </w:r>
          </w:p>
          <w:p w14:paraId="7E35EEE3" w14:textId="77777777" w:rsidR="00E83E91" w:rsidRPr="00E83E91" w:rsidRDefault="00E83E91" w:rsidP="0001276B">
            <w:pPr>
              <w:spacing w:before="60" w:after="60"/>
              <w:jc w:val="both"/>
              <w:rPr>
                <w:sz w:val="24"/>
                <w:szCs w:val="24"/>
                <w:lang w:val="it-IT"/>
              </w:rPr>
            </w:pPr>
            <w:r w:rsidRPr="00E83E91">
              <w:rPr>
                <w:sz w:val="24"/>
                <w:szCs w:val="24"/>
                <w:lang w:val="it-IT"/>
              </w:rPr>
              <w:t>a) Quảng cáo quá diện tích theo quy định trên một ấn phẩm báo, tạp chí, trừ báo, tạp chí chuyên quảng cáo, phụ trương quảng cáo;</w:t>
            </w:r>
          </w:p>
          <w:p w14:paraId="463A96AE" w14:textId="17F69939" w:rsidR="000B1011" w:rsidRPr="00A4384E" w:rsidRDefault="00E83E91" w:rsidP="0001276B">
            <w:pPr>
              <w:spacing w:before="60" w:after="60"/>
              <w:jc w:val="both"/>
              <w:rPr>
                <w:b/>
                <w:bCs/>
                <w:sz w:val="24"/>
                <w:szCs w:val="24"/>
                <w:lang w:val="it-IT"/>
              </w:rPr>
            </w:pPr>
            <w:r w:rsidRPr="00E83E91">
              <w:rPr>
                <w:sz w:val="24"/>
                <w:szCs w:val="24"/>
                <w:lang w:val="it-IT"/>
              </w:rPr>
              <w:t>b) Không thể hiện tên tờ báo; tên, địa chỉ của cơ quan báo chí; dòng chữ “Phụ trương quảng cáo không tính vào giá bán” trên trang một của phụ trương quảng cáo.</w:t>
            </w:r>
          </w:p>
        </w:tc>
        <w:tc>
          <w:tcPr>
            <w:tcW w:w="2835" w:type="dxa"/>
            <w:vAlign w:val="center"/>
          </w:tcPr>
          <w:p w14:paraId="50B37996" w14:textId="0600EBD0" w:rsidR="000B1011" w:rsidRPr="001C7F71" w:rsidRDefault="009E6E3E" w:rsidP="0001276B">
            <w:pPr>
              <w:spacing w:before="60" w:after="60"/>
              <w:ind w:firstLine="284"/>
              <w:jc w:val="both"/>
              <w:rPr>
                <w:bCs/>
                <w:spacing w:val="-2"/>
                <w:sz w:val="24"/>
                <w:szCs w:val="24"/>
              </w:rPr>
            </w:pPr>
            <w:r>
              <w:rPr>
                <w:bCs/>
                <w:color w:val="000000"/>
                <w:spacing w:val="-2"/>
                <w:sz w:val="24"/>
                <w:szCs w:val="24"/>
              </w:rPr>
              <w:t>Sửa đổi, bổ sung nội dung theo quy định tại khoản 14 Điều 1 Luật sửa đổi, bổ sung một số điều của Luật Quảng cáo năm 2025</w:t>
            </w:r>
          </w:p>
        </w:tc>
      </w:tr>
      <w:tr w:rsidR="000B1011" w:rsidRPr="001C7F71" w14:paraId="08AA7412" w14:textId="77777777" w:rsidTr="00BF0979">
        <w:trPr>
          <w:trHeight w:val="620"/>
        </w:trPr>
        <w:tc>
          <w:tcPr>
            <w:tcW w:w="6516" w:type="dxa"/>
            <w:vAlign w:val="center"/>
          </w:tcPr>
          <w:p w14:paraId="1509A73A" w14:textId="59D67F31" w:rsidR="000B1011" w:rsidRPr="003B4DA6" w:rsidRDefault="000B1011" w:rsidP="0001276B">
            <w:pPr>
              <w:spacing w:before="60" w:after="60"/>
              <w:jc w:val="both"/>
              <w:rPr>
                <w:b/>
                <w:spacing w:val="-2"/>
                <w:sz w:val="24"/>
                <w:szCs w:val="24"/>
              </w:rPr>
            </w:pPr>
            <w:bookmarkStart w:id="81" w:name="dieu_40"/>
            <w:r w:rsidRPr="003B4DA6">
              <w:rPr>
                <w:b/>
                <w:spacing w:val="-2"/>
                <w:sz w:val="24"/>
                <w:szCs w:val="24"/>
              </w:rPr>
              <w:lastRenderedPageBreak/>
              <w:t>Điều 40. Vi phạm quy định về quảng cáo trên báo nói, báo hình</w:t>
            </w:r>
            <w:bookmarkEnd w:id="81"/>
          </w:p>
          <w:p w14:paraId="2E61202E"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10.000.000 đồng đến 15.000.000 đồng đối với hành vi quảng cáo trên báo nói, báo hình mà không có dấu hiệu phân biệt nội dung quảng cáo với các nội dung khác.</w:t>
            </w:r>
          </w:p>
          <w:p w14:paraId="5F1C62D2"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30.000.000 đồng đến 50.000.000 đồng đối với hành vi quảng cáo sản phẩm bằng hình thức chạy chữ hoặc chuỗi hình ảnh chuyển động mà sản phẩm quảng cáo không đặt sát phía dưới màn hình hoặc vượt quá 10% chiều cao màn hình và gây ảnh hưởng tới các nội dung chính trong chương trình.</w:t>
            </w:r>
          </w:p>
          <w:p w14:paraId="5F07F185"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50.000.000 đồng đến 100.000.000 đồng đối với một trong các hành vi sau đây:</w:t>
            </w:r>
          </w:p>
          <w:p w14:paraId="4EC97659"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vượt quá 10% tổng thời lượng chương trình phát sóng một ngày của tổ chức phát sóng không phải là kênh, chương trình chuyên quảng cáo;</w:t>
            </w:r>
          </w:p>
          <w:p w14:paraId="21CE17EA"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trong chương trình thời sự;</w:t>
            </w:r>
          </w:p>
          <w:p w14:paraId="7A782ED7"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trong chương trình phát thanh, truyền hình trực tiếp về các sự kiện chính trị đặc biệt, kỷ niệm các ngày lễ lớn của dân tộc;</w:t>
            </w:r>
          </w:p>
          <w:p w14:paraId="6FA9EF34" w14:textId="77777777" w:rsidR="000B1011" w:rsidRPr="001C7F71" w:rsidRDefault="000B1011" w:rsidP="0001276B">
            <w:pPr>
              <w:spacing w:before="60" w:after="60"/>
              <w:jc w:val="both"/>
              <w:rPr>
                <w:bCs/>
                <w:spacing w:val="-2"/>
                <w:sz w:val="24"/>
                <w:szCs w:val="24"/>
              </w:rPr>
            </w:pPr>
            <w:r w:rsidRPr="001C7F71">
              <w:rPr>
                <w:bCs/>
                <w:spacing w:val="-2"/>
                <w:sz w:val="24"/>
                <w:szCs w:val="24"/>
              </w:rPr>
              <w:t>d) Quảng cáo quá hai lần trong mỗi chương trình phim truyện trên đài truyền hình;</w:t>
            </w:r>
          </w:p>
          <w:p w14:paraId="654A9CE4" w14:textId="77777777" w:rsidR="000B1011" w:rsidRPr="001C7F71" w:rsidRDefault="000B1011" w:rsidP="0001276B">
            <w:pPr>
              <w:spacing w:before="60" w:after="60"/>
              <w:jc w:val="both"/>
              <w:rPr>
                <w:bCs/>
                <w:spacing w:val="-2"/>
                <w:sz w:val="24"/>
                <w:szCs w:val="24"/>
              </w:rPr>
            </w:pPr>
            <w:r w:rsidRPr="001C7F71">
              <w:rPr>
                <w:bCs/>
                <w:spacing w:val="-2"/>
                <w:sz w:val="24"/>
                <w:szCs w:val="24"/>
              </w:rPr>
              <w:t>đ) Quảng cáo quá bốn lần trong mỗi chương trình vui chơi, giải trí trên đài phát thanh, đài truyền hình;</w:t>
            </w:r>
          </w:p>
          <w:p w14:paraId="7A71D288" w14:textId="77777777" w:rsidR="000B1011" w:rsidRPr="001C7F71" w:rsidRDefault="000B1011" w:rsidP="0001276B">
            <w:pPr>
              <w:spacing w:before="60" w:after="60"/>
              <w:jc w:val="both"/>
              <w:rPr>
                <w:bCs/>
                <w:spacing w:val="-2"/>
                <w:sz w:val="24"/>
                <w:szCs w:val="24"/>
              </w:rPr>
            </w:pPr>
            <w:r w:rsidRPr="001C7F71">
              <w:rPr>
                <w:bCs/>
                <w:spacing w:val="-2"/>
                <w:sz w:val="24"/>
                <w:szCs w:val="24"/>
              </w:rPr>
              <w:t>e) Quảng cáo một lần quá 5 phút trong chương trình phim truyện, chương trình vui chơi, giải trí trên đài phát thanh, đài truyền hình;</w:t>
            </w:r>
          </w:p>
          <w:p w14:paraId="7BA6A756"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g) Quảng cáo trên truyền hình trả tiền quá 5% tổng thời lượng chương trình phát sóng một ngày của tổ chức phát sóng không phải là kênh, chương trình chuyên quảng cáo;</w:t>
            </w:r>
          </w:p>
          <w:p w14:paraId="436E78DE" w14:textId="77777777" w:rsidR="000B1011" w:rsidRPr="001C7F71" w:rsidRDefault="000B1011" w:rsidP="0001276B">
            <w:pPr>
              <w:spacing w:before="60" w:after="60"/>
              <w:jc w:val="both"/>
              <w:rPr>
                <w:bCs/>
                <w:spacing w:val="-2"/>
                <w:sz w:val="24"/>
                <w:szCs w:val="24"/>
              </w:rPr>
            </w:pPr>
            <w:r w:rsidRPr="001C7F71">
              <w:rPr>
                <w:bCs/>
                <w:spacing w:val="-2"/>
                <w:sz w:val="24"/>
                <w:szCs w:val="24"/>
              </w:rPr>
              <w:t>h) Chiếu toàn bộ nội dung phim để quảng cáo khi chưa có giấy phép phổ biến phim của cơ quan quản lý nhà nước có thẩm quyền hoặc chưa có quyết định phát sóng của của người đứng đầu đài truyền hình, đài phát thanh - truyền hình.</w:t>
            </w:r>
          </w:p>
          <w:p w14:paraId="001FA269"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150.000.000 đồng đến 200.000.000 đồng đối với hành vi ra kênh, chương trình chuyên quảng cáo mà không có giấy phép của cơ quan nhà nước có thẩm quyền.</w:t>
            </w:r>
          </w:p>
          <w:p w14:paraId="58A64DBD" w14:textId="77777777" w:rsidR="000B1011" w:rsidRPr="001C7F71" w:rsidRDefault="000B1011" w:rsidP="0001276B">
            <w:pPr>
              <w:spacing w:before="60" w:after="60"/>
              <w:jc w:val="both"/>
              <w:rPr>
                <w:bCs/>
                <w:spacing w:val="-2"/>
                <w:sz w:val="24"/>
                <w:szCs w:val="24"/>
              </w:rPr>
            </w:pPr>
            <w:r w:rsidRPr="001C7F71">
              <w:rPr>
                <w:bCs/>
                <w:spacing w:val="-2"/>
                <w:sz w:val="24"/>
                <w:szCs w:val="24"/>
              </w:rPr>
              <w:t>5. Biện pháp khắc phục hậu quả:</w:t>
            </w:r>
          </w:p>
          <w:p w14:paraId="7F014352" w14:textId="77777777" w:rsidR="000B1011" w:rsidRPr="001C7F71" w:rsidRDefault="000B1011" w:rsidP="0001276B">
            <w:pPr>
              <w:spacing w:before="60" w:after="60"/>
              <w:jc w:val="both"/>
              <w:rPr>
                <w:bCs/>
                <w:spacing w:val="-2"/>
                <w:sz w:val="24"/>
                <w:szCs w:val="24"/>
              </w:rPr>
            </w:pPr>
            <w:r w:rsidRPr="001C7F71">
              <w:rPr>
                <w:bCs/>
                <w:spacing w:val="-2"/>
                <w:sz w:val="24"/>
                <w:szCs w:val="24"/>
              </w:rPr>
              <w:t>Buộc nộp lại số lợi bất hợp pháp có được do thực hiện hành vi quy định tại các khoản 1, 2, 3 và 4 Điều này.</w:t>
            </w:r>
          </w:p>
          <w:p w14:paraId="1CC779B0" w14:textId="77777777" w:rsidR="000B1011" w:rsidRPr="001C7F71" w:rsidRDefault="000B1011" w:rsidP="0001276B">
            <w:pPr>
              <w:tabs>
                <w:tab w:val="left" w:pos="744"/>
                <w:tab w:val="left" w:pos="993"/>
              </w:tabs>
              <w:spacing w:before="60" w:after="60"/>
              <w:ind w:firstLine="461"/>
              <w:jc w:val="both"/>
              <w:rPr>
                <w:bCs/>
                <w:spacing w:val="-2"/>
                <w:sz w:val="24"/>
                <w:szCs w:val="24"/>
                <w:lang w:val="vi-VN"/>
              </w:rPr>
            </w:pPr>
          </w:p>
        </w:tc>
        <w:tc>
          <w:tcPr>
            <w:tcW w:w="6174" w:type="dxa"/>
            <w:vAlign w:val="center"/>
          </w:tcPr>
          <w:p w14:paraId="6E1A63F8"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57. Vi phạm quy định về quảng cáo trên báo nói, báo hình</w:t>
            </w:r>
          </w:p>
          <w:p w14:paraId="057A0068"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10.000.000 đồng đến 15.000.000 đồng đối với hành vi quảng cáo trên báo nói, báo hình mà không có dấu hiệu phân biệt nội dung quảng cáo với các nội dung khác.</w:t>
            </w:r>
          </w:p>
          <w:p w14:paraId="346E4B0E"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30.000.000 đồng đến 50.000.000 đồng đối với hành vi thể hiện sản phẩm quảng cáo kèm theo nội dung thông tin chính thức bằng hình thức chạy chữ hoặc một chuỗi hình ảnh chuyển động mà không đáp ứng được các điều kiện sau:</w:t>
            </w:r>
          </w:p>
          <w:p w14:paraId="0642378C" w14:textId="77777777" w:rsidR="00E83E91" w:rsidRPr="00E83E91" w:rsidRDefault="00E83E91" w:rsidP="0001276B">
            <w:pPr>
              <w:spacing w:before="60" w:after="60"/>
              <w:jc w:val="both"/>
              <w:rPr>
                <w:sz w:val="24"/>
                <w:szCs w:val="24"/>
                <w:lang w:val="it-IT"/>
              </w:rPr>
            </w:pPr>
            <w:r w:rsidRPr="00E83E91">
              <w:rPr>
                <w:sz w:val="24"/>
                <w:szCs w:val="24"/>
                <w:lang w:val="it-IT"/>
              </w:rPr>
              <w:t>a) Diện tích quảng cáo vượt quá 10% diện tích màn hình;</w:t>
            </w:r>
          </w:p>
          <w:p w14:paraId="3559B912" w14:textId="77777777" w:rsidR="00E83E91" w:rsidRPr="00E83E91" w:rsidRDefault="00E83E91" w:rsidP="0001276B">
            <w:pPr>
              <w:spacing w:before="60" w:after="60"/>
              <w:jc w:val="both"/>
              <w:rPr>
                <w:sz w:val="24"/>
                <w:szCs w:val="24"/>
                <w:lang w:val="it-IT"/>
              </w:rPr>
            </w:pPr>
            <w:r w:rsidRPr="00E83E91">
              <w:rPr>
                <w:sz w:val="24"/>
                <w:szCs w:val="24"/>
                <w:lang w:val="it-IT"/>
              </w:rPr>
              <w:t>b) Làm ảnh hưởng tới các nội dung chính trong chương trình;</w:t>
            </w:r>
          </w:p>
          <w:p w14:paraId="4E1DBEC1" w14:textId="77777777" w:rsidR="00E83E91" w:rsidRPr="00E83E91" w:rsidRDefault="00E83E91" w:rsidP="0001276B">
            <w:pPr>
              <w:spacing w:before="60" w:after="60"/>
              <w:jc w:val="both"/>
              <w:rPr>
                <w:sz w:val="24"/>
                <w:szCs w:val="24"/>
                <w:lang w:val="it-IT"/>
              </w:rPr>
            </w:pPr>
            <w:r w:rsidRPr="00E83E91">
              <w:rPr>
                <w:sz w:val="24"/>
                <w:szCs w:val="24"/>
                <w:lang w:val="it-IT"/>
              </w:rPr>
              <w:t>c) Sản phẩm quảng cáo thể hiện phía sát cạnh dưới màn hình.</w:t>
            </w:r>
          </w:p>
          <w:p w14:paraId="662BDC6F"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50.000.000 đồng đến 100.000.000 đồng đối với một trong các hành vi sau đây:</w:t>
            </w:r>
          </w:p>
          <w:p w14:paraId="3BB484DD" w14:textId="77777777" w:rsidR="00E83E91" w:rsidRPr="00E83E91" w:rsidRDefault="00E83E91" w:rsidP="0001276B">
            <w:pPr>
              <w:spacing w:before="60" w:after="60"/>
              <w:jc w:val="both"/>
              <w:rPr>
                <w:sz w:val="24"/>
                <w:szCs w:val="24"/>
                <w:lang w:val="it-IT"/>
              </w:rPr>
            </w:pPr>
            <w:r w:rsidRPr="00E83E91">
              <w:rPr>
                <w:sz w:val="24"/>
                <w:szCs w:val="24"/>
                <w:lang w:val="it-IT"/>
              </w:rPr>
              <w:t>a) Quảng cáo trên kênh chương trình cung cấp theo phương thức quảng bá vượt quá 10% tổng thời lượng phát sóng một ngày của các kênh chương trình, trừ trường hợp kênh chương trình chuyên quảng cáo;</w:t>
            </w:r>
          </w:p>
          <w:p w14:paraId="1759D367" w14:textId="77777777" w:rsidR="00E83E91" w:rsidRPr="00E83E91" w:rsidRDefault="00E83E91" w:rsidP="0001276B">
            <w:pPr>
              <w:spacing w:before="60" w:after="60"/>
              <w:jc w:val="both"/>
              <w:rPr>
                <w:sz w:val="24"/>
                <w:szCs w:val="24"/>
                <w:lang w:val="it-IT"/>
              </w:rPr>
            </w:pPr>
            <w:r w:rsidRPr="00E83E91">
              <w:rPr>
                <w:sz w:val="24"/>
                <w:szCs w:val="24"/>
                <w:lang w:val="it-IT"/>
              </w:rPr>
              <w:t>b) Quảng cáo trên kênh truyền hình chương trình cung cấp theo phương thức trả tiền vượt quá 5% tổng thời lượng phát sóng một ngày của các kênh chương trình, trừ kênh chương trình chuyên quảng cáo;</w:t>
            </w:r>
          </w:p>
          <w:p w14:paraId="6C0FC3F9" w14:textId="77777777" w:rsidR="00E83E91" w:rsidRPr="00E83E91" w:rsidRDefault="00E83E91" w:rsidP="0001276B">
            <w:pPr>
              <w:spacing w:before="60" w:after="60"/>
              <w:jc w:val="both"/>
              <w:rPr>
                <w:sz w:val="24"/>
                <w:szCs w:val="24"/>
                <w:lang w:val="it-IT"/>
              </w:rPr>
            </w:pPr>
            <w:r w:rsidRPr="00E83E91">
              <w:rPr>
                <w:sz w:val="24"/>
                <w:szCs w:val="24"/>
                <w:lang w:val="it-IT"/>
              </w:rPr>
              <w:t>c) Quảng cáo trong chương trình thời sự;</w:t>
            </w:r>
          </w:p>
          <w:p w14:paraId="33DE1215" w14:textId="77777777" w:rsidR="00E83E91" w:rsidRPr="00E83E91" w:rsidRDefault="00E83E91" w:rsidP="0001276B">
            <w:pPr>
              <w:spacing w:before="60" w:after="60"/>
              <w:jc w:val="both"/>
              <w:rPr>
                <w:sz w:val="24"/>
                <w:szCs w:val="24"/>
                <w:lang w:val="it-IT"/>
              </w:rPr>
            </w:pPr>
            <w:r w:rsidRPr="00E83E91">
              <w:rPr>
                <w:sz w:val="24"/>
                <w:szCs w:val="24"/>
                <w:lang w:val="it-IT"/>
              </w:rPr>
              <w:t>d) Quảng cáo trong chương trình phát thanh, truyền hình trực tiếp về các sự kiện chính trị đặc biệt, kỷ niệm các ngày lễ lớn của dân tộc;</w:t>
            </w:r>
          </w:p>
          <w:p w14:paraId="69687563"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đ) Quảng cáo trong chương trình giải trí và phim có thời lượng dưới 05 phút;</w:t>
            </w:r>
          </w:p>
          <w:p w14:paraId="676C34EC" w14:textId="77777777" w:rsidR="00E83E91" w:rsidRPr="00E83E91" w:rsidRDefault="00E83E91" w:rsidP="0001276B">
            <w:pPr>
              <w:spacing w:before="60" w:after="60"/>
              <w:jc w:val="both"/>
              <w:rPr>
                <w:sz w:val="24"/>
                <w:szCs w:val="24"/>
                <w:lang w:val="it-IT"/>
              </w:rPr>
            </w:pPr>
            <w:r w:rsidRPr="00E83E91">
              <w:rPr>
                <w:sz w:val="24"/>
                <w:szCs w:val="24"/>
                <w:lang w:val="it-IT"/>
              </w:rPr>
              <w:t xml:space="preserve">e) Quảng cáo quá một lần trong mỗi chương trình giải trí và phim có thời lượng dưới từ đủ 5 phút đến dưới 15 phút; </w:t>
            </w:r>
          </w:p>
          <w:p w14:paraId="3D373965" w14:textId="77777777" w:rsidR="00E83E91" w:rsidRPr="00E83E91" w:rsidRDefault="00E83E91" w:rsidP="0001276B">
            <w:pPr>
              <w:spacing w:before="60" w:after="60"/>
              <w:jc w:val="both"/>
              <w:rPr>
                <w:sz w:val="24"/>
                <w:szCs w:val="24"/>
                <w:lang w:val="it-IT"/>
              </w:rPr>
            </w:pPr>
            <w:r w:rsidRPr="00E83E91">
              <w:rPr>
                <w:sz w:val="24"/>
                <w:szCs w:val="24"/>
                <w:lang w:val="it-IT"/>
              </w:rPr>
              <w:t>g) Ngắt nội dung chương trình để quảng cáo không đúng quy định trong chương trình giải trí và phim có thời lượng từ 15 phút trở lên;</w:t>
            </w:r>
          </w:p>
          <w:p w14:paraId="0AA1B49B" w14:textId="77777777" w:rsidR="00E83E91" w:rsidRPr="00E83E91" w:rsidRDefault="00E83E91" w:rsidP="0001276B">
            <w:pPr>
              <w:spacing w:before="60" w:after="60"/>
              <w:jc w:val="both"/>
              <w:rPr>
                <w:sz w:val="24"/>
                <w:szCs w:val="24"/>
                <w:lang w:val="it-IT"/>
              </w:rPr>
            </w:pPr>
            <w:r w:rsidRPr="00E83E91">
              <w:rPr>
                <w:sz w:val="24"/>
                <w:szCs w:val="24"/>
                <w:lang w:val="it-IT"/>
              </w:rPr>
              <w:t>h) Thời lượng mỗi lần phát quảng cáo trong chương trình giải trí và phim</w:t>
            </w:r>
            <w:r w:rsidRPr="00E83E91">
              <w:rPr>
                <w:b/>
                <w:sz w:val="24"/>
                <w:szCs w:val="24"/>
                <w:lang w:val="it-IT"/>
              </w:rPr>
              <w:t xml:space="preserve"> </w:t>
            </w:r>
            <w:r w:rsidRPr="00E83E91">
              <w:rPr>
                <w:sz w:val="24"/>
                <w:szCs w:val="24"/>
                <w:lang w:val="it-IT"/>
              </w:rPr>
              <w:t>quá 5 phút;</w:t>
            </w:r>
          </w:p>
          <w:p w14:paraId="789A5AC6" w14:textId="77777777" w:rsidR="00E83E91" w:rsidRPr="00E83E91" w:rsidRDefault="00E83E91" w:rsidP="0001276B">
            <w:pPr>
              <w:spacing w:before="60" w:after="60"/>
              <w:jc w:val="both"/>
              <w:rPr>
                <w:sz w:val="24"/>
                <w:szCs w:val="24"/>
                <w:lang w:val="it-IT"/>
              </w:rPr>
            </w:pPr>
            <w:r w:rsidRPr="00E83E91">
              <w:rPr>
                <w:sz w:val="24"/>
                <w:szCs w:val="24"/>
                <w:lang w:val="it-IT"/>
              </w:rPr>
              <w:t>i) Chiếu toàn bộ nội dung phim để quảng cáo khi chưa có giấy phép phổ biến phim của cơ quan quản lý nhà nước có thẩm quyền hoặc chưa có quyết định phát sóng của người đứng đầu đài truyền hình, đài phát thanh - truyền hình.</w:t>
            </w:r>
          </w:p>
          <w:p w14:paraId="54994E2C" w14:textId="77777777" w:rsidR="00E83E91" w:rsidRPr="00E83E91" w:rsidRDefault="00E83E91" w:rsidP="0001276B">
            <w:pPr>
              <w:spacing w:before="60" w:after="60"/>
              <w:jc w:val="both"/>
              <w:rPr>
                <w:sz w:val="24"/>
                <w:szCs w:val="24"/>
                <w:lang w:val="it-IT"/>
              </w:rPr>
            </w:pPr>
            <w:r w:rsidRPr="00E83E91">
              <w:rPr>
                <w:sz w:val="24"/>
                <w:szCs w:val="24"/>
                <w:lang w:val="it-IT"/>
              </w:rPr>
              <w:t xml:space="preserve">k) Không đáp ứng đủ các điều kiện theo quy định tại khoản 5a Điều 22 Luật Quảng cáo năm 2012 được sửa đổi, bổ sung năm 2025 khi truyền dẫn, phát sóng trực tiếp các sự kiện quốc tế, chương trình thể thao nước ngoài có sẵn một số thông tin, hình ảnh quảng cáo các sản phẩm, hàng hóa, dịch vụ bị cấm của cơ quan báo hình, đơn vị cung cấp dịch vụ phát thanh, truyền hình. </w:t>
            </w:r>
          </w:p>
          <w:p w14:paraId="1858CBB9" w14:textId="77777777" w:rsidR="00E83E91" w:rsidRPr="00E83E91" w:rsidRDefault="00E83E91" w:rsidP="0001276B">
            <w:pPr>
              <w:spacing w:before="60" w:after="60"/>
              <w:jc w:val="both"/>
              <w:rPr>
                <w:sz w:val="24"/>
                <w:szCs w:val="24"/>
                <w:lang w:val="it-IT"/>
              </w:rPr>
            </w:pPr>
            <w:r w:rsidRPr="00E83E91">
              <w:rPr>
                <w:sz w:val="24"/>
                <w:szCs w:val="24"/>
                <w:lang w:val="it-IT"/>
              </w:rPr>
              <w:t xml:space="preserve">4. Phạt tiền từ 150.000.000 đồng đến 200.000.000 đồng đối với hành vi sản xuất </w:t>
            </w:r>
            <w:r w:rsidRPr="00E83E91">
              <w:rPr>
                <w:strike/>
                <w:sz w:val="24"/>
                <w:szCs w:val="24"/>
                <w:lang w:val="it-IT"/>
              </w:rPr>
              <w:t>ra</w:t>
            </w:r>
            <w:r w:rsidRPr="00E83E91">
              <w:rPr>
                <w:sz w:val="24"/>
                <w:szCs w:val="24"/>
                <w:lang w:val="it-IT"/>
              </w:rPr>
              <w:t xml:space="preserve"> kênh chương trình chuyên quảng cáo của cơ quan báo nói, báo hình mà không có giấy phép của cơ quan quản lý nhà nước có thẩm quyền.</w:t>
            </w:r>
          </w:p>
          <w:p w14:paraId="218C349A" w14:textId="77777777" w:rsidR="00E83E91" w:rsidRPr="00E83E91" w:rsidRDefault="00E83E91" w:rsidP="0001276B">
            <w:pPr>
              <w:spacing w:before="60" w:after="60"/>
              <w:jc w:val="both"/>
              <w:rPr>
                <w:sz w:val="24"/>
                <w:szCs w:val="24"/>
                <w:lang w:val="it-IT"/>
              </w:rPr>
            </w:pPr>
            <w:r w:rsidRPr="00E83E91">
              <w:rPr>
                <w:sz w:val="24"/>
                <w:szCs w:val="24"/>
                <w:lang w:val="it-IT"/>
              </w:rPr>
              <w:t xml:space="preserve">5. Biện pháp khắc phục hậu quả: </w:t>
            </w:r>
          </w:p>
          <w:p w14:paraId="5D8A6320" w14:textId="337B7E8E" w:rsidR="000B1011" w:rsidRPr="00A4384E" w:rsidRDefault="00E83E91" w:rsidP="0001276B">
            <w:pPr>
              <w:spacing w:before="60" w:after="60"/>
              <w:jc w:val="both"/>
              <w:rPr>
                <w:sz w:val="24"/>
                <w:szCs w:val="24"/>
                <w:lang w:val="it-IT"/>
              </w:rPr>
            </w:pPr>
            <w:r w:rsidRPr="00E83E91">
              <w:rPr>
                <w:sz w:val="24"/>
                <w:szCs w:val="24"/>
                <w:lang w:val="it-IT"/>
              </w:rPr>
              <w:t>Buộc nộp lại số lợi bất hợp pháp có được do thực hiện hành vi quy định tại các khoản 1, 2, 3 và 4 Điều này.</w:t>
            </w:r>
          </w:p>
        </w:tc>
        <w:tc>
          <w:tcPr>
            <w:tcW w:w="2835" w:type="dxa"/>
            <w:vAlign w:val="center"/>
          </w:tcPr>
          <w:p w14:paraId="21099BCB" w14:textId="424BEB5D" w:rsidR="000B1011" w:rsidRPr="001C7F71" w:rsidRDefault="003B4DA6" w:rsidP="0001276B">
            <w:pPr>
              <w:spacing w:before="60" w:after="60"/>
              <w:ind w:firstLine="284"/>
              <w:jc w:val="both"/>
              <w:rPr>
                <w:bCs/>
                <w:spacing w:val="-2"/>
                <w:sz w:val="24"/>
                <w:szCs w:val="24"/>
              </w:rPr>
            </w:pPr>
            <w:r>
              <w:rPr>
                <w:bCs/>
                <w:color w:val="000000"/>
                <w:spacing w:val="-2"/>
                <w:sz w:val="24"/>
                <w:szCs w:val="24"/>
              </w:rPr>
              <w:lastRenderedPageBreak/>
              <w:t>Sửa đổi, bổ sung nội dung theo quy định tại khoản 15 Điều 1 Luật sửa đổi, bổ sung một số điều của Luật Quảng cáo năm 2025</w:t>
            </w:r>
          </w:p>
        </w:tc>
      </w:tr>
      <w:tr w:rsidR="000B1011" w:rsidRPr="001C7F71" w14:paraId="6251AC61" w14:textId="77777777" w:rsidTr="00BF0979">
        <w:trPr>
          <w:trHeight w:val="620"/>
        </w:trPr>
        <w:tc>
          <w:tcPr>
            <w:tcW w:w="6516" w:type="dxa"/>
            <w:vAlign w:val="center"/>
          </w:tcPr>
          <w:p w14:paraId="29E1DC42" w14:textId="177147B1" w:rsidR="000B1011" w:rsidRPr="00194747" w:rsidRDefault="000B1011" w:rsidP="0001276B">
            <w:pPr>
              <w:spacing w:before="60" w:after="60"/>
              <w:jc w:val="both"/>
              <w:rPr>
                <w:b/>
                <w:spacing w:val="-2"/>
                <w:sz w:val="24"/>
                <w:szCs w:val="24"/>
              </w:rPr>
            </w:pPr>
            <w:bookmarkStart w:id="82" w:name="dieu_41"/>
            <w:r w:rsidRPr="00194747">
              <w:rPr>
                <w:b/>
                <w:spacing w:val="-2"/>
                <w:sz w:val="24"/>
                <w:szCs w:val="24"/>
              </w:rPr>
              <w:lastRenderedPageBreak/>
              <w:t>Điều 41. Vi phạm quy định về quảng cáo trên sản phẩm in và xuất bản phẩm điện tử</w:t>
            </w:r>
            <w:bookmarkEnd w:id="82"/>
          </w:p>
          <w:p w14:paraId="58CB8865"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3.000.000 đồng đến 5.000.000 đồng đối với hành vi quảng cáo không ghi tên, địa chỉ, tổ chức, cá nhân kinh doanh dịch vụ quảng cáo hoặc người quảng cáo, số lượng in, nơi in trên tranh, ảnh, áp-phích, ca-ta-lô, tờ rời, tờ gấp và các sản phẩm in khác không phải là xuất bản phẩm, trừ các trường hợp quy định tại khoản 2 và khoản 4 Điều này.</w:t>
            </w:r>
          </w:p>
          <w:p w14:paraId="133C8248"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5.000.000 đồng đến 10.000.000 đồng đối với một trong các hành vi sau đây:</w:t>
            </w:r>
          </w:p>
          <w:p w14:paraId="135EB3BD" w14:textId="77777777" w:rsidR="000B1011" w:rsidRPr="001C7F71" w:rsidRDefault="000B1011" w:rsidP="0001276B">
            <w:pPr>
              <w:spacing w:before="60" w:after="60"/>
              <w:jc w:val="both"/>
              <w:rPr>
                <w:bCs/>
                <w:spacing w:val="-2"/>
                <w:sz w:val="24"/>
                <w:szCs w:val="24"/>
              </w:rPr>
            </w:pPr>
            <w:r w:rsidRPr="001C7F71">
              <w:rPr>
                <w:bCs/>
                <w:spacing w:val="-2"/>
                <w:sz w:val="24"/>
                <w:szCs w:val="24"/>
              </w:rPr>
              <w:t>a) Không đặt biểu trưng, lô-gô, nhãn hiệu hàng hóa của người quảng cáo ở phía dưới cùng của sản phẩm in;</w:t>
            </w:r>
          </w:p>
          <w:p w14:paraId="33221A40"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vượt quá diện tích theo quy định trên tranh, ảnh, áp-phích, ca-ta-lô, tờ rời, tờ gấp có nội dung cổ động, tuyên truyền về chính trị, kinh tế, văn hóa, xã hội, khoa học, công nghệ, văn học, nghệ thuật, giáo dục và đào tạo;</w:t>
            </w:r>
          </w:p>
          <w:p w14:paraId="3E55D2C1"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vượt quá diện tích theo quy định hoặc quảng cáo có nội dung, hình ảnh không phù hợp với thuần phong mỹ tục Việt Nam trên từng tên xuất bản phẩm là lịch blốc;</w:t>
            </w:r>
          </w:p>
          <w:p w14:paraId="7D831738" w14:textId="77777777" w:rsidR="000B1011" w:rsidRPr="001C7F71" w:rsidRDefault="000B1011" w:rsidP="0001276B">
            <w:pPr>
              <w:spacing w:before="60" w:after="60"/>
              <w:jc w:val="both"/>
              <w:rPr>
                <w:bCs/>
                <w:spacing w:val="-2"/>
                <w:sz w:val="24"/>
                <w:szCs w:val="24"/>
              </w:rPr>
            </w:pPr>
            <w:r w:rsidRPr="001C7F71">
              <w:rPr>
                <w:bCs/>
                <w:spacing w:val="-2"/>
                <w:sz w:val="24"/>
                <w:szCs w:val="24"/>
              </w:rPr>
              <w:t>d) Quảng cáo trên từng tên xuất bản phẩm là lịch blốc in ngày quốc lễ, ngày kỷ niệm lớn của đất nước.</w:t>
            </w:r>
          </w:p>
          <w:p w14:paraId="291EA8C5"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10.000.000 đồng đến 15.000.000 đồng đối với một trong các hành vi sau đây:</w:t>
            </w:r>
          </w:p>
          <w:p w14:paraId="183D56ED"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lẫn vào nội dung hoặc làm gián đoạn nội dung của từng tên xuất bản phẩm điện tử;</w:t>
            </w:r>
          </w:p>
          <w:p w14:paraId="043C6EE9"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b) Quảng cáo trên một trong các bìa hai, ba và bốn của từng tên xuất bản phẩm dạng sách và tài liệu không kinh doanh dạng sách, trừ </w:t>
            </w:r>
            <w:r w:rsidRPr="001C7F71">
              <w:rPr>
                <w:bCs/>
                <w:spacing w:val="-2"/>
                <w:sz w:val="24"/>
                <w:szCs w:val="24"/>
              </w:rPr>
              <w:lastRenderedPageBreak/>
              <w:t>trường hợp quảng cáo về tác giả, tác phẩm, nhà xuất bản, đối tác liên kết trong hoạt động xuất bản trên bìa bốn của sách và sách chuyên quảng cáo;</w:t>
            </w:r>
          </w:p>
          <w:p w14:paraId="1D778596"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trên bìa một hoặc trang nội dung của từng tên xuất bản phẩm dạng sách và tài liệu không kinh doanh dạng sách, trừ sách chuyên quảng cáo;</w:t>
            </w:r>
          </w:p>
          <w:p w14:paraId="0D4C9407" w14:textId="77777777" w:rsidR="000B1011" w:rsidRPr="001C7F71" w:rsidRDefault="000B1011" w:rsidP="0001276B">
            <w:pPr>
              <w:spacing w:before="60" w:after="60"/>
              <w:jc w:val="both"/>
              <w:rPr>
                <w:bCs/>
                <w:spacing w:val="-2"/>
                <w:sz w:val="24"/>
                <w:szCs w:val="24"/>
              </w:rPr>
            </w:pPr>
            <w:r w:rsidRPr="001C7F71">
              <w:rPr>
                <w:bCs/>
                <w:spacing w:val="-2"/>
                <w:sz w:val="24"/>
                <w:szCs w:val="24"/>
              </w:rPr>
              <w:t>d) Quảng cáo tác giả, tác phẩm, nhà xuất bản hoặc biểu trưng, lô-gô, nhãn hiệu hàng hóa, sản phẩm hàng hóa, dịch vụ và hoạt động trên tài liệu không kinh doanh mà không phải của tổ chức, cá nhân xuất bản tài liệu đó.</w:t>
            </w:r>
          </w:p>
          <w:p w14:paraId="4DD77D6D"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15.000.000 đồng đến 30.000.000 đồng đối với hành vi quảng cáo trên các sản phẩm in là bản đồ hành chính, giấy tờ có giá, văn bằng chứng chỉ và văn bản quản lý nhà nước.</w:t>
            </w:r>
          </w:p>
          <w:p w14:paraId="5EF390DE" w14:textId="77777777" w:rsidR="000B1011" w:rsidRPr="001C7F71" w:rsidRDefault="000B1011" w:rsidP="0001276B">
            <w:pPr>
              <w:spacing w:before="60" w:after="60"/>
              <w:jc w:val="both"/>
              <w:rPr>
                <w:bCs/>
                <w:spacing w:val="-2"/>
                <w:sz w:val="24"/>
                <w:szCs w:val="24"/>
              </w:rPr>
            </w:pPr>
            <w:r w:rsidRPr="001C7F71">
              <w:rPr>
                <w:bCs/>
                <w:spacing w:val="-2"/>
                <w:sz w:val="24"/>
                <w:szCs w:val="24"/>
              </w:rPr>
              <w:t>5. Biện pháp khắc phục hậu quả:</w:t>
            </w:r>
          </w:p>
          <w:p w14:paraId="7EFC3E79" w14:textId="6F0F3F33" w:rsidR="000B1011" w:rsidRPr="00194747" w:rsidRDefault="000B1011" w:rsidP="0001276B">
            <w:pPr>
              <w:spacing w:before="60" w:after="60"/>
              <w:jc w:val="both"/>
              <w:rPr>
                <w:bCs/>
                <w:spacing w:val="-2"/>
                <w:sz w:val="24"/>
                <w:szCs w:val="24"/>
              </w:rPr>
            </w:pPr>
            <w:r w:rsidRPr="001C7F71">
              <w:rPr>
                <w:bCs/>
                <w:spacing w:val="-2"/>
                <w:sz w:val="24"/>
                <w:szCs w:val="24"/>
              </w:rPr>
              <w:t>Buộc tiêu hủy tang vật vi phạm đối với hành vi quy định tại khoản 4 Điều này.</w:t>
            </w:r>
          </w:p>
        </w:tc>
        <w:tc>
          <w:tcPr>
            <w:tcW w:w="6174" w:type="dxa"/>
            <w:vAlign w:val="center"/>
          </w:tcPr>
          <w:p w14:paraId="3BF11D02"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58. Vi phạm quy định về quảng cáo trên sản phẩm in và xuất bản phẩm điện tử</w:t>
            </w:r>
          </w:p>
          <w:p w14:paraId="2BF2B5A3"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3.000.000 đồng đến 5.000.000 đồng đối với hành vi quảng cáo không ghi tên, địa chỉ tổ chức, cá nhân kinh doanh dịch vụ quảng cáo hoặc người quảng cáo, số lượng in, nơi in trên tranh, ảnh, áp-phích, ca-ta-lô, tờ rời, tờ gấp và các sản phẩm in khác không phải là xuất bản phẩm, trừ các trường hợp quy định tại khoản 2 và khoản 4 Điều này.</w:t>
            </w:r>
          </w:p>
          <w:p w14:paraId="192EF4E0"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5.000.000 đồng đến 10.000.000 đồng đối với một trong các hành vi sau đây:</w:t>
            </w:r>
          </w:p>
          <w:p w14:paraId="3974F3DE" w14:textId="77777777" w:rsidR="00E83E91" w:rsidRPr="00E83E91" w:rsidRDefault="00E83E91" w:rsidP="0001276B">
            <w:pPr>
              <w:spacing w:before="60" w:after="60"/>
              <w:jc w:val="both"/>
              <w:rPr>
                <w:sz w:val="24"/>
                <w:szCs w:val="24"/>
                <w:lang w:val="it-IT"/>
              </w:rPr>
            </w:pPr>
            <w:r w:rsidRPr="00E83E91">
              <w:rPr>
                <w:sz w:val="24"/>
                <w:szCs w:val="24"/>
                <w:lang w:val="it-IT"/>
              </w:rPr>
              <w:t>a) Không đặt biểu trưng, lô-gô, nhãn hiệu hàng hóa của người quảng cáo ở phía dưới cùng của sản phẩm in;</w:t>
            </w:r>
          </w:p>
          <w:p w14:paraId="56BC51DB" w14:textId="77777777" w:rsidR="00E83E91" w:rsidRPr="00E83E91" w:rsidRDefault="00E83E91" w:rsidP="0001276B">
            <w:pPr>
              <w:spacing w:before="60" w:after="60"/>
              <w:jc w:val="both"/>
              <w:rPr>
                <w:sz w:val="24"/>
                <w:szCs w:val="24"/>
                <w:lang w:val="it-IT"/>
              </w:rPr>
            </w:pPr>
            <w:r w:rsidRPr="00E83E91">
              <w:rPr>
                <w:sz w:val="24"/>
                <w:szCs w:val="24"/>
                <w:lang w:val="it-IT"/>
              </w:rPr>
              <w:t>b) Quảng cáo vượt quá diện tích theo quy định trên tranh, ảnh, áp-phích, ca-ta-lô, tờ rời, tờ gấp có nội dung cổ động, tuyên truyền về chính trị, kinh tế, văn hóa, xã hội, khoa học, công nghệ, văn học, nghệ thuật, giáo dục và đào tạo;</w:t>
            </w:r>
          </w:p>
          <w:p w14:paraId="119D1FF8" w14:textId="77777777" w:rsidR="00E83E91" w:rsidRPr="00E83E91" w:rsidRDefault="00E83E91" w:rsidP="0001276B">
            <w:pPr>
              <w:spacing w:before="60" w:after="60"/>
              <w:jc w:val="both"/>
              <w:rPr>
                <w:sz w:val="24"/>
                <w:szCs w:val="24"/>
                <w:lang w:val="it-IT"/>
              </w:rPr>
            </w:pPr>
            <w:r w:rsidRPr="00E83E91">
              <w:rPr>
                <w:sz w:val="24"/>
                <w:szCs w:val="24"/>
                <w:lang w:val="it-IT"/>
              </w:rPr>
              <w:t>c) Quảng cáo vượt quá diện tích theo quy định hoặc quảng cáo có nội dung, hình ảnh không phù hợp với thuần phong mỹ tục Việt Nam trên từng tên xuất bản phẩm là lịch blốc;</w:t>
            </w:r>
          </w:p>
          <w:p w14:paraId="53E025AA" w14:textId="77777777" w:rsidR="00E83E91" w:rsidRPr="00E83E91" w:rsidRDefault="00E83E91" w:rsidP="0001276B">
            <w:pPr>
              <w:spacing w:before="60" w:after="60"/>
              <w:jc w:val="both"/>
              <w:rPr>
                <w:sz w:val="24"/>
                <w:szCs w:val="24"/>
                <w:lang w:val="it-IT"/>
              </w:rPr>
            </w:pPr>
            <w:r w:rsidRPr="00E83E91">
              <w:rPr>
                <w:sz w:val="24"/>
                <w:szCs w:val="24"/>
                <w:lang w:val="it-IT"/>
              </w:rPr>
              <w:t>d) Quảng cáo trên từng tên xuất bản phẩm là lịch blốc in ngày quốc lễ, ngày kỷ niệm lớn của đất nước.</w:t>
            </w:r>
          </w:p>
          <w:p w14:paraId="5911C9EA"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10.000.000 đồng đến 15.000.000 đồng đối với một trong các hành vi sau đây:</w:t>
            </w:r>
          </w:p>
          <w:p w14:paraId="1A7C0A13" w14:textId="77777777" w:rsidR="00E83E91" w:rsidRPr="00E83E91" w:rsidRDefault="00E83E91" w:rsidP="0001276B">
            <w:pPr>
              <w:spacing w:before="60" w:after="60"/>
              <w:jc w:val="both"/>
              <w:rPr>
                <w:sz w:val="24"/>
                <w:szCs w:val="24"/>
                <w:lang w:val="it-IT"/>
              </w:rPr>
            </w:pPr>
            <w:r w:rsidRPr="00E83E91">
              <w:rPr>
                <w:sz w:val="24"/>
                <w:szCs w:val="24"/>
                <w:lang w:val="it-IT"/>
              </w:rPr>
              <w:t xml:space="preserve">a) Quảng cáo lẫn vào nội dung hoặc làm gián đoạn nội dung của từng tên xuất bản phẩm điện tử; </w:t>
            </w:r>
          </w:p>
          <w:p w14:paraId="239B3C3E" w14:textId="77777777" w:rsidR="00E83E91" w:rsidRPr="00E83E91" w:rsidRDefault="00E83E91" w:rsidP="0001276B">
            <w:pPr>
              <w:spacing w:before="60" w:after="60"/>
              <w:jc w:val="both"/>
              <w:rPr>
                <w:sz w:val="24"/>
                <w:szCs w:val="24"/>
                <w:lang w:val="it-IT"/>
              </w:rPr>
            </w:pPr>
            <w:r w:rsidRPr="00E83E91">
              <w:rPr>
                <w:sz w:val="24"/>
                <w:szCs w:val="24"/>
                <w:lang w:val="it-IT"/>
              </w:rPr>
              <w:t xml:space="preserve">b) Quảng cáo trên một trong các bìa hai, ba và bốn của từng tên xuất bản phẩm dạng sách và tài liệu không kinh doanh dạng </w:t>
            </w:r>
            <w:r w:rsidRPr="00E83E91">
              <w:rPr>
                <w:sz w:val="24"/>
                <w:szCs w:val="24"/>
                <w:lang w:val="it-IT"/>
              </w:rPr>
              <w:lastRenderedPageBreak/>
              <w:t xml:space="preserve">sách, trừ trường hợp quảng cáo về tác giả, tác phẩm, nhà xuất bản, đối tác liên kết trong hoạt động xuất bản trên bìa bốn của sách và sách chuyên quảng cáo; </w:t>
            </w:r>
          </w:p>
          <w:p w14:paraId="1562D8FD" w14:textId="77777777" w:rsidR="00E83E91" w:rsidRPr="00E83E91" w:rsidRDefault="00E83E91" w:rsidP="0001276B">
            <w:pPr>
              <w:spacing w:before="60" w:after="60"/>
              <w:jc w:val="both"/>
              <w:rPr>
                <w:sz w:val="24"/>
                <w:szCs w:val="24"/>
                <w:lang w:val="it-IT"/>
              </w:rPr>
            </w:pPr>
            <w:r w:rsidRPr="00E83E91">
              <w:rPr>
                <w:sz w:val="24"/>
                <w:szCs w:val="24"/>
                <w:lang w:val="it-IT"/>
              </w:rPr>
              <w:t>c) Quảng cáo trên bìa một hoặc trang nội dung của từng tên xuất bản phẩm dạng sách và tài liệu không kinh doanh dạng sách, trừ sách chuyên quảng cáo;</w:t>
            </w:r>
          </w:p>
          <w:p w14:paraId="0C2B19CF" w14:textId="77777777" w:rsidR="00E83E91" w:rsidRPr="00E83E91" w:rsidRDefault="00E83E91" w:rsidP="0001276B">
            <w:pPr>
              <w:spacing w:before="60" w:after="60"/>
              <w:jc w:val="both"/>
              <w:rPr>
                <w:sz w:val="24"/>
                <w:szCs w:val="24"/>
                <w:lang w:val="it-IT"/>
              </w:rPr>
            </w:pPr>
            <w:r w:rsidRPr="00E83E91">
              <w:rPr>
                <w:sz w:val="24"/>
                <w:szCs w:val="24"/>
                <w:lang w:val="it-IT"/>
              </w:rPr>
              <w:t>d) Quảng cáo tác giả, tác phẩm, nhà xuất bản hoặc biểu trưng, lô-gô, nhãn hiệu hàng hóa, sản phẩm hàng hóa, dịch vụ và hoạt động trên tài liệu không kinh doanh mà không phải của tổ chức, cá nhân xuất bản tài liệu đó.</w:t>
            </w:r>
          </w:p>
          <w:p w14:paraId="6C89E101"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15.000.000 đồng đến 30.000.000 đồng đối với hành vi quảng cáo trên các sản phẩm in là bản đồ hành chính, giấy tờ có giá, văn bằng chứng chỉ và văn bản quản lý nhà nước.</w:t>
            </w:r>
          </w:p>
          <w:p w14:paraId="0089D628" w14:textId="77777777" w:rsidR="00E83E91" w:rsidRPr="00E83E91" w:rsidRDefault="00E83E91" w:rsidP="0001276B">
            <w:pPr>
              <w:spacing w:before="60" w:after="60"/>
              <w:jc w:val="both"/>
              <w:rPr>
                <w:sz w:val="24"/>
                <w:szCs w:val="24"/>
                <w:lang w:val="it-IT"/>
              </w:rPr>
            </w:pPr>
            <w:r w:rsidRPr="00E83E91">
              <w:rPr>
                <w:sz w:val="24"/>
                <w:szCs w:val="24"/>
                <w:lang w:val="it-IT"/>
              </w:rPr>
              <w:t xml:space="preserve">5. Biện pháp khắc phục hậu quả: </w:t>
            </w:r>
          </w:p>
          <w:p w14:paraId="56F409E5" w14:textId="3D57A43D" w:rsidR="000B1011" w:rsidRPr="00A4384E" w:rsidRDefault="00E83E91" w:rsidP="0001276B">
            <w:pPr>
              <w:spacing w:before="60" w:after="60"/>
              <w:jc w:val="both"/>
              <w:rPr>
                <w:sz w:val="24"/>
                <w:szCs w:val="24"/>
                <w:lang w:val="it-IT"/>
              </w:rPr>
            </w:pPr>
            <w:r w:rsidRPr="00E83E91">
              <w:rPr>
                <w:sz w:val="24"/>
                <w:szCs w:val="24"/>
                <w:lang w:val="it-IT"/>
              </w:rPr>
              <w:t>Buộc tiêu hủy tang vật vi phạm đối với hành vi quy định tại khoản 4 Điều này.</w:t>
            </w:r>
          </w:p>
        </w:tc>
        <w:tc>
          <w:tcPr>
            <w:tcW w:w="2835" w:type="dxa"/>
            <w:vAlign w:val="center"/>
          </w:tcPr>
          <w:p w14:paraId="26D2068A" w14:textId="6899C002" w:rsidR="000B1011" w:rsidRPr="001C7F71" w:rsidRDefault="00194747" w:rsidP="0001276B">
            <w:pPr>
              <w:spacing w:before="60" w:after="60"/>
              <w:ind w:firstLine="34"/>
              <w:jc w:val="center"/>
              <w:rPr>
                <w:bCs/>
                <w:spacing w:val="-2"/>
                <w:sz w:val="24"/>
                <w:szCs w:val="24"/>
              </w:rPr>
            </w:pPr>
            <w:r>
              <w:rPr>
                <w:bCs/>
                <w:spacing w:val="-2"/>
                <w:sz w:val="24"/>
                <w:szCs w:val="24"/>
              </w:rPr>
              <w:lastRenderedPageBreak/>
              <w:t>Giữ nguyên</w:t>
            </w:r>
          </w:p>
        </w:tc>
      </w:tr>
      <w:tr w:rsidR="000B1011" w:rsidRPr="001C7F71" w14:paraId="397CAACF" w14:textId="77777777" w:rsidTr="00BF0979">
        <w:trPr>
          <w:trHeight w:val="620"/>
        </w:trPr>
        <w:tc>
          <w:tcPr>
            <w:tcW w:w="6516" w:type="dxa"/>
            <w:vAlign w:val="center"/>
          </w:tcPr>
          <w:p w14:paraId="796C4A9C" w14:textId="77777777" w:rsidR="00041384" w:rsidRDefault="000B1011" w:rsidP="0001276B">
            <w:pPr>
              <w:spacing w:before="60" w:after="60"/>
              <w:jc w:val="center"/>
              <w:rPr>
                <w:b/>
                <w:spacing w:val="-2"/>
                <w:sz w:val="24"/>
                <w:szCs w:val="24"/>
              </w:rPr>
            </w:pPr>
            <w:bookmarkStart w:id="83" w:name="muc_3_1"/>
            <w:r w:rsidRPr="00041384">
              <w:rPr>
                <w:b/>
                <w:spacing w:val="-2"/>
                <w:sz w:val="24"/>
                <w:szCs w:val="24"/>
              </w:rPr>
              <w:t>Mục 3</w:t>
            </w:r>
          </w:p>
          <w:p w14:paraId="1A033796" w14:textId="39492DCF" w:rsidR="000B1011" w:rsidRPr="00041384" w:rsidRDefault="000B1011" w:rsidP="0001276B">
            <w:pPr>
              <w:spacing w:before="60" w:after="60"/>
              <w:jc w:val="center"/>
              <w:rPr>
                <w:b/>
                <w:spacing w:val="-2"/>
                <w:sz w:val="24"/>
                <w:szCs w:val="24"/>
              </w:rPr>
            </w:pPr>
            <w:r w:rsidRPr="00041384">
              <w:rPr>
                <w:b/>
                <w:spacing w:val="-2"/>
                <w:sz w:val="24"/>
                <w:szCs w:val="24"/>
              </w:rPr>
              <w:t>HÀNH VI VI PHẠM HÀNH CHÍNH VỀ QUẢNG CÁO TRÊN CÁC PHƯƠNG TIỆN QUẢNG CÁO</w:t>
            </w:r>
            <w:bookmarkEnd w:id="83"/>
          </w:p>
        </w:tc>
        <w:tc>
          <w:tcPr>
            <w:tcW w:w="6174" w:type="dxa"/>
            <w:vAlign w:val="center"/>
          </w:tcPr>
          <w:p w14:paraId="60303EAE" w14:textId="77777777" w:rsidR="000B1011" w:rsidRPr="00A4384E" w:rsidRDefault="000B1011" w:rsidP="0001276B">
            <w:pPr>
              <w:spacing w:before="60" w:after="60"/>
              <w:jc w:val="center"/>
              <w:rPr>
                <w:b/>
                <w:spacing w:val="-2"/>
                <w:sz w:val="24"/>
                <w:szCs w:val="24"/>
                <w:lang w:val="it-IT"/>
              </w:rPr>
            </w:pPr>
            <w:r w:rsidRPr="00A4384E">
              <w:rPr>
                <w:b/>
                <w:spacing w:val="-2"/>
                <w:sz w:val="24"/>
                <w:szCs w:val="24"/>
                <w:lang w:val="it-IT"/>
              </w:rPr>
              <w:t>Mục 3</w:t>
            </w:r>
          </w:p>
          <w:p w14:paraId="18F159FF" w14:textId="5F5345FB" w:rsidR="000B1011" w:rsidRPr="00A4384E" w:rsidRDefault="000B1011" w:rsidP="0001276B">
            <w:pPr>
              <w:spacing w:before="60" w:after="60"/>
              <w:jc w:val="center"/>
              <w:rPr>
                <w:b/>
                <w:spacing w:val="-2"/>
                <w:sz w:val="24"/>
                <w:szCs w:val="24"/>
                <w:lang w:val="it-IT"/>
              </w:rPr>
            </w:pPr>
            <w:r w:rsidRPr="00A4384E">
              <w:rPr>
                <w:b/>
                <w:spacing w:val="-2"/>
                <w:sz w:val="24"/>
                <w:szCs w:val="24"/>
                <w:lang w:val="it-IT"/>
              </w:rPr>
              <w:t>HÀNH VI VI PHẠM HÀNH CHÍNH VỀ QUẢNG CÁO TRÊN CÁC PHƯƠNG TIỆN QUẢNG CÁO</w:t>
            </w:r>
          </w:p>
        </w:tc>
        <w:tc>
          <w:tcPr>
            <w:tcW w:w="2835" w:type="dxa"/>
            <w:vAlign w:val="center"/>
          </w:tcPr>
          <w:p w14:paraId="7E16530A" w14:textId="77777777" w:rsidR="000B1011" w:rsidRPr="001C7F71" w:rsidRDefault="000B1011" w:rsidP="0001276B">
            <w:pPr>
              <w:spacing w:before="60" w:after="60"/>
              <w:ind w:firstLine="284"/>
              <w:jc w:val="center"/>
              <w:rPr>
                <w:bCs/>
                <w:spacing w:val="-2"/>
                <w:sz w:val="24"/>
                <w:szCs w:val="24"/>
              </w:rPr>
            </w:pPr>
          </w:p>
        </w:tc>
      </w:tr>
      <w:tr w:rsidR="000B1011" w:rsidRPr="001C7F71" w14:paraId="6CD9A5B8" w14:textId="77777777" w:rsidTr="00BF0979">
        <w:trPr>
          <w:trHeight w:val="620"/>
        </w:trPr>
        <w:tc>
          <w:tcPr>
            <w:tcW w:w="6516" w:type="dxa"/>
            <w:vAlign w:val="center"/>
          </w:tcPr>
          <w:p w14:paraId="779A4730" w14:textId="699AB5A3" w:rsidR="000B1011" w:rsidRPr="00041384" w:rsidRDefault="000B1011" w:rsidP="0001276B">
            <w:pPr>
              <w:spacing w:before="60" w:after="60"/>
              <w:jc w:val="both"/>
              <w:rPr>
                <w:b/>
                <w:spacing w:val="-2"/>
                <w:sz w:val="24"/>
                <w:szCs w:val="24"/>
              </w:rPr>
            </w:pPr>
            <w:bookmarkStart w:id="84" w:name="dieu_42"/>
            <w:r w:rsidRPr="00041384">
              <w:rPr>
                <w:b/>
                <w:spacing w:val="-2"/>
                <w:sz w:val="24"/>
                <w:szCs w:val="24"/>
              </w:rPr>
              <w:t>Điều 42. Vi phạm quy định về quảng cáo trên bảng quảng cáo, băng-rôn, màn hình chuyên quảng cáo</w:t>
            </w:r>
            <w:bookmarkEnd w:id="84"/>
          </w:p>
          <w:p w14:paraId="74A9E20A"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 đồng đến 2.000.000 đồng đối với một trong các hành vi sau đây:</w:t>
            </w:r>
          </w:p>
          <w:p w14:paraId="34517F29"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a) Treo, dựng, đặt, gắn mỗi bảng quảng cáo, băng-rôn, màn hình chuyên quảng cáo ngoài trời không đúng vị trí đã quy hoạch hoặc vị trí đã được cơ quan nhà nước có thẩm quyền chấp thuận;</w:t>
            </w:r>
          </w:p>
          <w:p w14:paraId="35882688" w14:textId="77777777" w:rsidR="000B1011" w:rsidRPr="001C7F71" w:rsidRDefault="000B1011" w:rsidP="0001276B">
            <w:pPr>
              <w:spacing w:before="60" w:after="60"/>
              <w:jc w:val="both"/>
              <w:rPr>
                <w:bCs/>
                <w:spacing w:val="-2"/>
                <w:sz w:val="24"/>
                <w:szCs w:val="24"/>
              </w:rPr>
            </w:pPr>
            <w:r w:rsidRPr="001C7F71">
              <w:rPr>
                <w:bCs/>
                <w:spacing w:val="-2"/>
                <w:sz w:val="24"/>
                <w:szCs w:val="24"/>
              </w:rPr>
              <w:t>b) Không ghi rõ tên, địa chỉ của người thực hiện quảng cáo trên mỗi bảng quảng cáo, băng-rôn.</w:t>
            </w:r>
          </w:p>
          <w:p w14:paraId="433AF2B1"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2.000.000 đồng đến 5.000.000 đồng đối với một trong các hành vi sau đây:</w:t>
            </w:r>
          </w:p>
          <w:p w14:paraId="477D4E7C"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vượt diện tích quy định của bảng quảng cáo, băng-rôn tại vị trí đã quy hoạch hoặc vị trí đã được cơ quan nhà nước có thẩm quyền chấp thuận;</w:t>
            </w:r>
          </w:p>
          <w:p w14:paraId="2D38D140" w14:textId="77777777" w:rsidR="000B1011" w:rsidRPr="001C7F71" w:rsidRDefault="000B1011" w:rsidP="0001276B">
            <w:pPr>
              <w:spacing w:before="60" w:after="60"/>
              <w:jc w:val="both"/>
              <w:rPr>
                <w:bCs/>
                <w:spacing w:val="-2"/>
                <w:sz w:val="24"/>
                <w:szCs w:val="24"/>
              </w:rPr>
            </w:pPr>
            <w:r w:rsidRPr="001C7F71">
              <w:rPr>
                <w:bCs/>
                <w:spacing w:val="-2"/>
                <w:sz w:val="24"/>
                <w:szCs w:val="24"/>
              </w:rPr>
              <w:t>b) Không tự tháo dỡ băng-rôn đã hết hạn ghi trong thông báo; không tự tháo dỡ bảng quảng cáo, băng-rôn rách, nát, mất mỹ quan.</w:t>
            </w:r>
          </w:p>
          <w:p w14:paraId="77C054CB"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5.000.000 đồng đến 10.000.000 đồng đối với một trong các hành vi sau đây:</w:t>
            </w:r>
          </w:p>
          <w:p w14:paraId="2881FA11" w14:textId="77777777" w:rsidR="000B1011" w:rsidRPr="001C7F71" w:rsidRDefault="000B1011" w:rsidP="0001276B">
            <w:pPr>
              <w:spacing w:before="60" w:after="60"/>
              <w:jc w:val="both"/>
              <w:rPr>
                <w:bCs/>
                <w:spacing w:val="-2"/>
                <w:sz w:val="24"/>
                <w:szCs w:val="24"/>
              </w:rPr>
            </w:pPr>
            <w:r w:rsidRPr="001C7F71">
              <w:rPr>
                <w:bCs/>
                <w:spacing w:val="-2"/>
                <w:sz w:val="24"/>
                <w:szCs w:val="24"/>
              </w:rPr>
              <w:t>a) Đặt biểu trưng, lô-gô, nhãn hiệu hàng hóa của người quảng cáo không đúng vị trí quy định trên bảng quảng cáo, băng-rôn có nội dung tuyên truyền, cổ động chính trị, chính trị - xã hội;</w:t>
            </w:r>
          </w:p>
          <w:p w14:paraId="1D631DA4" w14:textId="77777777" w:rsidR="000B1011" w:rsidRPr="001C7F71" w:rsidRDefault="000B1011" w:rsidP="0001276B">
            <w:pPr>
              <w:spacing w:before="60" w:after="60"/>
              <w:jc w:val="both"/>
              <w:rPr>
                <w:bCs/>
                <w:spacing w:val="-2"/>
                <w:sz w:val="24"/>
                <w:szCs w:val="24"/>
              </w:rPr>
            </w:pPr>
            <w:r w:rsidRPr="001C7F71">
              <w:rPr>
                <w:bCs/>
                <w:spacing w:val="-2"/>
                <w:sz w:val="24"/>
                <w:szCs w:val="24"/>
              </w:rPr>
              <w:t>b) Thể hiện lô-gô, nhãn hiệu hàng hóa vượt quá diện tích theo quy định trên bảng quảng cáo, băng-rôn có nội dung tuyên truyền, cổ động chính trị, chính trị - xã hội;</w:t>
            </w:r>
          </w:p>
          <w:p w14:paraId="7E74F0A5"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trên bảng quảng cáo, băng-rôn không tuân theo quy định về khu vực bảo vệ di tích lịch sử - văn hóa; hành lang an toàn giao thông, đê điều, lưới điện quốc gia; che khuất đèn tín hiệu giao thông; chăng ngang qua đường giao thông, bảng chỉ dẫn công cộng;</w:t>
            </w:r>
          </w:p>
          <w:p w14:paraId="6740E280" w14:textId="77777777" w:rsidR="000B1011" w:rsidRPr="001C7F71" w:rsidRDefault="000B1011" w:rsidP="0001276B">
            <w:pPr>
              <w:spacing w:before="60" w:after="60"/>
              <w:jc w:val="both"/>
              <w:rPr>
                <w:bCs/>
                <w:spacing w:val="-2"/>
                <w:sz w:val="24"/>
                <w:szCs w:val="24"/>
              </w:rPr>
            </w:pPr>
            <w:r w:rsidRPr="001C7F71">
              <w:rPr>
                <w:bCs/>
                <w:spacing w:val="-2"/>
                <w:sz w:val="24"/>
                <w:szCs w:val="24"/>
              </w:rPr>
              <w:t>d) Sửa đổi làm sai lệch nội dung quảng cáo đã thông báo với cơ quan nhà nước có thẩm quyền;</w:t>
            </w:r>
          </w:p>
          <w:p w14:paraId="3F3E2C61"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đ) Thông báo không đúng về nội dung quảng cáo trên bảng quảng cáo, băng-rôn đến cơ quan nhà nước có thẩm quyền nơi thực hiện quảng cáo.</w:t>
            </w:r>
          </w:p>
          <w:p w14:paraId="4F3963F2"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10.000.000 đồng đến 15.000.000 đồng đối với một trong các hành vi quảng cáo sau đây:</w:t>
            </w:r>
          </w:p>
          <w:p w14:paraId="67BC2B87" w14:textId="77777777" w:rsidR="000B1011" w:rsidRPr="001C7F71" w:rsidRDefault="000B1011" w:rsidP="0001276B">
            <w:pPr>
              <w:spacing w:before="60" w:after="60"/>
              <w:jc w:val="both"/>
              <w:rPr>
                <w:bCs/>
                <w:spacing w:val="-2"/>
                <w:sz w:val="24"/>
                <w:szCs w:val="24"/>
              </w:rPr>
            </w:pPr>
            <w:r w:rsidRPr="001C7F71">
              <w:rPr>
                <w:bCs/>
                <w:spacing w:val="-2"/>
                <w:sz w:val="24"/>
                <w:szCs w:val="24"/>
              </w:rPr>
              <w:t>a) Sử dụng âm thanh trên màn hình chuyên quảng cáo đặt ngoài trời;</w:t>
            </w:r>
          </w:p>
          <w:p w14:paraId="38DEDA79" w14:textId="77777777" w:rsidR="000B1011" w:rsidRPr="001C7F71" w:rsidRDefault="000B1011" w:rsidP="0001276B">
            <w:pPr>
              <w:spacing w:before="60" w:after="60"/>
              <w:jc w:val="both"/>
              <w:rPr>
                <w:bCs/>
                <w:spacing w:val="-2"/>
                <w:sz w:val="24"/>
                <w:szCs w:val="24"/>
              </w:rPr>
            </w:pPr>
            <w:r w:rsidRPr="001C7F71">
              <w:rPr>
                <w:bCs/>
                <w:spacing w:val="-2"/>
                <w:sz w:val="24"/>
                <w:szCs w:val="24"/>
              </w:rPr>
              <w:t>b) Không thông báo về nội dung, thời gian, địa điểm quảng cáo, số lượng bảng quảng cáo, băng-rôn.</w:t>
            </w:r>
          </w:p>
          <w:p w14:paraId="5870142B" w14:textId="77777777" w:rsidR="000B1011" w:rsidRPr="001C7F71" w:rsidRDefault="000B1011" w:rsidP="0001276B">
            <w:pPr>
              <w:spacing w:before="60" w:after="60"/>
              <w:jc w:val="both"/>
              <w:rPr>
                <w:bCs/>
                <w:spacing w:val="-2"/>
                <w:sz w:val="24"/>
                <w:szCs w:val="24"/>
              </w:rPr>
            </w:pPr>
            <w:r w:rsidRPr="001C7F71">
              <w:rPr>
                <w:bCs/>
                <w:spacing w:val="-2"/>
                <w:sz w:val="24"/>
                <w:szCs w:val="24"/>
              </w:rPr>
              <w:t>5. Biện pháp khắc phục hậu quả:</w:t>
            </w:r>
          </w:p>
          <w:p w14:paraId="5EC2A902" w14:textId="77777777" w:rsidR="000B1011" w:rsidRPr="001C7F71" w:rsidRDefault="000B1011" w:rsidP="0001276B">
            <w:pPr>
              <w:spacing w:before="60" w:after="60"/>
              <w:jc w:val="both"/>
              <w:rPr>
                <w:bCs/>
                <w:spacing w:val="-2"/>
                <w:sz w:val="24"/>
                <w:szCs w:val="24"/>
              </w:rPr>
            </w:pPr>
            <w:r w:rsidRPr="001C7F71">
              <w:rPr>
                <w:bCs/>
                <w:spacing w:val="-2"/>
                <w:sz w:val="24"/>
                <w:szCs w:val="24"/>
              </w:rPr>
              <w:t>a) Buộc bổ sung tên, địa chỉ của người thực hiện quảng cáo trên mỗi bảng quảng cáo, băng-rôn đối với hành vi quy định tại điểm b khoản 1 Điều này;</w:t>
            </w:r>
          </w:p>
          <w:p w14:paraId="63BDDDFD" w14:textId="40CCAE87" w:rsidR="000B1011" w:rsidRPr="001C7F71" w:rsidRDefault="000B1011" w:rsidP="0001276B">
            <w:pPr>
              <w:spacing w:before="60" w:after="60"/>
              <w:jc w:val="both"/>
              <w:rPr>
                <w:bCs/>
                <w:spacing w:val="-2"/>
                <w:sz w:val="24"/>
                <w:szCs w:val="24"/>
              </w:rPr>
            </w:pPr>
            <w:r w:rsidRPr="001C7F71">
              <w:rPr>
                <w:bCs/>
                <w:spacing w:val="-2"/>
                <w:sz w:val="24"/>
                <w:szCs w:val="24"/>
              </w:rPr>
              <w:t>b) Buộc tháo dỡ quảng cáo đối với hành vi quy định tại điểm a khoản 1, các khoản 2, 3 và 4 Điều này.</w:t>
            </w:r>
          </w:p>
        </w:tc>
        <w:tc>
          <w:tcPr>
            <w:tcW w:w="6174" w:type="dxa"/>
            <w:vAlign w:val="center"/>
          </w:tcPr>
          <w:p w14:paraId="78BC54FD"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59. Vi phạm quy định về quảng cáo trên bảng quảng cáo, băng-rôn</w:t>
            </w:r>
          </w:p>
          <w:p w14:paraId="6C15711B"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 đồng đến 2.000.000 đồng đối với một trong các hành vi sau đây:</w:t>
            </w:r>
          </w:p>
          <w:p w14:paraId="0DA11B1D" w14:textId="77777777" w:rsidR="00E83E91" w:rsidRPr="00E83E91" w:rsidRDefault="00E83E91" w:rsidP="0001276B">
            <w:pPr>
              <w:tabs>
                <w:tab w:val="left" w:pos="2552"/>
              </w:tabs>
              <w:spacing w:before="60" w:after="60"/>
              <w:jc w:val="both"/>
              <w:rPr>
                <w:sz w:val="24"/>
                <w:szCs w:val="24"/>
                <w:lang w:val="it-IT"/>
              </w:rPr>
            </w:pPr>
            <w:r w:rsidRPr="00E83E91">
              <w:rPr>
                <w:sz w:val="24"/>
                <w:szCs w:val="24"/>
                <w:lang w:val="it-IT"/>
              </w:rPr>
              <w:lastRenderedPageBreak/>
              <w:t>a) Treo, dựng, đặt, gắn mỗi bảng quảng cáo, băng-rôn ngoài trời không đúng vị trí đã quy hoạch</w:t>
            </w:r>
            <w:r w:rsidRPr="00E83E91">
              <w:rPr>
                <w:sz w:val="24"/>
                <w:szCs w:val="24"/>
                <w:lang w:val="vi-VN"/>
              </w:rPr>
              <w:t xml:space="preserve">, </w:t>
            </w:r>
            <w:r w:rsidRPr="00E83E91">
              <w:rPr>
                <w:sz w:val="24"/>
                <w:szCs w:val="24"/>
                <w:lang w:val="it-IT"/>
              </w:rPr>
              <w:t>vị trí đã được cơ quan nhà nước có thẩm quyền chấp thuận;</w:t>
            </w:r>
          </w:p>
          <w:p w14:paraId="7899D636" w14:textId="77777777" w:rsidR="00E83E91" w:rsidRPr="00E83E91" w:rsidRDefault="00E83E91" w:rsidP="0001276B">
            <w:pPr>
              <w:spacing w:before="60" w:after="60"/>
              <w:jc w:val="both"/>
              <w:rPr>
                <w:sz w:val="24"/>
                <w:szCs w:val="24"/>
                <w:lang w:val="it-IT"/>
              </w:rPr>
            </w:pPr>
            <w:r w:rsidRPr="00E83E91">
              <w:rPr>
                <w:sz w:val="24"/>
                <w:szCs w:val="24"/>
                <w:lang w:val="it-IT"/>
              </w:rPr>
              <w:t>b) Không ghi rõ tên, địa chỉ của người thực hiện quảng cáo trên mỗi bảng quảng cáo, băng-rôn.</w:t>
            </w:r>
          </w:p>
          <w:p w14:paraId="40BBDC0A"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2.000.000 đồng đến 5.000.000 đồng đối với một trong các hành vi sau đây:</w:t>
            </w:r>
          </w:p>
          <w:p w14:paraId="01F54061" w14:textId="77777777" w:rsidR="00E83E91" w:rsidRPr="00E83E91" w:rsidRDefault="00E83E91" w:rsidP="0001276B">
            <w:pPr>
              <w:spacing w:before="60" w:after="60"/>
              <w:jc w:val="both"/>
              <w:rPr>
                <w:sz w:val="24"/>
                <w:szCs w:val="24"/>
                <w:lang w:val="it-IT"/>
              </w:rPr>
            </w:pPr>
            <w:r w:rsidRPr="00E83E91">
              <w:rPr>
                <w:sz w:val="24"/>
                <w:szCs w:val="24"/>
                <w:lang w:val="it-IT"/>
              </w:rPr>
              <w:t>a) Quảng cáo vượt diện tích quy định của bảng quảng cáo, băng-rôn tại vị trí đã quy hoạch hoặc vị trí đã được cơ quan nhà nước có thẩm quyền chấp thuận;</w:t>
            </w:r>
          </w:p>
          <w:p w14:paraId="38B38D6C" w14:textId="77777777" w:rsidR="00E83E91" w:rsidRPr="00E83E91" w:rsidRDefault="00E83E91" w:rsidP="0001276B">
            <w:pPr>
              <w:spacing w:before="60" w:after="60"/>
              <w:jc w:val="both"/>
              <w:rPr>
                <w:sz w:val="24"/>
                <w:szCs w:val="24"/>
                <w:lang w:val="it-IT"/>
              </w:rPr>
            </w:pPr>
            <w:r w:rsidRPr="00E83E91">
              <w:rPr>
                <w:sz w:val="24"/>
                <w:szCs w:val="24"/>
                <w:lang w:val="it-IT"/>
              </w:rPr>
              <w:t>b) Không tự tháo dỡ băng-rôn đã hết hạn ghi trong thông báo; không tự tháo dỡ bảng quảng cáo, băng-rôn rách, nát, mất mỹ quan.</w:t>
            </w:r>
          </w:p>
          <w:p w14:paraId="5B454D50"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5.000.000 đồng đến 10.000.000 đồng đối với một trong các hành vi sau đây:</w:t>
            </w:r>
          </w:p>
          <w:p w14:paraId="0CB3E82F" w14:textId="77777777" w:rsidR="00E83E91" w:rsidRPr="00E83E91" w:rsidRDefault="00E83E91" w:rsidP="0001276B">
            <w:pPr>
              <w:spacing w:before="60" w:after="60"/>
              <w:jc w:val="both"/>
              <w:rPr>
                <w:sz w:val="24"/>
                <w:szCs w:val="24"/>
                <w:lang w:val="it-IT"/>
              </w:rPr>
            </w:pPr>
            <w:r w:rsidRPr="00E83E91">
              <w:rPr>
                <w:sz w:val="24"/>
                <w:szCs w:val="24"/>
                <w:lang w:val="it-IT"/>
              </w:rPr>
              <w:t>a) Đặt biểu trưng, lô-gô, nhãn hiệu hàng hóa của người quảng cáo không đúng vị trí quy định trên bảng quảng cáo, băng-rôn có nội dung tuyên truyền, cổ động chính trị, chính trị - xã hội;</w:t>
            </w:r>
          </w:p>
          <w:p w14:paraId="6CDEF8B0" w14:textId="77777777" w:rsidR="00E83E91" w:rsidRPr="00E83E91" w:rsidRDefault="00E83E91" w:rsidP="0001276B">
            <w:pPr>
              <w:spacing w:before="60" w:after="60"/>
              <w:jc w:val="both"/>
              <w:rPr>
                <w:sz w:val="24"/>
                <w:szCs w:val="24"/>
                <w:lang w:val="it-IT"/>
              </w:rPr>
            </w:pPr>
            <w:r w:rsidRPr="00E83E91">
              <w:rPr>
                <w:sz w:val="24"/>
                <w:szCs w:val="24"/>
                <w:lang w:val="it-IT"/>
              </w:rPr>
              <w:t>b) Thể hiện lô-gô, nhãn hiệu hàng hóa vượt quá diện tích theo quy định trên bản quảng cáo, băng-rôn có nội dung tuyên truyền, cổ động chính trị, chính trị - xã hội;</w:t>
            </w:r>
          </w:p>
          <w:p w14:paraId="40F758D2" w14:textId="77777777" w:rsidR="00E83E91" w:rsidRPr="00E83E91" w:rsidRDefault="00E83E91" w:rsidP="0001276B">
            <w:pPr>
              <w:spacing w:before="60" w:after="60"/>
              <w:jc w:val="both"/>
              <w:rPr>
                <w:sz w:val="24"/>
                <w:szCs w:val="24"/>
                <w:lang w:val="it-IT"/>
              </w:rPr>
            </w:pPr>
            <w:r w:rsidRPr="00E83E91">
              <w:rPr>
                <w:sz w:val="24"/>
                <w:szCs w:val="24"/>
                <w:lang w:val="it-IT"/>
              </w:rPr>
              <w:t>c) Quảng cáo trên bảng quảng cáo, băng-rôn không tuân theo quy định về khu vực bảo vệ di tích lịch sử - văn hóa; hành lang an toàn giao thông, đê điều, lưới điện quốc gia; che khuất đèn tín hiệu giao thông; bảng chỉ dẫn công cộng; chăng ngang qua đường giao thông;</w:t>
            </w:r>
          </w:p>
          <w:p w14:paraId="6C1744E1"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d) Sửa đổi làm sai lệch nội dung quảng cáo đã thông báo với cơ quan nhà nước có thẩm quyền;</w:t>
            </w:r>
          </w:p>
          <w:p w14:paraId="53BA6EB6" w14:textId="77777777" w:rsidR="00E83E91" w:rsidRPr="00E83E91" w:rsidRDefault="00E83E91" w:rsidP="0001276B">
            <w:pPr>
              <w:spacing w:before="60" w:after="60"/>
              <w:jc w:val="both"/>
              <w:rPr>
                <w:sz w:val="24"/>
                <w:szCs w:val="24"/>
                <w:lang w:val="it-IT"/>
              </w:rPr>
            </w:pPr>
            <w:r w:rsidRPr="00E83E91">
              <w:rPr>
                <w:sz w:val="24"/>
                <w:szCs w:val="24"/>
                <w:lang w:val="it-IT"/>
              </w:rPr>
              <w:t xml:space="preserve">đ) Thông báo không đúng về nội dung quảng cáo trên bảng quảng cáo, băng-rôn đến cơ quan nhà nước có thẩm quyền nơi thực hiện quảng cáo. </w:t>
            </w:r>
          </w:p>
          <w:p w14:paraId="32362970" w14:textId="77777777" w:rsidR="00E83E91" w:rsidRPr="00E83E91" w:rsidRDefault="00E83E91" w:rsidP="0001276B">
            <w:pPr>
              <w:spacing w:before="60" w:after="60"/>
              <w:jc w:val="both"/>
              <w:rPr>
                <w:sz w:val="24"/>
                <w:szCs w:val="24"/>
              </w:rPr>
            </w:pPr>
            <w:r w:rsidRPr="00E83E91">
              <w:rPr>
                <w:sz w:val="24"/>
                <w:szCs w:val="24"/>
                <w:lang w:val="it-IT"/>
              </w:rPr>
              <w:t>4. Phạt tiền từ 10.000.000 đồng đến 15.000.000 đồng đối với hành vi không thông báo về nội dung, thời gian, địa điểm quảng cáo, số lượng bảng quảng cáo, băng-rôn</w:t>
            </w:r>
            <w:r w:rsidRPr="00E83E91">
              <w:rPr>
                <w:sz w:val="24"/>
                <w:szCs w:val="24"/>
              </w:rPr>
              <w:t>.</w:t>
            </w:r>
          </w:p>
          <w:p w14:paraId="62E0880D" w14:textId="77777777" w:rsidR="00E83E91" w:rsidRPr="00E83E91" w:rsidRDefault="00E83E91" w:rsidP="0001276B">
            <w:pPr>
              <w:spacing w:before="60" w:after="60"/>
              <w:jc w:val="both"/>
              <w:rPr>
                <w:sz w:val="24"/>
                <w:szCs w:val="24"/>
                <w:lang w:val="it-IT"/>
              </w:rPr>
            </w:pPr>
            <w:r w:rsidRPr="00E83E91">
              <w:rPr>
                <w:sz w:val="24"/>
                <w:szCs w:val="24"/>
                <w:lang w:val="it-IT"/>
              </w:rPr>
              <w:t>5. Biện pháp khắc phục hậu quả:</w:t>
            </w:r>
          </w:p>
          <w:p w14:paraId="5AD036CF" w14:textId="77777777" w:rsidR="00E83E91" w:rsidRPr="00E83E91" w:rsidRDefault="00E83E91" w:rsidP="0001276B">
            <w:pPr>
              <w:spacing w:before="60" w:after="60"/>
              <w:jc w:val="both"/>
              <w:rPr>
                <w:sz w:val="24"/>
                <w:szCs w:val="24"/>
                <w:lang w:val="it-IT"/>
              </w:rPr>
            </w:pPr>
            <w:r w:rsidRPr="00E83E91">
              <w:rPr>
                <w:sz w:val="24"/>
                <w:szCs w:val="24"/>
                <w:lang w:val="it-IT"/>
              </w:rPr>
              <w:t>a) Buộc bổ sung tên, địa chỉ của người thực hiện quảng cáo trên mỗi bảng quảng cáo, băng-rôn đối với hành vi quy định tại điểm b khoản 1 Điều này;</w:t>
            </w:r>
          </w:p>
          <w:p w14:paraId="7FB05214" w14:textId="2A4E70CC" w:rsidR="000B1011" w:rsidRPr="00A4384E" w:rsidRDefault="00E83E91" w:rsidP="0001276B">
            <w:pPr>
              <w:spacing w:before="60" w:after="60"/>
              <w:jc w:val="both"/>
              <w:rPr>
                <w:sz w:val="24"/>
                <w:szCs w:val="24"/>
                <w:lang w:val="it-IT"/>
              </w:rPr>
            </w:pPr>
            <w:r w:rsidRPr="00E83E91">
              <w:rPr>
                <w:sz w:val="24"/>
                <w:szCs w:val="24"/>
                <w:lang w:val="it-IT"/>
              </w:rPr>
              <w:t>b) Buộc tháo dỡ quảng cáo đối với hành vi quy định tại điểm a khoản 1, các khoản 2, 3 và 4 Điều này.</w:t>
            </w:r>
          </w:p>
        </w:tc>
        <w:tc>
          <w:tcPr>
            <w:tcW w:w="2835" w:type="dxa"/>
            <w:vAlign w:val="center"/>
          </w:tcPr>
          <w:p w14:paraId="2A49D0BD" w14:textId="55E6440C" w:rsidR="000B1011" w:rsidRPr="001C7F71" w:rsidRDefault="00041384" w:rsidP="0001276B">
            <w:pPr>
              <w:spacing w:before="60" w:after="60"/>
              <w:ind w:firstLine="284"/>
              <w:jc w:val="both"/>
              <w:rPr>
                <w:bCs/>
                <w:spacing w:val="-2"/>
                <w:sz w:val="24"/>
                <w:szCs w:val="24"/>
              </w:rPr>
            </w:pPr>
            <w:r>
              <w:rPr>
                <w:bCs/>
                <w:color w:val="000000"/>
                <w:spacing w:val="-2"/>
                <w:sz w:val="24"/>
                <w:szCs w:val="24"/>
              </w:rPr>
              <w:lastRenderedPageBreak/>
              <w:t>Sửa đổi, bổ sung nội dung theo quy định tại khoản 18 Điều 1 Luật sửa đổi, bổ sung một số điều của Luật Quảng cáo năm 2025</w:t>
            </w:r>
          </w:p>
        </w:tc>
      </w:tr>
      <w:tr w:rsidR="000B1011" w:rsidRPr="001C7F71" w14:paraId="63B7E5F8" w14:textId="77777777" w:rsidTr="00BF0979">
        <w:trPr>
          <w:trHeight w:val="620"/>
        </w:trPr>
        <w:tc>
          <w:tcPr>
            <w:tcW w:w="6516" w:type="dxa"/>
            <w:vAlign w:val="center"/>
          </w:tcPr>
          <w:p w14:paraId="73A17805" w14:textId="77777777" w:rsidR="000B1011" w:rsidRPr="001C7F71" w:rsidRDefault="000B1011" w:rsidP="0001276B">
            <w:pPr>
              <w:spacing w:before="60" w:after="60"/>
              <w:jc w:val="both"/>
              <w:rPr>
                <w:bCs/>
                <w:spacing w:val="-2"/>
                <w:sz w:val="24"/>
                <w:szCs w:val="24"/>
              </w:rPr>
            </w:pPr>
          </w:p>
        </w:tc>
        <w:tc>
          <w:tcPr>
            <w:tcW w:w="6174" w:type="dxa"/>
            <w:vAlign w:val="center"/>
          </w:tcPr>
          <w:p w14:paraId="3B88610A" w14:textId="77777777" w:rsidR="00E83E91" w:rsidRPr="00E83E91" w:rsidRDefault="00E83E91" w:rsidP="0001276B">
            <w:pPr>
              <w:spacing w:before="60" w:after="60"/>
              <w:jc w:val="both"/>
              <w:rPr>
                <w:b/>
                <w:bCs/>
                <w:sz w:val="24"/>
                <w:szCs w:val="24"/>
                <w:lang w:val="it-IT"/>
              </w:rPr>
            </w:pPr>
            <w:r w:rsidRPr="00E83E91">
              <w:rPr>
                <w:b/>
                <w:bCs/>
                <w:sz w:val="24"/>
                <w:szCs w:val="24"/>
                <w:lang w:val="it-IT"/>
              </w:rPr>
              <w:t>Điều 60. Vi phạm quy định về quảng cáo trên màn hình chuyên quảng cáo</w:t>
            </w:r>
          </w:p>
          <w:p w14:paraId="79FF8E60"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 đồng đến 2.000.000 đồng đối với hành vi đặt gắn mỗi màn hình chuyên quảng cáo không đúng quy chuẩn kỹ thuật về phương tiện quảng cáo ngoài trời hoặc quy hoạch</w:t>
            </w:r>
            <w:r w:rsidRPr="00E83E91">
              <w:rPr>
                <w:sz w:val="24"/>
                <w:szCs w:val="24"/>
                <w:lang w:val="vi-VN"/>
              </w:rPr>
              <w:t xml:space="preserve"> </w:t>
            </w:r>
            <w:r w:rsidRPr="00E83E91">
              <w:rPr>
                <w:sz w:val="24"/>
                <w:szCs w:val="24"/>
                <w:lang w:val="it-IT"/>
              </w:rPr>
              <w:t>quảng cáo ngoài trời của địa phương.</w:t>
            </w:r>
          </w:p>
          <w:p w14:paraId="5C05FF98" w14:textId="77777777" w:rsidR="00E83E91" w:rsidRPr="00E83E91" w:rsidRDefault="00E83E91" w:rsidP="0001276B">
            <w:pPr>
              <w:spacing w:before="60" w:after="60"/>
              <w:jc w:val="both"/>
              <w:rPr>
                <w:bCs/>
                <w:sz w:val="24"/>
                <w:szCs w:val="24"/>
                <w:lang w:val="it-IT"/>
              </w:rPr>
            </w:pPr>
            <w:r w:rsidRPr="00E83E91">
              <w:rPr>
                <w:sz w:val="24"/>
                <w:szCs w:val="24"/>
                <w:lang w:val="it-IT"/>
              </w:rPr>
              <w:t>2. Phạt tiền từ 2.000.000 đồng đến 5.000.000 đồng đối với hành vi</w:t>
            </w:r>
            <w:r w:rsidRPr="00E83E91">
              <w:rPr>
                <w:b/>
                <w:sz w:val="24"/>
                <w:szCs w:val="24"/>
              </w:rPr>
              <w:t xml:space="preserve"> </w:t>
            </w:r>
            <w:r w:rsidRPr="00E83E91">
              <w:rPr>
                <w:bCs/>
                <w:sz w:val="24"/>
                <w:szCs w:val="24"/>
              </w:rPr>
              <w:t>thực hiện quảng cáo trên màn hình chuyên quảng cáo đặt ngoài trời có một trong các nội dung sau đây:</w:t>
            </w:r>
          </w:p>
          <w:p w14:paraId="6D2B5AD5" w14:textId="77777777" w:rsidR="00E83E91" w:rsidRPr="00E83E91" w:rsidRDefault="00E83E91" w:rsidP="0001276B">
            <w:pPr>
              <w:spacing w:before="60" w:after="60"/>
              <w:jc w:val="both"/>
              <w:rPr>
                <w:sz w:val="24"/>
                <w:szCs w:val="24"/>
                <w:lang w:val="it-IT"/>
              </w:rPr>
            </w:pPr>
            <w:r w:rsidRPr="00E83E91">
              <w:rPr>
                <w:sz w:val="24"/>
                <w:szCs w:val="24"/>
                <w:lang w:val="it-IT"/>
              </w:rPr>
              <w:t>a) Sử dụng âm thanh;</w:t>
            </w:r>
          </w:p>
          <w:p w14:paraId="33489DCF" w14:textId="77777777" w:rsidR="00E83E91" w:rsidRPr="00E83E91" w:rsidRDefault="00E83E91" w:rsidP="0001276B">
            <w:pPr>
              <w:widowControl w:val="0"/>
              <w:spacing w:before="60" w:after="60"/>
              <w:jc w:val="both"/>
              <w:rPr>
                <w:bCs/>
                <w:sz w:val="24"/>
                <w:szCs w:val="24"/>
              </w:rPr>
            </w:pPr>
            <w:r w:rsidRPr="00E83E91">
              <w:rPr>
                <w:bCs/>
                <w:sz w:val="24"/>
                <w:szCs w:val="24"/>
              </w:rPr>
              <w:t xml:space="preserve">b) Ánh sáng của màn hình chuyên quảng cáo làm ảnh hưởng </w:t>
            </w:r>
            <w:r w:rsidRPr="00E83E91">
              <w:rPr>
                <w:bCs/>
                <w:sz w:val="24"/>
                <w:szCs w:val="24"/>
              </w:rPr>
              <w:lastRenderedPageBreak/>
              <w:t>đến an toàn giao thông.</w:t>
            </w:r>
          </w:p>
          <w:p w14:paraId="03DACE91" w14:textId="77777777" w:rsidR="00E83E91" w:rsidRPr="00E83E91" w:rsidRDefault="00E83E91" w:rsidP="0001276B">
            <w:pPr>
              <w:spacing w:before="60" w:after="60"/>
              <w:jc w:val="both"/>
              <w:rPr>
                <w:sz w:val="24"/>
                <w:szCs w:val="24"/>
                <w:lang w:val="vi-VN"/>
              </w:rPr>
            </w:pPr>
            <w:r w:rsidRPr="00E83E91">
              <w:rPr>
                <w:sz w:val="24"/>
                <w:szCs w:val="24"/>
                <w:lang w:val="it-IT"/>
              </w:rPr>
              <w:t xml:space="preserve">3. Phạt tiền từ 5.000.000 đồng đến 10.000.000 đồng đối với hành vi </w:t>
            </w:r>
            <w:r w:rsidRPr="00E83E91">
              <w:rPr>
                <w:sz w:val="24"/>
                <w:szCs w:val="24"/>
                <w:lang w:val="vi-VN"/>
              </w:rPr>
              <w:t xml:space="preserve">không áp dụng biện pháp kỹ thuật để phòng ngừa, ngăn chặn hành vi tấn công mạng, bảo đảm an toàn, an ninh thông tin mạng đối với màn hình chuyên quảng cáo </w:t>
            </w:r>
            <w:r w:rsidRPr="00E83E91">
              <w:rPr>
                <w:sz w:val="24"/>
                <w:szCs w:val="24"/>
              </w:rPr>
              <w:t>của c</w:t>
            </w:r>
            <w:r w:rsidRPr="00E83E91">
              <w:rPr>
                <w:sz w:val="24"/>
                <w:szCs w:val="24"/>
                <w:lang w:val="vi-VN"/>
              </w:rPr>
              <w:t>hủ sở hữu hoặc chủ sử dụng hợp pháp màn hình.</w:t>
            </w:r>
          </w:p>
          <w:p w14:paraId="7C334546" w14:textId="77777777" w:rsidR="00E83E91" w:rsidRPr="00E83E91" w:rsidRDefault="00E83E91" w:rsidP="0001276B">
            <w:pPr>
              <w:spacing w:before="60" w:after="60"/>
              <w:jc w:val="both"/>
              <w:rPr>
                <w:bCs/>
                <w:spacing w:val="-2"/>
                <w:sz w:val="24"/>
                <w:szCs w:val="24"/>
                <w:shd w:val="clear" w:color="auto" w:fill="FFFFFF"/>
              </w:rPr>
            </w:pPr>
            <w:r w:rsidRPr="00E83E91">
              <w:rPr>
                <w:bCs/>
                <w:spacing w:val="-2"/>
                <w:sz w:val="24"/>
                <w:szCs w:val="24"/>
                <w:shd w:val="clear" w:color="auto" w:fill="FFFFFF"/>
              </w:rPr>
              <w:t>4. Phạt tiền từ 10.000.000 đồng đến 20.000.000 đồng đối với một trong các hành vi sau đây của</w:t>
            </w:r>
            <w:r w:rsidRPr="00E83E91">
              <w:rPr>
                <w:bCs/>
                <w:spacing w:val="-2"/>
                <w:sz w:val="24"/>
                <w:szCs w:val="24"/>
                <w:shd w:val="clear" w:color="auto" w:fill="FFFFFF"/>
                <w:lang w:val="vi-VN"/>
              </w:rPr>
              <w:t xml:space="preserve"> </w:t>
            </w:r>
            <w:r w:rsidRPr="00E83E91">
              <w:rPr>
                <w:bCs/>
                <w:spacing w:val="-2"/>
                <w:sz w:val="24"/>
                <w:szCs w:val="24"/>
                <w:shd w:val="clear" w:color="auto" w:fill="FFFFFF"/>
              </w:rPr>
              <w:t>n</w:t>
            </w:r>
            <w:r w:rsidRPr="00E83E91">
              <w:rPr>
                <w:bCs/>
                <w:spacing w:val="-2"/>
                <w:sz w:val="24"/>
                <w:szCs w:val="24"/>
                <w:shd w:val="clear" w:color="auto" w:fill="FFFFFF"/>
                <w:lang w:val="vi-VN"/>
              </w:rPr>
              <w:t>gười kinh doanh dịch vụ quảng cáo</w:t>
            </w:r>
            <w:r w:rsidRPr="00E83E91">
              <w:rPr>
                <w:bCs/>
                <w:spacing w:val="-2"/>
                <w:sz w:val="24"/>
                <w:szCs w:val="24"/>
                <w:shd w:val="clear" w:color="auto" w:fill="FFFFFF"/>
              </w:rPr>
              <w:t>:</w:t>
            </w:r>
          </w:p>
          <w:p w14:paraId="55F57BE6" w14:textId="77777777" w:rsidR="00E83E91" w:rsidRPr="00E83E91" w:rsidRDefault="00E83E91" w:rsidP="0001276B">
            <w:pPr>
              <w:spacing w:before="60" w:after="60"/>
              <w:jc w:val="both"/>
              <w:rPr>
                <w:bCs/>
                <w:spacing w:val="-2"/>
                <w:sz w:val="24"/>
                <w:szCs w:val="24"/>
                <w:shd w:val="clear" w:color="auto" w:fill="FFFFFF"/>
              </w:rPr>
            </w:pPr>
            <w:r w:rsidRPr="00E83E91">
              <w:rPr>
                <w:bCs/>
                <w:spacing w:val="-2"/>
                <w:sz w:val="24"/>
                <w:szCs w:val="24"/>
                <w:shd w:val="clear" w:color="auto" w:fill="FFFFFF"/>
              </w:rPr>
              <w:t>a) Không c</w:t>
            </w:r>
            <w:r w:rsidRPr="00E83E91">
              <w:rPr>
                <w:bCs/>
                <w:spacing w:val="-2"/>
                <w:sz w:val="24"/>
                <w:szCs w:val="24"/>
                <w:shd w:val="clear" w:color="auto" w:fill="FFFFFF"/>
                <w:lang w:val="vi-VN"/>
              </w:rPr>
              <w:t>ó giải pháp kỹ thuật để người phát hành quảng cáo, người quảng cáo có thể kiểm soát và loại bỏ các sản phẩm quảng cáo vi phạm pháp luật trên hệ thống màn hình chuyên quảng cáo có kết nối mạng</w:t>
            </w:r>
            <w:r w:rsidRPr="00E83E91">
              <w:rPr>
                <w:bCs/>
                <w:spacing w:val="-2"/>
                <w:sz w:val="24"/>
                <w:szCs w:val="24"/>
                <w:shd w:val="clear" w:color="auto" w:fill="FFFFFF"/>
              </w:rPr>
              <w:t>;</w:t>
            </w:r>
          </w:p>
          <w:p w14:paraId="459F0EEE" w14:textId="77777777" w:rsidR="00E83E91" w:rsidRPr="00E83E91" w:rsidRDefault="00E83E91" w:rsidP="0001276B">
            <w:pPr>
              <w:spacing w:before="60" w:after="60"/>
              <w:jc w:val="both"/>
              <w:rPr>
                <w:bCs/>
                <w:sz w:val="24"/>
                <w:szCs w:val="24"/>
                <w:shd w:val="clear" w:color="auto" w:fill="FFFFFF"/>
              </w:rPr>
            </w:pPr>
            <w:r w:rsidRPr="00E83E91">
              <w:rPr>
                <w:bCs/>
                <w:sz w:val="24"/>
                <w:szCs w:val="24"/>
                <w:shd w:val="clear" w:color="auto" w:fill="FFFFFF"/>
                <w:lang w:val="vi-VN"/>
              </w:rPr>
              <w:t xml:space="preserve"> </w:t>
            </w:r>
            <w:r w:rsidRPr="00E83E91">
              <w:rPr>
                <w:bCs/>
                <w:sz w:val="24"/>
                <w:szCs w:val="24"/>
                <w:shd w:val="clear" w:color="auto" w:fill="FFFFFF"/>
              </w:rPr>
              <w:t xml:space="preserve">b) </w:t>
            </w:r>
            <w:r w:rsidRPr="00E83E91">
              <w:rPr>
                <w:bCs/>
                <w:sz w:val="24"/>
                <w:szCs w:val="24"/>
                <w:shd w:val="clear" w:color="auto" w:fill="FFFFFF"/>
                <w:lang w:val="vi-VN"/>
              </w:rPr>
              <w:t>Không thực hiện lắp đặt các thiết bị có chức năng thu thập, nhận diện, dữ liệu về hình ảnh, video, dữ liệu cá nhân trên màn hình chuyên quảng cáo</w:t>
            </w:r>
            <w:r w:rsidRPr="00E83E91">
              <w:rPr>
                <w:bCs/>
                <w:sz w:val="24"/>
                <w:szCs w:val="24"/>
                <w:shd w:val="clear" w:color="auto" w:fill="FFFFFF"/>
              </w:rPr>
              <w:t>;</w:t>
            </w:r>
          </w:p>
          <w:p w14:paraId="020C9B47" w14:textId="77777777" w:rsidR="00E83E91" w:rsidRPr="00E83E91" w:rsidRDefault="00E83E91" w:rsidP="0001276B">
            <w:pPr>
              <w:spacing w:before="60" w:after="60"/>
              <w:jc w:val="both"/>
              <w:rPr>
                <w:bCs/>
                <w:sz w:val="24"/>
                <w:szCs w:val="24"/>
                <w:shd w:val="clear" w:color="auto" w:fill="FFFFFF"/>
                <w:lang w:val="vi-VN"/>
              </w:rPr>
            </w:pPr>
            <w:r w:rsidRPr="00E83E91">
              <w:rPr>
                <w:bCs/>
                <w:sz w:val="24"/>
                <w:szCs w:val="24"/>
                <w:shd w:val="clear" w:color="auto" w:fill="FFFFFF"/>
              </w:rPr>
              <w:t>c)</w:t>
            </w:r>
            <w:r w:rsidRPr="00E83E91">
              <w:rPr>
                <w:bCs/>
                <w:sz w:val="24"/>
                <w:szCs w:val="24"/>
                <w:shd w:val="clear" w:color="auto" w:fill="FFFFFF"/>
                <w:lang w:val="vi-VN"/>
              </w:rPr>
              <w:t xml:space="preserve"> </w:t>
            </w:r>
            <w:r w:rsidRPr="00E83E91">
              <w:rPr>
                <w:bCs/>
                <w:sz w:val="24"/>
                <w:szCs w:val="24"/>
                <w:shd w:val="clear" w:color="auto" w:fill="FFFFFF"/>
              </w:rPr>
              <w:t>Không c</w:t>
            </w:r>
            <w:r w:rsidRPr="00E83E91">
              <w:rPr>
                <w:bCs/>
                <w:sz w:val="24"/>
                <w:szCs w:val="24"/>
                <w:shd w:val="clear" w:color="auto" w:fill="FFFFFF"/>
                <w:lang w:val="vi-VN"/>
              </w:rPr>
              <w:t>ập nhật các thông tin định kỳ trước khi thực hiện quảng cáo vào hệ thống dữ liệu của cơ quan quản lý nhà nước về quảng cáo tại địa phương, gồm:</w:t>
            </w:r>
            <w:r w:rsidRPr="00E83E91">
              <w:rPr>
                <w:bCs/>
                <w:sz w:val="24"/>
                <w:szCs w:val="24"/>
                <w:shd w:val="clear" w:color="auto" w:fill="FFFFFF"/>
              </w:rPr>
              <w:t xml:space="preserve"> s</w:t>
            </w:r>
            <w:r w:rsidRPr="00E83E91">
              <w:rPr>
                <w:bCs/>
                <w:sz w:val="24"/>
                <w:szCs w:val="24"/>
                <w:shd w:val="clear" w:color="auto" w:fill="FFFFFF"/>
                <w:lang w:val="vi-VN"/>
              </w:rPr>
              <w:t>ố lượng sản phẩm quảng cáo;</w:t>
            </w:r>
            <w:r w:rsidRPr="00E83E91">
              <w:rPr>
                <w:bCs/>
                <w:spacing w:val="-4"/>
                <w:sz w:val="24"/>
                <w:szCs w:val="24"/>
                <w:shd w:val="clear" w:color="auto" w:fill="FFFFFF"/>
                <w:lang w:val="vi-VN"/>
              </w:rPr>
              <w:t xml:space="preserve"> </w:t>
            </w:r>
            <w:r w:rsidRPr="00E83E91">
              <w:rPr>
                <w:bCs/>
                <w:spacing w:val="-4"/>
                <w:sz w:val="24"/>
                <w:szCs w:val="24"/>
                <w:shd w:val="clear" w:color="auto" w:fill="FFFFFF"/>
              </w:rPr>
              <w:t>t</w:t>
            </w:r>
            <w:r w:rsidRPr="00E83E91">
              <w:rPr>
                <w:bCs/>
                <w:spacing w:val="-4"/>
                <w:sz w:val="24"/>
                <w:szCs w:val="24"/>
                <w:shd w:val="clear" w:color="auto" w:fill="FFFFFF"/>
                <w:lang w:val="vi-VN"/>
              </w:rPr>
              <w:t>ên sản phẩm, hàng hóa, dịch vụ quảng cáo; thời gian, lịch phát quảng cáo;</w:t>
            </w:r>
            <w:r w:rsidRPr="00E83E91">
              <w:rPr>
                <w:bCs/>
                <w:sz w:val="24"/>
                <w:szCs w:val="24"/>
                <w:shd w:val="clear" w:color="auto" w:fill="FFFFFF"/>
                <w:lang w:val="vi-VN"/>
              </w:rPr>
              <w:t xml:space="preserve"> </w:t>
            </w:r>
            <w:r w:rsidRPr="00E83E91">
              <w:rPr>
                <w:bCs/>
                <w:sz w:val="24"/>
                <w:szCs w:val="24"/>
                <w:shd w:val="clear" w:color="auto" w:fill="FFFFFF"/>
              </w:rPr>
              <w:t>t</w:t>
            </w:r>
            <w:r w:rsidRPr="00E83E91">
              <w:rPr>
                <w:bCs/>
                <w:sz w:val="24"/>
                <w:szCs w:val="24"/>
                <w:shd w:val="clear" w:color="auto" w:fill="FFFFFF"/>
                <w:lang w:val="vi-VN"/>
              </w:rPr>
              <w:t>ên đơn vị, doanh nghiệp chịu trách nhiệm về sản phẩm quảng cáo.</w:t>
            </w:r>
          </w:p>
          <w:p w14:paraId="38ADABF7" w14:textId="77777777" w:rsidR="00E83E91" w:rsidRPr="00E83E91" w:rsidRDefault="00E83E91" w:rsidP="0001276B">
            <w:pPr>
              <w:spacing w:before="60" w:after="60"/>
              <w:jc w:val="both"/>
              <w:rPr>
                <w:bCs/>
                <w:sz w:val="24"/>
                <w:szCs w:val="24"/>
                <w:lang w:val="vi-VN"/>
              </w:rPr>
            </w:pPr>
            <w:r w:rsidRPr="00E83E91">
              <w:rPr>
                <w:bCs/>
                <w:sz w:val="24"/>
                <w:szCs w:val="24"/>
                <w:shd w:val="clear" w:color="auto" w:fill="FFFFFF"/>
              </w:rPr>
              <w:t>d) Không thực hiện</w:t>
            </w:r>
            <w:r w:rsidRPr="00E83E91">
              <w:rPr>
                <w:bCs/>
                <w:sz w:val="24"/>
                <w:szCs w:val="24"/>
                <w:shd w:val="clear" w:color="auto" w:fill="FFFFFF"/>
                <w:lang w:val="vi-VN"/>
              </w:rPr>
              <w:t xml:space="preserve"> ngăn chặn, gỡ bỏ thông tin vi phạm pháp luật theo yêu cầu của </w:t>
            </w:r>
            <w:r w:rsidRPr="00E83E91">
              <w:rPr>
                <w:bCs/>
                <w:sz w:val="24"/>
                <w:szCs w:val="24"/>
                <w:lang w:val="vi-VN"/>
              </w:rPr>
              <w:t xml:space="preserve">Bộ Văn hóa, Thể thao và Du lịch </w:t>
            </w:r>
            <w:r w:rsidRPr="00E83E91">
              <w:rPr>
                <w:bCs/>
                <w:sz w:val="24"/>
                <w:szCs w:val="24"/>
                <w:shd w:val="clear" w:color="auto" w:fill="FFFFFF"/>
                <w:lang w:val="vi-VN"/>
              </w:rPr>
              <w:t>và các cơ quan chức năng có thẩm quyền theo quy định.</w:t>
            </w:r>
          </w:p>
          <w:p w14:paraId="79AAECE9" w14:textId="77777777" w:rsidR="00E83E91" w:rsidRPr="00E83E91" w:rsidRDefault="00E83E91" w:rsidP="0001276B">
            <w:pPr>
              <w:spacing w:before="60" w:after="60"/>
              <w:jc w:val="both"/>
              <w:rPr>
                <w:sz w:val="24"/>
                <w:szCs w:val="24"/>
                <w:lang w:val="it-IT"/>
              </w:rPr>
            </w:pPr>
            <w:r w:rsidRPr="00E83E91">
              <w:rPr>
                <w:sz w:val="24"/>
                <w:szCs w:val="24"/>
                <w:lang w:val="it-IT"/>
              </w:rPr>
              <w:t>5. Biện pháp khắc phục hậu quả:</w:t>
            </w:r>
          </w:p>
          <w:p w14:paraId="2D4F90BF"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a) Buộc ngừng sử dụng âm thanh, chuyển đổi á</w:t>
            </w:r>
            <w:r w:rsidRPr="00E83E91">
              <w:rPr>
                <w:bCs/>
                <w:sz w:val="24"/>
                <w:szCs w:val="24"/>
              </w:rPr>
              <w:t>nh sáng của màn hình chuyên quảng cáo để không làm ảnh hưởng đến an toàn giao thông</w:t>
            </w:r>
            <w:r w:rsidRPr="00E83E91">
              <w:rPr>
                <w:sz w:val="24"/>
                <w:szCs w:val="24"/>
                <w:lang w:val="it-IT"/>
              </w:rPr>
              <w:t xml:space="preserve"> đối với hành vi quy định tại khoản 1 Điều này;</w:t>
            </w:r>
          </w:p>
          <w:p w14:paraId="14863F25" w14:textId="26C4A702" w:rsidR="000B1011" w:rsidRPr="00A4384E" w:rsidRDefault="00E83E91" w:rsidP="0001276B">
            <w:pPr>
              <w:spacing w:before="60" w:after="60"/>
              <w:jc w:val="both"/>
              <w:rPr>
                <w:sz w:val="24"/>
                <w:szCs w:val="24"/>
                <w:lang w:val="it-IT"/>
              </w:rPr>
            </w:pPr>
            <w:r w:rsidRPr="00E83E91">
              <w:rPr>
                <w:sz w:val="24"/>
                <w:szCs w:val="24"/>
                <w:lang w:val="it-IT"/>
              </w:rPr>
              <w:t>b) Buộc tháo dỡ quảng cáo đối với hành vi quy định tại khoản 1 và khoản  3 Điều này.</w:t>
            </w:r>
          </w:p>
        </w:tc>
        <w:tc>
          <w:tcPr>
            <w:tcW w:w="2835" w:type="dxa"/>
            <w:vAlign w:val="center"/>
          </w:tcPr>
          <w:p w14:paraId="7D31347F" w14:textId="0C9F8557" w:rsidR="000B1011" w:rsidRPr="00901446" w:rsidRDefault="00901446" w:rsidP="0001276B">
            <w:pPr>
              <w:spacing w:before="60" w:after="60"/>
              <w:ind w:firstLine="284"/>
              <w:jc w:val="both"/>
              <w:rPr>
                <w:bCs/>
                <w:spacing w:val="-2"/>
                <w:sz w:val="24"/>
                <w:szCs w:val="24"/>
              </w:rPr>
            </w:pPr>
            <w:r>
              <w:rPr>
                <w:bCs/>
                <w:color w:val="000000"/>
                <w:spacing w:val="-2"/>
                <w:sz w:val="24"/>
                <w:szCs w:val="24"/>
              </w:rPr>
              <w:lastRenderedPageBreak/>
              <w:t>Sửa đổi, bổ sung nội dung theo quy định tại khoản 18 Điều 1 Luật sửa đổi, bổ sung một số điều của Luật Quảng cáo năm 2025</w:t>
            </w:r>
          </w:p>
        </w:tc>
      </w:tr>
      <w:tr w:rsidR="000B1011" w:rsidRPr="001C7F71" w14:paraId="3E89B20D" w14:textId="77777777" w:rsidTr="00BF0979">
        <w:trPr>
          <w:trHeight w:val="620"/>
        </w:trPr>
        <w:tc>
          <w:tcPr>
            <w:tcW w:w="6516" w:type="dxa"/>
            <w:vAlign w:val="center"/>
          </w:tcPr>
          <w:p w14:paraId="21304E31" w14:textId="74C40D33" w:rsidR="000B1011" w:rsidRPr="00901446" w:rsidRDefault="000B1011" w:rsidP="0001276B">
            <w:pPr>
              <w:spacing w:before="60" w:after="60"/>
              <w:jc w:val="both"/>
              <w:rPr>
                <w:b/>
                <w:spacing w:val="-2"/>
                <w:sz w:val="24"/>
                <w:szCs w:val="24"/>
              </w:rPr>
            </w:pPr>
            <w:bookmarkStart w:id="85" w:name="dieu_43"/>
            <w:r w:rsidRPr="00901446">
              <w:rPr>
                <w:b/>
                <w:spacing w:val="-2"/>
                <w:sz w:val="24"/>
                <w:szCs w:val="24"/>
              </w:rPr>
              <w:lastRenderedPageBreak/>
              <w:t>Điều 43. Vi phạm quy định về quảng cáo làm ảnh hưởng mỹ quan, trật tự an toàn giao thông, xã hội và trên phương tiện giao thông</w:t>
            </w:r>
            <w:bookmarkEnd w:id="85"/>
          </w:p>
          <w:p w14:paraId="55347548" w14:textId="77777777" w:rsidR="000B1011" w:rsidRPr="001C7F71" w:rsidRDefault="000B1011" w:rsidP="0001276B">
            <w:pPr>
              <w:spacing w:before="60" w:after="60"/>
              <w:jc w:val="both"/>
              <w:rPr>
                <w:bCs/>
                <w:spacing w:val="-2"/>
                <w:sz w:val="24"/>
                <w:szCs w:val="24"/>
              </w:rPr>
            </w:pPr>
            <w:r w:rsidRPr="001C7F71">
              <w:rPr>
                <w:bCs/>
                <w:spacing w:val="-2"/>
                <w:sz w:val="24"/>
                <w:szCs w:val="24"/>
              </w:rPr>
              <w:t>1. Phạt cảnh cáo hoặc phạt tiền từ 1.000.000 đồng đến 2.000.000 đồng đối với hành vi phát tờ rơi quảng cáo làm ảnh hưởng đến mỹ quan, trật tự an toàn giao thông, xã hội.</w:t>
            </w:r>
          </w:p>
          <w:p w14:paraId="58842FEF"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2.000.000 đồng đến 5.000.000 đồng đối với một trong các hành vi sau đây:</w:t>
            </w:r>
          </w:p>
          <w:p w14:paraId="622FC96D"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tại mặt trước, mặt sau và trên nóc của một phương tiện giao thông;</w:t>
            </w:r>
          </w:p>
          <w:p w14:paraId="5E4F4020"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vượt quá diện tích mỗi mặt được phép quảng cáo của một phương tiện giao thông theo quy định.</w:t>
            </w:r>
          </w:p>
          <w:p w14:paraId="215BEA30"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5.000.000 đồng đến 10.000.000 đồng đối với người có sản phẩm, hàng hóa, dịch vụ được quảng cáo trên tờ rơi làm ảnh hưởng đến mỹ quan, trật tự an toàn giao thông, xã hội.</w:t>
            </w:r>
          </w:p>
          <w:p w14:paraId="5E33EFC1" w14:textId="77777777" w:rsidR="000B1011" w:rsidRPr="001C7F71" w:rsidRDefault="000B1011" w:rsidP="0001276B">
            <w:pPr>
              <w:spacing w:before="60" w:after="60"/>
              <w:jc w:val="both"/>
              <w:rPr>
                <w:bCs/>
                <w:spacing w:val="-2"/>
                <w:sz w:val="24"/>
                <w:szCs w:val="24"/>
              </w:rPr>
            </w:pPr>
            <w:r w:rsidRPr="001C7F71">
              <w:rPr>
                <w:bCs/>
                <w:spacing w:val="-2"/>
                <w:sz w:val="24"/>
                <w:szCs w:val="24"/>
              </w:rPr>
              <w:t>4. Biện pháp khắc phục hậu quả:</w:t>
            </w:r>
          </w:p>
          <w:p w14:paraId="0981A16C" w14:textId="77777777" w:rsidR="000B1011" w:rsidRPr="001C7F71" w:rsidRDefault="000B1011" w:rsidP="0001276B">
            <w:pPr>
              <w:spacing w:before="60" w:after="60"/>
              <w:jc w:val="both"/>
              <w:rPr>
                <w:bCs/>
                <w:spacing w:val="-2"/>
                <w:sz w:val="24"/>
                <w:szCs w:val="24"/>
              </w:rPr>
            </w:pPr>
            <w:r w:rsidRPr="001C7F71">
              <w:rPr>
                <w:bCs/>
                <w:spacing w:val="-2"/>
                <w:sz w:val="24"/>
                <w:szCs w:val="24"/>
              </w:rPr>
              <w:t>a) Buộc tiêu hủy tang vật đối với hành vi quy định tại khoản 1 Điều này;</w:t>
            </w:r>
          </w:p>
          <w:p w14:paraId="1668FDED" w14:textId="31F30A41" w:rsidR="000B1011" w:rsidRPr="00901446" w:rsidRDefault="000B1011" w:rsidP="0001276B">
            <w:pPr>
              <w:spacing w:before="60" w:after="60"/>
              <w:jc w:val="both"/>
              <w:rPr>
                <w:bCs/>
                <w:spacing w:val="-2"/>
                <w:sz w:val="24"/>
                <w:szCs w:val="24"/>
              </w:rPr>
            </w:pPr>
            <w:r w:rsidRPr="001C7F71">
              <w:rPr>
                <w:bCs/>
                <w:spacing w:val="-2"/>
                <w:sz w:val="24"/>
                <w:szCs w:val="24"/>
              </w:rPr>
              <w:t>b) Buộc tháo dỡ hoặc xóa quảng cáo đối với hành vi quy định tại khoản 2 Điều này.</w:t>
            </w:r>
          </w:p>
        </w:tc>
        <w:tc>
          <w:tcPr>
            <w:tcW w:w="6174" w:type="dxa"/>
            <w:vAlign w:val="center"/>
          </w:tcPr>
          <w:p w14:paraId="362A965B" w14:textId="77777777" w:rsidR="00E83E91" w:rsidRPr="00E83E91" w:rsidRDefault="00E83E91" w:rsidP="0001276B">
            <w:pPr>
              <w:spacing w:before="60" w:after="60"/>
              <w:jc w:val="both"/>
              <w:rPr>
                <w:b/>
                <w:bCs/>
                <w:sz w:val="24"/>
                <w:szCs w:val="24"/>
                <w:lang w:val="it-IT"/>
              </w:rPr>
            </w:pPr>
            <w:r w:rsidRPr="00E83E91">
              <w:rPr>
                <w:b/>
                <w:bCs/>
                <w:sz w:val="24"/>
                <w:szCs w:val="24"/>
                <w:lang w:val="it-IT"/>
              </w:rPr>
              <w:t>Điều 61. Vi phạm quy định về quảng cáo làm ảnh hưởng mỹ quan, trật tự an toàn giao thông, xã hội và trên phương tiện giao thông</w:t>
            </w:r>
          </w:p>
          <w:p w14:paraId="1AD6EEC3" w14:textId="77777777" w:rsidR="00E83E91" w:rsidRPr="00E83E91" w:rsidRDefault="00E83E91" w:rsidP="0001276B">
            <w:pPr>
              <w:spacing w:before="60" w:after="60"/>
              <w:jc w:val="both"/>
              <w:rPr>
                <w:sz w:val="24"/>
                <w:szCs w:val="24"/>
                <w:lang w:val="it-IT"/>
              </w:rPr>
            </w:pPr>
            <w:r w:rsidRPr="00E83E91">
              <w:rPr>
                <w:sz w:val="24"/>
                <w:szCs w:val="24"/>
                <w:lang w:val="it-IT"/>
              </w:rPr>
              <w:t>1. Phạt cảnh cáo đối với hành vi phát tờ rơi quảng cáo làm ảnh hưởng đến mỹ quan, trật tự an toàn giao thông, xã hội.</w:t>
            </w:r>
          </w:p>
          <w:p w14:paraId="4292702D"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2.000.000 đồng đến 5.000.000 đồng đối với một trong các hành vi sau đây:</w:t>
            </w:r>
          </w:p>
          <w:p w14:paraId="06E6572D" w14:textId="77777777" w:rsidR="00E83E91" w:rsidRPr="00E83E91" w:rsidRDefault="00E83E91" w:rsidP="0001276B">
            <w:pPr>
              <w:spacing w:before="60" w:after="60"/>
              <w:jc w:val="both"/>
              <w:rPr>
                <w:sz w:val="24"/>
                <w:szCs w:val="24"/>
                <w:lang w:val="it-IT"/>
              </w:rPr>
            </w:pPr>
            <w:r w:rsidRPr="00E83E91">
              <w:rPr>
                <w:sz w:val="24"/>
                <w:szCs w:val="24"/>
                <w:lang w:val="it-IT"/>
              </w:rPr>
              <w:t>a) Quảng cáo tại mặt trước, mặt sau và trên nóc của một phương tiện giao thông;</w:t>
            </w:r>
          </w:p>
          <w:p w14:paraId="4DAB113E" w14:textId="77777777" w:rsidR="00E83E91" w:rsidRPr="00E83E91" w:rsidRDefault="00E83E91" w:rsidP="0001276B">
            <w:pPr>
              <w:spacing w:before="60" w:after="60"/>
              <w:jc w:val="both"/>
              <w:rPr>
                <w:sz w:val="24"/>
                <w:szCs w:val="24"/>
                <w:lang w:val="it-IT"/>
              </w:rPr>
            </w:pPr>
            <w:r w:rsidRPr="00E83E91">
              <w:rPr>
                <w:sz w:val="24"/>
                <w:szCs w:val="24"/>
                <w:lang w:val="it-IT"/>
              </w:rPr>
              <w:t>b) Quảng cáo vượt quá diện tích mỗi mặt được phép quảng cáo của một phương tiện giao thông theo quy định.</w:t>
            </w:r>
          </w:p>
          <w:p w14:paraId="36C164B2"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5.000.000 đồng đến 10.000.000 đồng đối với người có sản phẩm,  hàng  hóa,  dịch  vụ  được  quảng  cáo  trên  tờ  rơi  làm  ảnh  hưởng  đến  mỹ quan, trật tự an toàn giao thông, xã hội.</w:t>
            </w:r>
          </w:p>
          <w:p w14:paraId="3440CD18" w14:textId="77777777" w:rsidR="00E83E91" w:rsidRPr="00E83E91" w:rsidRDefault="00E83E91" w:rsidP="0001276B">
            <w:pPr>
              <w:spacing w:before="60" w:after="60"/>
              <w:jc w:val="both"/>
              <w:rPr>
                <w:sz w:val="24"/>
                <w:szCs w:val="24"/>
                <w:lang w:val="it-IT"/>
              </w:rPr>
            </w:pPr>
            <w:r w:rsidRPr="00E83E91">
              <w:rPr>
                <w:sz w:val="24"/>
                <w:szCs w:val="24"/>
                <w:lang w:val="it-IT"/>
              </w:rPr>
              <w:t xml:space="preserve">4. Biện pháp khắc phục hậu quả: </w:t>
            </w:r>
          </w:p>
          <w:p w14:paraId="3508CFAF" w14:textId="77777777" w:rsidR="00E83E91" w:rsidRPr="00E83E91" w:rsidRDefault="00E83E91" w:rsidP="0001276B">
            <w:pPr>
              <w:spacing w:before="60" w:after="60"/>
              <w:jc w:val="both"/>
              <w:rPr>
                <w:sz w:val="24"/>
                <w:szCs w:val="24"/>
                <w:lang w:val="it-IT"/>
              </w:rPr>
            </w:pPr>
            <w:r w:rsidRPr="00E83E91">
              <w:rPr>
                <w:sz w:val="24"/>
                <w:szCs w:val="24"/>
                <w:lang w:val="it-IT"/>
              </w:rPr>
              <w:t>a) Buộc tiêu hủy tang vật đối với hành vi quy định tại khoản 1 Điều này;</w:t>
            </w:r>
          </w:p>
          <w:p w14:paraId="6F136F01" w14:textId="030A322E" w:rsidR="000B1011" w:rsidRPr="00A4384E" w:rsidRDefault="00E83E91" w:rsidP="0001276B">
            <w:pPr>
              <w:spacing w:before="60" w:after="60"/>
              <w:jc w:val="both"/>
              <w:rPr>
                <w:sz w:val="24"/>
                <w:szCs w:val="24"/>
                <w:lang w:val="it-IT"/>
              </w:rPr>
            </w:pPr>
            <w:r w:rsidRPr="00E83E91">
              <w:rPr>
                <w:sz w:val="24"/>
                <w:szCs w:val="24"/>
                <w:lang w:val="it-IT"/>
              </w:rPr>
              <w:t>b) Buộc tháo dỡ hoặc xóa quảng cáo đối với hành vi quy định tại khoản 2 Điều này.</w:t>
            </w:r>
          </w:p>
        </w:tc>
        <w:tc>
          <w:tcPr>
            <w:tcW w:w="2835" w:type="dxa"/>
            <w:vAlign w:val="center"/>
          </w:tcPr>
          <w:p w14:paraId="57965D64" w14:textId="72E07E55" w:rsidR="000B1011" w:rsidRPr="001C7F71" w:rsidRDefault="00B3228D" w:rsidP="0001276B">
            <w:pPr>
              <w:spacing w:before="60" w:after="60"/>
              <w:ind w:firstLine="284"/>
              <w:jc w:val="center"/>
              <w:rPr>
                <w:bCs/>
                <w:spacing w:val="-2"/>
                <w:sz w:val="24"/>
                <w:szCs w:val="24"/>
              </w:rPr>
            </w:pPr>
            <w:r>
              <w:rPr>
                <w:bCs/>
                <w:spacing w:val="-2"/>
                <w:sz w:val="24"/>
                <w:szCs w:val="24"/>
              </w:rPr>
              <w:t>Thay đổi mức phạt tại khoản 1 điều này</w:t>
            </w:r>
          </w:p>
        </w:tc>
      </w:tr>
      <w:tr w:rsidR="000B1011" w:rsidRPr="001C7F71" w14:paraId="5837D4E1" w14:textId="77777777" w:rsidTr="00BF0979">
        <w:trPr>
          <w:trHeight w:val="620"/>
        </w:trPr>
        <w:tc>
          <w:tcPr>
            <w:tcW w:w="6516" w:type="dxa"/>
            <w:vAlign w:val="center"/>
          </w:tcPr>
          <w:p w14:paraId="4D9F1EDA" w14:textId="7E66EE6A" w:rsidR="000B1011" w:rsidRPr="00B3228D" w:rsidRDefault="000B1011" w:rsidP="0001276B">
            <w:pPr>
              <w:spacing w:before="60" w:after="60"/>
              <w:jc w:val="both"/>
              <w:rPr>
                <w:b/>
                <w:spacing w:val="-2"/>
                <w:sz w:val="24"/>
                <w:szCs w:val="24"/>
              </w:rPr>
            </w:pPr>
            <w:bookmarkStart w:id="86" w:name="dieu_44"/>
            <w:r w:rsidRPr="00B3228D">
              <w:rPr>
                <w:b/>
                <w:spacing w:val="-2"/>
                <w:sz w:val="24"/>
                <w:szCs w:val="24"/>
              </w:rPr>
              <w:lastRenderedPageBreak/>
              <w:t>Điều 44. Vi phạm quy định về quảng cáo bằng loa phóng thanh và hình thức tương tự</w:t>
            </w:r>
            <w:bookmarkEnd w:id="86"/>
          </w:p>
          <w:p w14:paraId="6C6F77D8"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 đồng đến 3.000.000 đồng đối với một trong các hành vi sau đây:</w:t>
            </w:r>
          </w:p>
          <w:p w14:paraId="0B5593D5"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bằng loa phóng thanh và hình thức tương tự tại trụ sở cơ quan, đơn vị lực lượng vũ trang, trường học, bệnh viện;</w:t>
            </w:r>
          </w:p>
          <w:p w14:paraId="6D14F751"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bằng loa phóng thanh và hình thức tương tự trên hệ thống truyền thanh phục vụ nhiệm vụ chính trị của xã, phường, thị trấn.</w:t>
            </w:r>
          </w:p>
          <w:p w14:paraId="5860CD52"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3.000.000 đồng đến 5.000.000 đồng đối với hành vi quảng cáo bằng loa phóng thanh và các hình thức tương tự khác gắn trên phương tiện giao thông và các phương tiện di động tại nội thành, nội thị của các thành phố, thị xã.</w:t>
            </w:r>
          </w:p>
          <w:p w14:paraId="14B1960A" w14:textId="77777777" w:rsidR="000B1011" w:rsidRPr="001C7F71" w:rsidRDefault="000B1011" w:rsidP="0001276B">
            <w:pPr>
              <w:spacing w:before="60" w:after="60"/>
              <w:jc w:val="both"/>
              <w:rPr>
                <w:bCs/>
                <w:spacing w:val="-2"/>
                <w:sz w:val="24"/>
                <w:szCs w:val="24"/>
              </w:rPr>
            </w:pPr>
            <w:r w:rsidRPr="001C7F71">
              <w:rPr>
                <w:bCs/>
                <w:spacing w:val="-2"/>
                <w:sz w:val="24"/>
                <w:szCs w:val="24"/>
              </w:rPr>
              <w:t>3. Hình thức xử phạt bổ sung:</w:t>
            </w:r>
          </w:p>
          <w:p w14:paraId="4F46B98E" w14:textId="61ACD5A3" w:rsidR="000B1011" w:rsidRPr="001C7F71" w:rsidRDefault="000B1011" w:rsidP="0001276B">
            <w:pPr>
              <w:spacing w:before="60" w:after="60"/>
              <w:jc w:val="both"/>
              <w:rPr>
                <w:bCs/>
                <w:spacing w:val="-2"/>
                <w:sz w:val="24"/>
                <w:szCs w:val="24"/>
              </w:rPr>
            </w:pPr>
            <w:r w:rsidRPr="001C7F71">
              <w:rPr>
                <w:bCs/>
                <w:spacing w:val="-2"/>
                <w:sz w:val="24"/>
                <w:szCs w:val="24"/>
              </w:rPr>
              <w:t>Tịch thu tang vật vi phạm đối với hành vi quy định tại điểm b khoản 1, khoản 2 Điều này.</w:t>
            </w:r>
          </w:p>
        </w:tc>
        <w:tc>
          <w:tcPr>
            <w:tcW w:w="6174" w:type="dxa"/>
            <w:vAlign w:val="center"/>
          </w:tcPr>
          <w:p w14:paraId="4948749B" w14:textId="77777777" w:rsidR="00E83E91" w:rsidRPr="00E83E91" w:rsidRDefault="00E83E91" w:rsidP="0001276B">
            <w:pPr>
              <w:spacing w:before="60" w:after="60"/>
              <w:jc w:val="both"/>
              <w:rPr>
                <w:b/>
                <w:bCs/>
                <w:sz w:val="24"/>
                <w:szCs w:val="24"/>
                <w:lang w:val="it-IT"/>
              </w:rPr>
            </w:pPr>
            <w:r w:rsidRPr="00E83E91">
              <w:rPr>
                <w:b/>
                <w:bCs/>
                <w:sz w:val="24"/>
                <w:szCs w:val="24"/>
                <w:lang w:val="it-IT"/>
              </w:rPr>
              <w:t>Điều 62. Vi phạm quy định về quảng cáo bằng loa phóng thanh và hình thức tương tự</w:t>
            </w:r>
          </w:p>
          <w:p w14:paraId="7BAE49AD" w14:textId="77777777" w:rsidR="00E83E91" w:rsidRPr="00E83E91" w:rsidRDefault="00E83E91" w:rsidP="0001276B">
            <w:pPr>
              <w:tabs>
                <w:tab w:val="left" w:pos="744"/>
                <w:tab w:val="left" w:pos="993"/>
              </w:tabs>
              <w:spacing w:before="60" w:after="60"/>
              <w:jc w:val="both"/>
              <w:rPr>
                <w:sz w:val="24"/>
                <w:szCs w:val="24"/>
                <w:lang w:val="pt-BR"/>
              </w:rPr>
            </w:pPr>
            <w:r w:rsidRPr="00E83E91">
              <w:rPr>
                <w:sz w:val="24"/>
                <w:szCs w:val="24"/>
                <w:lang w:val="pt-BR"/>
              </w:rPr>
              <w:t>1. Phạt tiền từ 1.000.000 đồng đến 3.000.000 đồng đối hành vi quảng cáo bằng loa phóng thanh và hình thức tương tự tại trụ sở cơ quan, đơn vị lực lượng vũ trang, trường học, bệnh viện.</w:t>
            </w:r>
          </w:p>
          <w:p w14:paraId="684D7D36" w14:textId="77777777" w:rsidR="00E83E91" w:rsidRPr="00E83E91" w:rsidRDefault="00E83E91" w:rsidP="0001276B">
            <w:pPr>
              <w:tabs>
                <w:tab w:val="left" w:pos="744"/>
              </w:tabs>
              <w:spacing w:before="60" w:after="60"/>
              <w:jc w:val="both"/>
              <w:rPr>
                <w:bCs/>
                <w:sz w:val="24"/>
                <w:szCs w:val="24"/>
                <w:lang w:val="pt-BR"/>
              </w:rPr>
            </w:pPr>
            <w:r w:rsidRPr="00E83E91">
              <w:rPr>
                <w:bCs/>
                <w:sz w:val="24"/>
                <w:szCs w:val="24"/>
                <w:lang w:val="pt-BR"/>
              </w:rPr>
              <w:t>2. Phạt tiền từ 5.000.000 đồng đến 10.000.000 đồng đối với hành vi quảng cáo bằng loa phóng thanh và các hình thức tương tự khác gắn trên phương tiện giao thông và các phương tiện di động khác tại đô thị.</w:t>
            </w:r>
          </w:p>
          <w:p w14:paraId="7FC97B1F" w14:textId="77777777" w:rsidR="00E83E91" w:rsidRPr="00E83E91" w:rsidRDefault="00E83E91" w:rsidP="0001276B">
            <w:pPr>
              <w:tabs>
                <w:tab w:val="left" w:pos="744"/>
              </w:tabs>
              <w:spacing w:before="60" w:after="60"/>
              <w:jc w:val="both"/>
              <w:rPr>
                <w:bCs/>
                <w:sz w:val="24"/>
                <w:szCs w:val="24"/>
                <w:lang w:val="pt-BR"/>
              </w:rPr>
            </w:pPr>
            <w:r w:rsidRPr="00E83E91">
              <w:rPr>
                <w:bCs/>
                <w:sz w:val="24"/>
                <w:szCs w:val="24"/>
                <w:lang w:val="pt-BR"/>
              </w:rPr>
              <w:t>3. Hình thức xử phạt bổ sung:</w:t>
            </w:r>
          </w:p>
          <w:p w14:paraId="4C59138B" w14:textId="1EBABBC1" w:rsidR="000B1011" w:rsidRPr="00A4384E" w:rsidRDefault="00E83E91" w:rsidP="0001276B">
            <w:pPr>
              <w:spacing w:before="60" w:after="60"/>
              <w:jc w:val="both"/>
              <w:rPr>
                <w:sz w:val="24"/>
                <w:szCs w:val="24"/>
                <w:lang w:val="pt-BR"/>
              </w:rPr>
            </w:pPr>
            <w:r w:rsidRPr="00E83E91">
              <w:rPr>
                <w:sz w:val="24"/>
                <w:szCs w:val="24"/>
                <w:lang w:val="pt-BR"/>
              </w:rPr>
              <w:t xml:space="preserve">Tịch thu tang vật vi phạm đối với hành vi quy định tại </w:t>
            </w:r>
            <w:r w:rsidRPr="00E83E91">
              <w:rPr>
                <w:bCs/>
                <w:sz w:val="24"/>
                <w:szCs w:val="24"/>
                <w:lang w:val="pt-BR"/>
              </w:rPr>
              <w:t>khoản 2, khoản 3</w:t>
            </w:r>
            <w:r w:rsidRPr="00E83E91">
              <w:rPr>
                <w:sz w:val="24"/>
                <w:szCs w:val="24"/>
                <w:lang w:val="pt-BR"/>
              </w:rPr>
              <w:t xml:space="preserve"> Điều này.</w:t>
            </w:r>
          </w:p>
        </w:tc>
        <w:tc>
          <w:tcPr>
            <w:tcW w:w="2835" w:type="dxa"/>
            <w:vAlign w:val="center"/>
          </w:tcPr>
          <w:p w14:paraId="56C0536E" w14:textId="77777777" w:rsidR="000B1011" w:rsidRDefault="00632F47" w:rsidP="0001276B">
            <w:pPr>
              <w:spacing w:before="60" w:after="60"/>
              <w:ind w:firstLine="284"/>
              <w:jc w:val="both"/>
              <w:rPr>
                <w:bCs/>
                <w:spacing w:val="-2"/>
                <w:sz w:val="24"/>
                <w:szCs w:val="24"/>
              </w:rPr>
            </w:pPr>
            <w:r>
              <w:rPr>
                <w:bCs/>
                <w:spacing w:val="-2"/>
                <w:sz w:val="24"/>
                <w:szCs w:val="24"/>
              </w:rPr>
              <w:t>Chỉnh sửa phù hợp với thay đổi tổ chức bộ máy chính quyền địa phương.</w:t>
            </w:r>
          </w:p>
          <w:p w14:paraId="104F95F0" w14:textId="22DC8652" w:rsidR="00632F47" w:rsidRPr="001C7F71" w:rsidRDefault="00632F47" w:rsidP="0001276B">
            <w:pPr>
              <w:spacing w:before="60" w:after="60"/>
              <w:ind w:firstLine="284"/>
              <w:jc w:val="both"/>
              <w:rPr>
                <w:bCs/>
                <w:spacing w:val="-2"/>
                <w:sz w:val="24"/>
                <w:szCs w:val="24"/>
              </w:rPr>
            </w:pPr>
            <w:r>
              <w:rPr>
                <w:bCs/>
                <w:spacing w:val="-2"/>
                <w:sz w:val="24"/>
                <w:szCs w:val="24"/>
              </w:rPr>
              <w:t>Đồng thời, tăng mức phạt để bảo đảm với tính chất của hành vi vi phạm</w:t>
            </w:r>
          </w:p>
        </w:tc>
      </w:tr>
      <w:tr w:rsidR="000B1011" w:rsidRPr="001C7F71" w14:paraId="3F009EC9" w14:textId="77777777" w:rsidTr="00BF0979">
        <w:trPr>
          <w:trHeight w:val="620"/>
        </w:trPr>
        <w:tc>
          <w:tcPr>
            <w:tcW w:w="6516" w:type="dxa"/>
            <w:vAlign w:val="center"/>
          </w:tcPr>
          <w:p w14:paraId="519144A2" w14:textId="0A698A5E" w:rsidR="000B1011" w:rsidRPr="00EF0210" w:rsidRDefault="000B1011" w:rsidP="0001276B">
            <w:pPr>
              <w:spacing w:before="60" w:after="60"/>
              <w:jc w:val="both"/>
              <w:rPr>
                <w:b/>
                <w:spacing w:val="-2"/>
                <w:sz w:val="24"/>
                <w:szCs w:val="24"/>
              </w:rPr>
            </w:pPr>
            <w:bookmarkStart w:id="87" w:name="dieu_45"/>
            <w:r w:rsidRPr="00EF0210">
              <w:rPr>
                <w:b/>
                <w:spacing w:val="-2"/>
                <w:sz w:val="24"/>
                <w:szCs w:val="24"/>
              </w:rPr>
              <w:t>Điều 45. Vi phạm quy định về quảng cáo trong chương trình, hoạt động văn hóa, thể thao</w:t>
            </w:r>
            <w:bookmarkEnd w:id="87"/>
          </w:p>
          <w:p w14:paraId="4D02E21A"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3.000.000 đồng đến 5.000.000 đồng đối với một trong các hành vi sau đây:</w:t>
            </w:r>
          </w:p>
          <w:p w14:paraId="02A8E4D4" w14:textId="77777777" w:rsidR="000B1011" w:rsidRPr="001C7F71" w:rsidRDefault="000B1011" w:rsidP="0001276B">
            <w:pPr>
              <w:spacing w:before="60" w:after="60"/>
              <w:jc w:val="both"/>
              <w:rPr>
                <w:bCs/>
                <w:spacing w:val="-2"/>
                <w:sz w:val="24"/>
                <w:szCs w:val="24"/>
              </w:rPr>
            </w:pPr>
            <w:r w:rsidRPr="001C7F71">
              <w:rPr>
                <w:bCs/>
                <w:spacing w:val="-2"/>
                <w:sz w:val="24"/>
                <w:szCs w:val="24"/>
              </w:rPr>
              <w:t>a) Treo, đặt, dán, dựng sản phẩm quảng cáo ngang bằng hoặc cao hơn biểu trưng, lô-gô hoặc tên của chương trình;</w:t>
            </w:r>
          </w:p>
          <w:p w14:paraId="245F4347" w14:textId="77777777" w:rsidR="000B1011" w:rsidRPr="001C7F71" w:rsidRDefault="000B1011" w:rsidP="0001276B">
            <w:pPr>
              <w:spacing w:before="60" w:after="60"/>
              <w:jc w:val="both"/>
              <w:rPr>
                <w:bCs/>
                <w:spacing w:val="-2"/>
                <w:sz w:val="24"/>
                <w:szCs w:val="24"/>
              </w:rPr>
            </w:pPr>
            <w:r w:rsidRPr="001C7F71">
              <w:rPr>
                <w:bCs/>
                <w:spacing w:val="-2"/>
                <w:sz w:val="24"/>
                <w:szCs w:val="24"/>
              </w:rPr>
              <w:t>b) Khổ chữ thể hiện trên sản phẩm quảng cáo vượt quá một phần hai khổ chữ tên của chương trình.</w:t>
            </w:r>
          </w:p>
          <w:p w14:paraId="75A4BF5A"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5.000.000 đồng đến 10.000.000 đồng đối với một trong các hành vi sau đây:</w:t>
            </w:r>
          </w:p>
          <w:p w14:paraId="4C4DD841"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a) Quảng cáo trên khu vực sân khấu không bảo đảm mỹ quan và che khuất tầm nhìn của người xem;</w:t>
            </w:r>
          </w:p>
          <w:p w14:paraId="616E197E"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trong sân vận động, nhà thi đấu và các địa điểm diễn ra hoạt động thể dục thể thao mà che khuất Quốc kỳ, Quốc huy, ảnh lãnh tụ, bảng hướng dẫn chuyên môn và tầm nhìn của khán giả;</w:t>
            </w:r>
          </w:p>
          <w:p w14:paraId="57D4D57B"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trong sân vận động, nhà thi đấu gây cản trở hoạt động tập luyện, thi đấu, biểu diễn của vận động viên, việc chỉ đạo của huấn luyện viên và việc thực hiện nhiệm vụ của Ban tổ chức, trọng tài, nhân viên hướng dẫn, nhân viên y tế, người phục vụ.</w:t>
            </w:r>
          </w:p>
          <w:p w14:paraId="1B0EC04E" w14:textId="77777777" w:rsidR="000B1011" w:rsidRPr="001C7F71" w:rsidRDefault="000B1011" w:rsidP="0001276B">
            <w:pPr>
              <w:spacing w:before="60" w:after="60"/>
              <w:jc w:val="both"/>
              <w:rPr>
                <w:bCs/>
                <w:spacing w:val="-2"/>
                <w:sz w:val="24"/>
                <w:szCs w:val="24"/>
              </w:rPr>
            </w:pPr>
            <w:r w:rsidRPr="001C7F71">
              <w:rPr>
                <w:bCs/>
                <w:spacing w:val="-2"/>
                <w:sz w:val="24"/>
                <w:szCs w:val="24"/>
              </w:rPr>
              <w:t>3. Biện pháp khắc phục hậu quả:</w:t>
            </w:r>
          </w:p>
          <w:p w14:paraId="65D6B1E0" w14:textId="1FF4240A" w:rsidR="000B1011" w:rsidRPr="001C7F71" w:rsidRDefault="000B1011" w:rsidP="0001276B">
            <w:pPr>
              <w:spacing w:before="60" w:after="60"/>
              <w:jc w:val="both"/>
              <w:rPr>
                <w:bCs/>
                <w:spacing w:val="-2"/>
                <w:sz w:val="24"/>
                <w:szCs w:val="24"/>
              </w:rPr>
            </w:pPr>
            <w:r w:rsidRPr="001C7F71">
              <w:rPr>
                <w:bCs/>
                <w:spacing w:val="-2"/>
                <w:sz w:val="24"/>
                <w:szCs w:val="24"/>
              </w:rPr>
              <w:t>Buộc tháo gỡ, tháo dỡ hoặc xóa quảng cáo đối với hành vi quy định tại các khoản 1 và khoản 2 Điều này.</w:t>
            </w:r>
          </w:p>
        </w:tc>
        <w:tc>
          <w:tcPr>
            <w:tcW w:w="6174" w:type="dxa"/>
            <w:vAlign w:val="center"/>
          </w:tcPr>
          <w:p w14:paraId="05E594C3"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 xml:space="preserve">Điều 63. Vi phạm quy định về quảng cáo trong chương trình, hoạt động văn hóa, thể thao </w:t>
            </w:r>
          </w:p>
          <w:p w14:paraId="5388BAA8"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3.000.000 đồng đến 5.000.000 đồng đối với một trong các hành vi sau đây:</w:t>
            </w:r>
          </w:p>
          <w:p w14:paraId="3F6D9340" w14:textId="77777777" w:rsidR="00E83E91" w:rsidRPr="00E83E91" w:rsidRDefault="00E83E91" w:rsidP="0001276B">
            <w:pPr>
              <w:spacing w:before="60" w:after="60"/>
              <w:jc w:val="both"/>
              <w:rPr>
                <w:sz w:val="24"/>
                <w:szCs w:val="24"/>
                <w:lang w:val="it-IT"/>
              </w:rPr>
            </w:pPr>
            <w:r w:rsidRPr="00E83E91">
              <w:rPr>
                <w:sz w:val="24"/>
                <w:szCs w:val="24"/>
                <w:lang w:val="it-IT"/>
              </w:rPr>
              <w:t>a) Treo, đặt, dán, dựng sản phẩm quảng cáo ngang bằng hoặc cao hơn biểu trưng, lô-gô hoặc tên của chương trình;</w:t>
            </w:r>
          </w:p>
          <w:p w14:paraId="69B6DE61" w14:textId="77777777" w:rsidR="00E83E91" w:rsidRPr="00E83E91" w:rsidRDefault="00E83E91" w:rsidP="0001276B">
            <w:pPr>
              <w:spacing w:before="60" w:after="60"/>
              <w:jc w:val="both"/>
              <w:rPr>
                <w:sz w:val="24"/>
                <w:szCs w:val="24"/>
                <w:lang w:val="it-IT"/>
              </w:rPr>
            </w:pPr>
            <w:r w:rsidRPr="00E83E91">
              <w:rPr>
                <w:sz w:val="24"/>
                <w:szCs w:val="24"/>
                <w:lang w:val="it-IT"/>
              </w:rPr>
              <w:t>b) Khổ chữ thể hiện trên sản phẩm quảng cáo vượt quá một phần hai khổ chữ tên của chương trình.</w:t>
            </w:r>
          </w:p>
          <w:p w14:paraId="277E312A"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5.000.000 đồng đến 10.000.000 đồng đối với một trong các hành vi sau đây:</w:t>
            </w:r>
          </w:p>
          <w:p w14:paraId="2F30F0C0"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a) Quảng cáo trên khu vực sân khấu không bảo đảm mỹ quan và che khuất tầm nhìn của người xem;</w:t>
            </w:r>
          </w:p>
          <w:p w14:paraId="0390BD16" w14:textId="77777777" w:rsidR="00E83E91" w:rsidRPr="00E83E91" w:rsidRDefault="00E83E91" w:rsidP="0001276B">
            <w:pPr>
              <w:spacing w:before="60" w:after="60"/>
              <w:jc w:val="both"/>
              <w:rPr>
                <w:sz w:val="24"/>
                <w:szCs w:val="24"/>
                <w:lang w:val="it-IT"/>
              </w:rPr>
            </w:pPr>
            <w:r w:rsidRPr="00E83E91">
              <w:rPr>
                <w:sz w:val="24"/>
                <w:szCs w:val="24"/>
                <w:lang w:val="it-IT"/>
              </w:rPr>
              <w:t>b) Quảng cáo trong sân vận động, nhà thi đấu và các địa điểm diễn ra hoạt động thể dục thể thao mà che khuất Quốc kỳ, Quốc huy, ảnh lãnh tụ, bảng hướng dẫn chuyên môn và tầm nhìn của khán giả;</w:t>
            </w:r>
          </w:p>
          <w:p w14:paraId="62B2A578" w14:textId="77777777" w:rsidR="00E83E91" w:rsidRPr="00E83E91" w:rsidRDefault="00E83E91" w:rsidP="0001276B">
            <w:pPr>
              <w:spacing w:before="60" w:after="60"/>
              <w:jc w:val="both"/>
              <w:rPr>
                <w:sz w:val="24"/>
                <w:szCs w:val="24"/>
                <w:lang w:val="it-IT"/>
              </w:rPr>
            </w:pPr>
            <w:r w:rsidRPr="00E83E91">
              <w:rPr>
                <w:sz w:val="24"/>
                <w:szCs w:val="24"/>
                <w:lang w:val="it-IT"/>
              </w:rPr>
              <w:t>c) Quảng cáo trong sân vận động, nhà thi đấu gây cản trở hoạt động tập luyện, thi đấu, biểu diễn của vận động viên, việc chỉ đạo của huấn luyện viên và việc thực hiện nhiệm vụ của Ban tổ chức, trọng tài, nhân viên hướng dẫn, nhân viên y tế, người phục vụ.</w:t>
            </w:r>
          </w:p>
          <w:p w14:paraId="7A82DA6F" w14:textId="77777777" w:rsidR="00E83E91" w:rsidRPr="00E83E91" w:rsidRDefault="00E83E91" w:rsidP="0001276B">
            <w:pPr>
              <w:spacing w:before="60" w:after="60"/>
              <w:jc w:val="both"/>
              <w:rPr>
                <w:sz w:val="24"/>
                <w:szCs w:val="24"/>
                <w:lang w:val="it-IT"/>
              </w:rPr>
            </w:pPr>
            <w:r w:rsidRPr="00E83E91">
              <w:rPr>
                <w:sz w:val="24"/>
                <w:szCs w:val="24"/>
                <w:lang w:val="it-IT"/>
              </w:rPr>
              <w:t>3. Biện pháp khắc phục hậu quả:</w:t>
            </w:r>
          </w:p>
          <w:p w14:paraId="0902DF78" w14:textId="77777777" w:rsidR="00E83E91" w:rsidRPr="00E83E91" w:rsidRDefault="00E83E91" w:rsidP="0001276B">
            <w:pPr>
              <w:spacing w:before="60" w:after="60"/>
              <w:jc w:val="both"/>
              <w:rPr>
                <w:sz w:val="24"/>
                <w:szCs w:val="24"/>
                <w:lang w:val="it-IT"/>
              </w:rPr>
            </w:pPr>
            <w:r w:rsidRPr="00E83E91">
              <w:rPr>
                <w:sz w:val="24"/>
                <w:szCs w:val="24"/>
                <w:lang w:val="it-IT"/>
              </w:rPr>
              <w:t>Buộc tháo gỡ, tháo dỡ hoặc xóa quảng cáo đối với hành vi quy định tại các khoản 1 và khoản 2 Điều này.</w:t>
            </w:r>
          </w:p>
          <w:p w14:paraId="7872C8D8" w14:textId="41CA387B" w:rsidR="000B1011" w:rsidRPr="00A4384E" w:rsidRDefault="000B1011" w:rsidP="0001276B">
            <w:pPr>
              <w:spacing w:before="60" w:after="60"/>
              <w:jc w:val="both"/>
              <w:rPr>
                <w:bCs/>
                <w:spacing w:val="-2"/>
                <w:sz w:val="24"/>
                <w:szCs w:val="24"/>
                <w:lang w:val="it-IT"/>
              </w:rPr>
            </w:pPr>
          </w:p>
        </w:tc>
        <w:tc>
          <w:tcPr>
            <w:tcW w:w="2835" w:type="dxa"/>
            <w:vAlign w:val="center"/>
          </w:tcPr>
          <w:p w14:paraId="66900AF1" w14:textId="58C68185" w:rsidR="000B1011" w:rsidRPr="001C7F71" w:rsidRDefault="00EF0210" w:rsidP="0001276B">
            <w:pPr>
              <w:spacing w:before="60" w:after="60"/>
              <w:ind w:firstLine="284"/>
              <w:jc w:val="center"/>
              <w:rPr>
                <w:bCs/>
                <w:spacing w:val="-2"/>
                <w:sz w:val="24"/>
                <w:szCs w:val="24"/>
              </w:rPr>
            </w:pPr>
            <w:r>
              <w:rPr>
                <w:bCs/>
                <w:spacing w:val="-2"/>
                <w:sz w:val="24"/>
                <w:szCs w:val="24"/>
              </w:rPr>
              <w:lastRenderedPageBreak/>
              <w:t>Giữ nguyên</w:t>
            </w:r>
          </w:p>
        </w:tc>
      </w:tr>
      <w:tr w:rsidR="000B1011" w:rsidRPr="001C7F71" w14:paraId="3D4A6D31" w14:textId="77777777" w:rsidTr="00BF0979">
        <w:trPr>
          <w:trHeight w:val="620"/>
        </w:trPr>
        <w:tc>
          <w:tcPr>
            <w:tcW w:w="6516" w:type="dxa"/>
            <w:vAlign w:val="center"/>
          </w:tcPr>
          <w:p w14:paraId="5D90C4B2" w14:textId="7FC42200" w:rsidR="000B1011" w:rsidRPr="009738FD" w:rsidRDefault="000B1011" w:rsidP="0001276B">
            <w:pPr>
              <w:spacing w:before="60" w:after="60"/>
              <w:jc w:val="both"/>
              <w:rPr>
                <w:b/>
                <w:spacing w:val="-2"/>
                <w:sz w:val="24"/>
                <w:szCs w:val="24"/>
              </w:rPr>
            </w:pPr>
            <w:bookmarkStart w:id="88" w:name="dieu_46"/>
            <w:r w:rsidRPr="009738FD">
              <w:rPr>
                <w:b/>
                <w:spacing w:val="-2"/>
                <w:sz w:val="24"/>
                <w:szCs w:val="24"/>
              </w:rPr>
              <w:t>Điều 46. Vi phạm quy định về tổ chức đoàn người thực hiện quảng cáo</w:t>
            </w:r>
            <w:bookmarkEnd w:id="88"/>
          </w:p>
          <w:p w14:paraId="15D6CCB7"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 đồng đến 2.000.000 đồng đối với một trong các hành vi sau đây:</w:t>
            </w:r>
          </w:p>
          <w:p w14:paraId="6C78391B"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của đoàn người thực hiện quảng cáo không đúng với thông báo đã gửi đến cơ quan nhà nước có thẩm quyền;</w:t>
            </w:r>
          </w:p>
          <w:p w14:paraId="5B33BC97"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của đoàn người thực hiện quảng cáo mà không được cơ quan nhà nước có thẩm quyền nơi thực hiện quảng cáo chấp thuận sau khi thông báo nội dung quảng cáo.</w:t>
            </w:r>
          </w:p>
          <w:p w14:paraId="090A5EDA" w14:textId="3756ED6B" w:rsidR="000B1011" w:rsidRPr="001C7F71" w:rsidRDefault="000B1011" w:rsidP="0001276B">
            <w:pPr>
              <w:spacing w:before="60" w:after="60"/>
              <w:jc w:val="both"/>
              <w:rPr>
                <w:bCs/>
                <w:i/>
                <w:iCs/>
                <w:spacing w:val="-2"/>
                <w:sz w:val="24"/>
                <w:szCs w:val="24"/>
              </w:rPr>
            </w:pPr>
            <w:r w:rsidRPr="001C7F71">
              <w:rPr>
                <w:bCs/>
                <w:spacing w:val="-2"/>
                <w:sz w:val="24"/>
                <w:szCs w:val="24"/>
              </w:rPr>
              <w:t xml:space="preserve">2. Phạt tiền từ 2.000.000 đồng đến 5.000.000 đồng đối với hành vi không thông báo nội dung, hình thức sản phẩm quảng cáo, số lượng người tham gia đoàn người thực hiện quảng cáo; thời gian và lộ </w:t>
            </w:r>
            <w:r w:rsidRPr="001C7F71">
              <w:rPr>
                <w:bCs/>
                <w:spacing w:val="-2"/>
                <w:sz w:val="24"/>
                <w:szCs w:val="24"/>
              </w:rPr>
              <w:lastRenderedPageBreak/>
              <w:t>trình thực hiện của đoàn người thực hiện quảng cáo với cơ quan nhà nước có thẩm quyền theo quy định.</w:t>
            </w:r>
          </w:p>
        </w:tc>
        <w:tc>
          <w:tcPr>
            <w:tcW w:w="6174" w:type="dxa"/>
            <w:vAlign w:val="center"/>
          </w:tcPr>
          <w:p w14:paraId="1ECAAFB5"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64. Vi phạm quy định về tổ chức đoàn người thực hiện quảng cáo</w:t>
            </w:r>
          </w:p>
          <w:p w14:paraId="60C36EB2" w14:textId="77777777" w:rsidR="00E83E91" w:rsidRPr="00E83E91" w:rsidRDefault="00E83E91" w:rsidP="0001276B">
            <w:pPr>
              <w:spacing w:before="60" w:after="60"/>
              <w:jc w:val="both"/>
              <w:rPr>
                <w:sz w:val="24"/>
                <w:szCs w:val="24"/>
                <w:lang w:val="it-IT"/>
              </w:rPr>
            </w:pPr>
            <w:r w:rsidRPr="00E83E91">
              <w:rPr>
                <w:sz w:val="24"/>
                <w:szCs w:val="24"/>
                <w:lang w:val="it-IT"/>
              </w:rPr>
              <w:t>Phạt tiền từ 1.000.000 đồng đến 2.000.000 đồng đối với hành vi quảng cáo của đoàn người thực hiện quảng cáo không đúng với thông báo đã gửi đến cơ quan nhà nước có thẩm quyền.</w:t>
            </w:r>
          </w:p>
          <w:p w14:paraId="5DAD3129" w14:textId="77777777" w:rsidR="000B1011" w:rsidRPr="00A4384E" w:rsidRDefault="000B1011" w:rsidP="0001276B">
            <w:pPr>
              <w:tabs>
                <w:tab w:val="left" w:pos="993"/>
              </w:tabs>
              <w:spacing w:before="60" w:after="60"/>
              <w:jc w:val="both"/>
              <w:rPr>
                <w:bCs/>
                <w:i/>
                <w:iCs/>
                <w:spacing w:val="-2"/>
                <w:sz w:val="24"/>
                <w:szCs w:val="24"/>
              </w:rPr>
            </w:pPr>
          </w:p>
        </w:tc>
        <w:tc>
          <w:tcPr>
            <w:tcW w:w="2835" w:type="dxa"/>
            <w:vAlign w:val="center"/>
          </w:tcPr>
          <w:p w14:paraId="5843D4E0" w14:textId="01EF5375" w:rsidR="000B1011" w:rsidRPr="001C7F71" w:rsidRDefault="009738FD" w:rsidP="0001276B">
            <w:pPr>
              <w:spacing w:before="60" w:after="60"/>
              <w:ind w:firstLine="284"/>
              <w:jc w:val="both"/>
              <w:rPr>
                <w:bCs/>
                <w:spacing w:val="-2"/>
                <w:sz w:val="24"/>
                <w:szCs w:val="24"/>
              </w:rPr>
            </w:pPr>
            <w:r>
              <w:rPr>
                <w:bCs/>
                <w:color w:val="000000"/>
                <w:spacing w:val="-2"/>
                <w:sz w:val="24"/>
                <w:szCs w:val="24"/>
              </w:rPr>
              <w:t>Sửa đổi, bổ sung nội dung theo quy định tại khoản 22 Điều 1 Luật sửa đổi, bổ sung một số điều của Luật Quảng cáo năm 2025</w:t>
            </w:r>
          </w:p>
        </w:tc>
      </w:tr>
      <w:tr w:rsidR="000B1011" w:rsidRPr="001C7F71" w14:paraId="26018C32" w14:textId="77777777" w:rsidTr="001D3CFB">
        <w:trPr>
          <w:trHeight w:val="920"/>
        </w:trPr>
        <w:tc>
          <w:tcPr>
            <w:tcW w:w="6516" w:type="dxa"/>
            <w:vAlign w:val="center"/>
          </w:tcPr>
          <w:p w14:paraId="4B11341E" w14:textId="28B1CDEB" w:rsidR="000B1011" w:rsidRPr="009738FD" w:rsidRDefault="000B1011" w:rsidP="0001276B">
            <w:pPr>
              <w:spacing w:before="60" w:after="60"/>
              <w:jc w:val="both"/>
              <w:rPr>
                <w:b/>
                <w:spacing w:val="-2"/>
                <w:sz w:val="24"/>
                <w:szCs w:val="24"/>
              </w:rPr>
            </w:pPr>
            <w:bookmarkStart w:id="89" w:name="dieu_47"/>
            <w:r w:rsidRPr="009738FD">
              <w:rPr>
                <w:b/>
                <w:spacing w:val="-2"/>
                <w:sz w:val="24"/>
                <w:szCs w:val="24"/>
              </w:rPr>
              <w:t>Điều 47. Vi phạm quy định về quảng cáo trong băng, đĩa phim, bản ghi âm, ghi hình</w:t>
            </w:r>
            <w:bookmarkEnd w:id="89"/>
          </w:p>
          <w:p w14:paraId="7935EB8D" w14:textId="701D63E7" w:rsidR="000B1011" w:rsidRPr="001C7F71" w:rsidRDefault="000B1011" w:rsidP="0001276B">
            <w:pPr>
              <w:spacing w:before="60" w:after="60"/>
              <w:jc w:val="both"/>
              <w:rPr>
                <w:bCs/>
                <w:spacing w:val="-2"/>
                <w:sz w:val="24"/>
                <w:szCs w:val="24"/>
              </w:rPr>
            </w:pPr>
            <w:r w:rsidRPr="001C7F71">
              <w:rPr>
                <w:bCs/>
                <w:spacing w:val="-2"/>
                <w:sz w:val="24"/>
                <w:szCs w:val="24"/>
              </w:rPr>
              <w:t>Phạt tiền từ 10.000.000 đồng đến 15.000.000 đồng đối với hành vi quảng cáo trong băng, đĩa phim, bản ghi âm, ghi hình ca múa nhạc, sân khấu, bản ghi âm, ghi hình có nội dung thay sách hoặc minh họa cho sách mà có thời lượng vượt quá tổng thời lượng nội dung chương trình theo quy định.</w:t>
            </w:r>
          </w:p>
        </w:tc>
        <w:tc>
          <w:tcPr>
            <w:tcW w:w="6174" w:type="dxa"/>
            <w:vAlign w:val="center"/>
          </w:tcPr>
          <w:p w14:paraId="79BCF1CA" w14:textId="77777777" w:rsidR="00E83E91" w:rsidRPr="00E83E91" w:rsidRDefault="00E83E91" w:rsidP="0001276B">
            <w:pPr>
              <w:spacing w:before="60" w:after="60"/>
              <w:jc w:val="both"/>
              <w:rPr>
                <w:b/>
                <w:bCs/>
                <w:sz w:val="24"/>
                <w:szCs w:val="24"/>
                <w:lang w:val="it-IT"/>
              </w:rPr>
            </w:pPr>
            <w:r w:rsidRPr="00E83E91">
              <w:rPr>
                <w:b/>
                <w:bCs/>
                <w:sz w:val="24"/>
                <w:szCs w:val="24"/>
                <w:lang w:val="it-IT"/>
              </w:rPr>
              <w:t>Điều 65. Vi phạm quy định về quảng cáo trong bản ghi âm, ghi hình, quảng cáo trong nội</w:t>
            </w:r>
            <w:r w:rsidRPr="00E83E91">
              <w:rPr>
                <w:b/>
                <w:bCs/>
                <w:sz w:val="24"/>
                <w:szCs w:val="24"/>
                <w:lang w:val="vi-VN"/>
              </w:rPr>
              <w:t xml:space="preserve"> dung </w:t>
            </w:r>
            <w:r w:rsidRPr="00E83E91">
              <w:rPr>
                <w:b/>
                <w:bCs/>
                <w:sz w:val="24"/>
                <w:szCs w:val="24"/>
                <w:lang w:val="it-IT"/>
              </w:rPr>
              <w:t>phim</w:t>
            </w:r>
          </w:p>
          <w:p w14:paraId="6094B895"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10.000.000 đồng đến 20.000.000 đồng đối với hành vi quảng cáo trong, bản ghi âm, ghi hình chương trình văn hóa, nghệ thuật, điện ảnh</w:t>
            </w:r>
            <w:r w:rsidRPr="00E83E91">
              <w:rPr>
                <w:sz w:val="24"/>
                <w:szCs w:val="24"/>
                <w:lang w:val="vi-VN"/>
              </w:rPr>
              <w:t xml:space="preserve">, </w:t>
            </w:r>
            <w:r w:rsidRPr="00E83E91">
              <w:rPr>
                <w:sz w:val="24"/>
                <w:szCs w:val="24"/>
                <w:lang w:val="it-IT"/>
              </w:rPr>
              <w:t>bản ghi âm, ghi hình có nội dung thay sách hoặc minh họa cho sách mà có thời lượng vượt quá tổng thời lượng nội dung chương trình theo quy định, trừ quảng cáo trên báo nói, báo hình.</w:t>
            </w:r>
          </w:p>
          <w:p w14:paraId="447A230A"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20.000.000 đồng đến 30.000.000 đồng đối với một trong các hành vi quảng cáo các sản phẩm, hàng hóa, dịch vụ trong phim và quá trình phổ biến phim không tuân thủ các quy định sau đây:</w:t>
            </w:r>
          </w:p>
          <w:p w14:paraId="1C9F1A97" w14:textId="77777777" w:rsidR="00E83E91" w:rsidRPr="00E83E91" w:rsidRDefault="00E83E91" w:rsidP="0001276B">
            <w:pPr>
              <w:spacing w:before="60" w:after="60"/>
              <w:jc w:val="both"/>
              <w:rPr>
                <w:sz w:val="24"/>
                <w:szCs w:val="24"/>
                <w:lang w:val="it-IT"/>
              </w:rPr>
            </w:pPr>
            <w:r w:rsidRPr="00E83E91">
              <w:rPr>
                <w:sz w:val="24"/>
                <w:szCs w:val="24"/>
                <w:lang w:val="it-IT"/>
              </w:rPr>
              <w:t>a) Thông báo bằng chữ viết hoặc lời nói trước khi bắt đầu phổ biến phim về việc thực hiện quảng cáo sản phẩm, hàng hóa, dịch vụ trong nội dung phim;</w:t>
            </w:r>
          </w:p>
          <w:p w14:paraId="1ECBD22C" w14:textId="77777777" w:rsidR="00E83E91" w:rsidRPr="00E83E91" w:rsidRDefault="00E83E91" w:rsidP="0001276B">
            <w:pPr>
              <w:spacing w:before="60" w:after="60"/>
              <w:jc w:val="both"/>
              <w:rPr>
                <w:sz w:val="24"/>
                <w:szCs w:val="24"/>
                <w:lang w:val="it-IT"/>
              </w:rPr>
            </w:pPr>
            <w:r w:rsidRPr="00E83E91">
              <w:rPr>
                <w:sz w:val="24"/>
                <w:szCs w:val="24"/>
                <w:lang w:val="it-IT"/>
              </w:rPr>
              <w:t>b) Trường hợp quảng cáo các sản phẩm, hàng hóa, dịch vụ đặc biệt phải thông báo bằng chữ viết hoặc lời nói tên sản phẩm, hàng hóa, dịch vụ được quảng cáo; các ghi chú, khuyến cáo, cảnh báo trong yêu cầu nội dung quảng cáo đối với từng sản phẩm, hàng hóa, dịch vụ đặc biệt quy định trước khi bắt đầu phổ biến phim.</w:t>
            </w:r>
          </w:p>
          <w:p w14:paraId="6528299B" w14:textId="1BAA9258" w:rsidR="000B1011" w:rsidRPr="00A4384E" w:rsidRDefault="000B1011" w:rsidP="0001276B">
            <w:pPr>
              <w:spacing w:before="60" w:after="60"/>
              <w:jc w:val="both"/>
              <w:rPr>
                <w:bCs/>
                <w:spacing w:val="-2"/>
                <w:sz w:val="24"/>
                <w:szCs w:val="24"/>
                <w:lang w:val="it-IT"/>
              </w:rPr>
            </w:pPr>
          </w:p>
        </w:tc>
        <w:tc>
          <w:tcPr>
            <w:tcW w:w="2835" w:type="dxa"/>
            <w:vAlign w:val="center"/>
          </w:tcPr>
          <w:p w14:paraId="2A3DF58B" w14:textId="374BF488" w:rsidR="000B1011" w:rsidRPr="001C7F71" w:rsidRDefault="009738FD" w:rsidP="0001276B">
            <w:pPr>
              <w:spacing w:before="60" w:after="60"/>
              <w:ind w:firstLine="284"/>
              <w:jc w:val="center"/>
              <w:rPr>
                <w:bCs/>
                <w:spacing w:val="-2"/>
                <w:sz w:val="24"/>
                <w:szCs w:val="24"/>
              </w:rPr>
            </w:pPr>
            <w:r>
              <w:rPr>
                <w:bCs/>
                <w:spacing w:val="-2"/>
                <w:sz w:val="24"/>
                <w:szCs w:val="24"/>
              </w:rPr>
              <w:t xml:space="preserve">Bổ sung thêm mức phạt tiền </w:t>
            </w:r>
          </w:p>
        </w:tc>
      </w:tr>
      <w:tr w:rsidR="000B1011" w:rsidRPr="001C7F71" w14:paraId="2545E114" w14:textId="77777777" w:rsidTr="00BF0979">
        <w:trPr>
          <w:trHeight w:val="620"/>
        </w:trPr>
        <w:tc>
          <w:tcPr>
            <w:tcW w:w="6516" w:type="dxa"/>
            <w:vAlign w:val="center"/>
          </w:tcPr>
          <w:p w14:paraId="1CDEFFE9" w14:textId="0514E6C0" w:rsidR="000B1011" w:rsidRPr="009738FD" w:rsidRDefault="000B1011" w:rsidP="0001276B">
            <w:pPr>
              <w:spacing w:before="60" w:after="60"/>
              <w:jc w:val="both"/>
              <w:rPr>
                <w:b/>
                <w:spacing w:val="-2"/>
                <w:sz w:val="24"/>
                <w:szCs w:val="24"/>
              </w:rPr>
            </w:pPr>
            <w:bookmarkStart w:id="90" w:name="dieu_48"/>
            <w:r w:rsidRPr="009738FD">
              <w:rPr>
                <w:b/>
                <w:spacing w:val="-2"/>
                <w:sz w:val="24"/>
                <w:szCs w:val="24"/>
              </w:rPr>
              <w:t>Điều 48. Vi phạm quy định về biển hiệu</w:t>
            </w:r>
            <w:bookmarkEnd w:id="90"/>
          </w:p>
          <w:p w14:paraId="320C3F8C"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1. Phạt tiền từ 5.000.000 đồng đến 10.000.000 đồng đối với một trong các hành vi sau đây:</w:t>
            </w:r>
          </w:p>
          <w:p w14:paraId="1AEEB6A7" w14:textId="77777777" w:rsidR="000B1011" w:rsidRPr="001C7F71" w:rsidRDefault="000B1011" w:rsidP="0001276B">
            <w:pPr>
              <w:spacing w:before="60" w:after="60"/>
              <w:jc w:val="both"/>
              <w:rPr>
                <w:bCs/>
                <w:spacing w:val="-2"/>
                <w:sz w:val="24"/>
                <w:szCs w:val="24"/>
              </w:rPr>
            </w:pPr>
            <w:r w:rsidRPr="001C7F71">
              <w:rPr>
                <w:bCs/>
                <w:spacing w:val="-2"/>
                <w:sz w:val="24"/>
                <w:szCs w:val="24"/>
              </w:rPr>
              <w:t>a) Không thể hiện đầy đủ trên biển hiệu tên cơ quan chủ quản trực tiếp; tên cơ sở sản xuất kinh doanh theo đúng giấy chứng nhận đăng ký kinh doanh hoặc giấy chứng nhận đăng ký doanh nghiệp; địa chỉ, điện thoại;</w:t>
            </w:r>
          </w:p>
          <w:p w14:paraId="52E1E182" w14:textId="77777777" w:rsidR="000B1011" w:rsidRPr="001C7F71" w:rsidRDefault="000B1011" w:rsidP="0001276B">
            <w:pPr>
              <w:spacing w:before="60" w:after="60"/>
              <w:jc w:val="both"/>
              <w:rPr>
                <w:bCs/>
                <w:spacing w:val="-2"/>
                <w:sz w:val="24"/>
                <w:szCs w:val="24"/>
              </w:rPr>
            </w:pPr>
            <w:r w:rsidRPr="001C7F71">
              <w:rPr>
                <w:bCs/>
                <w:spacing w:val="-2"/>
                <w:sz w:val="24"/>
                <w:szCs w:val="24"/>
              </w:rPr>
              <w:t>b) Sử dụng biển hiệu có kích thước không đúng theo quy định.</w:t>
            </w:r>
          </w:p>
          <w:p w14:paraId="3E9524F3"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15.000.000 đồng đối với một trong các hành vi sau đây:</w:t>
            </w:r>
          </w:p>
          <w:p w14:paraId="7AB74741" w14:textId="77777777" w:rsidR="000B1011" w:rsidRPr="001C7F71" w:rsidRDefault="000B1011" w:rsidP="0001276B">
            <w:pPr>
              <w:spacing w:before="60" w:after="60"/>
              <w:jc w:val="both"/>
              <w:rPr>
                <w:bCs/>
                <w:spacing w:val="-2"/>
                <w:sz w:val="24"/>
                <w:szCs w:val="24"/>
              </w:rPr>
            </w:pPr>
            <w:r w:rsidRPr="001C7F71">
              <w:rPr>
                <w:bCs/>
                <w:spacing w:val="-2"/>
                <w:sz w:val="24"/>
                <w:szCs w:val="24"/>
              </w:rPr>
              <w:t>a) Ghi không đúng hoặc ghi không đầy đủ tên gọi bằng tiếng Việt trên biển hiệu;</w:t>
            </w:r>
          </w:p>
          <w:p w14:paraId="643585AB" w14:textId="77777777" w:rsidR="000B1011" w:rsidRPr="001C7F71" w:rsidRDefault="000B1011" w:rsidP="0001276B">
            <w:pPr>
              <w:spacing w:before="60" w:after="60"/>
              <w:jc w:val="both"/>
              <w:rPr>
                <w:bCs/>
                <w:spacing w:val="-2"/>
                <w:sz w:val="24"/>
                <w:szCs w:val="24"/>
              </w:rPr>
            </w:pPr>
            <w:r w:rsidRPr="001C7F71">
              <w:rPr>
                <w:bCs/>
                <w:spacing w:val="-2"/>
                <w:sz w:val="24"/>
                <w:szCs w:val="24"/>
              </w:rPr>
              <w:t>b) Không viết bằng chữ tiếng Việt mà chỉ viết bằng chữ tiếng nước ngoài trên biển hiệu;</w:t>
            </w:r>
          </w:p>
          <w:p w14:paraId="7455D11A" w14:textId="77777777" w:rsidR="000B1011" w:rsidRPr="001C7F71" w:rsidRDefault="000B1011" w:rsidP="0001276B">
            <w:pPr>
              <w:spacing w:before="60" w:after="60"/>
              <w:jc w:val="both"/>
              <w:rPr>
                <w:bCs/>
                <w:spacing w:val="-2"/>
                <w:sz w:val="24"/>
                <w:szCs w:val="24"/>
              </w:rPr>
            </w:pPr>
            <w:r w:rsidRPr="001C7F71">
              <w:rPr>
                <w:bCs/>
                <w:spacing w:val="-2"/>
                <w:sz w:val="24"/>
                <w:szCs w:val="24"/>
              </w:rPr>
              <w:t>c) Thể hiện tên riêng, tên viết tắt, tên giao dịch quốc tế bằng chữ tiếng nước ngoài ở phía trên tên bằng chữ tiếng Việt trên biển hiệu;</w:t>
            </w:r>
          </w:p>
          <w:p w14:paraId="1B43C670" w14:textId="77777777" w:rsidR="000B1011" w:rsidRPr="001C7F71" w:rsidRDefault="000B1011" w:rsidP="0001276B">
            <w:pPr>
              <w:spacing w:before="60" w:after="60"/>
              <w:jc w:val="both"/>
              <w:rPr>
                <w:bCs/>
                <w:spacing w:val="-2"/>
                <w:sz w:val="24"/>
                <w:szCs w:val="24"/>
              </w:rPr>
            </w:pPr>
            <w:r w:rsidRPr="001C7F71">
              <w:rPr>
                <w:bCs/>
                <w:spacing w:val="-2"/>
                <w:sz w:val="24"/>
                <w:szCs w:val="24"/>
              </w:rPr>
              <w:t>d) Thể hiện tên gọi, tên viết tắt, tên giao dịch quốc tế bằng chữ tiếng nước ngoài có khổ chữ quá ba phần tư khổ chữ tiếng Việt trên biển hiệu;</w:t>
            </w:r>
          </w:p>
          <w:p w14:paraId="1220710F" w14:textId="77777777" w:rsidR="000B1011" w:rsidRPr="001C7F71" w:rsidRDefault="000B1011" w:rsidP="0001276B">
            <w:pPr>
              <w:spacing w:before="60" w:after="60"/>
              <w:jc w:val="both"/>
              <w:rPr>
                <w:bCs/>
                <w:spacing w:val="-2"/>
                <w:sz w:val="24"/>
                <w:szCs w:val="24"/>
              </w:rPr>
            </w:pPr>
            <w:r w:rsidRPr="001C7F71">
              <w:rPr>
                <w:bCs/>
                <w:spacing w:val="-2"/>
                <w:sz w:val="24"/>
                <w:szCs w:val="24"/>
              </w:rPr>
              <w:t>đ) Chiều cao của biển hiệu dọc vượt quá chiều cao của tầng nhà nơi đặt biển hiệu.</w:t>
            </w:r>
          </w:p>
          <w:p w14:paraId="019E1309"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15.000.000 đồng đến 20.000.000 đồng đối với một trong các hành vi sau đây:</w:t>
            </w:r>
          </w:p>
          <w:p w14:paraId="284CF7CB" w14:textId="77777777" w:rsidR="000B1011" w:rsidRPr="001C7F71" w:rsidRDefault="000B1011" w:rsidP="0001276B">
            <w:pPr>
              <w:spacing w:before="60" w:after="60"/>
              <w:jc w:val="both"/>
              <w:rPr>
                <w:bCs/>
                <w:spacing w:val="-2"/>
                <w:sz w:val="24"/>
                <w:szCs w:val="24"/>
              </w:rPr>
            </w:pPr>
            <w:r w:rsidRPr="001C7F71">
              <w:rPr>
                <w:bCs/>
                <w:spacing w:val="-2"/>
                <w:sz w:val="24"/>
                <w:szCs w:val="24"/>
              </w:rPr>
              <w:t>a) Treo, dựng, đặt, gắn biển hiệu che chắn không gian thoát hiểm, cứu hỏa;</w:t>
            </w:r>
          </w:p>
          <w:p w14:paraId="2BCAF114" w14:textId="77777777" w:rsidR="000B1011" w:rsidRPr="001C7F71" w:rsidRDefault="000B1011" w:rsidP="0001276B">
            <w:pPr>
              <w:spacing w:before="60" w:after="60"/>
              <w:jc w:val="both"/>
              <w:rPr>
                <w:bCs/>
                <w:spacing w:val="-2"/>
                <w:sz w:val="24"/>
                <w:szCs w:val="24"/>
              </w:rPr>
            </w:pPr>
            <w:r w:rsidRPr="001C7F71">
              <w:rPr>
                <w:bCs/>
                <w:spacing w:val="-2"/>
                <w:sz w:val="24"/>
                <w:szCs w:val="24"/>
              </w:rPr>
              <w:t>b) Treo, dựng, đặt, gắn biển hiệu lấn ra vỉa hè, lòng đường, ảnh hưởng đến giao thông công cộng;</w:t>
            </w:r>
          </w:p>
          <w:p w14:paraId="238F5270"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c) Treo, dựng, đặt, gắn biển hiệu làm mất mỹ quan.</w:t>
            </w:r>
          </w:p>
          <w:p w14:paraId="4C5A5D6E" w14:textId="77777777" w:rsidR="000B1011" w:rsidRPr="001C7F71" w:rsidRDefault="000B1011" w:rsidP="0001276B">
            <w:pPr>
              <w:spacing w:before="60" w:after="60"/>
              <w:jc w:val="both"/>
              <w:rPr>
                <w:bCs/>
                <w:spacing w:val="-2"/>
                <w:sz w:val="24"/>
                <w:szCs w:val="24"/>
              </w:rPr>
            </w:pPr>
            <w:r w:rsidRPr="001C7F71">
              <w:rPr>
                <w:bCs/>
                <w:spacing w:val="-2"/>
                <w:sz w:val="24"/>
                <w:szCs w:val="24"/>
              </w:rPr>
              <w:t>4. Biện pháp khắc phục hậu quả:</w:t>
            </w:r>
          </w:p>
          <w:p w14:paraId="5B16C71A" w14:textId="5A4014F0" w:rsidR="000B1011" w:rsidRPr="001C7F71" w:rsidRDefault="000B1011" w:rsidP="0001276B">
            <w:pPr>
              <w:spacing w:before="60" w:after="60"/>
              <w:jc w:val="both"/>
              <w:rPr>
                <w:bCs/>
                <w:spacing w:val="-2"/>
                <w:w w:val="106"/>
                <w:sz w:val="24"/>
                <w:szCs w:val="24"/>
                <w:lang w:val="pt-BR"/>
              </w:rPr>
            </w:pPr>
            <w:r w:rsidRPr="001C7F71">
              <w:rPr>
                <w:bCs/>
                <w:spacing w:val="-2"/>
                <w:sz w:val="24"/>
                <w:szCs w:val="24"/>
              </w:rPr>
              <w:t>Buộc tháo dỡ biển hiệu đối với hành vi quy định tại các khoản 1, 2 và 3 Điều này.</w:t>
            </w:r>
          </w:p>
        </w:tc>
        <w:tc>
          <w:tcPr>
            <w:tcW w:w="6174" w:type="dxa"/>
            <w:vAlign w:val="center"/>
          </w:tcPr>
          <w:p w14:paraId="7288D0A5"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66. Vi phạm quy định về biển hiệu</w:t>
            </w:r>
          </w:p>
          <w:p w14:paraId="05B93970"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1. Phạt tiền từ 5.000.000 đồng đến 10.000.000 đồng đối với một trong các hành vi sau đây:</w:t>
            </w:r>
          </w:p>
          <w:p w14:paraId="2DDD3BF4" w14:textId="77777777" w:rsidR="00E83E91" w:rsidRPr="00E83E91" w:rsidRDefault="00E83E91" w:rsidP="0001276B">
            <w:pPr>
              <w:spacing w:before="60" w:after="60"/>
              <w:jc w:val="both"/>
              <w:rPr>
                <w:sz w:val="24"/>
                <w:szCs w:val="24"/>
                <w:lang w:val="it-IT"/>
              </w:rPr>
            </w:pPr>
            <w:r w:rsidRPr="00E83E91">
              <w:rPr>
                <w:sz w:val="24"/>
                <w:szCs w:val="24"/>
                <w:lang w:val="it-IT"/>
              </w:rPr>
              <w:t>a) Không thể hiện đầy đủ trên biển hiệu tên cơ quan chủ quản trực tiếp; tên cơ sở sản xuất kinh doanh theo đúng giấy chứng nhận đăng ký kinh doanh hoặc giấy chứng nhận đăng ký doanh nghiệp; địa chỉ, điện thoại;</w:t>
            </w:r>
          </w:p>
          <w:p w14:paraId="1B51D74F" w14:textId="77777777" w:rsidR="00E83E91" w:rsidRPr="00E83E91" w:rsidRDefault="00E83E91" w:rsidP="0001276B">
            <w:pPr>
              <w:spacing w:before="60" w:after="60"/>
              <w:jc w:val="both"/>
              <w:rPr>
                <w:sz w:val="24"/>
                <w:szCs w:val="24"/>
                <w:lang w:val="it-IT"/>
              </w:rPr>
            </w:pPr>
            <w:r w:rsidRPr="00E83E91">
              <w:rPr>
                <w:sz w:val="24"/>
                <w:szCs w:val="24"/>
                <w:lang w:val="it-IT"/>
              </w:rPr>
              <w:t>b) Sử dụng biển hiệu có kích thước không đúng theo quy định.</w:t>
            </w:r>
          </w:p>
          <w:p w14:paraId="2DBDB91B"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15.000.000 đồng đối với một trong các hành vi sau đây:</w:t>
            </w:r>
          </w:p>
          <w:p w14:paraId="62731E9E" w14:textId="77777777" w:rsidR="00E83E91" w:rsidRPr="00E83E91" w:rsidRDefault="00E83E91" w:rsidP="0001276B">
            <w:pPr>
              <w:spacing w:before="60" w:after="60"/>
              <w:jc w:val="both"/>
              <w:rPr>
                <w:sz w:val="24"/>
                <w:szCs w:val="24"/>
                <w:lang w:val="it-IT"/>
              </w:rPr>
            </w:pPr>
            <w:r w:rsidRPr="00E83E91">
              <w:rPr>
                <w:sz w:val="24"/>
                <w:szCs w:val="24"/>
                <w:lang w:val="it-IT"/>
              </w:rPr>
              <w:t>a) Ghi không đúng hoặc ghi không đầy đủ tên gọi bằng tiếng Việt trên biển hiệu;</w:t>
            </w:r>
          </w:p>
          <w:p w14:paraId="756A7D1F" w14:textId="77777777" w:rsidR="00E83E91" w:rsidRPr="00E83E91" w:rsidRDefault="00E83E91" w:rsidP="0001276B">
            <w:pPr>
              <w:spacing w:before="60" w:after="60"/>
              <w:jc w:val="both"/>
              <w:rPr>
                <w:sz w:val="24"/>
                <w:szCs w:val="24"/>
                <w:lang w:val="it-IT"/>
              </w:rPr>
            </w:pPr>
            <w:r w:rsidRPr="00E83E91">
              <w:rPr>
                <w:sz w:val="24"/>
                <w:szCs w:val="24"/>
                <w:lang w:val="it-IT"/>
              </w:rPr>
              <w:t>b) Không viết bằng chữ tiếng Việt mà chỉ viết bằng chữ tiếng nước ngoài trên biển hiệu;</w:t>
            </w:r>
          </w:p>
          <w:p w14:paraId="114EF36B" w14:textId="77777777" w:rsidR="00E83E91" w:rsidRPr="00E83E91" w:rsidRDefault="00E83E91" w:rsidP="0001276B">
            <w:pPr>
              <w:spacing w:before="60" w:after="60"/>
              <w:jc w:val="both"/>
              <w:rPr>
                <w:sz w:val="24"/>
                <w:szCs w:val="24"/>
                <w:lang w:val="it-IT"/>
              </w:rPr>
            </w:pPr>
            <w:r w:rsidRPr="00E83E91">
              <w:rPr>
                <w:sz w:val="24"/>
                <w:szCs w:val="24"/>
                <w:lang w:val="it-IT"/>
              </w:rPr>
              <w:t>c) Thể hiện tên riêng, tên viết tắt, tên giao dịch quốc tế bằng chữ tiếng nước ngoài ở phía trên tên bằng chữ tiếng Việt trên biển hiệu;</w:t>
            </w:r>
          </w:p>
          <w:p w14:paraId="1CDD0BBE" w14:textId="77777777" w:rsidR="00E83E91" w:rsidRPr="00E83E91" w:rsidRDefault="00E83E91" w:rsidP="0001276B">
            <w:pPr>
              <w:spacing w:before="60" w:after="60"/>
              <w:jc w:val="both"/>
              <w:rPr>
                <w:sz w:val="24"/>
                <w:szCs w:val="24"/>
                <w:lang w:val="it-IT"/>
              </w:rPr>
            </w:pPr>
            <w:r w:rsidRPr="00E83E91">
              <w:rPr>
                <w:sz w:val="24"/>
                <w:szCs w:val="24"/>
                <w:lang w:val="it-IT"/>
              </w:rPr>
              <w:t>d) Thể hiện tên gọi, tên viết tắt, tên giao dịch quốc tế bằng chữ tiếng nước ngoài có khổ chữ quá ba phần tư khổ chữ tiếng Việt trên biển hiệu;</w:t>
            </w:r>
          </w:p>
          <w:p w14:paraId="67183084" w14:textId="77777777" w:rsidR="00E83E91" w:rsidRPr="00E83E91" w:rsidRDefault="00E83E91" w:rsidP="0001276B">
            <w:pPr>
              <w:spacing w:before="60" w:after="60"/>
              <w:jc w:val="both"/>
              <w:rPr>
                <w:sz w:val="24"/>
                <w:szCs w:val="24"/>
                <w:lang w:val="it-IT"/>
              </w:rPr>
            </w:pPr>
            <w:r w:rsidRPr="00E83E91">
              <w:rPr>
                <w:sz w:val="24"/>
                <w:szCs w:val="24"/>
                <w:lang w:val="it-IT"/>
              </w:rPr>
              <w:t>đ) Chiều cao của biển hiệu dọc vượt quá chiều cao của tầng nhà nơi đặt biển hiệu.</w:t>
            </w:r>
          </w:p>
          <w:p w14:paraId="260A3682"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15.000.000 đồng đến 20.000.000 đồng đối với một trong các hành vi sau đây:</w:t>
            </w:r>
          </w:p>
          <w:p w14:paraId="70D9EB0C" w14:textId="77777777" w:rsidR="00E83E91" w:rsidRPr="00E83E91" w:rsidRDefault="00E83E91" w:rsidP="0001276B">
            <w:pPr>
              <w:spacing w:before="60" w:after="60"/>
              <w:jc w:val="both"/>
              <w:rPr>
                <w:sz w:val="24"/>
                <w:szCs w:val="24"/>
                <w:lang w:val="it-IT"/>
              </w:rPr>
            </w:pPr>
            <w:r w:rsidRPr="00E83E91">
              <w:rPr>
                <w:sz w:val="24"/>
                <w:szCs w:val="24"/>
                <w:lang w:val="it-IT"/>
              </w:rPr>
              <w:t>a) Treo, dựng, đặt, gắn biển hiệu che chắn không gian thoát hiểm, cứu hỏa;</w:t>
            </w:r>
          </w:p>
          <w:p w14:paraId="731B12AF"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b) Treo, dựng, đặt, gắn biển hiệu lấn ra vỉa hè, lòng đường, ảnh hưởng đến giao thông công cộng;</w:t>
            </w:r>
          </w:p>
          <w:p w14:paraId="70A8AFFE" w14:textId="77777777" w:rsidR="00E83E91" w:rsidRPr="00E83E91" w:rsidRDefault="00E83E91" w:rsidP="0001276B">
            <w:pPr>
              <w:spacing w:before="60" w:after="60"/>
              <w:jc w:val="both"/>
              <w:rPr>
                <w:sz w:val="24"/>
                <w:szCs w:val="24"/>
                <w:lang w:val="it-IT"/>
              </w:rPr>
            </w:pPr>
            <w:r w:rsidRPr="00E83E91">
              <w:rPr>
                <w:sz w:val="24"/>
                <w:szCs w:val="24"/>
                <w:lang w:val="it-IT"/>
              </w:rPr>
              <w:t>c) Treo, dựng, đặt, gắn biển hiệu làm mất mỹ quan.</w:t>
            </w:r>
          </w:p>
          <w:p w14:paraId="12749D2F" w14:textId="77777777" w:rsidR="00E83E91" w:rsidRPr="00E83E91" w:rsidRDefault="00E83E91" w:rsidP="0001276B">
            <w:pPr>
              <w:spacing w:before="60" w:after="60"/>
              <w:jc w:val="both"/>
              <w:rPr>
                <w:sz w:val="24"/>
                <w:szCs w:val="24"/>
                <w:lang w:val="it-IT"/>
              </w:rPr>
            </w:pPr>
            <w:r w:rsidRPr="00E83E91">
              <w:rPr>
                <w:sz w:val="24"/>
                <w:szCs w:val="24"/>
                <w:lang w:val="it-IT"/>
              </w:rPr>
              <w:t xml:space="preserve">4. Biện pháp khắc phục hậu quả: </w:t>
            </w:r>
          </w:p>
          <w:p w14:paraId="1EBEDBEF" w14:textId="77777777" w:rsidR="00E83E91" w:rsidRPr="00E83E91" w:rsidRDefault="00E83E91" w:rsidP="0001276B">
            <w:pPr>
              <w:spacing w:before="60" w:after="60"/>
              <w:jc w:val="both"/>
              <w:rPr>
                <w:sz w:val="24"/>
                <w:szCs w:val="24"/>
                <w:lang w:val="it-IT"/>
              </w:rPr>
            </w:pPr>
            <w:r w:rsidRPr="00E83E91">
              <w:rPr>
                <w:sz w:val="24"/>
                <w:szCs w:val="24"/>
                <w:lang w:val="it-IT"/>
              </w:rPr>
              <w:t>Buộc tháo dỡ biển hiệu đối với hành vi quy định tại các khoản 1, 2 và 3 Điều này.</w:t>
            </w:r>
          </w:p>
          <w:p w14:paraId="7A4EB3B1" w14:textId="1DF59CB0" w:rsidR="000B1011" w:rsidRPr="00A4384E" w:rsidRDefault="000B1011" w:rsidP="0001276B">
            <w:pPr>
              <w:tabs>
                <w:tab w:val="left" w:pos="993"/>
              </w:tabs>
              <w:spacing w:before="60" w:after="60"/>
              <w:jc w:val="both"/>
              <w:rPr>
                <w:bCs/>
                <w:spacing w:val="-2"/>
                <w:sz w:val="24"/>
                <w:szCs w:val="24"/>
                <w:lang w:val="it-IT"/>
              </w:rPr>
            </w:pPr>
          </w:p>
        </w:tc>
        <w:tc>
          <w:tcPr>
            <w:tcW w:w="2835" w:type="dxa"/>
            <w:vAlign w:val="center"/>
          </w:tcPr>
          <w:p w14:paraId="7A54E0ED" w14:textId="64C3C080" w:rsidR="000B1011" w:rsidRPr="001C7F71" w:rsidRDefault="00DA3B1D" w:rsidP="0001276B">
            <w:pPr>
              <w:spacing w:before="60" w:after="60"/>
              <w:ind w:firstLine="284"/>
              <w:jc w:val="center"/>
              <w:rPr>
                <w:bCs/>
                <w:spacing w:val="-2"/>
                <w:sz w:val="24"/>
                <w:szCs w:val="24"/>
              </w:rPr>
            </w:pPr>
            <w:r>
              <w:rPr>
                <w:bCs/>
                <w:spacing w:val="-2"/>
                <w:sz w:val="24"/>
                <w:szCs w:val="24"/>
              </w:rPr>
              <w:lastRenderedPageBreak/>
              <w:t>Giữ nguyên</w:t>
            </w:r>
          </w:p>
        </w:tc>
      </w:tr>
      <w:tr w:rsidR="000B1011" w:rsidRPr="001C7F71" w14:paraId="5E0139F4" w14:textId="77777777" w:rsidTr="00BF0979">
        <w:trPr>
          <w:trHeight w:val="620"/>
        </w:trPr>
        <w:tc>
          <w:tcPr>
            <w:tcW w:w="6516" w:type="dxa"/>
            <w:vAlign w:val="center"/>
          </w:tcPr>
          <w:p w14:paraId="096DDFF1" w14:textId="77777777" w:rsidR="00097B86" w:rsidRPr="00097B86" w:rsidRDefault="00097B86" w:rsidP="0001276B">
            <w:pPr>
              <w:spacing w:before="60" w:after="60"/>
              <w:jc w:val="center"/>
              <w:rPr>
                <w:b/>
                <w:spacing w:val="-2"/>
                <w:sz w:val="24"/>
                <w:szCs w:val="24"/>
                <w:lang w:val="it-IT"/>
              </w:rPr>
            </w:pPr>
            <w:r w:rsidRPr="00097B86">
              <w:rPr>
                <w:b/>
                <w:spacing w:val="-2"/>
                <w:sz w:val="24"/>
                <w:szCs w:val="24"/>
                <w:lang w:val="it-IT"/>
              </w:rPr>
              <w:lastRenderedPageBreak/>
              <w:t>Mục 4</w:t>
            </w:r>
          </w:p>
          <w:p w14:paraId="4C0C61F2" w14:textId="1F63B17A" w:rsidR="000B1011" w:rsidRPr="00097B86" w:rsidRDefault="00097B86" w:rsidP="0001276B">
            <w:pPr>
              <w:spacing w:before="60" w:after="60"/>
              <w:jc w:val="center"/>
              <w:rPr>
                <w:b/>
                <w:spacing w:val="-2"/>
                <w:sz w:val="24"/>
                <w:szCs w:val="24"/>
                <w:lang w:val="it-IT"/>
              </w:rPr>
            </w:pPr>
            <w:r w:rsidRPr="00097B86">
              <w:rPr>
                <w:b/>
                <w:spacing w:val="-2"/>
                <w:sz w:val="24"/>
                <w:szCs w:val="24"/>
                <w:lang w:val="it-IT"/>
              </w:rPr>
              <w:t>HÀNH VI VI PHẠM VỀ QUẢNG CÁO SẢN PHẨM, HÀNG HÓA, DỊCH VỤ ĐẶC BIỆT</w:t>
            </w:r>
          </w:p>
        </w:tc>
        <w:tc>
          <w:tcPr>
            <w:tcW w:w="6174" w:type="dxa"/>
            <w:vAlign w:val="center"/>
          </w:tcPr>
          <w:p w14:paraId="7019385A" w14:textId="77777777" w:rsidR="000B1011" w:rsidRPr="00A4384E" w:rsidRDefault="000B1011" w:rsidP="0001276B">
            <w:pPr>
              <w:spacing w:before="60" w:after="60"/>
              <w:jc w:val="center"/>
              <w:rPr>
                <w:b/>
                <w:spacing w:val="-2"/>
                <w:sz w:val="24"/>
                <w:szCs w:val="24"/>
                <w:lang w:val="it-IT"/>
              </w:rPr>
            </w:pPr>
            <w:r w:rsidRPr="00A4384E">
              <w:rPr>
                <w:b/>
                <w:spacing w:val="-2"/>
                <w:sz w:val="24"/>
                <w:szCs w:val="24"/>
                <w:lang w:val="it-IT"/>
              </w:rPr>
              <w:t>Mục 4</w:t>
            </w:r>
          </w:p>
          <w:p w14:paraId="12165A62" w14:textId="4E9C6245" w:rsidR="000B1011" w:rsidRPr="00A4384E" w:rsidRDefault="000B1011" w:rsidP="0001276B">
            <w:pPr>
              <w:spacing w:before="60" w:after="60"/>
              <w:jc w:val="center"/>
              <w:rPr>
                <w:b/>
                <w:spacing w:val="-2"/>
                <w:sz w:val="24"/>
                <w:szCs w:val="24"/>
                <w:lang w:val="it-IT"/>
              </w:rPr>
            </w:pPr>
            <w:r w:rsidRPr="00A4384E">
              <w:rPr>
                <w:b/>
                <w:spacing w:val="-2"/>
                <w:sz w:val="24"/>
                <w:szCs w:val="24"/>
                <w:lang w:val="it-IT"/>
              </w:rPr>
              <w:t>HÀNH VI VI PHẠM VỀ QUẢNG CÁO SẢN PHẨM, HÀNG HÓA, DỊCH VỤ ĐẶC BIỆT</w:t>
            </w:r>
          </w:p>
        </w:tc>
        <w:tc>
          <w:tcPr>
            <w:tcW w:w="2835" w:type="dxa"/>
            <w:vAlign w:val="center"/>
          </w:tcPr>
          <w:p w14:paraId="7E96106E" w14:textId="77777777" w:rsidR="000B1011" w:rsidRPr="001C7F71" w:rsidRDefault="000B1011" w:rsidP="0001276B">
            <w:pPr>
              <w:spacing w:before="60" w:after="60"/>
              <w:rPr>
                <w:bCs/>
                <w:spacing w:val="-2"/>
                <w:sz w:val="24"/>
                <w:szCs w:val="24"/>
              </w:rPr>
            </w:pPr>
          </w:p>
        </w:tc>
      </w:tr>
      <w:tr w:rsidR="000B1011" w:rsidRPr="001C7F71" w14:paraId="67FC047F" w14:textId="77777777" w:rsidTr="00BF0979">
        <w:trPr>
          <w:trHeight w:val="620"/>
        </w:trPr>
        <w:tc>
          <w:tcPr>
            <w:tcW w:w="6516" w:type="dxa"/>
            <w:vAlign w:val="center"/>
          </w:tcPr>
          <w:p w14:paraId="30C8DF43" w14:textId="20E4260A" w:rsidR="000B1011" w:rsidRPr="008A2AA9" w:rsidRDefault="000B1011" w:rsidP="0001276B">
            <w:pPr>
              <w:spacing w:before="60" w:after="60"/>
              <w:jc w:val="both"/>
              <w:rPr>
                <w:b/>
                <w:spacing w:val="-2"/>
                <w:sz w:val="24"/>
                <w:szCs w:val="24"/>
              </w:rPr>
            </w:pPr>
            <w:bookmarkStart w:id="91" w:name="dieu_49"/>
            <w:r w:rsidRPr="008A2AA9">
              <w:rPr>
                <w:b/>
                <w:spacing w:val="-2"/>
                <w:sz w:val="24"/>
                <w:szCs w:val="24"/>
              </w:rPr>
              <w:t>Điều 49. Vi phạm các quy định về xác nhận nội dung quảng cáo đối với các sản phẩm, hàng hóa, dịch vụ đặc biệt</w:t>
            </w:r>
            <w:bookmarkEnd w:id="91"/>
          </w:p>
          <w:p w14:paraId="2529D75F"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20.000.000 đồng đến 25.000.000 đồng đối với hành vi quảng cáo các sản phẩm, hàng hoá, dịch vụ đặc biệt mà không được cơ quan nhà nước có thẩm quyền xác nhận nội dung trước khi thực hiện quảng cáo theo quy định.</w:t>
            </w:r>
          </w:p>
          <w:p w14:paraId="51381CAB" w14:textId="77777777" w:rsidR="000B1011" w:rsidRPr="001C7F71" w:rsidRDefault="000B1011" w:rsidP="0001276B">
            <w:pPr>
              <w:spacing w:before="60" w:after="60"/>
              <w:jc w:val="both"/>
              <w:rPr>
                <w:bCs/>
                <w:spacing w:val="-2"/>
                <w:sz w:val="24"/>
                <w:szCs w:val="24"/>
              </w:rPr>
            </w:pPr>
            <w:r w:rsidRPr="001C7F71">
              <w:rPr>
                <w:bCs/>
                <w:spacing w:val="-2"/>
                <w:sz w:val="24"/>
                <w:szCs w:val="24"/>
              </w:rPr>
              <w:t>2. Hình thức xử phạt bổ sung:</w:t>
            </w:r>
          </w:p>
          <w:p w14:paraId="70B0BF0F" w14:textId="77777777" w:rsidR="000B1011" w:rsidRPr="001C7F71" w:rsidRDefault="000B1011" w:rsidP="0001276B">
            <w:pPr>
              <w:spacing w:before="60" w:after="60"/>
              <w:jc w:val="both"/>
              <w:rPr>
                <w:bCs/>
                <w:spacing w:val="-2"/>
                <w:sz w:val="24"/>
                <w:szCs w:val="24"/>
              </w:rPr>
            </w:pPr>
            <w:r w:rsidRPr="001C7F71">
              <w:rPr>
                <w:bCs/>
                <w:spacing w:val="-2"/>
                <w:sz w:val="24"/>
                <w:szCs w:val="24"/>
              </w:rPr>
              <w:t>Tước quyền sử dụng giấy chứng nhận đủ điều kiện kinh doanh dược, giấy tiếp nhận đăng ký bản công bố sản phẩm, giấy phép hoạt động khám bệnh, chữa bệnh từ 01 tháng đến 03 tháng đối với hành vi quy định tại khoản 1 Điều này trong trường hợp quảng cáo thuốc, quảng cáo thực phẩm, phụ gia thực phẩm, quảng cáo dịch vụ khám bệnh, chữa bệnh mà vi phạm 02 lần trở lên trong thời hạn 06 tháng.</w:t>
            </w:r>
          </w:p>
          <w:p w14:paraId="479E94B7" w14:textId="77777777" w:rsidR="000B1011" w:rsidRPr="001C7F71" w:rsidRDefault="000B1011" w:rsidP="0001276B">
            <w:pPr>
              <w:spacing w:before="60" w:after="60"/>
              <w:jc w:val="both"/>
              <w:rPr>
                <w:bCs/>
                <w:spacing w:val="-2"/>
                <w:sz w:val="24"/>
                <w:szCs w:val="24"/>
              </w:rPr>
            </w:pPr>
            <w:r w:rsidRPr="001C7F71">
              <w:rPr>
                <w:bCs/>
                <w:spacing w:val="-2"/>
                <w:sz w:val="24"/>
                <w:szCs w:val="24"/>
              </w:rPr>
              <w:t>3. Biện pháp khắc phục hậu quả:</w:t>
            </w:r>
          </w:p>
          <w:p w14:paraId="29BC0A79"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Buộc tháo gỡ, tháo dỡ, xóa quảng cáo hoặc buộc thu hồi xuất bản phẩm, tạp chí in quảng cáo đối với hành vi quy định tại khoản 1 Điều này.</w:t>
            </w:r>
          </w:p>
          <w:p w14:paraId="5A007EE6" w14:textId="35A54753" w:rsidR="000B1011" w:rsidRPr="001C7F71" w:rsidRDefault="000B1011" w:rsidP="0001276B">
            <w:pPr>
              <w:pStyle w:val="BodyText"/>
              <w:tabs>
                <w:tab w:val="left" w:pos="744"/>
              </w:tabs>
              <w:spacing w:before="60" w:after="60"/>
              <w:ind w:firstLine="461"/>
              <w:jc w:val="both"/>
              <w:rPr>
                <w:b w:val="0"/>
                <w:bCs/>
                <w:spacing w:val="-2"/>
                <w:w w:val="106"/>
                <w:sz w:val="24"/>
                <w:szCs w:val="24"/>
                <w:lang w:val="pt-BR"/>
              </w:rPr>
            </w:pPr>
          </w:p>
        </w:tc>
        <w:tc>
          <w:tcPr>
            <w:tcW w:w="6174" w:type="dxa"/>
            <w:vAlign w:val="center"/>
          </w:tcPr>
          <w:p w14:paraId="0D7340ED"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67. Vi phạm các quy định chung về quảng cáo sản phẩm, hàng hóa, dịch vụ đặc biệt, xác nhận nội dung quảng cáo đối với các sản phẩm, hàng hóa, dịch vụ đặc biệt</w:t>
            </w:r>
          </w:p>
          <w:p w14:paraId="198E6ECF" w14:textId="77777777" w:rsidR="00E83E91" w:rsidRPr="00E83E91" w:rsidRDefault="00E83E91" w:rsidP="0001276B">
            <w:pPr>
              <w:spacing w:before="60" w:after="60"/>
              <w:jc w:val="both"/>
              <w:rPr>
                <w:bCs/>
                <w:sz w:val="24"/>
                <w:szCs w:val="24"/>
              </w:rPr>
            </w:pPr>
            <w:r w:rsidRPr="00E83E91">
              <w:rPr>
                <w:sz w:val="24"/>
                <w:szCs w:val="24"/>
                <w:lang w:val="it-IT"/>
              </w:rPr>
              <w:t xml:space="preserve">1. Phạt tiền từ 20.000.000 đồng đến 30.000.000 đồng đối với hành vi quảng cáo các sản phẩm, hàng hoá, dịch vụ đặc biệt mà không có văn bản hoặc thông tin chứng nhận sản phẩm, hàng hóa, dịch vụ đó được phép lưu hành hoặc thực hiện tại Việt Nam còn hiệu lực theo quy định của pháp luật, </w:t>
            </w:r>
            <w:r w:rsidRPr="00E83E91">
              <w:rPr>
                <w:bCs/>
                <w:sz w:val="24"/>
                <w:szCs w:val="24"/>
              </w:rPr>
              <w:t>trừ trường hợp sản phẩm, hàng hóa, dịch vụ đặc biệt không thuộc danh mục phải cấp phép.</w:t>
            </w:r>
          </w:p>
          <w:p w14:paraId="083DC336" w14:textId="77777777" w:rsidR="00E83E91" w:rsidRPr="00E83E91" w:rsidRDefault="00E83E91" w:rsidP="0001276B">
            <w:pPr>
              <w:spacing w:before="60" w:after="60"/>
              <w:jc w:val="both"/>
              <w:rPr>
                <w:sz w:val="24"/>
                <w:szCs w:val="24"/>
                <w:lang w:val="it-IT"/>
              </w:rPr>
            </w:pPr>
            <w:r w:rsidRPr="00E83E91">
              <w:rPr>
                <w:bCs/>
                <w:sz w:val="24"/>
                <w:szCs w:val="24"/>
              </w:rPr>
              <w:t>2.</w:t>
            </w:r>
            <w:r w:rsidRPr="00E83E91">
              <w:rPr>
                <w:b/>
                <w:sz w:val="24"/>
                <w:szCs w:val="24"/>
              </w:rPr>
              <w:t xml:space="preserve">  </w:t>
            </w:r>
            <w:r w:rsidRPr="00E83E91">
              <w:rPr>
                <w:sz w:val="24"/>
                <w:szCs w:val="24"/>
                <w:lang w:val="it-IT"/>
              </w:rPr>
              <w:t>Phạt tiền từ 30.000.000 đồng đến 40.000.000 đồng đối với hành vi quảng cáo các sản phẩm, hàng hoá, dịch vụ đặc biệt mà không được cơ quan nhà nước có thẩm quyền xác nhận nội dung trước khi thực hiện quảng cáo theo quy định</w:t>
            </w:r>
            <w:r w:rsidRPr="00E83E91">
              <w:rPr>
                <w:bCs/>
                <w:sz w:val="24"/>
                <w:szCs w:val="24"/>
              </w:rPr>
              <w:t>.</w:t>
            </w:r>
          </w:p>
          <w:p w14:paraId="44769116" w14:textId="77777777" w:rsidR="00E83E91" w:rsidRPr="00E83E91" w:rsidRDefault="00E83E91" w:rsidP="0001276B">
            <w:pPr>
              <w:spacing w:before="60" w:after="60"/>
              <w:jc w:val="both"/>
              <w:rPr>
                <w:sz w:val="24"/>
                <w:szCs w:val="24"/>
                <w:lang w:val="it-IT"/>
              </w:rPr>
            </w:pPr>
            <w:r w:rsidRPr="00E83E91">
              <w:rPr>
                <w:sz w:val="24"/>
                <w:szCs w:val="24"/>
                <w:lang w:val="it-IT"/>
              </w:rPr>
              <w:t>3. Hình thức xử phạt bổ sung:</w:t>
            </w:r>
          </w:p>
          <w:p w14:paraId="13A8C1C0"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Tước quyền sử dụng giấy chứng nhận đủ điều kiện kinh doanh dược, giấy tiếp nhận đăng ký bản công bố sản phẩm, giấy phép hoạt động khám bệnh, chữa bệnh từ 01 tháng đến 03 tháng đối với hành vi quy định tại khoản 1 và khoản 2 Điều này trong trường hợp quảng cáo thuốc, quảng cáo thực phẩm, phụ gia thực phẩm, quảng cáo dịch vụ khám bệnh, chữa bệnh mà vi phạm 02 lần trở lên trong thời hạn 06 tháng.</w:t>
            </w:r>
          </w:p>
          <w:p w14:paraId="4C1DA489" w14:textId="77777777" w:rsidR="00E83E91" w:rsidRPr="00E83E91" w:rsidRDefault="00E83E91" w:rsidP="0001276B">
            <w:pPr>
              <w:spacing w:before="60" w:after="60"/>
              <w:jc w:val="both"/>
              <w:rPr>
                <w:sz w:val="24"/>
                <w:szCs w:val="24"/>
                <w:lang w:val="it-IT"/>
              </w:rPr>
            </w:pPr>
            <w:r w:rsidRPr="00E83E91">
              <w:rPr>
                <w:sz w:val="24"/>
                <w:szCs w:val="24"/>
                <w:lang w:val="it-IT"/>
              </w:rPr>
              <w:t>4. Biện pháp khắc phục hậu quả:</w:t>
            </w:r>
          </w:p>
          <w:p w14:paraId="2B43C763" w14:textId="283E080B" w:rsidR="000B1011" w:rsidRPr="00A4384E" w:rsidRDefault="00E83E91" w:rsidP="0001276B">
            <w:pPr>
              <w:tabs>
                <w:tab w:val="left" w:pos="993"/>
              </w:tabs>
              <w:spacing w:before="60" w:after="60"/>
              <w:jc w:val="both"/>
              <w:rPr>
                <w:bCs/>
                <w:spacing w:val="-2"/>
                <w:sz w:val="24"/>
                <w:szCs w:val="24"/>
                <w:lang w:val="it-IT"/>
              </w:rPr>
            </w:pPr>
            <w:r w:rsidRPr="00A4384E">
              <w:rPr>
                <w:sz w:val="24"/>
                <w:szCs w:val="24"/>
                <w:lang w:val="it-IT"/>
              </w:rPr>
              <w:t>Buộc tháo gỡ, tháo dỡ, xóa quảng cáo hoặc buộc thu hồi xuất bản phẩm, tạp chí in quảng cáo đối với hành vi quy định tại khoản 1 và khoản 2 Điều này.</w:t>
            </w:r>
          </w:p>
        </w:tc>
        <w:tc>
          <w:tcPr>
            <w:tcW w:w="2835" w:type="dxa"/>
            <w:vAlign w:val="center"/>
          </w:tcPr>
          <w:p w14:paraId="30E57232" w14:textId="77777777" w:rsidR="000B1011" w:rsidRDefault="008A2AA9" w:rsidP="0001276B">
            <w:pPr>
              <w:spacing w:before="60" w:after="60"/>
              <w:rPr>
                <w:bCs/>
                <w:spacing w:val="-2"/>
                <w:sz w:val="24"/>
                <w:szCs w:val="24"/>
              </w:rPr>
            </w:pPr>
            <w:r>
              <w:rPr>
                <w:bCs/>
                <w:spacing w:val="-2"/>
                <w:sz w:val="24"/>
                <w:szCs w:val="24"/>
              </w:rPr>
              <w:lastRenderedPageBreak/>
              <w:t>- Tăng mức phạt tiền</w:t>
            </w:r>
          </w:p>
          <w:p w14:paraId="438532D6" w14:textId="72AC6B8A" w:rsidR="008A2AA9" w:rsidRPr="001C7F71" w:rsidRDefault="008A2AA9" w:rsidP="0001276B">
            <w:pPr>
              <w:spacing w:before="60" w:after="60"/>
              <w:rPr>
                <w:bCs/>
                <w:spacing w:val="-2"/>
                <w:sz w:val="24"/>
                <w:szCs w:val="24"/>
              </w:rPr>
            </w:pPr>
            <w:r>
              <w:rPr>
                <w:bCs/>
                <w:spacing w:val="-2"/>
                <w:sz w:val="24"/>
                <w:szCs w:val="24"/>
              </w:rPr>
              <w:t>- Bổ sung hành vi xử phạt</w:t>
            </w:r>
          </w:p>
        </w:tc>
      </w:tr>
      <w:tr w:rsidR="000B1011" w:rsidRPr="001C7F71" w14:paraId="75141E05" w14:textId="77777777" w:rsidTr="00BF0979">
        <w:trPr>
          <w:trHeight w:val="620"/>
        </w:trPr>
        <w:tc>
          <w:tcPr>
            <w:tcW w:w="6516" w:type="dxa"/>
            <w:vAlign w:val="center"/>
          </w:tcPr>
          <w:p w14:paraId="1A27A532" w14:textId="52B0F8B4" w:rsidR="000B1011" w:rsidRPr="00B87835" w:rsidRDefault="000B1011" w:rsidP="0001276B">
            <w:pPr>
              <w:spacing w:before="60" w:after="60"/>
              <w:jc w:val="both"/>
              <w:rPr>
                <w:b/>
                <w:spacing w:val="-2"/>
                <w:sz w:val="24"/>
                <w:szCs w:val="24"/>
              </w:rPr>
            </w:pPr>
            <w:bookmarkStart w:id="92" w:name="dieu_50"/>
            <w:r w:rsidRPr="00B87835">
              <w:rPr>
                <w:b/>
                <w:spacing w:val="-2"/>
                <w:sz w:val="24"/>
                <w:szCs w:val="24"/>
              </w:rPr>
              <w:t>Điều 50. Vi phạm các quy định về quảng cáo thuốc</w:t>
            </w:r>
            <w:bookmarkEnd w:id="92"/>
          </w:p>
          <w:p w14:paraId="7DF92CFA"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5B3F6D67" w14:textId="77777777" w:rsidR="000B1011" w:rsidRPr="001C7F71" w:rsidRDefault="000B1011" w:rsidP="0001276B">
            <w:pPr>
              <w:spacing w:before="60" w:after="60"/>
              <w:jc w:val="both"/>
              <w:rPr>
                <w:bCs/>
                <w:spacing w:val="-2"/>
                <w:sz w:val="24"/>
                <w:szCs w:val="24"/>
              </w:rPr>
            </w:pPr>
            <w:r w:rsidRPr="001C7F71">
              <w:rPr>
                <w:bCs/>
                <w:spacing w:val="-2"/>
                <w:sz w:val="24"/>
                <w:szCs w:val="24"/>
              </w:rPr>
              <w:t>a) Không ghi đúng quy định hoặc không đọc rõ ràng tên thuốc, tên hoạt chất trừ thuốc dược liệu, thuốc cổ truyền, chống chỉ định, khuyến cáo đối với đối tượng đặc biệt và khuyến cáo “Đọc kỹ hướng dẫn sử dụng trước khi dùng” đối với quảng cáo thuốc trên báo in, báo nói, báo hình, báo điện tử;</w:t>
            </w:r>
          </w:p>
          <w:p w14:paraId="2B54E88D" w14:textId="77777777" w:rsidR="000B1011" w:rsidRPr="001C7F71" w:rsidRDefault="000B1011" w:rsidP="0001276B">
            <w:pPr>
              <w:spacing w:before="60" w:after="60"/>
              <w:jc w:val="both"/>
              <w:rPr>
                <w:bCs/>
                <w:spacing w:val="-2"/>
                <w:sz w:val="24"/>
                <w:szCs w:val="24"/>
              </w:rPr>
            </w:pPr>
            <w:r w:rsidRPr="001C7F71">
              <w:rPr>
                <w:bCs/>
                <w:spacing w:val="-2"/>
                <w:sz w:val="24"/>
                <w:szCs w:val="24"/>
              </w:rPr>
              <w:t>b) Không thể hiện đầy đủ tên thuốc; tên hoạt chất trừ thuốc dược liệu, thuốc cổ truyền; tên, địa chỉ của tổ chức, cá nhân chịu trách nhiệm đưa sản phẩm ra thị trường và khuyến cáo “Đọc kỹ hướng dẫn sử dụng trước khi dùng” đối với quảng cáo thuốc trên phương tiện quảng cáo ngoài trời.</w:t>
            </w:r>
          </w:p>
          <w:p w14:paraId="736A44C8"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20.000.000 đồng đối với hành vi quảng cáo thuốc thiếu một trong các nội dung sau đây:</w:t>
            </w:r>
          </w:p>
          <w:p w14:paraId="4EDDAB82" w14:textId="77777777" w:rsidR="000B1011" w:rsidRPr="001C7F71" w:rsidRDefault="000B1011" w:rsidP="0001276B">
            <w:pPr>
              <w:spacing w:before="60" w:after="60"/>
              <w:jc w:val="both"/>
              <w:rPr>
                <w:bCs/>
                <w:spacing w:val="-2"/>
                <w:sz w:val="24"/>
                <w:szCs w:val="24"/>
              </w:rPr>
            </w:pPr>
            <w:r w:rsidRPr="001C7F71">
              <w:rPr>
                <w:bCs/>
                <w:spacing w:val="-2"/>
                <w:sz w:val="24"/>
                <w:szCs w:val="24"/>
              </w:rPr>
              <w:t>a) Tên thuốc;</w:t>
            </w:r>
          </w:p>
          <w:p w14:paraId="29098800"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Tên hoạt chất trừ thuốc dược liệu, thuốc cổ truyền;</w:t>
            </w:r>
          </w:p>
          <w:p w14:paraId="6DB31F72" w14:textId="77777777" w:rsidR="000B1011" w:rsidRPr="001C7F71" w:rsidRDefault="000B1011" w:rsidP="0001276B">
            <w:pPr>
              <w:spacing w:before="60" w:after="60"/>
              <w:jc w:val="both"/>
              <w:rPr>
                <w:bCs/>
                <w:spacing w:val="-2"/>
                <w:sz w:val="24"/>
                <w:szCs w:val="24"/>
              </w:rPr>
            </w:pPr>
            <w:r w:rsidRPr="001C7F71">
              <w:rPr>
                <w:bCs/>
                <w:spacing w:val="-2"/>
                <w:sz w:val="24"/>
                <w:szCs w:val="24"/>
              </w:rPr>
              <w:t>c) Chỉ định, trừ các chỉ định điều trị bệnh lao, bệnh phong, bệnh lây qua đường tình dục, bệnh ung thư, bệnh khối u, bệnh đái tháo đường hoặc bệnh rối loạn chuyển hóa tương tự, chứng mất ngủ kinh niên và chỉ định mang tính kích dục;</w:t>
            </w:r>
          </w:p>
          <w:p w14:paraId="0BCA4224" w14:textId="77777777" w:rsidR="000B1011" w:rsidRPr="001C7F71" w:rsidRDefault="000B1011" w:rsidP="0001276B">
            <w:pPr>
              <w:spacing w:before="60" w:after="60"/>
              <w:jc w:val="both"/>
              <w:rPr>
                <w:bCs/>
                <w:spacing w:val="-2"/>
                <w:sz w:val="24"/>
                <w:szCs w:val="24"/>
              </w:rPr>
            </w:pPr>
            <w:r w:rsidRPr="001C7F71">
              <w:rPr>
                <w:bCs/>
                <w:spacing w:val="-2"/>
                <w:sz w:val="24"/>
                <w:szCs w:val="24"/>
              </w:rPr>
              <w:t>d) Chống chỉ định hoặc khuyến cáo cho các đối tượng đặc biệt như người có thai, người đang cho con bú, người già, trẻ em, người mắc bệnh mãn tính;</w:t>
            </w:r>
          </w:p>
          <w:p w14:paraId="69581DF1" w14:textId="77777777" w:rsidR="000B1011" w:rsidRPr="001C7F71" w:rsidRDefault="000B1011" w:rsidP="0001276B">
            <w:pPr>
              <w:spacing w:before="60" w:after="60"/>
              <w:jc w:val="both"/>
              <w:rPr>
                <w:bCs/>
                <w:spacing w:val="-2"/>
                <w:sz w:val="24"/>
                <w:szCs w:val="24"/>
              </w:rPr>
            </w:pPr>
            <w:r w:rsidRPr="001C7F71">
              <w:rPr>
                <w:bCs/>
                <w:spacing w:val="-2"/>
                <w:sz w:val="24"/>
                <w:szCs w:val="24"/>
              </w:rPr>
              <w:t>đ) Tên, địa chỉ của tổ chức, cá nhân chịu trách nhiệm đưa sản phẩm ra thị trường;</w:t>
            </w:r>
          </w:p>
          <w:p w14:paraId="74818F99" w14:textId="77777777" w:rsidR="000B1011" w:rsidRPr="001C7F71" w:rsidRDefault="000B1011" w:rsidP="0001276B">
            <w:pPr>
              <w:spacing w:before="60" w:after="60"/>
              <w:jc w:val="both"/>
              <w:rPr>
                <w:bCs/>
                <w:spacing w:val="-2"/>
                <w:sz w:val="24"/>
                <w:szCs w:val="24"/>
              </w:rPr>
            </w:pPr>
            <w:r w:rsidRPr="001C7F71">
              <w:rPr>
                <w:bCs/>
                <w:spacing w:val="-2"/>
                <w:sz w:val="24"/>
                <w:szCs w:val="24"/>
              </w:rPr>
              <w:t>e) Khuyến cáo “Đọc kỹ hướng dẫn sử dụng trước khi dùng”.</w:t>
            </w:r>
          </w:p>
          <w:p w14:paraId="296ED3C0"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20.000.000 đồng đến 30.000.000 đồng đối với quảng cáo thuốc có nội dung không phù hợp với giấy đăng ký lưu hành tại Việt Nam hoặc tờ Hướng dẫn sử dụng thuốc đã được cơ quan nhà nước có thẩm quyền phê duyệt hoặc chuyên luận về loại thuốc đó đã được ghi trong Dược thư quốc gia hoặc trong các tài liệu về thuốc đã được cơ quan có thẩm quyền của nước sản xuất công nhận.</w:t>
            </w:r>
          </w:p>
          <w:p w14:paraId="1BBE2746"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30.000.000 đồng đến 40.000.000 đồng đối với một trong các hành vi sau đây:</w:t>
            </w:r>
          </w:p>
          <w:p w14:paraId="68F55695"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sản phẩm có nội dung dùng để phòng bệnh, chữa bệnh, chẩn đoán bệnh, điều trị bệnh, giảm nhẹ bệnh, điều chỉnh chức năng sinh lý cơ thể người đối với sản phẩm không phải là thuốc, trừ trang thiết bị y tế;</w:t>
            </w:r>
          </w:p>
          <w:p w14:paraId="27078E23" w14:textId="77777777" w:rsidR="000B1011" w:rsidRPr="001C7F71" w:rsidRDefault="000B1011" w:rsidP="0001276B">
            <w:pPr>
              <w:spacing w:before="60" w:after="60"/>
              <w:jc w:val="both"/>
              <w:rPr>
                <w:bCs/>
                <w:spacing w:val="-2"/>
                <w:sz w:val="24"/>
                <w:szCs w:val="24"/>
              </w:rPr>
            </w:pPr>
            <w:r w:rsidRPr="001C7F71">
              <w:rPr>
                <w:bCs/>
                <w:spacing w:val="-2"/>
                <w:sz w:val="24"/>
                <w:szCs w:val="24"/>
              </w:rPr>
              <w:t>b) Sử dụng chứng nhận chưa được Bộ Y tế công nhận, sử dụng lợi ích vật chất, lợi dụng danh nghĩa của tổ chức, cá nhân, các loại biểu tượng, hình ảnh, địa vị, uy tín, thư tín, thư cảm ơn, lời cảm ơn của người bệnh để quảng cáo thuốc;</w:t>
            </w:r>
          </w:p>
          <w:p w14:paraId="67E49FCA"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c) Sử dụng kết quả nghiên cứu lâm sàng, kết quả nghiên cứu tiền lâm sàng, kết quả kiểm nghiệm, kết quả thử tương đương sinh học chưa được Bộ Y tế công nhận để quảng cáo thuốc;</w:t>
            </w:r>
          </w:p>
          <w:p w14:paraId="48D308BC" w14:textId="77777777" w:rsidR="000B1011" w:rsidRPr="001C7F71" w:rsidRDefault="000B1011" w:rsidP="0001276B">
            <w:pPr>
              <w:spacing w:before="60" w:after="60"/>
              <w:jc w:val="both"/>
              <w:rPr>
                <w:bCs/>
                <w:spacing w:val="-2"/>
                <w:sz w:val="24"/>
                <w:szCs w:val="24"/>
              </w:rPr>
            </w:pPr>
            <w:r w:rsidRPr="001C7F71">
              <w:rPr>
                <w:bCs/>
                <w:spacing w:val="-2"/>
                <w:sz w:val="24"/>
                <w:szCs w:val="24"/>
              </w:rPr>
              <w:t>d) Kê khai không trung thực trong hồ sơ đề nghị xác nhận nội dung quảng cáo thuốc;</w:t>
            </w:r>
          </w:p>
          <w:p w14:paraId="6302F3E7" w14:textId="77777777" w:rsidR="000B1011" w:rsidRPr="001C7F71" w:rsidRDefault="000B1011" w:rsidP="0001276B">
            <w:pPr>
              <w:spacing w:before="60" w:after="60"/>
              <w:jc w:val="both"/>
              <w:rPr>
                <w:bCs/>
                <w:spacing w:val="-2"/>
                <w:sz w:val="24"/>
                <w:szCs w:val="24"/>
              </w:rPr>
            </w:pPr>
            <w:r w:rsidRPr="001C7F71">
              <w:rPr>
                <w:bCs/>
                <w:spacing w:val="-2"/>
                <w:sz w:val="24"/>
                <w:szCs w:val="24"/>
              </w:rPr>
              <w:t>đ) Quảng cáo thuốc không đúng với nội dung đã được cơ quan nhà nước có thẩm quyền xác nhận nội dung quảng cáo; quảng cáo thuốc đang trong thời hạn xem xét, giải quyết hồ sơ theo quy định; quảng cáo thuốc theo tài liệu thông tin quảng cáo đã đăng ký hết giá trị;</w:t>
            </w:r>
          </w:p>
          <w:p w14:paraId="0353DC6F" w14:textId="77777777" w:rsidR="000B1011" w:rsidRPr="001C7F71" w:rsidRDefault="000B1011" w:rsidP="0001276B">
            <w:pPr>
              <w:spacing w:before="60" w:after="60"/>
              <w:jc w:val="both"/>
              <w:rPr>
                <w:bCs/>
                <w:spacing w:val="-2"/>
                <w:sz w:val="24"/>
                <w:szCs w:val="24"/>
              </w:rPr>
            </w:pPr>
            <w:r w:rsidRPr="001C7F71">
              <w:rPr>
                <w:bCs/>
                <w:spacing w:val="-2"/>
                <w:sz w:val="24"/>
                <w:szCs w:val="24"/>
              </w:rPr>
              <w:t>e) Quảng cáo thuốc chưa được cấp giấy đăng ký lưu hành hoặc giấy đăng ký lưu hành hết hiệu lực.</w:t>
            </w:r>
          </w:p>
          <w:p w14:paraId="433C36EF" w14:textId="77777777" w:rsidR="000B1011" w:rsidRPr="001C7F71" w:rsidRDefault="000B1011" w:rsidP="0001276B">
            <w:pPr>
              <w:spacing w:before="60" w:after="60"/>
              <w:jc w:val="both"/>
              <w:rPr>
                <w:bCs/>
                <w:spacing w:val="-2"/>
                <w:sz w:val="24"/>
                <w:szCs w:val="24"/>
              </w:rPr>
            </w:pPr>
            <w:r w:rsidRPr="001C7F71">
              <w:rPr>
                <w:bCs/>
                <w:spacing w:val="-2"/>
                <w:sz w:val="24"/>
                <w:szCs w:val="24"/>
              </w:rPr>
              <w:t>5. Biện pháp khắc phục hậu quả:</w:t>
            </w:r>
          </w:p>
          <w:p w14:paraId="781459E5"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điểm a khoản 1 và khoản 2 Điều này;</w:t>
            </w:r>
          </w:p>
          <w:p w14:paraId="4A456449" w14:textId="331C10F2" w:rsidR="000B1011" w:rsidRPr="001C7F71"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điểm b khoản 1, các khoản 2, 3 và 4 Điều này.</w:t>
            </w:r>
          </w:p>
        </w:tc>
        <w:tc>
          <w:tcPr>
            <w:tcW w:w="6174" w:type="dxa"/>
            <w:vAlign w:val="center"/>
          </w:tcPr>
          <w:p w14:paraId="3B564BC7"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68. Vi phạm các quy định về quảng cáo thuốc</w:t>
            </w:r>
          </w:p>
          <w:p w14:paraId="78A5E642" w14:textId="77777777" w:rsidR="00E83E91" w:rsidRPr="00E83E91" w:rsidRDefault="00E83E91" w:rsidP="0001276B">
            <w:pPr>
              <w:spacing w:before="60" w:after="60"/>
              <w:jc w:val="both"/>
              <w:rPr>
                <w:sz w:val="24"/>
                <w:szCs w:val="24"/>
                <w:lang w:val="it-IT"/>
              </w:rPr>
            </w:pPr>
            <w:r w:rsidRPr="00E83E91">
              <w:rPr>
                <w:sz w:val="24"/>
                <w:szCs w:val="24"/>
                <w:lang w:val="it-IT"/>
              </w:rPr>
              <w:t>1. Phạt tiền từ 5.000.000 đồng đến 10.000.000 đồng đối với một trong các hành vi sau đây:</w:t>
            </w:r>
          </w:p>
          <w:p w14:paraId="0F7F716F" w14:textId="77777777" w:rsidR="00E83E91" w:rsidRPr="00E83E91" w:rsidRDefault="00E83E91" w:rsidP="0001276B">
            <w:pPr>
              <w:spacing w:before="60" w:after="60"/>
              <w:jc w:val="both"/>
              <w:rPr>
                <w:sz w:val="24"/>
                <w:szCs w:val="24"/>
                <w:lang w:val="it-IT"/>
              </w:rPr>
            </w:pPr>
            <w:r w:rsidRPr="00E83E91">
              <w:rPr>
                <w:sz w:val="24"/>
                <w:szCs w:val="24"/>
                <w:lang w:val="it-IT"/>
              </w:rPr>
              <w:t>a) Không ghi đúng quy định hoặc không đọc rõ ràng tên thuốc, tên hoạt chất trừ thuốc dược liệu, thuốc cổ truyền, chống chỉ định, khuyến cáo đối với đối tượng đặc biệt và khuyến cáo “Đọc kỹ hướng dẫn sử dụng trước khi dùng” đối với quảng cáo thuốc trên báo in, báo nói, báo hình, báo điện tử;</w:t>
            </w:r>
          </w:p>
          <w:p w14:paraId="272F61C1" w14:textId="77777777" w:rsidR="00E83E91" w:rsidRPr="00E83E91" w:rsidRDefault="00E83E91" w:rsidP="0001276B">
            <w:pPr>
              <w:spacing w:before="60" w:after="60"/>
              <w:jc w:val="both"/>
              <w:rPr>
                <w:sz w:val="24"/>
                <w:szCs w:val="24"/>
                <w:lang w:val="it-IT"/>
              </w:rPr>
            </w:pPr>
            <w:r w:rsidRPr="00E83E91">
              <w:rPr>
                <w:sz w:val="24"/>
                <w:szCs w:val="24"/>
                <w:lang w:val="it-IT"/>
              </w:rPr>
              <w:t>b) Không thể hiện đầy đủ tên thuốc; tên hoạt chất trừ  thuốc dược liệu, thuốc cổ truyền; tên, địa chỉ của tổ chức, cá nhân chịu trách nhiệm đưa sản phẩm ra thị trường và khuyến cáo “Đọc kỹ hướng dẫn sử dụng trước khi dùng” đối với quảng cáo thuốc trên phương tiện quảng cáo ngoài trời.</w:t>
            </w:r>
          </w:p>
          <w:p w14:paraId="5FC5E5F4" w14:textId="77777777" w:rsidR="00E83E91" w:rsidRPr="00E83E91" w:rsidRDefault="00E83E91" w:rsidP="0001276B">
            <w:pPr>
              <w:spacing w:before="60" w:after="60"/>
              <w:jc w:val="both"/>
              <w:rPr>
                <w:sz w:val="24"/>
                <w:szCs w:val="24"/>
                <w:lang w:val="it-IT"/>
              </w:rPr>
            </w:pPr>
            <w:r w:rsidRPr="00E83E91">
              <w:rPr>
                <w:sz w:val="24"/>
                <w:szCs w:val="24"/>
                <w:lang w:val="it-IT"/>
              </w:rPr>
              <w:t xml:space="preserve">2. Phạt tiền từ 10.000.000 đồng đến 20.000.000 đồng đối với hành  vi quảng cáo thuốc thiếu một trong các nội dung sau đây: </w:t>
            </w:r>
          </w:p>
          <w:p w14:paraId="4613AE5D" w14:textId="77777777" w:rsidR="00E83E91" w:rsidRPr="00E83E91" w:rsidRDefault="00E83E91" w:rsidP="0001276B">
            <w:pPr>
              <w:spacing w:before="60" w:after="60"/>
              <w:jc w:val="both"/>
              <w:rPr>
                <w:sz w:val="24"/>
                <w:szCs w:val="24"/>
                <w:lang w:val="it-IT"/>
              </w:rPr>
            </w:pPr>
            <w:r w:rsidRPr="00E83E91">
              <w:rPr>
                <w:sz w:val="24"/>
                <w:szCs w:val="24"/>
                <w:lang w:val="it-IT"/>
              </w:rPr>
              <w:t xml:space="preserve">a) Tên thuốc; </w:t>
            </w:r>
          </w:p>
          <w:p w14:paraId="7C14EEC3" w14:textId="77777777" w:rsidR="00E83E91" w:rsidRPr="00E83E91" w:rsidRDefault="00E83E91" w:rsidP="0001276B">
            <w:pPr>
              <w:spacing w:before="60" w:after="60"/>
              <w:jc w:val="both"/>
              <w:rPr>
                <w:sz w:val="24"/>
                <w:szCs w:val="24"/>
                <w:lang w:val="it-IT"/>
              </w:rPr>
            </w:pPr>
            <w:r w:rsidRPr="00E83E91">
              <w:rPr>
                <w:sz w:val="24"/>
                <w:szCs w:val="24"/>
                <w:lang w:val="it-IT"/>
              </w:rPr>
              <w:lastRenderedPageBreak/>
              <w:t xml:space="preserve">b) Tên hoạt chất trừ thuốc dược liệu, thuốc cổ truyền; </w:t>
            </w:r>
          </w:p>
          <w:p w14:paraId="4A18ABE5" w14:textId="77777777" w:rsidR="00E83E91" w:rsidRPr="00E83E91" w:rsidRDefault="00E83E91" w:rsidP="0001276B">
            <w:pPr>
              <w:spacing w:before="60" w:after="60"/>
              <w:jc w:val="both"/>
              <w:rPr>
                <w:sz w:val="24"/>
                <w:szCs w:val="24"/>
                <w:lang w:val="it-IT"/>
              </w:rPr>
            </w:pPr>
            <w:r w:rsidRPr="00E83E91">
              <w:rPr>
                <w:sz w:val="24"/>
                <w:szCs w:val="24"/>
                <w:lang w:val="it-IT"/>
              </w:rPr>
              <w:t xml:space="preserve">c) Chỉ định, trừ các chỉ định điều trị bệnh lao, bệnh phong, bệnh lây qua đường tình dục, bệnh ung thư, bệnh khối u, bệnh đái tháo đường hoặc bệnh rối loạn chuyển hóa tương tự, chứng mất ngủ kinh niên và chỉ định mang tính kích dục; </w:t>
            </w:r>
          </w:p>
          <w:p w14:paraId="2F87502D" w14:textId="77777777" w:rsidR="00E83E91" w:rsidRPr="00E83E91" w:rsidRDefault="00E83E91" w:rsidP="0001276B">
            <w:pPr>
              <w:spacing w:before="60" w:after="60"/>
              <w:jc w:val="both"/>
              <w:rPr>
                <w:sz w:val="24"/>
                <w:szCs w:val="24"/>
                <w:lang w:val="it-IT"/>
              </w:rPr>
            </w:pPr>
            <w:r w:rsidRPr="00E83E91">
              <w:rPr>
                <w:sz w:val="24"/>
                <w:szCs w:val="24"/>
                <w:lang w:val="it-IT"/>
              </w:rPr>
              <w:t xml:space="preserve">d) Chống chỉ định hoặc khuyến cáo cho các đối tượng đặc biệt như người có thai, người đang cho con bú, người già, trẻ em, người mắc bệnh mãn tính; </w:t>
            </w:r>
          </w:p>
          <w:p w14:paraId="751B9BF8" w14:textId="77777777" w:rsidR="00E83E91" w:rsidRPr="00E83E91" w:rsidRDefault="00E83E91" w:rsidP="0001276B">
            <w:pPr>
              <w:spacing w:before="60" w:after="60"/>
              <w:jc w:val="both"/>
              <w:rPr>
                <w:sz w:val="24"/>
                <w:szCs w:val="24"/>
                <w:lang w:val="it-IT"/>
              </w:rPr>
            </w:pPr>
            <w:r w:rsidRPr="00E83E91">
              <w:rPr>
                <w:sz w:val="24"/>
                <w:szCs w:val="24"/>
                <w:lang w:val="it-IT"/>
              </w:rPr>
              <w:t xml:space="preserve">đ) Tên, địa chỉ của tổ chức, cá nhân chịu trách nhiệm đưa sản phẩm ra thị trường; </w:t>
            </w:r>
          </w:p>
          <w:p w14:paraId="3F3B8031" w14:textId="77777777" w:rsidR="00E83E91" w:rsidRPr="00E83E91" w:rsidRDefault="00E83E91" w:rsidP="0001276B">
            <w:pPr>
              <w:spacing w:before="60" w:after="60"/>
              <w:jc w:val="both"/>
              <w:rPr>
                <w:sz w:val="24"/>
                <w:szCs w:val="24"/>
                <w:lang w:val="it-IT"/>
              </w:rPr>
            </w:pPr>
            <w:r w:rsidRPr="00E83E91">
              <w:rPr>
                <w:sz w:val="24"/>
                <w:szCs w:val="24"/>
                <w:lang w:val="it-IT"/>
              </w:rPr>
              <w:t>e) Khuyến cáo “Đọc kỹ hướng dẫn sử dụng trước khi dùng”.</w:t>
            </w:r>
          </w:p>
          <w:p w14:paraId="68B19E75"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20.000.000 đồng đến 30.000.000 đồng đối với quảng cáo thuốc có nội dung không phù hợp với  giấy đăng ký lưu hành tại Việt Nam hoặc tờ Hướng dẫn sử dụng thuốc đã được cơ quan nhà nước có thẩm quyền phê duyệt hoặc chuyên luận về loại thuốc đó đã được ghi trong Dược thư quốc gia hoặc trong các tài liệu về thuốc đã được cơ quan có thẩm quyền của nước sản xuất công nhận.</w:t>
            </w:r>
          </w:p>
          <w:p w14:paraId="0118D35D"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30.000.000 đồng đến 40.000.000 đồng đối với một trong các hành vi sau đây:</w:t>
            </w:r>
          </w:p>
          <w:p w14:paraId="307136A2" w14:textId="77777777" w:rsidR="00E83E91" w:rsidRPr="00E83E91" w:rsidRDefault="00E83E91" w:rsidP="0001276B">
            <w:pPr>
              <w:spacing w:before="60" w:after="60"/>
              <w:jc w:val="both"/>
              <w:rPr>
                <w:sz w:val="24"/>
                <w:szCs w:val="24"/>
                <w:lang w:val="it-IT"/>
              </w:rPr>
            </w:pPr>
            <w:r w:rsidRPr="00E83E91">
              <w:rPr>
                <w:sz w:val="24"/>
                <w:szCs w:val="24"/>
                <w:lang w:val="it-IT"/>
              </w:rPr>
              <w:t>a) Quảng cáo sản phẩm có nội dung dùng để phòng bệnh, chữa bệnh, chẩn đoán bệnh, điều trị bệnh, giảm nhẹ bệnh, điều chỉnh chức năng sinh lý cơ thể người đối với sản phẩm không phải là thuốc, trừ trang thiết bị y tế;</w:t>
            </w:r>
          </w:p>
          <w:p w14:paraId="02499FE6" w14:textId="77777777" w:rsidR="00E83E91" w:rsidRPr="00E83E91" w:rsidRDefault="00E83E91" w:rsidP="0001276B">
            <w:pPr>
              <w:spacing w:before="60" w:after="60"/>
              <w:jc w:val="both"/>
              <w:rPr>
                <w:sz w:val="24"/>
                <w:szCs w:val="24"/>
                <w:lang w:val="it-IT"/>
              </w:rPr>
            </w:pPr>
            <w:r w:rsidRPr="00E83E91">
              <w:rPr>
                <w:sz w:val="24"/>
                <w:szCs w:val="24"/>
                <w:lang w:val="it-IT"/>
              </w:rPr>
              <w:t xml:space="preserve">b) Sử dụng chứng nhận chưa được Bộ Y tế công nhận, sử dụng lợi ích vật chất, lợi dụng danh nghĩa của tổ chức, cá nhân, các </w:t>
            </w:r>
            <w:r w:rsidRPr="00E83E91">
              <w:rPr>
                <w:sz w:val="24"/>
                <w:szCs w:val="24"/>
                <w:lang w:val="it-IT"/>
              </w:rPr>
              <w:lastRenderedPageBreak/>
              <w:t>loại biểu tượng, hình ảnh, địa vị, uy tín, thư tín, thư cảm ơn, lời cảm ơn của người bệnh để quảng cáo thuốc;</w:t>
            </w:r>
          </w:p>
          <w:p w14:paraId="5D87FEA0" w14:textId="77777777" w:rsidR="00E83E91" w:rsidRPr="00E83E91" w:rsidRDefault="00E83E91" w:rsidP="0001276B">
            <w:pPr>
              <w:spacing w:before="60" w:after="60"/>
              <w:jc w:val="both"/>
              <w:rPr>
                <w:spacing w:val="-2"/>
                <w:sz w:val="24"/>
                <w:szCs w:val="24"/>
                <w:lang w:val="it-IT"/>
              </w:rPr>
            </w:pPr>
            <w:r w:rsidRPr="00E83E91">
              <w:rPr>
                <w:spacing w:val="-2"/>
                <w:sz w:val="24"/>
                <w:szCs w:val="24"/>
                <w:lang w:val="it-IT"/>
              </w:rPr>
              <w:t>c) Sử dụng  kết  quả  nghiên  cứu  lâm  sàng,  kết  quả  nghiên  cứu  tiền  lâm sàng, kết quả kiểm nghiệm, kết quả thử tương đương sinh học chưa được Bộ Y tế công nhận để quảng cáo thuốc;</w:t>
            </w:r>
          </w:p>
          <w:p w14:paraId="45402DEF" w14:textId="77777777" w:rsidR="00E83E91" w:rsidRPr="00E83E91" w:rsidRDefault="00E83E91" w:rsidP="0001276B">
            <w:pPr>
              <w:spacing w:before="60" w:after="60"/>
              <w:jc w:val="both"/>
              <w:rPr>
                <w:sz w:val="24"/>
                <w:szCs w:val="24"/>
                <w:lang w:val="it-IT"/>
              </w:rPr>
            </w:pPr>
            <w:r w:rsidRPr="00E83E91">
              <w:rPr>
                <w:sz w:val="24"/>
                <w:szCs w:val="24"/>
                <w:lang w:val="it-IT"/>
              </w:rPr>
              <w:t>d) Kê khai không trung thực trong hồ sơ đề nghị xác nhận nội dung quảng cáo thuốc;</w:t>
            </w:r>
          </w:p>
          <w:p w14:paraId="4A2F0EE7" w14:textId="77777777" w:rsidR="00E83E91" w:rsidRPr="00E83E91" w:rsidRDefault="00E83E91" w:rsidP="0001276B">
            <w:pPr>
              <w:spacing w:before="60" w:after="60"/>
              <w:jc w:val="both"/>
              <w:rPr>
                <w:sz w:val="24"/>
                <w:szCs w:val="24"/>
                <w:lang w:val="it-IT"/>
              </w:rPr>
            </w:pPr>
            <w:r w:rsidRPr="00E83E91">
              <w:rPr>
                <w:sz w:val="24"/>
                <w:szCs w:val="24"/>
                <w:lang w:val="it-IT"/>
              </w:rPr>
              <w:t>đ) Quảng cáo thuốc không đúng với nội dung đã được cơ quan nhà nước có thẩm quyền xác nhận nội dung quảng cáo; quảng cáo thuốc đang trong thời hạn xem xét, giải quyết hồ sơ theo quy định; quảng cáo thuốc theo tài liệu thông tin quảng cáo đã đăng ký hết giá trị;</w:t>
            </w:r>
          </w:p>
          <w:p w14:paraId="0A5B8F09" w14:textId="77777777" w:rsidR="00E83E91" w:rsidRPr="00E83E91" w:rsidRDefault="00E83E91" w:rsidP="0001276B">
            <w:pPr>
              <w:spacing w:before="60" w:after="60"/>
              <w:jc w:val="both"/>
              <w:rPr>
                <w:sz w:val="24"/>
                <w:szCs w:val="24"/>
                <w:lang w:val="it-IT"/>
              </w:rPr>
            </w:pPr>
            <w:r w:rsidRPr="00E83E91">
              <w:rPr>
                <w:sz w:val="24"/>
                <w:szCs w:val="24"/>
                <w:lang w:val="it-IT"/>
              </w:rPr>
              <w:t>e) Quảng cáo thuốc chưa được cấp giấy đăng ký lưu hành hoặc giấy đăng ký lưu hành hết hiệu lực.</w:t>
            </w:r>
          </w:p>
          <w:p w14:paraId="758AFAF2" w14:textId="77777777" w:rsidR="00E83E91" w:rsidRPr="00E83E91" w:rsidRDefault="00E83E91" w:rsidP="0001276B">
            <w:pPr>
              <w:spacing w:before="60" w:after="60"/>
              <w:jc w:val="both"/>
              <w:rPr>
                <w:sz w:val="24"/>
                <w:szCs w:val="24"/>
                <w:lang w:val="it-IT"/>
              </w:rPr>
            </w:pPr>
            <w:r w:rsidRPr="00E83E91">
              <w:rPr>
                <w:sz w:val="24"/>
                <w:szCs w:val="24"/>
                <w:lang w:val="it-IT"/>
              </w:rPr>
              <w:t>5. Biện pháp khắc phục hậu quả:</w:t>
            </w:r>
          </w:p>
          <w:p w14:paraId="6FCA1C55" w14:textId="77777777" w:rsidR="00E83E91" w:rsidRPr="00E83E91" w:rsidRDefault="00E83E91" w:rsidP="0001276B">
            <w:pPr>
              <w:spacing w:before="60" w:after="60"/>
              <w:jc w:val="both"/>
              <w:rPr>
                <w:sz w:val="24"/>
                <w:szCs w:val="24"/>
                <w:lang w:val="it-IT"/>
              </w:rPr>
            </w:pPr>
            <w:r w:rsidRPr="00E83E91">
              <w:rPr>
                <w:sz w:val="24"/>
                <w:szCs w:val="24"/>
                <w:lang w:val="it-IT"/>
              </w:rPr>
              <w:t>a) Buộc cải chính thông tin đối với hành vi quy định tại điểm a khoản 1 và khoản 2 Điều này;</w:t>
            </w:r>
          </w:p>
          <w:p w14:paraId="37ADE3FD" w14:textId="77777777" w:rsidR="00E83E91" w:rsidRPr="00E83E91" w:rsidRDefault="00E83E91" w:rsidP="0001276B">
            <w:pPr>
              <w:spacing w:before="60" w:after="60"/>
              <w:jc w:val="both"/>
              <w:rPr>
                <w:sz w:val="24"/>
                <w:szCs w:val="24"/>
                <w:lang w:val="it-IT"/>
              </w:rPr>
            </w:pPr>
            <w:r w:rsidRPr="00E83E91">
              <w:rPr>
                <w:sz w:val="24"/>
                <w:szCs w:val="24"/>
                <w:lang w:val="it-IT"/>
              </w:rPr>
              <w:t xml:space="preserve">b) Buộc tháo gỡ, tháo dỡ, xóa quảng cáo hoặc thu hồi sản phẩm in, tạp chí in quảng cáo đối với hành vi quy định tại điểm b khoản 1, các khoản 2, 3 và 4 Điều này. </w:t>
            </w:r>
          </w:p>
          <w:p w14:paraId="2B1AD4A9" w14:textId="4CCBA3C3" w:rsidR="000B1011" w:rsidRPr="00A4384E" w:rsidRDefault="000B1011" w:rsidP="0001276B">
            <w:pPr>
              <w:spacing w:before="60" w:after="60"/>
              <w:jc w:val="both"/>
              <w:rPr>
                <w:bCs/>
                <w:color w:val="000000" w:themeColor="text1"/>
                <w:spacing w:val="-2"/>
                <w:sz w:val="24"/>
                <w:szCs w:val="24"/>
                <w:lang w:val="it-IT"/>
              </w:rPr>
            </w:pPr>
          </w:p>
        </w:tc>
        <w:tc>
          <w:tcPr>
            <w:tcW w:w="2835" w:type="dxa"/>
            <w:vAlign w:val="center"/>
          </w:tcPr>
          <w:p w14:paraId="3F5D3056" w14:textId="2F68C982" w:rsidR="000B1011" w:rsidRPr="001C7F71" w:rsidRDefault="00B87835" w:rsidP="0001276B">
            <w:pPr>
              <w:spacing w:before="60" w:after="60"/>
              <w:ind w:firstLine="284"/>
              <w:jc w:val="center"/>
              <w:rPr>
                <w:bCs/>
                <w:spacing w:val="-2"/>
                <w:sz w:val="24"/>
                <w:szCs w:val="24"/>
              </w:rPr>
            </w:pPr>
            <w:r>
              <w:rPr>
                <w:bCs/>
                <w:spacing w:val="-2"/>
                <w:sz w:val="24"/>
                <w:szCs w:val="24"/>
              </w:rPr>
              <w:lastRenderedPageBreak/>
              <w:t>Giữ nguyên</w:t>
            </w:r>
          </w:p>
        </w:tc>
      </w:tr>
      <w:tr w:rsidR="000B1011" w:rsidRPr="001C7F71" w14:paraId="37745A0C" w14:textId="77777777" w:rsidTr="00BF0979">
        <w:trPr>
          <w:trHeight w:val="620"/>
        </w:trPr>
        <w:tc>
          <w:tcPr>
            <w:tcW w:w="6516" w:type="dxa"/>
            <w:vAlign w:val="center"/>
          </w:tcPr>
          <w:p w14:paraId="26E8CE08" w14:textId="40CB9E0A" w:rsidR="000B1011" w:rsidRPr="00B87835" w:rsidRDefault="000B1011" w:rsidP="0001276B">
            <w:pPr>
              <w:spacing w:before="60" w:after="60"/>
              <w:jc w:val="both"/>
              <w:rPr>
                <w:b/>
                <w:spacing w:val="-2"/>
                <w:sz w:val="24"/>
                <w:szCs w:val="24"/>
              </w:rPr>
            </w:pPr>
            <w:bookmarkStart w:id="93" w:name="dieu_51"/>
            <w:r w:rsidRPr="00B87835">
              <w:rPr>
                <w:b/>
                <w:spacing w:val="-2"/>
                <w:sz w:val="24"/>
                <w:szCs w:val="24"/>
              </w:rPr>
              <w:lastRenderedPageBreak/>
              <w:t>Điều 51. Vi phạm các quy định về quảng cáo mỹ phẩm</w:t>
            </w:r>
            <w:bookmarkEnd w:id="93"/>
          </w:p>
          <w:p w14:paraId="4C34E1D9"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1. Phạt tiền từ 5.000.000 đồng đến 10.000.000 đồng đối với hành vi quảng cáo mỹ phẩm đã được cơ quan nhà nước có thẩm quyền cấp </w:t>
            </w:r>
            <w:r w:rsidRPr="001C7F71">
              <w:rPr>
                <w:bCs/>
                <w:spacing w:val="-2"/>
                <w:sz w:val="24"/>
                <w:szCs w:val="24"/>
              </w:rPr>
              <w:lastRenderedPageBreak/>
              <w:t>giấy tiếp nhận nhưng khi quảng cáo ở địa phương khác mà không thông báo cho cơ quan nhà nước có thẩm quyền nơi quảng cáo biết.</w:t>
            </w:r>
          </w:p>
          <w:p w14:paraId="23C90C9D" w14:textId="11C6B566"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15.000.000 đồng đối với hành vi không đọc rõ ràng một trong các thông tin: Tên mỹ phẩm; tính năng, công dụng của mỹ phẩm và các cảnh báo theo quy định khi quảng cáo trên báo nói, báo hình.</w:t>
            </w:r>
          </w:p>
          <w:p w14:paraId="72F5A126"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15.000.000 đồng đến 20.000.000 đồng đối với một trong các hành vi sau đây:</w:t>
            </w:r>
          </w:p>
          <w:p w14:paraId="54341EE6" w14:textId="019E9BF4" w:rsidR="000B1011" w:rsidRPr="001C7F71" w:rsidRDefault="000B1011" w:rsidP="0001276B">
            <w:pPr>
              <w:spacing w:before="60" w:after="60"/>
              <w:jc w:val="both"/>
              <w:rPr>
                <w:bCs/>
                <w:spacing w:val="-2"/>
                <w:sz w:val="24"/>
                <w:szCs w:val="24"/>
              </w:rPr>
            </w:pPr>
            <w:r w:rsidRPr="001C7F71">
              <w:rPr>
                <w:bCs/>
                <w:spacing w:val="-2"/>
                <w:sz w:val="24"/>
                <w:szCs w:val="24"/>
              </w:rPr>
              <w:t>a)</w:t>
            </w:r>
            <w:r w:rsidR="00B87835" w:rsidRPr="001C7F71">
              <w:rPr>
                <w:bCs/>
                <w:spacing w:val="-2"/>
                <w:sz w:val="24"/>
                <w:szCs w:val="24"/>
              </w:rPr>
              <w:t xml:space="preserve"> </w:t>
            </w:r>
            <w:r w:rsidRPr="001C7F71">
              <w:rPr>
                <w:bCs/>
                <w:spacing w:val="-2"/>
                <w:sz w:val="24"/>
                <w:szCs w:val="24"/>
              </w:rPr>
              <w:t>Quảng cáo mỹ phẩm có nội dung không phù hợp với một trong các tài liệu theo quy định;</w:t>
            </w:r>
          </w:p>
          <w:p w14:paraId="6E922D33"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mỹ phẩm chưa được cấp số tiếp nhận Phiếu công bố sản phẩm mỹ phẩm hoặc số tiếp nhận Phiếu công bố sản phẩm mỹ phẩm hết thời hạn;</w:t>
            </w:r>
          </w:p>
          <w:p w14:paraId="78DD00F3"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mỹ phẩm thiếu một trong các nội dung sau: tên mỹ phẩm; tính năng, công dụng chủ yếu của mỹ phẩm trừ trường hợp tính năng, công dụng đã được thể hiện trên tên của sản phẩm; tên và địa chỉ của tổ chức, cá nhân chịu trách nhiệm đưa sản phẩm ra thị trường; các cảnh báo theo quy định.</w:t>
            </w:r>
          </w:p>
          <w:p w14:paraId="517A5B32" w14:textId="77777777" w:rsidR="000B1011" w:rsidRPr="001C7F71" w:rsidRDefault="000B1011" w:rsidP="0001276B">
            <w:pPr>
              <w:spacing w:before="60" w:after="60"/>
              <w:jc w:val="both"/>
              <w:rPr>
                <w:bCs/>
                <w:spacing w:val="-2"/>
                <w:sz w:val="24"/>
                <w:szCs w:val="24"/>
              </w:rPr>
            </w:pPr>
            <w:r w:rsidRPr="001C7F71">
              <w:rPr>
                <w:bCs/>
                <w:spacing w:val="-2"/>
                <w:sz w:val="24"/>
                <w:szCs w:val="24"/>
              </w:rPr>
              <w:t>4. Phạt tiền từ 30.000.000 đồng đến 40.000.000 đồng đối với hành vi quảng cáo mỹ phẩm có tác dụng như thuốc gây hiểu nhầm sản phẩm đó là thuốc.</w:t>
            </w:r>
          </w:p>
          <w:p w14:paraId="5E095CD0" w14:textId="77777777" w:rsidR="000B1011" w:rsidRPr="001C7F71" w:rsidRDefault="000B1011" w:rsidP="0001276B">
            <w:pPr>
              <w:spacing w:before="60" w:after="60"/>
              <w:jc w:val="both"/>
              <w:rPr>
                <w:bCs/>
                <w:spacing w:val="-2"/>
                <w:sz w:val="24"/>
                <w:szCs w:val="24"/>
              </w:rPr>
            </w:pPr>
            <w:r w:rsidRPr="001C7F71">
              <w:rPr>
                <w:bCs/>
                <w:spacing w:val="-2"/>
                <w:sz w:val="24"/>
                <w:szCs w:val="24"/>
              </w:rPr>
              <w:t>5. Biện pháp khắc phục hậu quả:</w:t>
            </w:r>
          </w:p>
          <w:p w14:paraId="283A74A0"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điểm a và điểm c khoản 3, khoản 4 Điều này;</w:t>
            </w:r>
          </w:p>
          <w:p w14:paraId="0AAE577E" w14:textId="42BFEE39" w:rsidR="000B1011" w:rsidRPr="0001276B"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khoản 3 và khoản 4 Điều này.</w:t>
            </w:r>
          </w:p>
        </w:tc>
        <w:tc>
          <w:tcPr>
            <w:tcW w:w="6174" w:type="dxa"/>
            <w:vAlign w:val="center"/>
          </w:tcPr>
          <w:p w14:paraId="266FC686" w14:textId="77777777" w:rsidR="00E83E91" w:rsidRPr="00E83E91" w:rsidRDefault="00E83E91" w:rsidP="0001276B">
            <w:pPr>
              <w:spacing w:before="60" w:after="60"/>
              <w:jc w:val="both"/>
              <w:rPr>
                <w:b/>
                <w:bCs/>
                <w:sz w:val="24"/>
                <w:szCs w:val="24"/>
                <w:lang w:val="it-IT"/>
              </w:rPr>
            </w:pPr>
            <w:r w:rsidRPr="00E83E91">
              <w:rPr>
                <w:b/>
                <w:bCs/>
                <w:sz w:val="24"/>
                <w:szCs w:val="24"/>
                <w:lang w:val="it-IT"/>
              </w:rPr>
              <w:lastRenderedPageBreak/>
              <w:t>Điều 69. Vi phạm các quy định về quảng cáo mỹ phẩm</w:t>
            </w:r>
          </w:p>
          <w:p w14:paraId="291FDC72" w14:textId="77777777" w:rsidR="00E83E91" w:rsidRPr="00E83E91" w:rsidRDefault="00E83E91" w:rsidP="0001276B">
            <w:pPr>
              <w:spacing w:before="60" w:after="60"/>
              <w:jc w:val="both"/>
              <w:rPr>
                <w:sz w:val="24"/>
                <w:szCs w:val="24"/>
                <w:lang w:val="it-IT"/>
              </w:rPr>
            </w:pPr>
            <w:r w:rsidRPr="00E83E91">
              <w:rPr>
                <w:sz w:val="24"/>
                <w:szCs w:val="24"/>
                <w:lang w:val="it-IT"/>
              </w:rPr>
              <w:t xml:space="preserve">1. Phạt tiền từ 5.000.000 đồng đến 10.000.000 đồng đối với hành vi quảng cáo mỹ phẩm đã được cơ quan nhà nước có thẩm quyền cấp giấy tiếp nhận nhưng khi quảng cáo ở địa phương </w:t>
            </w:r>
            <w:r w:rsidRPr="00E83E91">
              <w:rPr>
                <w:sz w:val="24"/>
                <w:szCs w:val="24"/>
                <w:lang w:val="it-IT"/>
              </w:rPr>
              <w:lastRenderedPageBreak/>
              <w:t>khác mà không thông báo cho cơ quan nhà nước có thẩm quyền nơi quảng cáo biết.</w:t>
            </w:r>
          </w:p>
          <w:p w14:paraId="4658CC1E" w14:textId="77777777" w:rsidR="00E83E91" w:rsidRPr="00E83E91" w:rsidRDefault="00E83E91" w:rsidP="0001276B">
            <w:pPr>
              <w:spacing w:before="60" w:after="60"/>
              <w:jc w:val="both"/>
              <w:rPr>
                <w:sz w:val="24"/>
                <w:szCs w:val="24"/>
                <w:lang w:val="it-IT"/>
              </w:rPr>
            </w:pPr>
            <w:r w:rsidRPr="00E83E91">
              <w:rPr>
                <w:sz w:val="24"/>
                <w:szCs w:val="24"/>
                <w:lang w:val="it-IT"/>
              </w:rPr>
              <w:t>2. Phạt tiền từ 10.000.000 đồng đến 15.000.000 đồng đối với hành vi không đọc rõ ràng một trong các thông tin: Tên mỹ phẩm; tính năng, công dụng của mỹ phẩm và các cảnh báo theo quy định khi quảng cáo trên báo nói, báo hình.</w:t>
            </w:r>
          </w:p>
          <w:p w14:paraId="579B7868" w14:textId="77777777" w:rsidR="00E83E91" w:rsidRPr="00E83E91" w:rsidRDefault="00E83E91" w:rsidP="0001276B">
            <w:pPr>
              <w:spacing w:before="60" w:after="60"/>
              <w:jc w:val="both"/>
              <w:rPr>
                <w:sz w:val="24"/>
                <w:szCs w:val="24"/>
                <w:lang w:val="it-IT"/>
              </w:rPr>
            </w:pPr>
            <w:r w:rsidRPr="00E83E91">
              <w:rPr>
                <w:sz w:val="24"/>
                <w:szCs w:val="24"/>
                <w:lang w:val="it-IT"/>
              </w:rPr>
              <w:t>3. Phạt tiền từ 15.000.000 đồng đến 20.000.000 đồng đối với một trong các hành vi sau đây:</w:t>
            </w:r>
          </w:p>
          <w:p w14:paraId="02672200" w14:textId="77777777" w:rsidR="00E83E91" w:rsidRPr="00E83E91" w:rsidRDefault="00E83E91" w:rsidP="0001276B">
            <w:pPr>
              <w:spacing w:before="60" w:after="60"/>
              <w:jc w:val="both"/>
              <w:rPr>
                <w:sz w:val="24"/>
                <w:szCs w:val="24"/>
                <w:lang w:val="it-IT"/>
              </w:rPr>
            </w:pPr>
            <w:r w:rsidRPr="00E83E91">
              <w:rPr>
                <w:sz w:val="24"/>
                <w:szCs w:val="24"/>
                <w:lang w:val="it-IT"/>
              </w:rPr>
              <w:t>a) Quảng cáo mỹ phẩm có nội dung không phù hợp với một trong các tài liệu theo quy định;</w:t>
            </w:r>
          </w:p>
          <w:p w14:paraId="499002E9" w14:textId="77777777" w:rsidR="00E83E91" w:rsidRPr="00E83E91" w:rsidRDefault="00E83E91" w:rsidP="0001276B">
            <w:pPr>
              <w:spacing w:before="60" w:after="60"/>
              <w:jc w:val="both"/>
              <w:rPr>
                <w:sz w:val="24"/>
                <w:szCs w:val="24"/>
                <w:lang w:val="it-IT"/>
              </w:rPr>
            </w:pPr>
            <w:r w:rsidRPr="00E83E91">
              <w:rPr>
                <w:sz w:val="24"/>
                <w:szCs w:val="24"/>
                <w:lang w:val="it-IT"/>
              </w:rPr>
              <w:t>b) Quảng cáo mỹ phẩm chưa được cấp số tiếp nhận Phiếu công bố sản phẩm mỹ phẩm hoặc số tiếp nhận Phiếu công bố sản phẩm mỹ phẩm hết thời hạn;</w:t>
            </w:r>
          </w:p>
          <w:p w14:paraId="34CC853B" w14:textId="77777777" w:rsidR="00E83E91" w:rsidRPr="00E83E91" w:rsidRDefault="00E83E91" w:rsidP="0001276B">
            <w:pPr>
              <w:spacing w:before="60" w:after="60"/>
              <w:jc w:val="both"/>
              <w:rPr>
                <w:sz w:val="24"/>
                <w:szCs w:val="24"/>
                <w:lang w:val="it-IT"/>
              </w:rPr>
            </w:pPr>
            <w:r w:rsidRPr="00E83E91">
              <w:rPr>
                <w:sz w:val="24"/>
                <w:szCs w:val="24"/>
                <w:lang w:val="it-IT"/>
              </w:rPr>
              <w:t>c) Quảng cáo mỹ phẩm thiếu một trong các nội dung sau: tên mỹ phẩm; tính năng, công dụng chủ yếu của mỹ phẩm trừ trường hợp tính năng, công dụng đã được thể hiện trên tên của sản phẩm; tên và địa chỉ của tổ chức, cá nhân chịu trách nhiệm đưa sản phẩm ra thị trường; các cảnh báo theo quy định.</w:t>
            </w:r>
          </w:p>
          <w:p w14:paraId="251FF816" w14:textId="77777777" w:rsidR="00E83E91" w:rsidRPr="00E83E91" w:rsidRDefault="00E83E91" w:rsidP="0001276B">
            <w:pPr>
              <w:spacing w:before="60" w:after="60"/>
              <w:jc w:val="both"/>
              <w:rPr>
                <w:sz w:val="24"/>
                <w:szCs w:val="24"/>
                <w:lang w:val="it-IT"/>
              </w:rPr>
            </w:pPr>
            <w:r w:rsidRPr="00E83E91">
              <w:rPr>
                <w:sz w:val="24"/>
                <w:szCs w:val="24"/>
                <w:lang w:val="it-IT"/>
              </w:rPr>
              <w:t>4. Phạt tiền từ 30.000.000 đồng đến 40.000.000 đồng đối với hành vi quảng cáo mỹ phẩm có tác dụng như thuốc gây hiểu nhầm sản phẩm đó là thuốc.</w:t>
            </w:r>
          </w:p>
          <w:p w14:paraId="567D1AB0" w14:textId="77777777" w:rsidR="00E83E91" w:rsidRPr="00E83E91" w:rsidRDefault="00E83E91" w:rsidP="0001276B">
            <w:pPr>
              <w:spacing w:before="60" w:after="60"/>
              <w:jc w:val="both"/>
              <w:rPr>
                <w:sz w:val="24"/>
                <w:szCs w:val="24"/>
                <w:lang w:val="it-IT"/>
              </w:rPr>
            </w:pPr>
            <w:r w:rsidRPr="00E83E91">
              <w:rPr>
                <w:sz w:val="24"/>
                <w:szCs w:val="24"/>
                <w:lang w:val="it-IT"/>
              </w:rPr>
              <w:t>5. Biện pháp khắc phục hậu quả:</w:t>
            </w:r>
          </w:p>
          <w:p w14:paraId="1875C2B5" w14:textId="77777777" w:rsidR="00E83E91" w:rsidRPr="00E83E91" w:rsidRDefault="00E83E91" w:rsidP="0001276B">
            <w:pPr>
              <w:spacing w:before="60" w:after="60"/>
              <w:jc w:val="both"/>
              <w:rPr>
                <w:sz w:val="24"/>
                <w:szCs w:val="24"/>
                <w:lang w:val="it-IT"/>
              </w:rPr>
            </w:pPr>
            <w:r w:rsidRPr="00E83E91">
              <w:rPr>
                <w:sz w:val="24"/>
                <w:szCs w:val="24"/>
                <w:lang w:val="it-IT"/>
              </w:rPr>
              <w:t>a) Buộc cải chính thông tin đối với hành vi quy định tại điểm a và điểm c khoản 3, khoản 4 Điều này;</w:t>
            </w:r>
          </w:p>
          <w:p w14:paraId="3215DF9D" w14:textId="23F32ADC" w:rsidR="000B1011" w:rsidRPr="0001276B" w:rsidRDefault="00E83E91" w:rsidP="0001276B">
            <w:pPr>
              <w:spacing w:before="60" w:after="60"/>
              <w:jc w:val="both"/>
              <w:rPr>
                <w:sz w:val="24"/>
                <w:szCs w:val="24"/>
                <w:lang w:val="it-IT"/>
              </w:rPr>
            </w:pPr>
            <w:r w:rsidRPr="00E83E91">
              <w:rPr>
                <w:sz w:val="24"/>
                <w:szCs w:val="24"/>
                <w:lang w:val="it-IT"/>
              </w:rPr>
              <w:t>b) Buộc tháo gỡ, tháo dỡ, xóa quảng cáo hoặc thu hồi sản phẩm in, tạp chí  in quảng cáo đối với hành vi quy định tại khoản 3 và khoản 4 Điều này.</w:t>
            </w:r>
          </w:p>
        </w:tc>
        <w:tc>
          <w:tcPr>
            <w:tcW w:w="2835" w:type="dxa"/>
            <w:vAlign w:val="center"/>
          </w:tcPr>
          <w:p w14:paraId="0C3063E1" w14:textId="702B82F9" w:rsidR="000B1011" w:rsidRPr="00B87835" w:rsidRDefault="00B87835" w:rsidP="0001276B">
            <w:pPr>
              <w:spacing w:before="60" w:after="60"/>
              <w:ind w:firstLine="284"/>
              <w:jc w:val="center"/>
              <w:rPr>
                <w:b/>
                <w:spacing w:val="-2"/>
                <w:sz w:val="24"/>
                <w:szCs w:val="24"/>
              </w:rPr>
            </w:pPr>
            <w:r>
              <w:rPr>
                <w:bCs/>
                <w:spacing w:val="-2"/>
                <w:sz w:val="24"/>
                <w:szCs w:val="24"/>
              </w:rPr>
              <w:lastRenderedPageBreak/>
              <w:t>Giữ nguyên</w:t>
            </w:r>
          </w:p>
        </w:tc>
      </w:tr>
      <w:tr w:rsidR="000B1011" w:rsidRPr="001C7F71" w14:paraId="18C03E9A" w14:textId="77777777" w:rsidTr="00BF0979">
        <w:trPr>
          <w:trHeight w:val="620"/>
        </w:trPr>
        <w:tc>
          <w:tcPr>
            <w:tcW w:w="6516" w:type="dxa"/>
            <w:vAlign w:val="center"/>
          </w:tcPr>
          <w:p w14:paraId="2D60C796" w14:textId="293B2233" w:rsidR="000B1011" w:rsidRPr="00B87835" w:rsidRDefault="000B1011" w:rsidP="0001276B">
            <w:pPr>
              <w:spacing w:before="60" w:after="60"/>
              <w:jc w:val="both"/>
              <w:rPr>
                <w:b/>
                <w:spacing w:val="-2"/>
                <w:sz w:val="24"/>
                <w:szCs w:val="24"/>
              </w:rPr>
            </w:pPr>
            <w:bookmarkStart w:id="94" w:name="dieu_52"/>
            <w:r w:rsidRPr="00B87835">
              <w:rPr>
                <w:b/>
                <w:spacing w:val="-2"/>
                <w:sz w:val="24"/>
                <w:szCs w:val="24"/>
              </w:rPr>
              <w:lastRenderedPageBreak/>
              <w:t>Điều 52. Vi phạm các quy định về quảng cáo thực phẩm, phụ gia thực phẩm</w:t>
            </w:r>
            <w:bookmarkEnd w:id="94"/>
          </w:p>
          <w:p w14:paraId="74D597B0" w14:textId="0C61099D" w:rsidR="000B1011" w:rsidRPr="001C7F71" w:rsidRDefault="000B1011" w:rsidP="0001276B">
            <w:pPr>
              <w:spacing w:before="60" w:after="60"/>
              <w:jc w:val="both"/>
              <w:rPr>
                <w:bCs/>
                <w:spacing w:val="-2"/>
                <w:sz w:val="24"/>
                <w:szCs w:val="24"/>
              </w:rPr>
            </w:pPr>
            <w:r w:rsidRPr="001C7F71">
              <w:rPr>
                <w:bCs/>
                <w:spacing w:val="-2"/>
                <w:sz w:val="24"/>
                <w:szCs w:val="24"/>
              </w:rPr>
              <w:t>1.</w:t>
            </w:r>
            <w:r w:rsidR="00B87835" w:rsidRPr="001C7F71">
              <w:rPr>
                <w:bCs/>
                <w:spacing w:val="-2"/>
                <w:sz w:val="24"/>
                <w:szCs w:val="24"/>
              </w:rPr>
              <w:t xml:space="preserve"> </w:t>
            </w:r>
            <w:r w:rsidRPr="001C7F71">
              <w:rPr>
                <w:bCs/>
                <w:spacing w:val="-2"/>
                <w:sz w:val="24"/>
                <w:szCs w:val="24"/>
              </w:rPr>
              <w:t>Phạt tiền từ 5.000.000 đồng đến 10.000.000 đồng đối với hành vi quảng cáo thực phẩm bảo vệ sức khỏe mà không có hoặc ghi không đúng hoặc không đọc rõ hoặc không thể hiện trong quảng cáo khuyến cáo “Thực phẩm này không phải là thuốc và không có tác dụng thay thế thuốc chữa bệnh.</w:t>
            </w:r>
          </w:p>
          <w:p w14:paraId="41291EBE"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15.000.000 đồng đối với một trong các hành vi sau đây:</w:t>
            </w:r>
          </w:p>
          <w:p w14:paraId="618D36C3"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thực phẩm, phụ gia thực phẩm không phù hợp với một trong các tài liệu theo quy định;</w:t>
            </w:r>
          </w:p>
          <w:p w14:paraId="017ACB95" w14:textId="460ECDCB" w:rsidR="000B1011" w:rsidRPr="001C7F71" w:rsidRDefault="000B1011" w:rsidP="0001276B">
            <w:pPr>
              <w:spacing w:before="60" w:after="60"/>
              <w:jc w:val="both"/>
              <w:rPr>
                <w:bCs/>
                <w:spacing w:val="-2"/>
                <w:sz w:val="24"/>
                <w:szCs w:val="24"/>
              </w:rPr>
            </w:pPr>
            <w:r w:rsidRPr="001C7F71">
              <w:rPr>
                <w:bCs/>
                <w:spacing w:val="-2"/>
                <w:sz w:val="24"/>
                <w:szCs w:val="24"/>
              </w:rPr>
              <w:t>b)</w:t>
            </w:r>
            <w:r w:rsidR="00B87835" w:rsidRPr="001C7F71">
              <w:rPr>
                <w:bCs/>
                <w:spacing w:val="-2"/>
                <w:sz w:val="24"/>
                <w:szCs w:val="24"/>
              </w:rPr>
              <w:t xml:space="preserve"> </w:t>
            </w:r>
            <w:r w:rsidRPr="001C7F71">
              <w:rPr>
                <w:bCs/>
                <w:spacing w:val="-2"/>
                <w:sz w:val="24"/>
                <w:szCs w:val="24"/>
              </w:rPr>
              <w:t>Quảng cáo thực phẩm, phụ gia thực phẩm thiếu một trong các nội dung: Tên thực phẩm, phụ gia thực phẩm; khuyến cáo về nguy cơ, cảnh báo đối tượng không được sử dụng theo một trong các tài liệu quy định đối với thực phẩm chức năng; tên và địa chỉ tổ chức, cá nhân chịu trách nhiệm đưa sản phẩm ra thị trường;</w:t>
            </w:r>
          </w:p>
          <w:p w14:paraId="5EE0C674"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trên các thiết bị điện tử tại nơi công cộng; phát tán hoặc thuyết trình tại hội chợ, hội thảo, hội nghị, triển lãm các sản phẩm in, ghi âm, ghi hình, thiết bị lưu chứa dữ liệu giới thiệu thực phẩm không đúng với hồ sơ công bố hợp quy hoặc hồ sơ đăng ký bản công bố sản phẩm hoặc hồ sơ tự công bố sản phẩm hoặc hồ sơ đăng ký xác nhận nội dung quảng cáo.</w:t>
            </w:r>
          </w:p>
          <w:p w14:paraId="702A3A3D"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15.000.000 đồng đến 20.000.000 đồng đối với hành vi tổ chức hội chợ, hội thảo, hội nghị, triển lãm có phát tán hoặc thuyết trình các sản phẩm in, ghi âm, ghi hình, thiết bị lưu chứa dữ liệu giới thiệu sản phẩm thực phẩm, phụ gia thực phẩm không được cơ quan nhà nước có thẩm quyền xác nhận nội dung theo quy định.</w:t>
            </w:r>
          </w:p>
          <w:p w14:paraId="1F092342"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4. Phạt tiền từ 20.000.000 đồng đến 30.000.000 đồng đối với một trong các hành vi sau đây:</w:t>
            </w:r>
          </w:p>
          <w:p w14:paraId="3C9A6070"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sử dụng hình ảnh, thiết bị, trang phục, tên, thư tín của các đơn vị, cơ sở y tế, bác sỹ, dược sỹ, nhân viên y tế, thư cảm ơn, lời cảm ơn của người bệnh, bài viết của bác sỹ, dược sỹ, nhân viên y tế;</w:t>
            </w:r>
          </w:p>
          <w:p w14:paraId="09726AC7"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thực phẩm chức năng gây hiểu nhầm có tác dụng như thuốc chữa bệnh;</w:t>
            </w:r>
          </w:p>
          <w:p w14:paraId="05770FB7"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thực phẩm có nội dung đăng tải, dẫn, trích dẫn hoặc nêu ý kiến người bệnh mô tả thực phẩm có tác dụng điều trị bệnh.</w:t>
            </w:r>
          </w:p>
          <w:p w14:paraId="43A29488" w14:textId="77777777" w:rsidR="000B1011" w:rsidRPr="001C7F71" w:rsidRDefault="000B1011" w:rsidP="0001276B">
            <w:pPr>
              <w:spacing w:before="60" w:after="60"/>
              <w:jc w:val="both"/>
              <w:rPr>
                <w:bCs/>
                <w:spacing w:val="-2"/>
                <w:sz w:val="24"/>
                <w:szCs w:val="24"/>
              </w:rPr>
            </w:pPr>
            <w:r w:rsidRPr="001C7F71">
              <w:rPr>
                <w:bCs/>
                <w:spacing w:val="-2"/>
                <w:sz w:val="24"/>
                <w:szCs w:val="24"/>
              </w:rPr>
              <w:t>5. Hình thức xử phạt bổ sung:</w:t>
            </w:r>
          </w:p>
          <w:p w14:paraId="4F28EFF6" w14:textId="77777777" w:rsidR="000B1011" w:rsidRPr="001C7F71" w:rsidRDefault="000B1011" w:rsidP="0001276B">
            <w:pPr>
              <w:spacing w:before="60" w:after="60"/>
              <w:jc w:val="both"/>
              <w:rPr>
                <w:bCs/>
                <w:spacing w:val="-2"/>
                <w:sz w:val="24"/>
                <w:szCs w:val="24"/>
              </w:rPr>
            </w:pPr>
            <w:r w:rsidRPr="001C7F71">
              <w:rPr>
                <w:bCs/>
                <w:spacing w:val="-2"/>
                <w:sz w:val="24"/>
                <w:szCs w:val="24"/>
              </w:rPr>
              <w:t>a) Tước quyền sử dụng Giấy tiếp nhận đăng ký bản công bố sản phẩm từ 01 đến 03 tháng đối với vi phạm quy định tại khoản 3 Điều này trong trường hợp vi phạm về quảng cáo thực phẩm bảo vệ sức khỏe từ 02 lần trở lên trong thời hạn 06 tháng;</w:t>
            </w:r>
          </w:p>
          <w:p w14:paraId="708A7FF0" w14:textId="77777777" w:rsidR="000B1011" w:rsidRPr="001C7F71" w:rsidRDefault="000B1011" w:rsidP="0001276B">
            <w:pPr>
              <w:spacing w:before="60" w:after="60"/>
              <w:jc w:val="both"/>
              <w:rPr>
                <w:bCs/>
                <w:spacing w:val="-2"/>
                <w:sz w:val="24"/>
                <w:szCs w:val="24"/>
              </w:rPr>
            </w:pPr>
            <w:r w:rsidRPr="001C7F71">
              <w:rPr>
                <w:bCs/>
                <w:spacing w:val="-2"/>
                <w:sz w:val="24"/>
                <w:szCs w:val="24"/>
              </w:rPr>
              <w:t>b) Tước quyền sử dụng Giấy tiếp nhận đăng ký bản công bố sản phẩm từ 03 tháng đến 05 tháng; tước quyền sử dụng Giấy xác nhận nội dung quảng cáo từ 20 tháng đến 24 tháng đối với vi phạm quy định tại khoản 4 Điều này trong trường hợp vi phạm về quảng cáo thực phẩm bảo vệ sức khỏe từ 02 lần trở lên trong thời hạn 06 tháng.</w:t>
            </w:r>
          </w:p>
          <w:p w14:paraId="0C5B16A6" w14:textId="77777777" w:rsidR="000B1011" w:rsidRPr="001C7F71" w:rsidRDefault="000B1011" w:rsidP="0001276B">
            <w:pPr>
              <w:spacing w:before="60" w:after="60"/>
              <w:jc w:val="both"/>
              <w:rPr>
                <w:bCs/>
                <w:spacing w:val="-2"/>
                <w:sz w:val="24"/>
                <w:szCs w:val="24"/>
              </w:rPr>
            </w:pPr>
            <w:r w:rsidRPr="001C7F71">
              <w:rPr>
                <w:bCs/>
                <w:spacing w:val="-2"/>
                <w:sz w:val="24"/>
                <w:szCs w:val="24"/>
              </w:rPr>
              <w:t>6. Biện pháp khắc phục hậu quả:</w:t>
            </w:r>
          </w:p>
          <w:p w14:paraId="1D80868B"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điểm a và điểm b khoản 2 và khoản 4 Điều này;</w:t>
            </w:r>
          </w:p>
          <w:p w14:paraId="66B64ABA" w14:textId="77777777" w:rsidR="000B1011" w:rsidRPr="001C7F71"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điểm a và điểm b khoản 2 và khoản 4 Điều này;</w:t>
            </w:r>
          </w:p>
          <w:p w14:paraId="32C62EFA" w14:textId="4F65F3E9" w:rsidR="000B1011" w:rsidRPr="001C7F71" w:rsidRDefault="000B1011" w:rsidP="0001276B">
            <w:pPr>
              <w:spacing w:before="60" w:after="60"/>
              <w:jc w:val="both"/>
              <w:rPr>
                <w:bCs/>
                <w:spacing w:val="-2"/>
                <w:sz w:val="24"/>
                <w:szCs w:val="24"/>
              </w:rPr>
            </w:pPr>
            <w:r w:rsidRPr="001C7F71">
              <w:rPr>
                <w:bCs/>
                <w:spacing w:val="-2"/>
                <w:sz w:val="24"/>
                <w:szCs w:val="24"/>
              </w:rPr>
              <w:lastRenderedPageBreak/>
              <w:t>c) Buộc tiêu hủy tang vật vi phạm đối với hành vi quy định tại điểm c khoản 2 và khoản 3 Điều này.</w:t>
            </w:r>
          </w:p>
        </w:tc>
        <w:tc>
          <w:tcPr>
            <w:tcW w:w="6174" w:type="dxa"/>
            <w:vAlign w:val="center"/>
          </w:tcPr>
          <w:p w14:paraId="5F0FDC62"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Điều 70. Vi phạm các quy định về quảng cáo thực phẩm, phụ gia thực phẩm</w:t>
            </w:r>
          </w:p>
          <w:p w14:paraId="7E868E50" w14:textId="5FA2B390" w:rsidR="00A4384E" w:rsidRPr="00A4384E" w:rsidRDefault="0001276B" w:rsidP="0001276B">
            <w:pPr>
              <w:spacing w:before="60" w:after="60"/>
              <w:jc w:val="both"/>
              <w:rPr>
                <w:sz w:val="24"/>
                <w:szCs w:val="24"/>
                <w:lang w:val="it-IT"/>
              </w:rPr>
            </w:pPr>
            <w:r>
              <w:rPr>
                <w:sz w:val="24"/>
                <w:szCs w:val="24"/>
                <w:lang w:val="it-IT"/>
              </w:rPr>
              <w:t xml:space="preserve">1. </w:t>
            </w:r>
            <w:r w:rsidR="00A4384E" w:rsidRPr="00A4384E">
              <w:rPr>
                <w:sz w:val="24"/>
                <w:szCs w:val="24"/>
                <w:lang w:val="it-IT"/>
              </w:rPr>
              <w:t>Phạt tiền từ 5.000.000 đồng đến 10.000.000 đồng đối với hành vi quảng cáo thực phẩm bảo vệ sức khỏe mà không có hoặc ghi không đúng hoặc không đọc rõ hoặc không thể hiện trong quảng cáo khuyến cáo “Thực phẩm này không phải là thuốc và không có tác dụng thay thế thuốc chữa bệnh.</w:t>
            </w:r>
          </w:p>
          <w:p w14:paraId="0B0E96CA" w14:textId="77777777" w:rsidR="00A4384E" w:rsidRPr="00A4384E" w:rsidRDefault="00A4384E" w:rsidP="0001276B">
            <w:pPr>
              <w:spacing w:before="60" w:after="60"/>
              <w:jc w:val="both"/>
              <w:rPr>
                <w:sz w:val="24"/>
                <w:szCs w:val="24"/>
                <w:lang w:val="it-IT"/>
              </w:rPr>
            </w:pPr>
            <w:r w:rsidRPr="00A4384E">
              <w:rPr>
                <w:sz w:val="24"/>
                <w:szCs w:val="24"/>
                <w:lang w:val="it-IT"/>
              </w:rPr>
              <w:t>2. Phạt tiền từ 10.000.000 đồng đến 15.000.000 đồng đối với một trong các hành vi sau đây:</w:t>
            </w:r>
          </w:p>
          <w:p w14:paraId="49BB8372" w14:textId="77777777" w:rsidR="00A4384E" w:rsidRPr="00A4384E" w:rsidRDefault="00A4384E" w:rsidP="0001276B">
            <w:pPr>
              <w:spacing w:before="60" w:after="60"/>
              <w:jc w:val="both"/>
              <w:rPr>
                <w:sz w:val="24"/>
                <w:szCs w:val="24"/>
                <w:lang w:val="it-IT"/>
              </w:rPr>
            </w:pPr>
            <w:r w:rsidRPr="00A4384E">
              <w:rPr>
                <w:sz w:val="24"/>
                <w:szCs w:val="24"/>
                <w:lang w:val="it-IT"/>
              </w:rPr>
              <w:t>a) Quảng cáo thực phẩm, phụ gia thực phẩm không phù hợp với một trong các tài liệu theo quy định;</w:t>
            </w:r>
          </w:p>
          <w:p w14:paraId="39AE91DE" w14:textId="77777777" w:rsidR="00A4384E" w:rsidRPr="00A4384E" w:rsidRDefault="00A4384E" w:rsidP="0001276B">
            <w:pPr>
              <w:spacing w:before="60" w:after="60"/>
              <w:jc w:val="both"/>
              <w:rPr>
                <w:sz w:val="24"/>
                <w:szCs w:val="24"/>
                <w:lang w:val="it-IT"/>
              </w:rPr>
            </w:pPr>
            <w:r w:rsidRPr="00A4384E">
              <w:rPr>
                <w:sz w:val="24"/>
                <w:szCs w:val="24"/>
                <w:lang w:val="it-IT"/>
              </w:rPr>
              <w:t>b) Quảng cáo thực phẩm, phụ  gia thực phẩm thiếu một trong các nội dung: Tên thực phẩm, phụ gia thực phẩm; khuyến cáo về nguy cơ, cảnh báo đối tượng không được sử dụng theo một trong các tài liệu quy định đối với thực phẩm chức năng; tên và địa chỉ tổ chức, cá nhân chịu trách nhiệm đưa sản phẩm ra thị trường;</w:t>
            </w:r>
          </w:p>
          <w:p w14:paraId="791EC93D" w14:textId="77777777" w:rsidR="00A4384E" w:rsidRPr="00A4384E" w:rsidRDefault="00A4384E" w:rsidP="0001276B">
            <w:pPr>
              <w:spacing w:before="60" w:after="60"/>
              <w:jc w:val="both"/>
              <w:rPr>
                <w:sz w:val="24"/>
                <w:szCs w:val="24"/>
                <w:lang w:val="it-IT"/>
              </w:rPr>
            </w:pPr>
            <w:r w:rsidRPr="00A4384E">
              <w:rPr>
                <w:sz w:val="24"/>
                <w:szCs w:val="24"/>
                <w:lang w:val="it-IT"/>
              </w:rPr>
              <w:t>c) Quảng  cáo  trên  các  thiết  bị điện  tử  tại  nơi  công  cộng;  phát  tán  hoặc thuyết trình tại hội chợ, hội thảo, hội nghị, triển lãm các sản phẩm in , ghi âm, ghi hình, thiết bị lưu chứa dữ liệu giới thiệu thực phẩm không đúng với hồ sơ công bố hợp quy hoặc hồ sơ đăng ký bản công bố sản phẩm hoặc hồ sơ tự công bố sản phẩm hoặc hồ sơ đăng ký xác nhận nội dung quảng cáo.</w:t>
            </w:r>
          </w:p>
          <w:p w14:paraId="2D1B0FF7" w14:textId="77777777" w:rsidR="00A4384E" w:rsidRPr="00A4384E" w:rsidRDefault="00A4384E" w:rsidP="0001276B">
            <w:pPr>
              <w:spacing w:before="60" w:after="60"/>
              <w:jc w:val="both"/>
              <w:rPr>
                <w:sz w:val="24"/>
                <w:szCs w:val="24"/>
                <w:lang w:val="it-IT"/>
              </w:rPr>
            </w:pPr>
            <w:r w:rsidRPr="00A4384E">
              <w:rPr>
                <w:sz w:val="24"/>
                <w:szCs w:val="24"/>
                <w:lang w:val="it-IT"/>
              </w:rPr>
              <w:t xml:space="preserve">3. Phạt tiền từ 15.000.000 đồng đến 20.000.000 đồng đối với hành vi tổ chức hội chợ, hội thảo, hội nghị, triển lãm có phát tán hoặc thuyết trình các sản phẩm in, ghi âm, ghi hình, thiết </w:t>
            </w:r>
            <w:r w:rsidRPr="00A4384E">
              <w:rPr>
                <w:sz w:val="24"/>
                <w:szCs w:val="24"/>
                <w:lang w:val="it-IT"/>
              </w:rPr>
              <w:lastRenderedPageBreak/>
              <w:t>bị lưu chứa dữ liệu giới thiệu sản phẩm thực phẩm,  phụ  gia  thực  phẩm  không  được  cơ  quan  nhà  nước  có  thẩm  quyền  xác nhận nội dung theo quy định.</w:t>
            </w:r>
          </w:p>
          <w:p w14:paraId="0240324D" w14:textId="77777777" w:rsidR="00A4384E" w:rsidRPr="00A4384E" w:rsidRDefault="00A4384E" w:rsidP="0001276B">
            <w:pPr>
              <w:spacing w:before="60" w:after="60"/>
              <w:jc w:val="both"/>
              <w:rPr>
                <w:sz w:val="24"/>
                <w:szCs w:val="24"/>
                <w:lang w:val="it-IT"/>
              </w:rPr>
            </w:pPr>
            <w:r w:rsidRPr="00A4384E">
              <w:rPr>
                <w:sz w:val="24"/>
                <w:szCs w:val="24"/>
                <w:lang w:val="it-IT"/>
              </w:rPr>
              <w:t>4. Phạt tiền từ 20.000.000 đồng đến 30.000.000 đồng đối với một trong các hành vi sau đây:</w:t>
            </w:r>
          </w:p>
          <w:p w14:paraId="73D676F5" w14:textId="77777777" w:rsidR="00A4384E" w:rsidRPr="00A4384E" w:rsidRDefault="00A4384E" w:rsidP="0001276B">
            <w:pPr>
              <w:spacing w:before="60" w:after="60"/>
              <w:jc w:val="both"/>
              <w:rPr>
                <w:sz w:val="24"/>
                <w:szCs w:val="24"/>
                <w:lang w:val="it-IT"/>
              </w:rPr>
            </w:pPr>
            <w:r w:rsidRPr="00A4384E">
              <w:rPr>
                <w:sz w:val="24"/>
                <w:szCs w:val="24"/>
                <w:lang w:val="it-IT"/>
              </w:rPr>
              <w:t>a) Quảng cáo sử dụng hình ảnh, thiết bị, trang phục, tên, thư tín của các đơn vị, cơ sở y tế, bác sỹ, dược sỹ, nhân viên y tế, thư cảm ơn,  lời cảm ơn  của người bệnh, bài viết của bác sỹ, dược sỹ, nhân viên y tế;</w:t>
            </w:r>
          </w:p>
          <w:p w14:paraId="059E7DAF" w14:textId="77777777" w:rsidR="00A4384E" w:rsidRPr="00A4384E" w:rsidRDefault="00A4384E" w:rsidP="0001276B">
            <w:pPr>
              <w:spacing w:before="60" w:after="60"/>
              <w:jc w:val="both"/>
              <w:rPr>
                <w:sz w:val="24"/>
                <w:szCs w:val="24"/>
                <w:lang w:val="it-IT"/>
              </w:rPr>
            </w:pPr>
            <w:r w:rsidRPr="00A4384E">
              <w:rPr>
                <w:sz w:val="24"/>
                <w:szCs w:val="24"/>
                <w:lang w:val="it-IT"/>
              </w:rPr>
              <w:t>b) Quảng cáo thực phẩm chức năng gây hiểu nhầm có tác dụng như thuốc chữa bệnh;</w:t>
            </w:r>
          </w:p>
          <w:p w14:paraId="2C48638A" w14:textId="77777777" w:rsidR="00A4384E" w:rsidRPr="00A4384E" w:rsidRDefault="00A4384E" w:rsidP="0001276B">
            <w:pPr>
              <w:spacing w:before="60" w:after="60"/>
              <w:jc w:val="both"/>
              <w:rPr>
                <w:sz w:val="24"/>
                <w:szCs w:val="24"/>
                <w:lang w:val="it-IT"/>
              </w:rPr>
            </w:pPr>
            <w:r w:rsidRPr="00A4384E">
              <w:rPr>
                <w:sz w:val="24"/>
                <w:szCs w:val="24"/>
                <w:lang w:val="it-IT"/>
              </w:rPr>
              <w:t>c) Quảng cáo thực phẩm có nội dung đăng tải, dẫn, trích dẫn hoặc nêu ý kiến người bệnh mô tả thực phẩm có tác dụng điều trị bệnh.</w:t>
            </w:r>
          </w:p>
          <w:p w14:paraId="701F6B1D" w14:textId="77777777" w:rsidR="00A4384E" w:rsidRPr="00A4384E" w:rsidRDefault="00A4384E" w:rsidP="0001276B">
            <w:pPr>
              <w:spacing w:before="60" w:after="60"/>
              <w:jc w:val="both"/>
              <w:rPr>
                <w:sz w:val="24"/>
                <w:szCs w:val="24"/>
                <w:lang w:val="it-IT"/>
              </w:rPr>
            </w:pPr>
            <w:r w:rsidRPr="00A4384E">
              <w:rPr>
                <w:sz w:val="24"/>
                <w:szCs w:val="24"/>
                <w:lang w:val="it-IT"/>
              </w:rPr>
              <w:t>5. Hình thức xử phạt bổ sung:</w:t>
            </w:r>
          </w:p>
          <w:p w14:paraId="005D2A68" w14:textId="77777777" w:rsidR="00A4384E" w:rsidRPr="00A4384E" w:rsidRDefault="00A4384E" w:rsidP="0001276B">
            <w:pPr>
              <w:spacing w:before="60" w:after="60"/>
              <w:jc w:val="both"/>
              <w:rPr>
                <w:sz w:val="24"/>
                <w:szCs w:val="24"/>
                <w:lang w:val="it-IT"/>
              </w:rPr>
            </w:pPr>
            <w:r w:rsidRPr="00A4384E">
              <w:rPr>
                <w:sz w:val="24"/>
                <w:szCs w:val="24"/>
                <w:lang w:val="it-IT"/>
              </w:rPr>
              <w:t>a) Tước quyền sử dụng Giấy tiếp nhận đăng ký bản công bố sản phẩm từ  01 đến 03 tháng đối với vi phạm quy định tại khoản 3 Điều này trong trường hợp vi phạm về quảng cáo thực phẩm bảo vệ sức khỏe từ 02 lần trở lên trong thời hạn 06 tháng;</w:t>
            </w:r>
          </w:p>
          <w:p w14:paraId="1130766E" w14:textId="77777777" w:rsidR="00A4384E" w:rsidRPr="00A4384E" w:rsidRDefault="00A4384E" w:rsidP="0001276B">
            <w:pPr>
              <w:spacing w:before="60" w:after="60"/>
              <w:jc w:val="both"/>
              <w:rPr>
                <w:sz w:val="24"/>
                <w:szCs w:val="24"/>
                <w:lang w:val="it-IT"/>
              </w:rPr>
            </w:pPr>
            <w:r w:rsidRPr="00A4384E">
              <w:rPr>
                <w:sz w:val="24"/>
                <w:szCs w:val="24"/>
                <w:lang w:val="it-IT"/>
              </w:rPr>
              <w:t>b) Tước quyền sử dụng Giấy tiếp nhận đăng ký bản công bố sản phẩm từ 03 tháng đến 05 tháng; tước quyền sử dụng Giấy xác nhận nội dung quảng cáo từ 20 tháng đến 24 tháng đối với vi phạm quy định tại khoả n 4 Điều này trong trường hợp vi phạm về quảng cáo thực phẩm bảo vệ sức khỏe từ 02 lần trở lên trong thời hạn 06 tháng.</w:t>
            </w:r>
          </w:p>
          <w:p w14:paraId="0B3C189B" w14:textId="77777777" w:rsidR="00A4384E" w:rsidRPr="00A4384E" w:rsidRDefault="00A4384E" w:rsidP="0001276B">
            <w:pPr>
              <w:spacing w:before="60" w:after="60"/>
              <w:jc w:val="both"/>
              <w:rPr>
                <w:sz w:val="24"/>
                <w:szCs w:val="24"/>
                <w:lang w:val="it-IT"/>
              </w:rPr>
            </w:pPr>
            <w:r w:rsidRPr="00A4384E">
              <w:rPr>
                <w:sz w:val="24"/>
                <w:szCs w:val="24"/>
                <w:lang w:val="it-IT"/>
              </w:rPr>
              <w:t>6. Biện pháp khắc phục hậu quả:</w:t>
            </w:r>
          </w:p>
          <w:p w14:paraId="1B88AE76"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a) Buộc cải chính thông tin đối với hành vi quy định tại điểm a và điểm b khoản 2 và khoản 4 Điều này;</w:t>
            </w:r>
          </w:p>
          <w:p w14:paraId="65999AB8" w14:textId="77777777" w:rsidR="00A4384E" w:rsidRPr="00A4384E" w:rsidRDefault="00A4384E" w:rsidP="0001276B">
            <w:pPr>
              <w:spacing w:before="60" w:after="60"/>
              <w:jc w:val="both"/>
              <w:rPr>
                <w:sz w:val="24"/>
                <w:szCs w:val="24"/>
                <w:lang w:val="it-IT"/>
              </w:rPr>
            </w:pPr>
            <w:r w:rsidRPr="00A4384E">
              <w:rPr>
                <w:sz w:val="24"/>
                <w:szCs w:val="24"/>
                <w:lang w:val="it-IT"/>
              </w:rPr>
              <w:t>b) Buộc tháo gỡ, tháo dỡ, xóa quảng cáo hoặc thu hồi sản phẩm in, tạp chí in quảng cáo đối với hành vi quy định tại điểm a và điểm b khoản 2 và khoản 4 Điều này;</w:t>
            </w:r>
          </w:p>
          <w:p w14:paraId="71C0EB60" w14:textId="430F3F14" w:rsidR="000B1011" w:rsidRPr="00A4384E" w:rsidRDefault="00A4384E" w:rsidP="0001276B">
            <w:pPr>
              <w:spacing w:before="60" w:after="60"/>
              <w:jc w:val="both"/>
              <w:rPr>
                <w:sz w:val="24"/>
                <w:szCs w:val="24"/>
                <w:lang w:val="it-IT"/>
              </w:rPr>
            </w:pPr>
            <w:r w:rsidRPr="00A4384E">
              <w:rPr>
                <w:sz w:val="24"/>
                <w:szCs w:val="24"/>
                <w:lang w:val="it-IT"/>
              </w:rPr>
              <w:t>c)  Buộc tiêu hủy  tang vật vi  phạm  đối với hành vi  quy  định tại  điểm  c khoản 2 và khoản 3 Điều này.</w:t>
            </w:r>
          </w:p>
        </w:tc>
        <w:tc>
          <w:tcPr>
            <w:tcW w:w="2835" w:type="dxa"/>
            <w:vAlign w:val="center"/>
          </w:tcPr>
          <w:p w14:paraId="1112C946" w14:textId="504C8976" w:rsidR="000B1011" w:rsidRPr="00B87835" w:rsidRDefault="00B87835" w:rsidP="0001276B">
            <w:pPr>
              <w:spacing w:before="60" w:after="60"/>
              <w:ind w:firstLine="284"/>
              <w:jc w:val="center"/>
              <w:rPr>
                <w:b/>
                <w:spacing w:val="-2"/>
                <w:sz w:val="24"/>
                <w:szCs w:val="24"/>
              </w:rPr>
            </w:pPr>
            <w:r>
              <w:rPr>
                <w:bCs/>
                <w:spacing w:val="-2"/>
                <w:sz w:val="24"/>
                <w:szCs w:val="24"/>
              </w:rPr>
              <w:lastRenderedPageBreak/>
              <w:t>Giữ nguyên</w:t>
            </w:r>
          </w:p>
        </w:tc>
      </w:tr>
      <w:tr w:rsidR="000B1011" w:rsidRPr="001C7F71" w14:paraId="539A2EAF" w14:textId="77777777" w:rsidTr="00BF0979">
        <w:trPr>
          <w:trHeight w:val="620"/>
        </w:trPr>
        <w:tc>
          <w:tcPr>
            <w:tcW w:w="6516" w:type="dxa"/>
            <w:vAlign w:val="center"/>
          </w:tcPr>
          <w:p w14:paraId="700A9A0C" w14:textId="0818F400" w:rsidR="000B1011" w:rsidRPr="00B87835" w:rsidRDefault="000B1011" w:rsidP="0001276B">
            <w:pPr>
              <w:spacing w:before="60" w:after="60"/>
              <w:jc w:val="both"/>
              <w:rPr>
                <w:b/>
                <w:spacing w:val="-2"/>
                <w:sz w:val="24"/>
                <w:szCs w:val="24"/>
              </w:rPr>
            </w:pPr>
            <w:bookmarkStart w:id="95" w:name="dieu_53"/>
            <w:r w:rsidRPr="00B87835">
              <w:rPr>
                <w:b/>
                <w:spacing w:val="-2"/>
                <w:sz w:val="24"/>
                <w:szCs w:val="24"/>
              </w:rPr>
              <w:lastRenderedPageBreak/>
              <w:t>Điều 53. Vi phạm các quy định về quảng cáo hóa chất, chế phẩm diệt côn trùng, diệt khuẩn dùng trong gia dụng và y tế</w:t>
            </w:r>
            <w:bookmarkEnd w:id="95"/>
          </w:p>
          <w:p w14:paraId="61C4BCE9"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53902EE7"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hóa chất, chế phẩm diệt côn trùng, diệt khuẩn dùng trong gia dụng và y tế có nội dung không phù hợp với Giấy chứng nhận đăng ký lưu hành do cơ quan nhà nước có thẩm quyền cấp;</w:t>
            </w:r>
          </w:p>
          <w:p w14:paraId="5D644236"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đối với hóa chất, chế phẩm diệt côn trùng, diệt khuẩn dùng trong gia dụng và y tế không đúng theo nội dung giấy xác nhận quảng cáo do Bộ Y tế cấp.</w:t>
            </w:r>
          </w:p>
          <w:p w14:paraId="6A4CF9D7"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20.000.000 đồng đối với hành vi quảng cáo hóa chất, chế phẩm diệt côn trùng, diệt khuẩn dùng trong gia dụng và y tế thiếu một trong các nội dung sau đây:</w:t>
            </w:r>
          </w:p>
          <w:p w14:paraId="2619A059" w14:textId="77777777" w:rsidR="000B1011" w:rsidRPr="001C7F71" w:rsidRDefault="000B1011" w:rsidP="0001276B">
            <w:pPr>
              <w:spacing w:before="60" w:after="60"/>
              <w:jc w:val="both"/>
              <w:rPr>
                <w:bCs/>
                <w:spacing w:val="-2"/>
                <w:sz w:val="24"/>
                <w:szCs w:val="24"/>
              </w:rPr>
            </w:pPr>
            <w:r w:rsidRPr="001C7F71">
              <w:rPr>
                <w:bCs/>
                <w:spacing w:val="-2"/>
                <w:sz w:val="24"/>
                <w:szCs w:val="24"/>
              </w:rPr>
              <w:t>a) Tên hóa chất, chế phẩm diệt côn trùng, diệt khuẩn dùng trong gia dụng và y tế;</w:t>
            </w:r>
          </w:p>
          <w:p w14:paraId="402937BF" w14:textId="77777777" w:rsidR="000B1011" w:rsidRPr="001C7F71" w:rsidRDefault="000B1011" w:rsidP="0001276B">
            <w:pPr>
              <w:spacing w:before="60" w:after="60"/>
              <w:jc w:val="both"/>
              <w:rPr>
                <w:bCs/>
                <w:spacing w:val="-2"/>
                <w:sz w:val="24"/>
                <w:szCs w:val="24"/>
              </w:rPr>
            </w:pPr>
            <w:r w:rsidRPr="001C7F71">
              <w:rPr>
                <w:bCs/>
                <w:spacing w:val="-2"/>
                <w:sz w:val="24"/>
                <w:szCs w:val="24"/>
              </w:rPr>
              <w:t>b) Tên và địa chỉ của tổ chức, cá nhân chịu trách nhiệm đưa sản phẩm ra thị trường;</w:t>
            </w:r>
          </w:p>
          <w:p w14:paraId="084C63D2" w14:textId="77777777" w:rsidR="000B1011" w:rsidRPr="001C7F71" w:rsidRDefault="000B1011" w:rsidP="0001276B">
            <w:pPr>
              <w:spacing w:before="60" w:after="60"/>
              <w:jc w:val="both"/>
              <w:rPr>
                <w:bCs/>
                <w:spacing w:val="-2"/>
                <w:sz w:val="24"/>
                <w:szCs w:val="24"/>
              </w:rPr>
            </w:pPr>
            <w:r w:rsidRPr="001C7F71">
              <w:rPr>
                <w:bCs/>
                <w:spacing w:val="-2"/>
                <w:sz w:val="24"/>
                <w:szCs w:val="24"/>
              </w:rPr>
              <w:t>c) Tính năng, công dụng;</w:t>
            </w:r>
          </w:p>
          <w:p w14:paraId="759E2310"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d) Lời khuyến cáo: “Đọc kỹ hướng dẫn sử dụng trước khi dùng” hoặc “Hạn chế phạm vi sử dụng đối với các sản phẩm có sử dụng hóa chất trong Danh mục hạn chế sử dụng”.</w:t>
            </w:r>
          </w:p>
          <w:p w14:paraId="4EB40A5B"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20.000.000 đồng đến 30.000.000 đồng đối với hành vi quảng cáo hoặc phát hành quảng cáo hóa chất, chế phẩm diệt côn trùng, diệt khuẩn dùng trong lĩnh vực gia dụng và y tế chưa có số đăng ký lưu hành do Bộ Y tế cấp.</w:t>
            </w:r>
          </w:p>
          <w:p w14:paraId="6BFE3479" w14:textId="77777777" w:rsidR="000B1011" w:rsidRPr="001C7F71" w:rsidRDefault="000B1011" w:rsidP="0001276B">
            <w:pPr>
              <w:spacing w:before="60" w:after="60"/>
              <w:jc w:val="both"/>
              <w:rPr>
                <w:bCs/>
                <w:spacing w:val="-2"/>
                <w:sz w:val="24"/>
                <w:szCs w:val="24"/>
              </w:rPr>
            </w:pPr>
            <w:r w:rsidRPr="001C7F71">
              <w:rPr>
                <w:bCs/>
                <w:spacing w:val="-2"/>
                <w:sz w:val="24"/>
                <w:szCs w:val="24"/>
              </w:rPr>
              <w:t>4. Biện pháp khắc phục hậu quả:</w:t>
            </w:r>
          </w:p>
          <w:p w14:paraId="1CD23FE9" w14:textId="13D16D11" w:rsidR="000B1011" w:rsidRPr="001D3CFB" w:rsidRDefault="000B1011" w:rsidP="0001276B">
            <w:pPr>
              <w:spacing w:before="60" w:after="60"/>
              <w:jc w:val="both"/>
              <w:rPr>
                <w:bCs/>
                <w:spacing w:val="-2"/>
                <w:sz w:val="24"/>
                <w:szCs w:val="24"/>
              </w:rPr>
            </w:pPr>
            <w:r w:rsidRPr="001C7F71">
              <w:rPr>
                <w:bCs/>
                <w:spacing w:val="-2"/>
                <w:sz w:val="24"/>
                <w:szCs w:val="24"/>
              </w:rPr>
              <w:t>Buộc tháo gỡ, tháo dỡ, xóa quảng cáo hoặc thu hồi sản phẩm in, tạp chí in quảng cáo đối với hành vi quy định tại các khoản 1, 2 và 3 Điều này.</w:t>
            </w:r>
          </w:p>
        </w:tc>
        <w:tc>
          <w:tcPr>
            <w:tcW w:w="6174" w:type="dxa"/>
            <w:vAlign w:val="center"/>
          </w:tcPr>
          <w:p w14:paraId="72C6AD3C"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Điều 71. Vi phạm các quy định về quảng cáo chế phẩm diệt côn trùng, diệt khuẩn dùng trong gia dụng và y tế</w:t>
            </w:r>
          </w:p>
          <w:p w14:paraId="4AF0C0E5" w14:textId="77777777" w:rsidR="00A4384E" w:rsidRPr="00A4384E" w:rsidRDefault="00A4384E" w:rsidP="0001276B">
            <w:pPr>
              <w:spacing w:before="60" w:after="60"/>
              <w:jc w:val="both"/>
              <w:rPr>
                <w:sz w:val="24"/>
                <w:szCs w:val="24"/>
                <w:lang w:val="it-IT"/>
              </w:rPr>
            </w:pPr>
            <w:r w:rsidRPr="00A4384E">
              <w:rPr>
                <w:sz w:val="24"/>
                <w:szCs w:val="24"/>
                <w:lang w:val="it-IT"/>
              </w:rPr>
              <w:t>1. Phạt tiền từ 5.000.000 đồng đến 10.000.000 đồng đối với một trong các hành vi sau đây:</w:t>
            </w:r>
          </w:p>
          <w:p w14:paraId="1124F2D3" w14:textId="77777777" w:rsidR="00A4384E" w:rsidRPr="00A4384E" w:rsidRDefault="00A4384E" w:rsidP="0001276B">
            <w:pPr>
              <w:spacing w:before="60" w:after="60"/>
              <w:jc w:val="both"/>
              <w:rPr>
                <w:sz w:val="24"/>
                <w:szCs w:val="24"/>
                <w:lang w:val="it-IT"/>
              </w:rPr>
            </w:pPr>
            <w:r w:rsidRPr="00A4384E">
              <w:rPr>
                <w:sz w:val="24"/>
                <w:szCs w:val="24"/>
                <w:lang w:val="it-IT"/>
              </w:rPr>
              <w:t>a) Quảng cáo chế phẩm diệt côn trùng, diệt khuẩn dùng trong gia dụng và y tế có nội dung không phù hợp với Giấy chứng nhận đăng ký lưu hành do cơ quan nhà nước có thẩm quyền cấp;</w:t>
            </w:r>
          </w:p>
          <w:p w14:paraId="51845621" w14:textId="77777777" w:rsidR="00A4384E" w:rsidRPr="00A4384E" w:rsidRDefault="00A4384E" w:rsidP="0001276B">
            <w:pPr>
              <w:spacing w:before="60" w:after="60"/>
              <w:jc w:val="both"/>
              <w:rPr>
                <w:sz w:val="24"/>
                <w:szCs w:val="24"/>
                <w:lang w:val="it-IT"/>
              </w:rPr>
            </w:pPr>
            <w:r w:rsidRPr="00A4384E">
              <w:rPr>
                <w:sz w:val="24"/>
                <w:szCs w:val="24"/>
                <w:lang w:val="it-IT"/>
              </w:rPr>
              <w:t>b) Quảng cáo đối với chế phẩm diệt côn trùng, diệt khuẩn dùng trong gia dụng và y tế không đúng theo nội dung giấy xác nhận quảng cáo do Bộ Y tế cấp.</w:t>
            </w:r>
          </w:p>
          <w:p w14:paraId="5CE902C8" w14:textId="77777777" w:rsidR="00A4384E" w:rsidRPr="00A4384E" w:rsidRDefault="00A4384E" w:rsidP="0001276B">
            <w:pPr>
              <w:spacing w:before="60" w:after="60"/>
              <w:jc w:val="both"/>
              <w:rPr>
                <w:sz w:val="24"/>
                <w:szCs w:val="24"/>
                <w:lang w:val="it-IT"/>
              </w:rPr>
            </w:pPr>
            <w:r w:rsidRPr="00A4384E">
              <w:rPr>
                <w:sz w:val="24"/>
                <w:szCs w:val="24"/>
                <w:lang w:val="it-IT"/>
              </w:rPr>
              <w:t>2. Phạt  tiền  từ 10.000.000 đồng đến 20.000.000 đồng đối với hành vi quảng cáo chế phẩm diệt côn trùng, diệt khuẩn dùng trong gia dụng và y tế thiếu một trong các nội dung sau đây:</w:t>
            </w:r>
          </w:p>
          <w:p w14:paraId="721CA7D7" w14:textId="77777777" w:rsidR="00A4384E" w:rsidRPr="00A4384E" w:rsidRDefault="00A4384E" w:rsidP="0001276B">
            <w:pPr>
              <w:spacing w:before="60" w:after="60"/>
              <w:jc w:val="both"/>
              <w:rPr>
                <w:sz w:val="24"/>
                <w:szCs w:val="24"/>
                <w:lang w:val="it-IT"/>
              </w:rPr>
            </w:pPr>
            <w:r w:rsidRPr="00A4384E">
              <w:rPr>
                <w:sz w:val="24"/>
                <w:szCs w:val="24"/>
                <w:lang w:val="it-IT"/>
              </w:rPr>
              <w:t>a) Tên chế phẩm diệt côn trùng, diệt khuẩn dùng trong gia dụng và y tế;</w:t>
            </w:r>
          </w:p>
          <w:p w14:paraId="505FE69B" w14:textId="77777777" w:rsidR="00A4384E" w:rsidRPr="00A4384E" w:rsidRDefault="00A4384E" w:rsidP="0001276B">
            <w:pPr>
              <w:spacing w:before="60" w:after="60"/>
              <w:jc w:val="both"/>
              <w:rPr>
                <w:sz w:val="24"/>
                <w:szCs w:val="24"/>
                <w:lang w:val="it-IT"/>
              </w:rPr>
            </w:pPr>
            <w:r w:rsidRPr="00A4384E">
              <w:rPr>
                <w:sz w:val="24"/>
                <w:szCs w:val="24"/>
                <w:lang w:val="it-IT"/>
              </w:rPr>
              <w:t>b) Tên và địa chỉ của tổ chức, cá nhân chịu trách nhiệm đưa sản phẩm ra thị trường;</w:t>
            </w:r>
          </w:p>
          <w:p w14:paraId="0A1E99C2" w14:textId="77777777" w:rsidR="00A4384E" w:rsidRPr="00A4384E" w:rsidRDefault="00A4384E" w:rsidP="0001276B">
            <w:pPr>
              <w:spacing w:before="60" w:after="60"/>
              <w:jc w:val="both"/>
              <w:rPr>
                <w:sz w:val="24"/>
                <w:szCs w:val="24"/>
                <w:lang w:val="it-IT"/>
              </w:rPr>
            </w:pPr>
            <w:r w:rsidRPr="00A4384E">
              <w:rPr>
                <w:sz w:val="24"/>
                <w:szCs w:val="24"/>
                <w:lang w:val="it-IT"/>
              </w:rPr>
              <w:t xml:space="preserve">c) Tính năng, công dụng; </w:t>
            </w:r>
          </w:p>
          <w:p w14:paraId="52FD6BF6"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d) Lời khuyến cáo: “Đọc kỹ hướng dẫn sử dụng trước khi dùng”.</w:t>
            </w:r>
          </w:p>
          <w:p w14:paraId="5F2396F4" w14:textId="77777777" w:rsidR="00A4384E" w:rsidRPr="00A4384E" w:rsidRDefault="00A4384E" w:rsidP="0001276B">
            <w:pPr>
              <w:spacing w:before="60" w:after="60"/>
              <w:jc w:val="both"/>
              <w:rPr>
                <w:sz w:val="24"/>
                <w:szCs w:val="24"/>
                <w:lang w:val="it-IT"/>
              </w:rPr>
            </w:pPr>
            <w:r w:rsidRPr="00A4384E">
              <w:rPr>
                <w:sz w:val="24"/>
                <w:szCs w:val="24"/>
                <w:lang w:val="it-IT"/>
              </w:rPr>
              <w:t>3. Phạt tiền từ 20.000.000 đồng đến 30.000.000 đồng đối với hành vi quảng cáo hoặc phát hành quảng cáo chế phẩm diệt côn trùng, diệt khuẩn dùng trong lĩnh vực gia dụng và y tế chưa có số đăng ký lưu hành do Bộ Y tế cấp.</w:t>
            </w:r>
          </w:p>
          <w:p w14:paraId="7362FFA1" w14:textId="77777777" w:rsidR="00A4384E" w:rsidRPr="00A4384E" w:rsidRDefault="00A4384E" w:rsidP="0001276B">
            <w:pPr>
              <w:spacing w:before="60" w:after="60"/>
              <w:jc w:val="both"/>
              <w:rPr>
                <w:sz w:val="24"/>
                <w:szCs w:val="24"/>
                <w:lang w:val="it-IT"/>
              </w:rPr>
            </w:pPr>
            <w:r w:rsidRPr="00A4384E">
              <w:rPr>
                <w:sz w:val="24"/>
                <w:szCs w:val="24"/>
                <w:lang w:val="it-IT"/>
              </w:rPr>
              <w:t>4. Biện pháp khắc phục hậu quả:</w:t>
            </w:r>
          </w:p>
          <w:p w14:paraId="0A8B0E1C" w14:textId="62E7F706" w:rsidR="000B1011" w:rsidRPr="00A4384E" w:rsidRDefault="00A4384E" w:rsidP="0001276B">
            <w:pPr>
              <w:spacing w:before="60" w:after="60"/>
              <w:jc w:val="both"/>
              <w:rPr>
                <w:sz w:val="24"/>
                <w:szCs w:val="24"/>
                <w:lang w:val="it-IT"/>
              </w:rPr>
            </w:pPr>
            <w:r w:rsidRPr="00A4384E">
              <w:rPr>
                <w:sz w:val="24"/>
                <w:szCs w:val="24"/>
                <w:lang w:val="it-IT"/>
              </w:rPr>
              <w:t>Buộc tháo gỡ, tháo dỡ, xóa quảng cáo hoặc thu hồi sản phẩm in, tạp chí inbquảng cáo đối với hành vi quy định tại các khoản 1, 2 và 3 Điều này.</w:t>
            </w:r>
          </w:p>
        </w:tc>
        <w:tc>
          <w:tcPr>
            <w:tcW w:w="2835" w:type="dxa"/>
            <w:vAlign w:val="center"/>
          </w:tcPr>
          <w:p w14:paraId="13A8F3B5" w14:textId="23424936" w:rsidR="000B1011" w:rsidRPr="00B87835" w:rsidRDefault="00B87835" w:rsidP="0001276B">
            <w:pPr>
              <w:spacing w:before="60" w:after="60"/>
              <w:ind w:firstLine="284"/>
              <w:jc w:val="center"/>
              <w:rPr>
                <w:b/>
                <w:spacing w:val="-2"/>
                <w:sz w:val="24"/>
                <w:szCs w:val="24"/>
              </w:rPr>
            </w:pPr>
            <w:r>
              <w:rPr>
                <w:bCs/>
                <w:spacing w:val="-2"/>
                <w:sz w:val="24"/>
                <w:szCs w:val="24"/>
              </w:rPr>
              <w:lastRenderedPageBreak/>
              <w:t>Giữ nguyên</w:t>
            </w:r>
          </w:p>
        </w:tc>
      </w:tr>
      <w:tr w:rsidR="000B1011" w:rsidRPr="001C7F71" w14:paraId="24F48DD0" w14:textId="77777777" w:rsidTr="00BF0979">
        <w:trPr>
          <w:trHeight w:val="620"/>
        </w:trPr>
        <w:tc>
          <w:tcPr>
            <w:tcW w:w="6516" w:type="dxa"/>
            <w:vAlign w:val="center"/>
          </w:tcPr>
          <w:p w14:paraId="0AD5DD0D" w14:textId="1039D7BC" w:rsidR="000B1011" w:rsidRPr="001D3CFB" w:rsidRDefault="000B1011" w:rsidP="0001276B">
            <w:pPr>
              <w:spacing w:before="60" w:after="60"/>
              <w:jc w:val="both"/>
              <w:rPr>
                <w:b/>
                <w:spacing w:val="-2"/>
                <w:sz w:val="24"/>
                <w:szCs w:val="24"/>
              </w:rPr>
            </w:pPr>
            <w:bookmarkStart w:id="96" w:name="dieu_54"/>
            <w:r w:rsidRPr="001D3CFB">
              <w:rPr>
                <w:b/>
                <w:spacing w:val="-2"/>
                <w:sz w:val="24"/>
                <w:szCs w:val="24"/>
              </w:rPr>
              <w:t>Điều 54. Vi phạm các quy định về quảng cáo trang thiết bị y tế</w:t>
            </w:r>
            <w:bookmarkEnd w:id="96"/>
          </w:p>
          <w:p w14:paraId="498E04B4"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68574415"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trang thiết bị y tế có nội dung không phù hợp với Giấy chứng nhận đăng ký lưu hành, Phiếu tiếp nhận hồ sơ công bố tiêu chuẩn áp dụng hoặc Giấy phép nhập khẩu do cơ quan nhà nước có thẩm quyền cấp;</w:t>
            </w:r>
          </w:p>
          <w:p w14:paraId="76DBB989" w14:textId="77777777" w:rsidR="000B1011" w:rsidRPr="001C7F71" w:rsidRDefault="000B1011" w:rsidP="0001276B">
            <w:pPr>
              <w:spacing w:before="60" w:after="60"/>
              <w:jc w:val="both"/>
              <w:rPr>
                <w:bCs/>
                <w:spacing w:val="-2"/>
                <w:sz w:val="24"/>
                <w:szCs w:val="24"/>
              </w:rPr>
            </w:pPr>
            <w:r w:rsidRPr="001C7F71">
              <w:rPr>
                <w:bCs/>
                <w:spacing w:val="-2"/>
                <w:sz w:val="24"/>
                <w:szCs w:val="24"/>
              </w:rPr>
              <w:t>b) Thông tin không kịp thời tới cơ quan nhà nước có thẩm quyền và khách hàng về các cảnh báo liên quan đến sự cố, tác dụng không mong muốn của trang thiết bị y tế.</w:t>
            </w:r>
          </w:p>
          <w:p w14:paraId="6669A9CA"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20.000.000 đồng đối với một trong các hành vi sau đây:</w:t>
            </w:r>
          </w:p>
          <w:p w14:paraId="7EA38F4F"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không đúng với tính năng, tác dụng của trang thiết bị y tế;</w:t>
            </w:r>
          </w:p>
          <w:p w14:paraId="63BDBD3D"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Giấu giếm các cảnh báo liên quan đến sự cố, tác dụng không mong muốn của trang thiết bị y tế;</w:t>
            </w:r>
          </w:p>
          <w:p w14:paraId="0111AA9A" w14:textId="77777777" w:rsidR="000B1011" w:rsidRPr="001C7F71" w:rsidRDefault="000B1011" w:rsidP="0001276B">
            <w:pPr>
              <w:spacing w:before="60" w:after="60"/>
              <w:jc w:val="both"/>
              <w:rPr>
                <w:bCs/>
                <w:spacing w:val="-2"/>
                <w:sz w:val="24"/>
                <w:szCs w:val="24"/>
              </w:rPr>
            </w:pPr>
            <w:r w:rsidRPr="001C7F71">
              <w:rPr>
                <w:bCs/>
                <w:spacing w:val="-2"/>
                <w:sz w:val="24"/>
                <w:szCs w:val="24"/>
              </w:rPr>
              <w:t>c) Quảng cáo mà thiếu tên, chủng loại, hãng sản xuất, nước sản xuất trang thiết bị y tế hoặc tên và địa chỉ của tổ chức, cá nhân chịu trách nhiệm đưa sản phẩm ra thị trường và tổ chức, cá nhân chịu trách nhiệm bảo hành sản phẩm.</w:t>
            </w:r>
          </w:p>
          <w:p w14:paraId="1DCA7677" w14:textId="77777777" w:rsidR="000B1011" w:rsidRPr="001C7F71" w:rsidRDefault="000B1011" w:rsidP="0001276B">
            <w:pPr>
              <w:spacing w:before="60" w:after="60"/>
              <w:jc w:val="both"/>
              <w:rPr>
                <w:bCs/>
                <w:spacing w:val="-2"/>
                <w:sz w:val="24"/>
                <w:szCs w:val="24"/>
              </w:rPr>
            </w:pPr>
            <w:r w:rsidRPr="001C7F71">
              <w:rPr>
                <w:bCs/>
                <w:spacing w:val="-2"/>
                <w:sz w:val="24"/>
                <w:szCs w:val="24"/>
              </w:rPr>
              <w:t>3. Biện pháp khắc phục hậu quả:</w:t>
            </w:r>
          </w:p>
          <w:p w14:paraId="7B2F86A0"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điểm a và điểm c khoản 2 Điều này;</w:t>
            </w:r>
          </w:p>
          <w:p w14:paraId="3AEB456F" w14:textId="00DD2330" w:rsidR="000B1011" w:rsidRPr="00B87835"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khoản 1 và khoản 2 Điều này.</w:t>
            </w:r>
          </w:p>
        </w:tc>
        <w:tc>
          <w:tcPr>
            <w:tcW w:w="6174" w:type="dxa"/>
            <w:vAlign w:val="center"/>
          </w:tcPr>
          <w:p w14:paraId="211A0163"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Điều 72. Vi phạm các quy định về quảng cáo trang thiết bị y tế</w:t>
            </w:r>
          </w:p>
          <w:p w14:paraId="7DB3FDF7" w14:textId="77777777" w:rsidR="00A4384E" w:rsidRPr="00A4384E" w:rsidRDefault="00A4384E" w:rsidP="0001276B">
            <w:pPr>
              <w:spacing w:before="60" w:after="60"/>
              <w:jc w:val="both"/>
              <w:rPr>
                <w:sz w:val="24"/>
                <w:szCs w:val="24"/>
                <w:lang w:val="it-IT"/>
              </w:rPr>
            </w:pPr>
            <w:r w:rsidRPr="00A4384E">
              <w:rPr>
                <w:sz w:val="24"/>
                <w:szCs w:val="24"/>
                <w:lang w:val="it-IT"/>
              </w:rPr>
              <w:t>1. Phạt tiền từ 5.000.000 đồng đến 10.000.000 đồng đối với một trong các hành vi sau đây:</w:t>
            </w:r>
          </w:p>
          <w:p w14:paraId="7D22E61C" w14:textId="77777777" w:rsidR="00A4384E" w:rsidRPr="00A4384E" w:rsidRDefault="00A4384E" w:rsidP="0001276B">
            <w:pPr>
              <w:spacing w:before="60" w:after="60"/>
              <w:jc w:val="both"/>
              <w:rPr>
                <w:sz w:val="24"/>
                <w:szCs w:val="24"/>
                <w:lang w:val="it-IT"/>
              </w:rPr>
            </w:pPr>
            <w:r w:rsidRPr="00A4384E">
              <w:rPr>
                <w:sz w:val="24"/>
                <w:szCs w:val="24"/>
                <w:lang w:val="it-IT"/>
              </w:rPr>
              <w:t>a) Quảng cáo trang thiết bị y tế có nội dung không phù hợp với Giấy chứng nhận đăng ký lưu hành, Phiếu tiếp nhận hồ sơ công bố tiêu chuẩn áp dụng hoặc Giấy phép nhập khẩu do cơ quan nhà nước có thẩm quyền cấp;</w:t>
            </w:r>
          </w:p>
          <w:p w14:paraId="3EE2CA44" w14:textId="77777777" w:rsidR="00A4384E" w:rsidRPr="00A4384E" w:rsidRDefault="00A4384E" w:rsidP="0001276B">
            <w:pPr>
              <w:spacing w:before="60" w:after="60"/>
              <w:jc w:val="both"/>
              <w:rPr>
                <w:sz w:val="24"/>
                <w:szCs w:val="24"/>
                <w:lang w:val="it-IT"/>
              </w:rPr>
            </w:pPr>
            <w:r w:rsidRPr="00A4384E">
              <w:rPr>
                <w:sz w:val="24"/>
                <w:szCs w:val="24"/>
                <w:lang w:val="it-IT"/>
              </w:rPr>
              <w:t>b) Thông tin không kịp thời tới cơ quan nhà nước có thẩm quyền và khách hàng về các cảnh báo liên quan đến sự cố, tác dụng không mong muốn của trang thiết bị y tế.</w:t>
            </w:r>
          </w:p>
          <w:p w14:paraId="1D76638E" w14:textId="77777777" w:rsidR="00A4384E" w:rsidRPr="00A4384E" w:rsidRDefault="00A4384E" w:rsidP="0001276B">
            <w:pPr>
              <w:spacing w:before="60" w:after="60"/>
              <w:jc w:val="both"/>
              <w:rPr>
                <w:sz w:val="24"/>
                <w:szCs w:val="24"/>
                <w:lang w:val="it-IT"/>
              </w:rPr>
            </w:pPr>
            <w:r w:rsidRPr="00A4384E">
              <w:rPr>
                <w:sz w:val="24"/>
                <w:szCs w:val="24"/>
                <w:lang w:val="it-IT"/>
              </w:rPr>
              <w:t>2. Phạt tiền từ 10.000.000 đồng đến 20.000.000 đồng đối với một trong các hành vi sau đây:</w:t>
            </w:r>
          </w:p>
          <w:p w14:paraId="61D5F1AF" w14:textId="77777777" w:rsidR="00A4384E" w:rsidRPr="00A4384E" w:rsidRDefault="00A4384E" w:rsidP="0001276B">
            <w:pPr>
              <w:spacing w:before="60" w:after="60"/>
              <w:jc w:val="both"/>
              <w:rPr>
                <w:sz w:val="24"/>
                <w:szCs w:val="24"/>
                <w:lang w:val="it-IT"/>
              </w:rPr>
            </w:pPr>
            <w:r w:rsidRPr="00A4384E">
              <w:rPr>
                <w:sz w:val="24"/>
                <w:szCs w:val="24"/>
                <w:lang w:val="it-IT"/>
              </w:rPr>
              <w:t>a) Quảng cáo không đúng với tính năng, tác dụng của trang thiết bị y tế;</w:t>
            </w:r>
          </w:p>
          <w:p w14:paraId="67A5C221"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b) Giấu giếm các cảnh báo liên quan đến sự cố, tác dụng không mong muốn của trang thiết bị y tế;</w:t>
            </w:r>
          </w:p>
          <w:p w14:paraId="5D1559FB" w14:textId="77777777" w:rsidR="00A4384E" w:rsidRPr="00A4384E" w:rsidRDefault="00A4384E" w:rsidP="0001276B">
            <w:pPr>
              <w:spacing w:before="60" w:after="60"/>
              <w:jc w:val="both"/>
              <w:rPr>
                <w:sz w:val="24"/>
                <w:szCs w:val="24"/>
                <w:lang w:val="it-IT"/>
              </w:rPr>
            </w:pPr>
            <w:r w:rsidRPr="00A4384E">
              <w:rPr>
                <w:sz w:val="24"/>
                <w:szCs w:val="24"/>
                <w:lang w:val="it-IT"/>
              </w:rPr>
              <w:t>c) Quảng cáo mà thiếu tên, chủng loại, hãng sản xuất, nước sản xuất trang thiết bị y tế hoặc tên và địa chỉ của tổ chức, cá nhân chịu trách nhiệm đưa sản phẩm ra thị trường và tổ chức, cá nhân chịu trách nhiệm bảo hành sản phẩm.</w:t>
            </w:r>
          </w:p>
          <w:p w14:paraId="1729E4E7" w14:textId="77777777" w:rsidR="00A4384E" w:rsidRPr="00A4384E" w:rsidRDefault="00A4384E" w:rsidP="0001276B">
            <w:pPr>
              <w:spacing w:before="60" w:after="60"/>
              <w:jc w:val="both"/>
              <w:rPr>
                <w:sz w:val="24"/>
                <w:szCs w:val="24"/>
                <w:lang w:val="it-IT"/>
              </w:rPr>
            </w:pPr>
            <w:r w:rsidRPr="00A4384E">
              <w:rPr>
                <w:sz w:val="24"/>
                <w:szCs w:val="24"/>
                <w:lang w:val="it-IT"/>
              </w:rPr>
              <w:t>3. Biện pháp khắc phục hậu quả:</w:t>
            </w:r>
          </w:p>
          <w:p w14:paraId="3D3F28EA" w14:textId="77777777" w:rsidR="00A4384E" w:rsidRPr="00A4384E" w:rsidRDefault="00A4384E" w:rsidP="0001276B">
            <w:pPr>
              <w:spacing w:before="60" w:after="60"/>
              <w:jc w:val="both"/>
              <w:rPr>
                <w:sz w:val="24"/>
                <w:szCs w:val="24"/>
                <w:lang w:val="it-IT"/>
              </w:rPr>
            </w:pPr>
            <w:r w:rsidRPr="00A4384E">
              <w:rPr>
                <w:sz w:val="24"/>
                <w:szCs w:val="24"/>
                <w:lang w:val="it-IT"/>
              </w:rPr>
              <w:t>a) Buộc cải chính thông tin đối với hành vi quy định tại điểm a và điểm c khoản 2 Điều này;</w:t>
            </w:r>
          </w:p>
          <w:p w14:paraId="37ECB495" w14:textId="17950380" w:rsidR="000B1011" w:rsidRPr="00A4384E" w:rsidRDefault="00A4384E" w:rsidP="0001276B">
            <w:pPr>
              <w:spacing w:before="60" w:after="60"/>
              <w:jc w:val="both"/>
              <w:rPr>
                <w:sz w:val="24"/>
                <w:szCs w:val="24"/>
                <w:lang w:val="it-IT"/>
              </w:rPr>
            </w:pPr>
            <w:r w:rsidRPr="00A4384E">
              <w:rPr>
                <w:sz w:val="24"/>
                <w:szCs w:val="24"/>
                <w:lang w:val="it-IT"/>
              </w:rPr>
              <w:t>b) Buộc tháo gỡ, tháo dỡ, xóa quảng cáo hoặc thu hồi sản phẩm in, tạp chí in quảng cáo đối với hành vi quy định tại khoản 1 và khoản 2 Điều này.</w:t>
            </w:r>
          </w:p>
        </w:tc>
        <w:tc>
          <w:tcPr>
            <w:tcW w:w="2835" w:type="dxa"/>
            <w:vAlign w:val="center"/>
          </w:tcPr>
          <w:p w14:paraId="0ED88F0D" w14:textId="40FF7230" w:rsidR="000B1011" w:rsidRPr="00B87835" w:rsidRDefault="00B87835" w:rsidP="0001276B">
            <w:pPr>
              <w:spacing w:before="60" w:after="60"/>
              <w:ind w:firstLine="284"/>
              <w:jc w:val="center"/>
              <w:rPr>
                <w:b/>
                <w:spacing w:val="-2"/>
                <w:sz w:val="24"/>
                <w:szCs w:val="24"/>
              </w:rPr>
            </w:pPr>
            <w:r>
              <w:rPr>
                <w:bCs/>
                <w:spacing w:val="-2"/>
                <w:sz w:val="24"/>
                <w:szCs w:val="24"/>
              </w:rPr>
              <w:lastRenderedPageBreak/>
              <w:t>Giữ nguyên</w:t>
            </w:r>
          </w:p>
        </w:tc>
      </w:tr>
      <w:tr w:rsidR="000B1011" w:rsidRPr="001C7F71" w14:paraId="18263708" w14:textId="77777777" w:rsidTr="00BF0979">
        <w:trPr>
          <w:trHeight w:val="620"/>
        </w:trPr>
        <w:tc>
          <w:tcPr>
            <w:tcW w:w="6516" w:type="dxa"/>
            <w:vAlign w:val="center"/>
          </w:tcPr>
          <w:p w14:paraId="41AA4014" w14:textId="687761A6" w:rsidR="000B1011" w:rsidRPr="00B87835" w:rsidRDefault="000B1011" w:rsidP="0001276B">
            <w:pPr>
              <w:spacing w:before="60" w:after="60"/>
              <w:jc w:val="both"/>
              <w:rPr>
                <w:b/>
                <w:spacing w:val="-2"/>
                <w:sz w:val="24"/>
                <w:szCs w:val="24"/>
              </w:rPr>
            </w:pPr>
            <w:bookmarkStart w:id="97" w:name="dieu_55"/>
            <w:r w:rsidRPr="00B87835">
              <w:rPr>
                <w:b/>
                <w:spacing w:val="-2"/>
                <w:sz w:val="24"/>
                <w:szCs w:val="24"/>
              </w:rPr>
              <w:t>Điều 55. Vi phạm các quy định về quảng cáo sản phẩm sữa và sản phẩm dinh dưỡng bổ sung dùng cho trẻ</w:t>
            </w:r>
            <w:bookmarkEnd w:id="97"/>
          </w:p>
          <w:p w14:paraId="3B690B3E"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10.000.000 đồng đến 15.000.000 đồng đối với hành vi quảng cáo sữa và sản phẩm dinh dưỡng bổ sung dùng cho trẻ có nội dung không phù hợp với Giấy tiếp nhận bản công bố hợp quy hoặc hồ sơ đăng ký bản công bố sản phẩm hoặc hồ sơ tự công bố sản phẩm hoặc hồ sơ đăng ký xác nhận nội dung quảng cáo.</w:t>
            </w:r>
          </w:p>
          <w:p w14:paraId="47E12A68"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15.000.000 đồng đến 20.000.000 đồng đối với hành vi quảng cáo sữa và sản phẩm dinh dưỡng bổ sung dùng cho trẻ mà thiếu một trong các nội dung sau đây:</w:t>
            </w:r>
          </w:p>
          <w:p w14:paraId="2424AC4D" w14:textId="77777777" w:rsidR="000B1011" w:rsidRPr="001C7F71" w:rsidRDefault="000B1011" w:rsidP="0001276B">
            <w:pPr>
              <w:spacing w:before="60" w:after="60"/>
              <w:jc w:val="both"/>
              <w:rPr>
                <w:bCs/>
                <w:spacing w:val="-2"/>
                <w:sz w:val="24"/>
                <w:szCs w:val="24"/>
              </w:rPr>
            </w:pPr>
            <w:r w:rsidRPr="001C7F71">
              <w:rPr>
                <w:bCs/>
                <w:spacing w:val="-2"/>
                <w:sz w:val="24"/>
                <w:szCs w:val="24"/>
              </w:rPr>
              <w:t>a) Tên sản phẩm;</w:t>
            </w:r>
          </w:p>
          <w:p w14:paraId="2DF2DB9E" w14:textId="77777777" w:rsidR="000B1011" w:rsidRPr="001C7F71" w:rsidRDefault="000B1011" w:rsidP="0001276B">
            <w:pPr>
              <w:spacing w:before="60" w:after="60"/>
              <w:jc w:val="both"/>
              <w:rPr>
                <w:bCs/>
                <w:spacing w:val="-2"/>
                <w:sz w:val="24"/>
                <w:szCs w:val="24"/>
              </w:rPr>
            </w:pPr>
            <w:r w:rsidRPr="001C7F71">
              <w:rPr>
                <w:bCs/>
                <w:spacing w:val="-2"/>
                <w:sz w:val="24"/>
                <w:szCs w:val="24"/>
              </w:rPr>
              <w:t>b) Tên và địa chỉ của tổ chức, cá nhân chịu trách nhiệm đưa sản phẩm ra thị trường.</w:t>
            </w:r>
          </w:p>
          <w:p w14:paraId="58E0077A"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3. Phạt tiền từ 20.000.000 đồng đến 30.000.000 đồng đối với hành vi quảng cáo thức ăn bổ sung dùng cho trẻ dưới 24 tháng tuổi mà không bảo đảm một trong các yêu cầu sau đây:</w:t>
            </w:r>
          </w:p>
          <w:p w14:paraId="258BAD50" w14:textId="77777777" w:rsidR="000B1011" w:rsidRPr="001C7F71" w:rsidRDefault="000B1011" w:rsidP="0001276B">
            <w:pPr>
              <w:spacing w:before="60" w:after="60"/>
              <w:jc w:val="both"/>
              <w:rPr>
                <w:bCs/>
                <w:spacing w:val="-2"/>
                <w:sz w:val="24"/>
                <w:szCs w:val="24"/>
              </w:rPr>
            </w:pPr>
            <w:r w:rsidRPr="001C7F71">
              <w:rPr>
                <w:bCs/>
                <w:spacing w:val="-2"/>
                <w:sz w:val="24"/>
                <w:szCs w:val="24"/>
              </w:rPr>
              <w:t>a) Phần đầu của quảng cáo phải có nội dung: "Sữa mẹ là thức ăn tốt nhất cho sức khỏe và sự phát triển toàn diện của trẻ nhỏ";</w:t>
            </w:r>
          </w:p>
          <w:p w14:paraId="7A848F4E" w14:textId="77777777" w:rsidR="000B1011" w:rsidRPr="001C7F71" w:rsidRDefault="000B1011" w:rsidP="0001276B">
            <w:pPr>
              <w:spacing w:before="60" w:after="60"/>
              <w:jc w:val="both"/>
              <w:rPr>
                <w:bCs/>
                <w:spacing w:val="-2"/>
                <w:sz w:val="24"/>
                <w:szCs w:val="24"/>
              </w:rPr>
            </w:pPr>
            <w:r w:rsidRPr="001C7F71">
              <w:rPr>
                <w:bCs/>
                <w:spacing w:val="-2"/>
                <w:sz w:val="24"/>
                <w:szCs w:val="24"/>
              </w:rPr>
              <w:t>b) Nội dung quảng cáo phải nêu rõ “Sản phẩm này là thức ăn bổ sung và được ăn thêm cùng với sữa mẹ dùng cho trẻ trên 06 tháng tuổi”.</w:t>
            </w:r>
          </w:p>
          <w:p w14:paraId="4A7A9AD9" w14:textId="77777777" w:rsidR="000B1011" w:rsidRPr="001C7F71" w:rsidRDefault="000B1011" w:rsidP="0001276B">
            <w:pPr>
              <w:spacing w:before="60" w:after="60"/>
              <w:jc w:val="both"/>
              <w:rPr>
                <w:bCs/>
                <w:spacing w:val="-2"/>
                <w:sz w:val="24"/>
                <w:szCs w:val="24"/>
              </w:rPr>
            </w:pPr>
            <w:r w:rsidRPr="001C7F71">
              <w:rPr>
                <w:bCs/>
                <w:spacing w:val="-2"/>
                <w:sz w:val="24"/>
                <w:szCs w:val="24"/>
              </w:rPr>
              <w:t>4. Biện pháp khắc phục hậu quả:</w:t>
            </w:r>
          </w:p>
          <w:p w14:paraId="5C9345E1"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khoản 1 và khoản 2 Điều này;</w:t>
            </w:r>
          </w:p>
          <w:p w14:paraId="18ECBAC8" w14:textId="77777777" w:rsidR="000B1011" w:rsidRPr="001C7F71"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khoản 1 và khoản 2 Điều này;</w:t>
            </w:r>
          </w:p>
          <w:p w14:paraId="572CB0D2" w14:textId="73C0763F" w:rsidR="000B1011" w:rsidRPr="00E64857" w:rsidRDefault="000B1011" w:rsidP="0001276B">
            <w:pPr>
              <w:spacing w:before="60" w:after="60"/>
              <w:jc w:val="both"/>
              <w:rPr>
                <w:bCs/>
                <w:spacing w:val="-2"/>
                <w:sz w:val="24"/>
                <w:szCs w:val="24"/>
              </w:rPr>
            </w:pPr>
            <w:r w:rsidRPr="001C7F71">
              <w:rPr>
                <w:bCs/>
                <w:spacing w:val="-2"/>
                <w:sz w:val="24"/>
                <w:szCs w:val="24"/>
              </w:rPr>
              <w:t>c) Buộc loại bỏ nội dung vi phạm ra khỏi sản phẩm quảng cáo đối với hành vi quy định tại khoản 3 Điều này.</w:t>
            </w:r>
          </w:p>
        </w:tc>
        <w:tc>
          <w:tcPr>
            <w:tcW w:w="6174" w:type="dxa"/>
            <w:vAlign w:val="center"/>
          </w:tcPr>
          <w:p w14:paraId="5B35C06A"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Điều 73. Vi phạm các quy định về quảng cáo sản phẩm sữa và sản phẩm dinh dưỡng bổ sung dùng cho trẻ</w:t>
            </w:r>
          </w:p>
          <w:p w14:paraId="382386D6" w14:textId="77777777" w:rsidR="00A4384E" w:rsidRPr="00A4384E" w:rsidRDefault="00A4384E" w:rsidP="0001276B">
            <w:pPr>
              <w:spacing w:before="60" w:after="60"/>
              <w:jc w:val="both"/>
              <w:rPr>
                <w:sz w:val="24"/>
                <w:szCs w:val="24"/>
                <w:lang w:val="it-IT"/>
              </w:rPr>
            </w:pPr>
            <w:r w:rsidRPr="00A4384E">
              <w:rPr>
                <w:sz w:val="24"/>
                <w:szCs w:val="24"/>
                <w:lang w:val="it-IT"/>
              </w:rPr>
              <w:t>1. Phạt tiền từ 10.000.000 đồng đến 15.000.000 đồng đối với hành vi quảng cáo sữa và sản phẩm dinh dưỡng bổ sung dùng cho trẻ có nội dung không phù hợp với Giấy tiếp nhận bản công bố hợp quy hoặc hồ sơ đăng ký bản công bố sản phẩm hoặc hồ sơ tự công bố sản phẩm hoặc hồ sơ đăng ký xác nhận nội dung quảng cáo.</w:t>
            </w:r>
          </w:p>
          <w:p w14:paraId="45F8A1E6" w14:textId="77777777" w:rsidR="00A4384E" w:rsidRPr="00A4384E" w:rsidRDefault="00A4384E" w:rsidP="0001276B">
            <w:pPr>
              <w:spacing w:before="60" w:after="60"/>
              <w:jc w:val="both"/>
              <w:rPr>
                <w:sz w:val="24"/>
                <w:szCs w:val="24"/>
                <w:lang w:val="it-IT"/>
              </w:rPr>
            </w:pPr>
            <w:r w:rsidRPr="00A4384E">
              <w:rPr>
                <w:sz w:val="24"/>
                <w:szCs w:val="24"/>
                <w:lang w:val="it-IT"/>
              </w:rPr>
              <w:t>2. Phạt tiền từ 15.000.000 đồng đến 20.000.000 đồng đối với hành vi quảng cáo sữa và sản phẩm dinh dưỡng bổ sung dùng cho trẻ mà thiếu một trong các nội dung sau đây:</w:t>
            </w:r>
          </w:p>
          <w:p w14:paraId="6E67CC71" w14:textId="77777777" w:rsidR="00A4384E" w:rsidRPr="00A4384E" w:rsidRDefault="00A4384E" w:rsidP="0001276B">
            <w:pPr>
              <w:spacing w:before="60" w:after="60"/>
              <w:jc w:val="both"/>
              <w:rPr>
                <w:sz w:val="24"/>
                <w:szCs w:val="24"/>
                <w:lang w:val="it-IT"/>
              </w:rPr>
            </w:pPr>
            <w:r w:rsidRPr="00A4384E">
              <w:rPr>
                <w:sz w:val="24"/>
                <w:szCs w:val="24"/>
                <w:lang w:val="it-IT"/>
              </w:rPr>
              <w:t>a) Tên sản phẩm;</w:t>
            </w:r>
          </w:p>
          <w:p w14:paraId="1F1B0DBA" w14:textId="77777777" w:rsidR="00A4384E" w:rsidRPr="00A4384E" w:rsidRDefault="00A4384E" w:rsidP="0001276B">
            <w:pPr>
              <w:spacing w:before="60" w:after="60"/>
              <w:jc w:val="both"/>
              <w:rPr>
                <w:sz w:val="24"/>
                <w:szCs w:val="24"/>
                <w:lang w:val="it-IT"/>
              </w:rPr>
            </w:pPr>
            <w:r w:rsidRPr="00A4384E">
              <w:rPr>
                <w:sz w:val="24"/>
                <w:szCs w:val="24"/>
                <w:lang w:val="it-IT"/>
              </w:rPr>
              <w:t>b) Tên và địa chỉ của tổ chức, cá nhân chịu trách nhiệm đưa sản phẩm ra thị trường.</w:t>
            </w:r>
          </w:p>
          <w:p w14:paraId="6BEA6A04"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3. Phạt tiền từ 20.000.000 đồng đến 30.000.000 đồng đối với hành vi quảng cáo thức ăn bổ sung dùng cho trẻ dưới 24 tháng tuổi mà không bảo đảm một trong các yêu cầu sau đây:</w:t>
            </w:r>
          </w:p>
          <w:p w14:paraId="1AF2064E" w14:textId="77777777" w:rsidR="00A4384E" w:rsidRPr="00A4384E" w:rsidRDefault="00A4384E" w:rsidP="0001276B">
            <w:pPr>
              <w:spacing w:before="60" w:after="60"/>
              <w:jc w:val="both"/>
              <w:rPr>
                <w:sz w:val="24"/>
                <w:szCs w:val="24"/>
                <w:lang w:val="it-IT"/>
              </w:rPr>
            </w:pPr>
            <w:r w:rsidRPr="00A4384E">
              <w:rPr>
                <w:sz w:val="24"/>
                <w:szCs w:val="24"/>
                <w:lang w:val="it-IT"/>
              </w:rPr>
              <w:t>a) Phần đầu của quảng cáo phải có nội dung: "Sữa mẹ là thức ăn tốt nhất cho sức khỏe và sự phát triển toàn diện của trẻ nhỏ";</w:t>
            </w:r>
          </w:p>
          <w:p w14:paraId="51E892B6" w14:textId="77777777" w:rsidR="00A4384E" w:rsidRPr="00A4384E" w:rsidRDefault="00A4384E" w:rsidP="0001276B">
            <w:pPr>
              <w:spacing w:before="60" w:after="60"/>
              <w:jc w:val="both"/>
              <w:rPr>
                <w:sz w:val="24"/>
                <w:szCs w:val="24"/>
                <w:lang w:val="it-IT"/>
              </w:rPr>
            </w:pPr>
            <w:r w:rsidRPr="00A4384E">
              <w:rPr>
                <w:sz w:val="24"/>
                <w:szCs w:val="24"/>
                <w:lang w:val="it-IT"/>
              </w:rPr>
              <w:t>b) Nội dung quảng cáo phải nêu rõ “Sản phẩm này là thức ăn bổ sung và được ăn thêm cùng với sữa mẹ dùng cho trẻ trên 06 tháng tuổi”.</w:t>
            </w:r>
          </w:p>
          <w:p w14:paraId="625128AE" w14:textId="77777777" w:rsidR="00A4384E" w:rsidRPr="00A4384E" w:rsidRDefault="00A4384E" w:rsidP="0001276B">
            <w:pPr>
              <w:spacing w:before="60" w:after="60"/>
              <w:jc w:val="both"/>
              <w:rPr>
                <w:sz w:val="24"/>
                <w:szCs w:val="24"/>
                <w:lang w:val="it-IT"/>
              </w:rPr>
            </w:pPr>
            <w:r w:rsidRPr="00A4384E">
              <w:rPr>
                <w:sz w:val="24"/>
                <w:szCs w:val="24"/>
                <w:lang w:val="it-IT"/>
              </w:rPr>
              <w:t>4. Biện pháp khắc phục hậu quả:</w:t>
            </w:r>
          </w:p>
          <w:p w14:paraId="5E928FDF" w14:textId="77777777" w:rsidR="00A4384E" w:rsidRPr="00A4384E" w:rsidRDefault="00A4384E" w:rsidP="0001276B">
            <w:pPr>
              <w:spacing w:before="60" w:after="60"/>
              <w:jc w:val="both"/>
              <w:rPr>
                <w:sz w:val="24"/>
                <w:szCs w:val="24"/>
                <w:lang w:val="it-IT"/>
              </w:rPr>
            </w:pPr>
            <w:r w:rsidRPr="00A4384E">
              <w:rPr>
                <w:sz w:val="24"/>
                <w:szCs w:val="24"/>
                <w:lang w:val="it-IT"/>
              </w:rPr>
              <w:t>a) Buộc cải chính thông tin đối với hành vi quy định tại khoản 1 và khoản 2 Điều này;</w:t>
            </w:r>
          </w:p>
          <w:p w14:paraId="37A65719" w14:textId="77777777" w:rsidR="00A4384E" w:rsidRPr="00A4384E" w:rsidRDefault="00A4384E" w:rsidP="0001276B">
            <w:pPr>
              <w:spacing w:before="60" w:after="60"/>
              <w:jc w:val="both"/>
              <w:rPr>
                <w:sz w:val="24"/>
                <w:szCs w:val="24"/>
                <w:lang w:val="it-IT"/>
              </w:rPr>
            </w:pPr>
            <w:r w:rsidRPr="00A4384E">
              <w:rPr>
                <w:sz w:val="24"/>
                <w:szCs w:val="24"/>
                <w:lang w:val="it-IT"/>
              </w:rPr>
              <w:t>b) Buộc tháo gỡ, tháo dỡ, xóa quảng cáo hoặc thu hồi sản phẩm in, tạp chí in quảng cáo đối với hành vi quy định tại khoản 1 và khoản 2 Điều này;</w:t>
            </w:r>
          </w:p>
          <w:p w14:paraId="60957244" w14:textId="18268A33" w:rsidR="000B1011" w:rsidRPr="00A4384E" w:rsidRDefault="00A4384E" w:rsidP="0001276B">
            <w:pPr>
              <w:spacing w:before="60" w:after="60"/>
              <w:jc w:val="both"/>
              <w:rPr>
                <w:sz w:val="24"/>
                <w:szCs w:val="24"/>
                <w:lang w:val="it-IT"/>
              </w:rPr>
            </w:pPr>
            <w:r w:rsidRPr="00A4384E">
              <w:rPr>
                <w:sz w:val="24"/>
                <w:szCs w:val="24"/>
                <w:lang w:val="it-IT"/>
              </w:rPr>
              <w:t>c) Buộc loại bỏ nội dung vi phạm ra khỏi sản phẩm quảng cáo đối với hành vi quy định tại khoản 3 Điều này.</w:t>
            </w:r>
          </w:p>
        </w:tc>
        <w:tc>
          <w:tcPr>
            <w:tcW w:w="2835" w:type="dxa"/>
            <w:vAlign w:val="center"/>
          </w:tcPr>
          <w:p w14:paraId="604D7FA1" w14:textId="58ED40E2" w:rsidR="000B1011" w:rsidRPr="00B87835" w:rsidRDefault="00B87835" w:rsidP="0001276B">
            <w:pPr>
              <w:spacing w:before="60" w:after="60"/>
              <w:ind w:firstLine="284"/>
              <w:jc w:val="center"/>
              <w:rPr>
                <w:bCs/>
                <w:spacing w:val="-2"/>
                <w:sz w:val="24"/>
                <w:szCs w:val="24"/>
              </w:rPr>
            </w:pPr>
            <w:r>
              <w:rPr>
                <w:bCs/>
                <w:spacing w:val="-2"/>
                <w:sz w:val="24"/>
                <w:szCs w:val="24"/>
              </w:rPr>
              <w:lastRenderedPageBreak/>
              <w:t>Giữ nguyên</w:t>
            </w:r>
          </w:p>
        </w:tc>
      </w:tr>
      <w:tr w:rsidR="000B1011" w:rsidRPr="001C7F71" w14:paraId="32369360" w14:textId="77777777" w:rsidTr="00BF0979">
        <w:trPr>
          <w:trHeight w:val="620"/>
        </w:trPr>
        <w:tc>
          <w:tcPr>
            <w:tcW w:w="6516" w:type="dxa"/>
            <w:vAlign w:val="center"/>
          </w:tcPr>
          <w:p w14:paraId="0C58535D" w14:textId="2C5A29A6" w:rsidR="000B1011" w:rsidRPr="00E64857" w:rsidRDefault="000B1011" w:rsidP="0001276B">
            <w:pPr>
              <w:spacing w:before="60" w:after="60"/>
              <w:jc w:val="both"/>
              <w:rPr>
                <w:b/>
                <w:spacing w:val="-2"/>
                <w:sz w:val="24"/>
                <w:szCs w:val="24"/>
              </w:rPr>
            </w:pPr>
            <w:bookmarkStart w:id="98" w:name="dieu_56"/>
            <w:r w:rsidRPr="00E64857">
              <w:rPr>
                <w:b/>
                <w:spacing w:val="-2"/>
                <w:sz w:val="24"/>
                <w:szCs w:val="24"/>
              </w:rPr>
              <w:t>Điều 56. Vi phạm các quy định về quảng cáo dịch vụ khám bệnh, chữa bệnh</w:t>
            </w:r>
            <w:bookmarkEnd w:id="98"/>
          </w:p>
          <w:p w14:paraId="3382C8EA"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15.000.000 đồng đến 20.000.000 đồng đối với hành vi quảng cáo dịch vụ khám bệnh, chữa bệnh thiếu nội dung về phạm vi hoạt động chuyên môn ghi trong Giấy phép hoạt động khám bệnh, chữa bệnh.</w:t>
            </w:r>
          </w:p>
          <w:p w14:paraId="3B629755"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20.000.000 đồng đến 30.000.000 đồng đối với một trong các hành vi sau đây:</w:t>
            </w:r>
          </w:p>
          <w:p w14:paraId="50547CC5"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việc chẩn đoán, lựa chọn giới tính phôi, thai nhi;</w:t>
            </w:r>
          </w:p>
          <w:p w14:paraId="54436E7A"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Quảng cáo, môi giới việc hiến, nhận bộ phận cơ thể người vì mục đích thương mại.</w:t>
            </w:r>
          </w:p>
          <w:p w14:paraId="39F22127"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30.000.000 đồng đến 40.000.000 đồng đối với hành vi quảng cáo dịch vụ khám bệnh, chữa bệnh khi chưa có giấy phép hoạt động khám bệnh, chữa bệnh hoặc chứng chỉ hành nghề khám bệnh, chữa bệnh.</w:t>
            </w:r>
          </w:p>
          <w:p w14:paraId="18EE9F0D" w14:textId="77777777" w:rsidR="000B1011" w:rsidRPr="001C7F71" w:rsidRDefault="000B1011" w:rsidP="0001276B">
            <w:pPr>
              <w:spacing w:before="60" w:after="60"/>
              <w:jc w:val="both"/>
              <w:rPr>
                <w:bCs/>
                <w:spacing w:val="-2"/>
                <w:sz w:val="24"/>
                <w:szCs w:val="24"/>
              </w:rPr>
            </w:pPr>
            <w:r w:rsidRPr="001C7F71">
              <w:rPr>
                <w:bCs/>
                <w:spacing w:val="-2"/>
                <w:sz w:val="24"/>
                <w:szCs w:val="24"/>
              </w:rPr>
              <w:t>4. Hình thức xử phạt bổ sung:</w:t>
            </w:r>
          </w:p>
          <w:p w14:paraId="15586CF3" w14:textId="77777777" w:rsidR="000B1011" w:rsidRPr="001C7F71" w:rsidRDefault="000B1011" w:rsidP="0001276B">
            <w:pPr>
              <w:spacing w:before="60" w:after="60"/>
              <w:jc w:val="both"/>
              <w:rPr>
                <w:bCs/>
                <w:spacing w:val="-2"/>
                <w:sz w:val="24"/>
                <w:szCs w:val="24"/>
              </w:rPr>
            </w:pPr>
            <w:r w:rsidRPr="001C7F71">
              <w:rPr>
                <w:bCs/>
                <w:spacing w:val="-2"/>
                <w:sz w:val="24"/>
                <w:szCs w:val="24"/>
              </w:rPr>
              <w:t>a) Tước quyền sử dụng giấy phép hoạt động khám bệnh, chữa bệnh trong thời hạn từ 01 tháng đến 03 tháng đối với hành vi quy định tại khoản 1 Điều này;</w:t>
            </w:r>
          </w:p>
          <w:p w14:paraId="7C5854BB" w14:textId="77777777" w:rsidR="000B1011" w:rsidRPr="001C7F71" w:rsidRDefault="000B1011" w:rsidP="0001276B">
            <w:pPr>
              <w:spacing w:before="60" w:after="60"/>
              <w:jc w:val="both"/>
              <w:rPr>
                <w:bCs/>
                <w:spacing w:val="-2"/>
                <w:sz w:val="24"/>
                <w:szCs w:val="24"/>
              </w:rPr>
            </w:pPr>
            <w:r w:rsidRPr="001C7F71">
              <w:rPr>
                <w:bCs/>
                <w:spacing w:val="-2"/>
                <w:sz w:val="24"/>
                <w:szCs w:val="24"/>
              </w:rPr>
              <w:t>b) Tước quyền sử dụng giấy phép hoạt động khám bệnh, chữa bệnh trong thời hạn từ 03 tháng đến 06 tháng đối với hành vi quy định tại khoản 2 Điều này.</w:t>
            </w:r>
          </w:p>
          <w:p w14:paraId="63B77B73" w14:textId="77777777" w:rsidR="000B1011" w:rsidRPr="001C7F71" w:rsidRDefault="000B1011" w:rsidP="0001276B">
            <w:pPr>
              <w:spacing w:before="60" w:after="60"/>
              <w:jc w:val="both"/>
              <w:rPr>
                <w:bCs/>
                <w:spacing w:val="-2"/>
                <w:sz w:val="24"/>
                <w:szCs w:val="24"/>
              </w:rPr>
            </w:pPr>
            <w:r w:rsidRPr="001C7F71">
              <w:rPr>
                <w:bCs/>
                <w:spacing w:val="-2"/>
                <w:sz w:val="24"/>
                <w:szCs w:val="24"/>
              </w:rPr>
              <w:t>5. Biện pháp khắc phục hậu quả:</w:t>
            </w:r>
          </w:p>
          <w:p w14:paraId="58461796" w14:textId="7FFE973F" w:rsidR="000B1011" w:rsidRPr="00E64857" w:rsidRDefault="000B1011" w:rsidP="0001276B">
            <w:pPr>
              <w:spacing w:before="60" w:after="60"/>
              <w:jc w:val="both"/>
              <w:rPr>
                <w:bCs/>
                <w:spacing w:val="-2"/>
                <w:sz w:val="24"/>
                <w:szCs w:val="24"/>
              </w:rPr>
            </w:pPr>
            <w:r w:rsidRPr="001C7F71">
              <w:rPr>
                <w:bCs/>
                <w:spacing w:val="-2"/>
                <w:sz w:val="24"/>
                <w:szCs w:val="24"/>
              </w:rPr>
              <w:t>Buộc tháo gỡ, tháo dỡ, xóa quảng cáo hoặc thu hồi sản phẩm in, tạp chí in quảng cáo đối với hành vi quy định tại các khoản 1, 2 và 3 Điều này.</w:t>
            </w:r>
          </w:p>
        </w:tc>
        <w:tc>
          <w:tcPr>
            <w:tcW w:w="6174" w:type="dxa"/>
            <w:vAlign w:val="center"/>
          </w:tcPr>
          <w:p w14:paraId="14432C0B"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Điều 74. Vi phạm các quy định về quảng cáo dịch vụ khám bệnh, chữa bệnh</w:t>
            </w:r>
          </w:p>
          <w:p w14:paraId="6FFD57F1" w14:textId="77777777" w:rsidR="00A4384E" w:rsidRPr="00A4384E" w:rsidRDefault="00A4384E" w:rsidP="0001276B">
            <w:pPr>
              <w:spacing w:before="60" w:after="60"/>
              <w:jc w:val="both"/>
              <w:rPr>
                <w:sz w:val="24"/>
                <w:szCs w:val="24"/>
                <w:lang w:val="it-IT"/>
              </w:rPr>
            </w:pPr>
            <w:r w:rsidRPr="00A4384E">
              <w:rPr>
                <w:sz w:val="24"/>
                <w:szCs w:val="24"/>
                <w:lang w:val="it-IT"/>
              </w:rPr>
              <w:t>1. Phạt tiền từ 15.000.000 đồng đến 20.000.000 đồng đối với hành vi quảng cáo dịch vụ khám bệnh, chữa bệnh thiếu nội dung về phạm vi hoạt động chuyên môn ghi trong Giấy phép hoạt động khám bệnh, chữa bệnh.</w:t>
            </w:r>
          </w:p>
          <w:p w14:paraId="6523B05C" w14:textId="77777777" w:rsidR="00A4384E" w:rsidRPr="00A4384E" w:rsidRDefault="00A4384E" w:rsidP="0001276B">
            <w:pPr>
              <w:spacing w:before="60" w:after="60"/>
              <w:jc w:val="both"/>
              <w:rPr>
                <w:sz w:val="24"/>
                <w:szCs w:val="24"/>
                <w:lang w:val="it-IT"/>
              </w:rPr>
            </w:pPr>
            <w:r w:rsidRPr="00A4384E">
              <w:rPr>
                <w:sz w:val="24"/>
                <w:szCs w:val="24"/>
                <w:lang w:val="it-IT"/>
              </w:rPr>
              <w:t>2. Phạt tiền từ 20.000.000 đồng đến 30.000.000 đồng  đối với một trong các hành vi sau đây:</w:t>
            </w:r>
          </w:p>
          <w:p w14:paraId="2531A459" w14:textId="77777777" w:rsidR="00A4384E" w:rsidRPr="00A4384E" w:rsidRDefault="00A4384E" w:rsidP="0001276B">
            <w:pPr>
              <w:spacing w:before="60" w:after="60"/>
              <w:jc w:val="both"/>
              <w:rPr>
                <w:sz w:val="24"/>
                <w:szCs w:val="24"/>
                <w:lang w:val="it-IT"/>
              </w:rPr>
            </w:pPr>
            <w:r w:rsidRPr="00A4384E">
              <w:rPr>
                <w:sz w:val="24"/>
                <w:szCs w:val="24"/>
                <w:lang w:val="it-IT"/>
              </w:rPr>
              <w:t>a) Quảng cáo việc chẩn đoán, lựa chọn giới tính phôi, thai nhi;</w:t>
            </w:r>
          </w:p>
          <w:p w14:paraId="7C7AA586"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b) Quảng cáo, môi giới việc hiến, nhận bộ phận cơ thể người vì mục đích thương mại.</w:t>
            </w:r>
          </w:p>
          <w:p w14:paraId="082CF28E" w14:textId="77777777" w:rsidR="00A4384E" w:rsidRPr="00A4384E" w:rsidRDefault="00A4384E" w:rsidP="0001276B">
            <w:pPr>
              <w:spacing w:before="60" w:after="60"/>
              <w:jc w:val="both"/>
              <w:rPr>
                <w:sz w:val="24"/>
                <w:szCs w:val="24"/>
                <w:lang w:val="it-IT"/>
              </w:rPr>
            </w:pPr>
            <w:r w:rsidRPr="00A4384E">
              <w:rPr>
                <w:sz w:val="24"/>
                <w:szCs w:val="24"/>
                <w:lang w:val="it-IT"/>
              </w:rPr>
              <w:t>3. Phạt tiền từ 30.000.000 đồng đến 40.000.000 đồng đối với hành vi  quảng cáo dịch vụ khám bệnh, chữa bệnh khi chưa có giấy phép hoạt động khám bệnh, chữa bệnh hoặc chứng chỉ hành nghề khám bệnh, chữa bệnh.</w:t>
            </w:r>
          </w:p>
          <w:p w14:paraId="3F61E237" w14:textId="77777777" w:rsidR="00A4384E" w:rsidRPr="00A4384E" w:rsidRDefault="00A4384E" w:rsidP="0001276B">
            <w:pPr>
              <w:spacing w:before="60" w:after="60"/>
              <w:jc w:val="both"/>
              <w:rPr>
                <w:sz w:val="24"/>
                <w:szCs w:val="24"/>
                <w:lang w:val="it-IT"/>
              </w:rPr>
            </w:pPr>
            <w:r w:rsidRPr="00A4384E">
              <w:rPr>
                <w:sz w:val="24"/>
                <w:szCs w:val="24"/>
                <w:lang w:val="it-IT"/>
              </w:rPr>
              <w:t xml:space="preserve">4. Hình thức xử phạt bổ sung: </w:t>
            </w:r>
          </w:p>
          <w:p w14:paraId="29302D67" w14:textId="77777777" w:rsidR="00A4384E" w:rsidRPr="00A4384E" w:rsidRDefault="00A4384E" w:rsidP="0001276B">
            <w:pPr>
              <w:spacing w:before="60" w:after="60"/>
              <w:jc w:val="both"/>
              <w:rPr>
                <w:sz w:val="24"/>
                <w:szCs w:val="24"/>
                <w:lang w:val="it-IT"/>
              </w:rPr>
            </w:pPr>
            <w:r w:rsidRPr="00A4384E">
              <w:rPr>
                <w:sz w:val="24"/>
                <w:szCs w:val="24"/>
                <w:lang w:val="it-IT"/>
              </w:rPr>
              <w:t>a) Tước quyền sử dụng giấy phép hoạt động khám bệnh, chữa bệnh trong thời hạn từ 01 tháng đến 03 tháng đối với hành vi quy định tại khoản 1 Điều này;</w:t>
            </w:r>
          </w:p>
          <w:p w14:paraId="384A7E98" w14:textId="77777777" w:rsidR="00A4384E" w:rsidRPr="00A4384E" w:rsidRDefault="00A4384E" w:rsidP="0001276B">
            <w:pPr>
              <w:spacing w:before="60" w:after="60"/>
              <w:jc w:val="both"/>
              <w:rPr>
                <w:sz w:val="24"/>
                <w:szCs w:val="24"/>
                <w:lang w:val="it-IT"/>
              </w:rPr>
            </w:pPr>
            <w:r w:rsidRPr="00A4384E">
              <w:rPr>
                <w:sz w:val="24"/>
                <w:szCs w:val="24"/>
                <w:lang w:val="it-IT"/>
              </w:rPr>
              <w:t>b) Tước quyền sử dụng giấy phép hoạt động khám bệnh, chữa bệnh trong thời hạn từ 03 tháng đến 06 tháng đối với hành vi quy định tại khoản 2 Điều này.</w:t>
            </w:r>
          </w:p>
          <w:p w14:paraId="1CE74D36" w14:textId="77777777" w:rsidR="00A4384E" w:rsidRPr="00A4384E" w:rsidRDefault="00A4384E" w:rsidP="0001276B">
            <w:pPr>
              <w:spacing w:before="60" w:after="60"/>
              <w:jc w:val="both"/>
              <w:rPr>
                <w:sz w:val="24"/>
                <w:szCs w:val="24"/>
                <w:lang w:val="it-IT"/>
              </w:rPr>
            </w:pPr>
            <w:r w:rsidRPr="00A4384E">
              <w:rPr>
                <w:sz w:val="24"/>
                <w:szCs w:val="24"/>
                <w:lang w:val="it-IT"/>
              </w:rPr>
              <w:t>5. Biện pháp khắc phục hậu quả:</w:t>
            </w:r>
          </w:p>
          <w:p w14:paraId="26E0A41C" w14:textId="36543CB7" w:rsidR="000B1011" w:rsidRPr="00A4384E" w:rsidRDefault="00A4384E" w:rsidP="0001276B">
            <w:pPr>
              <w:spacing w:before="60" w:after="60"/>
              <w:jc w:val="both"/>
              <w:rPr>
                <w:sz w:val="24"/>
                <w:szCs w:val="24"/>
                <w:lang w:val="it-IT"/>
              </w:rPr>
            </w:pPr>
            <w:r w:rsidRPr="00A4384E">
              <w:rPr>
                <w:sz w:val="24"/>
                <w:szCs w:val="24"/>
                <w:lang w:val="it-IT"/>
              </w:rPr>
              <w:t>Buộc tháo gỡ, tháo dỡ, xóa quảng cáo hoặc thu hồi sản phẩm in, tạp chí in quảng cáo đối với hành vi quy định tại các khoản 1, 2 và 3 Điều này.</w:t>
            </w:r>
          </w:p>
        </w:tc>
        <w:tc>
          <w:tcPr>
            <w:tcW w:w="2835" w:type="dxa"/>
            <w:vAlign w:val="center"/>
          </w:tcPr>
          <w:p w14:paraId="1304978C" w14:textId="4A5D7FD9" w:rsidR="000B1011" w:rsidRPr="001C7F71" w:rsidRDefault="00E64857" w:rsidP="0001276B">
            <w:pPr>
              <w:spacing w:before="60" w:after="60"/>
              <w:ind w:firstLine="284"/>
              <w:jc w:val="center"/>
              <w:rPr>
                <w:bCs/>
                <w:spacing w:val="-2"/>
                <w:sz w:val="24"/>
                <w:szCs w:val="24"/>
              </w:rPr>
            </w:pPr>
            <w:r>
              <w:rPr>
                <w:bCs/>
                <w:spacing w:val="-2"/>
                <w:sz w:val="24"/>
                <w:szCs w:val="24"/>
              </w:rPr>
              <w:lastRenderedPageBreak/>
              <w:t>Giữ nguyên</w:t>
            </w:r>
          </w:p>
        </w:tc>
      </w:tr>
      <w:tr w:rsidR="000B1011" w:rsidRPr="001C7F71" w14:paraId="233D9B0D" w14:textId="77777777" w:rsidTr="00BF0979">
        <w:trPr>
          <w:trHeight w:val="620"/>
        </w:trPr>
        <w:tc>
          <w:tcPr>
            <w:tcW w:w="6516" w:type="dxa"/>
            <w:vAlign w:val="center"/>
          </w:tcPr>
          <w:p w14:paraId="45ADDCC2" w14:textId="68C21D38" w:rsidR="000B1011" w:rsidRPr="00E64857" w:rsidRDefault="000B1011" w:rsidP="0001276B">
            <w:pPr>
              <w:spacing w:before="60" w:after="60"/>
              <w:jc w:val="both"/>
              <w:rPr>
                <w:b/>
                <w:spacing w:val="-2"/>
                <w:sz w:val="24"/>
                <w:szCs w:val="24"/>
              </w:rPr>
            </w:pPr>
            <w:bookmarkStart w:id="99" w:name="dieu_57"/>
            <w:r w:rsidRPr="00E64857">
              <w:rPr>
                <w:b/>
                <w:spacing w:val="-2"/>
                <w:sz w:val="24"/>
                <w:szCs w:val="24"/>
              </w:rPr>
              <w:t>Điều 57. Vi phạm các quy định về quảng cáo thuốc bảo vệ thực vật, sinh vật có ích dùng trong bảo vệ thực vật</w:t>
            </w:r>
            <w:bookmarkEnd w:id="99"/>
          </w:p>
          <w:p w14:paraId="39FAD2EC"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667A7668"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thuốc bảo vệ thực vật không đúng với nội dung ghi trong Giấy chứng nhận đăng ký thuốc bảo vệ thực vật;</w:t>
            </w:r>
          </w:p>
          <w:p w14:paraId="031D6959"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sinh vật có ích dùng trong bảo vệ thực vật không phù hợp với Giấy phép kiểm dịch thực vật.</w:t>
            </w:r>
          </w:p>
          <w:p w14:paraId="1A5F2E96"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2. Phạt tiền từ 10.000.000 đồng đến 20.000.000 đồng đối với một trong các hành vi sau đây:</w:t>
            </w:r>
          </w:p>
          <w:p w14:paraId="508AED43"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thuốc bảo vệ thực vật không có trong Danh mục thuốc bảo vệ thực vật được phép sử dụng ở Việt Nam;</w:t>
            </w:r>
          </w:p>
          <w:p w14:paraId="7CBCF9BB"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thuốc bảo vệ thực vật, sinh vật có ích dùng trong bảo vệ thực vật thiếu một trong các nội dung: tên sản phẩm; tên và địa chỉ của tổ chức, cá nhân chịu trách nhiệm đưa sản phẩm ra thị trường; tính năng, tác dụng và những điều cần lưu ý khi sử dụng, bảo quản.</w:t>
            </w:r>
          </w:p>
          <w:p w14:paraId="78C56554"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25.000.000 đồng đến 40.000.000 đồng đối với hành vi quảng cáo thuốc bảo vệ thực vật cấm sử dụng tại Việt Nam</w:t>
            </w:r>
          </w:p>
          <w:p w14:paraId="47CD4505" w14:textId="77777777" w:rsidR="000B1011" w:rsidRPr="001C7F71" w:rsidRDefault="000B1011" w:rsidP="0001276B">
            <w:pPr>
              <w:spacing w:before="60" w:after="60"/>
              <w:jc w:val="both"/>
              <w:rPr>
                <w:bCs/>
                <w:spacing w:val="-2"/>
                <w:sz w:val="24"/>
                <w:szCs w:val="24"/>
              </w:rPr>
            </w:pPr>
            <w:r w:rsidRPr="001C7F71">
              <w:rPr>
                <w:bCs/>
                <w:spacing w:val="-2"/>
                <w:sz w:val="24"/>
                <w:szCs w:val="24"/>
              </w:rPr>
              <w:t>4. Biện pháp khắc phục hậu quả:</w:t>
            </w:r>
          </w:p>
          <w:p w14:paraId="28DDB43F"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khoản 1 Điều này;</w:t>
            </w:r>
          </w:p>
          <w:p w14:paraId="6A5F377D" w14:textId="7FCF8FD3" w:rsidR="000B1011" w:rsidRPr="0001276B"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các khoản 1, 2 và 3 Điều này.</w:t>
            </w:r>
          </w:p>
        </w:tc>
        <w:tc>
          <w:tcPr>
            <w:tcW w:w="6174" w:type="dxa"/>
            <w:vAlign w:val="center"/>
          </w:tcPr>
          <w:p w14:paraId="020FAF65"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Điều 75. Vi phạm các quy định về quảng cáo thuốc bảo vệ thực vật, sinh vật có ích dùng trong bảo vệ thực vật</w:t>
            </w:r>
          </w:p>
          <w:p w14:paraId="2EC855FD" w14:textId="77777777" w:rsidR="00A4384E" w:rsidRPr="00A4384E" w:rsidRDefault="00A4384E" w:rsidP="0001276B">
            <w:pPr>
              <w:spacing w:before="60" w:after="60"/>
              <w:jc w:val="both"/>
              <w:rPr>
                <w:sz w:val="24"/>
                <w:szCs w:val="24"/>
                <w:lang w:val="it-IT"/>
              </w:rPr>
            </w:pPr>
            <w:r w:rsidRPr="00A4384E">
              <w:rPr>
                <w:sz w:val="24"/>
                <w:szCs w:val="24"/>
                <w:lang w:val="it-IT"/>
              </w:rPr>
              <w:t xml:space="preserve">1. Phạt tiền từ 5.000.000 đồng đến 10.000.000 đồng đối với một trong các hành vi sau đây: </w:t>
            </w:r>
          </w:p>
          <w:p w14:paraId="56978967" w14:textId="77777777" w:rsidR="00A4384E" w:rsidRPr="00A4384E" w:rsidRDefault="00A4384E" w:rsidP="0001276B">
            <w:pPr>
              <w:spacing w:before="60" w:after="60"/>
              <w:jc w:val="both"/>
              <w:rPr>
                <w:sz w:val="24"/>
                <w:szCs w:val="24"/>
                <w:lang w:val="it-IT"/>
              </w:rPr>
            </w:pPr>
            <w:r w:rsidRPr="00A4384E">
              <w:rPr>
                <w:sz w:val="24"/>
                <w:szCs w:val="24"/>
                <w:lang w:val="it-IT"/>
              </w:rPr>
              <w:t>a) Quảng cáo thuốc bảo vệ thực vật không đúng với nội dung ghi trong Giấy chứng nhận đăng ký thuốc bảo vệ thực vật;</w:t>
            </w:r>
          </w:p>
          <w:p w14:paraId="0E7F11A2" w14:textId="77777777" w:rsidR="00A4384E" w:rsidRPr="00A4384E" w:rsidRDefault="00A4384E" w:rsidP="0001276B">
            <w:pPr>
              <w:spacing w:before="60" w:after="60"/>
              <w:jc w:val="both"/>
              <w:rPr>
                <w:sz w:val="24"/>
                <w:szCs w:val="24"/>
                <w:lang w:val="it-IT"/>
              </w:rPr>
            </w:pPr>
            <w:r w:rsidRPr="00A4384E">
              <w:rPr>
                <w:sz w:val="24"/>
                <w:szCs w:val="24"/>
                <w:lang w:val="it-IT"/>
              </w:rPr>
              <w:t>b) Quảng cáo sinh vật có ích dùng trong bảo vệ thực vật không phù hợp với Giấy phép kiểm dịch thực vật.</w:t>
            </w:r>
          </w:p>
          <w:p w14:paraId="3BD425D4"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2. Phạt tiền từ 10.000.000 đồng đến 20.000.000 đồng đối với một trong các hành vi sau đây:</w:t>
            </w:r>
          </w:p>
          <w:p w14:paraId="54BC15C6" w14:textId="77777777" w:rsidR="00A4384E" w:rsidRPr="00A4384E" w:rsidRDefault="00A4384E" w:rsidP="0001276B">
            <w:pPr>
              <w:spacing w:before="60" w:after="60"/>
              <w:jc w:val="both"/>
              <w:rPr>
                <w:sz w:val="24"/>
                <w:szCs w:val="24"/>
                <w:lang w:val="it-IT"/>
              </w:rPr>
            </w:pPr>
            <w:r w:rsidRPr="00A4384E">
              <w:rPr>
                <w:sz w:val="24"/>
                <w:szCs w:val="24"/>
                <w:lang w:val="it-IT"/>
              </w:rPr>
              <w:t xml:space="preserve">a) Quảng cáo thuốc bảo vệ thực vật không có trong Danh mục thuốc bảo vệ thực vật được phép sử dụng ở Việt Nam; </w:t>
            </w:r>
          </w:p>
          <w:p w14:paraId="4E9C2C03" w14:textId="77777777" w:rsidR="00A4384E" w:rsidRPr="00A4384E" w:rsidRDefault="00A4384E" w:rsidP="0001276B">
            <w:pPr>
              <w:spacing w:before="60" w:after="60"/>
              <w:jc w:val="both"/>
              <w:rPr>
                <w:sz w:val="24"/>
                <w:szCs w:val="24"/>
                <w:lang w:val="it-IT"/>
              </w:rPr>
            </w:pPr>
            <w:r w:rsidRPr="00A4384E">
              <w:rPr>
                <w:sz w:val="24"/>
                <w:szCs w:val="24"/>
                <w:lang w:val="it-IT"/>
              </w:rPr>
              <w:t xml:space="preserve">b) Quảng cáo thuốc bảo vệ thực vật, sinh vật có ích dùng trong bảo vệ thực vật thiếu một trong các nội dung: tên sản phẩm; tên và địa chỉ của tổ chức, cá nhân chịu trách nhiệm  đưa sản phẩm ra thị trường; tính năng, tác dụng và những điều cần lưu ý khi sử dụng, bảo quản. </w:t>
            </w:r>
          </w:p>
          <w:p w14:paraId="58515C2F" w14:textId="77777777" w:rsidR="00A4384E" w:rsidRPr="00A4384E" w:rsidRDefault="00A4384E" w:rsidP="0001276B">
            <w:pPr>
              <w:spacing w:before="60" w:after="60"/>
              <w:jc w:val="both"/>
              <w:rPr>
                <w:sz w:val="24"/>
                <w:szCs w:val="24"/>
                <w:lang w:val="it-IT"/>
              </w:rPr>
            </w:pPr>
            <w:r w:rsidRPr="00A4384E">
              <w:rPr>
                <w:sz w:val="24"/>
                <w:szCs w:val="24"/>
                <w:lang w:val="it-IT"/>
              </w:rPr>
              <w:t>3. Phạt  tiền  từ  25.000.000  đồng  đến  40.000.000  đồng đối với hành vi quảng cáo thuốc bảo vệ thực vật cấm sử dụng tại Việt Nam.</w:t>
            </w:r>
          </w:p>
          <w:p w14:paraId="444A62E5" w14:textId="77777777" w:rsidR="00A4384E" w:rsidRPr="00A4384E" w:rsidRDefault="00A4384E" w:rsidP="0001276B">
            <w:pPr>
              <w:spacing w:before="60" w:after="60"/>
              <w:jc w:val="both"/>
              <w:rPr>
                <w:sz w:val="24"/>
                <w:szCs w:val="24"/>
                <w:lang w:val="it-IT"/>
              </w:rPr>
            </w:pPr>
            <w:r w:rsidRPr="00A4384E">
              <w:rPr>
                <w:sz w:val="24"/>
                <w:szCs w:val="24"/>
                <w:lang w:val="it-IT"/>
              </w:rPr>
              <w:t>4. Biện pháp khắc phục hậu quả:</w:t>
            </w:r>
          </w:p>
          <w:p w14:paraId="74C0D3A3" w14:textId="77777777" w:rsidR="00A4384E" w:rsidRPr="00A4384E" w:rsidRDefault="00A4384E" w:rsidP="0001276B">
            <w:pPr>
              <w:spacing w:before="60" w:after="60"/>
              <w:jc w:val="both"/>
              <w:rPr>
                <w:sz w:val="24"/>
                <w:szCs w:val="24"/>
                <w:lang w:val="it-IT"/>
              </w:rPr>
            </w:pPr>
            <w:r w:rsidRPr="00A4384E">
              <w:rPr>
                <w:sz w:val="24"/>
                <w:szCs w:val="24"/>
                <w:lang w:val="it-IT"/>
              </w:rPr>
              <w:t>a) Buộc cải chính thông tin đối với hành vi quy định tại khoản 1 Điều này;</w:t>
            </w:r>
          </w:p>
          <w:p w14:paraId="42E7A1CF" w14:textId="60C5D912" w:rsidR="000B1011" w:rsidRPr="00A4384E" w:rsidRDefault="00A4384E" w:rsidP="0001276B">
            <w:pPr>
              <w:spacing w:before="60" w:after="60"/>
              <w:jc w:val="both"/>
              <w:rPr>
                <w:sz w:val="24"/>
                <w:szCs w:val="24"/>
                <w:lang w:val="it-IT"/>
              </w:rPr>
            </w:pPr>
            <w:r w:rsidRPr="00A4384E">
              <w:rPr>
                <w:sz w:val="24"/>
                <w:szCs w:val="24"/>
                <w:lang w:val="it-IT"/>
              </w:rPr>
              <w:t>b) Buộc tháo gỡ, tháo dỡ, xóa quảng cáo hoặc thu hồi sản phẩm in, tạp chí in quảng cáo đối với hành vi quy định tại các khoản 1, 2 và 3 Điều này.</w:t>
            </w:r>
          </w:p>
        </w:tc>
        <w:tc>
          <w:tcPr>
            <w:tcW w:w="2835" w:type="dxa"/>
            <w:vAlign w:val="center"/>
          </w:tcPr>
          <w:p w14:paraId="4B374ACE" w14:textId="6E99FB97" w:rsidR="000B1011" w:rsidRPr="00793CA1" w:rsidRDefault="000B1011" w:rsidP="0001276B">
            <w:pPr>
              <w:spacing w:before="60" w:after="60"/>
              <w:ind w:firstLine="284"/>
              <w:jc w:val="center"/>
              <w:rPr>
                <w:bCs/>
                <w:spacing w:val="-2"/>
                <w:sz w:val="24"/>
                <w:szCs w:val="24"/>
              </w:rPr>
            </w:pPr>
            <w:r w:rsidRPr="00793CA1">
              <w:rPr>
                <w:bCs/>
                <w:spacing w:val="-2"/>
                <w:sz w:val="24"/>
                <w:szCs w:val="24"/>
              </w:rPr>
              <w:lastRenderedPageBreak/>
              <w:t xml:space="preserve"> </w:t>
            </w:r>
            <w:r w:rsidR="00E64857" w:rsidRPr="00793CA1">
              <w:rPr>
                <w:bCs/>
                <w:spacing w:val="-2"/>
                <w:sz w:val="24"/>
                <w:szCs w:val="24"/>
              </w:rPr>
              <w:t>Giữ nguyên</w:t>
            </w:r>
          </w:p>
        </w:tc>
      </w:tr>
      <w:tr w:rsidR="000B1011" w:rsidRPr="001C7F71" w14:paraId="0B876FFB" w14:textId="77777777" w:rsidTr="00BF0979">
        <w:trPr>
          <w:trHeight w:val="620"/>
        </w:trPr>
        <w:tc>
          <w:tcPr>
            <w:tcW w:w="6516" w:type="dxa"/>
            <w:vAlign w:val="center"/>
          </w:tcPr>
          <w:p w14:paraId="07980E69" w14:textId="5A4F7182" w:rsidR="000B1011" w:rsidRPr="00793CA1" w:rsidRDefault="000B1011" w:rsidP="0001276B">
            <w:pPr>
              <w:spacing w:before="60" w:after="60"/>
              <w:jc w:val="both"/>
              <w:rPr>
                <w:b/>
                <w:spacing w:val="-2"/>
                <w:sz w:val="24"/>
                <w:szCs w:val="24"/>
              </w:rPr>
            </w:pPr>
            <w:bookmarkStart w:id="100" w:name="dieu_58"/>
            <w:r w:rsidRPr="00793CA1">
              <w:rPr>
                <w:b/>
                <w:spacing w:val="-2"/>
                <w:sz w:val="24"/>
                <w:szCs w:val="24"/>
              </w:rPr>
              <w:t>Điều 58. Vi phạm quy định về quảng cáo thuốc thú y, chế phẩm sinh học, vi sinh vật, hóa chất dùng trong thú y</w:t>
            </w:r>
            <w:bookmarkEnd w:id="100"/>
          </w:p>
          <w:p w14:paraId="6F6D7CED"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10.000.000 đồng đến 15.000.000 đồng đối với hành vi quảng cáo thuốc thú y không đúng nội dung ghi trong Giấy chứng nhận đăng ký lưu hành.</w:t>
            </w:r>
          </w:p>
          <w:p w14:paraId="565E856F"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20.000.000 đồng đến 30.000.000 đồng đối với hành vi quảng cáo thuốc thú y khi chưa được cơ quan nhà nước có thẩm quyền cấp Giấy chứng nhận lưu hành.</w:t>
            </w:r>
          </w:p>
          <w:p w14:paraId="0331DE8D"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3. Biện pháp khắc phục hậu quả:</w:t>
            </w:r>
          </w:p>
          <w:p w14:paraId="2B3377ED"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khoản 1 Điều này;</w:t>
            </w:r>
          </w:p>
          <w:p w14:paraId="341F65DB" w14:textId="00D0D191" w:rsidR="000B1011" w:rsidRPr="00AD0798"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khoản 1 và khoản 2 Điều này.</w:t>
            </w:r>
          </w:p>
        </w:tc>
        <w:tc>
          <w:tcPr>
            <w:tcW w:w="6174" w:type="dxa"/>
            <w:vAlign w:val="center"/>
          </w:tcPr>
          <w:p w14:paraId="1E29CF12"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 xml:space="preserve">Điều 76. Vi phạm quy định về quảng cáo thuốc thú y, chế phẩm sinh học, vi sinh vật, hóa chất dùng trong thú y </w:t>
            </w:r>
          </w:p>
          <w:p w14:paraId="44F999D7" w14:textId="77777777" w:rsidR="00A4384E" w:rsidRPr="00A4384E" w:rsidRDefault="00A4384E" w:rsidP="0001276B">
            <w:pPr>
              <w:spacing w:before="60" w:after="60"/>
              <w:jc w:val="both"/>
              <w:rPr>
                <w:sz w:val="24"/>
                <w:szCs w:val="24"/>
                <w:lang w:val="it-IT"/>
              </w:rPr>
            </w:pPr>
            <w:r w:rsidRPr="00A4384E">
              <w:rPr>
                <w:sz w:val="24"/>
                <w:szCs w:val="24"/>
                <w:lang w:val="it-IT"/>
              </w:rPr>
              <w:t xml:space="preserve">1. Phạt tiền từ 10.000.000 đồng đến 15.000.000 đồng đối với hành vi quảng cáo thuốc thú y không đúng nội dung ghi trong Giấy chứng nhận đăng ký lưu hành. </w:t>
            </w:r>
          </w:p>
          <w:p w14:paraId="368F9EB4" w14:textId="77777777" w:rsidR="00A4384E" w:rsidRPr="00A4384E" w:rsidRDefault="00A4384E" w:rsidP="0001276B">
            <w:pPr>
              <w:spacing w:before="60" w:after="60"/>
              <w:jc w:val="both"/>
              <w:rPr>
                <w:sz w:val="24"/>
                <w:szCs w:val="24"/>
                <w:lang w:val="it-IT"/>
              </w:rPr>
            </w:pPr>
            <w:r w:rsidRPr="00A4384E">
              <w:rPr>
                <w:sz w:val="24"/>
                <w:szCs w:val="24"/>
                <w:lang w:val="it-IT"/>
              </w:rPr>
              <w:t>2. Phạt tiền từ 20.000.000 đồng đến 30.000.000 đồng đối với hành vi quảng cáo thuốc thú y khi chưa được cơ quan nhà nước có thẩm quyền cấp Giấy chứng nhận lưu hành.</w:t>
            </w:r>
          </w:p>
          <w:p w14:paraId="3EC831D0"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3. Biện pháp khắc phục hậu quả:</w:t>
            </w:r>
          </w:p>
          <w:p w14:paraId="212BCAE9" w14:textId="77777777" w:rsidR="00A4384E" w:rsidRPr="00A4384E" w:rsidRDefault="00A4384E" w:rsidP="0001276B">
            <w:pPr>
              <w:spacing w:before="60" w:after="60"/>
              <w:jc w:val="both"/>
              <w:rPr>
                <w:sz w:val="24"/>
                <w:szCs w:val="24"/>
                <w:lang w:val="it-IT"/>
              </w:rPr>
            </w:pPr>
            <w:r w:rsidRPr="00A4384E">
              <w:rPr>
                <w:sz w:val="24"/>
                <w:szCs w:val="24"/>
                <w:lang w:val="it-IT"/>
              </w:rPr>
              <w:t>a) Buộc cải chính thông tin đối với hành vi quy định tại khoản 1 Điều này;</w:t>
            </w:r>
          </w:p>
          <w:p w14:paraId="4BE15795" w14:textId="684E64E3" w:rsidR="000B1011" w:rsidRPr="00A4384E" w:rsidRDefault="00A4384E" w:rsidP="0001276B">
            <w:pPr>
              <w:spacing w:before="60" w:after="60"/>
              <w:jc w:val="both"/>
              <w:rPr>
                <w:sz w:val="24"/>
                <w:szCs w:val="24"/>
                <w:lang w:val="it-IT"/>
              </w:rPr>
            </w:pPr>
            <w:r w:rsidRPr="00A4384E">
              <w:rPr>
                <w:sz w:val="24"/>
                <w:szCs w:val="24"/>
                <w:lang w:val="it-IT"/>
              </w:rPr>
              <w:t>b) Buộc tháo gỡ, tháo dỡ, xóa quảng cáo hoặc thu hồi sản phẩm in, tạp chí in quảng cáo đối với hành vi quy định tại khoản 1 và khoản 2 Điều này.</w:t>
            </w:r>
          </w:p>
        </w:tc>
        <w:tc>
          <w:tcPr>
            <w:tcW w:w="2835" w:type="dxa"/>
            <w:vAlign w:val="center"/>
          </w:tcPr>
          <w:p w14:paraId="1EE9D46F" w14:textId="109FE4D8" w:rsidR="000B1011" w:rsidRPr="001C7F71" w:rsidRDefault="00793CA1" w:rsidP="0001276B">
            <w:pPr>
              <w:spacing w:before="60" w:after="60"/>
              <w:ind w:firstLine="284"/>
              <w:jc w:val="center"/>
              <w:rPr>
                <w:bCs/>
                <w:spacing w:val="-2"/>
                <w:sz w:val="24"/>
                <w:szCs w:val="24"/>
              </w:rPr>
            </w:pPr>
            <w:r>
              <w:rPr>
                <w:bCs/>
                <w:spacing w:val="-2"/>
                <w:sz w:val="24"/>
                <w:szCs w:val="24"/>
              </w:rPr>
              <w:lastRenderedPageBreak/>
              <w:t>Giữ nguyên</w:t>
            </w:r>
          </w:p>
        </w:tc>
      </w:tr>
      <w:tr w:rsidR="000B1011" w:rsidRPr="001C7F71" w14:paraId="185EA3B4" w14:textId="77777777" w:rsidTr="00A4384E">
        <w:trPr>
          <w:trHeight w:val="2196"/>
        </w:trPr>
        <w:tc>
          <w:tcPr>
            <w:tcW w:w="6516" w:type="dxa"/>
            <w:vAlign w:val="center"/>
          </w:tcPr>
          <w:p w14:paraId="034073D9" w14:textId="5A6E3544" w:rsidR="000B1011" w:rsidRPr="00AD0798" w:rsidRDefault="000B1011" w:rsidP="0001276B">
            <w:pPr>
              <w:spacing w:before="60" w:after="60"/>
              <w:jc w:val="both"/>
              <w:rPr>
                <w:b/>
                <w:spacing w:val="-2"/>
                <w:sz w:val="24"/>
                <w:szCs w:val="24"/>
              </w:rPr>
            </w:pPr>
            <w:bookmarkStart w:id="101" w:name="dieu_59"/>
            <w:r w:rsidRPr="00AD0798">
              <w:rPr>
                <w:b/>
                <w:spacing w:val="-2"/>
                <w:sz w:val="24"/>
                <w:szCs w:val="24"/>
              </w:rPr>
              <w:t>Điều 59. Vi phạm quy định về quảng cáo phân bón</w:t>
            </w:r>
            <w:bookmarkEnd w:id="101"/>
          </w:p>
          <w:p w14:paraId="5AA90E71"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10.000.000 đồng đến 15.000.000 đồng đối với hành vi quảng cáo phân bón không đúng với nội dung ghi trong Quyết định công nhận phân bón lưu hành tại Việt Nam.</w:t>
            </w:r>
          </w:p>
          <w:p w14:paraId="229BF140"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15.000.000 đồng đến 20.000.000 đồng đối với hành vi quảng cáo phân bón mà thiếu một trong các nội dung sau đây:</w:t>
            </w:r>
          </w:p>
          <w:p w14:paraId="5382F9D1" w14:textId="77777777" w:rsidR="000B1011" w:rsidRPr="001C7F71" w:rsidRDefault="000B1011" w:rsidP="0001276B">
            <w:pPr>
              <w:spacing w:before="60" w:after="60"/>
              <w:jc w:val="both"/>
              <w:rPr>
                <w:bCs/>
                <w:spacing w:val="-2"/>
                <w:sz w:val="24"/>
                <w:szCs w:val="24"/>
              </w:rPr>
            </w:pPr>
            <w:r w:rsidRPr="001C7F71">
              <w:rPr>
                <w:bCs/>
                <w:spacing w:val="-2"/>
                <w:sz w:val="24"/>
                <w:szCs w:val="24"/>
              </w:rPr>
              <w:t>a) Tên phân bón;</w:t>
            </w:r>
          </w:p>
          <w:p w14:paraId="62B6B166" w14:textId="77777777" w:rsidR="000B1011" w:rsidRPr="001C7F71" w:rsidRDefault="000B1011" w:rsidP="0001276B">
            <w:pPr>
              <w:spacing w:before="60" w:after="60"/>
              <w:jc w:val="both"/>
              <w:rPr>
                <w:bCs/>
                <w:spacing w:val="-2"/>
                <w:sz w:val="24"/>
                <w:szCs w:val="24"/>
              </w:rPr>
            </w:pPr>
            <w:r w:rsidRPr="001C7F71">
              <w:rPr>
                <w:bCs/>
                <w:spacing w:val="-2"/>
                <w:sz w:val="24"/>
                <w:szCs w:val="24"/>
              </w:rPr>
              <w:t>b) Xuất xứ, nguyên liệu trong chế biến;</w:t>
            </w:r>
          </w:p>
          <w:p w14:paraId="15C0742B" w14:textId="77777777" w:rsidR="000B1011" w:rsidRPr="001C7F71" w:rsidRDefault="000B1011" w:rsidP="0001276B">
            <w:pPr>
              <w:spacing w:before="60" w:after="60"/>
              <w:jc w:val="both"/>
              <w:rPr>
                <w:bCs/>
                <w:spacing w:val="-2"/>
                <w:sz w:val="24"/>
                <w:szCs w:val="24"/>
              </w:rPr>
            </w:pPr>
            <w:r w:rsidRPr="001C7F71">
              <w:rPr>
                <w:bCs/>
                <w:spacing w:val="-2"/>
                <w:sz w:val="24"/>
                <w:szCs w:val="24"/>
              </w:rPr>
              <w:t>c) Tên, địa chỉ của tổ chức, cá nhân chịu trách nhiệm đưa sản phẩm ra thị trường.</w:t>
            </w:r>
          </w:p>
          <w:p w14:paraId="13354E7F" w14:textId="77777777" w:rsidR="000B1011" w:rsidRPr="001C7F71" w:rsidRDefault="000B1011" w:rsidP="0001276B">
            <w:pPr>
              <w:spacing w:before="60" w:after="60"/>
              <w:jc w:val="both"/>
              <w:rPr>
                <w:bCs/>
                <w:spacing w:val="-2"/>
                <w:sz w:val="24"/>
                <w:szCs w:val="24"/>
              </w:rPr>
            </w:pPr>
            <w:r w:rsidRPr="001C7F71">
              <w:rPr>
                <w:bCs/>
                <w:spacing w:val="-2"/>
                <w:sz w:val="24"/>
                <w:szCs w:val="24"/>
              </w:rPr>
              <w:t>3. Phạt tiền từ 20.000.000 đồng đến 30.0000.000 đồng đối với hành vi quảng cáo phân bón chưa có Quyết định công nhận phân bón lưu hành tại Việt Nam.</w:t>
            </w:r>
          </w:p>
          <w:p w14:paraId="7F110C70" w14:textId="77777777" w:rsidR="000B1011" w:rsidRPr="001C7F71" w:rsidRDefault="000B1011" w:rsidP="0001276B">
            <w:pPr>
              <w:spacing w:before="60" w:after="60"/>
              <w:jc w:val="both"/>
              <w:rPr>
                <w:bCs/>
                <w:spacing w:val="-2"/>
                <w:sz w:val="24"/>
                <w:szCs w:val="24"/>
              </w:rPr>
            </w:pPr>
            <w:r w:rsidRPr="001C7F71">
              <w:rPr>
                <w:bCs/>
                <w:spacing w:val="-2"/>
                <w:sz w:val="24"/>
                <w:szCs w:val="24"/>
              </w:rPr>
              <w:t>4. Biện pháp khắc phục hậu quả:</w:t>
            </w:r>
          </w:p>
          <w:p w14:paraId="4C172EA1"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khoản 1 và khoản 2 Điều này;</w:t>
            </w:r>
          </w:p>
          <w:p w14:paraId="5DE3C1DF" w14:textId="7FA5EEE1" w:rsidR="000B1011" w:rsidRPr="001D3CFB" w:rsidRDefault="000B1011" w:rsidP="0001276B">
            <w:pPr>
              <w:spacing w:before="60" w:after="60"/>
              <w:jc w:val="both"/>
              <w:rPr>
                <w:bCs/>
                <w:spacing w:val="-2"/>
                <w:sz w:val="24"/>
                <w:szCs w:val="24"/>
              </w:rPr>
            </w:pPr>
            <w:r w:rsidRPr="001C7F71">
              <w:rPr>
                <w:bCs/>
                <w:spacing w:val="-2"/>
                <w:sz w:val="24"/>
                <w:szCs w:val="24"/>
              </w:rPr>
              <w:t>b) Buộc tháo gỡ, tháo dỡ, xóa quảng hoặc thu hồi sản phẩm in, tạp chí in quảng cáo cáo đối với hành vi quy định tại các khoản 1, 2 và 3 Điều này.</w:t>
            </w:r>
          </w:p>
        </w:tc>
        <w:tc>
          <w:tcPr>
            <w:tcW w:w="6174" w:type="dxa"/>
            <w:vAlign w:val="center"/>
          </w:tcPr>
          <w:p w14:paraId="3EDBC702" w14:textId="77777777" w:rsidR="00A4384E" w:rsidRPr="00A4384E" w:rsidRDefault="00A4384E" w:rsidP="0001276B">
            <w:pPr>
              <w:spacing w:before="60" w:after="60"/>
              <w:jc w:val="both"/>
              <w:rPr>
                <w:b/>
                <w:bCs/>
                <w:sz w:val="24"/>
                <w:szCs w:val="24"/>
                <w:lang w:val="it-IT"/>
              </w:rPr>
            </w:pPr>
            <w:r w:rsidRPr="00A4384E">
              <w:rPr>
                <w:b/>
                <w:bCs/>
                <w:sz w:val="24"/>
                <w:szCs w:val="24"/>
                <w:lang w:val="it-IT"/>
              </w:rPr>
              <w:t xml:space="preserve">Điều 77. Vi phạm quy định về quảng cáo phân bón </w:t>
            </w:r>
          </w:p>
          <w:p w14:paraId="106E6EB9" w14:textId="77777777" w:rsidR="00A4384E" w:rsidRPr="00A4384E" w:rsidRDefault="00A4384E" w:rsidP="0001276B">
            <w:pPr>
              <w:spacing w:before="60" w:after="60"/>
              <w:jc w:val="both"/>
              <w:rPr>
                <w:sz w:val="24"/>
                <w:szCs w:val="24"/>
                <w:lang w:val="it-IT"/>
              </w:rPr>
            </w:pPr>
            <w:r w:rsidRPr="00A4384E">
              <w:rPr>
                <w:sz w:val="24"/>
                <w:szCs w:val="24"/>
                <w:lang w:val="it-IT"/>
              </w:rPr>
              <w:t>1. Phạt tiền từ 10.000.000 đồng đến 15.000.000 đồng đối với hành vi quảng cáo phân bón không đúng với nội dung ghi trong Quyết định công nhận phân bón lưu hành tại Việt Nam.</w:t>
            </w:r>
          </w:p>
          <w:p w14:paraId="779A5E42" w14:textId="77777777" w:rsidR="00A4384E" w:rsidRPr="00A4384E" w:rsidRDefault="00A4384E" w:rsidP="0001276B">
            <w:pPr>
              <w:spacing w:before="60" w:after="60"/>
              <w:jc w:val="both"/>
              <w:rPr>
                <w:sz w:val="24"/>
                <w:szCs w:val="24"/>
                <w:lang w:val="it-IT"/>
              </w:rPr>
            </w:pPr>
            <w:r w:rsidRPr="00A4384E">
              <w:rPr>
                <w:sz w:val="24"/>
                <w:szCs w:val="24"/>
                <w:lang w:val="it-IT"/>
              </w:rPr>
              <w:t>2. Phạt tiền từ 15.000.000 đồng đến 20.000.000 đồng đối với hành  vi quảng cáo phân bón mà thiếu một trong các nội dung sau đây:</w:t>
            </w:r>
          </w:p>
          <w:p w14:paraId="781F0CE0" w14:textId="77777777" w:rsidR="00A4384E" w:rsidRPr="00A4384E" w:rsidRDefault="00A4384E" w:rsidP="0001276B">
            <w:pPr>
              <w:spacing w:before="60" w:after="60"/>
              <w:jc w:val="both"/>
              <w:rPr>
                <w:sz w:val="24"/>
                <w:szCs w:val="24"/>
                <w:lang w:val="it-IT"/>
              </w:rPr>
            </w:pPr>
            <w:r w:rsidRPr="00A4384E">
              <w:rPr>
                <w:sz w:val="24"/>
                <w:szCs w:val="24"/>
                <w:lang w:val="it-IT"/>
              </w:rPr>
              <w:t>a) Tên phân bón;</w:t>
            </w:r>
          </w:p>
          <w:p w14:paraId="5A3DD3CD" w14:textId="77777777" w:rsidR="00A4384E" w:rsidRPr="00A4384E" w:rsidRDefault="00A4384E" w:rsidP="0001276B">
            <w:pPr>
              <w:spacing w:before="60" w:after="60"/>
              <w:jc w:val="both"/>
              <w:rPr>
                <w:sz w:val="24"/>
                <w:szCs w:val="24"/>
                <w:lang w:val="it-IT"/>
              </w:rPr>
            </w:pPr>
            <w:r w:rsidRPr="00A4384E">
              <w:rPr>
                <w:sz w:val="24"/>
                <w:szCs w:val="24"/>
                <w:lang w:val="it-IT"/>
              </w:rPr>
              <w:t>b) Xuất xứ, nguyên liệu trong chế biến;</w:t>
            </w:r>
          </w:p>
          <w:p w14:paraId="10F34501" w14:textId="77777777" w:rsidR="00A4384E" w:rsidRPr="00A4384E" w:rsidRDefault="00A4384E" w:rsidP="0001276B">
            <w:pPr>
              <w:spacing w:before="60" w:after="60"/>
              <w:jc w:val="both"/>
              <w:rPr>
                <w:sz w:val="24"/>
                <w:szCs w:val="24"/>
                <w:lang w:val="it-IT"/>
              </w:rPr>
            </w:pPr>
            <w:r w:rsidRPr="00A4384E">
              <w:rPr>
                <w:sz w:val="24"/>
                <w:szCs w:val="24"/>
                <w:lang w:val="it-IT"/>
              </w:rPr>
              <w:t>c) Tên, địa chỉ của tổ chức, cá nhân chịu trách nhiệm đưa sản phẩm ra thị trường.</w:t>
            </w:r>
          </w:p>
          <w:p w14:paraId="5FAAEF8F" w14:textId="77777777" w:rsidR="00A4384E" w:rsidRPr="00A4384E" w:rsidRDefault="00A4384E" w:rsidP="0001276B">
            <w:pPr>
              <w:spacing w:before="60" w:after="60"/>
              <w:jc w:val="both"/>
              <w:rPr>
                <w:sz w:val="24"/>
                <w:szCs w:val="24"/>
                <w:lang w:val="it-IT"/>
              </w:rPr>
            </w:pPr>
            <w:r w:rsidRPr="00A4384E">
              <w:rPr>
                <w:sz w:val="24"/>
                <w:szCs w:val="24"/>
                <w:lang w:val="it-IT"/>
              </w:rPr>
              <w:t>3. Phạt tiền từ 20.000.000 đồng đến 30.0000.000 đồng đối với hành vi quảng cáo phân bón chưa có Quyết định công nhận phân bón lưu hành tại Việt Nam.</w:t>
            </w:r>
          </w:p>
          <w:p w14:paraId="3BB523A1" w14:textId="77777777" w:rsidR="00A4384E" w:rsidRPr="00A4384E" w:rsidRDefault="00A4384E" w:rsidP="0001276B">
            <w:pPr>
              <w:spacing w:before="60" w:after="60"/>
              <w:jc w:val="both"/>
              <w:rPr>
                <w:sz w:val="24"/>
                <w:szCs w:val="24"/>
                <w:lang w:val="it-IT"/>
              </w:rPr>
            </w:pPr>
            <w:r w:rsidRPr="00A4384E">
              <w:rPr>
                <w:sz w:val="24"/>
                <w:szCs w:val="24"/>
                <w:lang w:val="it-IT"/>
              </w:rPr>
              <w:t>4. Biện pháp khắc phục hậu quả:</w:t>
            </w:r>
          </w:p>
          <w:p w14:paraId="2F24B9CC" w14:textId="77777777" w:rsidR="00A4384E" w:rsidRPr="00A4384E" w:rsidRDefault="00A4384E" w:rsidP="0001276B">
            <w:pPr>
              <w:spacing w:before="60" w:after="60"/>
              <w:jc w:val="both"/>
              <w:rPr>
                <w:sz w:val="24"/>
                <w:szCs w:val="24"/>
                <w:lang w:val="it-IT"/>
              </w:rPr>
            </w:pPr>
            <w:r w:rsidRPr="00A4384E">
              <w:rPr>
                <w:sz w:val="24"/>
                <w:szCs w:val="24"/>
                <w:lang w:val="it-IT"/>
              </w:rPr>
              <w:t>a) Buộc cải chính thông tin đối với hành vi quy định tại khoản 1 và khoản 2 Điều này;</w:t>
            </w:r>
          </w:p>
          <w:p w14:paraId="2B3C7997" w14:textId="0220F0FA" w:rsidR="000B1011" w:rsidRPr="00A4384E" w:rsidRDefault="00A4384E" w:rsidP="0001276B">
            <w:pPr>
              <w:spacing w:before="60" w:after="60"/>
              <w:jc w:val="both"/>
              <w:rPr>
                <w:sz w:val="24"/>
                <w:szCs w:val="24"/>
                <w:lang w:val="it-IT"/>
              </w:rPr>
            </w:pPr>
            <w:r w:rsidRPr="00A4384E">
              <w:rPr>
                <w:sz w:val="24"/>
                <w:szCs w:val="24"/>
                <w:lang w:val="it-IT"/>
              </w:rPr>
              <w:t>b) Buộc tháo gỡ, tháo dỡ, xóa quảng hoặc thu hồi sản phẩm in, tạp chí in quảng cáo cáo đối với hành vi quy định tại các khoản 1, 2 và 3 Điều này.</w:t>
            </w:r>
          </w:p>
        </w:tc>
        <w:tc>
          <w:tcPr>
            <w:tcW w:w="2835" w:type="dxa"/>
            <w:vAlign w:val="center"/>
          </w:tcPr>
          <w:p w14:paraId="4A11650E" w14:textId="533822F0" w:rsidR="000B1011" w:rsidRPr="001C7F71" w:rsidRDefault="000B1011" w:rsidP="0001276B">
            <w:pPr>
              <w:spacing w:before="60" w:after="60"/>
              <w:ind w:firstLine="284"/>
              <w:jc w:val="center"/>
              <w:rPr>
                <w:bCs/>
                <w:spacing w:val="-2"/>
                <w:sz w:val="24"/>
                <w:szCs w:val="24"/>
              </w:rPr>
            </w:pPr>
          </w:p>
        </w:tc>
      </w:tr>
      <w:tr w:rsidR="000B1011" w:rsidRPr="001C7F71" w14:paraId="2A05CFCF" w14:textId="77777777" w:rsidTr="00BF0979">
        <w:trPr>
          <w:trHeight w:val="620"/>
        </w:trPr>
        <w:tc>
          <w:tcPr>
            <w:tcW w:w="6516" w:type="dxa"/>
            <w:vAlign w:val="center"/>
          </w:tcPr>
          <w:p w14:paraId="4B432044" w14:textId="4D8682E2" w:rsidR="000B1011" w:rsidRPr="00E212FB" w:rsidRDefault="000B1011" w:rsidP="0001276B">
            <w:pPr>
              <w:spacing w:before="60" w:after="60"/>
              <w:jc w:val="both"/>
              <w:rPr>
                <w:b/>
                <w:spacing w:val="-2"/>
                <w:sz w:val="24"/>
                <w:szCs w:val="24"/>
              </w:rPr>
            </w:pPr>
            <w:bookmarkStart w:id="102" w:name="dieu_60"/>
            <w:r w:rsidRPr="00E212FB">
              <w:rPr>
                <w:b/>
                <w:spacing w:val="-2"/>
                <w:sz w:val="24"/>
                <w:szCs w:val="24"/>
              </w:rPr>
              <w:lastRenderedPageBreak/>
              <w:t>Điều 60. Vi phạm quy định về quảng cáo thức ăn chăn nuôi, thức ăn thủy sản, chất cải tạo môi trường chăn nuôi, chất cải tạo môi trường thủy sản</w:t>
            </w:r>
            <w:bookmarkEnd w:id="102"/>
          </w:p>
          <w:p w14:paraId="6939B674"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10.000.000 đồng đến 15.000.000 đồng đối với hành vi quảng cáo sai sự thật về bản chất, công dụng, chất lượng, nguồn gốc, xuất xứ của thức ăn chăn nuôi, thức ăn thủy sản, chất cải tạo môi trường chăn nuôi, chất cải tạo môi trường thủy sản.</w:t>
            </w:r>
          </w:p>
          <w:p w14:paraId="6619739A" w14:textId="77777777" w:rsidR="000B1011" w:rsidRPr="001C7F71" w:rsidRDefault="000B1011" w:rsidP="0001276B">
            <w:pPr>
              <w:spacing w:before="60" w:after="60"/>
              <w:jc w:val="both"/>
              <w:rPr>
                <w:bCs/>
                <w:spacing w:val="-2"/>
                <w:sz w:val="24"/>
                <w:szCs w:val="24"/>
              </w:rPr>
            </w:pPr>
            <w:r w:rsidRPr="001C7F71">
              <w:rPr>
                <w:bCs/>
                <w:spacing w:val="-2"/>
                <w:sz w:val="24"/>
                <w:szCs w:val="24"/>
              </w:rPr>
              <w:t>2. Biện pháp khắc phục hậu quả:</w:t>
            </w:r>
          </w:p>
          <w:p w14:paraId="7974D79F"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khoản 1 Điều này;</w:t>
            </w:r>
          </w:p>
          <w:p w14:paraId="7547C59E" w14:textId="38443602" w:rsidR="000B1011" w:rsidRPr="00E212FB"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khoản 1 Điều này.</w:t>
            </w:r>
          </w:p>
        </w:tc>
        <w:tc>
          <w:tcPr>
            <w:tcW w:w="6174" w:type="dxa"/>
            <w:vAlign w:val="center"/>
          </w:tcPr>
          <w:p w14:paraId="5F9774BB" w14:textId="77777777" w:rsidR="00A4384E" w:rsidRPr="00A4384E" w:rsidRDefault="00A4384E" w:rsidP="0001276B">
            <w:pPr>
              <w:spacing w:before="60" w:after="60"/>
              <w:jc w:val="both"/>
              <w:rPr>
                <w:b/>
                <w:bCs/>
                <w:sz w:val="24"/>
                <w:szCs w:val="24"/>
                <w:lang w:val="it-IT"/>
              </w:rPr>
            </w:pPr>
            <w:r w:rsidRPr="00A4384E">
              <w:rPr>
                <w:b/>
                <w:bCs/>
                <w:sz w:val="24"/>
                <w:szCs w:val="24"/>
                <w:lang w:val="it-IT"/>
              </w:rPr>
              <w:t>Điều 78. Vi phạm quy định về quảng cáo thức ăn chăn nuôi, thức ăn thủy sản, chất cải tạo môi trường chăn nuôi, chất cải tạo môi trường thủy sản</w:t>
            </w:r>
          </w:p>
          <w:p w14:paraId="506607BE" w14:textId="77777777" w:rsidR="00A4384E" w:rsidRPr="00A4384E" w:rsidRDefault="00A4384E" w:rsidP="0001276B">
            <w:pPr>
              <w:spacing w:before="60" w:after="60"/>
              <w:jc w:val="both"/>
              <w:rPr>
                <w:sz w:val="24"/>
                <w:szCs w:val="24"/>
                <w:lang w:val="it-IT"/>
              </w:rPr>
            </w:pPr>
            <w:r w:rsidRPr="00A4384E">
              <w:rPr>
                <w:sz w:val="24"/>
                <w:szCs w:val="24"/>
                <w:lang w:val="it-IT"/>
              </w:rPr>
              <w:t>1. Phạt tiền từ 10.000.000 đồng đến 15.000.000 đồng đối với hành vi quảng cáo sai sự thật về bản chất, công dụng, chất lượng, nguồn gốc, xuất xứ của thức ăn chăn nuôi, thức ăn thủy sản, chất cải tạo môi trường chăn nuôi, chất cải tạo môi trường thủy sản.</w:t>
            </w:r>
          </w:p>
          <w:p w14:paraId="7543EDBF" w14:textId="77777777" w:rsidR="00A4384E" w:rsidRPr="00A4384E" w:rsidRDefault="00A4384E" w:rsidP="0001276B">
            <w:pPr>
              <w:spacing w:before="60" w:after="60"/>
              <w:jc w:val="both"/>
              <w:rPr>
                <w:sz w:val="24"/>
                <w:szCs w:val="24"/>
                <w:lang w:val="it-IT"/>
              </w:rPr>
            </w:pPr>
            <w:r w:rsidRPr="00A4384E">
              <w:rPr>
                <w:sz w:val="24"/>
                <w:szCs w:val="24"/>
                <w:lang w:val="it-IT"/>
              </w:rPr>
              <w:t>2. Biện pháp khắc phục hậu quả:</w:t>
            </w:r>
          </w:p>
          <w:p w14:paraId="4A049D8A" w14:textId="77777777" w:rsidR="00A4384E" w:rsidRPr="00A4384E" w:rsidRDefault="00A4384E" w:rsidP="0001276B">
            <w:pPr>
              <w:spacing w:before="60" w:after="60"/>
              <w:jc w:val="both"/>
              <w:rPr>
                <w:sz w:val="24"/>
                <w:szCs w:val="24"/>
                <w:lang w:val="it-IT"/>
              </w:rPr>
            </w:pPr>
            <w:r w:rsidRPr="00A4384E">
              <w:rPr>
                <w:sz w:val="24"/>
                <w:szCs w:val="24"/>
                <w:lang w:val="it-IT"/>
              </w:rPr>
              <w:t>a) Buộc cải chính thông tin đối với hành vi quy định tại khoản 1 Điều này;</w:t>
            </w:r>
          </w:p>
          <w:p w14:paraId="5B581F55" w14:textId="58CD7CCC" w:rsidR="000B1011" w:rsidRPr="0001276B" w:rsidRDefault="00A4384E" w:rsidP="0001276B">
            <w:pPr>
              <w:spacing w:before="60" w:after="60"/>
              <w:jc w:val="both"/>
              <w:rPr>
                <w:sz w:val="24"/>
                <w:szCs w:val="24"/>
                <w:lang w:val="it-IT"/>
              </w:rPr>
            </w:pPr>
            <w:r w:rsidRPr="00A4384E">
              <w:rPr>
                <w:sz w:val="24"/>
                <w:szCs w:val="24"/>
                <w:lang w:val="it-IT"/>
              </w:rPr>
              <w:t>b) Buộc tháo gỡ, tháo dỡ, xóa quảng cáo hoặc thu hồi sản phẩm in, tạp chí in quảng cáo đối với hành vi quy định tại khoản 1 Điều này.</w:t>
            </w:r>
          </w:p>
        </w:tc>
        <w:tc>
          <w:tcPr>
            <w:tcW w:w="2835" w:type="dxa"/>
            <w:vAlign w:val="center"/>
          </w:tcPr>
          <w:p w14:paraId="5EB6E897" w14:textId="1B389D94" w:rsidR="000B1011" w:rsidRPr="001C7F71" w:rsidRDefault="00AD0798" w:rsidP="0001276B">
            <w:pPr>
              <w:spacing w:before="60" w:after="60"/>
              <w:ind w:firstLine="284"/>
              <w:jc w:val="center"/>
              <w:rPr>
                <w:bCs/>
                <w:spacing w:val="-2"/>
                <w:sz w:val="24"/>
                <w:szCs w:val="24"/>
              </w:rPr>
            </w:pPr>
            <w:r>
              <w:rPr>
                <w:bCs/>
                <w:spacing w:val="-2"/>
                <w:sz w:val="24"/>
                <w:szCs w:val="24"/>
              </w:rPr>
              <w:t>Giữ nguyên</w:t>
            </w:r>
          </w:p>
        </w:tc>
      </w:tr>
      <w:tr w:rsidR="000B1011" w:rsidRPr="001C7F71" w14:paraId="68E3A141" w14:textId="77777777" w:rsidTr="00BF0979">
        <w:trPr>
          <w:trHeight w:val="620"/>
        </w:trPr>
        <w:tc>
          <w:tcPr>
            <w:tcW w:w="6516" w:type="dxa"/>
            <w:vAlign w:val="center"/>
          </w:tcPr>
          <w:p w14:paraId="0EB498C0" w14:textId="3C73525C" w:rsidR="000B1011" w:rsidRPr="00E212FB" w:rsidRDefault="000B1011" w:rsidP="0001276B">
            <w:pPr>
              <w:spacing w:before="60" w:after="60"/>
              <w:jc w:val="both"/>
              <w:rPr>
                <w:b/>
                <w:spacing w:val="-2"/>
                <w:sz w:val="24"/>
                <w:szCs w:val="24"/>
              </w:rPr>
            </w:pPr>
            <w:bookmarkStart w:id="103" w:name="dieu_61"/>
            <w:r w:rsidRPr="00E212FB">
              <w:rPr>
                <w:b/>
                <w:spacing w:val="-2"/>
                <w:sz w:val="24"/>
                <w:szCs w:val="24"/>
              </w:rPr>
              <w:t>Điều 61. Vi phạm các quy định về quảng cáo giống cây trồng</w:t>
            </w:r>
            <w:bookmarkEnd w:id="103"/>
          </w:p>
          <w:p w14:paraId="4154A516" w14:textId="77777777" w:rsidR="000B1011" w:rsidRPr="001C7F71" w:rsidRDefault="000B1011" w:rsidP="0001276B">
            <w:pPr>
              <w:spacing w:before="60" w:after="60"/>
              <w:jc w:val="both"/>
              <w:rPr>
                <w:bCs/>
                <w:spacing w:val="-2"/>
                <w:sz w:val="24"/>
                <w:szCs w:val="24"/>
              </w:rPr>
            </w:pPr>
            <w:r w:rsidRPr="001C7F71">
              <w:rPr>
                <w:bCs/>
                <w:spacing w:val="-2"/>
                <w:sz w:val="24"/>
                <w:szCs w:val="24"/>
              </w:rPr>
              <w:t>1. Phạt tiền từ 5.000.000 đồng đến 10.000.000 đồng đối với một trong các hành vi sau đây:</w:t>
            </w:r>
          </w:p>
          <w:p w14:paraId="674E24B1"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giống cây trồng không thuộc loài cây trồng chính khi chưa tự công bố lưu hành tại Việt Nam hoặc chưa có Quyết định công nhận lưu hành hoặc chưa có Quyết định công nhận lưu hành đặc cách giống cây trồng;</w:t>
            </w:r>
          </w:p>
          <w:p w14:paraId="3BE28320"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giống cây trồng nhập khẩu với mục đích triển lãm, hội chợ không đúng theo nội dung giấy phép nhập khẩu giống cây trồng đã được cơ quan có thẩm quyền cấp;</w:t>
            </w:r>
          </w:p>
          <w:p w14:paraId="7BCD40E2"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c) Quảng cáo giống cây trồng không đúng hoặc gây nhầm lẫn về khả năng kinh doanh của tổ chức, cá nhân kinh doanh giống (số lượng, chất lượng, giá bán), nội dung ghi trên nhãn, nhãn hiệu.</w:t>
            </w:r>
          </w:p>
          <w:p w14:paraId="0C3F0B47" w14:textId="77777777" w:rsidR="000B1011" w:rsidRPr="001C7F71" w:rsidRDefault="000B1011" w:rsidP="0001276B">
            <w:pPr>
              <w:spacing w:before="60" w:after="60"/>
              <w:jc w:val="both"/>
              <w:rPr>
                <w:bCs/>
                <w:spacing w:val="-2"/>
                <w:sz w:val="24"/>
                <w:szCs w:val="24"/>
              </w:rPr>
            </w:pPr>
            <w:r w:rsidRPr="001C7F71">
              <w:rPr>
                <w:bCs/>
                <w:spacing w:val="-2"/>
                <w:sz w:val="24"/>
                <w:szCs w:val="24"/>
              </w:rPr>
              <w:t>2. Phạt tiền từ 10.000.000 đồng đến 15.000.000 đồng đối với một trong các hành vi sau đây:</w:t>
            </w:r>
          </w:p>
          <w:p w14:paraId="69A048EE" w14:textId="77777777" w:rsidR="000B1011" w:rsidRPr="001C7F71" w:rsidRDefault="000B1011" w:rsidP="0001276B">
            <w:pPr>
              <w:spacing w:before="60" w:after="60"/>
              <w:jc w:val="both"/>
              <w:rPr>
                <w:bCs/>
                <w:spacing w:val="-2"/>
                <w:sz w:val="24"/>
                <w:szCs w:val="24"/>
              </w:rPr>
            </w:pPr>
            <w:r w:rsidRPr="001C7F71">
              <w:rPr>
                <w:bCs/>
                <w:spacing w:val="-2"/>
                <w:sz w:val="24"/>
                <w:szCs w:val="24"/>
              </w:rPr>
              <w:t>a) Quảng cáo giống cây trồng thuộc loài cây trồng chính không có Quyết định công nhận lưu hành hoặc không có Quyết định công nhận lưu hành đặc cách hoặc không có trong Danh mục giống cây trồng được phép sản xuất, kinh doanh ở Việt Nam hoặc Quyết định công nhận giống cây trồng mới;</w:t>
            </w:r>
          </w:p>
          <w:p w14:paraId="451ABDC2" w14:textId="77777777" w:rsidR="000B1011" w:rsidRPr="001C7F71" w:rsidRDefault="000B1011" w:rsidP="0001276B">
            <w:pPr>
              <w:spacing w:before="60" w:after="60"/>
              <w:jc w:val="both"/>
              <w:rPr>
                <w:bCs/>
                <w:spacing w:val="-2"/>
                <w:sz w:val="24"/>
                <w:szCs w:val="24"/>
              </w:rPr>
            </w:pPr>
            <w:r w:rsidRPr="001C7F71">
              <w:rPr>
                <w:bCs/>
                <w:spacing w:val="-2"/>
                <w:sz w:val="24"/>
                <w:szCs w:val="24"/>
              </w:rPr>
              <w:t>b) Quảng cáo giống cây trồng không có một trong các nội dung: tên giống cây trồng; xuất xứ giống cây trồng; tên, địa chỉ của tổ chức, cá nhân chịu trách nhiệm đưa giống ra thị trường;</w:t>
            </w:r>
          </w:p>
          <w:p w14:paraId="2DEE9983" w14:textId="77777777" w:rsidR="000B1011" w:rsidRPr="001C7F71" w:rsidRDefault="000B1011" w:rsidP="0001276B">
            <w:pPr>
              <w:spacing w:before="60" w:after="60"/>
              <w:jc w:val="both"/>
              <w:rPr>
                <w:bCs/>
                <w:spacing w:val="-2"/>
                <w:sz w:val="24"/>
                <w:szCs w:val="24"/>
              </w:rPr>
            </w:pPr>
            <w:r w:rsidRPr="001C7F71">
              <w:rPr>
                <w:bCs/>
                <w:spacing w:val="-2"/>
                <w:sz w:val="24"/>
                <w:szCs w:val="24"/>
              </w:rPr>
              <w:t>c) Nội dung quảng cáo giống cây trồng không đúng với nội dung trong Quyết định công nhận lưu hành, Quyết định công nhận lưu hành đặc cách, bản công bố các thông tin về giống cây trồng tự công bố lưu hành.</w:t>
            </w:r>
          </w:p>
          <w:p w14:paraId="35840EDB" w14:textId="77777777" w:rsidR="000B1011" w:rsidRPr="001C7F71" w:rsidRDefault="000B1011" w:rsidP="0001276B">
            <w:pPr>
              <w:spacing w:before="60" w:after="60"/>
              <w:jc w:val="both"/>
              <w:rPr>
                <w:bCs/>
                <w:spacing w:val="-2"/>
                <w:sz w:val="24"/>
                <w:szCs w:val="24"/>
              </w:rPr>
            </w:pPr>
            <w:r w:rsidRPr="001C7F71">
              <w:rPr>
                <w:bCs/>
                <w:spacing w:val="-2"/>
                <w:sz w:val="24"/>
                <w:szCs w:val="24"/>
              </w:rPr>
              <w:t>3. Biện pháp khắc phục hậu quả:</w:t>
            </w:r>
          </w:p>
          <w:p w14:paraId="263AC05A" w14:textId="77777777" w:rsidR="000B1011" w:rsidRPr="001C7F71" w:rsidRDefault="000B1011" w:rsidP="0001276B">
            <w:pPr>
              <w:spacing w:before="60" w:after="60"/>
              <w:jc w:val="both"/>
              <w:rPr>
                <w:bCs/>
                <w:spacing w:val="-2"/>
                <w:sz w:val="24"/>
                <w:szCs w:val="24"/>
              </w:rPr>
            </w:pPr>
            <w:r w:rsidRPr="001C7F71">
              <w:rPr>
                <w:bCs/>
                <w:spacing w:val="-2"/>
                <w:sz w:val="24"/>
                <w:szCs w:val="24"/>
              </w:rPr>
              <w:t>a) Buộc cải chính thông tin đối với hành vi quy định tại khoản 1 Điều này;</w:t>
            </w:r>
          </w:p>
          <w:p w14:paraId="36F1F98A" w14:textId="77777777" w:rsidR="000B1011" w:rsidRPr="001C7F71" w:rsidRDefault="000B1011" w:rsidP="0001276B">
            <w:pPr>
              <w:spacing w:before="60" w:after="60"/>
              <w:jc w:val="both"/>
              <w:rPr>
                <w:bCs/>
                <w:spacing w:val="-2"/>
                <w:sz w:val="24"/>
                <w:szCs w:val="24"/>
              </w:rPr>
            </w:pPr>
            <w:r w:rsidRPr="001C7F71">
              <w:rPr>
                <w:bCs/>
                <w:spacing w:val="-2"/>
                <w:sz w:val="24"/>
                <w:szCs w:val="24"/>
              </w:rPr>
              <w:t>b) Buộc tháo gỡ, tháo dỡ, xóa quảng cáo hoặc thu hồi sản phẩm in, tạp chí in quảng cáo đối với hành vi quy định tại khoản 1 và khoản 2 Điều này.</w:t>
            </w:r>
          </w:p>
          <w:p w14:paraId="3E35498D" w14:textId="7461D6E5" w:rsidR="000B1011" w:rsidRPr="001C7F71" w:rsidRDefault="000B1011" w:rsidP="0001276B">
            <w:pPr>
              <w:pStyle w:val="BodyText"/>
              <w:tabs>
                <w:tab w:val="left" w:pos="744"/>
              </w:tabs>
              <w:spacing w:before="60" w:after="60"/>
              <w:ind w:firstLine="461"/>
              <w:jc w:val="both"/>
              <w:rPr>
                <w:b w:val="0"/>
                <w:bCs/>
                <w:spacing w:val="-2"/>
                <w:sz w:val="24"/>
                <w:szCs w:val="24"/>
                <w:lang w:val="pt-BR"/>
              </w:rPr>
            </w:pPr>
          </w:p>
        </w:tc>
        <w:tc>
          <w:tcPr>
            <w:tcW w:w="6174" w:type="dxa"/>
            <w:vAlign w:val="center"/>
          </w:tcPr>
          <w:p w14:paraId="75C8FC8D"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 xml:space="preserve">Điều 79. Vi phạm các quy định về quảng cáo giống cây trồng </w:t>
            </w:r>
          </w:p>
          <w:p w14:paraId="3A8DAF13" w14:textId="77777777" w:rsidR="00A4384E" w:rsidRPr="00A4384E" w:rsidRDefault="00A4384E" w:rsidP="0001276B">
            <w:pPr>
              <w:spacing w:before="60" w:after="60"/>
              <w:jc w:val="both"/>
              <w:rPr>
                <w:sz w:val="24"/>
                <w:szCs w:val="24"/>
                <w:lang w:val="it-IT"/>
              </w:rPr>
            </w:pPr>
            <w:r w:rsidRPr="00A4384E">
              <w:rPr>
                <w:sz w:val="24"/>
                <w:szCs w:val="24"/>
                <w:lang w:val="it-IT"/>
              </w:rPr>
              <w:t>1. Phạt tiền từ 5.000.000 đồng đến 10.000.000 đồng đối với một trong các hành vi sau đây:</w:t>
            </w:r>
          </w:p>
          <w:p w14:paraId="68823D7F" w14:textId="77777777" w:rsidR="00A4384E" w:rsidRPr="00A4384E" w:rsidRDefault="00A4384E" w:rsidP="0001276B">
            <w:pPr>
              <w:spacing w:before="60" w:after="60"/>
              <w:jc w:val="both"/>
              <w:rPr>
                <w:sz w:val="24"/>
                <w:szCs w:val="24"/>
                <w:lang w:val="it-IT"/>
              </w:rPr>
            </w:pPr>
            <w:r w:rsidRPr="00A4384E">
              <w:rPr>
                <w:sz w:val="24"/>
                <w:szCs w:val="24"/>
                <w:lang w:val="it-IT"/>
              </w:rPr>
              <w:t xml:space="preserve">a) Quảng cáo giống cây trồng không thuộc loài cây trồng chính khi chưa tự công bố lưu hành tại Việt Nam hoặc chưa có Quyết định công nhận lưu hành hoặc chưa có Quyết định công nhận lưu hành đặc cách giống cây trồng; </w:t>
            </w:r>
          </w:p>
          <w:p w14:paraId="677E29EB" w14:textId="77777777" w:rsidR="00A4384E" w:rsidRPr="00A4384E" w:rsidRDefault="00A4384E" w:rsidP="0001276B">
            <w:pPr>
              <w:spacing w:before="60" w:after="60"/>
              <w:jc w:val="both"/>
              <w:rPr>
                <w:sz w:val="24"/>
                <w:szCs w:val="24"/>
                <w:lang w:val="it-IT"/>
              </w:rPr>
            </w:pPr>
            <w:r w:rsidRPr="00A4384E">
              <w:rPr>
                <w:sz w:val="24"/>
                <w:szCs w:val="24"/>
                <w:lang w:val="it-IT"/>
              </w:rPr>
              <w:t>b) Quảng cáo giống cây trồng nhập khẩu với mục đích triển lãm, hội chợ không  đúng  theo nội dung  giấy  phép  nhập  khẩu  giống  cây  trồng  đã  được  cơ quan có thẩm quyền cấp;</w:t>
            </w:r>
          </w:p>
          <w:p w14:paraId="6E1B1514" w14:textId="77777777" w:rsidR="00A4384E" w:rsidRPr="00A4384E" w:rsidRDefault="00A4384E" w:rsidP="0001276B">
            <w:pPr>
              <w:spacing w:before="60" w:after="60"/>
              <w:jc w:val="both"/>
              <w:rPr>
                <w:sz w:val="24"/>
                <w:szCs w:val="24"/>
                <w:lang w:val="it-IT"/>
              </w:rPr>
            </w:pPr>
            <w:r w:rsidRPr="00A4384E">
              <w:rPr>
                <w:sz w:val="24"/>
                <w:szCs w:val="24"/>
                <w:lang w:val="it-IT"/>
              </w:rPr>
              <w:t xml:space="preserve">c) Quảng cáo giống cây trồng không đúng hoặc gây nhầm lẫn về khả năng kinh doanh của tổ chức, cá nhân kinh doanh giống </w:t>
            </w:r>
            <w:r w:rsidRPr="00A4384E">
              <w:rPr>
                <w:sz w:val="24"/>
                <w:szCs w:val="24"/>
                <w:lang w:val="it-IT"/>
              </w:rPr>
              <w:lastRenderedPageBreak/>
              <w:t>(số lượng, chất lượng, giá bán), nội dung ghi trên nhãn, nhãn hiệu.</w:t>
            </w:r>
          </w:p>
          <w:p w14:paraId="20049202" w14:textId="77777777" w:rsidR="00A4384E" w:rsidRPr="00A4384E" w:rsidRDefault="00A4384E" w:rsidP="0001276B">
            <w:pPr>
              <w:spacing w:before="60" w:after="60"/>
              <w:jc w:val="both"/>
              <w:rPr>
                <w:sz w:val="24"/>
                <w:szCs w:val="24"/>
                <w:lang w:val="it-IT"/>
              </w:rPr>
            </w:pPr>
            <w:r w:rsidRPr="00A4384E">
              <w:rPr>
                <w:sz w:val="24"/>
                <w:szCs w:val="24"/>
                <w:lang w:val="it-IT"/>
              </w:rPr>
              <w:t>2. Phạt tiền từ 10.000.000 đồng đến 15.000.000 đồng đối với một trong các hành vi sau đây:</w:t>
            </w:r>
          </w:p>
          <w:p w14:paraId="6A622660" w14:textId="77777777" w:rsidR="00A4384E" w:rsidRPr="00A4384E" w:rsidRDefault="00A4384E" w:rsidP="0001276B">
            <w:pPr>
              <w:spacing w:before="60" w:after="60"/>
              <w:jc w:val="both"/>
              <w:rPr>
                <w:sz w:val="24"/>
                <w:szCs w:val="24"/>
                <w:lang w:val="it-IT"/>
              </w:rPr>
            </w:pPr>
            <w:r w:rsidRPr="00A4384E">
              <w:rPr>
                <w:sz w:val="24"/>
                <w:szCs w:val="24"/>
                <w:lang w:val="it-IT"/>
              </w:rPr>
              <w:t>a) Quảng cáo giống cây trồng thuộc loài cây trồng chính không có Quyết định công nhận lưu hành hoặc không  có Quyết định công nhận lưu hành đặc cách hoặc không có trong Danh mục giống cây trồng được phép sản xuất, kinh doanh ở Việt Nam hoặc Quyết định công nhận giống cây trồng mới;</w:t>
            </w:r>
          </w:p>
          <w:p w14:paraId="52670DEF" w14:textId="77777777" w:rsidR="00A4384E" w:rsidRPr="00A4384E" w:rsidRDefault="00A4384E" w:rsidP="0001276B">
            <w:pPr>
              <w:spacing w:before="60" w:after="60"/>
              <w:jc w:val="both"/>
              <w:rPr>
                <w:sz w:val="24"/>
                <w:szCs w:val="24"/>
                <w:lang w:val="it-IT"/>
              </w:rPr>
            </w:pPr>
            <w:r w:rsidRPr="00A4384E">
              <w:rPr>
                <w:sz w:val="24"/>
                <w:szCs w:val="24"/>
                <w:lang w:val="it-IT"/>
              </w:rPr>
              <w:t>b) Quảng cáo giống cây trồng không có một trong các nội dung: tên giống cây trồng; xuất xứ giống cây trồng; tên, địa chỉ của tổ chức, cá nhân chịu trách nhiệm đưa giống ra thị trường;</w:t>
            </w:r>
          </w:p>
          <w:p w14:paraId="568E7A97" w14:textId="77777777" w:rsidR="00A4384E" w:rsidRPr="00A4384E" w:rsidRDefault="00A4384E" w:rsidP="0001276B">
            <w:pPr>
              <w:spacing w:before="60" w:after="60"/>
              <w:jc w:val="both"/>
              <w:rPr>
                <w:sz w:val="24"/>
                <w:szCs w:val="24"/>
                <w:lang w:val="it-IT"/>
              </w:rPr>
            </w:pPr>
            <w:r w:rsidRPr="00A4384E">
              <w:rPr>
                <w:sz w:val="24"/>
                <w:szCs w:val="24"/>
                <w:lang w:val="it-IT"/>
              </w:rPr>
              <w:t xml:space="preserve">c) Nội dung quảng cáo giống cây trồng không đúng với nội dung trong </w:t>
            </w:r>
          </w:p>
          <w:p w14:paraId="3301DADB" w14:textId="77777777" w:rsidR="00A4384E" w:rsidRPr="00A4384E" w:rsidRDefault="00A4384E" w:rsidP="0001276B">
            <w:pPr>
              <w:spacing w:before="60" w:after="60"/>
              <w:jc w:val="both"/>
              <w:rPr>
                <w:sz w:val="24"/>
                <w:szCs w:val="24"/>
                <w:lang w:val="it-IT"/>
              </w:rPr>
            </w:pPr>
            <w:r w:rsidRPr="00A4384E">
              <w:rPr>
                <w:sz w:val="24"/>
                <w:szCs w:val="24"/>
                <w:lang w:val="it-IT"/>
              </w:rPr>
              <w:t>Quyết định công nhận lưu hành, Quyết định công nhận lưu hành đặc cách, bản công bố các thông tin về giống cây trồng tự công bố lưu hành.</w:t>
            </w:r>
          </w:p>
          <w:p w14:paraId="6935E1E4" w14:textId="77777777" w:rsidR="00A4384E" w:rsidRPr="00A4384E" w:rsidRDefault="00A4384E" w:rsidP="0001276B">
            <w:pPr>
              <w:spacing w:before="60" w:after="60"/>
              <w:jc w:val="both"/>
              <w:rPr>
                <w:sz w:val="24"/>
                <w:szCs w:val="24"/>
                <w:lang w:val="it-IT"/>
              </w:rPr>
            </w:pPr>
            <w:r w:rsidRPr="00A4384E">
              <w:rPr>
                <w:sz w:val="24"/>
                <w:szCs w:val="24"/>
                <w:lang w:val="it-IT"/>
              </w:rPr>
              <w:t>3. Biện pháp khắc phục hậu quả:</w:t>
            </w:r>
          </w:p>
          <w:p w14:paraId="5327DBF7" w14:textId="77777777" w:rsidR="00A4384E" w:rsidRPr="00A4384E" w:rsidRDefault="00A4384E" w:rsidP="0001276B">
            <w:pPr>
              <w:spacing w:before="60" w:after="60"/>
              <w:jc w:val="both"/>
              <w:rPr>
                <w:sz w:val="24"/>
                <w:szCs w:val="24"/>
                <w:lang w:val="it-IT"/>
              </w:rPr>
            </w:pPr>
            <w:r w:rsidRPr="00A4384E">
              <w:rPr>
                <w:sz w:val="24"/>
                <w:szCs w:val="24"/>
                <w:lang w:val="it-IT"/>
              </w:rPr>
              <w:t>a) Buộc cải chính thông tin đối với hành vi quy định tại khoản 1 Điều này;</w:t>
            </w:r>
          </w:p>
          <w:p w14:paraId="58348CCD" w14:textId="2C1C82D3" w:rsidR="000B1011" w:rsidRPr="00A4384E" w:rsidRDefault="00A4384E" w:rsidP="0001276B">
            <w:pPr>
              <w:spacing w:before="60" w:after="60"/>
              <w:jc w:val="both"/>
              <w:rPr>
                <w:sz w:val="24"/>
                <w:szCs w:val="24"/>
                <w:lang w:val="it-IT"/>
              </w:rPr>
            </w:pPr>
            <w:r w:rsidRPr="00A4384E">
              <w:rPr>
                <w:sz w:val="24"/>
                <w:szCs w:val="24"/>
                <w:lang w:val="it-IT"/>
              </w:rPr>
              <w:t>b) Buộc tháo gỡ, tháo dỡ, xóa quảng cáo hoặc thu hồi sản phẩm in, tạp chí in quảng cáo đối với hành vi quy định tại khoản 1 và khoản 2 Điều này.</w:t>
            </w:r>
          </w:p>
        </w:tc>
        <w:tc>
          <w:tcPr>
            <w:tcW w:w="2835" w:type="dxa"/>
            <w:vAlign w:val="center"/>
          </w:tcPr>
          <w:p w14:paraId="7558C0A6" w14:textId="356A06D1" w:rsidR="000B1011" w:rsidRPr="001C7F71" w:rsidRDefault="000B1011" w:rsidP="0001276B">
            <w:pPr>
              <w:spacing w:before="60" w:after="60"/>
              <w:ind w:firstLine="284"/>
              <w:jc w:val="center"/>
              <w:rPr>
                <w:bCs/>
                <w:spacing w:val="-2"/>
                <w:sz w:val="24"/>
                <w:szCs w:val="24"/>
              </w:rPr>
            </w:pPr>
          </w:p>
        </w:tc>
      </w:tr>
      <w:tr w:rsidR="000B1011" w:rsidRPr="001C7F71" w14:paraId="6D9112B1" w14:textId="77777777" w:rsidTr="00BF0979">
        <w:trPr>
          <w:trHeight w:val="620"/>
        </w:trPr>
        <w:tc>
          <w:tcPr>
            <w:tcW w:w="6516" w:type="dxa"/>
            <w:vAlign w:val="center"/>
          </w:tcPr>
          <w:p w14:paraId="081DFCB3" w14:textId="2D01EB54" w:rsidR="000B1011" w:rsidRPr="00E212FB" w:rsidRDefault="000B1011" w:rsidP="0001276B">
            <w:pPr>
              <w:spacing w:before="60" w:after="60"/>
              <w:jc w:val="both"/>
              <w:rPr>
                <w:b/>
                <w:spacing w:val="-2"/>
                <w:sz w:val="24"/>
                <w:szCs w:val="24"/>
              </w:rPr>
            </w:pPr>
            <w:bookmarkStart w:id="104" w:name="dieu_62"/>
            <w:r w:rsidRPr="00E212FB">
              <w:rPr>
                <w:b/>
                <w:spacing w:val="-2"/>
                <w:sz w:val="24"/>
                <w:szCs w:val="24"/>
              </w:rPr>
              <w:t>Điều 62. Vi phạm các quy định về quảng cáo giống vật nuôi, giống thủy sản</w:t>
            </w:r>
            <w:bookmarkEnd w:id="104"/>
          </w:p>
          <w:p w14:paraId="01741A26"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1. Phạt tiền từ 10.000.000 đồng đến 15.000.000 đồng đối với hành vi quảng cáo giống vật nuôi, giống thủy sản không có một trong các nội dung: tên giống vật nuôi, giống thủy sản; tên, địa chỉ của tổ chức, cá nhân chịu trách nhiệm đưa giống vật nuôi, giống thủy sản ra thị trường.</w:t>
            </w:r>
          </w:p>
          <w:p w14:paraId="5E1BE358" w14:textId="77777777" w:rsidR="000B1011" w:rsidRPr="001C7F71" w:rsidRDefault="000B1011" w:rsidP="0001276B">
            <w:pPr>
              <w:spacing w:before="60" w:after="60"/>
              <w:jc w:val="both"/>
              <w:rPr>
                <w:bCs/>
                <w:spacing w:val="-2"/>
                <w:sz w:val="24"/>
                <w:szCs w:val="24"/>
              </w:rPr>
            </w:pPr>
            <w:r w:rsidRPr="001C7F71">
              <w:rPr>
                <w:bCs/>
                <w:spacing w:val="-2"/>
                <w:sz w:val="24"/>
                <w:szCs w:val="24"/>
              </w:rPr>
              <w:t>2. Biện pháp khắc phục hậu quả:</w:t>
            </w:r>
          </w:p>
          <w:p w14:paraId="48AF3696" w14:textId="620B4549" w:rsidR="000B1011" w:rsidRPr="0001276B" w:rsidRDefault="000B1011" w:rsidP="0001276B">
            <w:pPr>
              <w:spacing w:before="60" w:after="60"/>
              <w:jc w:val="both"/>
              <w:rPr>
                <w:bCs/>
                <w:spacing w:val="-2"/>
                <w:sz w:val="24"/>
                <w:szCs w:val="24"/>
              </w:rPr>
            </w:pPr>
            <w:r w:rsidRPr="001C7F71">
              <w:rPr>
                <w:bCs/>
                <w:spacing w:val="-2"/>
                <w:sz w:val="24"/>
                <w:szCs w:val="24"/>
              </w:rPr>
              <w:t>Buộc tháo gỡ, tháo dỡ, xóa quảng cáo hoặc thu hồi sản phẩm in, tạp chí in quảng cáo đối với hành vi quy định tại khoản 1 Điều này.</w:t>
            </w:r>
          </w:p>
        </w:tc>
        <w:tc>
          <w:tcPr>
            <w:tcW w:w="6174" w:type="dxa"/>
            <w:vAlign w:val="center"/>
          </w:tcPr>
          <w:p w14:paraId="2E09D0E9" w14:textId="77777777" w:rsidR="00A4384E" w:rsidRPr="00A4384E" w:rsidRDefault="00A4384E" w:rsidP="0001276B">
            <w:pPr>
              <w:spacing w:before="60" w:after="60"/>
              <w:jc w:val="both"/>
              <w:rPr>
                <w:b/>
                <w:bCs/>
                <w:sz w:val="24"/>
                <w:szCs w:val="24"/>
                <w:lang w:val="it-IT"/>
              </w:rPr>
            </w:pPr>
            <w:r w:rsidRPr="00A4384E">
              <w:rPr>
                <w:b/>
                <w:bCs/>
                <w:sz w:val="24"/>
                <w:szCs w:val="24"/>
                <w:lang w:val="it-IT"/>
              </w:rPr>
              <w:lastRenderedPageBreak/>
              <w:t>Điều 80. Vi phạm các quy định về quảng cáo giống vật nuôi, giống thủy sản</w:t>
            </w:r>
          </w:p>
          <w:p w14:paraId="49A0383C"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1. Phạt tiền từ 10.000.000 đồng đến 15.000.000 đồng đối với hành vi quảng cáo giống vật nuôi, giống thủy sản không có một trong các nội dung: tên giống vật nuôi, giống thủy sản; tên, địa chỉ của tổ chức, cá nhân chịu trách nhiệm đưa giống vật nuôi, giống thủy sản ra thị trường.</w:t>
            </w:r>
          </w:p>
          <w:p w14:paraId="229A3B7A" w14:textId="77777777" w:rsidR="00A4384E" w:rsidRPr="00A4384E" w:rsidRDefault="00A4384E" w:rsidP="0001276B">
            <w:pPr>
              <w:spacing w:before="60" w:after="60"/>
              <w:jc w:val="both"/>
              <w:rPr>
                <w:sz w:val="24"/>
                <w:szCs w:val="24"/>
                <w:lang w:val="it-IT"/>
              </w:rPr>
            </w:pPr>
            <w:r w:rsidRPr="00A4384E">
              <w:rPr>
                <w:sz w:val="24"/>
                <w:szCs w:val="24"/>
                <w:lang w:val="it-IT"/>
              </w:rPr>
              <w:t>2. Biện pháp khắc phục hậu quả:</w:t>
            </w:r>
          </w:p>
          <w:p w14:paraId="56CD97DE" w14:textId="5E3994B8" w:rsidR="000B1011" w:rsidRPr="0001276B" w:rsidRDefault="00A4384E" w:rsidP="0001276B">
            <w:pPr>
              <w:spacing w:before="60" w:after="60"/>
              <w:jc w:val="both"/>
              <w:rPr>
                <w:sz w:val="24"/>
                <w:szCs w:val="24"/>
                <w:lang w:val="it-IT"/>
              </w:rPr>
            </w:pPr>
            <w:r w:rsidRPr="00A4384E">
              <w:rPr>
                <w:sz w:val="24"/>
                <w:szCs w:val="24"/>
                <w:lang w:val="it-IT"/>
              </w:rPr>
              <w:t>Buộc tháo gỡ, tháo dỡ, xóa quảng cáo hoặc thu hồi sản phẩm in, tạp chí in quảng cáo đối với hành vi quy định tại khoản 1 Điều này.</w:t>
            </w:r>
          </w:p>
        </w:tc>
        <w:tc>
          <w:tcPr>
            <w:tcW w:w="2835" w:type="dxa"/>
            <w:vAlign w:val="center"/>
          </w:tcPr>
          <w:p w14:paraId="28480268" w14:textId="77777777" w:rsidR="000B1011" w:rsidRPr="001C7F71" w:rsidRDefault="000B1011" w:rsidP="0001276B">
            <w:pPr>
              <w:spacing w:before="60" w:after="60"/>
              <w:ind w:firstLine="284"/>
              <w:jc w:val="center"/>
              <w:rPr>
                <w:bCs/>
                <w:spacing w:val="-2"/>
                <w:sz w:val="24"/>
                <w:szCs w:val="24"/>
              </w:rPr>
            </w:pPr>
            <w:r w:rsidRPr="001C7F71">
              <w:rPr>
                <w:bCs/>
                <w:spacing w:val="-2"/>
                <w:sz w:val="24"/>
                <w:szCs w:val="24"/>
              </w:rPr>
              <w:lastRenderedPageBreak/>
              <w:t>Giữ nguyên</w:t>
            </w:r>
          </w:p>
        </w:tc>
      </w:tr>
      <w:tr w:rsidR="000B1011" w:rsidRPr="001C7F71" w14:paraId="1FF8807B" w14:textId="77777777" w:rsidTr="00BF0979">
        <w:trPr>
          <w:trHeight w:val="620"/>
        </w:trPr>
        <w:tc>
          <w:tcPr>
            <w:tcW w:w="6516" w:type="dxa"/>
            <w:vAlign w:val="center"/>
          </w:tcPr>
          <w:p w14:paraId="08ECA408" w14:textId="68DBF70C" w:rsidR="000B1011" w:rsidRPr="00E212FB" w:rsidRDefault="000B1011" w:rsidP="0001276B">
            <w:pPr>
              <w:spacing w:before="60" w:after="60"/>
              <w:jc w:val="center"/>
              <w:rPr>
                <w:b/>
                <w:spacing w:val="-2"/>
                <w:sz w:val="24"/>
                <w:szCs w:val="24"/>
              </w:rPr>
            </w:pPr>
            <w:bookmarkStart w:id="105" w:name="chuong_4"/>
            <w:r w:rsidRPr="00E212FB">
              <w:rPr>
                <w:b/>
                <w:spacing w:val="-2"/>
                <w:sz w:val="24"/>
                <w:szCs w:val="24"/>
              </w:rPr>
              <w:t>Chương IV</w:t>
            </w:r>
            <w:bookmarkEnd w:id="105"/>
          </w:p>
          <w:p w14:paraId="746CB1B9" w14:textId="3701B77F" w:rsidR="000B1011" w:rsidRPr="00E212FB" w:rsidRDefault="000B1011" w:rsidP="0001276B">
            <w:pPr>
              <w:spacing w:before="60" w:after="60"/>
              <w:jc w:val="center"/>
              <w:rPr>
                <w:b/>
                <w:spacing w:val="-2"/>
                <w:sz w:val="24"/>
                <w:szCs w:val="24"/>
              </w:rPr>
            </w:pPr>
            <w:bookmarkStart w:id="106" w:name="chuong_4_name"/>
            <w:r w:rsidRPr="00E212FB">
              <w:rPr>
                <w:b/>
                <w:spacing w:val="-2"/>
                <w:sz w:val="24"/>
                <w:szCs w:val="24"/>
              </w:rPr>
              <w:t>THẨM QUYỀN XỬ PHẠT VI PHẠM HÀNH CHÍNH VÀ ÁP DỤNG BIỆN PHÁP KHẮC PHỤC HẬU QUẢ TRONG LĨNH VỰC VĂN HÓA VÀ QUẢNG CÁO</w:t>
            </w:r>
            <w:bookmarkEnd w:id="106"/>
          </w:p>
        </w:tc>
        <w:tc>
          <w:tcPr>
            <w:tcW w:w="6174" w:type="dxa"/>
            <w:vAlign w:val="center"/>
          </w:tcPr>
          <w:p w14:paraId="410A1AF7" w14:textId="77777777" w:rsidR="000B1011" w:rsidRPr="00A4384E" w:rsidRDefault="000B1011" w:rsidP="0001276B">
            <w:pPr>
              <w:tabs>
                <w:tab w:val="left" w:pos="744"/>
                <w:tab w:val="left" w:pos="993"/>
              </w:tabs>
              <w:spacing w:before="60" w:after="60"/>
              <w:jc w:val="center"/>
              <w:rPr>
                <w:b/>
                <w:spacing w:val="-2"/>
                <w:sz w:val="24"/>
                <w:szCs w:val="24"/>
                <w:lang w:val="it-IT"/>
              </w:rPr>
            </w:pPr>
            <w:r w:rsidRPr="00A4384E">
              <w:rPr>
                <w:b/>
                <w:spacing w:val="-2"/>
                <w:sz w:val="24"/>
                <w:szCs w:val="24"/>
                <w:lang w:val="it-IT"/>
              </w:rPr>
              <w:t>Chương IV</w:t>
            </w:r>
          </w:p>
          <w:p w14:paraId="3BB93D5D" w14:textId="77777777" w:rsidR="000B1011" w:rsidRPr="00A4384E" w:rsidRDefault="000B1011" w:rsidP="0001276B">
            <w:pPr>
              <w:tabs>
                <w:tab w:val="left" w:pos="744"/>
                <w:tab w:val="left" w:pos="993"/>
              </w:tabs>
              <w:spacing w:before="60" w:after="60"/>
              <w:jc w:val="center"/>
              <w:rPr>
                <w:b/>
                <w:spacing w:val="-2"/>
                <w:sz w:val="24"/>
                <w:szCs w:val="24"/>
                <w:lang w:val="pt-BR"/>
              </w:rPr>
            </w:pPr>
            <w:r w:rsidRPr="00A4384E">
              <w:rPr>
                <w:b/>
                <w:spacing w:val="-2"/>
                <w:sz w:val="24"/>
                <w:szCs w:val="24"/>
                <w:lang w:val="pt-BR"/>
              </w:rPr>
              <w:t>THẨM QUYỀN XỬ PHẠT VI PHẠM HÀNH CHÍNH</w:t>
            </w:r>
          </w:p>
          <w:p w14:paraId="4C73E523" w14:textId="6E73A8C4" w:rsidR="000B1011" w:rsidRPr="00A4384E" w:rsidRDefault="000B1011" w:rsidP="0001276B">
            <w:pPr>
              <w:tabs>
                <w:tab w:val="left" w:pos="744"/>
                <w:tab w:val="left" w:pos="993"/>
              </w:tabs>
              <w:spacing w:before="60" w:after="60"/>
              <w:jc w:val="center"/>
              <w:rPr>
                <w:b/>
                <w:spacing w:val="-2"/>
                <w:sz w:val="24"/>
                <w:szCs w:val="24"/>
                <w:lang w:val="pt-BR"/>
              </w:rPr>
            </w:pPr>
            <w:r w:rsidRPr="00A4384E">
              <w:rPr>
                <w:b/>
                <w:spacing w:val="-2"/>
                <w:sz w:val="24"/>
                <w:szCs w:val="24"/>
                <w:lang w:val="pt-BR"/>
              </w:rPr>
              <w:t>VÀ ÁP DỤNG BIỆN PHÁP KHẮC PHỤC HẬU QUẢ</w:t>
            </w:r>
          </w:p>
          <w:p w14:paraId="70B3BAAA" w14:textId="661E647B" w:rsidR="000B1011" w:rsidRPr="00A4384E" w:rsidRDefault="000B1011" w:rsidP="0001276B">
            <w:pPr>
              <w:tabs>
                <w:tab w:val="left" w:pos="744"/>
                <w:tab w:val="left" w:pos="993"/>
              </w:tabs>
              <w:spacing w:before="60" w:after="60"/>
              <w:jc w:val="center"/>
              <w:rPr>
                <w:b/>
                <w:spacing w:val="-2"/>
                <w:sz w:val="24"/>
                <w:szCs w:val="24"/>
                <w:lang w:val="pt-BR"/>
              </w:rPr>
            </w:pPr>
            <w:r w:rsidRPr="00A4384E">
              <w:rPr>
                <w:b/>
                <w:spacing w:val="-2"/>
                <w:sz w:val="24"/>
                <w:szCs w:val="24"/>
                <w:lang w:val="pt-BR"/>
              </w:rPr>
              <w:t>TRONG LĨNH VỰC VĂN HÓA VÀ QUẢNG CÁO</w:t>
            </w:r>
          </w:p>
        </w:tc>
        <w:tc>
          <w:tcPr>
            <w:tcW w:w="2835" w:type="dxa"/>
            <w:vAlign w:val="center"/>
          </w:tcPr>
          <w:p w14:paraId="3A0D0152" w14:textId="2A815E30" w:rsidR="000B1011" w:rsidRPr="001C7F71" w:rsidRDefault="002613FF" w:rsidP="0001276B">
            <w:pPr>
              <w:spacing w:before="60" w:after="60"/>
              <w:ind w:firstLine="284"/>
              <w:jc w:val="center"/>
              <w:rPr>
                <w:bCs/>
                <w:spacing w:val="-2"/>
                <w:sz w:val="24"/>
                <w:szCs w:val="24"/>
              </w:rPr>
            </w:pPr>
            <w:r>
              <w:rPr>
                <w:bCs/>
                <w:spacing w:val="-2"/>
                <w:sz w:val="24"/>
                <w:szCs w:val="24"/>
              </w:rPr>
              <w:t>Chỉnh sửa theo quy định của Luật sửa đổi, bổ sung Luật Xử lý vi phạm hành chính và Nghị định quy định chi tiết Luật Xử lý vi phạm hành chính về thẩm quyền xử phạt vi phạm hành chính</w:t>
            </w:r>
          </w:p>
        </w:tc>
      </w:tr>
      <w:tr w:rsidR="000B1011" w:rsidRPr="001C7F71" w14:paraId="5D15E7A8" w14:textId="77777777" w:rsidTr="00BF0979">
        <w:trPr>
          <w:trHeight w:val="620"/>
        </w:trPr>
        <w:tc>
          <w:tcPr>
            <w:tcW w:w="6516" w:type="dxa"/>
            <w:vAlign w:val="center"/>
          </w:tcPr>
          <w:p w14:paraId="3007ED59" w14:textId="4FDE3268" w:rsidR="000B1011" w:rsidRPr="00E212FB" w:rsidRDefault="000B1011" w:rsidP="0001276B">
            <w:pPr>
              <w:spacing w:before="60" w:after="60"/>
              <w:jc w:val="both"/>
              <w:rPr>
                <w:b/>
                <w:spacing w:val="-2"/>
                <w:sz w:val="24"/>
                <w:szCs w:val="24"/>
              </w:rPr>
            </w:pPr>
            <w:bookmarkStart w:id="107" w:name="dieu_63"/>
            <w:r w:rsidRPr="00E212FB">
              <w:rPr>
                <w:b/>
                <w:spacing w:val="-2"/>
                <w:sz w:val="24"/>
                <w:szCs w:val="24"/>
              </w:rPr>
              <w:t>Điều 63. Thẩm quyền lập biên bản vi phạm hành chính</w:t>
            </w:r>
            <w:bookmarkEnd w:id="107"/>
          </w:p>
          <w:p w14:paraId="3B294760"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1. Người có thẩm quyền xử phạt vi phạm hành chính quy định từ </w:t>
            </w:r>
            <w:bookmarkStart w:id="108" w:name="tc_34"/>
            <w:r w:rsidRPr="001C7F71">
              <w:rPr>
                <w:bCs/>
                <w:spacing w:val="-2"/>
                <w:sz w:val="24"/>
                <w:szCs w:val="24"/>
              </w:rPr>
              <w:t>Điều 64 đến Điều 70 Nghị định này</w:t>
            </w:r>
            <w:bookmarkEnd w:id="108"/>
            <w:r w:rsidRPr="001C7F71">
              <w:rPr>
                <w:bCs/>
                <w:spacing w:val="-2"/>
                <w:sz w:val="24"/>
                <w:szCs w:val="24"/>
              </w:rPr>
              <w:t xml:space="preserve"> theo chức năng, nhiệm vụ, quyền hạn được giao.</w:t>
            </w:r>
          </w:p>
          <w:p w14:paraId="39A3F1C3" w14:textId="57E963CB" w:rsidR="000B1011" w:rsidRPr="001C7F71" w:rsidRDefault="000B1011" w:rsidP="0001276B">
            <w:pPr>
              <w:spacing w:before="60" w:after="60"/>
              <w:jc w:val="both"/>
              <w:rPr>
                <w:bCs/>
                <w:spacing w:val="-2"/>
                <w:sz w:val="24"/>
                <w:szCs w:val="24"/>
              </w:rPr>
            </w:pPr>
            <w:r w:rsidRPr="001C7F71">
              <w:rPr>
                <w:bCs/>
                <w:spacing w:val="-2"/>
                <w:sz w:val="24"/>
                <w:szCs w:val="24"/>
              </w:rPr>
              <w:t xml:space="preserve">2. Công chức, viên chức, người thuộc lực lượng Quân đội nhân dân, Công an nhân dân; chiến sĩ Bộ đội biên phòng; Trạm trưởng, Đội trưởng của chiến sĩ Bộ đội biên phòng; Đội trưởng Đội đặc nhiệm phòng chống ma túy và tội phạm thuộc Đoàn đặc nhiệm phòng chống ma túy và tội phạm; công chức hải quan; Đội trưởng, Tổ trưởng thuộc Chi cục Hải quan; Tổ trưởng thuộc Đội Kiểm soát </w:t>
            </w:r>
            <w:r w:rsidRPr="001C7F71">
              <w:rPr>
                <w:bCs/>
                <w:spacing w:val="-2"/>
                <w:sz w:val="24"/>
                <w:szCs w:val="24"/>
              </w:rPr>
              <w:lastRenderedPageBreak/>
              <w:t>thuộc Cục Hải quan tỉnh, liên tỉnh, thành phố trực thuộc trung ương; Đội trưởng thuộc Chi cục Kiểm tra sau thông quan đang thi hành công vụ, nhiệm vụ được giao trong lĩnh vực văn hóa và quảng cáo có quyền lập biên bản vi phạm hành chính theo quy định.</w:t>
            </w:r>
          </w:p>
          <w:p w14:paraId="277A9481" w14:textId="39693C3C" w:rsidR="000B1011" w:rsidRPr="00111232" w:rsidRDefault="000B1011" w:rsidP="0001276B">
            <w:pPr>
              <w:spacing w:before="60" w:after="60"/>
              <w:jc w:val="both"/>
              <w:rPr>
                <w:bCs/>
                <w:spacing w:val="-2"/>
                <w:sz w:val="24"/>
                <w:szCs w:val="24"/>
              </w:rPr>
            </w:pPr>
            <w:r w:rsidRPr="001C7F71">
              <w:rPr>
                <w:bCs/>
                <w:spacing w:val="-2"/>
                <w:sz w:val="24"/>
                <w:szCs w:val="24"/>
              </w:rPr>
              <w:t>3. Chỉ huy tàu bay, trưởng tàu, thuyền trưởng đang thi hành nhiệm vụ theo chức năng, quyền hạn được giao thuộc lĩnh vực văn hóa và quảng cáo có quyền lập biên bản vi phạm hành chính đối với các hành vi vi phạm xảy ra trên tàu bay, tàu biển và phương tiện thủy nội địa.</w:t>
            </w:r>
          </w:p>
        </w:tc>
        <w:tc>
          <w:tcPr>
            <w:tcW w:w="6174" w:type="dxa"/>
            <w:vAlign w:val="center"/>
          </w:tcPr>
          <w:p w14:paraId="36D07192" w14:textId="77777777" w:rsidR="00A4384E" w:rsidRPr="00A4384E" w:rsidRDefault="00A4384E" w:rsidP="0001276B">
            <w:pPr>
              <w:tabs>
                <w:tab w:val="left" w:pos="993"/>
              </w:tabs>
              <w:spacing w:before="60" w:after="60"/>
              <w:jc w:val="both"/>
              <w:rPr>
                <w:b/>
                <w:sz w:val="24"/>
                <w:szCs w:val="24"/>
                <w:lang w:val="pt-BR"/>
              </w:rPr>
            </w:pPr>
            <w:r w:rsidRPr="00A4384E">
              <w:rPr>
                <w:b/>
                <w:bCs/>
                <w:sz w:val="24"/>
                <w:szCs w:val="24"/>
                <w:lang w:val="pt-BR"/>
              </w:rPr>
              <w:lastRenderedPageBreak/>
              <w:t>Điều 81. Thẩm quyền lập biên bản vi phạm hành chính</w:t>
            </w:r>
          </w:p>
          <w:p w14:paraId="75A1AEB3" w14:textId="5DA50EC7" w:rsidR="00A4384E" w:rsidRPr="00A4384E" w:rsidRDefault="0001276B" w:rsidP="0001276B">
            <w:pPr>
              <w:tabs>
                <w:tab w:val="left" w:pos="969"/>
              </w:tabs>
              <w:spacing w:before="60" w:after="60"/>
              <w:jc w:val="both"/>
              <w:rPr>
                <w:sz w:val="24"/>
                <w:szCs w:val="24"/>
                <w:lang w:val="pt-BR"/>
              </w:rPr>
            </w:pPr>
            <w:r>
              <w:rPr>
                <w:sz w:val="24"/>
                <w:szCs w:val="24"/>
                <w:lang w:val="pt-BR"/>
              </w:rPr>
              <w:t xml:space="preserve">1. </w:t>
            </w:r>
            <w:r w:rsidR="00A4384E" w:rsidRPr="00A4384E">
              <w:rPr>
                <w:sz w:val="24"/>
                <w:szCs w:val="24"/>
                <w:lang w:val="pt-BR"/>
              </w:rPr>
              <w:t>Người có thẩm quyền xử phạt vi phạm hành chính quy định từ Điều 82 đến Điều 89 Nghị định này theo chức năng, nhiệm vụ, quyền hạn được giao.</w:t>
            </w:r>
          </w:p>
          <w:p w14:paraId="56B7FFDD" w14:textId="4CAE63D0" w:rsidR="00A4384E" w:rsidRPr="00A4384E" w:rsidRDefault="0001276B" w:rsidP="0001276B">
            <w:pPr>
              <w:tabs>
                <w:tab w:val="left" w:pos="993"/>
                <w:tab w:val="left" w:pos="4395"/>
              </w:tabs>
              <w:spacing w:before="60" w:after="60"/>
              <w:jc w:val="both"/>
              <w:rPr>
                <w:sz w:val="24"/>
                <w:szCs w:val="24"/>
                <w:lang w:val="pt-BR"/>
              </w:rPr>
            </w:pPr>
            <w:r>
              <w:rPr>
                <w:sz w:val="24"/>
                <w:szCs w:val="24"/>
              </w:rPr>
              <w:t xml:space="preserve">2. </w:t>
            </w:r>
            <w:r w:rsidR="00A4384E" w:rsidRPr="00A4384E">
              <w:rPr>
                <w:sz w:val="24"/>
                <w:szCs w:val="24"/>
              </w:rPr>
              <w:t>Công chức, viên chức, người thuộc lực lượng Quân đội nhân dân, Công an nhân dân đang thi hành công vụ, nhiệm vụ được giao trong lĩnh vực văn hóa và quảng cáo có quyền lập biên bản vi phạm hành chính theo quy định.</w:t>
            </w:r>
          </w:p>
          <w:p w14:paraId="25546A67" w14:textId="495EA8DD" w:rsidR="000B1011" w:rsidRPr="00A4384E" w:rsidRDefault="0001276B" w:rsidP="0001276B">
            <w:pPr>
              <w:tabs>
                <w:tab w:val="left" w:pos="993"/>
                <w:tab w:val="left" w:pos="4395"/>
              </w:tabs>
              <w:spacing w:before="60" w:after="60"/>
              <w:jc w:val="both"/>
              <w:rPr>
                <w:sz w:val="24"/>
                <w:szCs w:val="24"/>
                <w:lang w:val="pt-BR"/>
              </w:rPr>
            </w:pPr>
            <w:r>
              <w:rPr>
                <w:sz w:val="24"/>
                <w:szCs w:val="24"/>
                <w:lang w:val="pt-BR"/>
              </w:rPr>
              <w:t xml:space="preserve">3. </w:t>
            </w:r>
            <w:r w:rsidR="00A4384E" w:rsidRPr="00A4384E">
              <w:rPr>
                <w:sz w:val="24"/>
                <w:szCs w:val="24"/>
                <w:lang w:val="pt-BR"/>
              </w:rPr>
              <w:t xml:space="preserve">Chỉ huy tàu bay, trưởng tàu, thuyền trưởng đang thi hành nhiệm vụ theo chức năng, quyền hạn được giao thuộc lĩnh vực </w:t>
            </w:r>
            <w:r w:rsidR="00A4384E" w:rsidRPr="00A4384E">
              <w:rPr>
                <w:sz w:val="24"/>
                <w:szCs w:val="24"/>
                <w:lang w:val="pt-BR"/>
              </w:rPr>
              <w:lastRenderedPageBreak/>
              <w:t>văn hóa và quảng cáo có quyền lập biên bản vi phạm hành chính đối với các hành vi vi phạm xảy ra trên tàu bay, tàu biển và phương tiện thủy nội địa.</w:t>
            </w:r>
          </w:p>
        </w:tc>
        <w:tc>
          <w:tcPr>
            <w:tcW w:w="2835" w:type="dxa"/>
            <w:vAlign w:val="center"/>
          </w:tcPr>
          <w:p w14:paraId="3282C03E" w14:textId="77777777" w:rsidR="000B1011" w:rsidRPr="001C7F71" w:rsidRDefault="000B1011" w:rsidP="0001276B">
            <w:pPr>
              <w:spacing w:before="60" w:after="60"/>
              <w:ind w:firstLine="284"/>
              <w:jc w:val="center"/>
              <w:rPr>
                <w:bCs/>
                <w:spacing w:val="-2"/>
                <w:sz w:val="24"/>
                <w:szCs w:val="24"/>
              </w:rPr>
            </w:pPr>
          </w:p>
        </w:tc>
      </w:tr>
      <w:tr w:rsidR="000B1011" w:rsidRPr="001C7F71" w14:paraId="3721AA61" w14:textId="77777777" w:rsidTr="00BF0979">
        <w:trPr>
          <w:trHeight w:val="620"/>
        </w:trPr>
        <w:tc>
          <w:tcPr>
            <w:tcW w:w="6516" w:type="dxa"/>
            <w:vAlign w:val="center"/>
          </w:tcPr>
          <w:p w14:paraId="118345B9" w14:textId="68A95B22" w:rsidR="000B1011" w:rsidRPr="00A74FA6" w:rsidRDefault="000B1011" w:rsidP="0001276B">
            <w:pPr>
              <w:spacing w:before="60" w:after="60"/>
              <w:jc w:val="both"/>
              <w:rPr>
                <w:b/>
                <w:spacing w:val="-2"/>
                <w:sz w:val="24"/>
                <w:szCs w:val="24"/>
              </w:rPr>
            </w:pPr>
            <w:bookmarkStart w:id="109" w:name="dieu_64"/>
            <w:r w:rsidRPr="00A74FA6">
              <w:rPr>
                <w:b/>
                <w:spacing w:val="-2"/>
                <w:sz w:val="24"/>
                <w:szCs w:val="24"/>
              </w:rPr>
              <w:t>Điều 64. Thẩm quyền của Chủ tịch Ủy ban nhân dân</w:t>
            </w:r>
            <w:bookmarkEnd w:id="109"/>
            <w:r w:rsidRPr="00A74FA6">
              <w:rPr>
                <w:b/>
                <w:spacing w:val="-2"/>
                <w:sz w:val="24"/>
                <w:szCs w:val="24"/>
              </w:rPr>
              <w:t xml:space="preserve"> </w:t>
            </w:r>
          </w:p>
          <w:p w14:paraId="741675E3" w14:textId="77777777" w:rsidR="000B1011" w:rsidRPr="001C7F71" w:rsidRDefault="000B1011" w:rsidP="0001276B">
            <w:pPr>
              <w:spacing w:before="60" w:after="60"/>
              <w:jc w:val="both"/>
              <w:rPr>
                <w:bCs/>
                <w:spacing w:val="-2"/>
                <w:sz w:val="24"/>
                <w:szCs w:val="24"/>
              </w:rPr>
            </w:pPr>
            <w:r w:rsidRPr="001C7F71">
              <w:rPr>
                <w:bCs/>
                <w:spacing w:val="-2"/>
                <w:sz w:val="24"/>
                <w:szCs w:val="24"/>
              </w:rPr>
              <w:t>1. Chủ tịch Ủy ban nhân dân cấp xã có quyền:</w:t>
            </w:r>
          </w:p>
          <w:p w14:paraId="1CB581B3"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7A3D69CB"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 đồng;</w:t>
            </w:r>
          </w:p>
          <w:p w14:paraId="211092AD"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 có giá trị không vượt quá 10.000.000 đồng;</w:t>
            </w:r>
          </w:p>
          <w:p w14:paraId="13D7A921" w14:textId="77777777" w:rsidR="000B1011" w:rsidRPr="001C7F71" w:rsidRDefault="000B1011" w:rsidP="0001276B">
            <w:pPr>
              <w:spacing w:before="60" w:after="60"/>
              <w:jc w:val="both"/>
              <w:rPr>
                <w:bCs/>
                <w:spacing w:val="-2"/>
                <w:sz w:val="24"/>
                <w:szCs w:val="24"/>
              </w:rPr>
            </w:pPr>
            <w:r w:rsidRPr="001C7F71">
              <w:rPr>
                <w:bCs/>
                <w:spacing w:val="-2"/>
                <w:sz w:val="24"/>
                <w:szCs w:val="24"/>
              </w:rPr>
              <w:t>d) Áp dụng các biện pháp khắc phục hậu quả quy định tại các điểm a, b và đ khoản 1 Điều 28 Luật Xử lý vi phạm hành chính.</w:t>
            </w:r>
          </w:p>
          <w:p w14:paraId="538005E4" w14:textId="77777777" w:rsidR="000B1011" w:rsidRPr="001C7F71" w:rsidRDefault="000B1011" w:rsidP="0001276B">
            <w:pPr>
              <w:spacing w:before="60" w:after="60"/>
              <w:jc w:val="both"/>
              <w:rPr>
                <w:bCs/>
                <w:spacing w:val="-2"/>
                <w:sz w:val="24"/>
                <w:szCs w:val="24"/>
              </w:rPr>
            </w:pPr>
            <w:r w:rsidRPr="001C7F71">
              <w:rPr>
                <w:bCs/>
                <w:spacing w:val="-2"/>
                <w:sz w:val="24"/>
                <w:szCs w:val="24"/>
              </w:rPr>
              <w:t>2. Chủ tịch Ủy ban nhân dân cấp huyện có quyền:</w:t>
            </w:r>
          </w:p>
          <w:p w14:paraId="716EF0CA"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481863FA"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25.000.000 đồng đối với hành vi vi phạm hành chính trong lĩnh vực văn hóa; phạt tiền đến 50.000.000 đồng đối với hành vi vi phạm hành chính trong lĩnh vực quảng cáo;</w:t>
            </w:r>
          </w:p>
          <w:p w14:paraId="6AC04B8E"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6E1F6957"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461917E1"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 xml:space="preserve">đ) Áp dụng các biện pháp khắc phục hậu quả quy định tại </w:t>
            </w:r>
            <w:bookmarkStart w:id="110" w:name="tc_35"/>
            <w:r w:rsidRPr="001C7F71">
              <w:rPr>
                <w:bCs/>
                <w:spacing w:val="-2"/>
                <w:sz w:val="24"/>
                <w:szCs w:val="24"/>
              </w:rPr>
              <w:t>Điều 4 Nghị định này</w:t>
            </w:r>
            <w:bookmarkEnd w:id="110"/>
            <w:r w:rsidRPr="001C7F71">
              <w:rPr>
                <w:bCs/>
                <w:spacing w:val="-2"/>
                <w:sz w:val="24"/>
                <w:szCs w:val="24"/>
              </w:rPr>
              <w:t>.</w:t>
            </w:r>
          </w:p>
          <w:p w14:paraId="4BB5F485" w14:textId="77777777" w:rsidR="000B1011" w:rsidRPr="001C7F71" w:rsidRDefault="000B1011" w:rsidP="0001276B">
            <w:pPr>
              <w:spacing w:before="60" w:after="60"/>
              <w:jc w:val="both"/>
              <w:rPr>
                <w:bCs/>
                <w:spacing w:val="-2"/>
                <w:sz w:val="24"/>
                <w:szCs w:val="24"/>
              </w:rPr>
            </w:pPr>
            <w:r w:rsidRPr="001C7F71">
              <w:rPr>
                <w:bCs/>
                <w:spacing w:val="-2"/>
                <w:sz w:val="24"/>
                <w:szCs w:val="24"/>
              </w:rPr>
              <w:t>3. Chủ tịch Ủy ban nhân dân cấp tỉnh có quyền:</w:t>
            </w:r>
          </w:p>
          <w:p w14:paraId="1E726DBB"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26E8697D"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50.000.000 đồng đối với hành vi vi phạm hành chính trong lĩnh vực văn hóa; phạt tiền đến 100.000.000 đồng đối với hành vi vi phạm hành chính trong lĩnh vực quảng cáo;</w:t>
            </w:r>
          </w:p>
          <w:p w14:paraId="3D23AFFC"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1D232CA4"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14F6FAEC" w14:textId="5D93972F" w:rsidR="000B1011" w:rsidRPr="00A74FA6" w:rsidRDefault="000B1011" w:rsidP="0001276B">
            <w:pPr>
              <w:spacing w:before="60" w:after="60"/>
              <w:jc w:val="both"/>
              <w:rPr>
                <w:bCs/>
                <w:spacing w:val="-2"/>
                <w:sz w:val="24"/>
                <w:szCs w:val="24"/>
              </w:rPr>
            </w:pPr>
            <w:r w:rsidRPr="001C7F71">
              <w:rPr>
                <w:bCs/>
                <w:spacing w:val="-2"/>
                <w:sz w:val="24"/>
                <w:szCs w:val="24"/>
              </w:rPr>
              <w:t xml:space="preserve">đ) Áp dụng các biện pháp khắc phục hậu quả quy định tại </w:t>
            </w:r>
            <w:bookmarkStart w:id="111" w:name="tc_36"/>
            <w:r w:rsidRPr="001C7F71">
              <w:rPr>
                <w:bCs/>
                <w:spacing w:val="-2"/>
                <w:sz w:val="24"/>
                <w:szCs w:val="24"/>
              </w:rPr>
              <w:t>Điều 4 Nghị định này</w:t>
            </w:r>
            <w:bookmarkEnd w:id="111"/>
            <w:r w:rsidRPr="001C7F71">
              <w:rPr>
                <w:bCs/>
                <w:spacing w:val="-2"/>
                <w:sz w:val="24"/>
                <w:szCs w:val="24"/>
              </w:rPr>
              <w:t>.</w:t>
            </w:r>
          </w:p>
        </w:tc>
        <w:tc>
          <w:tcPr>
            <w:tcW w:w="6174" w:type="dxa"/>
            <w:vAlign w:val="center"/>
          </w:tcPr>
          <w:p w14:paraId="2F76B201" w14:textId="77777777" w:rsidR="00A4384E" w:rsidRPr="00A4384E" w:rsidRDefault="00A4384E" w:rsidP="0001276B">
            <w:pPr>
              <w:tabs>
                <w:tab w:val="left" w:pos="993"/>
              </w:tabs>
              <w:spacing w:before="60" w:after="60"/>
              <w:jc w:val="both"/>
              <w:rPr>
                <w:b/>
                <w:sz w:val="24"/>
                <w:szCs w:val="24"/>
                <w:lang w:val="pt-BR"/>
              </w:rPr>
            </w:pPr>
            <w:r w:rsidRPr="00A4384E">
              <w:rPr>
                <w:b/>
                <w:bCs/>
                <w:sz w:val="24"/>
                <w:szCs w:val="24"/>
                <w:lang w:val="pt-BR"/>
              </w:rPr>
              <w:lastRenderedPageBreak/>
              <w:t>Điều 82. Thẩm quyền của Chủ tịch Ủy ban nhân dân</w:t>
            </w:r>
          </w:p>
          <w:p w14:paraId="779796B8"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1. Chủ tịch Ủy ban nhân dân cấp xã có quyền:</w:t>
            </w:r>
          </w:p>
          <w:p w14:paraId="0D7E0031"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a) Phạt cảnh cáo;</w:t>
            </w:r>
          </w:p>
          <w:p w14:paraId="35DA0848"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b) Phạt tiền đến 25.000.000 đồng đối với hành vi vi phạm hành chính trong lĩnh vực văn hóa; phạt tiền đến 50.000.000 đồng đối với hành vi vi phạm hành chính trong lĩnh vực quảng cáo.</w:t>
            </w:r>
          </w:p>
          <w:p w14:paraId="087C79A4"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c) Tước quyền sử dụng giấy phép, chứng chỉ hành nghề có thời hạn hoặc đình chỉ hoạt động có thời hạn;</w:t>
            </w:r>
          </w:p>
          <w:p w14:paraId="2A5346FF"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d) Tịch thu tang vật, phương tiện vi phạm hành chính;</w:t>
            </w:r>
          </w:p>
          <w:p w14:paraId="57D763E0" w14:textId="77777777" w:rsidR="00A4384E" w:rsidRPr="00A4384E" w:rsidRDefault="00A4384E" w:rsidP="0001276B">
            <w:pPr>
              <w:tabs>
                <w:tab w:val="left" w:pos="993"/>
              </w:tabs>
              <w:spacing w:before="60" w:after="60"/>
              <w:jc w:val="both"/>
              <w:rPr>
                <w:strike/>
                <w:sz w:val="24"/>
                <w:szCs w:val="24"/>
                <w:lang w:val="pt-BR"/>
              </w:rPr>
            </w:pPr>
            <w:r w:rsidRPr="00A4384E">
              <w:rPr>
                <w:spacing w:val="-4"/>
                <w:sz w:val="24"/>
                <w:szCs w:val="24"/>
                <w:lang w:val="pt-BR"/>
              </w:rPr>
              <w:t xml:space="preserve">đ) Áp dụng các biện pháp khắc phục hậu quả quy định tại </w:t>
            </w:r>
            <w:r w:rsidRPr="00A4384E">
              <w:rPr>
                <w:sz w:val="24"/>
                <w:szCs w:val="24"/>
                <w:lang w:val="pt-BR"/>
              </w:rPr>
              <w:t>Điều 5            Nghị định này.</w:t>
            </w:r>
          </w:p>
          <w:p w14:paraId="7D1F6DE6"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2. Chủ tịch Ủy ban nhân dân cấp tỉnh có quyền:</w:t>
            </w:r>
          </w:p>
          <w:p w14:paraId="39C8157A"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a) Phạt cảnh cáo;</w:t>
            </w:r>
          </w:p>
          <w:p w14:paraId="4BECCC26"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b) Phạt tiền đến 50.000.000 đồng đối với hành vi vi phạm hành chính trong lĩnh vực văn hóa; phạt tiền đến 100.000.000 đồng đối với hành vi vi phạm hành chính trong lĩnh vực quảng cáo;</w:t>
            </w:r>
          </w:p>
          <w:p w14:paraId="5660BE0C"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lastRenderedPageBreak/>
              <w:t>c) Tước quyền sử dụng giấy phép, chứng chỉ hành nghề có thời hạn hoặc đình chỉ hoạt động có thời hạn;</w:t>
            </w:r>
          </w:p>
          <w:p w14:paraId="5867AFF2" w14:textId="77777777" w:rsidR="00A4384E" w:rsidRPr="00A4384E" w:rsidRDefault="00A4384E" w:rsidP="0001276B">
            <w:pPr>
              <w:tabs>
                <w:tab w:val="left" w:pos="993"/>
              </w:tabs>
              <w:spacing w:before="60" w:after="60"/>
              <w:jc w:val="both"/>
              <w:rPr>
                <w:sz w:val="24"/>
                <w:szCs w:val="24"/>
                <w:lang w:val="pt-BR"/>
              </w:rPr>
            </w:pPr>
            <w:r w:rsidRPr="00A4384E">
              <w:rPr>
                <w:sz w:val="24"/>
                <w:szCs w:val="24"/>
                <w:lang w:val="pt-BR"/>
              </w:rPr>
              <w:t>d) Tịch thu tang vật, phương tiện vi phạm hành chính;</w:t>
            </w:r>
          </w:p>
          <w:p w14:paraId="3C78AE85" w14:textId="3182B7A5" w:rsidR="000B1011" w:rsidRPr="00A4384E" w:rsidRDefault="00A4384E" w:rsidP="0001276B">
            <w:pPr>
              <w:tabs>
                <w:tab w:val="left" w:pos="900"/>
                <w:tab w:val="left" w:pos="993"/>
                <w:tab w:val="left" w:pos="1080"/>
              </w:tabs>
              <w:spacing w:before="60" w:after="60"/>
              <w:jc w:val="both"/>
              <w:rPr>
                <w:sz w:val="24"/>
                <w:szCs w:val="24"/>
                <w:lang w:val="pt-BR"/>
              </w:rPr>
            </w:pPr>
            <w:r w:rsidRPr="00A4384E">
              <w:rPr>
                <w:sz w:val="24"/>
                <w:szCs w:val="24"/>
                <w:lang w:val="pt-BR"/>
              </w:rPr>
              <w:t>đ) Áp dụng các biện pháp khắc phục hậu quả quy định tại Điều 5 Nghị định này.</w:t>
            </w:r>
          </w:p>
        </w:tc>
        <w:tc>
          <w:tcPr>
            <w:tcW w:w="2835" w:type="dxa"/>
            <w:vAlign w:val="center"/>
          </w:tcPr>
          <w:p w14:paraId="7CCBF277" w14:textId="369546E2" w:rsidR="000B1011" w:rsidRPr="001C7F71" w:rsidRDefault="000B1011" w:rsidP="0001276B">
            <w:pPr>
              <w:spacing w:before="60" w:after="60"/>
              <w:ind w:firstLine="284"/>
              <w:jc w:val="center"/>
              <w:rPr>
                <w:bCs/>
                <w:spacing w:val="-2"/>
                <w:sz w:val="24"/>
                <w:szCs w:val="24"/>
              </w:rPr>
            </w:pPr>
          </w:p>
        </w:tc>
      </w:tr>
      <w:tr w:rsidR="000B1011" w:rsidRPr="001C7F71" w14:paraId="36EE2991" w14:textId="77777777" w:rsidTr="00BF0979">
        <w:trPr>
          <w:trHeight w:val="620"/>
        </w:trPr>
        <w:tc>
          <w:tcPr>
            <w:tcW w:w="6516" w:type="dxa"/>
            <w:vAlign w:val="center"/>
          </w:tcPr>
          <w:p w14:paraId="70595171" w14:textId="77777777" w:rsidR="000B1011" w:rsidRPr="001C7F71" w:rsidRDefault="000B1011" w:rsidP="0001276B">
            <w:pPr>
              <w:spacing w:before="60" w:after="60"/>
              <w:jc w:val="both"/>
              <w:rPr>
                <w:bCs/>
                <w:spacing w:val="-2"/>
                <w:sz w:val="24"/>
                <w:szCs w:val="24"/>
              </w:rPr>
            </w:pPr>
          </w:p>
        </w:tc>
        <w:tc>
          <w:tcPr>
            <w:tcW w:w="6174" w:type="dxa"/>
            <w:vAlign w:val="center"/>
          </w:tcPr>
          <w:p w14:paraId="42ADA821" w14:textId="77777777" w:rsidR="00A4384E" w:rsidRPr="00A4384E" w:rsidRDefault="00A4384E" w:rsidP="0001276B">
            <w:pPr>
              <w:tabs>
                <w:tab w:val="left" w:pos="900"/>
                <w:tab w:val="left" w:pos="993"/>
                <w:tab w:val="left" w:pos="1080"/>
              </w:tabs>
              <w:spacing w:before="60" w:after="60"/>
              <w:jc w:val="both"/>
              <w:rPr>
                <w:b/>
                <w:bCs/>
                <w:sz w:val="24"/>
                <w:szCs w:val="24"/>
                <w:lang w:val="it-IT"/>
              </w:rPr>
            </w:pPr>
            <w:r w:rsidRPr="00A4384E">
              <w:rPr>
                <w:b/>
                <w:sz w:val="24"/>
                <w:szCs w:val="24"/>
                <w:lang w:val="it-IT"/>
              </w:rPr>
              <w:t xml:space="preserve">Điều 83. </w:t>
            </w:r>
            <w:r w:rsidRPr="00A4384E">
              <w:rPr>
                <w:b/>
                <w:bCs/>
                <w:sz w:val="24"/>
                <w:szCs w:val="24"/>
                <w:lang w:val="it-IT"/>
              </w:rPr>
              <w:t>Thẩm quyền của Thủ trưởng cơ quan thực hiện nhiệm vụ quản lý nhà nước theo chuyên ngành, lĩnh vực và một số chức danh khác</w:t>
            </w:r>
          </w:p>
          <w:p w14:paraId="1B17C78B"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 xml:space="preserve">1. Chi cục trưởng Chi cục Chăn nuôi và Thú y vùng thuộc Cục Chăn nuôi và Thú y; Chi cục trưởng Chi cục Kiểm dịch thực vật vùng thuộc Cục Trồng trọt và Bảo vệ thực vật; Chi cục trưởng Chi cục Chất lượng, Chế biến và Phát triển thị trường khu vực Trung Bộ, Chi cục trưởng Chi cục Chất lượng, Chế biến và Phát triển thị trường khu vực Nam Bộ thuộc Cục Chất lượng, Chế biến và Phát triển thị trường; </w:t>
            </w:r>
            <w:bookmarkStart w:id="112" w:name="_Hlk201190735"/>
            <w:r w:rsidRPr="00A4384E">
              <w:rPr>
                <w:spacing w:val="6"/>
                <w:sz w:val="24"/>
                <w:szCs w:val="24"/>
              </w:rPr>
              <w:t>Chi cục trưởng Chi cục về lĩnh vực trồng trọt, bảo vệ thực vật, chăn nuôi, thú y, quản lý chất lượng nông lâm, thủy sản, thuỷ lợi, đê điều, phòng, chống thiên tai thuộc Sở Nông nghiệp và Môi trường</w:t>
            </w:r>
            <w:bookmarkEnd w:id="112"/>
            <w:r w:rsidRPr="00A4384E">
              <w:rPr>
                <w:sz w:val="24"/>
                <w:szCs w:val="24"/>
                <w:lang w:val="it-IT"/>
              </w:rPr>
              <w:t xml:space="preserve">; Chi cục trưởng Chi cục An toàn vệ sinh thực phẩm, thuộc Sở Y tế; Chi cục trưởng Chi cục Hàng hải và Đường </w:t>
            </w:r>
            <w:r w:rsidRPr="00A4384E">
              <w:rPr>
                <w:sz w:val="24"/>
                <w:szCs w:val="24"/>
                <w:lang w:val="it-IT"/>
              </w:rPr>
              <w:lastRenderedPageBreak/>
              <w:t>thủy, Chi cục trưởng Chi cục Hàng hải và Đường thủy phía Bắc; Chi cục trưởng Chi cục Hàng hải và Đường thủy phía Nam có quyền:</w:t>
            </w:r>
          </w:p>
          <w:p w14:paraId="7A4ED2E5"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a) Phạt cảnh cáo;</w:t>
            </w:r>
          </w:p>
          <w:p w14:paraId="3CFD8C42"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 xml:space="preserve">b) </w:t>
            </w:r>
            <w:r w:rsidRPr="00A4384E">
              <w:rPr>
                <w:sz w:val="24"/>
                <w:szCs w:val="24"/>
                <w:lang w:val="pt-BR"/>
              </w:rPr>
              <w:t>Phạt tiền đến 25.000.000 đồng đối với hành vi vi phạm hành chính trong lĩnh vực văn hóa; phạt tiền đến 50.000.000 đồng đối với hành vi vi phạm hành chính trong lĩnh vực quảng cáo</w:t>
            </w:r>
            <w:r w:rsidRPr="00A4384E">
              <w:rPr>
                <w:sz w:val="24"/>
                <w:szCs w:val="24"/>
              </w:rPr>
              <w:t>;</w:t>
            </w:r>
          </w:p>
          <w:p w14:paraId="65FA9D8F"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5A7B7221"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d) Tịch thu tang vật, phương tiện vi phạm hành chính;</w:t>
            </w:r>
          </w:p>
          <w:p w14:paraId="4CD64D81" w14:textId="77777777" w:rsidR="00A4384E" w:rsidRPr="00A4384E" w:rsidRDefault="00A4384E" w:rsidP="0001276B">
            <w:pPr>
              <w:tabs>
                <w:tab w:val="left" w:pos="900"/>
                <w:tab w:val="left" w:pos="993"/>
                <w:tab w:val="left" w:pos="1080"/>
              </w:tabs>
              <w:spacing w:before="60" w:after="60"/>
              <w:jc w:val="both"/>
              <w:rPr>
                <w:sz w:val="24"/>
                <w:szCs w:val="24"/>
                <w:lang w:val="pt-BR"/>
              </w:rPr>
            </w:pPr>
            <w:r w:rsidRPr="00A4384E">
              <w:rPr>
                <w:sz w:val="24"/>
                <w:szCs w:val="24"/>
                <w:lang w:val="it-IT"/>
              </w:rPr>
              <w:t xml:space="preserve">đ) Áp dụng các biện pháp khắc phục hậu quả quy định tại </w:t>
            </w:r>
            <w:r w:rsidRPr="00A4384E">
              <w:rPr>
                <w:sz w:val="24"/>
                <w:szCs w:val="24"/>
                <w:lang w:val="pt-BR"/>
              </w:rPr>
              <w:t>Điều 5 Nghị định này.</w:t>
            </w:r>
          </w:p>
          <w:p w14:paraId="54682ED2"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2. Giám đốc Sở Văn hóa, Thể thao và Du lịch; Sở Văn hóa và Thể thao; Sở Du lịch; Sở Y tế, Sở Nông nghiệp và Môi trường có quyền:</w:t>
            </w:r>
          </w:p>
          <w:p w14:paraId="3BD909C7"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a) Phạt cảnh cáo;</w:t>
            </w:r>
          </w:p>
          <w:p w14:paraId="1058E8D1"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40.000.000 đồng đối với hành vi vi phạm hành chính trong lĩnh vực văn hoá; phạt tiền đến 80.000.000 đồng đối với hành vi vi phạm hành chính trong lĩnh vực quảng cáo;</w:t>
            </w:r>
          </w:p>
          <w:p w14:paraId="3DE86561"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178610B5"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d) Tịch thu tang vật, phương tiện vi phạm hành chính;</w:t>
            </w:r>
          </w:p>
          <w:p w14:paraId="0D3BBAC3"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đ) Áp dụng các biện pháp khắc phục hậu quả quy định tại Điều 5 Nghị định này</w:t>
            </w:r>
            <w:r w:rsidRPr="00A4384E">
              <w:rPr>
                <w:sz w:val="24"/>
                <w:szCs w:val="24"/>
              </w:rPr>
              <w:t>.</w:t>
            </w:r>
          </w:p>
          <w:p w14:paraId="4778777F"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 xml:space="preserve">3. Cục trưởng Cục Hàng hải và Đường thủy Việt Nam; Cục trưởng Cục Hàng không Việt Nam, Cục trưởng Cục Đường sắt </w:t>
            </w:r>
            <w:r w:rsidRPr="00A4384E">
              <w:rPr>
                <w:sz w:val="24"/>
                <w:szCs w:val="24"/>
                <w:lang w:val="it-IT"/>
              </w:rPr>
              <w:lastRenderedPageBreak/>
              <w:t>Việt Nam; Cục trưởng Cục Trồng trọt và Bảo vệ thực vật; Cục trưởng Cục Chăn nuôi và Thú y; Cục trưởng Cục Quản lý và Xây dựng công trình thuỷ lợi; Cục trưởng Cục Quản lý đê điều và Phòng, chống thiên tai; Cục trưởng Cục Chất lượng, Chế biến và Phát triển thị trường; Cục trưởng Cục Quản lý Khám, chữa bệnh; Cục trưởng Cục Quản lý Dược; Cục trưởng Cục An toàn thực phẩm; Cục trưởng Cục Dân số; Cục trưởng Cục Phòng bệnh; Cục trưởng Cục Báo chí; Cục trưởng Cục Phát thanh, truyền hình và thông tin điện tử; Cục trưởng Cục Xuất bản, In và Phát hành; Thủ trưởng tổ chức thuộc Bộ Văn hóa, Thể thao và Du lịch được giao thực hiện nhiệm vụ kiểm tra trong phạm vi quản lý nhà nước của Bộ Văn hóa, Thể thao và Du lịch có quyền:</w:t>
            </w:r>
          </w:p>
          <w:p w14:paraId="738D26DD"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a) Phạt cảnh cáo;</w:t>
            </w:r>
          </w:p>
          <w:p w14:paraId="0918E36D"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50.000.000 đồng đối với hành vi vi phạm hành chính trong lĩnh vực văn hóa; phạt tiền đến 100.000.000 đồng đối với hành vi vi phạm      hành chính trong lĩnh vực quảng cáo;</w:t>
            </w:r>
          </w:p>
          <w:p w14:paraId="1AD978E2"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23FF36FE"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d) Tịch thu tang vật, phương tiện vi phạm hành chính;</w:t>
            </w:r>
          </w:p>
          <w:p w14:paraId="10ED6D4B" w14:textId="77777777" w:rsidR="00A4384E" w:rsidRPr="00A4384E" w:rsidRDefault="00A4384E" w:rsidP="0001276B">
            <w:pPr>
              <w:widowControl w:val="0"/>
              <w:tabs>
                <w:tab w:val="left" w:pos="720"/>
              </w:tabs>
              <w:spacing w:before="60" w:after="60"/>
              <w:jc w:val="both"/>
              <w:rPr>
                <w:sz w:val="24"/>
                <w:szCs w:val="24"/>
                <w:lang w:val="it-IT"/>
              </w:rPr>
            </w:pPr>
            <w:r w:rsidRPr="00A4384E">
              <w:rPr>
                <w:sz w:val="24"/>
                <w:szCs w:val="24"/>
                <w:lang w:val="it-IT"/>
              </w:rPr>
              <w:t>đ) Áp dụng các biện pháp khắc phục hậu quả quy định tại Điều 5 Nghị định này</w:t>
            </w:r>
            <w:r w:rsidRPr="00A4384E">
              <w:rPr>
                <w:sz w:val="24"/>
                <w:szCs w:val="24"/>
              </w:rPr>
              <w:t>.</w:t>
            </w:r>
          </w:p>
          <w:p w14:paraId="7F868081" w14:textId="77777777" w:rsidR="00A4384E" w:rsidRPr="00A4384E" w:rsidRDefault="00A4384E" w:rsidP="0001276B">
            <w:pPr>
              <w:widowControl w:val="0"/>
              <w:tabs>
                <w:tab w:val="left" w:pos="720"/>
              </w:tabs>
              <w:spacing w:before="60" w:after="60"/>
              <w:jc w:val="both"/>
              <w:rPr>
                <w:sz w:val="24"/>
                <w:szCs w:val="24"/>
                <w:lang w:val="it-IT"/>
              </w:rPr>
            </w:pPr>
            <w:bookmarkStart w:id="113" w:name="_Hlk201191557"/>
            <w:r w:rsidRPr="00A4384E">
              <w:rPr>
                <w:sz w:val="24"/>
                <w:szCs w:val="24"/>
                <w:lang w:val="it-IT"/>
              </w:rPr>
              <w:t xml:space="preserve">4. Trưởng đoàn kiểm tra do Thủ trưởng tổ chức thuộc Bộ, cơ quan ngang Bộ thực hiện nhiệm vụ quản lý nhà nước của Bộ, cơ quan ngang Bộ thành lập có thẩm quyền xử phạt theo quy định tại khoản 2 Điều này. </w:t>
            </w:r>
          </w:p>
          <w:p w14:paraId="2D964F4B" w14:textId="09331D3E" w:rsidR="000B1011" w:rsidRPr="00A4384E" w:rsidRDefault="00A4384E" w:rsidP="0001276B">
            <w:pPr>
              <w:widowControl w:val="0"/>
              <w:tabs>
                <w:tab w:val="left" w:pos="720"/>
              </w:tabs>
              <w:spacing w:before="60" w:after="60"/>
              <w:jc w:val="both"/>
              <w:rPr>
                <w:sz w:val="24"/>
                <w:szCs w:val="24"/>
                <w:lang w:val="it-IT"/>
              </w:rPr>
            </w:pPr>
            <w:r w:rsidRPr="00A4384E">
              <w:rPr>
                <w:sz w:val="24"/>
                <w:szCs w:val="24"/>
                <w:lang w:val="it-IT"/>
              </w:rPr>
              <w:lastRenderedPageBreak/>
              <w:t>Trưởng đoàn kiểm tra do Bộ trưởng, Thủ trưởng cơ quan ngang Bộ thành lập có thẩm quyền xử phạt theo quy định tại khoản 3 Điều này.</w:t>
            </w:r>
            <w:bookmarkEnd w:id="113"/>
          </w:p>
        </w:tc>
        <w:tc>
          <w:tcPr>
            <w:tcW w:w="2835" w:type="dxa"/>
            <w:vAlign w:val="center"/>
          </w:tcPr>
          <w:p w14:paraId="7A6CB1CE" w14:textId="77777777" w:rsidR="000B1011" w:rsidRPr="001C7F71" w:rsidRDefault="000B1011" w:rsidP="0001276B">
            <w:pPr>
              <w:spacing w:before="60" w:after="60"/>
              <w:ind w:firstLine="284"/>
              <w:jc w:val="center"/>
              <w:rPr>
                <w:bCs/>
                <w:spacing w:val="-2"/>
                <w:sz w:val="24"/>
                <w:szCs w:val="24"/>
              </w:rPr>
            </w:pPr>
          </w:p>
        </w:tc>
      </w:tr>
      <w:tr w:rsidR="000B1011" w:rsidRPr="001C7F71" w14:paraId="6BDD532E" w14:textId="77777777" w:rsidTr="00BF0979">
        <w:trPr>
          <w:trHeight w:val="620"/>
        </w:trPr>
        <w:tc>
          <w:tcPr>
            <w:tcW w:w="6516" w:type="dxa"/>
            <w:vAlign w:val="center"/>
          </w:tcPr>
          <w:p w14:paraId="4B8FF4AA" w14:textId="5A025C41" w:rsidR="000B1011" w:rsidRPr="002B0820" w:rsidRDefault="000B1011" w:rsidP="0001276B">
            <w:pPr>
              <w:spacing w:before="60" w:after="60"/>
              <w:jc w:val="both"/>
              <w:rPr>
                <w:b/>
                <w:spacing w:val="-2"/>
                <w:sz w:val="24"/>
                <w:szCs w:val="24"/>
              </w:rPr>
            </w:pPr>
            <w:bookmarkStart w:id="114" w:name="dieu_65"/>
            <w:r w:rsidRPr="002B0820">
              <w:rPr>
                <w:b/>
                <w:spacing w:val="-2"/>
                <w:sz w:val="24"/>
                <w:szCs w:val="24"/>
              </w:rPr>
              <w:lastRenderedPageBreak/>
              <w:t>Điều 65. Thẩm quyền của Thanh tra</w:t>
            </w:r>
            <w:bookmarkEnd w:id="114"/>
            <w:r w:rsidRPr="002B0820">
              <w:rPr>
                <w:b/>
                <w:spacing w:val="-2"/>
                <w:sz w:val="24"/>
                <w:szCs w:val="24"/>
              </w:rPr>
              <w:t xml:space="preserve"> </w:t>
            </w:r>
          </w:p>
          <w:p w14:paraId="6CA9F7F8" w14:textId="77777777" w:rsidR="000B1011" w:rsidRPr="001C7F71" w:rsidRDefault="000B1011" w:rsidP="0001276B">
            <w:pPr>
              <w:spacing w:before="60" w:after="60"/>
              <w:jc w:val="both"/>
              <w:rPr>
                <w:bCs/>
                <w:spacing w:val="-2"/>
                <w:sz w:val="24"/>
                <w:szCs w:val="24"/>
              </w:rPr>
            </w:pPr>
            <w:r w:rsidRPr="001C7F71">
              <w:rPr>
                <w:bCs/>
                <w:spacing w:val="-2"/>
                <w:sz w:val="24"/>
                <w:szCs w:val="24"/>
              </w:rPr>
              <w:t>1. Thanh tra viên, người được giao thực hiện nhiệm vụ thanh tra chuyên ngành đang thi hành công vụ có quyền:</w:t>
            </w:r>
          </w:p>
          <w:p w14:paraId="4F9AD99B"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029AFA89"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 đồng;</w:t>
            </w:r>
          </w:p>
          <w:p w14:paraId="0E8A0A7A"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 có giá trị không vượt quá 1.000.000 đồng;</w:t>
            </w:r>
          </w:p>
          <w:p w14:paraId="60C0A058" w14:textId="77777777" w:rsidR="000B1011" w:rsidRPr="001C7F71" w:rsidRDefault="000B1011" w:rsidP="0001276B">
            <w:pPr>
              <w:spacing w:before="60" w:after="60"/>
              <w:jc w:val="both"/>
              <w:rPr>
                <w:bCs/>
                <w:spacing w:val="-2"/>
                <w:sz w:val="24"/>
                <w:szCs w:val="24"/>
              </w:rPr>
            </w:pPr>
            <w:r w:rsidRPr="001C7F71">
              <w:rPr>
                <w:bCs/>
                <w:spacing w:val="-2"/>
                <w:sz w:val="24"/>
                <w:szCs w:val="24"/>
              </w:rPr>
              <w:t>d) Áp dụng các biện pháp khắc phục hậu quả quy định tại điểm a và điểm đ khoản 1 Điều 28 Luật Xử lý vi phạm hành chính.</w:t>
            </w:r>
          </w:p>
          <w:p w14:paraId="58D43F63" w14:textId="77777777" w:rsidR="000B1011" w:rsidRPr="001C7F71" w:rsidRDefault="000B1011" w:rsidP="0001276B">
            <w:pPr>
              <w:spacing w:before="60" w:after="60"/>
              <w:jc w:val="both"/>
              <w:rPr>
                <w:bCs/>
                <w:spacing w:val="-2"/>
                <w:sz w:val="24"/>
                <w:szCs w:val="24"/>
              </w:rPr>
            </w:pPr>
            <w:r w:rsidRPr="001C7F71">
              <w:rPr>
                <w:bCs/>
                <w:spacing w:val="-2"/>
                <w:sz w:val="24"/>
                <w:szCs w:val="24"/>
              </w:rPr>
              <w:t>2. Chánh Thanh tra sở, Trưởng đoàn thanh tra chuyên ngành cấp sở; Chánh Thanh tra Cục Hàng hải Việt Nam, Chánh Thanh tra Cục Hàng không Việt Nam, Chi cục trưởng Chi cục An toàn vệ sinh thực phẩm thuộc Sở Y tế, Chi cục trưởng Chi cục Thú y vùng, Chi cục trưởng Chi cục Kiểm dịch động vật vùng thuộc Cục Thú y, Chi cục trưởng Chi cục Kiểm dịch thực vật vùng thuộc Cục Bảo vệ thực vật, Chi cục trưởng Chi cục Quản lý chất lượng nông lâm sản và thủy sản Trung Bộ, Chi cục trưởng Chi cục Quản lý chất lượng nông lâm sản và thủy sản Nam Bộ thuộc Cục Quản lý chất lượng nông lâm sản và thủy sản, 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Phát triển nông thôn, Giám đốc Trung tâm Tần số vô tuyến điện khu vực có quyền:</w:t>
            </w:r>
          </w:p>
          <w:p w14:paraId="619096A0"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02EF53EB"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Phạt tiền đến 25.000.000 đồng đối với hành vi vi phạm hành chính trong lĩnh vực văn hoá; phạt tiền đến 50.000.000 đồng đối với hành vi vi phạm hành chính trong lĩnh vực quảng cáo;</w:t>
            </w:r>
          </w:p>
          <w:p w14:paraId="3272FF0A"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00AF03F9"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 có giá trị không vượt quá 50.000.000 đồng trong lĩnh vực văn hoá; 100.000.000 đồng trong lĩnh vực quảng cáo;</w:t>
            </w:r>
          </w:p>
          <w:p w14:paraId="553809B3"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đ) Áp dụng các biện pháp khắc phục hậu quả quy định tại </w:t>
            </w:r>
            <w:bookmarkStart w:id="115" w:name="tc_37"/>
            <w:r w:rsidRPr="001C7F71">
              <w:rPr>
                <w:bCs/>
                <w:spacing w:val="-2"/>
                <w:sz w:val="24"/>
                <w:szCs w:val="24"/>
              </w:rPr>
              <w:t>Điều 4 Nghị định này</w:t>
            </w:r>
            <w:bookmarkEnd w:id="115"/>
            <w:r w:rsidRPr="001C7F71">
              <w:rPr>
                <w:bCs/>
                <w:spacing w:val="-2"/>
                <w:sz w:val="24"/>
                <w:szCs w:val="24"/>
              </w:rPr>
              <w:t>.</w:t>
            </w:r>
          </w:p>
          <w:p w14:paraId="61D8F23E" w14:textId="77777777" w:rsidR="000B1011" w:rsidRPr="001C7F71" w:rsidRDefault="000B1011" w:rsidP="0001276B">
            <w:pPr>
              <w:spacing w:before="60" w:after="60"/>
              <w:jc w:val="both"/>
              <w:rPr>
                <w:bCs/>
                <w:spacing w:val="-2"/>
                <w:sz w:val="24"/>
                <w:szCs w:val="24"/>
              </w:rPr>
            </w:pPr>
            <w:r w:rsidRPr="001C7F71">
              <w:rPr>
                <w:bCs/>
                <w:spacing w:val="-2"/>
                <w:sz w:val="24"/>
                <w:szCs w:val="24"/>
              </w:rPr>
              <w:t>3. Trưởng Đoàn thanh tra chuyên ngành cấp bộ có quyền:</w:t>
            </w:r>
          </w:p>
          <w:p w14:paraId="5AD20E23"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477537D8"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35.000.000 đồng đối với hành vi vi phạm hành chính trong lĩnh vực văn hoá; phạt tiền đến 70.000.000 đồng đối với hành vi vi phạm hành chính trong lĩnh vực quảng cáo;</w:t>
            </w:r>
          </w:p>
          <w:p w14:paraId="76EC3F38"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60423ACE"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 có giá trị không vượt quá 70.000.000 đồng trong lĩnh vực văn hoá; 140.000.000 đồng trong lĩnh vực quảng cáo;</w:t>
            </w:r>
          </w:p>
          <w:p w14:paraId="67D6ED97"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đ) Áp dụng các biện pháp khắc phục hậu quả quy định tại </w:t>
            </w:r>
            <w:bookmarkStart w:id="116" w:name="tc_38"/>
            <w:r w:rsidRPr="001C7F71">
              <w:rPr>
                <w:bCs/>
                <w:spacing w:val="-2"/>
                <w:sz w:val="24"/>
                <w:szCs w:val="24"/>
              </w:rPr>
              <w:t>Điều 4 Nghị định này</w:t>
            </w:r>
            <w:bookmarkEnd w:id="116"/>
            <w:r w:rsidRPr="001C7F71">
              <w:rPr>
                <w:bCs/>
                <w:spacing w:val="-2"/>
                <w:sz w:val="24"/>
                <w:szCs w:val="24"/>
              </w:rPr>
              <w:t>.</w:t>
            </w:r>
          </w:p>
          <w:p w14:paraId="3B65A441"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4. Chánh Thanh tra bộ, Tổng cục trưởng Tổng cục Đường bộ Việt Nam, Tổng cục trưởng Tổng cục Thủy lợi, Tổng cục trưởng Tổng cục Lâm nghiệp, Tổng cục trưởng Tổng cục Thủy sản, Tổng cục trưởng Tổng cục Quản lý đất đai, Cục trưởng Cục Đường sắt Việt Nam, Cục trưởng Cục Đường thủy nội địa Việt Nam, Cục trưởng </w:t>
            </w:r>
            <w:r w:rsidRPr="001C7F71">
              <w:rPr>
                <w:bCs/>
                <w:spacing w:val="-2"/>
                <w:sz w:val="24"/>
                <w:szCs w:val="24"/>
              </w:rPr>
              <w:lastRenderedPageBreak/>
              <w:t>Cục Hàng hải Việt Nam, Cục trưởng Cục Hàng không Việt Nam, Cục trưởng Cục Thú y, Cục trưởng Cục Bảo vệ thực vật, Cục trưởng Cục Trồng trọt, Cục trưởng Cục Chăn nuôi, Cục trưởng Cục Quản lý chất lượng nông lâm sản và thủy sản,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Quản lý môi trường y tế, Cục trưởng Cục Y tế dự phòng, Cục trưởng Cục An toàn thực phẩm có quyền:</w:t>
            </w:r>
          </w:p>
          <w:p w14:paraId="455B28C1"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55375778"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50.000.000 đồng đối với hành vi vi phạm hành chính trong lĩnh vực văn hóa; phạt tiền đến 100.000.000 đồng đối với hành vi vi phạm hành chính trong lĩnh vực quảng cáo;</w:t>
            </w:r>
          </w:p>
          <w:p w14:paraId="47236AE3"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34C86D91"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04537B1E" w14:textId="7472A697" w:rsidR="000B1011" w:rsidRPr="002B0820" w:rsidRDefault="000B1011" w:rsidP="0001276B">
            <w:pPr>
              <w:spacing w:before="60" w:after="60"/>
              <w:jc w:val="both"/>
              <w:rPr>
                <w:bCs/>
                <w:spacing w:val="-2"/>
                <w:sz w:val="24"/>
                <w:szCs w:val="24"/>
              </w:rPr>
            </w:pPr>
            <w:r w:rsidRPr="001C7F71">
              <w:rPr>
                <w:bCs/>
                <w:spacing w:val="-2"/>
                <w:sz w:val="24"/>
                <w:szCs w:val="24"/>
              </w:rPr>
              <w:t xml:space="preserve">đ) Áp dụng các biện pháp khắc phục hậu quả quy định tại </w:t>
            </w:r>
            <w:bookmarkStart w:id="117" w:name="tc_39"/>
            <w:r w:rsidRPr="001C7F71">
              <w:rPr>
                <w:bCs/>
                <w:spacing w:val="-2"/>
                <w:sz w:val="24"/>
                <w:szCs w:val="24"/>
              </w:rPr>
              <w:t>Điều 4 Nghị định này</w:t>
            </w:r>
            <w:bookmarkEnd w:id="117"/>
            <w:r w:rsidRPr="001C7F71">
              <w:rPr>
                <w:bCs/>
                <w:spacing w:val="-2"/>
                <w:sz w:val="24"/>
                <w:szCs w:val="24"/>
              </w:rPr>
              <w:t>.</w:t>
            </w:r>
          </w:p>
        </w:tc>
        <w:tc>
          <w:tcPr>
            <w:tcW w:w="6174" w:type="dxa"/>
            <w:vAlign w:val="center"/>
          </w:tcPr>
          <w:p w14:paraId="29F7BB49" w14:textId="77777777" w:rsidR="00A4384E" w:rsidRPr="00A4384E" w:rsidRDefault="00A4384E" w:rsidP="0001276B">
            <w:pPr>
              <w:tabs>
                <w:tab w:val="left" w:pos="900"/>
                <w:tab w:val="left" w:pos="993"/>
                <w:tab w:val="left" w:pos="1080"/>
              </w:tabs>
              <w:spacing w:before="60" w:after="60"/>
              <w:jc w:val="both"/>
              <w:rPr>
                <w:b/>
                <w:sz w:val="24"/>
                <w:szCs w:val="24"/>
                <w:lang w:val="it-IT"/>
              </w:rPr>
            </w:pPr>
            <w:r w:rsidRPr="00A4384E">
              <w:rPr>
                <w:b/>
                <w:sz w:val="24"/>
                <w:szCs w:val="24"/>
                <w:lang w:val="it-IT"/>
              </w:rPr>
              <w:lastRenderedPageBreak/>
              <w:t xml:space="preserve">Điều 84. Thẩm quyền của Thanh tra </w:t>
            </w:r>
          </w:p>
          <w:p w14:paraId="1FD89AA4" w14:textId="4B03C37E" w:rsidR="00A4384E" w:rsidRPr="00A4384E" w:rsidRDefault="0001276B" w:rsidP="0001276B">
            <w:pPr>
              <w:tabs>
                <w:tab w:val="left" w:pos="851"/>
                <w:tab w:val="left" w:pos="4395"/>
              </w:tabs>
              <w:spacing w:before="60" w:after="60"/>
              <w:jc w:val="both"/>
              <w:rPr>
                <w:sz w:val="24"/>
                <w:szCs w:val="24"/>
                <w:lang w:val="it-IT"/>
              </w:rPr>
            </w:pPr>
            <w:r>
              <w:rPr>
                <w:sz w:val="24"/>
                <w:szCs w:val="24"/>
                <w:lang w:val="it-IT"/>
              </w:rPr>
              <w:t xml:space="preserve">1. </w:t>
            </w:r>
            <w:r w:rsidR="00A4384E" w:rsidRPr="00A4384E">
              <w:rPr>
                <w:sz w:val="24"/>
                <w:szCs w:val="24"/>
                <w:lang w:val="it-IT"/>
              </w:rPr>
              <w:t>Thanh tra viên Cục Hàng hải và Đường thủy Việt Nam, Cục Hàng không Việt Nam có quyền:</w:t>
            </w:r>
          </w:p>
          <w:p w14:paraId="53B1451E"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52B56AEF"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5.000.000 đồng</w:t>
            </w:r>
            <w:r w:rsidRPr="00A4384E">
              <w:rPr>
                <w:sz w:val="24"/>
                <w:szCs w:val="24"/>
                <w:lang w:val="pt-BR"/>
              </w:rPr>
              <w:t xml:space="preserve"> đối với hành vi vi phạm hành chính trong lĩnh vực văn hóa; phạt tiền đến 10.000.000 đồng đối với hành vi vi phạm hành chính trong lĩnh vực quảng cáo;</w:t>
            </w:r>
          </w:p>
          <w:p w14:paraId="14D44744"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Tịch thu tang vật, phương tiện vi phạm hành chính có giá trị không vượt quá 10.000.000 đồng trong lĩnh vực văn hóa; 20.000.000 đồng trong lĩnh vực quảng cáo.</w:t>
            </w:r>
          </w:p>
          <w:p w14:paraId="2EBEB985" w14:textId="77777777" w:rsidR="00A4384E" w:rsidRPr="00A4384E" w:rsidRDefault="00A4384E" w:rsidP="0001276B">
            <w:pPr>
              <w:widowControl w:val="0"/>
              <w:tabs>
                <w:tab w:val="left" w:pos="720"/>
              </w:tabs>
              <w:spacing w:before="60" w:after="60"/>
              <w:jc w:val="both"/>
              <w:rPr>
                <w:b/>
                <w:bCs/>
                <w:sz w:val="24"/>
                <w:szCs w:val="24"/>
                <w:lang w:val="it-IT"/>
              </w:rPr>
            </w:pPr>
            <w:r w:rsidRPr="00A4384E">
              <w:rPr>
                <w:sz w:val="24"/>
                <w:szCs w:val="24"/>
                <w:lang w:val="it-IT"/>
              </w:rPr>
              <w:t>2. Trưởng đoàn thanh tra của các cơ quan: Cục Hàng hải và Đường thủy Việt Nam, Cục Hàng không Việt Nam có thẩm quyền:</w:t>
            </w:r>
          </w:p>
          <w:p w14:paraId="65DFF789"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5C2822E7"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25.000.000 đồng đối với hành vi vi phạm hành chính trong lĩnh vực văn hoá; phạt tiền đến 50.000.000 đồng đối với hành vi vi phạm hành chính trong lĩnh vực quảng cáo;</w:t>
            </w:r>
          </w:p>
          <w:p w14:paraId="0ACFD37C" w14:textId="77777777" w:rsidR="00A4384E" w:rsidRPr="00A4384E" w:rsidRDefault="00A4384E" w:rsidP="0001276B">
            <w:pPr>
              <w:tabs>
                <w:tab w:val="left" w:pos="993"/>
              </w:tabs>
              <w:spacing w:before="60" w:after="60"/>
              <w:jc w:val="both"/>
              <w:rPr>
                <w:spacing w:val="-8"/>
                <w:sz w:val="24"/>
                <w:szCs w:val="24"/>
                <w:lang w:val="it-IT"/>
              </w:rPr>
            </w:pPr>
            <w:r w:rsidRPr="00A4384E">
              <w:rPr>
                <w:spacing w:val="-8"/>
                <w:sz w:val="24"/>
                <w:szCs w:val="24"/>
                <w:lang w:val="it-IT"/>
              </w:rPr>
              <w:t>c) Tịch thu tang vật, phương tiện vi phạm hành chính;</w:t>
            </w:r>
          </w:p>
          <w:p w14:paraId="61F0EE2C" w14:textId="282A714C" w:rsidR="00A4384E" w:rsidRPr="00A4384E" w:rsidRDefault="00A4384E" w:rsidP="0001276B">
            <w:pPr>
              <w:tabs>
                <w:tab w:val="left" w:pos="993"/>
              </w:tabs>
              <w:spacing w:before="60" w:after="60"/>
              <w:jc w:val="both"/>
              <w:rPr>
                <w:sz w:val="24"/>
                <w:szCs w:val="24"/>
                <w:lang w:val="it-IT"/>
              </w:rPr>
            </w:pPr>
            <w:r w:rsidRPr="00A4384E">
              <w:rPr>
                <w:sz w:val="24"/>
                <w:szCs w:val="24"/>
                <w:lang w:val="it-IT"/>
              </w:rPr>
              <w:t xml:space="preserve">đ) Áp dụng các biện pháp khắc phục hậu quả quy định tại Điều 5 Nghị định này.  </w:t>
            </w:r>
          </w:p>
          <w:p w14:paraId="72EDFBAD"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 xml:space="preserve">3. </w:t>
            </w:r>
            <w:r w:rsidRPr="00A4384E">
              <w:rPr>
                <w:bCs/>
                <w:sz w:val="24"/>
                <w:szCs w:val="24"/>
                <w:lang w:val="it-IT"/>
              </w:rPr>
              <w:t>Chánh Thanh tra Cục Hàng hải và Đường thủy Việt Nam; Chánh Thanh tra Cục Hàng không Việt Nam có thẩm quyền:</w:t>
            </w:r>
          </w:p>
          <w:p w14:paraId="2EDD190E"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7316F5A4"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lastRenderedPageBreak/>
              <w:t>b) Phạt tiền đến 40.000.000 đồng đối với hành vi vi phạm hành chính trong lĩnh vực văn hoá; phạt tiền đến 80.000.000 đồng đối với hành vi vi phạm hành chính trong lĩnh vực quảng cáo;</w:t>
            </w:r>
          </w:p>
          <w:p w14:paraId="52DA8053"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2379D1C9" w14:textId="77777777" w:rsidR="00A4384E" w:rsidRPr="00A4384E" w:rsidRDefault="00A4384E" w:rsidP="0001276B">
            <w:pPr>
              <w:tabs>
                <w:tab w:val="left" w:pos="993"/>
              </w:tabs>
              <w:spacing w:before="60" w:after="60"/>
              <w:jc w:val="both"/>
              <w:rPr>
                <w:strike/>
                <w:sz w:val="24"/>
                <w:szCs w:val="24"/>
                <w:lang w:val="it-IT"/>
              </w:rPr>
            </w:pPr>
            <w:r w:rsidRPr="00A4384E">
              <w:rPr>
                <w:sz w:val="24"/>
                <w:szCs w:val="24"/>
                <w:lang w:val="it-IT"/>
              </w:rPr>
              <w:t>d) Tịch thu tang vật, phương tiện vi phạm hành chính;</w:t>
            </w:r>
          </w:p>
          <w:p w14:paraId="1371D980"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đ) Áp dụng các biện pháp khắc phục hậu quả quy định tại Điều 5 Nghị định này.</w:t>
            </w:r>
          </w:p>
          <w:p w14:paraId="21D15067" w14:textId="77777777" w:rsidR="000B1011" w:rsidRPr="00A4384E" w:rsidRDefault="000B1011" w:rsidP="0001276B">
            <w:pPr>
              <w:tabs>
                <w:tab w:val="left" w:pos="993"/>
              </w:tabs>
              <w:spacing w:before="60" w:after="60"/>
              <w:jc w:val="both"/>
              <w:rPr>
                <w:bCs/>
                <w:i/>
                <w:iCs/>
                <w:spacing w:val="-2"/>
                <w:sz w:val="24"/>
                <w:szCs w:val="24"/>
              </w:rPr>
            </w:pPr>
          </w:p>
        </w:tc>
        <w:tc>
          <w:tcPr>
            <w:tcW w:w="2835" w:type="dxa"/>
            <w:vAlign w:val="center"/>
          </w:tcPr>
          <w:p w14:paraId="7606544F" w14:textId="441D6415" w:rsidR="000B1011" w:rsidRPr="001C7F71" w:rsidRDefault="000B1011" w:rsidP="0001276B">
            <w:pPr>
              <w:spacing w:before="60" w:after="60"/>
              <w:ind w:firstLine="284"/>
              <w:jc w:val="center"/>
              <w:rPr>
                <w:bCs/>
                <w:spacing w:val="-2"/>
                <w:sz w:val="24"/>
                <w:szCs w:val="24"/>
              </w:rPr>
            </w:pPr>
          </w:p>
        </w:tc>
      </w:tr>
      <w:tr w:rsidR="000B1011" w:rsidRPr="001C7F71" w14:paraId="1B129693" w14:textId="77777777" w:rsidTr="00BF0979">
        <w:trPr>
          <w:trHeight w:val="620"/>
        </w:trPr>
        <w:tc>
          <w:tcPr>
            <w:tcW w:w="6516" w:type="dxa"/>
            <w:vAlign w:val="center"/>
          </w:tcPr>
          <w:p w14:paraId="011541C3" w14:textId="6D6DE71D" w:rsidR="000B1011" w:rsidRPr="002B0820" w:rsidRDefault="000B1011" w:rsidP="0001276B">
            <w:pPr>
              <w:spacing w:before="60" w:after="60"/>
              <w:jc w:val="both"/>
              <w:rPr>
                <w:b/>
                <w:spacing w:val="-2"/>
                <w:sz w:val="24"/>
                <w:szCs w:val="24"/>
              </w:rPr>
            </w:pPr>
            <w:bookmarkStart w:id="118" w:name="dieu_66"/>
            <w:r w:rsidRPr="002B0820">
              <w:rPr>
                <w:b/>
                <w:spacing w:val="-2"/>
                <w:sz w:val="24"/>
                <w:szCs w:val="24"/>
              </w:rPr>
              <w:lastRenderedPageBreak/>
              <w:t>Điều 66. Thẩm quyền của Công an nhân dân</w:t>
            </w:r>
            <w:bookmarkEnd w:id="118"/>
          </w:p>
          <w:p w14:paraId="278880ED" w14:textId="77777777" w:rsidR="000B1011" w:rsidRPr="001C7F71" w:rsidRDefault="000B1011" w:rsidP="0001276B">
            <w:pPr>
              <w:spacing w:before="60" w:after="60"/>
              <w:jc w:val="both"/>
              <w:rPr>
                <w:bCs/>
                <w:spacing w:val="-2"/>
                <w:sz w:val="24"/>
                <w:szCs w:val="24"/>
              </w:rPr>
            </w:pPr>
            <w:r w:rsidRPr="001C7F71">
              <w:rPr>
                <w:bCs/>
                <w:spacing w:val="-2"/>
                <w:sz w:val="24"/>
                <w:szCs w:val="24"/>
              </w:rPr>
              <w:t>1. Chiến sỹ Công an nhân dân đang thi hành công vụ có quyền:</w:t>
            </w:r>
          </w:p>
          <w:p w14:paraId="3AC6C895"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7709E237"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 đồng.</w:t>
            </w:r>
          </w:p>
          <w:p w14:paraId="513857A8" w14:textId="77777777" w:rsidR="000B1011" w:rsidRPr="001C7F71" w:rsidRDefault="000B1011" w:rsidP="0001276B">
            <w:pPr>
              <w:spacing w:before="60" w:after="60"/>
              <w:jc w:val="both"/>
              <w:rPr>
                <w:bCs/>
                <w:spacing w:val="-2"/>
                <w:sz w:val="24"/>
                <w:szCs w:val="24"/>
              </w:rPr>
            </w:pPr>
            <w:r w:rsidRPr="001C7F71">
              <w:rPr>
                <w:bCs/>
                <w:spacing w:val="-2"/>
                <w:sz w:val="24"/>
                <w:szCs w:val="24"/>
              </w:rPr>
              <w:t>2. Thủ trưởng đơn vị cảnh sát cơ động cấp đại đội, Trưởng trạm, Đội trưởng của người được quy định tại khoản 1 Điều này có quyền:</w:t>
            </w:r>
          </w:p>
          <w:p w14:paraId="7987B5A6"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6650978A"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Phạt tiền đến 1.500.000 đồng.</w:t>
            </w:r>
          </w:p>
          <w:p w14:paraId="3CD27B40" w14:textId="77777777" w:rsidR="000B1011" w:rsidRPr="001C7F71" w:rsidRDefault="000B1011" w:rsidP="0001276B">
            <w:pPr>
              <w:spacing w:before="60" w:after="60"/>
              <w:jc w:val="both"/>
              <w:rPr>
                <w:bCs/>
                <w:spacing w:val="-2"/>
                <w:sz w:val="24"/>
                <w:szCs w:val="24"/>
              </w:rPr>
            </w:pPr>
            <w:r w:rsidRPr="001C7F71">
              <w:rPr>
                <w:bCs/>
                <w:spacing w:val="-2"/>
                <w:sz w:val="24"/>
                <w:szCs w:val="24"/>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71CF1239"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2FFB1BF4"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2.500.000 đồng;</w:t>
            </w:r>
          </w:p>
          <w:p w14:paraId="4F6C343C"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 có giá trị không vượt quá 5.000.000 đồng;</w:t>
            </w:r>
          </w:p>
          <w:p w14:paraId="051CBE6A" w14:textId="77777777" w:rsidR="000B1011" w:rsidRPr="001C7F71" w:rsidRDefault="000B1011" w:rsidP="0001276B">
            <w:pPr>
              <w:spacing w:before="60" w:after="60"/>
              <w:jc w:val="both"/>
              <w:rPr>
                <w:bCs/>
                <w:spacing w:val="-2"/>
                <w:sz w:val="24"/>
                <w:szCs w:val="24"/>
              </w:rPr>
            </w:pPr>
            <w:r w:rsidRPr="001C7F71">
              <w:rPr>
                <w:bCs/>
                <w:spacing w:val="-2"/>
                <w:sz w:val="24"/>
                <w:szCs w:val="24"/>
              </w:rPr>
              <w:t>d) Áp dụng các biện pháp khắc phục hậu quả quy định tại các điểm a và đ khoản 1 Điều 28 Luật Xử lý vi phạm hành chính.</w:t>
            </w:r>
          </w:p>
          <w:p w14:paraId="3AC1891A" w14:textId="77777777" w:rsidR="000B1011" w:rsidRPr="001C7F71" w:rsidRDefault="000B1011" w:rsidP="0001276B">
            <w:pPr>
              <w:spacing w:before="60" w:after="60"/>
              <w:jc w:val="both"/>
              <w:rPr>
                <w:bCs/>
                <w:spacing w:val="-2"/>
                <w:sz w:val="24"/>
                <w:szCs w:val="24"/>
              </w:rPr>
            </w:pPr>
            <w:r w:rsidRPr="001C7F71">
              <w:rPr>
                <w:bCs/>
                <w:spacing w:val="-2"/>
                <w:sz w:val="24"/>
                <w:szCs w:val="24"/>
              </w:rPr>
              <w:t>4. Trưởng Công an cấp huyện; Trưởng phòng thuộc Công an cấp tỉnh gồm: Trưởng phòng Cảnh sát giao thông, Trưởng phòng Cảnh sát giao thông đường bộ - đường sắt, Trưởng phòng Cảnh sát giao thông đường bộ, Trưởng phòng Cảnh sát đường thủy, Trưởng phòng An ninh chính trị nội bộ, Trưởng phòng An ninh kinh tế, Trưởng phòng Cảnh sát điều tra tội phạm về trật tự xã hội, Trưởng phòng Cảnh sát điều tra tội phạm về tham nhũng, kinh tế, buôn lậu, Trưởng phòng Cảnh sát quản lý hành chính về trật tự xã hội, Trưởng phòng An ninh mạng và phòng, chống tội phạm sử dụng công nghệ cao, Trưởng phòng Quản lý xuất nhập cảnh, Trưởng phòng an ninh đối ngoại, Trưởng phòng Cảnh sát cơ động, Trung đoàn trưởng Trung đoàn Cảnh sát cơ động, Thủy đoàn trưởng có quyền:</w:t>
            </w:r>
          </w:p>
          <w:p w14:paraId="2DB584CF"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27B4D54A"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10.000.000 đồng đối với hành vi vi phạm hành chính trong lĩnh vực văn hóa; phạt tiền đến 20.000.000 đồng đối với hành vi vi phạm hành chính trong lĩnh vực quảng cáo;</w:t>
            </w:r>
          </w:p>
          <w:p w14:paraId="5F67346C"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c) Tước quyền sử dụng giấy phép, chứng chỉ hành nghề có thời hạn hoặc đình chỉ hoạt động có thời hạn;</w:t>
            </w:r>
          </w:p>
          <w:p w14:paraId="15530A73"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 có giá trị không vượt quá 20.000.000 đồng trong lĩnh vực văn hoá; 40.000.000 đồng trong lĩnh vực quảng cáo;</w:t>
            </w:r>
          </w:p>
          <w:p w14:paraId="2DC490E1" w14:textId="77777777" w:rsidR="000B1011" w:rsidRPr="001C7F71" w:rsidRDefault="000B1011" w:rsidP="0001276B">
            <w:pPr>
              <w:spacing w:before="60" w:after="60"/>
              <w:jc w:val="both"/>
              <w:rPr>
                <w:bCs/>
                <w:spacing w:val="-2"/>
                <w:sz w:val="24"/>
                <w:szCs w:val="24"/>
              </w:rPr>
            </w:pPr>
            <w:r w:rsidRPr="001C7F71">
              <w:rPr>
                <w:bCs/>
                <w:spacing w:val="-2"/>
                <w:sz w:val="24"/>
                <w:szCs w:val="24"/>
              </w:rPr>
              <w:t>đ) Áp dụng các biện pháp khắc phục hậu quả quy định tại các điểm a, đ và k khoản 1 Điều 28 Luật Xử lý vi phạm hành chính.</w:t>
            </w:r>
          </w:p>
          <w:p w14:paraId="68F6DCEE" w14:textId="77777777" w:rsidR="000B1011" w:rsidRPr="001C7F71" w:rsidRDefault="000B1011" w:rsidP="0001276B">
            <w:pPr>
              <w:spacing w:before="60" w:after="60"/>
              <w:jc w:val="both"/>
              <w:rPr>
                <w:bCs/>
                <w:spacing w:val="-2"/>
                <w:sz w:val="24"/>
                <w:szCs w:val="24"/>
              </w:rPr>
            </w:pPr>
            <w:r w:rsidRPr="001C7F71">
              <w:rPr>
                <w:bCs/>
                <w:spacing w:val="-2"/>
                <w:sz w:val="24"/>
                <w:szCs w:val="24"/>
              </w:rPr>
              <w:t>5. Giám đốc Công an cấp tỉnh có quyền:</w:t>
            </w:r>
          </w:p>
          <w:p w14:paraId="61868474"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009448DC"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25.000.000 đồng đối với hành vi vi phạm hành chính trong lĩnh vực văn hóa; phạt tiền đến 50.000.000 đồng đối với hành vi vi phạm hành chính trong lĩnh vực quảng cáo;</w:t>
            </w:r>
          </w:p>
          <w:p w14:paraId="53BBD6EB"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6830DBA6"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35675249" w14:textId="77777777" w:rsidR="000B1011" w:rsidRPr="001C7F71" w:rsidRDefault="000B1011" w:rsidP="0001276B">
            <w:pPr>
              <w:spacing w:before="60" w:after="60"/>
              <w:jc w:val="both"/>
              <w:rPr>
                <w:bCs/>
                <w:spacing w:val="-2"/>
                <w:sz w:val="24"/>
                <w:szCs w:val="24"/>
              </w:rPr>
            </w:pPr>
            <w:r w:rsidRPr="001C7F71">
              <w:rPr>
                <w:bCs/>
                <w:spacing w:val="-2"/>
                <w:sz w:val="24"/>
                <w:szCs w:val="24"/>
              </w:rPr>
              <w:t>đ) Áp dụng các biện pháp khắc phục hậu quả quy định tại các điểm a, đ, i và k khoản 1 Điều 28 Luật Xử lý vi phạm hành chính.</w:t>
            </w:r>
          </w:p>
          <w:p w14:paraId="57CC9256"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6. Cục trưởng Cục Cảnh sát giao thông; Cục trưởng Cục </w:t>
            </w:r>
            <w:proofErr w:type="gramStart"/>
            <w:r w:rsidRPr="001C7F71">
              <w:rPr>
                <w:bCs/>
                <w:spacing w:val="-2"/>
                <w:sz w:val="24"/>
                <w:szCs w:val="24"/>
              </w:rPr>
              <w:t>An</w:t>
            </w:r>
            <w:proofErr w:type="gramEnd"/>
            <w:r w:rsidRPr="001C7F71">
              <w:rPr>
                <w:bCs/>
                <w:spacing w:val="-2"/>
                <w:sz w:val="24"/>
                <w:szCs w:val="24"/>
              </w:rPr>
              <w:t xml:space="preserve"> ninh chính trị nội bộ; Cục trưởng Cục An ninh kinh tế; Cục trưởng Cục Cảnh sát điều tra tội phạm về trật tự xã hội; Cục trưởng Cục Cảnh sát điều tra tội phạm về tham nhũng, kinh tế, buôn lậu; Cục trưởng Cục Cảnh sát quản lý hành chính về trật tự xã hội, Cục trưởng Cục An ninh mạng và phòng, chống tội phạm sử dụng công nghệ cao; Cục trưởng Cục Quản lý xuất nhập cảnh, Tư lệnh Cảnh sát cơ động có quyền:</w:t>
            </w:r>
          </w:p>
          <w:p w14:paraId="5E16C296"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2A33CA10"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Phạt tiền đến 50.000.000 đồng đối với hành vi vi phạm hành chính trong lĩnh vực văn hóa; phạt tiền đến 100.000.000 đồng đối với hành vi vi phạm hành chính trong lĩnh vực quảng cáo;</w:t>
            </w:r>
          </w:p>
          <w:p w14:paraId="1FDB8BED"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4493BAD8"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5D972043" w14:textId="7273CFB3" w:rsidR="000B1011" w:rsidRPr="001C7F71" w:rsidRDefault="000B1011" w:rsidP="0001276B">
            <w:pPr>
              <w:pStyle w:val="BodyText"/>
              <w:tabs>
                <w:tab w:val="left" w:pos="744"/>
              </w:tabs>
              <w:spacing w:before="60" w:after="60"/>
              <w:ind w:firstLine="461"/>
              <w:jc w:val="both"/>
              <w:rPr>
                <w:b w:val="0"/>
                <w:bCs/>
                <w:spacing w:val="-2"/>
                <w:sz w:val="24"/>
                <w:szCs w:val="24"/>
                <w:lang w:val="pt-BR"/>
              </w:rPr>
            </w:pPr>
            <w:r w:rsidRPr="001C7F71">
              <w:rPr>
                <w:b w:val="0"/>
                <w:bCs/>
                <w:spacing w:val="-2"/>
                <w:sz w:val="24"/>
                <w:szCs w:val="24"/>
              </w:rPr>
              <w:t>đ) Áp dụng các biện pháp khắc phục hậu quả quy định tại các điểm a, đ, i và k khoản 1 Điều 28 Luật Xử lý vi phạm hành chính</w:t>
            </w:r>
          </w:p>
        </w:tc>
        <w:tc>
          <w:tcPr>
            <w:tcW w:w="6174" w:type="dxa"/>
            <w:vAlign w:val="center"/>
          </w:tcPr>
          <w:p w14:paraId="6BB633D1" w14:textId="77777777" w:rsidR="00A4384E" w:rsidRPr="00A4384E" w:rsidRDefault="00A4384E" w:rsidP="0001276B">
            <w:pPr>
              <w:tabs>
                <w:tab w:val="left" w:pos="993"/>
              </w:tabs>
              <w:spacing w:before="60" w:after="60"/>
              <w:jc w:val="both"/>
              <w:rPr>
                <w:b/>
                <w:sz w:val="24"/>
                <w:szCs w:val="24"/>
                <w:lang w:val="it-IT"/>
              </w:rPr>
            </w:pPr>
            <w:r w:rsidRPr="00A4384E">
              <w:rPr>
                <w:b/>
                <w:bCs/>
                <w:sz w:val="24"/>
                <w:szCs w:val="24"/>
                <w:lang w:val="it-IT"/>
              </w:rPr>
              <w:lastRenderedPageBreak/>
              <w:t>Điều 85. Thẩm quyền của Công an nhân dân</w:t>
            </w:r>
          </w:p>
          <w:p w14:paraId="47EED827"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1. Chiến sỹ Công an nhân dân đang thi hành công vụ có quyền:</w:t>
            </w:r>
          </w:p>
          <w:p w14:paraId="30E73A7E"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31BBC3F3"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5.000.000 đồng đối với hành vi vi phạm hành chính trong lĩnh vực văn hóa; phạt tiền đến 10.000.000 đồng đối với hành vi vi phạm hành chính trong lĩnh vực quảng cáo;</w:t>
            </w:r>
          </w:p>
          <w:p w14:paraId="0B590265"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lastRenderedPageBreak/>
              <w:t>c) Tịch thu tang vật, phương tiện vi phạm hành chính có giá trị không vượt quá 10.000.000 đồng trong lĩnh vực văn hóa; 20.000.000 đồng trong lĩnh vực quảng cáo.</w:t>
            </w:r>
          </w:p>
          <w:p w14:paraId="70BD8A3F"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2. Thủ trưởng đơn vị cảnh sát cơ động cấp đại đội có quyền:</w:t>
            </w:r>
          </w:p>
          <w:p w14:paraId="326D7D83"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2D74D059"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10.000.000 đồng đối với hành vi vi phạm hành chính trong lĩnh vực văn hóa; phạt tiền đến 20.000.000 đồng đối với hành vi vi phạm hành chính trong lĩnh vực quảng cáo;</w:t>
            </w:r>
          </w:p>
          <w:p w14:paraId="7569C44A"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Tịch thu tang vật, phương tiện vi phạm hành chính có giá trị không vượt quá 20.000.000 đồng trong lĩnh vực văn hóa; 40.000.000 đồng trong lĩnh vực quảng cáo;</w:t>
            </w:r>
          </w:p>
          <w:p w14:paraId="759C428A" w14:textId="77777777" w:rsidR="00A4384E" w:rsidRPr="00A4384E" w:rsidRDefault="00A4384E" w:rsidP="0001276B">
            <w:pPr>
              <w:spacing w:before="60" w:after="60"/>
              <w:jc w:val="both"/>
              <w:rPr>
                <w:bCs/>
                <w:sz w:val="24"/>
                <w:szCs w:val="24"/>
              </w:rPr>
            </w:pPr>
            <w:r w:rsidRPr="00A4384E">
              <w:rPr>
                <w:sz w:val="24"/>
                <w:szCs w:val="24"/>
                <w:lang w:val="it-IT"/>
              </w:rPr>
              <w:t xml:space="preserve">d) </w:t>
            </w:r>
            <w:r w:rsidRPr="00A4384E">
              <w:rPr>
                <w:bCs/>
                <w:sz w:val="24"/>
                <w:szCs w:val="24"/>
              </w:rPr>
              <w:t>Áp dụng các biện pháp khắc phục hậu quả quy định tại các điểm a, c, đ và e khoản 1 Điều 28 của Luật Xử lý vi phạm hành chính.</w:t>
            </w:r>
          </w:p>
          <w:p w14:paraId="06B1AB7C" w14:textId="77777777" w:rsidR="00A4384E" w:rsidRPr="00A4384E" w:rsidRDefault="00A4384E" w:rsidP="0001276B">
            <w:pPr>
              <w:shd w:val="clear" w:color="auto" w:fill="FFFFFF"/>
              <w:spacing w:before="60" w:after="60"/>
              <w:jc w:val="both"/>
              <w:rPr>
                <w:sz w:val="24"/>
                <w:szCs w:val="24"/>
              </w:rPr>
            </w:pPr>
            <w:r w:rsidRPr="00A4384E">
              <w:rPr>
                <w:sz w:val="24"/>
                <w:szCs w:val="24"/>
              </w:rPr>
              <w:t xml:space="preserve">3. Trưởng đồn Công an, Trưởng trạm Công an cửa khẩu, khu chế xuất, </w:t>
            </w:r>
            <w:r w:rsidRPr="00A4384E">
              <w:rPr>
                <w:bCs/>
                <w:sz w:val="24"/>
                <w:szCs w:val="24"/>
              </w:rPr>
              <w:t>Thủ trưởng đơn vị Cảnh sát cơ động cấp tiểu đoàn</w:t>
            </w:r>
            <w:r w:rsidRPr="00A4384E">
              <w:rPr>
                <w:sz w:val="24"/>
                <w:szCs w:val="24"/>
              </w:rPr>
              <w:t>, Thủy đội trưởng</w:t>
            </w:r>
            <w:r w:rsidRPr="00A4384E">
              <w:rPr>
                <w:bCs/>
                <w:sz w:val="24"/>
                <w:szCs w:val="24"/>
              </w:rPr>
              <w:t>,</w:t>
            </w:r>
            <w:r w:rsidRPr="00A4384E">
              <w:rPr>
                <w:sz w:val="24"/>
                <w:szCs w:val="24"/>
              </w:rPr>
              <w:t xml:space="preserve"> </w:t>
            </w:r>
            <w:r w:rsidRPr="00A4384E">
              <w:rPr>
                <w:bCs/>
                <w:sz w:val="24"/>
                <w:szCs w:val="24"/>
              </w:rPr>
              <w:t>Trưởng trạm, Đội trưởng</w:t>
            </w:r>
            <w:r w:rsidRPr="00A4384E">
              <w:rPr>
                <w:sz w:val="24"/>
                <w:szCs w:val="24"/>
              </w:rPr>
              <w:t xml:space="preserve"> có quyền:</w:t>
            </w:r>
          </w:p>
          <w:p w14:paraId="690C778E" w14:textId="77777777" w:rsidR="00A4384E" w:rsidRPr="00A4384E" w:rsidRDefault="00A4384E" w:rsidP="0001276B">
            <w:pPr>
              <w:spacing w:before="60" w:after="60"/>
              <w:jc w:val="both"/>
              <w:rPr>
                <w:bCs/>
                <w:sz w:val="24"/>
                <w:szCs w:val="24"/>
              </w:rPr>
            </w:pPr>
            <w:r w:rsidRPr="00A4384E">
              <w:rPr>
                <w:bCs/>
                <w:sz w:val="24"/>
                <w:szCs w:val="24"/>
              </w:rPr>
              <w:t>a) Phạt cảnh cáo;</w:t>
            </w:r>
          </w:p>
          <w:p w14:paraId="1E5375AE" w14:textId="77777777" w:rsidR="00A4384E" w:rsidRPr="00A4384E" w:rsidRDefault="00A4384E" w:rsidP="0001276B">
            <w:pPr>
              <w:spacing w:before="60" w:after="60"/>
              <w:jc w:val="both"/>
              <w:rPr>
                <w:bCs/>
                <w:sz w:val="24"/>
                <w:szCs w:val="24"/>
              </w:rPr>
            </w:pPr>
            <w:r w:rsidRPr="00A4384E">
              <w:rPr>
                <w:bCs/>
                <w:sz w:val="24"/>
                <w:szCs w:val="24"/>
              </w:rPr>
              <w:t xml:space="preserve">b) </w:t>
            </w:r>
            <w:r w:rsidRPr="00A4384E">
              <w:rPr>
                <w:sz w:val="24"/>
                <w:szCs w:val="24"/>
                <w:lang w:val="it-IT"/>
              </w:rPr>
              <w:t>Phạt tiền đến 15.000.000 đồng đối với hành vi vi phạm hành chính trong lĩnh vực văn hóa; phạt tiền đến 30.000.000 đồng đối với hành vi vi phạm hành chính trong lĩnh vực quảng cáo;</w:t>
            </w:r>
          </w:p>
          <w:p w14:paraId="02D647B1" w14:textId="77777777" w:rsidR="00A4384E" w:rsidRPr="00A4384E" w:rsidRDefault="00A4384E" w:rsidP="0001276B">
            <w:pPr>
              <w:tabs>
                <w:tab w:val="left" w:pos="993"/>
              </w:tabs>
              <w:spacing w:before="60" w:after="60"/>
              <w:jc w:val="both"/>
              <w:rPr>
                <w:bCs/>
                <w:sz w:val="24"/>
                <w:szCs w:val="24"/>
              </w:rPr>
            </w:pPr>
            <w:r w:rsidRPr="00A4384E">
              <w:rPr>
                <w:bCs/>
                <w:sz w:val="24"/>
                <w:szCs w:val="24"/>
              </w:rPr>
              <w:t xml:space="preserve">c) </w:t>
            </w:r>
            <w:r w:rsidRPr="00A4384E">
              <w:rPr>
                <w:sz w:val="24"/>
                <w:szCs w:val="24"/>
                <w:lang w:val="it-IT"/>
              </w:rPr>
              <w:t>Tịch thu tang vật, phương tiện vi phạm hành chính có giá trị không vượt quá 30.000.000 đồng trong lĩnh vực văn hóa; 60.000.000 đồng trong lĩnh vực quảng cáo</w:t>
            </w:r>
            <w:r w:rsidRPr="00A4384E">
              <w:rPr>
                <w:bCs/>
                <w:sz w:val="24"/>
                <w:szCs w:val="24"/>
              </w:rPr>
              <w:t>;</w:t>
            </w:r>
          </w:p>
          <w:p w14:paraId="7188FC9B" w14:textId="77777777" w:rsidR="00A4384E" w:rsidRPr="00A4384E" w:rsidRDefault="00A4384E" w:rsidP="0001276B">
            <w:pPr>
              <w:tabs>
                <w:tab w:val="left" w:pos="993"/>
              </w:tabs>
              <w:spacing w:before="60" w:after="60"/>
              <w:jc w:val="both"/>
              <w:rPr>
                <w:sz w:val="24"/>
                <w:szCs w:val="24"/>
                <w:lang w:val="it-IT"/>
              </w:rPr>
            </w:pPr>
            <w:r w:rsidRPr="00A4384E">
              <w:rPr>
                <w:bCs/>
                <w:sz w:val="24"/>
                <w:szCs w:val="24"/>
              </w:rPr>
              <w:t>d) Áp dụng biện pháp khắc phục hậu quả quy định tại các điểm a, c, đ và e khoản 1 Điều 28 của Luật Xử lý vi phạm hành chính.</w:t>
            </w:r>
          </w:p>
          <w:p w14:paraId="2F4FC611"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lastRenderedPageBreak/>
              <w:t>4.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226E390B"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798F1DAE"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2.500.000 đồng;</w:t>
            </w:r>
          </w:p>
          <w:p w14:paraId="02728F61"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Tịch thu tang vật, phương tiện vi phạm hành chính có giá trị không vượt quá 5.000.000 đồng;</w:t>
            </w:r>
          </w:p>
          <w:p w14:paraId="7FF336C1"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 xml:space="preserve">d) Áp dụng các biện pháp khắc phục hậu quả quy định tại </w:t>
            </w:r>
            <w:r w:rsidRPr="00A4384E">
              <w:rPr>
                <w:sz w:val="24"/>
                <w:szCs w:val="24"/>
                <w:lang w:val="pt-BR"/>
              </w:rPr>
              <w:t>các điểm a và đ khoản 1 Điều 28 Luật Xử lý vi phạm hành chính</w:t>
            </w:r>
            <w:r w:rsidRPr="00A4384E">
              <w:rPr>
                <w:sz w:val="24"/>
                <w:szCs w:val="24"/>
                <w:lang w:val="it-IT"/>
              </w:rPr>
              <w:t>.</w:t>
            </w:r>
          </w:p>
          <w:p w14:paraId="30888500" w14:textId="77777777" w:rsidR="00A4384E" w:rsidRPr="00A4384E" w:rsidRDefault="00A4384E" w:rsidP="0001276B">
            <w:pPr>
              <w:shd w:val="clear" w:color="auto" w:fill="FFFFFF"/>
              <w:spacing w:before="60" w:after="60"/>
              <w:jc w:val="both"/>
              <w:rPr>
                <w:sz w:val="24"/>
                <w:szCs w:val="24"/>
              </w:rPr>
            </w:pPr>
            <w:r w:rsidRPr="00A4384E">
              <w:rPr>
                <w:bCs/>
                <w:sz w:val="24"/>
                <w:szCs w:val="24"/>
                <w:lang w:val="it-IT"/>
              </w:rPr>
              <w:t>5.</w:t>
            </w:r>
            <w:r w:rsidRPr="00A4384E">
              <w:rPr>
                <w:b/>
                <w:sz w:val="24"/>
                <w:szCs w:val="24"/>
                <w:lang w:val="it-IT"/>
              </w:rPr>
              <w:t xml:space="preserve"> </w:t>
            </w:r>
            <w:r w:rsidRPr="00A4384E">
              <w:rPr>
                <w:sz w:val="24"/>
                <w:szCs w:val="24"/>
              </w:rPr>
              <w:t>Trưởng Công an cấp xã; Trưởng Công an cửa khẩu Cảng hàng không quốc tế; Trưởng phòng nghiệp vụ thuộc Cục An ninh nội địa gồm: Trưởng phòng Tham mưu tổng hợp, Trưởng phòng An ninh Công giáo, Trưởng phòng An ninh tôn giáo khác, Trưởng phòng An ninh dân tộc, Trưởng phòng Chống phản động, Trưởng phòng Chống khủng bố, Trưởng phòng An ninh xã hội; Trưởng phòng nghiệp vụ thuộc Cục An ninh chính trị nội bộ gồm: Trưởng phòng Bảo vệ nội bộ các cơ quan Đảng, Nhà nước Trung ương, Trưởng phòng An ninh các cơ quan tư pháp, xây dựng pháp luật, tổ chức chính trị - xã hội Trung ương, Trưởng phòng An ninh báo chí, xuất bản, Trưởng phòng An ninh y tế, giáo dục, Trưởng phòng An ninh văn hóa, thể thao và lao động xã hội, Trưởng phòng An ninh bưu chính, viễn thông và công nghệ thông tin, Trưởng phòng Quản lý nhà nước về bảo vệ bí mật Nhà nước; Trưởng phòng nghiệp vụ thuộc Cục Cảnh sát quản lý hành chính về trật tự xã hội gồm:</w:t>
            </w:r>
            <w:r w:rsidRPr="00A4384E">
              <w:rPr>
                <w:sz w:val="24"/>
                <w:szCs w:val="24"/>
                <w:lang w:val="it-IT"/>
              </w:rPr>
              <w:t xml:space="preserve"> </w:t>
            </w:r>
            <w:r w:rsidRPr="00A4384E">
              <w:rPr>
                <w:sz w:val="24"/>
                <w:szCs w:val="24"/>
              </w:rPr>
              <w:t xml:space="preserve">Trưởng phòng Hướng dẫn, quản lý vũ khí, vật liệu nổ, công cụ hỗ trợ và pháo, Trưởng phòng Hướng dẫn, quản lý các ngành, </w:t>
            </w:r>
            <w:r w:rsidRPr="00A4384E">
              <w:rPr>
                <w:sz w:val="24"/>
                <w:szCs w:val="24"/>
              </w:rPr>
              <w:lastRenderedPageBreak/>
              <w:t>nghề đầu tư kinh doanh có điều kiện về an ninh, trật tự và con dấu, Giám đốc Trung tâm dữ liệu quốc gia về dân cư; Trưởng phòng nghiệp vụ thuộc Cục Cảnh sát giao thông gồm: Trưởng phòng Hướng dẫn tuyên truyền, điều tra, giải quyết tai nạn giao thông, Trưởng phòng Hướng dẫn, đăng ký và kiểm định phương tiện, Trưởng phòng Hướng dẫn, đào tạo, sát hạch, quản lý giấy phép của người điều khiển phương tiện giao thông, Trưởng phòng Hướng dẫn tuần tra, kiểm soát giao thông đường bộ, đường sắt, Trưởng phòng Hướng dẫn điều khiển giao thông và dẫn đoàn, Trưởng phòng Hướng dẫn tuần tra, kiểm soát và đấu tranh phòng, chống tội phạm trên đường thủy nội địa, Thủy đoàn trưởng; Trưởng phòng nghiệp vụ thuộc Cục Cảnh sát phòng cháy, chữa cháy và cứu nạn, cứu hộ gồm:</w:t>
            </w:r>
            <w:r w:rsidRPr="00A4384E">
              <w:rPr>
                <w:sz w:val="24"/>
                <w:szCs w:val="24"/>
                <w:lang w:val="it-IT"/>
              </w:rPr>
              <w:t xml:space="preserve"> </w:t>
            </w:r>
            <w:r w:rsidRPr="00A4384E">
              <w:rPr>
                <w:sz w:val="24"/>
                <w:szCs w:val="24"/>
              </w:rPr>
              <w:t>Trưởng phòng Công tác phòng cháy, Trưởng phòng Thẩm duyệt về phòng cháy, chữa cháy, Trưởng phòng Công tác chữa cháy và cứu nạn, cứu hộ, Trưởng phòng Quản lý khoa học - công nghệ và kiểm định phương tiện phòng cháy, chữa cháy, cứu nạn, cứu hộ; Trưởng phòng nghiệp vụ thuộc Cục An ninh mạng và phòng, chống tội phạm sử dụng công nghệ cao gồm: Trưởng phòng Phòng, chống tội phạm sử dụng không gian mạng xâm phạm trật tự quản lý kinh tế, Trưởng phòng Phòng, chống tội phạm sử dụng không gian mạng xâm phạm trật tự xã hội, Trưởng phòng An ninh thông tin mạng, Trưởng phòng Bảo vệ an ninh hệ thống mạng thông tin quốc gia, Trưởng phòng Giám sát thông tin mạng và phòng, chống hoạt động sử dụng không gian mạng xâm phạm an ninh quốc gia; Trưởng phòng nghiệp vụ thuộc Cục Quản lý xuất nhập cảnh</w:t>
            </w:r>
            <w:r w:rsidRPr="00A4384E">
              <w:rPr>
                <w:sz w:val="24"/>
                <w:szCs w:val="24"/>
                <w:lang w:val="it-IT"/>
              </w:rPr>
              <w:t xml:space="preserve"> </w:t>
            </w:r>
            <w:r w:rsidRPr="00A4384E">
              <w:rPr>
                <w:sz w:val="24"/>
                <w:szCs w:val="24"/>
              </w:rPr>
              <w:t xml:space="preserve">gồm: Trưởng phòng Quản lý nhập cảnh, xuất cảnh, cư trú của người nước ngoài, Trưởng phòng Quản lý xuất cảnh, nhập cảnh của </w:t>
            </w:r>
            <w:r w:rsidRPr="00A4384E">
              <w:rPr>
                <w:sz w:val="24"/>
                <w:szCs w:val="24"/>
              </w:rPr>
              <w:lastRenderedPageBreak/>
              <w:t>công dân Việt Nam,</w:t>
            </w:r>
            <w:r w:rsidRPr="00A4384E">
              <w:rPr>
                <w:bCs/>
                <w:sz w:val="24"/>
                <w:szCs w:val="24"/>
              </w:rPr>
              <w:t xml:space="preserve"> Giám đốc</w:t>
            </w:r>
            <w:r w:rsidRPr="00A4384E">
              <w:rPr>
                <w:sz w:val="24"/>
                <w:szCs w:val="24"/>
              </w:rPr>
              <w:t xml:space="preserve"> </w:t>
            </w:r>
            <w:r w:rsidRPr="00A4384E">
              <w:rPr>
                <w:bCs/>
                <w:sz w:val="24"/>
                <w:szCs w:val="24"/>
              </w:rPr>
              <w:t>Trung tâm An ninh hàng không quốc gia</w:t>
            </w:r>
            <w:r w:rsidRPr="00A4384E">
              <w:rPr>
                <w:sz w:val="24"/>
                <w:szCs w:val="24"/>
              </w:rPr>
              <w:t>; Trưởng phòng nghiệp vụ thuộc Trung tâm dữ liệu quốc gia gồm: Trưởng phòng Tham mưu tổng hợp, Trưởng phòng Quản trị ứng dụng, Trưởng phòng Quản trị dữ liệu, Trưởng phòng An ninh, an toàn hệ thống, Trưởng phòng Quản trị, vận hành hệ thống công nghệ thông tin, Trưởng phòng Quản trị, vận hành vỏ trạm trung tâm dữ liệu;</w:t>
            </w:r>
            <w:r w:rsidRPr="00A4384E">
              <w:rPr>
                <w:bCs/>
                <w:sz w:val="24"/>
                <w:szCs w:val="24"/>
              </w:rPr>
              <w:t xml:space="preserve"> Thủ trưởng đơn vị Cảnh sát cơ động cấp trung đoàn; </w:t>
            </w:r>
            <w:r w:rsidRPr="00A4384E">
              <w:rPr>
                <w:sz w:val="24"/>
                <w:szCs w:val="24"/>
              </w:rPr>
              <w:t xml:space="preserve">Trưởng phòng Công an cấp tỉnh gồm: </w:t>
            </w:r>
            <w:r w:rsidRPr="00A4384E">
              <w:rPr>
                <w:bCs/>
                <w:sz w:val="24"/>
                <w:szCs w:val="24"/>
              </w:rPr>
              <w:t>Trưởng</w:t>
            </w:r>
            <w:r w:rsidRPr="00A4384E">
              <w:rPr>
                <w:sz w:val="24"/>
                <w:szCs w:val="24"/>
              </w:rPr>
              <w:t xml:space="preserve"> </w:t>
            </w:r>
            <w:r w:rsidRPr="00A4384E">
              <w:rPr>
                <w:bCs/>
                <w:sz w:val="24"/>
                <w:szCs w:val="24"/>
              </w:rPr>
              <w:t>phòng An ninh nội địa,</w:t>
            </w:r>
            <w:r w:rsidRPr="00A4384E">
              <w:rPr>
                <w:sz w:val="24"/>
                <w:szCs w:val="24"/>
              </w:rPr>
              <w:t xml:space="preserve">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môi trường, Trưởng phòng Cảnh sát điều tra tội phạm về ma túy, Trưởng phòng Cảnh sát giao thông, Trưởng phòng Cảnh sát cơ động, Trưởng phòng Cảnh sát thi hành án hình sự và hỗ trợ tư pháp,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w:t>
            </w:r>
            <w:r w:rsidRPr="00A4384E">
              <w:rPr>
                <w:bCs/>
                <w:sz w:val="24"/>
                <w:szCs w:val="24"/>
              </w:rPr>
              <w:t>Chánh Văn phòng Cơ quan Cảnh sát điều tra Công an cấp tỉnh</w:t>
            </w:r>
            <w:r w:rsidRPr="00A4384E">
              <w:rPr>
                <w:sz w:val="24"/>
                <w:szCs w:val="24"/>
              </w:rPr>
              <w:t xml:space="preserve"> có quyền:</w:t>
            </w:r>
          </w:p>
          <w:p w14:paraId="0063175D"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7483ED66" w14:textId="65C2524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40.000.000 đồng đối với hành vi vi phạm hành chính trong lĩnh vực văn hóa; phạt tiền đến 80.000.000 đồng đối với hành vi vi phạm</w:t>
            </w:r>
            <w:r w:rsidR="0001276B">
              <w:rPr>
                <w:sz w:val="24"/>
                <w:szCs w:val="24"/>
                <w:lang w:val="it-IT"/>
              </w:rPr>
              <w:t xml:space="preserve"> </w:t>
            </w:r>
            <w:r w:rsidRPr="00A4384E">
              <w:rPr>
                <w:sz w:val="24"/>
                <w:szCs w:val="24"/>
                <w:lang w:val="it-IT"/>
              </w:rPr>
              <w:t>hành chính trong lĩnh vực quảng cáo;</w:t>
            </w:r>
          </w:p>
          <w:p w14:paraId="04375F1E"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5B48A38A" w14:textId="34FCE607" w:rsidR="00A4384E" w:rsidRPr="00A4384E" w:rsidRDefault="00A4384E" w:rsidP="0001276B">
            <w:pPr>
              <w:tabs>
                <w:tab w:val="left" w:pos="993"/>
              </w:tabs>
              <w:spacing w:before="60" w:after="60"/>
              <w:jc w:val="both"/>
              <w:rPr>
                <w:sz w:val="24"/>
                <w:szCs w:val="24"/>
                <w:lang w:val="it-IT"/>
              </w:rPr>
            </w:pPr>
            <w:r w:rsidRPr="00A4384E">
              <w:rPr>
                <w:spacing w:val="4"/>
                <w:sz w:val="24"/>
                <w:szCs w:val="24"/>
                <w:lang w:val="it-IT"/>
              </w:rPr>
              <w:lastRenderedPageBreak/>
              <w:t>d) Tịch thu tang vật, phương tiện vi phạm hành chính có giá trị không vượt</w:t>
            </w:r>
            <w:r w:rsidRPr="00A4384E">
              <w:rPr>
                <w:sz w:val="24"/>
                <w:szCs w:val="24"/>
                <w:lang w:val="it-IT"/>
              </w:rPr>
              <w:t xml:space="preserve"> quá 80.000.000 đồng trong lĩnh vực văn hoá; 160.000.000 đồng trong</w:t>
            </w:r>
            <w:r w:rsidR="0001276B">
              <w:rPr>
                <w:sz w:val="24"/>
                <w:szCs w:val="24"/>
                <w:lang w:val="it-IT"/>
              </w:rPr>
              <w:t xml:space="preserve"> </w:t>
            </w:r>
            <w:r w:rsidRPr="00A4384E">
              <w:rPr>
                <w:sz w:val="24"/>
                <w:szCs w:val="24"/>
                <w:lang w:val="it-IT"/>
              </w:rPr>
              <w:t>lĩnh vực quảng cáo;</w:t>
            </w:r>
          </w:p>
          <w:p w14:paraId="0CB6D454"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đ</w:t>
            </w:r>
            <w:r w:rsidRPr="00A4384E">
              <w:rPr>
                <w:spacing w:val="-6"/>
                <w:sz w:val="24"/>
                <w:szCs w:val="24"/>
                <w:lang w:val="it-IT"/>
              </w:rPr>
              <w:t>) Áp dụng các biện pháp khắc phục hậu quả quy định tại Điều 5 của Nghị định này</w:t>
            </w:r>
            <w:r w:rsidRPr="00A4384E">
              <w:rPr>
                <w:sz w:val="24"/>
                <w:szCs w:val="24"/>
                <w:lang w:val="it-IT"/>
              </w:rPr>
              <w:t>.</w:t>
            </w:r>
          </w:p>
          <w:p w14:paraId="5CFC6345"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6. Giám đốc Công an cấp tỉnh có quyền:</w:t>
            </w:r>
          </w:p>
          <w:p w14:paraId="59793637"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1A21C841"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b) Phạt tiền đến 50.000.000 đồng đối với hành vi vi phạm hành chính trong lĩnh vực văn hóa; phạt tiền đến 100.000.000 đồng đối với hành vi vi phạm hành chính trong lĩnh vực quảng cáo;</w:t>
            </w:r>
          </w:p>
          <w:p w14:paraId="1D0C2B26"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76E019DB"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d) Tịch thu tang vật, phương tiện vi phạm hành chính;</w:t>
            </w:r>
          </w:p>
          <w:p w14:paraId="0E4CEA96"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đ) Áp dụng các biện pháp khắc phục hậu quả quy định tại Điều 5 của Nghị định này.</w:t>
            </w:r>
          </w:p>
          <w:p w14:paraId="37D03211" w14:textId="77777777" w:rsidR="00A4384E" w:rsidRPr="00A4384E" w:rsidRDefault="00A4384E" w:rsidP="0001276B">
            <w:pPr>
              <w:shd w:val="clear" w:color="auto" w:fill="FFFFFF"/>
              <w:spacing w:before="60" w:after="60"/>
              <w:jc w:val="both"/>
              <w:rPr>
                <w:sz w:val="24"/>
                <w:szCs w:val="24"/>
              </w:rPr>
            </w:pPr>
            <w:r w:rsidRPr="00A4384E">
              <w:rPr>
                <w:bCs/>
                <w:sz w:val="24"/>
                <w:szCs w:val="24"/>
                <w:lang w:val="it-IT"/>
              </w:rPr>
              <w:t>7.</w:t>
            </w:r>
            <w:r w:rsidRPr="00A4384E">
              <w:rPr>
                <w:b/>
                <w:sz w:val="24"/>
                <w:szCs w:val="24"/>
                <w:lang w:val="it-IT"/>
              </w:rPr>
              <w:t xml:space="preserve"> </w:t>
            </w:r>
            <w:r w:rsidRPr="00A4384E">
              <w:rPr>
                <w:sz w:val="24"/>
                <w:szCs w:val="24"/>
              </w:rPr>
              <w:t>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có quyền:</w:t>
            </w:r>
          </w:p>
          <w:p w14:paraId="491D8B25"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0D6FE389" w14:textId="7B7A0AF3" w:rsidR="00A4384E" w:rsidRPr="00A4384E" w:rsidRDefault="00A4384E" w:rsidP="0001276B">
            <w:pPr>
              <w:tabs>
                <w:tab w:val="left" w:pos="993"/>
              </w:tabs>
              <w:spacing w:before="60" w:after="60"/>
              <w:jc w:val="both"/>
              <w:rPr>
                <w:sz w:val="24"/>
                <w:szCs w:val="24"/>
                <w:lang w:val="it-IT"/>
              </w:rPr>
            </w:pPr>
            <w:r w:rsidRPr="00A4384E">
              <w:rPr>
                <w:sz w:val="24"/>
                <w:szCs w:val="24"/>
                <w:lang w:val="it-IT"/>
              </w:rPr>
              <w:lastRenderedPageBreak/>
              <w:t>b) Phạt tiền đến 50.000.000 đồng đối với hành vi vi phạm hành chính trong lĩnh vực văn hóa; phạt tiền đến 100.000.000 đồng đối với hành vi vi phạm</w:t>
            </w:r>
            <w:r w:rsidR="0001276B">
              <w:rPr>
                <w:sz w:val="24"/>
                <w:szCs w:val="24"/>
                <w:lang w:val="it-IT"/>
              </w:rPr>
              <w:t xml:space="preserve"> </w:t>
            </w:r>
            <w:r w:rsidRPr="00A4384E">
              <w:rPr>
                <w:sz w:val="24"/>
                <w:szCs w:val="24"/>
                <w:lang w:val="it-IT"/>
              </w:rPr>
              <w:t xml:space="preserve"> hành chính trong lĩnh vực quảng cáo;</w:t>
            </w:r>
          </w:p>
          <w:p w14:paraId="1878B120"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692FCE7F"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d) Tịch thu tang vật, phương tiện vi phạm hành chính;</w:t>
            </w:r>
          </w:p>
          <w:p w14:paraId="66C757DE" w14:textId="0FD351BC" w:rsidR="000B1011" w:rsidRPr="00A4384E" w:rsidRDefault="00A4384E" w:rsidP="0001276B">
            <w:pPr>
              <w:tabs>
                <w:tab w:val="left" w:pos="993"/>
              </w:tabs>
              <w:spacing w:before="60" w:after="60"/>
              <w:jc w:val="both"/>
              <w:rPr>
                <w:bCs/>
                <w:sz w:val="24"/>
                <w:szCs w:val="24"/>
                <w:lang w:val="it-IT"/>
              </w:rPr>
            </w:pPr>
            <w:r w:rsidRPr="00A4384E">
              <w:rPr>
                <w:bCs/>
                <w:sz w:val="24"/>
                <w:szCs w:val="24"/>
                <w:lang w:val="it-IT"/>
              </w:rPr>
              <w:t>đ) Áp dụng các biện pháp khắc phục hậu quả quy định tại Điều 5 của Nghị định này.</w:t>
            </w:r>
          </w:p>
        </w:tc>
        <w:tc>
          <w:tcPr>
            <w:tcW w:w="2835" w:type="dxa"/>
            <w:vAlign w:val="center"/>
          </w:tcPr>
          <w:p w14:paraId="0882C029" w14:textId="77777777" w:rsidR="000B1011" w:rsidRPr="001C7F71" w:rsidRDefault="000B1011" w:rsidP="0001276B">
            <w:pPr>
              <w:spacing w:before="60" w:after="60"/>
              <w:ind w:firstLine="284"/>
              <w:jc w:val="center"/>
              <w:rPr>
                <w:bCs/>
                <w:spacing w:val="-2"/>
                <w:sz w:val="24"/>
                <w:szCs w:val="24"/>
              </w:rPr>
            </w:pPr>
          </w:p>
        </w:tc>
      </w:tr>
      <w:tr w:rsidR="000B1011" w:rsidRPr="001C7F71" w14:paraId="26431B82" w14:textId="77777777" w:rsidTr="00BF0979">
        <w:trPr>
          <w:trHeight w:val="620"/>
        </w:trPr>
        <w:tc>
          <w:tcPr>
            <w:tcW w:w="6516" w:type="dxa"/>
            <w:vAlign w:val="center"/>
          </w:tcPr>
          <w:p w14:paraId="7BFE84EF" w14:textId="01B452DC" w:rsidR="000B1011" w:rsidRPr="00C116DD" w:rsidRDefault="000B1011" w:rsidP="0001276B">
            <w:pPr>
              <w:spacing w:before="60" w:after="60"/>
              <w:jc w:val="both"/>
              <w:rPr>
                <w:b/>
                <w:spacing w:val="-2"/>
                <w:sz w:val="24"/>
                <w:szCs w:val="24"/>
              </w:rPr>
            </w:pPr>
            <w:bookmarkStart w:id="119" w:name="dieu_67"/>
            <w:r w:rsidRPr="00C116DD">
              <w:rPr>
                <w:b/>
                <w:spacing w:val="-2"/>
                <w:sz w:val="24"/>
                <w:szCs w:val="24"/>
              </w:rPr>
              <w:lastRenderedPageBreak/>
              <w:t>Điều 67. Thẩm quyền của Bộ đội biên phòng</w:t>
            </w:r>
            <w:bookmarkEnd w:id="119"/>
            <w:r w:rsidRPr="00C116DD">
              <w:rPr>
                <w:b/>
                <w:spacing w:val="-2"/>
                <w:sz w:val="24"/>
                <w:szCs w:val="24"/>
              </w:rPr>
              <w:t xml:space="preserve"> </w:t>
            </w:r>
          </w:p>
          <w:p w14:paraId="6E3ECE3D" w14:textId="77777777" w:rsidR="000B1011" w:rsidRPr="001C7F71" w:rsidRDefault="000B1011" w:rsidP="0001276B">
            <w:pPr>
              <w:spacing w:before="60" w:after="60"/>
              <w:jc w:val="both"/>
              <w:rPr>
                <w:bCs/>
                <w:spacing w:val="-2"/>
                <w:sz w:val="24"/>
                <w:szCs w:val="24"/>
              </w:rPr>
            </w:pPr>
            <w:r w:rsidRPr="001C7F71">
              <w:rPr>
                <w:bCs/>
                <w:spacing w:val="-2"/>
                <w:sz w:val="24"/>
                <w:szCs w:val="24"/>
              </w:rPr>
              <w:t>1. Đồn trưởng Đồn biên phòng, Hải đội trưởng Hải đội biên phòng, Chỉ huy trưởng Ban chỉ huy biên phòng Cửa khẩu cảng có quyền:</w:t>
            </w:r>
          </w:p>
          <w:p w14:paraId="7A7AFF74"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5BA70ABD"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10.000.000 đồng đối với hành vi vi phạm hành chính trong lĩnh vực văn hóa; phạt tiền đến 20.000.000 đồng đối với hành vi vi phạm hành chính trong lĩnh vực quảng cáo;</w:t>
            </w:r>
          </w:p>
          <w:p w14:paraId="3253C968"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 có giá trị không vượt quá 20.000.000 đồng trong lĩnh vực văn hoá; 40.000.000 đồng trong lĩnh vực quảng cáo;</w:t>
            </w:r>
          </w:p>
          <w:p w14:paraId="53625EF7" w14:textId="77777777" w:rsidR="000B1011" w:rsidRPr="001C7F71" w:rsidRDefault="000B1011" w:rsidP="0001276B">
            <w:pPr>
              <w:spacing w:before="60" w:after="60"/>
              <w:jc w:val="both"/>
              <w:rPr>
                <w:bCs/>
                <w:spacing w:val="-2"/>
                <w:sz w:val="24"/>
                <w:szCs w:val="24"/>
              </w:rPr>
            </w:pPr>
            <w:r w:rsidRPr="001C7F71">
              <w:rPr>
                <w:bCs/>
                <w:spacing w:val="-2"/>
                <w:sz w:val="24"/>
                <w:szCs w:val="24"/>
              </w:rPr>
              <w:t>d) Áp dụng các biện pháp khắc phục hậu quả quy định tại các điểm a, đ và k khoản 1 Điều 28 Luật Xử lý vi phạm hành chính.</w:t>
            </w:r>
          </w:p>
          <w:p w14:paraId="7FE20ECE" w14:textId="77777777" w:rsidR="000B1011" w:rsidRPr="001C7F71" w:rsidRDefault="000B1011" w:rsidP="0001276B">
            <w:pPr>
              <w:spacing w:before="60" w:after="60"/>
              <w:jc w:val="both"/>
              <w:rPr>
                <w:bCs/>
                <w:spacing w:val="-2"/>
                <w:sz w:val="24"/>
                <w:szCs w:val="24"/>
              </w:rPr>
            </w:pPr>
            <w:r w:rsidRPr="001C7F71">
              <w:rPr>
                <w:bCs/>
                <w:spacing w:val="-2"/>
                <w:sz w:val="24"/>
                <w:szCs w:val="24"/>
              </w:rPr>
              <w:t>2. Đoàn trưởng Đoàn đặc nhiệm phòng chống ma túy và tội phạm thuộc Cục Phòng chống ma túy và tội phạm thuộc Bộ Tư lệnh Bộ đội biên phòng có quyền:</w:t>
            </w:r>
          </w:p>
          <w:p w14:paraId="1E5EF650"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3C1C301B"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Phạt tiền đến 25.000.000 đồng đối với hành vi vi phạm hành chính trong lĩnh vực văn hoá; phạt tiền đến 50.000.000 đồng đối với hành vi vi phạm hành chính trong lĩnh vực quảng cáo;</w:t>
            </w:r>
          </w:p>
          <w:p w14:paraId="206E5BDE"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vi phạm hành chính có giá trị không vượt quá 50.000.000 đồng trong lĩnh vực văn hoá; 100.000.000 đồng trong lĩnh vực quảng cáo;</w:t>
            </w:r>
          </w:p>
          <w:p w14:paraId="44C7283E" w14:textId="77777777" w:rsidR="000B1011" w:rsidRPr="001C7F71" w:rsidRDefault="000B1011" w:rsidP="0001276B">
            <w:pPr>
              <w:spacing w:before="60" w:after="60"/>
              <w:jc w:val="both"/>
              <w:rPr>
                <w:bCs/>
                <w:spacing w:val="-2"/>
                <w:sz w:val="24"/>
                <w:szCs w:val="24"/>
              </w:rPr>
            </w:pPr>
            <w:r w:rsidRPr="001C7F71">
              <w:rPr>
                <w:bCs/>
                <w:spacing w:val="-2"/>
                <w:sz w:val="24"/>
                <w:szCs w:val="24"/>
              </w:rPr>
              <w:t>d) Áp dụng biện pháp khắc phục hậu quả quy định tại các điểm a, đ, i và k khoản 1 Điều 28 Luật Xử lý vi phạm hành chính.</w:t>
            </w:r>
          </w:p>
          <w:p w14:paraId="275FAF23" w14:textId="77777777" w:rsidR="000B1011" w:rsidRPr="001C7F71" w:rsidRDefault="000B1011" w:rsidP="0001276B">
            <w:pPr>
              <w:spacing w:before="60" w:after="60"/>
              <w:jc w:val="both"/>
              <w:rPr>
                <w:bCs/>
                <w:spacing w:val="-2"/>
                <w:sz w:val="24"/>
                <w:szCs w:val="24"/>
              </w:rPr>
            </w:pPr>
            <w:r w:rsidRPr="001C7F71">
              <w:rPr>
                <w:bCs/>
                <w:spacing w:val="-2"/>
                <w:sz w:val="24"/>
                <w:szCs w:val="24"/>
              </w:rPr>
              <w:t>3. Chỉ huy trưởng Bộ đội biên phòng cấp tỉnh; Hải đoàn trưởng Hải đoàn biên phòng, Cục trưởng Cục Phòng chống ma túy và tội phạm trực thuộc Bộ Tư lệnh Bộ đội biên phòng có quyền:</w:t>
            </w:r>
          </w:p>
          <w:p w14:paraId="1CCE98AD"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3CC3D8D9"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50.000.000 đồng đối với hành vi vi phạm hành chính trong lĩnh vực văn hóa; phạt tiền đến 100.000.000 đồng đối với hành vi vi phạm hành chính trong lĩnh vực quảng cáo;</w:t>
            </w:r>
          </w:p>
          <w:p w14:paraId="4062D8EB"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2B289247"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4E807EA4" w14:textId="77777777" w:rsidR="000B1011" w:rsidRPr="001C7F71" w:rsidRDefault="000B1011" w:rsidP="0001276B">
            <w:pPr>
              <w:spacing w:before="60" w:after="60"/>
              <w:jc w:val="both"/>
              <w:rPr>
                <w:bCs/>
                <w:spacing w:val="-2"/>
                <w:sz w:val="24"/>
                <w:szCs w:val="24"/>
              </w:rPr>
            </w:pPr>
            <w:r w:rsidRPr="001C7F71">
              <w:rPr>
                <w:bCs/>
                <w:spacing w:val="-2"/>
                <w:sz w:val="24"/>
                <w:szCs w:val="24"/>
              </w:rPr>
              <w:t>đ) Áp dụng các biện pháp khắc phục hậu quả quy định tại các điểm a, đ, i và k khoản 1 Điều 28 Luật Xử lý vi phạm hành chính.</w:t>
            </w:r>
          </w:p>
          <w:p w14:paraId="7B2DF622" w14:textId="4938D0CA" w:rsidR="000B1011" w:rsidRPr="001C7F71" w:rsidRDefault="000B1011" w:rsidP="0001276B">
            <w:pPr>
              <w:pStyle w:val="BodyText"/>
              <w:tabs>
                <w:tab w:val="left" w:pos="744"/>
              </w:tabs>
              <w:spacing w:before="60" w:after="60"/>
              <w:ind w:firstLine="461"/>
              <w:jc w:val="both"/>
              <w:rPr>
                <w:b w:val="0"/>
                <w:bCs/>
                <w:spacing w:val="-2"/>
                <w:sz w:val="24"/>
                <w:szCs w:val="24"/>
                <w:lang w:val="pt-BR"/>
              </w:rPr>
            </w:pPr>
          </w:p>
        </w:tc>
        <w:tc>
          <w:tcPr>
            <w:tcW w:w="6174" w:type="dxa"/>
            <w:vAlign w:val="center"/>
          </w:tcPr>
          <w:p w14:paraId="485DBF34" w14:textId="77777777" w:rsidR="00A4384E" w:rsidRPr="00A4384E" w:rsidRDefault="00A4384E" w:rsidP="0001276B">
            <w:pPr>
              <w:tabs>
                <w:tab w:val="left" w:pos="993"/>
              </w:tabs>
              <w:spacing w:before="60" w:after="60"/>
              <w:jc w:val="both"/>
              <w:rPr>
                <w:b/>
                <w:sz w:val="24"/>
                <w:szCs w:val="24"/>
                <w:lang w:val="it-IT"/>
              </w:rPr>
            </w:pPr>
            <w:r w:rsidRPr="00A4384E">
              <w:rPr>
                <w:b/>
                <w:sz w:val="24"/>
                <w:szCs w:val="24"/>
              </w:rPr>
              <w:lastRenderedPageBreak/>
              <w:t xml:space="preserve">Điều </w:t>
            </w:r>
            <w:r w:rsidRPr="00A4384E">
              <w:rPr>
                <w:b/>
                <w:sz w:val="24"/>
                <w:szCs w:val="24"/>
                <w:lang w:val="it-IT"/>
              </w:rPr>
              <w:t>86</w:t>
            </w:r>
            <w:r w:rsidRPr="00A4384E">
              <w:rPr>
                <w:b/>
                <w:sz w:val="24"/>
                <w:szCs w:val="24"/>
              </w:rPr>
              <w:t>. Thẩm quyền của Bộ đội biên phòng</w:t>
            </w:r>
          </w:p>
          <w:p w14:paraId="4F7D0555" w14:textId="77777777" w:rsidR="00A4384E" w:rsidRPr="00A4384E" w:rsidRDefault="00A4384E" w:rsidP="0001276B">
            <w:pPr>
              <w:shd w:val="clear" w:color="auto" w:fill="FFFFFF"/>
              <w:spacing w:before="60" w:after="60"/>
              <w:jc w:val="both"/>
              <w:rPr>
                <w:bCs/>
                <w:sz w:val="24"/>
                <w:szCs w:val="24"/>
              </w:rPr>
            </w:pPr>
            <w:r w:rsidRPr="00A4384E">
              <w:rPr>
                <w:bCs/>
                <w:sz w:val="24"/>
                <w:szCs w:val="24"/>
              </w:rPr>
              <w:t>1. Chiến sĩ Bộ đội Biên phòng đang thi hành công vụ có quyền:</w:t>
            </w:r>
          </w:p>
          <w:p w14:paraId="0A4266BF" w14:textId="77777777" w:rsidR="00A4384E" w:rsidRPr="00A4384E" w:rsidRDefault="00A4384E" w:rsidP="0001276B">
            <w:pPr>
              <w:shd w:val="clear" w:color="auto" w:fill="FFFFFF"/>
              <w:spacing w:before="60" w:after="60"/>
              <w:jc w:val="both"/>
              <w:rPr>
                <w:bCs/>
                <w:sz w:val="24"/>
                <w:szCs w:val="24"/>
              </w:rPr>
            </w:pPr>
            <w:r w:rsidRPr="00A4384E">
              <w:rPr>
                <w:bCs/>
                <w:sz w:val="24"/>
                <w:szCs w:val="24"/>
              </w:rPr>
              <w:t>a) Phạt cảnh cáo;</w:t>
            </w:r>
          </w:p>
          <w:p w14:paraId="306C7133" w14:textId="77777777" w:rsidR="00A4384E" w:rsidRPr="00A4384E" w:rsidRDefault="00A4384E" w:rsidP="0001276B">
            <w:pPr>
              <w:shd w:val="clear" w:color="auto" w:fill="FFFFFF"/>
              <w:spacing w:before="60" w:after="60"/>
              <w:jc w:val="both"/>
              <w:rPr>
                <w:bCs/>
                <w:sz w:val="24"/>
                <w:szCs w:val="24"/>
              </w:rPr>
            </w:pPr>
            <w:r w:rsidRPr="00A4384E">
              <w:rPr>
                <w:bCs/>
                <w:sz w:val="24"/>
                <w:szCs w:val="24"/>
              </w:rPr>
              <w:t xml:space="preserve">b) Phạt tiền đến 2.500.000 đồng đối với hành vi vi phạm hành chính trong lĩnh vực văn hóa; phạt tiền đến 5.000.000 đồng đối với hành vi vi phạm hành chính trong lĩnh vực quảng cáo; </w:t>
            </w:r>
          </w:p>
          <w:p w14:paraId="4B3F73C3" w14:textId="77777777" w:rsidR="00A4384E" w:rsidRPr="00A4384E" w:rsidRDefault="00A4384E" w:rsidP="0001276B">
            <w:pPr>
              <w:spacing w:before="60" w:after="60"/>
              <w:jc w:val="both"/>
              <w:rPr>
                <w:bCs/>
                <w:sz w:val="24"/>
                <w:szCs w:val="24"/>
              </w:rPr>
            </w:pPr>
            <w:r w:rsidRPr="00A4384E">
              <w:rPr>
                <w:bCs/>
                <w:sz w:val="24"/>
                <w:szCs w:val="24"/>
              </w:rPr>
              <w:t xml:space="preserve">c) Tịch thu tang vật, phương tiện vi phạm hành chính có giá trị không vượt quá </w:t>
            </w:r>
            <w:r w:rsidRPr="00A4384E">
              <w:rPr>
                <w:sz w:val="24"/>
                <w:szCs w:val="24"/>
              </w:rPr>
              <w:t>5.000.000 đồng trong lĩnh vực văn hóa; phạt tiền đến 10.000.000 đồng trong lĩnh vực quảng cáo</w:t>
            </w:r>
            <w:r w:rsidRPr="00A4384E">
              <w:rPr>
                <w:bCs/>
                <w:sz w:val="24"/>
                <w:szCs w:val="24"/>
              </w:rPr>
              <w:t>.</w:t>
            </w:r>
          </w:p>
          <w:p w14:paraId="5C48EF8E" w14:textId="77777777" w:rsidR="00A4384E" w:rsidRPr="00A4384E" w:rsidRDefault="00A4384E" w:rsidP="0001276B">
            <w:pPr>
              <w:tabs>
                <w:tab w:val="left" w:pos="993"/>
              </w:tabs>
              <w:spacing w:before="60" w:after="60"/>
              <w:jc w:val="both"/>
              <w:rPr>
                <w:sz w:val="24"/>
                <w:szCs w:val="24"/>
                <w:lang w:val="vi-VN"/>
              </w:rPr>
            </w:pPr>
            <w:r w:rsidRPr="00A4384E">
              <w:rPr>
                <w:sz w:val="24"/>
                <w:szCs w:val="24"/>
              </w:rPr>
              <w:t xml:space="preserve">2. </w:t>
            </w:r>
            <w:r w:rsidRPr="00A4384E">
              <w:rPr>
                <w:bCs/>
                <w:sz w:val="24"/>
                <w:szCs w:val="24"/>
              </w:rPr>
              <w:t>Trạm trưởng, Đội trưởng của người được quy định tại khoản 1 Điều này có quyền</w:t>
            </w:r>
            <w:r w:rsidRPr="00A4384E">
              <w:rPr>
                <w:sz w:val="24"/>
                <w:szCs w:val="24"/>
                <w:lang w:val="vi-VN"/>
              </w:rPr>
              <w:t>:</w:t>
            </w:r>
          </w:p>
          <w:p w14:paraId="751B141E"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a) Phạt cảnh cáo;</w:t>
            </w:r>
          </w:p>
          <w:p w14:paraId="2ADFB491" w14:textId="77777777" w:rsidR="00A4384E" w:rsidRPr="00A4384E" w:rsidRDefault="00A4384E" w:rsidP="0001276B">
            <w:pPr>
              <w:tabs>
                <w:tab w:val="left" w:pos="993"/>
              </w:tabs>
              <w:spacing w:before="60" w:after="60"/>
              <w:jc w:val="both"/>
              <w:rPr>
                <w:strike/>
                <w:sz w:val="24"/>
                <w:szCs w:val="24"/>
                <w:lang w:val="vi-VN"/>
              </w:rPr>
            </w:pPr>
            <w:r w:rsidRPr="00A4384E">
              <w:rPr>
                <w:sz w:val="24"/>
                <w:szCs w:val="24"/>
                <w:lang w:val="vi-VN"/>
              </w:rPr>
              <w:t xml:space="preserve">b) Phạt tiền đến </w:t>
            </w:r>
            <w:r w:rsidRPr="00A4384E">
              <w:rPr>
                <w:sz w:val="24"/>
                <w:szCs w:val="24"/>
              </w:rPr>
              <w:t>5</w:t>
            </w:r>
            <w:r w:rsidRPr="00A4384E">
              <w:rPr>
                <w:sz w:val="24"/>
                <w:szCs w:val="24"/>
                <w:lang w:val="vi-VN"/>
              </w:rPr>
              <w:t xml:space="preserve">.000.000 đồng đối với hành vi vi phạm hành chính trong lĩnh vực văn hóa; phạt tiền đến </w:t>
            </w:r>
            <w:r w:rsidRPr="00A4384E">
              <w:rPr>
                <w:sz w:val="24"/>
                <w:szCs w:val="24"/>
              </w:rPr>
              <w:t>1</w:t>
            </w:r>
            <w:r w:rsidRPr="00A4384E">
              <w:rPr>
                <w:sz w:val="24"/>
                <w:szCs w:val="24"/>
                <w:lang w:val="vi-VN"/>
              </w:rPr>
              <w:t>0.000.000 đồng đối với hành vi vi phạm hành chính trong lĩnh vực quảng cáo;</w:t>
            </w:r>
          </w:p>
          <w:p w14:paraId="631EE748" w14:textId="5195B85D" w:rsidR="00A4384E" w:rsidRPr="00A4384E" w:rsidRDefault="00A4384E" w:rsidP="0001276B">
            <w:pPr>
              <w:tabs>
                <w:tab w:val="left" w:pos="993"/>
              </w:tabs>
              <w:spacing w:before="60" w:after="60"/>
              <w:jc w:val="both"/>
              <w:rPr>
                <w:sz w:val="24"/>
                <w:szCs w:val="24"/>
                <w:lang w:val="vi-VN"/>
              </w:rPr>
            </w:pPr>
            <w:r w:rsidRPr="00A4384E">
              <w:rPr>
                <w:spacing w:val="4"/>
                <w:sz w:val="24"/>
                <w:szCs w:val="24"/>
                <w:lang w:val="vi-VN"/>
              </w:rPr>
              <w:t>c) Tịch thu tang vật, phương tiện vi phạm hành chính có giá trị không vượt</w:t>
            </w:r>
            <w:r w:rsidRPr="00A4384E">
              <w:rPr>
                <w:sz w:val="24"/>
                <w:szCs w:val="24"/>
                <w:lang w:val="vi-VN"/>
              </w:rPr>
              <w:t xml:space="preserve"> </w:t>
            </w:r>
            <w:r w:rsidRPr="00A4384E">
              <w:rPr>
                <w:sz w:val="24"/>
                <w:szCs w:val="24"/>
                <w:lang w:val="it-IT"/>
              </w:rPr>
              <w:t>quá 10.000.000 đồng trong lĩnh vực văn hoá; 20.000.000 đồng trong</w:t>
            </w:r>
            <w:r w:rsidR="0001276B">
              <w:rPr>
                <w:sz w:val="24"/>
                <w:szCs w:val="24"/>
                <w:lang w:val="it-IT"/>
              </w:rPr>
              <w:t xml:space="preserve"> </w:t>
            </w:r>
            <w:r w:rsidRPr="00A4384E">
              <w:rPr>
                <w:sz w:val="24"/>
                <w:szCs w:val="24"/>
                <w:lang w:val="it-IT"/>
              </w:rPr>
              <w:t>lĩnh vực quảng cáo</w:t>
            </w:r>
            <w:r w:rsidRPr="00A4384E">
              <w:rPr>
                <w:sz w:val="24"/>
                <w:szCs w:val="24"/>
                <w:lang w:val="vi-VN"/>
              </w:rPr>
              <w:t>;</w:t>
            </w:r>
          </w:p>
          <w:p w14:paraId="339B8F5F"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lastRenderedPageBreak/>
              <w:t xml:space="preserve">d) Áp dụng </w:t>
            </w:r>
            <w:r w:rsidRPr="00A4384E">
              <w:rPr>
                <w:sz w:val="24"/>
                <w:szCs w:val="24"/>
              </w:rPr>
              <w:t xml:space="preserve">các </w:t>
            </w:r>
            <w:r w:rsidRPr="00A4384E">
              <w:rPr>
                <w:sz w:val="24"/>
                <w:szCs w:val="24"/>
                <w:lang w:val="vi-VN"/>
              </w:rPr>
              <w:t xml:space="preserve">biện pháp khắc phục hậu quả quy định tại </w:t>
            </w:r>
            <w:r w:rsidRPr="00A4384E">
              <w:rPr>
                <w:sz w:val="24"/>
                <w:szCs w:val="24"/>
                <w:lang w:val="pt-BR"/>
              </w:rPr>
              <w:t>điểm a và điểm đ  khoản 1 Điều 28 Luật Xử lý vi phạm hành chính</w:t>
            </w:r>
            <w:r w:rsidRPr="00A4384E">
              <w:rPr>
                <w:sz w:val="24"/>
                <w:szCs w:val="24"/>
                <w:lang w:val="it-IT"/>
              </w:rPr>
              <w:t>.</w:t>
            </w:r>
          </w:p>
          <w:p w14:paraId="71D7FDA9" w14:textId="77777777" w:rsidR="00A4384E" w:rsidRPr="00A4384E" w:rsidRDefault="00A4384E" w:rsidP="0001276B">
            <w:pPr>
              <w:tabs>
                <w:tab w:val="left" w:pos="990"/>
              </w:tabs>
              <w:spacing w:before="60" w:after="60"/>
              <w:jc w:val="both"/>
              <w:rPr>
                <w:spacing w:val="-4"/>
                <w:sz w:val="24"/>
                <w:szCs w:val="24"/>
                <w:lang w:val="vi-VN"/>
              </w:rPr>
            </w:pPr>
            <w:r w:rsidRPr="00A4384E">
              <w:rPr>
                <w:spacing w:val="-4"/>
                <w:sz w:val="24"/>
                <w:szCs w:val="24"/>
              </w:rPr>
              <w:t>3</w:t>
            </w:r>
            <w:r w:rsidRPr="00A4384E">
              <w:rPr>
                <w:spacing w:val="-4"/>
                <w:sz w:val="24"/>
                <w:szCs w:val="24"/>
                <w:lang w:val="vi-VN"/>
              </w:rPr>
              <w:t>.</w:t>
            </w:r>
            <w:r w:rsidRPr="00A4384E">
              <w:rPr>
                <w:b/>
                <w:sz w:val="24"/>
                <w:szCs w:val="24"/>
              </w:rPr>
              <w:t xml:space="preserve"> </w:t>
            </w:r>
            <w:r w:rsidRPr="00A4384E">
              <w:rPr>
                <w:spacing w:val="-4"/>
                <w:sz w:val="24"/>
                <w:szCs w:val="24"/>
                <w:lang w:val="vi-VN"/>
              </w:rPr>
              <w:t>Đội trưởng Đội đặc nhiệm phòng chống ma túy và tội phạm thuộc Đoàn đặc nhiệm phòng chống ma túy và tội phạm có quyền:</w:t>
            </w:r>
          </w:p>
          <w:p w14:paraId="062B278C" w14:textId="77777777" w:rsidR="00A4384E" w:rsidRPr="00A4384E" w:rsidRDefault="00A4384E" w:rsidP="0001276B">
            <w:pPr>
              <w:tabs>
                <w:tab w:val="left" w:pos="990"/>
              </w:tabs>
              <w:spacing w:before="60" w:after="60"/>
              <w:jc w:val="both"/>
              <w:rPr>
                <w:sz w:val="24"/>
                <w:szCs w:val="24"/>
              </w:rPr>
            </w:pPr>
            <w:r w:rsidRPr="00A4384E">
              <w:rPr>
                <w:sz w:val="24"/>
                <w:szCs w:val="24"/>
              </w:rPr>
              <w:t>a) Phạt cảnh cáo;</w:t>
            </w:r>
          </w:p>
          <w:p w14:paraId="4098CFBF" w14:textId="77777777" w:rsidR="00A4384E" w:rsidRPr="00A4384E" w:rsidRDefault="00A4384E" w:rsidP="0001276B">
            <w:pPr>
              <w:tabs>
                <w:tab w:val="left" w:pos="990"/>
              </w:tabs>
              <w:spacing w:before="60" w:after="60"/>
              <w:jc w:val="both"/>
              <w:rPr>
                <w:sz w:val="24"/>
                <w:szCs w:val="24"/>
                <w:lang w:val="it-IT"/>
              </w:rPr>
            </w:pPr>
            <w:r w:rsidRPr="00A4384E">
              <w:rPr>
                <w:sz w:val="24"/>
                <w:szCs w:val="24"/>
              </w:rPr>
              <w:t xml:space="preserve">b) </w:t>
            </w:r>
            <w:r w:rsidRPr="00A4384E">
              <w:rPr>
                <w:sz w:val="24"/>
                <w:szCs w:val="24"/>
                <w:lang w:val="it-IT"/>
              </w:rPr>
              <w:t>Phạt tiền đến 7.500.000 đồng đối với hành vi vi phạm hành chính trong lĩnh vực văn hoá; phạt tiền đến 15.000.000 đồng đối với hành vi vi phạm hành chính trong lĩnh vực quảng cáo;</w:t>
            </w:r>
          </w:p>
          <w:p w14:paraId="41669A78" w14:textId="77777777" w:rsidR="00A4384E" w:rsidRPr="00A4384E" w:rsidRDefault="00A4384E" w:rsidP="0001276B">
            <w:pPr>
              <w:tabs>
                <w:tab w:val="left" w:pos="990"/>
              </w:tabs>
              <w:spacing w:before="60" w:after="60"/>
              <w:jc w:val="both"/>
              <w:rPr>
                <w:sz w:val="24"/>
                <w:szCs w:val="24"/>
                <w:lang w:val="vi-VN"/>
              </w:rPr>
            </w:pPr>
            <w:r w:rsidRPr="00A4384E">
              <w:rPr>
                <w:sz w:val="24"/>
                <w:szCs w:val="24"/>
              </w:rPr>
              <w:t>c</w:t>
            </w:r>
            <w:r w:rsidRPr="00A4384E">
              <w:rPr>
                <w:sz w:val="24"/>
                <w:szCs w:val="24"/>
                <w:lang w:val="vi-VN"/>
              </w:rPr>
              <w:t xml:space="preserve">) </w:t>
            </w:r>
            <w:r w:rsidRPr="00A4384E">
              <w:rPr>
                <w:sz w:val="24"/>
                <w:szCs w:val="24"/>
              </w:rPr>
              <w:t xml:space="preserve">Tịch </w:t>
            </w:r>
            <w:r w:rsidRPr="00A4384E">
              <w:rPr>
                <w:sz w:val="24"/>
                <w:szCs w:val="24"/>
                <w:lang w:val="vi-VN"/>
              </w:rPr>
              <w:t>thu tang vật vi phạm hành chính có giá trị không</w:t>
            </w:r>
            <w:r w:rsidRPr="00A4384E">
              <w:rPr>
                <w:sz w:val="24"/>
                <w:szCs w:val="24"/>
              </w:rPr>
              <w:t xml:space="preserve"> </w:t>
            </w:r>
            <w:r w:rsidRPr="00A4384E">
              <w:rPr>
                <w:sz w:val="24"/>
                <w:szCs w:val="24"/>
                <w:lang w:val="vi-VN"/>
              </w:rPr>
              <w:t xml:space="preserve">vượt quá </w:t>
            </w:r>
            <w:r w:rsidRPr="00A4384E">
              <w:rPr>
                <w:spacing w:val="-8"/>
                <w:sz w:val="24"/>
                <w:szCs w:val="24"/>
                <w:lang w:val="it-IT"/>
              </w:rPr>
              <w:t>15.000.000 đồng trong lĩnh vực văn hoá; 30.000.000 đồng trong lĩnh vực quảng cáo</w:t>
            </w:r>
            <w:r w:rsidRPr="00A4384E">
              <w:rPr>
                <w:spacing w:val="-8"/>
                <w:sz w:val="24"/>
                <w:szCs w:val="24"/>
                <w:lang w:val="vi-VN"/>
              </w:rPr>
              <w:t>;</w:t>
            </w:r>
          </w:p>
          <w:p w14:paraId="1840BD65" w14:textId="77777777" w:rsidR="00A4384E" w:rsidRPr="00A4384E" w:rsidRDefault="00A4384E" w:rsidP="0001276B">
            <w:pPr>
              <w:tabs>
                <w:tab w:val="left" w:pos="993"/>
              </w:tabs>
              <w:spacing w:before="60" w:after="60"/>
              <w:jc w:val="both"/>
              <w:rPr>
                <w:sz w:val="24"/>
                <w:szCs w:val="24"/>
                <w:lang w:val="vi-VN"/>
              </w:rPr>
            </w:pPr>
            <w:r w:rsidRPr="00A4384E">
              <w:rPr>
                <w:spacing w:val="-4"/>
                <w:sz w:val="24"/>
                <w:szCs w:val="24"/>
              </w:rPr>
              <w:t>d</w:t>
            </w:r>
            <w:r w:rsidRPr="00A4384E">
              <w:rPr>
                <w:spacing w:val="-4"/>
                <w:sz w:val="24"/>
                <w:szCs w:val="24"/>
                <w:lang w:val="vi-VN"/>
              </w:rPr>
              <w:t xml:space="preserve">) Áp dụng biện pháp khắc phục hậu quả quy định tại </w:t>
            </w:r>
            <w:r w:rsidRPr="00A4384E">
              <w:rPr>
                <w:spacing w:val="-4"/>
                <w:sz w:val="24"/>
                <w:szCs w:val="24"/>
                <w:lang w:val="pt-BR"/>
              </w:rPr>
              <w:t>các điểm a, đ, i và k</w:t>
            </w:r>
            <w:r w:rsidRPr="00A4384E">
              <w:rPr>
                <w:sz w:val="24"/>
                <w:szCs w:val="24"/>
                <w:lang w:val="pt-BR"/>
              </w:rPr>
              <w:t xml:space="preserve"> khoản 1 Điều 28 Luật Xử lý vi phạm hành chính</w:t>
            </w:r>
            <w:r w:rsidRPr="00A4384E">
              <w:rPr>
                <w:sz w:val="24"/>
                <w:szCs w:val="24"/>
                <w:lang w:val="it-IT"/>
              </w:rPr>
              <w:t>.</w:t>
            </w:r>
          </w:p>
          <w:p w14:paraId="06AE9054" w14:textId="77777777" w:rsidR="00A4384E" w:rsidRPr="00A4384E" w:rsidRDefault="00A4384E" w:rsidP="0001276B">
            <w:pPr>
              <w:shd w:val="clear" w:color="auto" w:fill="FFFFFF"/>
              <w:spacing w:before="60" w:after="60"/>
              <w:jc w:val="both"/>
              <w:rPr>
                <w:sz w:val="24"/>
                <w:szCs w:val="24"/>
              </w:rPr>
            </w:pPr>
            <w:r w:rsidRPr="00A4384E">
              <w:rPr>
                <w:bCs/>
                <w:sz w:val="24"/>
                <w:szCs w:val="24"/>
              </w:rPr>
              <w:t>4.</w:t>
            </w:r>
            <w:r w:rsidRPr="00A4384E">
              <w:rPr>
                <w:b/>
                <w:sz w:val="24"/>
                <w:szCs w:val="24"/>
              </w:rPr>
              <w:t xml:space="preserve"> </w:t>
            </w:r>
            <w:r w:rsidRPr="00A4384E">
              <w:rPr>
                <w:sz w:val="24"/>
                <w:szCs w:val="24"/>
              </w:rPr>
              <w:t>Đồn trưởng Đồn biên phòng, Hải đội trưởng Hải đội biên phòng, Chỉ huy trưởng Ban chỉ huy Biên phòng Cửa khẩu cảng có quyền:</w:t>
            </w:r>
          </w:p>
          <w:p w14:paraId="71E3A8AD"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a) Phạt cảnh cáo;</w:t>
            </w:r>
          </w:p>
          <w:p w14:paraId="45CADD99" w14:textId="77777777" w:rsidR="00A4384E" w:rsidRPr="00A4384E" w:rsidRDefault="00A4384E" w:rsidP="0001276B">
            <w:pPr>
              <w:tabs>
                <w:tab w:val="left" w:pos="993"/>
              </w:tabs>
              <w:spacing w:before="60" w:after="60"/>
              <w:jc w:val="both"/>
              <w:rPr>
                <w:sz w:val="24"/>
                <w:szCs w:val="24"/>
              </w:rPr>
            </w:pPr>
            <w:r w:rsidRPr="00A4384E">
              <w:rPr>
                <w:sz w:val="24"/>
                <w:szCs w:val="24"/>
                <w:lang w:val="vi-VN"/>
              </w:rPr>
              <w:t xml:space="preserve">b) Phạt tiền đến </w:t>
            </w:r>
            <w:r w:rsidRPr="00A4384E">
              <w:rPr>
                <w:sz w:val="24"/>
                <w:szCs w:val="24"/>
              </w:rPr>
              <w:t>1</w:t>
            </w:r>
            <w:r w:rsidRPr="00A4384E">
              <w:rPr>
                <w:sz w:val="24"/>
                <w:szCs w:val="24"/>
                <w:lang w:val="vi-VN"/>
              </w:rPr>
              <w:t xml:space="preserve">5.000.000 đồng đối với hành vi vi phạm hành chính trong lĩnh vực văn hóa; phạt tiền đến </w:t>
            </w:r>
            <w:r w:rsidRPr="00A4384E">
              <w:rPr>
                <w:sz w:val="24"/>
                <w:szCs w:val="24"/>
              </w:rPr>
              <w:t>3</w:t>
            </w:r>
            <w:r w:rsidRPr="00A4384E">
              <w:rPr>
                <w:sz w:val="24"/>
                <w:szCs w:val="24"/>
                <w:lang w:val="vi-VN"/>
              </w:rPr>
              <w:t>0.000.000 đồng đối với hành vi vi phạm hành chính trong lĩnh vực quảng cáo;</w:t>
            </w:r>
          </w:p>
          <w:p w14:paraId="12A40E07" w14:textId="77777777" w:rsidR="00A4384E" w:rsidRPr="00A4384E" w:rsidRDefault="00A4384E" w:rsidP="0001276B">
            <w:pPr>
              <w:tabs>
                <w:tab w:val="left" w:pos="993"/>
              </w:tabs>
              <w:spacing w:before="60" w:after="60"/>
              <w:jc w:val="both"/>
              <w:rPr>
                <w:b/>
                <w:sz w:val="24"/>
                <w:szCs w:val="24"/>
              </w:rPr>
            </w:pPr>
            <w:r w:rsidRPr="00A4384E">
              <w:rPr>
                <w:sz w:val="24"/>
                <w:szCs w:val="24"/>
                <w:lang w:val="vi-VN"/>
              </w:rPr>
              <w:t xml:space="preserve">c) </w:t>
            </w:r>
            <w:r w:rsidRPr="00A4384E">
              <w:rPr>
                <w:bCs/>
                <w:sz w:val="24"/>
                <w:szCs w:val="24"/>
              </w:rPr>
              <w:t>Tịch thu tang vật, phương tiện vi phạm hành chính có giá trị không vượt quá</w:t>
            </w:r>
            <w:r w:rsidRPr="00A4384E">
              <w:rPr>
                <w:b/>
                <w:sz w:val="24"/>
                <w:szCs w:val="24"/>
              </w:rPr>
              <w:t xml:space="preserve"> </w:t>
            </w:r>
            <w:r w:rsidRPr="00A4384E">
              <w:rPr>
                <w:sz w:val="24"/>
                <w:szCs w:val="24"/>
              </w:rPr>
              <w:t>30</w:t>
            </w:r>
            <w:r w:rsidRPr="00A4384E">
              <w:rPr>
                <w:sz w:val="24"/>
                <w:szCs w:val="24"/>
                <w:lang w:val="vi-VN"/>
              </w:rPr>
              <w:t xml:space="preserve">.000.000 đồng trong lĩnh vực văn hóa; </w:t>
            </w:r>
            <w:r w:rsidRPr="00A4384E">
              <w:rPr>
                <w:sz w:val="24"/>
                <w:szCs w:val="24"/>
              </w:rPr>
              <w:t>6</w:t>
            </w:r>
            <w:r w:rsidRPr="00A4384E">
              <w:rPr>
                <w:sz w:val="24"/>
                <w:szCs w:val="24"/>
                <w:lang w:val="vi-VN"/>
              </w:rPr>
              <w:t>0.000.000 đồng trong lĩnh vực quảng cáo;</w:t>
            </w:r>
          </w:p>
          <w:p w14:paraId="3ABAD50C" w14:textId="77777777" w:rsidR="00A4384E" w:rsidRPr="00A4384E" w:rsidRDefault="00A4384E" w:rsidP="0001276B">
            <w:pPr>
              <w:tabs>
                <w:tab w:val="left" w:pos="993"/>
              </w:tabs>
              <w:spacing w:before="60" w:after="60"/>
              <w:jc w:val="both"/>
              <w:rPr>
                <w:sz w:val="24"/>
                <w:szCs w:val="24"/>
                <w:lang w:val="it-IT"/>
              </w:rPr>
            </w:pPr>
            <w:r w:rsidRPr="00A4384E">
              <w:rPr>
                <w:spacing w:val="-4"/>
                <w:sz w:val="24"/>
                <w:szCs w:val="24"/>
                <w:lang w:val="vi-VN"/>
              </w:rPr>
              <w:t xml:space="preserve">đ) Áp dụng </w:t>
            </w:r>
            <w:r w:rsidRPr="00A4384E">
              <w:rPr>
                <w:spacing w:val="-4"/>
                <w:sz w:val="24"/>
                <w:szCs w:val="24"/>
              </w:rPr>
              <w:t xml:space="preserve">các </w:t>
            </w:r>
            <w:r w:rsidRPr="00A4384E">
              <w:rPr>
                <w:spacing w:val="-4"/>
                <w:sz w:val="24"/>
                <w:szCs w:val="24"/>
                <w:lang w:val="vi-VN"/>
              </w:rPr>
              <w:t xml:space="preserve">biện pháp khắc phục hậu quả quy định tại </w:t>
            </w:r>
            <w:r w:rsidRPr="00A4384E">
              <w:rPr>
                <w:spacing w:val="-4"/>
                <w:sz w:val="24"/>
                <w:szCs w:val="24"/>
              </w:rPr>
              <w:t>Điều 5 của Nghị định này</w:t>
            </w:r>
            <w:r w:rsidRPr="00A4384E">
              <w:rPr>
                <w:sz w:val="24"/>
                <w:szCs w:val="24"/>
                <w:lang w:val="it-IT"/>
              </w:rPr>
              <w:t>.</w:t>
            </w:r>
          </w:p>
          <w:p w14:paraId="2C8BF12C"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lastRenderedPageBreak/>
              <w:t>5. Đoàn trưởng Đoàn đặc nhiệm phòng chống ma túy và tội phạm thuộc Cục Phòng chống ma túy và tội phạm thuộc Bộ Tư lệnh Bộ đội biên phòng có quyền:</w:t>
            </w:r>
          </w:p>
          <w:p w14:paraId="0FAFE739"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6A463F0F" w14:textId="77777777" w:rsidR="00A4384E" w:rsidRPr="00A4384E" w:rsidRDefault="00A4384E" w:rsidP="0001276B">
            <w:pPr>
              <w:tabs>
                <w:tab w:val="left" w:pos="993"/>
              </w:tabs>
              <w:spacing w:before="60" w:after="60"/>
              <w:jc w:val="both"/>
              <w:rPr>
                <w:sz w:val="24"/>
                <w:szCs w:val="24"/>
              </w:rPr>
            </w:pPr>
            <w:r w:rsidRPr="00A4384E">
              <w:rPr>
                <w:sz w:val="24"/>
                <w:szCs w:val="24"/>
                <w:lang w:val="it-IT"/>
              </w:rPr>
              <w:t xml:space="preserve">b) </w:t>
            </w:r>
            <w:r w:rsidRPr="00A4384E">
              <w:rPr>
                <w:sz w:val="24"/>
                <w:szCs w:val="24"/>
                <w:lang w:val="vi-VN"/>
              </w:rPr>
              <w:t xml:space="preserve">Phạt tiền đến </w:t>
            </w:r>
            <w:r w:rsidRPr="00A4384E">
              <w:rPr>
                <w:sz w:val="24"/>
                <w:szCs w:val="24"/>
              </w:rPr>
              <w:t>2</w:t>
            </w:r>
            <w:r w:rsidRPr="00A4384E">
              <w:rPr>
                <w:sz w:val="24"/>
                <w:szCs w:val="24"/>
                <w:lang w:val="vi-VN"/>
              </w:rPr>
              <w:t xml:space="preserve">5.000.000 đồng đối với hành vi vi phạm hành chính trong lĩnh vực văn hóa; phạt tiền đến </w:t>
            </w:r>
            <w:r w:rsidRPr="00A4384E">
              <w:rPr>
                <w:sz w:val="24"/>
                <w:szCs w:val="24"/>
              </w:rPr>
              <w:t>5</w:t>
            </w:r>
            <w:r w:rsidRPr="00A4384E">
              <w:rPr>
                <w:sz w:val="24"/>
                <w:szCs w:val="24"/>
                <w:lang w:val="vi-VN"/>
              </w:rPr>
              <w:t>0.000.000 đồng đối với hành vi vi phạm hành chính trong lĩnh vực quảng cáo;</w:t>
            </w:r>
          </w:p>
          <w:p w14:paraId="23EE1BFC"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00B45DDB"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d) Tịch thu tang vật, phương tiện vi phạm hành chính;</w:t>
            </w:r>
          </w:p>
          <w:p w14:paraId="22813CBA"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đ) Áp dụng các biện pháp khắc phục hậu quả quy định tại Điều 5 của Nghị định này.</w:t>
            </w:r>
          </w:p>
          <w:p w14:paraId="53037ED1"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6. Chỉ huy trưởng Ban Chỉ huy Bộ đội Biên phòng; Hải đoàn trưởng Hải đoàn biên phòng, Cục trưởng Cục Phòng chống ma túy và tội phạm thuộc Bộ Tư lệnh Bộ đội Biên phòng có quyền:</w:t>
            </w:r>
          </w:p>
          <w:p w14:paraId="4824F5B3"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a) Phạt cảnh cáo;</w:t>
            </w:r>
          </w:p>
          <w:p w14:paraId="4CF2A70C" w14:textId="77777777" w:rsidR="00A4384E" w:rsidRPr="00A4384E" w:rsidRDefault="00A4384E" w:rsidP="0001276B">
            <w:pPr>
              <w:tabs>
                <w:tab w:val="left" w:pos="993"/>
              </w:tabs>
              <w:spacing w:before="60" w:after="60"/>
              <w:jc w:val="both"/>
              <w:rPr>
                <w:sz w:val="24"/>
                <w:szCs w:val="24"/>
              </w:rPr>
            </w:pPr>
            <w:r w:rsidRPr="00A4384E">
              <w:rPr>
                <w:sz w:val="24"/>
                <w:szCs w:val="24"/>
                <w:lang w:val="it-IT"/>
              </w:rPr>
              <w:t xml:space="preserve">b) </w:t>
            </w:r>
            <w:r w:rsidRPr="00A4384E">
              <w:rPr>
                <w:sz w:val="24"/>
                <w:szCs w:val="24"/>
                <w:lang w:val="vi-VN"/>
              </w:rPr>
              <w:t>Phạt tiền đến 5</w:t>
            </w:r>
            <w:r w:rsidRPr="00A4384E">
              <w:rPr>
                <w:sz w:val="24"/>
                <w:szCs w:val="24"/>
              </w:rPr>
              <w:t>0</w:t>
            </w:r>
            <w:r w:rsidRPr="00A4384E">
              <w:rPr>
                <w:sz w:val="24"/>
                <w:szCs w:val="24"/>
                <w:lang w:val="vi-VN"/>
              </w:rPr>
              <w:t xml:space="preserve">.000.000 đồng đối với hành vi vi phạm hành chính trong lĩnh vực văn hóa; phạt tiền đến </w:t>
            </w:r>
            <w:r w:rsidRPr="00A4384E">
              <w:rPr>
                <w:sz w:val="24"/>
                <w:szCs w:val="24"/>
              </w:rPr>
              <w:t>10</w:t>
            </w:r>
            <w:r w:rsidRPr="00A4384E">
              <w:rPr>
                <w:sz w:val="24"/>
                <w:szCs w:val="24"/>
                <w:lang w:val="vi-VN"/>
              </w:rPr>
              <w:t>0.000.000 đồng đối với hành vi vi phạm hành chính trong lĩnh vực quảng cáo;</w:t>
            </w:r>
          </w:p>
          <w:p w14:paraId="13FF5B18"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c) Tước quyền sử dụng giấy phép, chứng chỉ hành nghề có thời hạn hoặc đình chỉ hoạt động có thời hạn;</w:t>
            </w:r>
          </w:p>
          <w:p w14:paraId="46565221"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d) Tịch thu tang vật, phương tiện vi phạm hành chính;</w:t>
            </w:r>
          </w:p>
          <w:p w14:paraId="52CFB049" w14:textId="58C014DE" w:rsidR="000B1011" w:rsidRPr="00A4384E" w:rsidRDefault="00A4384E" w:rsidP="0001276B">
            <w:pPr>
              <w:tabs>
                <w:tab w:val="left" w:pos="993"/>
              </w:tabs>
              <w:spacing w:before="60" w:after="60"/>
              <w:jc w:val="both"/>
              <w:rPr>
                <w:sz w:val="24"/>
                <w:szCs w:val="24"/>
                <w:lang w:val="it-IT"/>
              </w:rPr>
            </w:pPr>
            <w:r w:rsidRPr="00A4384E">
              <w:rPr>
                <w:sz w:val="24"/>
                <w:szCs w:val="24"/>
                <w:lang w:val="it-IT"/>
              </w:rPr>
              <w:t>đ) Áp dụng các biện pháp khắc phục hậu quả quy định tại Điều 5 của Nghị định này.</w:t>
            </w:r>
          </w:p>
        </w:tc>
        <w:tc>
          <w:tcPr>
            <w:tcW w:w="2835" w:type="dxa"/>
            <w:vAlign w:val="center"/>
          </w:tcPr>
          <w:p w14:paraId="04AAC48E" w14:textId="77777777" w:rsidR="000B1011" w:rsidRPr="001C7F71" w:rsidRDefault="000B1011" w:rsidP="0001276B">
            <w:pPr>
              <w:spacing w:before="60" w:after="60"/>
              <w:ind w:firstLine="284"/>
              <w:jc w:val="center"/>
              <w:rPr>
                <w:bCs/>
                <w:spacing w:val="-2"/>
                <w:sz w:val="24"/>
                <w:szCs w:val="24"/>
              </w:rPr>
            </w:pPr>
          </w:p>
        </w:tc>
      </w:tr>
      <w:tr w:rsidR="000B1011" w:rsidRPr="001C7F71" w14:paraId="15223271" w14:textId="77777777" w:rsidTr="00BF0979">
        <w:trPr>
          <w:trHeight w:val="620"/>
        </w:trPr>
        <w:tc>
          <w:tcPr>
            <w:tcW w:w="6516" w:type="dxa"/>
            <w:vAlign w:val="center"/>
          </w:tcPr>
          <w:p w14:paraId="743A8B9B" w14:textId="2C3451A0" w:rsidR="000B1011" w:rsidRPr="00C116DD" w:rsidRDefault="000B1011" w:rsidP="0001276B">
            <w:pPr>
              <w:spacing w:before="60" w:after="60"/>
              <w:jc w:val="both"/>
              <w:rPr>
                <w:b/>
                <w:spacing w:val="-2"/>
                <w:sz w:val="24"/>
                <w:szCs w:val="24"/>
              </w:rPr>
            </w:pPr>
            <w:bookmarkStart w:id="120" w:name="dieu_68"/>
            <w:r w:rsidRPr="00C116DD">
              <w:rPr>
                <w:b/>
                <w:spacing w:val="-2"/>
                <w:sz w:val="24"/>
                <w:szCs w:val="24"/>
              </w:rPr>
              <w:lastRenderedPageBreak/>
              <w:t>Điều 68. Thẩm quyền của Cảnh sát biển</w:t>
            </w:r>
            <w:bookmarkEnd w:id="120"/>
            <w:r w:rsidRPr="00C116DD">
              <w:rPr>
                <w:b/>
                <w:spacing w:val="-2"/>
                <w:sz w:val="24"/>
                <w:szCs w:val="24"/>
              </w:rPr>
              <w:t xml:space="preserve"> </w:t>
            </w:r>
          </w:p>
          <w:p w14:paraId="050AAD60" w14:textId="77777777" w:rsidR="000B1011" w:rsidRPr="001C7F71" w:rsidRDefault="000B1011" w:rsidP="0001276B">
            <w:pPr>
              <w:spacing w:before="60" w:after="60"/>
              <w:jc w:val="both"/>
              <w:rPr>
                <w:bCs/>
                <w:spacing w:val="-2"/>
                <w:sz w:val="24"/>
                <w:szCs w:val="24"/>
              </w:rPr>
            </w:pPr>
            <w:r w:rsidRPr="001C7F71">
              <w:rPr>
                <w:bCs/>
                <w:spacing w:val="-2"/>
                <w:sz w:val="24"/>
                <w:szCs w:val="24"/>
              </w:rPr>
              <w:t>1. Cảnh sát viên Cảnh sát biển đang thi hành công vụ có quyền:</w:t>
            </w:r>
          </w:p>
          <w:p w14:paraId="05A9FD4B"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a) Phạt cảnh cáo;</w:t>
            </w:r>
          </w:p>
          <w:p w14:paraId="6566C950"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1.000.000 đồng đối với hành vi vi phạm hành chính trong lĩnh vực văn hóa; phạt tiền đến 1.500.000 đồng đối với hành vi vi phạm hành chính trong lĩnh vực quảng cáo.</w:t>
            </w:r>
          </w:p>
          <w:p w14:paraId="3345DC34" w14:textId="77777777" w:rsidR="000B1011" w:rsidRPr="001C7F71" w:rsidRDefault="000B1011" w:rsidP="0001276B">
            <w:pPr>
              <w:spacing w:before="60" w:after="60"/>
              <w:jc w:val="both"/>
              <w:rPr>
                <w:bCs/>
                <w:spacing w:val="-2"/>
                <w:sz w:val="24"/>
                <w:szCs w:val="24"/>
              </w:rPr>
            </w:pPr>
            <w:r w:rsidRPr="001C7F71">
              <w:rPr>
                <w:bCs/>
                <w:spacing w:val="-2"/>
                <w:sz w:val="24"/>
                <w:szCs w:val="24"/>
              </w:rPr>
              <w:t>2. Tổ trưởng Tổ nghiệp vụ Cảnh sát biển có quyền:</w:t>
            </w:r>
          </w:p>
          <w:p w14:paraId="1A1D7E13"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787A67CE"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2.500.000 đồng đối với hành vi vi phạm hành chính trong lĩnh vực văn hóa; phạt tiền đến 5.000.000 đồng đối với hành vi vi phạm hành chính trong lĩnh vực quảng cáo.</w:t>
            </w:r>
          </w:p>
          <w:p w14:paraId="0AED3FED" w14:textId="77777777" w:rsidR="000B1011" w:rsidRPr="001C7F71" w:rsidRDefault="000B1011" w:rsidP="0001276B">
            <w:pPr>
              <w:spacing w:before="60" w:after="60"/>
              <w:jc w:val="both"/>
              <w:rPr>
                <w:bCs/>
                <w:spacing w:val="-2"/>
                <w:sz w:val="24"/>
                <w:szCs w:val="24"/>
              </w:rPr>
            </w:pPr>
            <w:r w:rsidRPr="001C7F71">
              <w:rPr>
                <w:bCs/>
                <w:spacing w:val="-2"/>
                <w:sz w:val="24"/>
                <w:szCs w:val="24"/>
              </w:rPr>
              <w:t>3. Đội trưởng Đội nghiệp vụ Cảnh sát biển, Trạm trưởng Trạm Cảnh sát biển có quyền:</w:t>
            </w:r>
          </w:p>
          <w:p w14:paraId="4ABA24C3"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6221397C"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 đồng đối với hành vi vi phạm hành chính trong lĩnh vực văn hóa; phạt tiền đến 10.000.000 đồng đối với hành vi vi phạm hành chính trong lĩnh vực quảng cáo;</w:t>
            </w:r>
          </w:p>
          <w:p w14:paraId="2FA7326C" w14:textId="77777777" w:rsidR="000B1011" w:rsidRPr="001C7F71" w:rsidRDefault="000B1011" w:rsidP="0001276B">
            <w:pPr>
              <w:spacing w:before="60" w:after="60"/>
              <w:jc w:val="both"/>
              <w:rPr>
                <w:bCs/>
                <w:spacing w:val="-2"/>
                <w:sz w:val="24"/>
                <w:szCs w:val="24"/>
              </w:rPr>
            </w:pPr>
            <w:r w:rsidRPr="001C7F71">
              <w:rPr>
                <w:bCs/>
                <w:spacing w:val="-2"/>
                <w:sz w:val="24"/>
                <w:szCs w:val="24"/>
              </w:rPr>
              <w:t>c) Áp dụng các biện pháp khắc phục hậu quả quy định tại điểm a và điểm đ khoản 1 Điều 28 Luật Xử lý vi phạm hành chính.</w:t>
            </w:r>
          </w:p>
          <w:p w14:paraId="3C46340C" w14:textId="77777777" w:rsidR="000B1011" w:rsidRPr="001C7F71" w:rsidRDefault="000B1011" w:rsidP="0001276B">
            <w:pPr>
              <w:spacing w:before="60" w:after="60"/>
              <w:jc w:val="both"/>
              <w:rPr>
                <w:bCs/>
                <w:spacing w:val="-2"/>
                <w:sz w:val="24"/>
                <w:szCs w:val="24"/>
              </w:rPr>
            </w:pPr>
            <w:r w:rsidRPr="001C7F71">
              <w:rPr>
                <w:bCs/>
                <w:spacing w:val="-2"/>
                <w:sz w:val="24"/>
                <w:szCs w:val="24"/>
              </w:rPr>
              <w:t>4. Hải đội trưởng Hải đội Cảnh sát biển có quyền:</w:t>
            </w:r>
          </w:p>
          <w:p w14:paraId="6C478FE4"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10680E60"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10.000.000 đồng đối với hành vi vi phạm hành chính trong lĩnh vực văn hóa; phạt tiền đến 20.000.000 đồng đối với hành vi vi phạm hành chính trong lĩnh vực quảng cáo;</w:t>
            </w:r>
          </w:p>
          <w:p w14:paraId="02FC25C3"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 có giá trị không vượt quá 20.000.000 đồng trong lĩnh vực văn hoá; 40.000.000 đồng trong lĩnh vực quảng cáo;</w:t>
            </w:r>
          </w:p>
          <w:p w14:paraId="1E4155C0"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d) Áp dụng các biện pháp khắc phục hậu quả quy định tại các điểm a, đ và k khoản 1 Điều 28 Luật Xử lý vi phạm hành chính.</w:t>
            </w:r>
          </w:p>
          <w:p w14:paraId="4B836B29" w14:textId="77777777" w:rsidR="000B1011" w:rsidRPr="001C7F71" w:rsidRDefault="000B1011" w:rsidP="0001276B">
            <w:pPr>
              <w:spacing w:before="60" w:after="60"/>
              <w:jc w:val="both"/>
              <w:rPr>
                <w:bCs/>
                <w:spacing w:val="-2"/>
                <w:sz w:val="24"/>
                <w:szCs w:val="24"/>
              </w:rPr>
            </w:pPr>
            <w:r w:rsidRPr="001C7F71">
              <w:rPr>
                <w:bCs/>
                <w:spacing w:val="-2"/>
                <w:sz w:val="24"/>
                <w:szCs w:val="24"/>
              </w:rPr>
              <w:t>5. Hải đoàn trưởng Hải đoàn Cảnh sát biển, Đoàn trưởng Đoàn trinh sát, Đoàn trưởng Đoàn đặc nhiệm phòng chống tội phạm ma túy thuộc Bộ Tư lệnh Cảnh sát biển Việt Nam có quyền:</w:t>
            </w:r>
          </w:p>
          <w:p w14:paraId="0BB2EE85"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6A7529FF"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15.000.000 đồng đối với hành vi vi phạm hành chính trong lĩnh vực văn hóa; phạt tiền đến 30.000.000 đồng đối với hành vi vi phạm hành chính trong lĩnh vực quảng cáo;</w:t>
            </w:r>
          </w:p>
          <w:p w14:paraId="2BD918FE"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 có giá trị không vượt quá 30.000.000 đồng trong lĩnh vực văn hoá; 60.000.000 đồng trong lĩnh vực quảng cáo;</w:t>
            </w:r>
          </w:p>
          <w:p w14:paraId="42A09DB1" w14:textId="77777777" w:rsidR="000B1011" w:rsidRPr="001C7F71" w:rsidRDefault="000B1011" w:rsidP="0001276B">
            <w:pPr>
              <w:spacing w:before="60" w:after="60"/>
              <w:jc w:val="both"/>
              <w:rPr>
                <w:bCs/>
                <w:spacing w:val="-2"/>
                <w:sz w:val="24"/>
                <w:szCs w:val="24"/>
              </w:rPr>
            </w:pPr>
            <w:r w:rsidRPr="001C7F71">
              <w:rPr>
                <w:bCs/>
                <w:spacing w:val="-2"/>
                <w:sz w:val="24"/>
                <w:szCs w:val="24"/>
              </w:rPr>
              <w:t>d) Áp dụng các biện pháp khắc phục hậu quả quy định tại các điểm a, đ và k khoản 1 Điều 28 Luật Xử lý vi phạm hành chính.</w:t>
            </w:r>
          </w:p>
          <w:p w14:paraId="26CE6BD7" w14:textId="77777777" w:rsidR="000B1011" w:rsidRPr="001C7F71" w:rsidRDefault="000B1011" w:rsidP="0001276B">
            <w:pPr>
              <w:spacing w:before="60" w:after="60"/>
              <w:jc w:val="both"/>
              <w:rPr>
                <w:bCs/>
                <w:spacing w:val="-2"/>
                <w:sz w:val="24"/>
                <w:szCs w:val="24"/>
              </w:rPr>
            </w:pPr>
            <w:r w:rsidRPr="001C7F71">
              <w:rPr>
                <w:bCs/>
                <w:spacing w:val="-2"/>
                <w:sz w:val="24"/>
                <w:szCs w:val="24"/>
              </w:rPr>
              <w:t>6. Tư lệnh Vùng Cảnh sát biển, Cục trưởng Cục Nghiệp vụ và Pháp luật thuộc Bộ Tư lệnh Cảnh sát biển Việt Nam có quyền:</w:t>
            </w:r>
          </w:p>
          <w:p w14:paraId="580BD718"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59479234"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25.000.000 đồng đối với hành vi vi phạm hành chính trong lĩnh vực văn hóa; phạt tiền đến 50.000.000 đồng đối với hành vi vi phạm hành chính trong lĩnh vực quảng cáo;</w:t>
            </w:r>
          </w:p>
          <w:p w14:paraId="29C0B09B"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w:t>
            </w:r>
          </w:p>
          <w:p w14:paraId="6043EA5F"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288323F7" w14:textId="77777777" w:rsidR="000B1011" w:rsidRPr="001C7F71" w:rsidRDefault="000B1011" w:rsidP="0001276B">
            <w:pPr>
              <w:spacing w:before="60" w:after="60"/>
              <w:jc w:val="both"/>
              <w:rPr>
                <w:bCs/>
                <w:spacing w:val="-2"/>
                <w:sz w:val="24"/>
                <w:szCs w:val="24"/>
              </w:rPr>
            </w:pPr>
            <w:r w:rsidRPr="001C7F71">
              <w:rPr>
                <w:bCs/>
                <w:spacing w:val="-2"/>
                <w:sz w:val="24"/>
                <w:szCs w:val="24"/>
              </w:rPr>
              <w:t>đ) Áp dụng các biện pháp khắc phục hậu quả quy định tại các điểm a, đ và k khoản 1 Điều 28 Luật Xử lý vi phạm hành chính.</w:t>
            </w:r>
          </w:p>
          <w:p w14:paraId="4A079252" w14:textId="77777777" w:rsidR="000B1011" w:rsidRPr="001C7F71" w:rsidRDefault="000B1011" w:rsidP="0001276B">
            <w:pPr>
              <w:spacing w:before="60" w:after="60"/>
              <w:jc w:val="both"/>
              <w:rPr>
                <w:bCs/>
                <w:spacing w:val="-2"/>
                <w:sz w:val="24"/>
                <w:szCs w:val="24"/>
              </w:rPr>
            </w:pPr>
            <w:r w:rsidRPr="001C7F71">
              <w:rPr>
                <w:bCs/>
                <w:spacing w:val="-2"/>
                <w:sz w:val="24"/>
                <w:szCs w:val="24"/>
              </w:rPr>
              <w:t>7. Tư lệnh Cảnh sát biển Việt Nam có quyền:</w:t>
            </w:r>
          </w:p>
          <w:p w14:paraId="1F853A98"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552594C9"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b) Phạt tiền đến 50.000.000 đồng đối với hành vi vi phạm hành chính trong lĩnh vực văn hóa; phạt tiền đến 100.000.000 đồng đối với hành vi vi phạm hành chính trong lĩnh vực quảng cáo;</w:t>
            </w:r>
          </w:p>
          <w:p w14:paraId="1DC9CC5F"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61B21AD2"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08BBE0FB" w14:textId="77777777" w:rsidR="000B1011" w:rsidRPr="001C7F71" w:rsidRDefault="000B1011" w:rsidP="0001276B">
            <w:pPr>
              <w:spacing w:before="60" w:after="60"/>
              <w:jc w:val="both"/>
              <w:rPr>
                <w:bCs/>
                <w:spacing w:val="-2"/>
                <w:sz w:val="24"/>
                <w:szCs w:val="24"/>
              </w:rPr>
            </w:pPr>
            <w:r w:rsidRPr="001C7F71">
              <w:rPr>
                <w:bCs/>
                <w:spacing w:val="-2"/>
                <w:sz w:val="24"/>
                <w:szCs w:val="24"/>
              </w:rPr>
              <w:t>đ) Áp dụng các biện pháp khắc phục hậu quả quy định tại các điểm a, đ và k khoản 1 Điều 28 Luật Xử lý vi phạm hành chính.</w:t>
            </w:r>
          </w:p>
          <w:p w14:paraId="070855C8" w14:textId="23AEA1BD" w:rsidR="000B1011" w:rsidRPr="001C7F71" w:rsidRDefault="000B1011" w:rsidP="0001276B">
            <w:pPr>
              <w:tabs>
                <w:tab w:val="left" w:pos="744"/>
                <w:tab w:val="left" w:pos="993"/>
              </w:tabs>
              <w:spacing w:before="60" w:after="60"/>
              <w:ind w:firstLine="461"/>
              <w:jc w:val="both"/>
              <w:rPr>
                <w:bCs/>
                <w:color w:val="000000"/>
                <w:spacing w:val="-2"/>
                <w:sz w:val="24"/>
                <w:szCs w:val="24"/>
                <w:lang w:val="pt-BR"/>
              </w:rPr>
            </w:pPr>
          </w:p>
        </w:tc>
        <w:tc>
          <w:tcPr>
            <w:tcW w:w="6174" w:type="dxa"/>
            <w:vAlign w:val="center"/>
          </w:tcPr>
          <w:p w14:paraId="5B47AE69" w14:textId="77777777" w:rsidR="00A4384E" w:rsidRPr="00A4384E" w:rsidRDefault="00A4384E" w:rsidP="0001276B">
            <w:pPr>
              <w:tabs>
                <w:tab w:val="left" w:pos="993"/>
              </w:tabs>
              <w:spacing w:before="60" w:after="60"/>
              <w:jc w:val="both"/>
              <w:rPr>
                <w:b/>
                <w:sz w:val="24"/>
                <w:szCs w:val="24"/>
              </w:rPr>
            </w:pPr>
            <w:r w:rsidRPr="00A4384E">
              <w:rPr>
                <w:b/>
                <w:sz w:val="24"/>
                <w:szCs w:val="24"/>
              </w:rPr>
              <w:lastRenderedPageBreak/>
              <w:t>Điều 87. Thẩm quyền của Cảnh sát biển</w:t>
            </w:r>
          </w:p>
          <w:p w14:paraId="67FAE575"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1. Cảnh sát viên Cảnh sát biển đang thi hành công vụ có quyền:</w:t>
            </w:r>
          </w:p>
          <w:p w14:paraId="1F41A840"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lastRenderedPageBreak/>
              <w:t>a) Phạt cảnh cáo;</w:t>
            </w:r>
          </w:p>
          <w:p w14:paraId="34E0648F" w14:textId="77777777" w:rsidR="00A4384E" w:rsidRPr="00A4384E" w:rsidRDefault="00A4384E" w:rsidP="0001276B">
            <w:pPr>
              <w:tabs>
                <w:tab w:val="left" w:pos="993"/>
              </w:tabs>
              <w:spacing w:before="60" w:after="60"/>
              <w:jc w:val="both"/>
              <w:rPr>
                <w:sz w:val="24"/>
                <w:szCs w:val="24"/>
              </w:rPr>
            </w:pPr>
            <w:r w:rsidRPr="00A4384E">
              <w:rPr>
                <w:bCs/>
                <w:sz w:val="24"/>
                <w:szCs w:val="24"/>
                <w:lang w:val="it-IT"/>
              </w:rPr>
              <w:t xml:space="preserve"> b) </w:t>
            </w:r>
            <w:r w:rsidRPr="00A4384E">
              <w:rPr>
                <w:sz w:val="24"/>
                <w:szCs w:val="24"/>
                <w:lang w:val="vi-VN"/>
              </w:rPr>
              <w:t xml:space="preserve">Phạt tiền đến </w:t>
            </w:r>
            <w:r w:rsidRPr="00A4384E">
              <w:rPr>
                <w:sz w:val="24"/>
                <w:szCs w:val="24"/>
              </w:rPr>
              <w:t>2.</w:t>
            </w:r>
            <w:r w:rsidRPr="00A4384E">
              <w:rPr>
                <w:sz w:val="24"/>
                <w:szCs w:val="24"/>
                <w:lang w:val="vi-VN"/>
              </w:rPr>
              <w:t xml:space="preserve">500.000 đồng đối với hành vi vi phạm hành chính trong lĩnh vực văn hóa; phạt tiền đến </w:t>
            </w:r>
            <w:r w:rsidRPr="00A4384E">
              <w:rPr>
                <w:sz w:val="24"/>
                <w:szCs w:val="24"/>
              </w:rPr>
              <w:t>5</w:t>
            </w:r>
            <w:r w:rsidRPr="00A4384E">
              <w:rPr>
                <w:sz w:val="24"/>
                <w:szCs w:val="24"/>
                <w:lang w:val="vi-VN"/>
              </w:rPr>
              <w:t>.000.000 đồng đối với hành vi vi phạm hành chính trong lĩnh vực quảng cáo;</w:t>
            </w:r>
          </w:p>
          <w:p w14:paraId="1F7E9C77"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c) Tịch thu tang vật, phương tiện vi phạm hành chính có giá trị không vượt quá </w:t>
            </w:r>
            <w:r w:rsidRPr="00A4384E">
              <w:rPr>
                <w:sz w:val="24"/>
                <w:szCs w:val="24"/>
              </w:rPr>
              <w:t>2.</w:t>
            </w:r>
            <w:r w:rsidRPr="00A4384E">
              <w:rPr>
                <w:sz w:val="24"/>
                <w:szCs w:val="24"/>
                <w:lang w:val="vi-VN"/>
              </w:rPr>
              <w:t xml:space="preserve">500.000 đồng trong lĩnh vực văn hóa; </w:t>
            </w:r>
            <w:r w:rsidRPr="00A4384E">
              <w:rPr>
                <w:sz w:val="24"/>
                <w:szCs w:val="24"/>
              </w:rPr>
              <w:t>5</w:t>
            </w:r>
            <w:r w:rsidRPr="00A4384E">
              <w:rPr>
                <w:sz w:val="24"/>
                <w:szCs w:val="24"/>
                <w:lang w:val="vi-VN"/>
              </w:rPr>
              <w:t>.000.000 đồng trong lĩnh vực quảng cáo</w:t>
            </w:r>
            <w:r w:rsidRPr="00A4384E">
              <w:rPr>
                <w:bCs/>
                <w:sz w:val="24"/>
                <w:szCs w:val="24"/>
                <w:lang w:val="it-IT"/>
              </w:rPr>
              <w:t>.</w:t>
            </w:r>
          </w:p>
          <w:p w14:paraId="574544E4"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2. Tổ trưởng Tổ nghiệp vụ Cảnh sát biển có quyền:</w:t>
            </w:r>
          </w:p>
          <w:p w14:paraId="1770B97F"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a) Phạt cảnh cáo;</w:t>
            </w:r>
          </w:p>
          <w:p w14:paraId="5A88E85E"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b) </w:t>
            </w:r>
            <w:r w:rsidRPr="00A4384E">
              <w:rPr>
                <w:sz w:val="24"/>
                <w:szCs w:val="24"/>
                <w:lang w:val="vi-VN"/>
              </w:rPr>
              <w:t>Phạt tiền đến 5</w:t>
            </w:r>
            <w:r w:rsidRPr="00A4384E">
              <w:rPr>
                <w:sz w:val="24"/>
                <w:szCs w:val="24"/>
              </w:rPr>
              <w:t>.0</w:t>
            </w:r>
            <w:r w:rsidRPr="00A4384E">
              <w:rPr>
                <w:sz w:val="24"/>
                <w:szCs w:val="24"/>
                <w:lang w:val="vi-VN"/>
              </w:rPr>
              <w:t xml:space="preserve">00.000 đồng đối với hành vi vi phạm hành chính trong lĩnh vực văn hóa; phạt tiền đến </w:t>
            </w:r>
            <w:r w:rsidRPr="00A4384E">
              <w:rPr>
                <w:sz w:val="24"/>
                <w:szCs w:val="24"/>
              </w:rPr>
              <w:t>10</w:t>
            </w:r>
            <w:r w:rsidRPr="00A4384E">
              <w:rPr>
                <w:sz w:val="24"/>
                <w:szCs w:val="24"/>
                <w:lang w:val="vi-VN"/>
              </w:rPr>
              <w:t>.000.000 đồng đối với hành vi vi phạm hành chính trong lĩnh vực quảng cáo;</w:t>
            </w:r>
          </w:p>
          <w:p w14:paraId="514756EF"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c) Tịch thu tang vật, phương tiện vi phạm hành chính có giá trị không vượt quá </w:t>
            </w:r>
            <w:r w:rsidRPr="00A4384E">
              <w:rPr>
                <w:sz w:val="24"/>
                <w:szCs w:val="24"/>
              </w:rPr>
              <w:t>10.0</w:t>
            </w:r>
            <w:r w:rsidRPr="00A4384E">
              <w:rPr>
                <w:sz w:val="24"/>
                <w:szCs w:val="24"/>
                <w:lang w:val="vi-VN"/>
              </w:rPr>
              <w:t xml:space="preserve">00.000 đồng trong lĩnh vực văn hóa; </w:t>
            </w:r>
            <w:r w:rsidRPr="00A4384E">
              <w:rPr>
                <w:sz w:val="24"/>
                <w:szCs w:val="24"/>
              </w:rPr>
              <w:t>20</w:t>
            </w:r>
            <w:r w:rsidRPr="00A4384E">
              <w:rPr>
                <w:sz w:val="24"/>
                <w:szCs w:val="24"/>
                <w:lang w:val="vi-VN"/>
              </w:rPr>
              <w:t>.000.000 đồng trong lĩnh vực quảng cáo</w:t>
            </w:r>
            <w:r w:rsidRPr="00A4384E">
              <w:rPr>
                <w:bCs/>
                <w:sz w:val="24"/>
                <w:szCs w:val="24"/>
                <w:lang w:val="it-IT"/>
              </w:rPr>
              <w:t>.</w:t>
            </w:r>
          </w:p>
          <w:p w14:paraId="38DEE12C"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3. Đội trưởng Đội nghiệp vụ Cảnh sát biển, Trạm trưởng Trạm Cảnh sát biển có quyền:</w:t>
            </w:r>
          </w:p>
          <w:p w14:paraId="5971205C"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a) Phạt cảnh cáo;</w:t>
            </w:r>
          </w:p>
          <w:p w14:paraId="63F35F48"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b) </w:t>
            </w:r>
            <w:r w:rsidRPr="00A4384E">
              <w:rPr>
                <w:sz w:val="24"/>
                <w:szCs w:val="24"/>
                <w:lang w:val="vi-VN"/>
              </w:rPr>
              <w:t xml:space="preserve">Phạt tiền đến </w:t>
            </w:r>
            <w:r w:rsidRPr="00A4384E">
              <w:rPr>
                <w:sz w:val="24"/>
                <w:szCs w:val="24"/>
              </w:rPr>
              <w:t>10.0</w:t>
            </w:r>
            <w:r w:rsidRPr="00A4384E">
              <w:rPr>
                <w:sz w:val="24"/>
                <w:szCs w:val="24"/>
                <w:lang w:val="vi-VN"/>
              </w:rPr>
              <w:t xml:space="preserve">00.000 đồng đối với hành vi vi phạm hành chính trong lĩnh vực văn hóa; phạt tiền đến </w:t>
            </w:r>
            <w:r w:rsidRPr="00A4384E">
              <w:rPr>
                <w:sz w:val="24"/>
                <w:szCs w:val="24"/>
              </w:rPr>
              <w:t>20</w:t>
            </w:r>
            <w:r w:rsidRPr="00A4384E">
              <w:rPr>
                <w:sz w:val="24"/>
                <w:szCs w:val="24"/>
                <w:lang w:val="vi-VN"/>
              </w:rPr>
              <w:t>.000.000 đồng đối với hành vi vi phạm hành chính trong lĩnh vực quảng cáo</w:t>
            </w:r>
            <w:r w:rsidRPr="00A4384E">
              <w:rPr>
                <w:bCs/>
                <w:sz w:val="24"/>
                <w:szCs w:val="24"/>
                <w:lang w:val="it-IT"/>
              </w:rPr>
              <w:t>;</w:t>
            </w:r>
          </w:p>
          <w:p w14:paraId="0A9B42A6"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c) Tịch thu tang vật, phương tiện vi phạm hành chính có giá trị không vượt quá </w:t>
            </w:r>
            <w:r w:rsidRPr="00A4384E">
              <w:rPr>
                <w:sz w:val="24"/>
                <w:szCs w:val="24"/>
              </w:rPr>
              <w:t>20.0</w:t>
            </w:r>
            <w:r w:rsidRPr="00A4384E">
              <w:rPr>
                <w:sz w:val="24"/>
                <w:szCs w:val="24"/>
                <w:lang w:val="vi-VN"/>
              </w:rPr>
              <w:t xml:space="preserve">00.000 đồng trong lĩnh vực văn hóa; </w:t>
            </w:r>
            <w:r w:rsidRPr="00A4384E">
              <w:rPr>
                <w:sz w:val="24"/>
                <w:szCs w:val="24"/>
              </w:rPr>
              <w:t>40</w:t>
            </w:r>
            <w:r w:rsidRPr="00A4384E">
              <w:rPr>
                <w:sz w:val="24"/>
                <w:szCs w:val="24"/>
                <w:lang w:val="vi-VN"/>
              </w:rPr>
              <w:t>.000.000 đồng trong lĩnh vực quảng cáo</w:t>
            </w:r>
            <w:r w:rsidRPr="00A4384E">
              <w:rPr>
                <w:bCs/>
                <w:sz w:val="24"/>
                <w:szCs w:val="24"/>
                <w:lang w:val="it-IT"/>
              </w:rPr>
              <w:t>;</w:t>
            </w:r>
          </w:p>
          <w:p w14:paraId="01588697"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d) Áp dụng biện pháp khắc phục hậu quả quy định tại các điểm a, đ và e khoản 1 Điều 28 của </w:t>
            </w:r>
            <w:r w:rsidRPr="00A4384E">
              <w:rPr>
                <w:bCs/>
                <w:sz w:val="24"/>
                <w:szCs w:val="24"/>
              </w:rPr>
              <w:t>Luật Xử lý vi phạm hành chính.</w:t>
            </w:r>
          </w:p>
          <w:p w14:paraId="3C300FBE"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lastRenderedPageBreak/>
              <w:t>4. Hải đội trưởng Hải đội Cảnh sát biển có quyền:</w:t>
            </w:r>
          </w:p>
          <w:p w14:paraId="1AD8D168"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a) Phạt cảnh cáo;</w:t>
            </w:r>
          </w:p>
          <w:p w14:paraId="0AE63882"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b) </w:t>
            </w:r>
            <w:r w:rsidRPr="00A4384E">
              <w:rPr>
                <w:sz w:val="24"/>
                <w:szCs w:val="24"/>
                <w:lang w:val="vi-VN"/>
              </w:rPr>
              <w:t xml:space="preserve">Phạt tiền đến </w:t>
            </w:r>
            <w:r w:rsidRPr="00A4384E">
              <w:rPr>
                <w:sz w:val="24"/>
                <w:szCs w:val="24"/>
              </w:rPr>
              <w:t>15.0</w:t>
            </w:r>
            <w:r w:rsidRPr="00A4384E">
              <w:rPr>
                <w:sz w:val="24"/>
                <w:szCs w:val="24"/>
                <w:lang w:val="vi-VN"/>
              </w:rPr>
              <w:t xml:space="preserve">00.000 đồng đối với hành vi vi phạm hành chính trong lĩnh vực văn hóa; phạt tiền đến </w:t>
            </w:r>
            <w:r w:rsidRPr="00A4384E">
              <w:rPr>
                <w:sz w:val="24"/>
                <w:szCs w:val="24"/>
              </w:rPr>
              <w:t>30</w:t>
            </w:r>
            <w:r w:rsidRPr="00A4384E">
              <w:rPr>
                <w:sz w:val="24"/>
                <w:szCs w:val="24"/>
                <w:lang w:val="vi-VN"/>
              </w:rPr>
              <w:t>.000.000 đồng đối với hành vi vi phạm hành chính trong lĩnh vực quảng cáo</w:t>
            </w:r>
            <w:r w:rsidRPr="00A4384E">
              <w:rPr>
                <w:bCs/>
                <w:sz w:val="24"/>
                <w:szCs w:val="24"/>
                <w:lang w:val="it-IT"/>
              </w:rPr>
              <w:t>;</w:t>
            </w:r>
          </w:p>
          <w:p w14:paraId="3D128FC5"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c) Tịch thu tang vật, phương tiện vi phạm hành chính có giá trị không vượt quá </w:t>
            </w:r>
            <w:r w:rsidRPr="00A4384E">
              <w:rPr>
                <w:sz w:val="24"/>
                <w:szCs w:val="24"/>
              </w:rPr>
              <w:t>30.0</w:t>
            </w:r>
            <w:r w:rsidRPr="00A4384E">
              <w:rPr>
                <w:sz w:val="24"/>
                <w:szCs w:val="24"/>
                <w:lang w:val="vi-VN"/>
              </w:rPr>
              <w:t xml:space="preserve">00.000 đồng trong lĩnh vực văn hóa; </w:t>
            </w:r>
            <w:r w:rsidRPr="00A4384E">
              <w:rPr>
                <w:sz w:val="24"/>
                <w:szCs w:val="24"/>
              </w:rPr>
              <w:t>60</w:t>
            </w:r>
            <w:r w:rsidRPr="00A4384E">
              <w:rPr>
                <w:sz w:val="24"/>
                <w:szCs w:val="24"/>
                <w:lang w:val="vi-VN"/>
              </w:rPr>
              <w:t>.000.000 đồng trong lĩnh vực quảng cáo</w:t>
            </w:r>
            <w:r w:rsidRPr="00A4384E">
              <w:rPr>
                <w:bCs/>
                <w:sz w:val="24"/>
                <w:szCs w:val="24"/>
                <w:lang w:val="it-IT"/>
              </w:rPr>
              <w:t>;</w:t>
            </w:r>
          </w:p>
          <w:p w14:paraId="0C22496B"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d) Áp dụng biện pháp khắc phục hậu quả quy định tại các điểm a, c, d, đ, e, i và k khoản 1 Điều 28 của </w:t>
            </w:r>
            <w:r w:rsidRPr="00A4384E">
              <w:rPr>
                <w:bCs/>
                <w:sz w:val="24"/>
                <w:szCs w:val="24"/>
              </w:rPr>
              <w:t>Luật Xử lý vi phạm hành chính</w:t>
            </w:r>
            <w:r w:rsidRPr="00A4384E">
              <w:rPr>
                <w:bCs/>
                <w:sz w:val="24"/>
                <w:szCs w:val="24"/>
                <w:lang w:val="it-IT"/>
              </w:rPr>
              <w:t>.</w:t>
            </w:r>
          </w:p>
          <w:p w14:paraId="1A6740FA"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5. Hải đoàn trưởng Hải đoàn Cảnh sát biển; Đoàn trưởng Đoàn trinh sát, Đoàn trưởng Đoàn đặc nhiệm phòng chống tội phạm ma túy thuộc Cảnh sát biển Việt Nam có quyền:</w:t>
            </w:r>
          </w:p>
          <w:p w14:paraId="063465A8"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a) Phạt cảnh cáo;</w:t>
            </w:r>
          </w:p>
          <w:p w14:paraId="232C7F4D"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b) </w:t>
            </w:r>
            <w:r w:rsidRPr="00A4384E">
              <w:rPr>
                <w:sz w:val="24"/>
                <w:szCs w:val="24"/>
                <w:lang w:val="vi-VN"/>
              </w:rPr>
              <w:t xml:space="preserve">Phạt tiền đến </w:t>
            </w:r>
            <w:r w:rsidRPr="00A4384E">
              <w:rPr>
                <w:sz w:val="24"/>
                <w:szCs w:val="24"/>
              </w:rPr>
              <w:t>25.0</w:t>
            </w:r>
            <w:r w:rsidRPr="00A4384E">
              <w:rPr>
                <w:sz w:val="24"/>
                <w:szCs w:val="24"/>
                <w:lang w:val="vi-VN"/>
              </w:rPr>
              <w:t xml:space="preserve">00.000 đồng đối với hành vi vi phạm hành chính trong lĩnh vực văn hóa; phạt tiền đến </w:t>
            </w:r>
            <w:r w:rsidRPr="00A4384E">
              <w:rPr>
                <w:sz w:val="24"/>
                <w:szCs w:val="24"/>
              </w:rPr>
              <w:t>50</w:t>
            </w:r>
            <w:r w:rsidRPr="00A4384E">
              <w:rPr>
                <w:sz w:val="24"/>
                <w:szCs w:val="24"/>
                <w:lang w:val="vi-VN"/>
              </w:rPr>
              <w:t>.000.000 đồng đối với hành vi vi phạm hành chính trong lĩnh vực quảng cáo</w:t>
            </w:r>
            <w:r w:rsidRPr="00A4384E">
              <w:rPr>
                <w:bCs/>
                <w:sz w:val="24"/>
                <w:szCs w:val="24"/>
                <w:lang w:val="it-IT"/>
              </w:rPr>
              <w:t>;</w:t>
            </w:r>
          </w:p>
          <w:p w14:paraId="7D1C7952"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c) Tước quyền sử dụng giấy phép, chứng chỉ hành nghề có thời hạn hoặc đình chỉ hoạt động có thời hạn;</w:t>
            </w:r>
          </w:p>
          <w:p w14:paraId="48674283"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d) Tịch thu tang vật, phương tiện vi phạm hành chính;</w:t>
            </w:r>
          </w:p>
          <w:p w14:paraId="3C6F8204"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đ) Áp dụng biện pháp khắc phục hậu quả quy định tại các điểm a, c, d, đ, e, i và k khoản 1 Điều 28 của </w:t>
            </w:r>
            <w:r w:rsidRPr="00A4384E">
              <w:rPr>
                <w:bCs/>
                <w:sz w:val="24"/>
                <w:szCs w:val="24"/>
              </w:rPr>
              <w:t>Luật Xử lý vi phạm hành chính</w:t>
            </w:r>
            <w:r w:rsidRPr="00A4384E">
              <w:rPr>
                <w:bCs/>
                <w:sz w:val="24"/>
                <w:szCs w:val="24"/>
                <w:lang w:val="it-IT"/>
              </w:rPr>
              <w:t>.</w:t>
            </w:r>
          </w:p>
          <w:p w14:paraId="1CDBB8E9"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6. Tư lệnh Vùng Cảnh sát biển, Cục trưởng Cục Nghiệp vụ và Pháp luật thuộc Cảnh sát biển Việt Nam có quyền:</w:t>
            </w:r>
          </w:p>
          <w:p w14:paraId="345173E0"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lastRenderedPageBreak/>
              <w:t>a) Phạt cảnh cáo;</w:t>
            </w:r>
          </w:p>
          <w:p w14:paraId="33D718D0"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b) </w:t>
            </w:r>
            <w:r w:rsidRPr="00A4384E">
              <w:rPr>
                <w:sz w:val="24"/>
                <w:szCs w:val="24"/>
                <w:lang w:val="vi-VN"/>
              </w:rPr>
              <w:t xml:space="preserve">Phạt tiền đến </w:t>
            </w:r>
            <w:r w:rsidRPr="00A4384E">
              <w:rPr>
                <w:sz w:val="24"/>
                <w:szCs w:val="24"/>
              </w:rPr>
              <w:t>40.0</w:t>
            </w:r>
            <w:r w:rsidRPr="00A4384E">
              <w:rPr>
                <w:sz w:val="24"/>
                <w:szCs w:val="24"/>
                <w:lang w:val="vi-VN"/>
              </w:rPr>
              <w:t xml:space="preserve">00.000 đồng đối với hành vi vi phạm hành chính trong lĩnh vực văn hóa; phạt tiền đến </w:t>
            </w:r>
            <w:r w:rsidRPr="00A4384E">
              <w:rPr>
                <w:sz w:val="24"/>
                <w:szCs w:val="24"/>
              </w:rPr>
              <w:t>80</w:t>
            </w:r>
            <w:r w:rsidRPr="00A4384E">
              <w:rPr>
                <w:sz w:val="24"/>
                <w:szCs w:val="24"/>
                <w:lang w:val="vi-VN"/>
              </w:rPr>
              <w:t>.000.000 đồng đối với hành vi vi phạm hành chính trong lĩnh vực quảng cáo</w:t>
            </w:r>
            <w:r w:rsidRPr="00A4384E">
              <w:rPr>
                <w:bCs/>
                <w:sz w:val="24"/>
                <w:szCs w:val="24"/>
                <w:lang w:val="it-IT"/>
              </w:rPr>
              <w:t>;</w:t>
            </w:r>
          </w:p>
          <w:p w14:paraId="5DDFC57E"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c) Tước quyền sử dụng giấy phép, chứng chỉ hành nghề có thời hạn;</w:t>
            </w:r>
          </w:p>
          <w:p w14:paraId="6CA85C1F"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d) Tịch thu tang vật, phương tiện vi phạm hành chính;</w:t>
            </w:r>
          </w:p>
          <w:p w14:paraId="11E2F9F1"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đ) Áp dụng các biện pháp khắc phục hậu quả quy định tại Điều 5 của Nghị định này.</w:t>
            </w:r>
          </w:p>
          <w:p w14:paraId="4B9B3C96"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7. Tư lệnh Cảnh sát biển Việt Nam có quyền: </w:t>
            </w:r>
          </w:p>
          <w:p w14:paraId="1D701C83"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a) Phạt cảnh cáo;</w:t>
            </w:r>
          </w:p>
          <w:p w14:paraId="71029525"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 xml:space="preserve">b) </w:t>
            </w:r>
            <w:r w:rsidRPr="00A4384E">
              <w:rPr>
                <w:sz w:val="24"/>
                <w:szCs w:val="24"/>
                <w:lang w:val="vi-VN"/>
              </w:rPr>
              <w:t xml:space="preserve">Phạt tiền đến </w:t>
            </w:r>
            <w:r w:rsidRPr="00A4384E">
              <w:rPr>
                <w:sz w:val="24"/>
                <w:szCs w:val="24"/>
              </w:rPr>
              <w:t>50.0</w:t>
            </w:r>
            <w:r w:rsidRPr="00A4384E">
              <w:rPr>
                <w:sz w:val="24"/>
                <w:szCs w:val="24"/>
                <w:lang w:val="vi-VN"/>
              </w:rPr>
              <w:t xml:space="preserve">00.000 đồng đối với hành vi vi phạm hành chính trong lĩnh vực văn hóa; phạt tiền đến </w:t>
            </w:r>
            <w:r w:rsidRPr="00A4384E">
              <w:rPr>
                <w:sz w:val="24"/>
                <w:szCs w:val="24"/>
              </w:rPr>
              <w:t>100</w:t>
            </w:r>
            <w:r w:rsidRPr="00A4384E">
              <w:rPr>
                <w:sz w:val="24"/>
                <w:szCs w:val="24"/>
                <w:lang w:val="vi-VN"/>
              </w:rPr>
              <w:t>.000.000 đồng đối với hành vi vi phạm hành chính trong lĩnh vực quảng cáo</w:t>
            </w:r>
            <w:r w:rsidRPr="00A4384E">
              <w:rPr>
                <w:bCs/>
                <w:sz w:val="24"/>
                <w:szCs w:val="24"/>
                <w:lang w:val="it-IT"/>
              </w:rPr>
              <w:t>;</w:t>
            </w:r>
          </w:p>
          <w:p w14:paraId="0B209831"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c) Tước quyền sử dụng giấy phép, chứng chỉ hành nghề có thời hạn hoặc đình chỉ hoạt động có thời hạn;</w:t>
            </w:r>
          </w:p>
          <w:p w14:paraId="7C7B4B11"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d) Tịch thu tang vật, phương tiện vi phạm hành chính;</w:t>
            </w:r>
          </w:p>
          <w:p w14:paraId="35AC8D2D" w14:textId="5FCC9598" w:rsidR="000B1011"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t>đ) Áp dụng các biện pháp khắc phục hậu quả quy định tại Điều 5 của Nghị định này.</w:t>
            </w:r>
          </w:p>
        </w:tc>
        <w:tc>
          <w:tcPr>
            <w:tcW w:w="2835" w:type="dxa"/>
            <w:vAlign w:val="center"/>
          </w:tcPr>
          <w:p w14:paraId="37B0CFD7" w14:textId="77777777" w:rsidR="000B1011" w:rsidRPr="001C7F71" w:rsidRDefault="000B1011" w:rsidP="0001276B">
            <w:pPr>
              <w:spacing w:before="60" w:after="60"/>
              <w:ind w:firstLine="284"/>
              <w:jc w:val="center"/>
              <w:rPr>
                <w:bCs/>
                <w:spacing w:val="-2"/>
                <w:sz w:val="24"/>
                <w:szCs w:val="24"/>
              </w:rPr>
            </w:pPr>
          </w:p>
        </w:tc>
      </w:tr>
      <w:tr w:rsidR="000B1011" w:rsidRPr="001C7F71" w14:paraId="734E497C" w14:textId="77777777" w:rsidTr="00BF0979">
        <w:trPr>
          <w:trHeight w:val="620"/>
        </w:trPr>
        <w:tc>
          <w:tcPr>
            <w:tcW w:w="6516" w:type="dxa"/>
            <w:vAlign w:val="center"/>
          </w:tcPr>
          <w:p w14:paraId="07DF388C" w14:textId="66343BED" w:rsidR="000B1011" w:rsidRPr="00C116DD" w:rsidRDefault="000B1011" w:rsidP="0001276B">
            <w:pPr>
              <w:spacing w:before="60" w:after="60"/>
              <w:jc w:val="both"/>
              <w:rPr>
                <w:b/>
                <w:spacing w:val="-2"/>
                <w:sz w:val="24"/>
                <w:szCs w:val="24"/>
              </w:rPr>
            </w:pPr>
            <w:bookmarkStart w:id="121" w:name="dieu_69"/>
            <w:r w:rsidRPr="00C116DD">
              <w:rPr>
                <w:b/>
                <w:spacing w:val="-2"/>
                <w:sz w:val="24"/>
                <w:szCs w:val="24"/>
              </w:rPr>
              <w:lastRenderedPageBreak/>
              <w:t>Điều 69. Thẩm quyền của Hải quan</w:t>
            </w:r>
            <w:bookmarkEnd w:id="121"/>
          </w:p>
          <w:p w14:paraId="1988FC86"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1.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w:t>
            </w:r>
            <w:r w:rsidRPr="001C7F71">
              <w:rPr>
                <w:bCs/>
                <w:spacing w:val="-2"/>
                <w:sz w:val="24"/>
                <w:szCs w:val="24"/>
              </w:rPr>
              <w:lastRenderedPageBreak/>
              <w:t>Điều tra chống buôn lậu; Chi cục trưởng Chi cục kiểm tra sau thông quan thuộc Cục Kiểm tra sau thông quan có quyền:</w:t>
            </w:r>
          </w:p>
          <w:p w14:paraId="374C53DB"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0639D4B9"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25.000.000 đồng;</w:t>
            </w:r>
          </w:p>
          <w:p w14:paraId="73A280B7"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 có giá trị không vượt quá 50.000.000 đồng;</w:t>
            </w:r>
          </w:p>
          <w:p w14:paraId="3C30DF92" w14:textId="77777777" w:rsidR="000B1011" w:rsidRPr="001C7F71" w:rsidRDefault="000B1011" w:rsidP="0001276B">
            <w:pPr>
              <w:spacing w:before="60" w:after="60"/>
              <w:jc w:val="both"/>
              <w:rPr>
                <w:bCs/>
                <w:spacing w:val="-2"/>
                <w:sz w:val="24"/>
                <w:szCs w:val="24"/>
              </w:rPr>
            </w:pPr>
            <w:r w:rsidRPr="001C7F71">
              <w:rPr>
                <w:bCs/>
                <w:spacing w:val="-2"/>
                <w:sz w:val="24"/>
                <w:szCs w:val="24"/>
              </w:rPr>
              <w:t>d) Áp dụng các biện pháp khắc phục hậu quả quy định tại các điểm đ, i và k khoản 1 Điều 28 Luật Xử lý vi phạm hành chính.</w:t>
            </w:r>
          </w:p>
          <w:p w14:paraId="39FDBDE1" w14:textId="77777777" w:rsidR="000B1011" w:rsidRPr="001C7F71" w:rsidRDefault="000B1011" w:rsidP="0001276B">
            <w:pPr>
              <w:spacing w:before="60" w:after="60"/>
              <w:jc w:val="both"/>
              <w:rPr>
                <w:bCs/>
                <w:spacing w:val="-2"/>
                <w:sz w:val="24"/>
                <w:szCs w:val="24"/>
              </w:rPr>
            </w:pPr>
            <w:r w:rsidRPr="001C7F71">
              <w:rPr>
                <w:bCs/>
                <w:spacing w:val="-2"/>
                <w:sz w:val="24"/>
                <w:szCs w:val="24"/>
              </w:rPr>
              <w:t>2. Cục trưởng Cục điều tra chống buôn lậu, Cục trưởng Cục kiểm tra sau thông quan thuộc Tổng cục Hải quan, Cục trưởng Cục Hải quan tỉnh, liên tỉnh, thành phố trực thuộc trung ương có quyền:</w:t>
            </w:r>
          </w:p>
          <w:p w14:paraId="566A3269"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431CBF89"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50.000.000 đồng;</w:t>
            </w:r>
          </w:p>
          <w:p w14:paraId="40ECB8FF" w14:textId="77777777" w:rsidR="000B1011" w:rsidRPr="001C7F71" w:rsidRDefault="000B1011" w:rsidP="0001276B">
            <w:pPr>
              <w:spacing w:before="60" w:after="60"/>
              <w:jc w:val="both"/>
              <w:rPr>
                <w:bCs/>
                <w:spacing w:val="-2"/>
                <w:sz w:val="24"/>
                <w:szCs w:val="24"/>
              </w:rPr>
            </w:pPr>
            <w:r w:rsidRPr="001C7F71">
              <w:rPr>
                <w:bCs/>
                <w:spacing w:val="-2"/>
                <w:sz w:val="24"/>
                <w:szCs w:val="24"/>
              </w:rPr>
              <w:t>c) Tước quyền sử dụng giấy phép, chứng chỉ hành nghề có thời hạn hoặc đình chỉ hoạt động có thời hạn;</w:t>
            </w:r>
          </w:p>
          <w:p w14:paraId="5481DA63" w14:textId="77777777" w:rsidR="000B1011" w:rsidRPr="001C7F71" w:rsidRDefault="000B1011" w:rsidP="0001276B">
            <w:pPr>
              <w:spacing w:before="60" w:after="60"/>
              <w:jc w:val="both"/>
              <w:rPr>
                <w:bCs/>
                <w:spacing w:val="-2"/>
                <w:sz w:val="24"/>
                <w:szCs w:val="24"/>
              </w:rPr>
            </w:pPr>
            <w:r w:rsidRPr="001C7F71">
              <w:rPr>
                <w:bCs/>
                <w:spacing w:val="-2"/>
                <w:sz w:val="24"/>
                <w:szCs w:val="24"/>
              </w:rPr>
              <w:t>d) Tịch thu tang vật, phương tiện vi phạm hành chính;</w:t>
            </w:r>
          </w:p>
          <w:p w14:paraId="14A3FA4F" w14:textId="77777777" w:rsidR="000B1011" w:rsidRPr="001C7F71" w:rsidRDefault="000B1011" w:rsidP="0001276B">
            <w:pPr>
              <w:spacing w:before="60" w:after="60"/>
              <w:jc w:val="both"/>
              <w:rPr>
                <w:bCs/>
                <w:spacing w:val="-2"/>
                <w:sz w:val="24"/>
                <w:szCs w:val="24"/>
              </w:rPr>
            </w:pPr>
            <w:r w:rsidRPr="001C7F71">
              <w:rPr>
                <w:bCs/>
                <w:spacing w:val="-2"/>
                <w:sz w:val="24"/>
                <w:szCs w:val="24"/>
              </w:rPr>
              <w:t>đ) Áp dụng các biện pháp khắc phục hậu quả quy định tại các điểm đ, i và k khoản 1 Điều 28 Luật Xử lý vi phạm hành chính.</w:t>
            </w:r>
          </w:p>
          <w:p w14:paraId="71C66337" w14:textId="77777777" w:rsidR="000B1011" w:rsidRPr="001C7F71" w:rsidRDefault="000B1011" w:rsidP="0001276B">
            <w:pPr>
              <w:spacing w:before="60" w:after="60"/>
              <w:jc w:val="both"/>
              <w:rPr>
                <w:bCs/>
                <w:spacing w:val="-2"/>
                <w:sz w:val="24"/>
                <w:szCs w:val="24"/>
              </w:rPr>
            </w:pPr>
            <w:r w:rsidRPr="001C7F71">
              <w:rPr>
                <w:bCs/>
                <w:spacing w:val="-2"/>
                <w:sz w:val="24"/>
                <w:szCs w:val="24"/>
              </w:rPr>
              <w:t>3. Tổng cục trưởng Tổng cục Hải quan có quyền:</w:t>
            </w:r>
          </w:p>
          <w:p w14:paraId="62D92FDC"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410E06EE"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50.000.000 đồng đối với hành vi vi phạm hành chính trong lĩnh vực văn hóa; phạt tiền đến 100.000.000 đồng đối với hành vi vi phạm hành chính trong lĩnh vực quảng cáo;</w:t>
            </w:r>
          </w:p>
          <w:p w14:paraId="522CA38A"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w:t>
            </w:r>
          </w:p>
          <w:p w14:paraId="158ABF20"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d) Áp dụng các biện pháp khắc phục hậu quả quy định tại các điểm đ, i và k khoản 1 Điều 28 Luật Xử lý vi phạm hành chính.</w:t>
            </w:r>
          </w:p>
          <w:p w14:paraId="633BDD4D" w14:textId="7D7F86A7" w:rsidR="000B1011" w:rsidRPr="001C7F71" w:rsidRDefault="000B1011" w:rsidP="0001276B">
            <w:pPr>
              <w:pStyle w:val="BodyText"/>
              <w:tabs>
                <w:tab w:val="left" w:pos="744"/>
              </w:tabs>
              <w:spacing w:before="60" w:after="60"/>
              <w:ind w:firstLine="461"/>
              <w:jc w:val="both"/>
              <w:rPr>
                <w:b w:val="0"/>
                <w:bCs/>
                <w:spacing w:val="-2"/>
                <w:sz w:val="24"/>
                <w:szCs w:val="24"/>
                <w:lang w:val="pt-BR"/>
              </w:rPr>
            </w:pPr>
          </w:p>
        </w:tc>
        <w:tc>
          <w:tcPr>
            <w:tcW w:w="6174" w:type="dxa"/>
            <w:vAlign w:val="center"/>
          </w:tcPr>
          <w:p w14:paraId="08E5962A" w14:textId="77777777" w:rsidR="00A4384E" w:rsidRPr="00A4384E" w:rsidRDefault="00A4384E" w:rsidP="0001276B">
            <w:pPr>
              <w:widowControl w:val="0"/>
              <w:tabs>
                <w:tab w:val="left" w:pos="720"/>
              </w:tabs>
              <w:spacing w:before="60" w:after="60"/>
              <w:jc w:val="both"/>
              <w:rPr>
                <w:b/>
                <w:sz w:val="24"/>
                <w:szCs w:val="24"/>
              </w:rPr>
            </w:pPr>
            <w:r w:rsidRPr="00A4384E">
              <w:rPr>
                <w:b/>
                <w:sz w:val="24"/>
                <w:szCs w:val="24"/>
              </w:rPr>
              <w:lastRenderedPageBreak/>
              <w:t xml:space="preserve">Điều 88. Thẩm quyền của Hải quan </w:t>
            </w:r>
          </w:p>
          <w:p w14:paraId="6ABE7CBB" w14:textId="77777777" w:rsidR="00A4384E" w:rsidRPr="00A4384E" w:rsidRDefault="00A4384E" w:rsidP="0001276B">
            <w:pPr>
              <w:shd w:val="clear" w:color="auto" w:fill="FFFFFF"/>
              <w:spacing w:before="60" w:after="60"/>
              <w:jc w:val="both"/>
              <w:rPr>
                <w:sz w:val="24"/>
                <w:szCs w:val="24"/>
              </w:rPr>
            </w:pPr>
            <w:r w:rsidRPr="00A4384E">
              <w:rPr>
                <w:sz w:val="24"/>
                <w:szCs w:val="24"/>
              </w:rPr>
              <w:t>1. Công chức Hải quan đang thi hành công vụ có quyền:</w:t>
            </w:r>
          </w:p>
          <w:p w14:paraId="28C409F8" w14:textId="77777777" w:rsidR="00A4384E" w:rsidRPr="00A4384E" w:rsidRDefault="00A4384E" w:rsidP="0001276B">
            <w:pPr>
              <w:shd w:val="clear" w:color="auto" w:fill="FFFFFF"/>
              <w:spacing w:before="60" w:after="60"/>
              <w:jc w:val="both"/>
              <w:rPr>
                <w:sz w:val="24"/>
                <w:szCs w:val="24"/>
              </w:rPr>
            </w:pPr>
            <w:r w:rsidRPr="00A4384E">
              <w:rPr>
                <w:sz w:val="24"/>
                <w:szCs w:val="24"/>
              </w:rPr>
              <w:t>a) Phạt cảnh cáo;</w:t>
            </w:r>
          </w:p>
          <w:p w14:paraId="03BF487D"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rPr>
              <w:t>b)</w:t>
            </w:r>
            <w:r w:rsidRPr="00A4384E">
              <w:rPr>
                <w:b/>
                <w:sz w:val="24"/>
                <w:szCs w:val="24"/>
              </w:rPr>
              <w:t xml:space="preserve"> </w:t>
            </w:r>
            <w:r w:rsidRPr="00A4384E">
              <w:rPr>
                <w:sz w:val="24"/>
                <w:szCs w:val="24"/>
                <w:lang w:val="vi-VN"/>
              </w:rPr>
              <w:t xml:space="preserve">Phạt tiền đến </w:t>
            </w:r>
            <w:r w:rsidRPr="00A4384E">
              <w:rPr>
                <w:sz w:val="24"/>
                <w:szCs w:val="24"/>
              </w:rPr>
              <w:t>2.5</w:t>
            </w:r>
            <w:r w:rsidRPr="00A4384E">
              <w:rPr>
                <w:sz w:val="24"/>
                <w:szCs w:val="24"/>
                <w:lang w:val="vi-VN"/>
              </w:rPr>
              <w:t xml:space="preserve">00.000 đồng đối với hành vi vi phạm hành chính trong lĩnh vực văn hóa; phạt tiền đến </w:t>
            </w:r>
            <w:r w:rsidRPr="00A4384E">
              <w:rPr>
                <w:sz w:val="24"/>
                <w:szCs w:val="24"/>
              </w:rPr>
              <w:t>5</w:t>
            </w:r>
            <w:r w:rsidRPr="00A4384E">
              <w:rPr>
                <w:sz w:val="24"/>
                <w:szCs w:val="24"/>
                <w:lang w:val="vi-VN"/>
              </w:rPr>
              <w:t>.000.000 đồng đối với hành vi vi phạm hành chính trong lĩnh vực quảng cáo</w:t>
            </w:r>
            <w:r w:rsidRPr="00A4384E">
              <w:rPr>
                <w:bCs/>
                <w:sz w:val="24"/>
                <w:szCs w:val="24"/>
                <w:lang w:val="it-IT"/>
              </w:rPr>
              <w:t>;</w:t>
            </w:r>
          </w:p>
          <w:p w14:paraId="5C4C8B45" w14:textId="77777777" w:rsidR="00A4384E" w:rsidRPr="00A4384E" w:rsidRDefault="00A4384E" w:rsidP="0001276B">
            <w:pPr>
              <w:widowControl w:val="0"/>
              <w:tabs>
                <w:tab w:val="left" w:pos="720"/>
              </w:tabs>
              <w:spacing w:before="60" w:after="60"/>
              <w:jc w:val="both"/>
              <w:rPr>
                <w:bCs/>
                <w:sz w:val="24"/>
                <w:szCs w:val="24"/>
                <w:lang w:val="it-IT"/>
              </w:rPr>
            </w:pPr>
            <w:r w:rsidRPr="00A4384E">
              <w:rPr>
                <w:bCs/>
                <w:sz w:val="24"/>
                <w:szCs w:val="24"/>
                <w:lang w:val="it-IT"/>
              </w:rPr>
              <w:lastRenderedPageBreak/>
              <w:t xml:space="preserve">c) Tịch thu tang vật, phương tiện vi phạm hành chính có giá trị không vượt quá </w:t>
            </w:r>
            <w:r w:rsidRPr="00A4384E">
              <w:rPr>
                <w:bCs/>
                <w:sz w:val="24"/>
                <w:szCs w:val="24"/>
              </w:rPr>
              <w:t>5.0</w:t>
            </w:r>
            <w:r w:rsidRPr="00A4384E">
              <w:rPr>
                <w:bCs/>
                <w:sz w:val="24"/>
                <w:szCs w:val="24"/>
                <w:lang w:val="vi-VN"/>
              </w:rPr>
              <w:t xml:space="preserve">00.000 đồng trong lĩnh vực văn hóa; </w:t>
            </w:r>
            <w:r w:rsidRPr="00A4384E">
              <w:rPr>
                <w:bCs/>
                <w:sz w:val="24"/>
                <w:szCs w:val="24"/>
              </w:rPr>
              <w:t>10</w:t>
            </w:r>
            <w:r w:rsidRPr="00A4384E">
              <w:rPr>
                <w:bCs/>
                <w:sz w:val="24"/>
                <w:szCs w:val="24"/>
                <w:lang w:val="vi-VN"/>
              </w:rPr>
              <w:t>.000.000 đồng trong lĩnh vực quảng cáo</w:t>
            </w:r>
            <w:r w:rsidRPr="00A4384E">
              <w:rPr>
                <w:bCs/>
                <w:sz w:val="24"/>
                <w:szCs w:val="24"/>
                <w:lang w:val="it-IT"/>
              </w:rPr>
              <w:t>.</w:t>
            </w:r>
          </w:p>
          <w:p w14:paraId="7F87C82E" w14:textId="77777777" w:rsidR="00A4384E" w:rsidRPr="00A4384E" w:rsidRDefault="00A4384E" w:rsidP="0001276B">
            <w:pPr>
              <w:tabs>
                <w:tab w:val="left" w:pos="993"/>
              </w:tabs>
              <w:spacing w:before="60" w:after="60"/>
              <w:jc w:val="both"/>
              <w:rPr>
                <w:sz w:val="24"/>
                <w:szCs w:val="24"/>
              </w:rPr>
            </w:pPr>
            <w:r w:rsidRPr="00A4384E">
              <w:rPr>
                <w:sz w:val="24"/>
                <w:szCs w:val="24"/>
              </w:rPr>
              <w:t xml:space="preserve">2. </w:t>
            </w:r>
            <w:r w:rsidRPr="00A4384E">
              <w:rPr>
                <w:bCs/>
                <w:sz w:val="24"/>
                <w:szCs w:val="24"/>
                <w:lang w:val="nl-NL"/>
              </w:rPr>
              <w:t>Đội trưởng Hải quan cửa khẩu/ngoài cửa khẩu, Đội trưởng Đội Phúc tập và Kiểm tra sau thông quan, Đội trưởng Đội kiểm soát thuộc Chi cục Hải quan khu vực,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Chi cục Điều tra chống buôn lậu; Đội trưởng thuộc Chi cục Kiểm tra sau thông quan có quyền:</w:t>
            </w:r>
          </w:p>
          <w:p w14:paraId="17177F0E"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a) Phạt cảnh cáo;</w:t>
            </w:r>
          </w:p>
          <w:p w14:paraId="7B71F6C0"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 xml:space="preserve">b) Phạt tiền đến </w:t>
            </w:r>
            <w:r w:rsidRPr="00A4384E">
              <w:rPr>
                <w:sz w:val="24"/>
                <w:szCs w:val="24"/>
              </w:rPr>
              <w:t>1</w:t>
            </w:r>
            <w:r w:rsidRPr="00A4384E">
              <w:rPr>
                <w:sz w:val="24"/>
                <w:szCs w:val="24"/>
                <w:lang w:val="vi-VN"/>
              </w:rPr>
              <w:t>5</w:t>
            </w:r>
            <w:r w:rsidRPr="00A4384E">
              <w:rPr>
                <w:sz w:val="24"/>
                <w:szCs w:val="24"/>
              </w:rPr>
              <w:t>.0</w:t>
            </w:r>
            <w:r w:rsidRPr="00A4384E">
              <w:rPr>
                <w:sz w:val="24"/>
                <w:szCs w:val="24"/>
                <w:lang w:val="vi-VN"/>
              </w:rPr>
              <w:t xml:space="preserve">00.000 đồng đối với hành vi vi phạm hành chính trong lĩnh vực văn hóa; phạt tiền đến </w:t>
            </w:r>
            <w:r w:rsidRPr="00A4384E">
              <w:rPr>
                <w:sz w:val="24"/>
                <w:szCs w:val="24"/>
              </w:rPr>
              <w:t>30</w:t>
            </w:r>
            <w:r w:rsidRPr="00A4384E">
              <w:rPr>
                <w:sz w:val="24"/>
                <w:szCs w:val="24"/>
                <w:lang w:val="vi-VN"/>
              </w:rPr>
              <w:t>.000.000 đồng đối với hành vi vi phạm hành chính trong lĩnh vực quảng cáo;</w:t>
            </w:r>
          </w:p>
          <w:p w14:paraId="5E142C91" w14:textId="77777777" w:rsidR="00A4384E" w:rsidRPr="00A4384E" w:rsidRDefault="00A4384E" w:rsidP="0001276B">
            <w:pPr>
              <w:widowControl w:val="0"/>
              <w:tabs>
                <w:tab w:val="left" w:pos="720"/>
              </w:tabs>
              <w:spacing w:before="60" w:after="60"/>
              <w:jc w:val="both"/>
              <w:rPr>
                <w:bCs/>
                <w:sz w:val="24"/>
                <w:szCs w:val="24"/>
                <w:lang w:val="it-IT"/>
              </w:rPr>
            </w:pPr>
            <w:r w:rsidRPr="00A4384E">
              <w:rPr>
                <w:sz w:val="24"/>
                <w:szCs w:val="24"/>
                <w:lang w:val="vi-VN"/>
              </w:rPr>
              <w:t xml:space="preserve">c) </w:t>
            </w:r>
            <w:r w:rsidRPr="00A4384E">
              <w:rPr>
                <w:bCs/>
                <w:sz w:val="24"/>
                <w:szCs w:val="24"/>
                <w:lang w:val="it-IT"/>
              </w:rPr>
              <w:t xml:space="preserve">Tịch thu tang vật, phương tiện vi phạm hành chính có giá trị không vượt quá </w:t>
            </w:r>
            <w:r w:rsidRPr="00A4384E">
              <w:rPr>
                <w:bCs/>
                <w:sz w:val="24"/>
                <w:szCs w:val="24"/>
              </w:rPr>
              <w:t>30.0</w:t>
            </w:r>
            <w:r w:rsidRPr="00A4384E">
              <w:rPr>
                <w:bCs/>
                <w:sz w:val="24"/>
                <w:szCs w:val="24"/>
                <w:lang w:val="vi-VN"/>
              </w:rPr>
              <w:t xml:space="preserve">00.000 đồng trong lĩnh vực văn hóa; </w:t>
            </w:r>
            <w:r w:rsidRPr="00A4384E">
              <w:rPr>
                <w:bCs/>
                <w:sz w:val="24"/>
                <w:szCs w:val="24"/>
              </w:rPr>
              <w:t>60</w:t>
            </w:r>
            <w:r w:rsidRPr="00A4384E">
              <w:rPr>
                <w:bCs/>
                <w:sz w:val="24"/>
                <w:szCs w:val="24"/>
                <w:lang w:val="vi-VN"/>
              </w:rPr>
              <w:t>.000.000 đồng trong lĩnh vực quảng cáo</w:t>
            </w:r>
            <w:r w:rsidRPr="00A4384E">
              <w:rPr>
                <w:sz w:val="24"/>
                <w:szCs w:val="24"/>
                <w:lang w:val="vi-VN"/>
              </w:rPr>
              <w:t>;</w:t>
            </w:r>
          </w:p>
          <w:p w14:paraId="46FEAA97"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 xml:space="preserve">d) Áp dụng </w:t>
            </w:r>
            <w:r w:rsidRPr="00A4384E">
              <w:rPr>
                <w:sz w:val="24"/>
                <w:szCs w:val="24"/>
              </w:rPr>
              <w:t xml:space="preserve">các </w:t>
            </w:r>
            <w:r w:rsidRPr="00A4384E">
              <w:rPr>
                <w:sz w:val="24"/>
                <w:szCs w:val="24"/>
                <w:lang w:val="vi-VN"/>
              </w:rPr>
              <w:t xml:space="preserve">biện pháp khắc phục hậu quả quy định </w:t>
            </w:r>
            <w:r w:rsidRPr="00A4384E">
              <w:rPr>
                <w:sz w:val="24"/>
                <w:szCs w:val="24"/>
              </w:rPr>
              <w:t>Điều 5 của Nghị định này</w:t>
            </w:r>
            <w:r w:rsidRPr="00A4384E">
              <w:rPr>
                <w:sz w:val="24"/>
                <w:szCs w:val="24"/>
                <w:lang w:val="vi-VN"/>
              </w:rPr>
              <w:t xml:space="preserve">. </w:t>
            </w:r>
          </w:p>
          <w:p w14:paraId="32E33C9F" w14:textId="77777777" w:rsidR="00A4384E" w:rsidRPr="00A4384E" w:rsidRDefault="00A4384E" w:rsidP="0001276B">
            <w:pPr>
              <w:tabs>
                <w:tab w:val="left" w:pos="993"/>
              </w:tabs>
              <w:spacing w:before="60" w:after="60"/>
              <w:jc w:val="both"/>
              <w:rPr>
                <w:sz w:val="24"/>
                <w:szCs w:val="24"/>
                <w:lang w:val="vi-VN"/>
              </w:rPr>
            </w:pPr>
            <w:r w:rsidRPr="00A4384E">
              <w:rPr>
                <w:sz w:val="24"/>
                <w:szCs w:val="24"/>
              </w:rPr>
              <w:t>3</w:t>
            </w:r>
            <w:r w:rsidRPr="00A4384E">
              <w:rPr>
                <w:sz w:val="24"/>
                <w:szCs w:val="24"/>
                <w:lang w:val="vi-VN"/>
              </w:rPr>
              <w:t>. C</w:t>
            </w:r>
            <w:r w:rsidRPr="00A4384E">
              <w:rPr>
                <w:sz w:val="24"/>
                <w:szCs w:val="24"/>
              </w:rPr>
              <w:t>hi c</w:t>
            </w:r>
            <w:r w:rsidRPr="00A4384E">
              <w:rPr>
                <w:sz w:val="24"/>
                <w:szCs w:val="24"/>
                <w:lang w:val="vi-VN"/>
              </w:rPr>
              <w:t>ục trưởng C</w:t>
            </w:r>
            <w:r w:rsidRPr="00A4384E">
              <w:rPr>
                <w:sz w:val="24"/>
                <w:szCs w:val="24"/>
              </w:rPr>
              <w:t>hi c</w:t>
            </w:r>
            <w:r w:rsidRPr="00A4384E">
              <w:rPr>
                <w:sz w:val="24"/>
                <w:szCs w:val="24"/>
                <w:lang w:val="vi-VN"/>
              </w:rPr>
              <w:t>ục điều tra chống buôn lậu, C</w:t>
            </w:r>
            <w:r w:rsidRPr="00A4384E">
              <w:rPr>
                <w:sz w:val="24"/>
                <w:szCs w:val="24"/>
              </w:rPr>
              <w:t>hi c</w:t>
            </w:r>
            <w:r w:rsidRPr="00A4384E">
              <w:rPr>
                <w:sz w:val="24"/>
                <w:szCs w:val="24"/>
                <w:lang w:val="vi-VN"/>
              </w:rPr>
              <w:t>ục trưởng C</w:t>
            </w:r>
            <w:r w:rsidRPr="00A4384E">
              <w:rPr>
                <w:sz w:val="24"/>
                <w:szCs w:val="24"/>
              </w:rPr>
              <w:t>hi c</w:t>
            </w:r>
            <w:r w:rsidRPr="00A4384E">
              <w:rPr>
                <w:sz w:val="24"/>
                <w:szCs w:val="24"/>
                <w:lang w:val="vi-VN"/>
              </w:rPr>
              <w:t>ục kiểm tra sau thông quan, C</w:t>
            </w:r>
            <w:r w:rsidRPr="00A4384E">
              <w:rPr>
                <w:sz w:val="24"/>
                <w:szCs w:val="24"/>
              </w:rPr>
              <w:t>hi c</w:t>
            </w:r>
            <w:r w:rsidRPr="00A4384E">
              <w:rPr>
                <w:sz w:val="24"/>
                <w:szCs w:val="24"/>
                <w:lang w:val="vi-VN"/>
              </w:rPr>
              <w:t>ục trưởng C</w:t>
            </w:r>
            <w:r w:rsidRPr="00A4384E">
              <w:rPr>
                <w:sz w:val="24"/>
                <w:szCs w:val="24"/>
              </w:rPr>
              <w:t>hi c</w:t>
            </w:r>
            <w:r w:rsidRPr="00A4384E">
              <w:rPr>
                <w:sz w:val="24"/>
                <w:szCs w:val="24"/>
                <w:lang w:val="vi-VN"/>
              </w:rPr>
              <w:t>ục Hải quan</w:t>
            </w:r>
            <w:r w:rsidRPr="00A4384E">
              <w:rPr>
                <w:sz w:val="24"/>
                <w:szCs w:val="24"/>
              </w:rPr>
              <w:t xml:space="preserve"> khu vực</w:t>
            </w:r>
            <w:r w:rsidRPr="00A4384E">
              <w:rPr>
                <w:sz w:val="24"/>
                <w:szCs w:val="24"/>
                <w:lang w:val="vi-VN"/>
              </w:rPr>
              <w:t xml:space="preserve"> có quyền:</w:t>
            </w:r>
          </w:p>
          <w:p w14:paraId="52996A77"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a) Phạt cảnh cáo;</w:t>
            </w:r>
          </w:p>
          <w:p w14:paraId="629634BD"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 xml:space="preserve">b) Phạt tiền đến </w:t>
            </w:r>
            <w:r w:rsidRPr="00A4384E">
              <w:rPr>
                <w:sz w:val="24"/>
                <w:szCs w:val="24"/>
              </w:rPr>
              <w:t>2</w:t>
            </w:r>
            <w:r w:rsidRPr="00A4384E">
              <w:rPr>
                <w:sz w:val="24"/>
                <w:szCs w:val="24"/>
                <w:lang w:val="vi-VN"/>
              </w:rPr>
              <w:t>5</w:t>
            </w:r>
            <w:r w:rsidRPr="00A4384E">
              <w:rPr>
                <w:sz w:val="24"/>
                <w:szCs w:val="24"/>
              </w:rPr>
              <w:t>.0</w:t>
            </w:r>
            <w:r w:rsidRPr="00A4384E">
              <w:rPr>
                <w:sz w:val="24"/>
                <w:szCs w:val="24"/>
                <w:lang w:val="vi-VN"/>
              </w:rPr>
              <w:t xml:space="preserve">00.000 đồng đối với hành vi vi phạm hành chính trong lĩnh vực văn hóa; phạt tiền đến </w:t>
            </w:r>
            <w:r w:rsidRPr="00A4384E">
              <w:rPr>
                <w:sz w:val="24"/>
                <w:szCs w:val="24"/>
              </w:rPr>
              <w:t>50</w:t>
            </w:r>
            <w:r w:rsidRPr="00A4384E">
              <w:rPr>
                <w:sz w:val="24"/>
                <w:szCs w:val="24"/>
                <w:lang w:val="vi-VN"/>
              </w:rPr>
              <w:t>.000.000 đồng đối với hành vi vi phạm hành chính trong lĩnh vực quảng cáo;</w:t>
            </w:r>
          </w:p>
          <w:p w14:paraId="37722AE0"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lastRenderedPageBreak/>
              <w:t>c) Tước quyền sử dụng giấy phép, chứng chỉ hành nghề có thời hạn hoặc đình chỉ hoạt động có thời hạn;</w:t>
            </w:r>
          </w:p>
          <w:p w14:paraId="31E3A2A6"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d) Tịch thu tang vật, phương tiện vi phạm hành chính;</w:t>
            </w:r>
          </w:p>
          <w:p w14:paraId="04E39AE4"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 xml:space="preserve">đ) Áp dụng </w:t>
            </w:r>
            <w:r w:rsidRPr="00A4384E">
              <w:rPr>
                <w:sz w:val="24"/>
                <w:szCs w:val="24"/>
              </w:rPr>
              <w:t xml:space="preserve">các </w:t>
            </w:r>
            <w:r w:rsidRPr="00A4384E">
              <w:rPr>
                <w:sz w:val="24"/>
                <w:szCs w:val="24"/>
                <w:lang w:val="vi-VN"/>
              </w:rPr>
              <w:t xml:space="preserve">biện pháp khắc phục hậu quả quy định tại </w:t>
            </w:r>
            <w:r w:rsidRPr="00A4384E">
              <w:rPr>
                <w:sz w:val="24"/>
                <w:szCs w:val="24"/>
              </w:rPr>
              <w:t>Điều 5 của Nghị định này.</w:t>
            </w:r>
          </w:p>
          <w:p w14:paraId="2AB9D57A" w14:textId="77777777" w:rsidR="00A4384E" w:rsidRPr="00A4384E" w:rsidRDefault="00A4384E" w:rsidP="0001276B">
            <w:pPr>
              <w:tabs>
                <w:tab w:val="left" w:pos="993"/>
              </w:tabs>
              <w:spacing w:before="60" w:after="60"/>
              <w:jc w:val="both"/>
              <w:rPr>
                <w:sz w:val="24"/>
                <w:szCs w:val="24"/>
                <w:lang w:val="vi-VN"/>
              </w:rPr>
            </w:pPr>
            <w:r w:rsidRPr="00A4384E">
              <w:rPr>
                <w:sz w:val="24"/>
                <w:szCs w:val="24"/>
              </w:rPr>
              <w:t>4</w:t>
            </w:r>
            <w:r w:rsidRPr="00A4384E">
              <w:rPr>
                <w:sz w:val="24"/>
                <w:szCs w:val="24"/>
                <w:lang w:val="vi-VN"/>
              </w:rPr>
              <w:t xml:space="preserve">. </w:t>
            </w:r>
            <w:r w:rsidRPr="00A4384E">
              <w:rPr>
                <w:sz w:val="24"/>
                <w:szCs w:val="24"/>
              </w:rPr>
              <w:t>C</w:t>
            </w:r>
            <w:r w:rsidRPr="00A4384E">
              <w:rPr>
                <w:sz w:val="24"/>
                <w:szCs w:val="24"/>
                <w:lang w:val="vi-VN"/>
              </w:rPr>
              <w:t xml:space="preserve">ục trưởng </w:t>
            </w:r>
            <w:r w:rsidRPr="00A4384E">
              <w:rPr>
                <w:sz w:val="24"/>
                <w:szCs w:val="24"/>
              </w:rPr>
              <w:t>C</w:t>
            </w:r>
            <w:r w:rsidRPr="00A4384E">
              <w:rPr>
                <w:sz w:val="24"/>
                <w:szCs w:val="24"/>
                <w:lang w:val="vi-VN"/>
              </w:rPr>
              <w:t>ục Hải quan có quyền:</w:t>
            </w:r>
          </w:p>
          <w:p w14:paraId="363F6916"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a) Phạt cảnh cáo;</w:t>
            </w:r>
          </w:p>
          <w:p w14:paraId="39AF3A93"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vi-VN"/>
              </w:rPr>
              <w:t>b) Phạt tiền đến 50.000.000 đồng đối với hành vi vi phạm hành chính trong lĩnh vực văn hóa; phạt tiền đến 100.000.000 đồng đối với hành vi vi phạm hành chính trong lĩnh vực quảng cáo;</w:t>
            </w:r>
          </w:p>
          <w:p w14:paraId="1266DB1E" w14:textId="77777777" w:rsidR="00A4384E" w:rsidRPr="00A4384E" w:rsidRDefault="00A4384E" w:rsidP="0001276B">
            <w:pPr>
              <w:shd w:val="clear" w:color="auto" w:fill="FFFFFF"/>
              <w:spacing w:before="60" w:after="60"/>
              <w:jc w:val="both"/>
              <w:rPr>
                <w:sz w:val="24"/>
                <w:szCs w:val="24"/>
              </w:rPr>
            </w:pPr>
            <w:r w:rsidRPr="00A4384E">
              <w:rPr>
                <w:sz w:val="24"/>
                <w:szCs w:val="24"/>
              </w:rPr>
              <w:t>c) Tước quyền sử dụng giấy phép, chứng chỉ hành nghề có thời hạn hoặc đình chỉ hoạt động có thời hạn;</w:t>
            </w:r>
          </w:p>
          <w:p w14:paraId="0EF0CCD7" w14:textId="77777777" w:rsidR="00A4384E" w:rsidRPr="00A4384E" w:rsidRDefault="00A4384E" w:rsidP="0001276B">
            <w:pPr>
              <w:tabs>
                <w:tab w:val="left" w:pos="993"/>
              </w:tabs>
              <w:spacing w:before="60" w:after="60"/>
              <w:jc w:val="both"/>
              <w:rPr>
                <w:sz w:val="24"/>
                <w:szCs w:val="24"/>
                <w:lang w:val="vi-VN"/>
              </w:rPr>
            </w:pPr>
            <w:r w:rsidRPr="00A4384E">
              <w:rPr>
                <w:sz w:val="24"/>
                <w:szCs w:val="24"/>
              </w:rPr>
              <w:t>d</w:t>
            </w:r>
            <w:r w:rsidRPr="00A4384E">
              <w:rPr>
                <w:sz w:val="24"/>
                <w:szCs w:val="24"/>
                <w:lang w:val="vi-VN"/>
              </w:rPr>
              <w:t>) Tịch thu tang vật, phương tiện vi phạm hành chính;</w:t>
            </w:r>
          </w:p>
          <w:p w14:paraId="36327091" w14:textId="19B0EEE0" w:rsidR="000B1011" w:rsidRPr="0001276B" w:rsidRDefault="00A4384E" w:rsidP="0001276B">
            <w:pPr>
              <w:tabs>
                <w:tab w:val="left" w:pos="993"/>
              </w:tabs>
              <w:spacing w:before="60" w:after="60"/>
              <w:jc w:val="both"/>
              <w:rPr>
                <w:sz w:val="24"/>
                <w:szCs w:val="24"/>
                <w:lang w:val="vi-VN"/>
              </w:rPr>
            </w:pPr>
            <w:r w:rsidRPr="00A4384E">
              <w:rPr>
                <w:sz w:val="24"/>
                <w:szCs w:val="24"/>
              </w:rPr>
              <w:t>đ</w:t>
            </w:r>
            <w:r w:rsidRPr="00A4384E">
              <w:rPr>
                <w:sz w:val="24"/>
                <w:szCs w:val="24"/>
                <w:lang w:val="vi-VN"/>
              </w:rPr>
              <w:t xml:space="preserve">) Áp dụng </w:t>
            </w:r>
            <w:r w:rsidRPr="00A4384E">
              <w:rPr>
                <w:sz w:val="24"/>
                <w:szCs w:val="24"/>
              </w:rPr>
              <w:t xml:space="preserve">các </w:t>
            </w:r>
            <w:r w:rsidRPr="00A4384E">
              <w:rPr>
                <w:sz w:val="24"/>
                <w:szCs w:val="24"/>
                <w:lang w:val="vi-VN"/>
              </w:rPr>
              <w:t xml:space="preserve">biện pháp khắc phục hậu quả quy định tại </w:t>
            </w:r>
            <w:r w:rsidRPr="00A4384E">
              <w:rPr>
                <w:sz w:val="24"/>
                <w:szCs w:val="24"/>
              </w:rPr>
              <w:t>Điều 5 của Nghị định này</w:t>
            </w:r>
            <w:r w:rsidRPr="00A4384E">
              <w:rPr>
                <w:sz w:val="24"/>
                <w:szCs w:val="24"/>
                <w:lang w:val="vi-VN"/>
              </w:rPr>
              <w:t xml:space="preserve">.  </w:t>
            </w:r>
          </w:p>
        </w:tc>
        <w:tc>
          <w:tcPr>
            <w:tcW w:w="2835" w:type="dxa"/>
            <w:vAlign w:val="center"/>
          </w:tcPr>
          <w:p w14:paraId="481546EA" w14:textId="77777777" w:rsidR="000B1011" w:rsidRPr="001C7F71" w:rsidRDefault="000B1011" w:rsidP="0001276B">
            <w:pPr>
              <w:spacing w:before="60" w:after="60"/>
              <w:ind w:firstLine="284"/>
              <w:jc w:val="center"/>
              <w:rPr>
                <w:bCs/>
                <w:spacing w:val="-2"/>
                <w:sz w:val="24"/>
                <w:szCs w:val="24"/>
              </w:rPr>
            </w:pPr>
          </w:p>
        </w:tc>
      </w:tr>
      <w:tr w:rsidR="000B1011" w:rsidRPr="001C7F71" w14:paraId="5BE813BF" w14:textId="77777777" w:rsidTr="00BF0979">
        <w:trPr>
          <w:trHeight w:val="620"/>
        </w:trPr>
        <w:tc>
          <w:tcPr>
            <w:tcW w:w="6516" w:type="dxa"/>
            <w:vAlign w:val="center"/>
          </w:tcPr>
          <w:p w14:paraId="50B7A536" w14:textId="03D0D441" w:rsidR="000B1011" w:rsidRPr="00C116DD" w:rsidRDefault="000B1011" w:rsidP="0001276B">
            <w:pPr>
              <w:spacing w:before="60" w:after="60"/>
              <w:jc w:val="both"/>
              <w:rPr>
                <w:b/>
                <w:spacing w:val="-2"/>
                <w:sz w:val="24"/>
                <w:szCs w:val="24"/>
              </w:rPr>
            </w:pPr>
            <w:bookmarkStart w:id="122" w:name="dieu_70"/>
            <w:r w:rsidRPr="00C116DD">
              <w:rPr>
                <w:b/>
                <w:spacing w:val="-2"/>
                <w:sz w:val="24"/>
                <w:szCs w:val="24"/>
              </w:rPr>
              <w:lastRenderedPageBreak/>
              <w:t>Điều 70. Thẩm quyền của Quản lý thị trường</w:t>
            </w:r>
            <w:bookmarkEnd w:id="122"/>
            <w:r w:rsidRPr="00C116DD">
              <w:rPr>
                <w:b/>
                <w:spacing w:val="-2"/>
                <w:sz w:val="24"/>
                <w:szCs w:val="24"/>
              </w:rPr>
              <w:t xml:space="preserve"> </w:t>
            </w:r>
          </w:p>
          <w:p w14:paraId="3049E36E" w14:textId="77777777" w:rsidR="000B1011" w:rsidRPr="001C7F71" w:rsidRDefault="000B1011" w:rsidP="0001276B">
            <w:pPr>
              <w:spacing w:before="60" w:after="60"/>
              <w:jc w:val="both"/>
              <w:rPr>
                <w:bCs/>
                <w:spacing w:val="-2"/>
                <w:sz w:val="24"/>
                <w:szCs w:val="24"/>
              </w:rPr>
            </w:pPr>
            <w:r w:rsidRPr="001C7F71">
              <w:rPr>
                <w:bCs/>
                <w:spacing w:val="-2"/>
                <w:sz w:val="24"/>
                <w:szCs w:val="24"/>
              </w:rPr>
              <w:t>1. Đội trưởng Đội Quản lý thị trường, Trưởng phòng Nghiệp vụ thuộc Cục Nghiệp vụ quản lý thị trường có quyền:</w:t>
            </w:r>
          </w:p>
          <w:p w14:paraId="1DA6D27F"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23E61C51"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25.000.000 đồng;</w:t>
            </w:r>
          </w:p>
          <w:p w14:paraId="4DD92285"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 có giá trị không vượt quá 50.000.000 đồng.</w:t>
            </w:r>
          </w:p>
          <w:p w14:paraId="1E0E3304" w14:textId="77777777" w:rsidR="000B1011" w:rsidRPr="001C7F71" w:rsidRDefault="000B1011" w:rsidP="0001276B">
            <w:pPr>
              <w:spacing w:before="60" w:after="60"/>
              <w:jc w:val="both"/>
              <w:rPr>
                <w:bCs/>
                <w:spacing w:val="-2"/>
                <w:sz w:val="24"/>
                <w:szCs w:val="24"/>
              </w:rPr>
            </w:pPr>
            <w:r w:rsidRPr="001C7F71">
              <w:rPr>
                <w:bCs/>
                <w:spacing w:val="-2"/>
                <w:sz w:val="24"/>
                <w:szCs w:val="24"/>
              </w:rPr>
              <w:t>d) Áp dụng các biện pháp khắc phục hậu quả quy định tại các điểm a, đ, e, i và k khoản 1 Điều 28 Luật Xử lý vi phạm hành chính.</w:t>
            </w:r>
          </w:p>
          <w:p w14:paraId="21C7ED1B"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2. Cục trưởng Cục Quản lý thị trường cấp tỉnh, Cục trưởng Cục Nghiệp vụ quản lý thị trường thuộc Tổng cục Quản lý thị trường có quyền:</w:t>
            </w:r>
          </w:p>
          <w:p w14:paraId="0DDFF7AF"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642DA400"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50.000.000 đồng;</w:t>
            </w:r>
          </w:p>
          <w:p w14:paraId="45F99361"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w:t>
            </w:r>
          </w:p>
          <w:p w14:paraId="1297C1FD" w14:textId="77777777" w:rsidR="000B1011" w:rsidRPr="001C7F71" w:rsidRDefault="000B1011" w:rsidP="0001276B">
            <w:pPr>
              <w:spacing w:before="60" w:after="60"/>
              <w:jc w:val="both"/>
              <w:rPr>
                <w:bCs/>
                <w:spacing w:val="-2"/>
                <w:sz w:val="24"/>
                <w:szCs w:val="24"/>
              </w:rPr>
            </w:pPr>
            <w:r w:rsidRPr="001C7F71">
              <w:rPr>
                <w:bCs/>
                <w:spacing w:val="-2"/>
                <w:sz w:val="24"/>
                <w:szCs w:val="24"/>
              </w:rPr>
              <w:t>d) Tước quyền sử dụng giấy phép, chứng chỉ hành nghề có thời hạn hoặc đình chỉ hoạt động có thời hạn;</w:t>
            </w:r>
          </w:p>
          <w:p w14:paraId="62F9C0E7" w14:textId="77777777" w:rsidR="000B1011" w:rsidRPr="001C7F71" w:rsidRDefault="000B1011" w:rsidP="0001276B">
            <w:pPr>
              <w:spacing w:before="60" w:after="60"/>
              <w:jc w:val="both"/>
              <w:rPr>
                <w:bCs/>
                <w:spacing w:val="-2"/>
                <w:sz w:val="24"/>
                <w:szCs w:val="24"/>
              </w:rPr>
            </w:pPr>
            <w:r w:rsidRPr="001C7F71">
              <w:rPr>
                <w:bCs/>
                <w:spacing w:val="-2"/>
                <w:sz w:val="24"/>
                <w:szCs w:val="24"/>
              </w:rPr>
              <w:t>đ) Áp dụng các biện pháp khắc phục hậu quả quy định tại các điểm a, đ, e, i và k khoản 1 Điều 28 Luật Xử lý vi phạm hành chính.</w:t>
            </w:r>
          </w:p>
          <w:p w14:paraId="226A4E63" w14:textId="77777777" w:rsidR="000B1011" w:rsidRPr="001C7F71" w:rsidRDefault="000B1011" w:rsidP="0001276B">
            <w:pPr>
              <w:spacing w:before="60" w:after="60"/>
              <w:jc w:val="both"/>
              <w:rPr>
                <w:bCs/>
                <w:spacing w:val="-2"/>
                <w:sz w:val="24"/>
                <w:szCs w:val="24"/>
              </w:rPr>
            </w:pPr>
            <w:r w:rsidRPr="001C7F71">
              <w:rPr>
                <w:bCs/>
                <w:spacing w:val="-2"/>
                <w:sz w:val="24"/>
                <w:szCs w:val="24"/>
              </w:rPr>
              <w:t>3. Tổng cục trưởng Tổng Cục Quản lý thị trường có quyền:</w:t>
            </w:r>
          </w:p>
          <w:p w14:paraId="634DF817" w14:textId="77777777" w:rsidR="000B1011" w:rsidRPr="001C7F71" w:rsidRDefault="000B1011" w:rsidP="0001276B">
            <w:pPr>
              <w:spacing w:before="60" w:after="60"/>
              <w:jc w:val="both"/>
              <w:rPr>
                <w:bCs/>
                <w:spacing w:val="-2"/>
                <w:sz w:val="24"/>
                <w:szCs w:val="24"/>
              </w:rPr>
            </w:pPr>
            <w:r w:rsidRPr="001C7F71">
              <w:rPr>
                <w:bCs/>
                <w:spacing w:val="-2"/>
                <w:sz w:val="24"/>
                <w:szCs w:val="24"/>
              </w:rPr>
              <w:t>a) Phạt cảnh cáo;</w:t>
            </w:r>
          </w:p>
          <w:p w14:paraId="4133792D" w14:textId="77777777" w:rsidR="000B1011" w:rsidRPr="001C7F71" w:rsidRDefault="000B1011" w:rsidP="0001276B">
            <w:pPr>
              <w:spacing w:before="60" w:after="60"/>
              <w:jc w:val="both"/>
              <w:rPr>
                <w:bCs/>
                <w:spacing w:val="-2"/>
                <w:sz w:val="24"/>
                <w:szCs w:val="24"/>
              </w:rPr>
            </w:pPr>
            <w:r w:rsidRPr="001C7F71">
              <w:rPr>
                <w:bCs/>
                <w:spacing w:val="-2"/>
                <w:sz w:val="24"/>
                <w:szCs w:val="24"/>
              </w:rPr>
              <w:t>b) Phạt tiền đến 50.000.000 đồng đối với hành vi vi phạm hành chính trong lĩnh vực văn hóa; phạt tiền đến 100.000.000 đồng đối với hành vi vi phạm hành chính trong lĩnh vực quảng cáo;</w:t>
            </w:r>
          </w:p>
          <w:p w14:paraId="6EBC7F9F" w14:textId="77777777" w:rsidR="000B1011" w:rsidRPr="001C7F71" w:rsidRDefault="000B1011" w:rsidP="0001276B">
            <w:pPr>
              <w:spacing w:before="60" w:after="60"/>
              <w:jc w:val="both"/>
              <w:rPr>
                <w:bCs/>
                <w:spacing w:val="-2"/>
                <w:sz w:val="24"/>
                <w:szCs w:val="24"/>
              </w:rPr>
            </w:pPr>
            <w:r w:rsidRPr="001C7F71">
              <w:rPr>
                <w:bCs/>
                <w:spacing w:val="-2"/>
                <w:sz w:val="24"/>
                <w:szCs w:val="24"/>
              </w:rPr>
              <w:t>c) Tịch thu tang vật, phương tiện vi phạm hành chính;</w:t>
            </w:r>
          </w:p>
          <w:p w14:paraId="5078F384" w14:textId="77777777" w:rsidR="000B1011" w:rsidRPr="001C7F71" w:rsidRDefault="000B1011" w:rsidP="0001276B">
            <w:pPr>
              <w:spacing w:before="60" w:after="60"/>
              <w:jc w:val="both"/>
              <w:rPr>
                <w:bCs/>
                <w:spacing w:val="-2"/>
                <w:sz w:val="24"/>
                <w:szCs w:val="24"/>
              </w:rPr>
            </w:pPr>
            <w:r w:rsidRPr="001C7F71">
              <w:rPr>
                <w:bCs/>
                <w:spacing w:val="-2"/>
                <w:sz w:val="24"/>
                <w:szCs w:val="24"/>
              </w:rPr>
              <w:t>d) Tước quyền sử dụng giấy phép, chứng chỉ hành nghề có thời hạn hoặc đình chỉ hoạt động có thời hạn;</w:t>
            </w:r>
          </w:p>
          <w:p w14:paraId="4B22F96D" w14:textId="77777777" w:rsidR="000B1011" w:rsidRPr="001C7F71" w:rsidRDefault="000B1011" w:rsidP="0001276B">
            <w:pPr>
              <w:spacing w:before="60" w:after="60"/>
              <w:jc w:val="both"/>
              <w:rPr>
                <w:bCs/>
                <w:spacing w:val="-2"/>
                <w:sz w:val="24"/>
                <w:szCs w:val="24"/>
              </w:rPr>
            </w:pPr>
            <w:r w:rsidRPr="001C7F71">
              <w:rPr>
                <w:bCs/>
                <w:spacing w:val="-2"/>
                <w:sz w:val="24"/>
                <w:szCs w:val="24"/>
              </w:rPr>
              <w:t>đ) Áp dụng các biện pháp khắc phục hậu quả quy định tại các điểm a, đ, e, i và k khoản 1 Điều 28 Luật Xử lý vi phạm hành chính.</w:t>
            </w:r>
          </w:p>
          <w:p w14:paraId="6A2E28A2" w14:textId="205DC150" w:rsidR="000B1011" w:rsidRPr="001C7F71" w:rsidRDefault="000B1011" w:rsidP="0001276B">
            <w:pPr>
              <w:pStyle w:val="BodyText"/>
              <w:tabs>
                <w:tab w:val="left" w:pos="744"/>
              </w:tabs>
              <w:spacing w:before="60" w:after="60"/>
              <w:ind w:firstLine="461"/>
              <w:jc w:val="both"/>
              <w:rPr>
                <w:b w:val="0"/>
                <w:bCs/>
                <w:spacing w:val="-2"/>
                <w:sz w:val="24"/>
                <w:szCs w:val="24"/>
                <w:lang w:val="pt-BR"/>
              </w:rPr>
            </w:pPr>
          </w:p>
        </w:tc>
        <w:tc>
          <w:tcPr>
            <w:tcW w:w="6174" w:type="dxa"/>
            <w:vAlign w:val="center"/>
          </w:tcPr>
          <w:p w14:paraId="7D2E9E4A" w14:textId="77777777" w:rsidR="00A4384E" w:rsidRPr="00A4384E" w:rsidRDefault="00A4384E" w:rsidP="0001276B">
            <w:pPr>
              <w:tabs>
                <w:tab w:val="left" w:pos="993"/>
              </w:tabs>
              <w:spacing w:before="60" w:after="60"/>
              <w:jc w:val="both"/>
              <w:rPr>
                <w:b/>
                <w:sz w:val="24"/>
                <w:szCs w:val="24"/>
              </w:rPr>
            </w:pPr>
            <w:r w:rsidRPr="00A4384E">
              <w:rPr>
                <w:b/>
                <w:bCs/>
                <w:sz w:val="24"/>
                <w:szCs w:val="24"/>
              </w:rPr>
              <w:lastRenderedPageBreak/>
              <w:t>Điều 89. Thẩm quyền của Quản lý thị trường</w:t>
            </w:r>
          </w:p>
          <w:p w14:paraId="007B88C7" w14:textId="77777777" w:rsidR="00A4384E" w:rsidRPr="00A4384E" w:rsidRDefault="00A4384E" w:rsidP="0001276B">
            <w:pPr>
              <w:shd w:val="clear" w:color="auto" w:fill="FFFFFF"/>
              <w:spacing w:before="60" w:after="60"/>
              <w:jc w:val="both"/>
              <w:rPr>
                <w:sz w:val="24"/>
                <w:szCs w:val="24"/>
              </w:rPr>
            </w:pPr>
            <w:r w:rsidRPr="00A4384E">
              <w:rPr>
                <w:sz w:val="24"/>
                <w:szCs w:val="24"/>
              </w:rPr>
              <w:t>1. Kiểm soát viên thị trường đang thi hành công vụ có quyền:</w:t>
            </w:r>
          </w:p>
          <w:p w14:paraId="1E3AF291" w14:textId="77777777" w:rsidR="00A4384E" w:rsidRPr="00A4384E" w:rsidRDefault="00A4384E" w:rsidP="0001276B">
            <w:pPr>
              <w:shd w:val="clear" w:color="auto" w:fill="FFFFFF"/>
              <w:spacing w:before="60" w:after="60"/>
              <w:jc w:val="both"/>
              <w:rPr>
                <w:sz w:val="24"/>
                <w:szCs w:val="24"/>
              </w:rPr>
            </w:pPr>
            <w:r w:rsidRPr="00A4384E">
              <w:rPr>
                <w:sz w:val="24"/>
                <w:szCs w:val="24"/>
              </w:rPr>
              <w:t>a) Phạt cảnh cáo;</w:t>
            </w:r>
          </w:p>
          <w:p w14:paraId="567867F6" w14:textId="77777777" w:rsidR="00A4384E" w:rsidRPr="00A4384E" w:rsidRDefault="00A4384E" w:rsidP="0001276B">
            <w:pPr>
              <w:tabs>
                <w:tab w:val="left" w:pos="993"/>
              </w:tabs>
              <w:spacing w:before="60" w:after="60"/>
              <w:jc w:val="both"/>
              <w:rPr>
                <w:sz w:val="24"/>
                <w:szCs w:val="24"/>
                <w:lang w:val="vi-VN"/>
              </w:rPr>
            </w:pPr>
            <w:r w:rsidRPr="00A4384E">
              <w:rPr>
                <w:bCs/>
                <w:sz w:val="24"/>
                <w:szCs w:val="24"/>
              </w:rPr>
              <w:t>b)</w:t>
            </w:r>
            <w:r w:rsidRPr="00A4384E">
              <w:rPr>
                <w:b/>
                <w:sz w:val="24"/>
                <w:szCs w:val="24"/>
              </w:rPr>
              <w:t xml:space="preserve"> </w:t>
            </w:r>
            <w:r w:rsidRPr="00A4384E">
              <w:rPr>
                <w:sz w:val="24"/>
                <w:szCs w:val="24"/>
                <w:lang w:val="vi-VN"/>
              </w:rPr>
              <w:t xml:space="preserve">Phạt tiền đến </w:t>
            </w:r>
            <w:r w:rsidRPr="00A4384E">
              <w:rPr>
                <w:sz w:val="24"/>
                <w:szCs w:val="24"/>
              </w:rPr>
              <w:t>5</w:t>
            </w:r>
            <w:r w:rsidRPr="00A4384E">
              <w:rPr>
                <w:sz w:val="24"/>
                <w:szCs w:val="24"/>
                <w:lang w:val="vi-VN"/>
              </w:rPr>
              <w:t>.000.000 đồng đối với hành vi vi phạm hành chính trong lĩnh vực văn hóa; phạt tiền đến 10.000.000 đồng đối với hành vi vi phạm hành chính trong lĩnh vực quảng cáo;</w:t>
            </w:r>
          </w:p>
          <w:p w14:paraId="6439320D" w14:textId="77777777" w:rsidR="00A4384E" w:rsidRPr="00A4384E" w:rsidRDefault="00A4384E" w:rsidP="0001276B">
            <w:pPr>
              <w:shd w:val="clear" w:color="auto" w:fill="FFFFFF"/>
              <w:spacing w:before="60" w:after="60"/>
              <w:jc w:val="both"/>
              <w:rPr>
                <w:bCs/>
                <w:sz w:val="24"/>
                <w:szCs w:val="24"/>
              </w:rPr>
            </w:pPr>
            <w:r w:rsidRPr="00A4384E">
              <w:rPr>
                <w:sz w:val="24"/>
                <w:szCs w:val="24"/>
              </w:rPr>
              <w:t xml:space="preserve">c) Tịch thu tang vật, phương tiện vi phạm hành chính có giá trị không vượt quá </w:t>
            </w:r>
            <w:r w:rsidRPr="00A4384E">
              <w:rPr>
                <w:bCs/>
                <w:sz w:val="24"/>
                <w:szCs w:val="24"/>
              </w:rPr>
              <w:t>10</w:t>
            </w:r>
            <w:r w:rsidRPr="00A4384E">
              <w:rPr>
                <w:bCs/>
                <w:sz w:val="24"/>
                <w:szCs w:val="24"/>
                <w:lang w:val="vi-VN"/>
              </w:rPr>
              <w:t xml:space="preserve">.000.000 đồng trong lĩnh vực văn hóa; </w:t>
            </w:r>
            <w:r w:rsidRPr="00A4384E">
              <w:rPr>
                <w:bCs/>
                <w:sz w:val="24"/>
                <w:szCs w:val="24"/>
              </w:rPr>
              <w:t>2</w:t>
            </w:r>
            <w:r w:rsidRPr="00A4384E">
              <w:rPr>
                <w:bCs/>
                <w:sz w:val="24"/>
                <w:szCs w:val="24"/>
                <w:lang w:val="vi-VN"/>
              </w:rPr>
              <w:t>0.000.000 đồng trong lĩnh vực quảng cáo</w:t>
            </w:r>
            <w:r w:rsidRPr="00A4384E">
              <w:rPr>
                <w:bCs/>
                <w:sz w:val="24"/>
                <w:szCs w:val="24"/>
              </w:rPr>
              <w:t>.</w:t>
            </w:r>
          </w:p>
          <w:p w14:paraId="0142119D" w14:textId="77777777" w:rsidR="00A4384E" w:rsidRPr="00A4384E" w:rsidRDefault="00A4384E" w:rsidP="0001276B">
            <w:pPr>
              <w:shd w:val="clear" w:color="auto" w:fill="FFFFFF"/>
              <w:spacing w:before="60" w:after="60"/>
              <w:jc w:val="both"/>
              <w:rPr>
                <w:sz w:val="24"/>
                <w:szCs w:val="24"/>
              </w:rPr>
            </w:pPr>
            <w:r w:rsidRPr="00A4384E">
              <w:rPr>
                <w:sz w:val="24"/>
                <w:szCs w:val="24"/>
              </w:rPr>
              <w:lastRenderedPageBreak/>
              <w:t xml:space="preserve">2. </w:t>
            </w:r>
            <w:r w:rsidRPr="00A4384E">
              <w:rPr>
                <w:bCs/>
                <w:sz w:val="24"/>
                <w:szCs w:val="24"/>
                <w:lang w:val="nl-NL"/>
              </w:rPr>
              <w:t>Đội trưởng Đội Quản lý thị trường thuộc Chi cục Quản lý thị trường thuộc Sở Công Thương</w:t>
            </w:r>
            <w:r w:rsidRPr="00A4384E">
              <w:rPr>
                <w:sz w:val="24"/>
                <w:szCs w:val="24"/>
              </w:rPr>
              <w:t xml:space="preserve"> có quyền:</w:t>
            </w:r>
          </w:p>
          <w:p w14:paraId="5EAA754C" w14:textId="77777777" w:rsidR="00A4384E" w:rsidRPr="00A4384E" w:rsidRDefault="00A4384E" w:rsidP="0001276B">
            <w:pPr>
              <w:shd w:val="clear" w:color="auto" w:fill="FFFFFF"/>
              <w:spacing w:before="60" w:after="60"/>
              <w:jc w:val="both"/>
              <w:rPr>
                <w:sz w:val="24"/>
                <w:szCs w:val="24"/>
              </w:rPr>
            </w:pPr>
            <w:r w:rsidRPr="00A4384E">
              <w:rPr>
                <w:sz w:val="24"/>
                <w:szCs w:val="24"/>
              </w:rPr>
              <w:t>a) Phạt cảnh cáo;</w:t>
            </w:r>
          </w:p>
          <w:p w14:paraId="4C62C677" w14:textId="77777777" w:rsidR="00A4384E" w:rsidRPr="00A4384E" w:rsidRDefault="00A4384E" w:rsidP="0001276B">
            <w:pPr>
              <w:shd w:val="clear" w:color="auto" w:fill="FFFFFF"/>
              <w:spacing w:before="60" w:after="60"/>
              <w:jc w:val="both"/>
              <w:rPr>
                <w:sz w:val="24"/>
                <w:szCs w:val="24"/>
              </w:rPr>
            </w:pPr>
            <w:r w:rsidRPr="00A4384E">
              <w:rPr>
                <w:sz w:val="24"/>
                <w:szCs w:val="24"/>
              </w:rPr>
              <w:t>b) Phạt tiền đến 15.000.000 đồng đối với hành vi vi phạm hành chính trong lĩnh vực văn hóa; phạt tiền đến 30.000.000 đồng đối với hành vi vi phạm hành chính trong lĩnh vực quảng cáo;</w:t>
            </w:r>
          </w:p>
          <w:p w14:paraId="0464B114" w14:textId="77777777" w:rsidR="00A4384E" w:rsidRPr="00A4384E" w:rsidRDefault="00A4384E" w:rsidP="0001276B">
            <w:pPr>
              <w:shd w:val="clear" w:color="auto" w:fill="FFFFFF"/>
              <w:spacing w:before="60" w:after="60"/>
              <w:jc w:val="both"/>
              <w:rPr>
                <w:sz w:val="24"/>
                <w:szCs w:val="24"/>
              </w:rPr>
            </w:pPr>
            <w:r w:rsidRPr="00A4384E">
              <w:rPr>
                <w:sz w:val="24"/>
                <w:szCs w:val="24"/>
              </w:rPr>
              <w:t>c) Tịch thu tang vật, phương tiện vi phạm hành chính có giá trị không vượt quá 30.000.000 đồng trong lĩnh vực văn hóa; 60.000.000 đồng trong lĩnh vực quảng cáo;</w:t>
            </w:r>
          </w:p>
          <w:p w14:paraId="25EA0AAF" w14:textId="77777777" w:rsidR="00A4384E" w:rsidRPr="00A4384E" w:rsidRDefault="00A4384E" w:rsidP="0001276B">
            <w:pPr>
              <w:shd w:val="clear" w:color="auto" w:fill="FFFFFF"/>
              <w:spacing w:before="60" w:after="60"/>
              <w:jc w:val="both"/>
              <w:rPr>
                <w:sz w:val="24"/>
                <w:szCs w:val="24"/>
              </w:rPr>
            </w:pPr>
            <w:r w:rsidRPr="00A4384E">
              <w:rPr>
                <w:sz w:val="24"/>
                <w:szCs w:val="24"/>
              </w:rPr>
              <w:t>d) Áp dụng các biện pháp khắc phục hậu quả quy định tại Điều 5 của Nghị định này.</w:t>
            </w:r>
          </w:p>
          <w:p w14:paraId="1EA89AD1" w14:textId="77777777" w:rsidR="00A4384E" w:rsidRPr="00A4384E" w:rsidRDefault="00A4384E" w:rsidP="0001276B">
            <w:pPr>
              <w:shd w:val="clear" w:color="auto" w:fill="FFFFFF"/>
              <w:spacing w:before="60" w:after="60"/>
              <w:jc w:val="both"/>
              <w:rPr>
                <w:sz w:val="24"/>
                <w:szCs w:val="24"/>
              </w:rPr>
            </w:pPr>
            <w:r w:rsidRPr="00A4384E">
              <w:rPr>
                <w:sz w:val="24"/>
                <w:szCs w:val="24"/>
              </w:rPr>
              <w:t>3. Chi cục trưởng Chi cục Quản lý thị trường, Trưởng phòng Nghiệp vụ quản lý thị trường thuộc Cục Quản lý và Phát triển thị trường trong nước:</w:t>
            </w:r>
          </w:p>
          <w:p w14:paraId="45480317" w14:textId="77777777" w:rsidR="00A4384E" w:rsidRPr="00A4384E" w:rsidRDefault="00A4384E" w:rsidP="0001276B">
            <w:pPr>
              <w:shd w:val="clear" w:color="auto" w:fill="FFFFFF"/>
              <w:spacing w:before="60" w:after="60"/>
              <w:jc w:val="both"/>
              <w:rPr>
                <w:sz w:val="24"/>
                <w:szCs w:val="24"/>
              </w:rPr>
            </w:pPr>
            <w:r w:rsidRPr="00A4384E">
              <w:rPr>
                <w:sz w:val="24"/>
                <w:szCs w:val="24"/>
              </w:rPr>
              <w:t>a) Phạt cảnh cáo;</w:t>
            </w:r>
          </w:p>
          <w:p w14:paraId="76AB67E9" w14:textId="77777777" w:rsidR="00A4384E" w:rsidRPr="00A4384E" w:rsidRDefault="00A4384E" w:rsidP="0001276B">
            <w:pPr>
              <w:shd w:val="clear" w:color="auto" w:fill="FFFFFF"/>
              <w:spacing w:before="60" w:after="60"/>
              <w:jc w:val="both"/>
              <w:rPr>
                <w:sz w:val="24"/>
                <w:szCs w:val="24"/>
              </w:rPr>
            </w:pPr>
            <w:r w:rsidRPr="00A4384E">
              <w:rPr>
                <w:sz w:val="24"/>
                <w:szCs w:val="24"/>
              </w:rPr>
              <w:t>b) Phạt tiền đến 25.000.000 đồng đối với hành vi vi phạm hành chính trong lĩnh vực văn hóa; phạt tiền đến 50.000.000 đồng đối với hành vi vi phạm hành chính trong lĩnh vực quảng cáo;</w:t>
            </w:r>
          </w:p>
          <w:p w14:paraId="28BE5EB1" w14:textId="77777777" w:rsidR="00A4384E" w:rsidRPr="00A4384E" w:rsidRDefault="00A4384E" w:rsidP="0001276B">
            <w:pPr>
              <w:shd w:val="clear" w:color="auto" w:fill="FFFFFF"/>
              <w:spacing w:before="60" w:after="60"/>
              <w:jc w:val="both"/>
              <w:rPr>
                <w:sz w:val="24"/>
                <w:szCs w:val="24"/>
              </w:rPr>
            </w:pPr>
            <w:r w:rsidRPr="00A4384E">
              <w:rPr>
                <w:sz w:val="24"/>
                <w:szCs w:val="24"/>
              </w:rPr>
              <w:t>c) Tước quyền sử dụng giấy phép, chứng chỉ hành nghề có thời hạn hoặc đình chỉ hoạt động có thời hạn;</w:t>
            </w:r>
          </w:p>
          <w:p w14:paraId="2A436852" w14:textId="77777777" w:rsidR="00A4384E" w:rsidRPr="00A4384E" w:rsidRDefault="00A4384E" w:rsidP="0001276B">
            <w:pPr>
              <w:shd w:val="clear" w:color="auto" w:fill="FFFFFF"/>
              <w:spacing w:before="60" w:after="60"/>
              <w:jc w:val="both"/>
              <w:rPr>
                <w:sz w:val="24"/>
                <w:szCs w:val="24"/>
              </w:rPr>
            </w:pPr>
            <w:r w:rsidRPr="00A4384E">
              <w:rPr>
                <w:sz w:val="24"/>
                <w:szCs w:val="24"/>
              </w:rPr>
              <w:t>d) Tịch thu tang vật, phương tiện vi phạm hành chính;</w:t>
            </w:r>
          </w:p>
          <w:p w14:paraId="7705D838" w14:textId="77777777" w:rsidR="00A4384E" w:rsidRPr="00A4384E" w:rsidRDefault="00A4384E" w:rsidP="0001276B">
            <w:pPr>
              <w:shd w:val="clear" w:color="auto" w:fill="FFFFFF"/>
              <w:spacing w:before="60" w:after="60"/>
              <w:jc w:val="both"/>
              <w:rPr>
                <w:sz w:val="24"/>
                <w:szCs w:val="24"/>
              </w:rPr>
            </w:pPr>
            <w:r w:rsidRPr="00A4384E">
              <w:rPr>
                <w:sz w:val="24"/>
                <w:szCs w:val="24"/>
              </w:rPr>
              <w:t>đ) Áp dụng các biện pháp khắc phục hậu quả quy định tại Điều 5 của Nghị định này.</w:t>
            </w:r>
          </w:p>
          <w:p w14:paraId="3644D2A8" w14:textId="77777777" w:rsidR="00A4384E" w:rsidRPr="00A4384E" w:rsidRDefault="00A4384E" w:rsidP="0001276B">
            <w:pPr>
              <w:shd w:val="clear" w:color="auto" w:fill="FFFFFF"/>
              <w:spacing w:before="60" w:after="60"/>
              <w:jc w:val="both"/>
              <w:rPr>
                <w:sz w:val="24"/>
                <w:szCs w:val="24"/>
              </w:rPr>
            </w:pPr>
            <w:r w:rsidRPr="00A4384E">
              <w:rPr>
                <w:sz w:val="24"/>
                <w:szCs w:val="24"/>
              </w:rPr>
              <w:t xml:space="preserve">4. Cục trưởng Cục Quản lý và Phát triển thị trường trong nước có quyền: </w:t>
            </w:r>
          </w:p>
          <w:p w14:paraId="095249AE" w14:textId="77777777" w:rsidR="00A4384E" w:rsidRPr="00A4384E" w:rsidRDefault="00A4384E" w:rsidP="0001276B">
            <w:pPr>
              <w:shd w:val="clear" w:color="auto" w:fill="FFFFFF"/>
              <w:spacing w:before="60" w:after="60"/>
              <w:jc w:val="both"/>
              <w:rPr>
                <w:sz w:val="24"/>
                <w:szCs w:val="24"/>
              </w:rPr>
            </w:pPr>
            <w:r w:rsidRPr="00A4384E">
              <w:rPr>
                <w:sz w:val="24"/>
                <w:szCs w:val="24"/>
              </w:rPr>
              <w:t>a) Phạt cảnh cáo;</w:t>
            </w:r>
          </w:p>
          <w:p w14:paraId="34E1591A" w14:textId="77777777" w:rsidR="00A4384E" w:rsidRPr="00A4384E" w:rsidRDefault="00A4384E" w:rsidP="0001276B">
            <w:pPr>
              <w:shd w:val="clear" w:color="auto" w:fill="FFFFFF"/>
              <w:spacing w:before="60" w:after="60"/>
              <w:jc w:val="both"/>
              <w:rPr>
                <w:sz w:val="24"/>
                <w:szCs w:val="24"/>
              </w:rPr>
            </w:pPr>
            <w:r w:rsidRPr="00A4384E">
              <w:rPr>
                <w:sz w:val="24"/>
                <w:szCs w:val="24"/>
              </w:rPr>
              <w:lastRenderedPageBreak/>
              <w:t>b) Phạt tiền đến 50.000.000 đồng đối với hành vi vi phạm hành chính trong lĩnh vực văn hóa; phạt tiền đến 100.000.000 đồng đối với hành vi vi phạm hành chính trong lĩnh vực quảng cáo;</w:t>
            </w:r>
          </w:p>
          <w:p w14:paraId="4423F976" w14:textId="77777777" w:rsidR="00A4384E" w:rsidRPr="00A4384E" w:rsidRDefault="00A4384E" w:rsidP="0001276B">
            <w:pPr>
              <w:shd w:val="clear" w:color="auto" w:fill="FFFFFF"/>
              <w:spacing w:before="60" w:after="60"/>
              <w:jc w:val="both"/>
              <w:rPr>
                <w:sz w:val="24"/>
                <w:szCs w:val="24"/>
              </w:rPr>
            </w:pPr>
            <w:r w:rsidRPr="00A4384E">
              <w:rPr>
                <w:sz w:val="24"/>
                <w:szCs w:val="24"/>
              </w:rPr>
              <w:t>c) Tước quyền sử dụng giấy phép, chứng chỉ hành nghề có thời hạn hoặc đình chỉ hoạt động có thời hạn;</w:t>
            </w:r>
          </w:p>
          <w:p w14:paraId="3325F47E" w14:textId="77777777" w:rsidR="00A4384E" w:rsidRPr="00A4384E" w:rsidRDefault="00A4384E" w:rsidP="0001276B">
            <w:pPr>
              <w:shd w:val="clear" w:color="auto" w:fill="FFFFFF"/>
              <w:spacing w:before="60" w:after="60"/>
              <w:jc w:val="both"/>
              <w:rPr>
                <w:sz w:val="24"/>
                <w:szCs w:val="24"/>
              </w:rPr>
            </w:pPr>
            <w:r w:rsidRPr="00A4384E">
              <w:rPr>
                <w:sz w:val="24"/>
                <w:szCs w:val="24"/>
              </w:rPr>
              <w:t>d) Tịch thu tang vật, phương tiện vi phạm hành chính;</w:t>
            </w:r>
          </w:p>
          <w:p w14:paraId="76C501CB" w14:textId="315A502D" w:rsidR="000B1011" w:rsidRPr="00A4384E" w:rsidRDefault="00A4384E" w:rsidP="0001276B">
            <w:pPr>
              <w:widowControl w:val="0"/>
              <w:tabs>
                <w:tab w:val="left" w:pos="720"/>
              </w:tabs>
              <w:spacing w:before="60" w:after="60"/>
              <w:jc w:val="both"/>
              <w:rPr>
                <w:bCs/>
                <w:sz w:val="24"/>
                <w:szCs w:val="24"/>
              </w:rPr>
            </w:pPr>
            <w:r w:rsidRPr="00A4384E">
              <w:rPr>
                <w:bCs/>
                <w:sz w:val="24"/>
                <w:szCs w:val="24"/>
              </w:rPr>
              <w:t>đ) Áp dụng các biện pháp khắc phục hậu quả quy định tại Điều 5 của Nghị định này.</w:t>
            </w:r>
          </w:p>
        </w:tc>
        <w:tc>
          <w:tcPr>
            <w:tcW w:w="2835" w:type="dxa"/>
            <w:vAlign w:val="center"/>
          </w:tcPr>
          <w:p w14:paraId="7EE2BFE1" w14:textId="77777777" w:rsidR="000B1011" w:rsidRPr="001C7F71" w:rsidRDefault="000B1011" w:rsidP="0001276B">
            <w:pPr>
              <w:spacing w:before="60" w:after="60"/>
              <w:ind w:firstLine="284"/>
              <w:jc w:val="center"/>
              <w:rPr>
                <w:bCs/>
                <w:spacing w:val="-2"/>
                <w:sz w:val="24"/>
                <w:szCs w:val="24"/>
              </w:rPr>
            </w:pPr>
          </w:p>
        </w:tc>
      </w:tr>
      <w:tr w:rsidR="000B1011" w:rsidRPr="001C7F71" w14:paraId="312278D5" w14:textId="77777777" w:rsidTr="00BF0979">
        <w:trPr>
          <w:trHeight w:val="620"/>
        </w:trPr>
        <w:tc>
          <w:tcPr>
            <w:tcW w:w="6516" w:type="dxa"/>
            <w:vAlign w:val="center"/>
          </w:tcPr>
          <w:p w14:paraId="2E89C937" w14:textId="7CDFC532" w:rsidR="000B1011" w:rsidRPr="00C116DD" w:rsidRDefault="000B1011" w:rsidP="0001276B">
            <w:pPr>
              <w:spacing w:before="60" w:after="60"/>
              <w:jc w:val="both"/>
              <w:rPr>
                <w:b/>
                <w:spacing w:val="-2"/>
                <w:sz w:val="24"/>
                <w:szCs w:val="24"/>
              </w:rPr>
            </w:pPr>
            <w:bookmarkStart w:id="123" w:name="dieu_71"/>
            <w:r w:rsidRPr="00C116DD">
              <w:rPr>
                <w:b/>
                <w:spacing w:val="-2"/>
                <w:sz w:val="24"/>
                <w:szCs w:val="24"/>
              </w:rPr>
              <w:lastRenderedPageBreak/>
              <w:t>Điều 71. Phân định thẩm quyền xử phạt vi phạm hành chính</w:t>
            </w:r>
            <w:bookmarkEnd w:id="123"/>
            <w:r w:rsidRPr="00C116DD">
              <w:rPr>
                <w:b/>
                <w:spacing w:val="-2"/>
                <w:sz w:val="24"/>
                <w:szCs w:val="24"/>
              </w:rPr>
              <w:t xml:space="preserve"> </w:t>
            </w:r>
          </w:p>
          <w:p w14:paraId="76F91F5D" w14:textId="77777777" w:rsidR="000B1011" w:rsidRPr="001C7F71" w:rsidRDefault="000B1011" w:rsidP="0001276B">
            <w:pPr>
              <w:spacing w:before="60" w:after="60"/>
              <w:jc w:val="both"/>
              <w:rPr>
                <w:bCs/>
                <w:spacing w:val="-2"/>
                <w:sz w:val="24"/>
                <w:szCs w:val="24"/>
              </w:rPr>
            </w:pPr>
            <w:r w:rsidRPr="001C7F71">
              <w:rPr>
                <w:bCs/>
                <w:spacing w:val="-2"/>
                <w:sz w:val="24"/>
                <w:szCs w:val="24"/>
              </w:rPr>
              <w:t>1. Chủ tịch Ủy ban nhân dân các cấp xử phạt đối với các hành vi vi phạm hành chính quy định tại Chương II và Chương III Nghị định này.</w:t>
            </w:r>
          </w:p>
          <w:p w14:paraId="4E353190" w14:textId="756085CD" w:rsidR="000B1011" w:rsidRPr="001C7F71" w:rsidRDefault="000B1011" w:rsidP="0001276B">
            <w:pPr>
              <w:spacing w:before="60" w:after="60"/>
              <w:jc w:val="both"/>
              <w:rPr>
                <w:bCs/>
                <w:spacing w:val="-2"/>
                <w:sz w:val="24"/>
                <w:szCs w:val="24"/>
              </w:rPr>
            </w:pPr>
            <w:r w:rsidRPr="001C7F71">
              <w:rPr>
                <w:bCs/>
                <w:spacing w:val="-2"/>
                <w:sz w:val="24"/>
                <w:szCs w:val="24"/>
              </w:rPr>
              <w:t xml:space="preserve">2. Công an nhân dân xử phạt đối với các hành vi vi phạm hành chính quy định tại Chương II và Chương III, trừ những hành vi quy định tại </w:t>
            </w:r>
            <w:bookmarkStart w:id="124" w:name="tc_40"/>
            <w:r w:rsidRPr="001C7F71">
              <w:rPr>
                <w:bCs/>
                <w:spacing w:val="-2"/>
                <w:sz w:val="24"/>
                <w:szCs w:val="24"/>
              </w:rPr>
              <w:t>điểm a khoản 1 Điều 6</w:t>
            </w:r>
            <w:bookmarkEnd w:id="124"/>
            <w:r w:rsidRPr="001C7F71">
              <w:rPr>
                <w:bCs/>
                <w:spacing w:val="-2"/>
                <w:sz w:val="24"/>
                <w:szCs w:val="24"/>
              </w:rPr>
              <w:t xml:space="preserve">; </w:t>
            </w:r>
            <w:bookmarkStart w:id="125" w:name="tc_41"/>
            <w:r w:rsidRPr="001C7F71">
              <w:rPr>
                <w:bCs/>
                <w:spacing w:val="-2"/>
                <w:sz w:val="24"/>
                <w:szCs w:val="24"/>
              </w:rPr>
              <w:t>điểm c khoản 3, điểm g khoản 4, điểm d khoản 5 Điều 17</w:t>
            </w:r>
            <w:bookmarkEnd w:id="125"/>
            <w:r w:rsidRPr="001C7F71">
              <w:rPr>
                <w:bCs/>
                <w:spacing w:val="-2"/>
                <w:sz w:val="24"/>
                <w:szCs w:val="24"/>
              </w:rPr>
              <w:t xml:space="preserve">; </w:t>
            </w:r>
            <w:bookmarkStart w:id="126" w:name="tc_42"/>
            <w:r w:rsidRPr="001C7F71">
              <w:rPr>
                <w:bCs/>
                <w:spacing w:val="-2"/>
                <w:sz w:val="24"/>
                <w:szCs w:val="24"/>
              </w:rPr>
              <w:t>điểm b khoản 6 Điều 18</w:t>
            </w:r>
            <w:bookmarkEnd w:id="126"/>
            <w:r w:rsidRPr="001C7F71">
              <w:rPr>
                <w:bCs/>
                <w:spacing w:val="-2"/>
                <w:sz w:val="24"/>
                <w:szCs w:val="24"/>
              </w:rPr>
              <w:t xml:space="preserve">; </w:t>
            </w:r>
            <w:bookmarkStart w:id="127" w:name="tc_43"/>
            <w:r w:rsidRPr="001C7F71">
              <w:rPr>
                <w:bCs/>
                <w:spacing w:val="-2"/>
                <w:sz w:val="24"/>
                <w:szCs w:val="24"/>
              </w:rPr>
              <w:t>khoản 2, điểm b và điểm c khoản 5, điểm b khoản 6 Điều 20</w:t>
            </w:r>
            <w:bookmarkEnd w:id="127"/>
            <w:r w:rsidRPr="001C7F71">
              <w:rPr>
                <w:bCs/>
                <w:spacing w:val="-2"/>
                <w:sz w:val="24"/>
                <w:szCs w:val="24"/>
              </w:rPr>
              <w:t xml:space="preserve">; </w:t>
            </w:r>
            <w:bookmarkStart w:id="128" w:name="tc_44"/>
            <w:r w:rsidRPr="001C7F71">
              <w:rPr>
                <w:bCs/>
                <w:spacing w:val="-2"/>
                <w:sz w:val="24"/>
                <w:szCs w:val="24"/>
              </w:rPr>
              <w:t>khoản 5 Điều 34</w:t>
            </w:r>
            <w:bookmarkEnd w:id="128"/>
            <w:r w:rsidRPr="001C7F71">
              <w:rPr>
                <w:bCs/>
                <w:spacing w:val="-2"/>
                <w:sz w:val="24"/>
                <w:szCs w:val="24"/>
              </w:rPr>
              <w:t xml:space="preserve">; </w:t>
            </w:r>
            <w:bookmarkStart w:id="129" w:name="tc_45"/>
            <w:r w:rsidRPr="001C7F71">
              <w:rPr>
                <w:bCs/>
                <w:spacing w:val="-2"/>
                <w:sz w:val="24"/>
                <w:szCs w:val="24"/>
              </w:rPr>
              <w:t>điểm a khoản 1 và khoản 2 Điều 50</w:t>
            </w:r>
            <w:bookmarkEnd w:id="129"/>
            <w:r w:rsidRPr="001C7F71">
              <w:rPr>
                <w:bCs/>
                <w:spacing w:val="-2"/>
                <w:sz w:val="24"/>
                <w:szCs w:val="24"/>
              </w:rPr>
              <w:t xml:space="preserve">; </w:t>
            </w:r>
            <w:bookmarkStart w:id="130" w:name="tc_46"/>
            <w:r w:rsidRPr="001C7F71">
              <w:rPr>
                <w:bCs/>
                <w:spacing w:val="-2"/>
                <w:sz w:val="24"/>
                <w:szCs w:val="24"/>
              </w:rPr>
              <w:t>điểm a và điểm c khoản 3, khoản 4 Điều 51</w:t>
            </w:r>
            <w:bookmarkEnd w:id="130"/>
            <w:r w:rsidRPr="001C7F71">
              <w:rPr>
                <w:bCs/>
                <w:spacing w:val="-2"/>
                <w:sz w:val="24"/>
                <w:szCs w:val="24"/>
              </w:rPr>
              <w:t xml:space="preserve">; </w:t>
            </w:r>
            <w:bookmarkStart w:id="131" w:name="tc_47"/>
            <w:r w:rsidRPr="001C7F71">
              <w:rPr>
                <w:bCs/>
                <w:spacing w:val="-2"/>
                <w:sz w:val="24"/>
                <w:szCs w:val="24"/>
              </w:rPr>
              <w:t>điểm a và điểm b khoản 2, khoản 4 Điều 52</w:t>
            </w:r>
            <w:bookmarkEnd w:id="131"/>
            <w:r w:rsidRPr="001C7F71">
              <w:rPr>
                <w:bCs/>
                <w:spacing w:val="-2"/>
                <w:sz w:val="24"/>
                <w:szCs w:val="24"/>
              </w:rPr>
              <w:t xml:space="preserve">; </w:t>
            </w:r>
            <w:bookmarkStart w:id="132" w:name="tc_48"/>
            <w:r w:rsidRPr="001C7F71">
              <w:rPr>
                <w:bCs/>
                <w:spacing w:val="-2"/>
                <w:sz w:val="24"/>
                <w:szCs w:val="24"/>
              </w:rPr>
              <w:t>điểm a và điểm c khoản 2 Điều 54</w:t>
            </w:r>
            <w:bookmarkEnd w:id="132"/>
            <w:r w:rsidRPr="001C7F71">
              <w:rPr>
                <w:bCs/>
                <w:spacing w:val="-2"/>
                <w:sz w:val="24"/>
                <w:szCs w:val="24"/>
              </w:rPr>
              <w:t xml:space="preserve">; </w:t>
            </w:r>
            <w:bookmarkStart w:id="133" w:name="tc_49"/>
            <w:r w:rsidRPr="001C7F71">
              <w:rPr>
                <w:bCs/>
                <w:spacing w:val="-2"/>
                <w:sz w:val="24"/>
                <w:szCs w:val="24"/>
              </w:rPr>
              <w:t>khoản 1 và khoản 2 Điều 55</w:t>
            </w:r>
            <w:bookmarkEnd w:id="133"/>
            <w:r w:rsidRPr="001C7F71">
              <w:rPr>
                <w:bCs/>
                <w:spacing w:val="-2"/>
                <w:sz w:val="24"/>
                <w:szCs w:val="24"/>
              </w:rPr>
              <w:t xml:space="preserve">; </w:t>
            </w:r>
            <w:bookmarkStart w:id="134" w:name="tc_50"/>
            <w:r w:rsidRPr="001C7F71">
              <w:rPr>
                <w:bCs/>
                <w:spacing w:val="-2"/>
                <w:sz w:val="24"/>
                <w:szCs w:val="24"/>
              </w:rPr>
              <w:t>khoản 1 Điều 57</w:t>
            </w:r>
            <w:bookmarkEnd w:id="134"/>
            <w:r w:rsidRPr="001C7F71">
              <w:rPr>
                <w:bCs/>
                <w:spacing w:val="-2"/>
                <w:sz w:val="24"/>
                <w:szCs w:val="24"/>
              </w:rPr>
              <w:t xml:space="preserve">; </w:t>
            </w:r>
            <w:bookmarkStart w:id="135" w:name="tc_51"/>
            <w:r w:rsidRPr="001C7F71">
              <w:rPr>
                <w:bCs/>
                <w:spacing w:val="-2"/>
                <w:sz w:val="24"/>
                <w:szCs w:val="24"/>
              </w:rPr>
              <w:t>khoản 1 Điều 58</w:t>
            </w:r>
            <w:bookmarkEnd w:id="135"/>
            <w:r w:rsidRPr="001C7F71">
              <w:rPr>
                <w:bCs/>
                <w:spacing w:val="-2"/>
                <w:sz w:val="24"/>
                <w:szCs w:val="24"/>
              </w:rPr>
              <w:t xml:space="preserve">; </w:t>
            </w:r>
            <w:bookmarkStart w:id="136" w:name="tc_52"/>
            <w:r w:rsidRPr="001C7F71">
              <w:rPr>
                <w:bCs/>
                <w:spacing w:val="-2"/>
                <w:sz w:val="24"/>
                <w:szCs w:val="24"/>
              </w:rPr>
              <w:t>khoản 1 và khoản 2 Điều 59</w:t>
            </w:r>
            <w:bookmarkEnd w:id="136"/>
            <w:r w:rsidRPr="001C7F71">
              <w:rPr>
                <w:bCs/>
                <w:spacing w:val="-2"/>
                <w:sz w:val="24"/>
                <w:szCs w:val="24"/>
              </w:rPr>
              <w:t xml:space="preserve">; </w:t>
            </w:r>
            <w:bookmarkStart w:id="137" w:name="tc_53"/>
            <w:r w:rsidRPr="001C7F71">
              <w:rPr>
                <w:bCs/>
                <w:spacing w:val="-2"/>
                <w:sz w:val="24"/>
                <w:szCs w:val="24"/>
              </w:rPr>
              <w:t>Điều 60</w:t>
            </w:r>
            <w:bookmarkEnd w:id="137"/>
            <w:r w:rsidRPr="001C7F71">
              <w:rPr>
                <w:bCs/>
                <w:spacing w:val="-2"/>
                <w:sz w:val="24"/>
                <w:szCs w:val="24"/>
              </w:rPr>
              <w:t xml:space="preserve">; </w:t>
            </w:r>
            <w:bookmarkStart w:id="138" w:name="tc_54"/>
            <w:r w:rsidRPr="001C7F71">
              <w:rPr>
                <w:bCs/>
                <w:spacing w:val="-2"/>
                <w:sz w:val="24"/>
                <w:szCs w:val="24"/>
              </w:rPr>
              <w:t>khoản 1 Điều 61 Nghị định này</w:t>
            </w:r>
            <w:bookmarkEnd w:id="138"/>
            <w:r w:rsidRPr="001C7F71">
              <w:rPr>
                <w:bCs/>
                <w:spacing w:val="-2"/>
                <w:sz w:val="24"/>
                <w:szCs w:val="24"/>
              </w:rPr>
              <w:t>.</w:t>
            </w:r>
          </w:p>
          <w:p w14:paraId="69BB4809"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3. Bộ đội biên phòng xử phạt đối với các hành vi vi phạm hành chính quy định tại </w:t>
            </w:r>
            <w:bookmarkStart w:id="139" w:name="tc_12"/>
            <w:r w:rsidRPr="001C7F71">
              <w:rPr>
                <w:bCs/>
                <w:spacing w:val="-2"/>
                <w:sz w:val="24"/>
                <w:szCs w:val="24"/>
              </w:rPr>
              <w:t>điểm c và điểm d khoản 2 Điều 11</w:t>
            </w:r>
            <w:bookmarkEnd w:id="139"/>
            <w:r w:rsidRPr="001C7F71">
              <w:rPr>
                <w:bCs/>
                <w:spacing w:val="-2"/>
                <w:sz w:val="24"/>
                <w:szCs w:val="24"/>
              </w:rPr>
              <w:t xml:space="preserve">; </w:t>
            </w:r>
            <w:bookmarkStart w:id="140" w:name="tc_55"/>
            <w:r w:rsidRPr="001C7F71">
              <w:rPr>
                <w:bCs/>
                <w:spacing w:val="-2"/>
                <w:sz w:val="24"/>
                <w:szCs w:val="24"/>
              </w:rPr>
              <w:t>điểm b khoản 2 Điều 12</w:t>
            </w:r>
            <w:bookmarkEnd w:id="140"/>
            <w:r w:rsidRPr="001C7F71">
              <w:rPr>
                <w:bCs/>
                <w:spacing w:val="-2"/>
                <w:sz w:val="24"/>
                <w:szCs w:val="24"/>
              </w:rPr>
              <w:t xml:space="preserve">; </w:t>
            </w:r>
            <w:bookmarkStart w:id="141" w:name="tc_56"/>
            <w:r w:rsidRPr="001C7F71">
              <w:rPr>
                <w:bCs/>
                <w:spacing w:val="-2"/>
                <w:sz w:val="24"/>
                <w:szCs w:val="24"/>
              </w:rPr>
              <w:t>Điều 13</w:t>
            </w:r>
            <w:bookmarkEnd w:id="141"/>
            <w:r w:rsidRPr="001C7F71">
              <w:rPr>
                <w:bCs/>
                <w:spacing w:val="-2"/>
                <w:sz w:val="24"/>
                <w:szCs w:val="24"/>
              </w:rPr>
              <w:t xml:space="preserve">; </w:t>
            </w:r>
            <w:bookmarkStart w:id="142" w:name="tc_57"/>
            <w:r w:rsidRPr="001C7F71">
              <w:rPr>
                <w:bCs/>
                <w:spacing w:val="-2"/>
                <w:sz w:val="24"/>
                <w:szCs w:val="24"/>
              </w:rPr>
              <w:t>điểm c khoản 5, điểm e khoản 6 Điều 15</w:t>
            </w:r>
            <w:bookmarkEnd w:id="142"/>
            <w:r w:rsidRPr="001C7F71">
              <w:rPr>
                <w:bCs/>
                <w:spacing w:val="-2"/>
                <w:sz w:val="24"/>
                <w:szCs w:val="24"/>
              </w:rPr>
              <w:t xml:space="preserve">; </w:t>
            </w:r>
            <w:bookmarkStart w:id="143" w:name="tc_58"/>
            <w:r w:rsidRPr="001C7F71">
              <w:rPr>
                <w:bCs/>
                <w:spacing w:val="-2"/>
                <w:sz w:val="24"/>
                <w:szCs w:val="24"/>
              </w:rPr>
              <w:t>Điều 16</w:t>
            </w:r>
            <w:bookmarkEnd w:id="143"/>
            <w:r w:rsidRPr="001C7F71">
              <w:rPr>
                <w:bCs/>
                <w:spacing w:val="-2"/>
                <w:sz w:val="24"/>
                <w:szCs w:val="24"/>
              </w:rPr>
              <w:t xml:space="preserve">; </w:t>
            </w:r>
            <w:bookmarkStart w:id="144" w:name="tc_59"/>
            <w:r w:rsidRPr="001C7F71">
              <w:rPr>
                <w:bCs/>
                <w:spacing w:val="-2"/>
                <w:sz w:val="24"/>
                <w:szCs w:val="24"/>
              </w:rPr>
              <w:t>điểm b khoản 3, điểm a khoản 5 Điều 18</w:t>
            </w:r>
            <w:bookmarkEnd w:id="144"/>
            <w:r w:rsidRPr="001C7F71">
              <w:rPr>
                <w:bCs/>
                <w:spacing w:val="-2"/>
                <w:sz w:val="24"/>
                <w:szCs w:val="24"/>
              </w:rPr>
              <w:t xml:space="preserve">; </w:t>
            </w:r>
            <w:bookmarkStart w:id="145" w:name="tc_60"/>
            <w:r w:rsidRPr="001C7F71">
              <w:rPr>
                <w:bCs/>
                <w:spacing w:val="-2"/>
                <w:sz w:val="24"/>
                <w:szCs w:val="24"/>
              </w:rPr>
              <w:t>điểm b khoản 3, điểm a khoản 5 Điều 19</w:t>
            </w:r>
            <w:bookmarkEnd w:id="145"/>
            <w:r w:rsidRPr="001C7F71">
              <w:rPr>
                <w:bCs/>
                <w:spacing w:val="-2"/>
                <w:sz w:val="24"/>
                <w:szCs w:val="24"/>
              </w:rPr>
              <w:t xml:space="preserve">; </w:t>
            </w:r>
            <w:bookmarkStart w:id="146" w:name="tc_61"/>
            <w:r w:rsidRPr="001C7F71">
              <w:rPr>
                <w:bCs/>
                <w:spacing w:val="-2"/>
                <w:sz w:val="24"/>
                <w:szCs w:val="24"/>
              </w:rPr>
              <w:t xml:space="preserve">khoản 1, điểm a khoản 4 và điểm đ khoản 7 Điều </w:t>
            </w:r>
            <w:r w:rsidRPr="001C7F71">
              <w:rPr>
                <w:bCs/>
                <w:spacing w:val="-2"/>
                <w:sz w:val="24"/>
                <w:szCs w:val="24"/>
              </w:rPr>
              <w:lastRenderedPageBreak/>
              <w:t>20</w:t>
            </w:r>
            <w:bookmarkEnd w:id="146"/>
            <w:r w:rsidRPr="001C7F71">
              <w:rPr>
                <w:bCs/>
                <w:spacing w:val="-2"/>
                <w:sz w:val="24"/>
                <w:szCs w:val="24"/>
              </w:rPr>
              <w:t xml:space="preserve">; </w:t>
            </w:r>
            <w:bookmarkStart w:id="147" w:name="tc_62"/>
            <w:r w:rsidRPr="001C7F71">
              <w:rPr>
                <w:bCs/>
                <w:spacing w:val="-2"/>
                <w:sz w:val="24"/>
                <w:szCs w:val="24"/>
              </w:rPr>
              <w:t>điểm a khoản 1 và điểm a khoản 2 Điều 24</w:t>
            </w:r>
            <w:bookmarkEnd w:id="147"/>
            <w:r w:rsidRPr="001C7F71">
              <w:rPr>
                <w:bCs/>
                <w:spacing w:val="-2"/>
                <w:sz w:val="24"/>
                <w:szCs w:val="24"/>
              </w:rPr>
              <w:t xml:space="preserve">; các </w:t>
            </w:r>
            <w:bookmarkStart w:id="148" w:name="tc_63"/>
            <w:r w:rsidRPr="001C7F71">
              <w:rPr>
                <w:bCs/>
                <w:spacing w:val="-2"/>
                <w:sz w:val="24"/>
                <w:szCs w:val="24"/>
              </w:rPr>
              <w:t>Điều 25, 31 và 33</w:t>
            </w:r>
            <w:bookmarkEnd w:id="148"/>
            <w:r w:rsidRPr="001C7F71">
              <w:rPr>
                <w:bCs/>
                <w:spacing w:val="-2"/>
                <w:sz w:val="24"/>
                <w:szCs w:val="24"/>
              </w:rPr>
              <w:t xml:space="preserve">; các </w:t>
            </w:r>
            <w:bookmarkStart w:id="149" w:name="tc_64"/>
            <w:r w:rsidRPr="001C7F71">
              <w:rPr>
                <w:bCs/>
                <w:spacing w:val="-2"/>
                <w:sz w:val="24"/>
                <w:szCs w:val="24"/>
              </w:rPr>
              <w:t>điểm a, b và c khoản 2, các khoản 3, 4 và 6 Điều 34</w:t>
            </w:r>
            <w:bookmarkEnd w:id="149"/>
            <w:r w:rsidRPr="001C7F71">
              <w:rPr>
                <w:bCs/>
                <w:spacing w:val="-2"/>
                <w:sz w:val="24"/>
                <w:szCs w:val="24"/>
              </w:rPr>
              <w:t xml:space="preserve">; </w:t>
            </w:r>
            <w:bookmarkStart w:id="150" w:name="tc_65"/>
            <w:r w:rsidRPr="001C7F71">
              <w:rPr>
                <w:bCs/>
                <w:spacing w:val="-2"/>
                <w:sz w:val="24"/>
                <w:szCs w:val="24"/>
              </w:rPr>
              <w:t>điểm a và điểm b khoản 1 Điều 35</w:t>
            </w:r>
            <w:bookmarkEnd w:id="150"/>
            <w:r w:rsidRPr="001C7F71">
              <w:rPr>
                <w:bCs/>
                <w:spacing w:val="-2"/>
                <w:sz w:val="24"/>
                <w:szCs w:val="24"/>
              </w:rPr>
              <w:t xml:space="preserve">; </w:t>
            </w:r>
            <w:bookmarkStart w:id="151" w:name="tc_66"/>
            <w:r w:rsidRPr="001C7F71">
              <w:rPr>
                <w:bCs/>
                <w:spacing w:val="-2"/>
                <w:sz w:val="24"/>
                <w:szCs w:val="24"/>
              </w:rPr>
              <w:t>Điều 36 và Điều 43 Nghị định này</w:t>
            </w:r>
            <w:bookmarkEnd w:id="151"/>
            <w:r w:rsidRPr="001C7F71">
              <w:rPr>
                <w:bCs/>
                <w:spacing w:val="-2"/>
                <w:sz w:val="24"/>
                <w:szCs w:val="24"/>
              </w:rPr>
              <w:t>.</w:t>
            </w:r>
          </w:p>
          <w:p w14:paraId="50C78298" w14:textId="1BED93A2" w:rsidR="000B1011" w:rsidRPr="001C7F71" w:rsidRDefault="000B1011" w:rsidP="0001276B">
            <w:pPr>
              <w:spacing w:before="60" w:after="60"/>
              <w:jc w:val="both"/>
              <w:rPr>
                <w:bCs/>
                <w:spacing w:val="-2"/>
                <w:sz w:val="24"/>
                <w:szCs w:val="24"/>
              </w:rPr>
            </w:pPr>
            <w:r w:rsidRPr="001C7F71">
              <w:rPr>
                <w:bCs/>
                <w:spacing w:val="-2"/>
                <w:sz w:val="24"/>
                <w:szCs w:val="24"/>
              </w:rPr>
              <w:t xml:space="preserve">4. Cảnh sát biển xử phạt đối với các hành vi vi phạm hành chính quy định tại </w:t>
            </w:r>
            <w:bookmarkStart w:id="152" w:name="tc_67"/>
            <w:r w:rsidRPr="001C7F71">
              <w:rPr>
                <w:bCs/>
                <w:spacing w:val="-2"/>
                <w:sz w:val="24"/>
                <w:szCs w:val="24"/>
              </w:rPr>
              <w:t>điểm b khoản 2 Điều 11</w:t>
            </w:r>
            <w:bookmarkEnd w:id="152"/>
            <w:r w:rsidRPr="001C7F71">
              <w:rPr>
                <w:bCs/>
                <w:spacing w:val="-2"/>
                <w:sz w:val="24"/>
                <w:szCs w:val="24"/>
              </w:rPr>
              <w:t xml:space="preserve">; </w:t>
            </w:r>
            <w:bookmarkStart w:id="153" w:name="tc_68"/>
            <w:r w:rsidRPr="001C7F71">
              <w:rPr>
                <w:bCs/>
                <w:spacing w:val="-2"/>
                <w:sz w:val="24"/>
                <w:szCs w:val="24"/>
              </w:rPr>
              <w:t>điểm c khoản 1 Điều 14</w:t>
            </w:r>
            <w:bookmarkEnd w:id="153"/>
            <w:r w:rsidRPr="001C7F71">
              <w:rPr>
                <w:bCs/>
                <w:spacing w:val="-2"/>
                <w:sz w:val="24"/>
                <w:szCs w:val="24"/>
              </w:rPr>
              <w:t xml:space="preserve">; </w:t>
            </w:r>
            <w:bookmarkStart w:id="154" w:name="tc_69"/>
            <w:r w:rsidRPr="001C7F71">
              <w:rPr>
                <w:bCs/>
                <w:spacing w:val="-2"/>
                <w:sz w:val="24"/>
                <w:szCs w:val="24"/>
              </w:rPr>
              <w:t>điểm a khoản 1 Điều 16</w:t>
            </w:r>
            <w:bookmarkEnd w:id="154"/>
            <w:r w:rsidRPr="001C7F71">
              <w:rPr>
                <w:bCs/>
                <w:spacing w:val="-2"/>
                <w:sz w:val="24"/>
                <w:szCs w:val="24"/>
              </w:rPr>
              <w:t xml:space="preserve">; </w:t>
            </w:r>
            <w:bookmarkStart w:id="155" w:name="tc_70"/>
            <w:r w:rsidRPr="001C7F71">
              <w:rPr>
                <w:bCs/>
                <w:spacing w:val="-2"/>
                <w:sz w:val="24"/>
                <w:szCs w:val="24"/>
              </w:rPr>
              <w:t>điểm b khoản 3 và điểm a khoản 5 Điều 18</w:t>
            </w:r>
            <w:bookmarkEnd w:id="155"/>
            <w:r w:rsidRPr="001C7F71">
              <w:rPr>
                <w:bCs/>
                <w:spacing w:val="-2"/>
                <w:sz w:val="24"/>
                <w:szCs w:val="24"/>
              </w:rPr>
              <w:t xml:space="preserve">; </w:t>
            </w:r>
            <w:bookmarkStart w:id="156" w:name="tc_71"/>
            <w:r w:rsidRPr="001C7F71">
              <w:rPr>
                <w:bCs/>
                <w:spacing w:val="-2"/>
                <w:sz w:val="24"/>
                <w:szCs w:val="24"/>
              </w:rPr>
              <w:t>điểm b khoản 3 và điểm a khoản 5 Điều 19</w:t>
            </w:r>
            <w:bookmarkEnd w:id="156"/>
            <w:r w:rsidRPr="001C7F71">
              <w:rPr>
                <w:bCs/>
                <w:spacing w:val="-2"/>
                <w:sz w:val="24"/>
                <w:szCs w:val="24"/>
              </w:rPr>
              <w:t xml:space="preserve">; </w:t>
            </w:r>
            <w:bookmarkStart w:id="157" w:name="tc_72"/>
            <w:r w:rsidRPr="001C7F71">
              <w:rPr>
                <w:bCs/>
                <w:spacing w:val="-2"/>
                <w:sz w:val="24"/>
                <w:szCs w:val="24"/>
              </w:rPr>
              <w:t>khoản 1 và điểm a khoản 7 Điều 20</w:t>
            </w:r>
            <w:bookmarkEnd w:id="157"/>
            <w:r w:rsidRPr="001C7F71">
              <w:rPr>
                <w:bCs/>
                <w:spacing w:val="-2"/>
                <w:sz w:val="24"/>
                <w:szCs w:val="24"/>
              </w:rPr>
              <w:t xml:space="preserve">; </w:t>
            </w:r>
            <w:bookmarkStart w:id="158" w:name="tc_73"/>
            <w:r w:rsidRPr="001C7F71">
              <w:rPr>
                <w:bCs/>
                <w:spacing w:val="-2"/>
                <w:sz w:val="24"/>
                <w:szCs w:val="24"/>
              </w:rPr>
              <w:t>Điều 24</w:t>
            </w:r>
            <w:bookmarkEnd w:id="158"/>
            <w:r w:rsidRPr="001C7F71">
              <w:rPr>
                <w:bCs/>
                <w:spacing w:val="-2"/>
                <w:sz w:val="24"/>
                <w:szCs w:val="24"/>
              </w:rPr>
              <w:t xml:space="preserve">; </w:t>
            </w:r>
            <w:bookmarkStart w:id="159" w:name="tc_74"/>
            <w:r w:rsidRPr="001C7F71">
              <w:rPr>
                <w:bCs/>
                <w:spacing w:val="-2"/>
                <w:sz w:val="24"/>
                <w:szCs w:val="24"/>
              </w:rPr>
              <w:t>Điều 25</w:t>
            </w:r>
            <w:bookmarkEnd w:id="159"/>
            <w:r w:rsidRPr="001C7F71">
              <w:rPr>
                <w:bCs/>
                <w:spacing w:val="-2"/>
                <w:sz w:val="24"/>
                <w:szCs w:val="24"/>
              </w:rPr>
              <w:t xml:space="preserve">; </w:t>
            </w:r>
            <w:bookmarkStart w:id="160" w:name="tc_75"/>
            <w:r w:rsidRPr="001C7F71">
              <w:rPr>
                <w:bCs/>
                <w:spacing w:val="-2"/>
                <w:sz w:val="24"/>
                <w:szCs w:val="24"/>
              </w:rPr>
              <w:t>Điều 33</w:t>
            </w:r>
            <w:bookmarkEnd w:id="160"/>
            <w:r w:rsidRPr="001C7F71">
              <w:rPr>
                <w:bCs/>
                <w:spacing w:val="-2"/>
                <w:sz w:val="24"/>
                <w:szCs w:val="24"/>
              </w:rPr>
              <w:t xml:space="preserve">; </w:t>
            </w:r>
            <w:bookmarkStart w:id="161" w:name="tc_76"/>
            <w:r w:rsidRPr="001C7F71">
              <w:rPr>
                <w:bCs/>
                <w:spacing w:val="-2"/>
                <w:sz w:val="24"/>
                <w:szCs w:val="24"/>
              </w:rPr>
              <w:t>điểm a và điểm c khoản 2, các khoản 3, 4 và 6 Điều 34</w:t>
            </w:r>
            <w:bookmarkEnd w:id="161"/>
            <w:r w:rsidRPr="001C7F71">
              <w:rPr>
                <w:bCs/>
                <w:spacing w:val="-2"/>
                <w:sz w:val="24"/>
                <w:szCs w:val="24"/>
              </w:rPr>
              <w:t xml:space="preserve">; </w:t>
            </w:r>
            <w:bookmarkStart w:id="162" w:name="tc_77"/>
            <w:r w:rsidRPr="001C7F71">
              <w:rPr>
                <w:bCs/>
                <w:spacing w:val="-2"/>
                <w:sz w:val="24"/>
                <w:szCs w:val="24"/>
              </w:rPr>
              <w:t>điểm a và điểm b khoản 1 Điều 35</w:t>
            </w:r>
            <w:bookmarkEnd w:id="162"/>
            <w:r w:rsidRPr="001C7F71">
              <w:rPr>
                <w:bCs/>
                <w:spacing w:val="-2"/>
                <w:sz w:val="24"/>
                <w:szCs w:val="24"/>
              </w:rPr>
              <w:t xml:space="preserve"> và </w:t>
            </w:r>
            <w:bookmarkStart w:id="163" w:name="tc_78"/>
            <w:r w:rsidRPr="001C7F71">
              <w:rPr>
                <w:bCs/>
                <w:spacing w:val="-2"/>
                <w:sz w:val="24"/>
                <w:szCs w:val="24"/>
              </w:rPr>
              <w:t>Điều 36 Nghị định này</w:t>
            </w:r>
            <w:bookmarkEnd w:id="163"/>
            <w:r w:rsidRPr="001C7F71">
              <w:rPr>
                <w:bCs/>
                <w:spacing w:val="-2"/>
                <w:sz w:val="24"/>
                <w:szCs w:val="24"/>
              </w:rPr>
              <w:t>.</w:t>
            </w:r>
          </w:p>
          <w:p w14:paraId="10E9EEB1"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5. Hải quan xử phạt đối với các hành vi vi phạm hành chính quy định tại </w:t>
            </w:r>
            <w:bookmarkStart w:id="164" w:name="tc_79"/>
            <w:r w:rsidRPr="001C7F71">
              <w:rPr>
                <w:bCs/>
                <w:spacing w:val="-2"/>
                <w:sz w:val="24"/>
                <w:szCs w:val="24"/>
              </w:rPr>
              <w:t>điểm b khoản 3 và điểm a khoản 5 Điều 18</w:t>
            </w:r>
            <w:bookmarkEnd w:id="164"/>
            <w:r w:rsidRPr="001C7F71">
              <w:rPr>
                <w:bCs/>
                <w:spacing w:val="-2"/>
                <w:sz w:val="24"/>
                <w:szCs w:val="24"/>
              </w:rPr>
              <w:t xml:space="preserve">; </w:t>
            </w:r>
            <w:bookmarkStart w:id="165" w:name="tc_80"/>
            <w:r w:rsidRPr="001C7F71">
              <w:rPr>
                <w:bCs/>
                <w:spacing w:val="-2"/>
                <w:sz w:val="24"/>
                <w:szCs w:val="24"/>
              </w:rPr>
              <w:t>điểm b khoản 3 và điểm a khoản 5 Điều 19</w:t>
            </w:r>
            <w:bookmarkEnd w:id="165"/>
            <w:r w:rsidRPr="001C7F71">
              <w:rPr>
                <w:bCs/>
                <w:spacing w:val="-2"/>
                <w:sz w:val="24"/>
                <w:szCs w:val="24"/>
              </w:rPr>
              <w:t xml:space="preserve">; </w:t>
            </w:r>
            <w:bookmarkStart w:id="166" w:name="tc_81"/>
            <w:r w:rsidRPr="001C7F71">
              <w:rPr>
                <w:bCs/>
                <w:spacing w:val="-2"/>
                <w:sz w:val="24"/>
                <w:szCs w:val="24"/>
              </w:rPr>
              <w:t>điểm đ khoản 7 Điều 20 Nghị định này</w:t>
            </w:r>
            <w:bookmarkEnd w:id="166"/>
            <w:r w:rsidRPr="001C7F71">
              <w:rPr>
                <w:bCs/>
                <w:spacing w:val="-2"/>
                <w:sz w:val="24"/>
                <w:szCs w:val="24"/>
              </w:rPr>
              <w:t>.</w:t>
            </w:r>
          </w:p>
          <w:p w14:paraId="7976BE3C" w14:textId="778524B9" w:rsidR="000B1011" w:rsidRPr="001C7F71" w:rsidRDefault="000B1011" w:rsidP="0001276B">
            <w:pPr>
              <w:spacing w:before="60" w:after="60"/>
              <w:jc w:val="both"/>
              <w:rPr>
                <w:bCs/>
                <w:spacing w:val="-2"/>
                <w:sz w:val="24"/>
                <w:szCs w:val="24"/>
              </w:rPr>
            </w:pPr>
            <w:r w:rsidRPr="001C7F71">
              <w:rPr>
                <w:bCs/>
                <w:spacing w:val="-2"/>
                <w:sz w:val="24"/>
                <w:szCs w:val="24"/>
              </w:rPr>
              <w:t xml:space="preserve">6. Quản lý thị trường xử phạt đối với các hành vi vi phạm hành chính quy định tại </w:t>
            </w:r>
            <w:bookmarkStart w:id="167" w:name="tc_82"/>
            <w:r w:rsidRPr="001C7F71">
              <w:rPr>
                <w:bCs/>
                <w:spacing w:val="-2"/>
                <w:sz w:val="24"/>
                <w:szCs w:val="24"/>
              </w:rPr>
              <w:t>Điều 13</w:t>
            </w:r>
            <w:bookmarkEnd w:id="167"/>
            <w:r w:rsidRPr="001C7F71">
              <w:rPr>
                <w:bCs/>
                <w:spacing w:val="-2"/>
                <w:sz w:val="24"/>
                <w:szCs w:val="24"/>
              </w:rPr>
              <w:t xml:space="preserve">; các </w:t>
            </w:r>
            <w:bookmarkStart w:id="168" w:name="tc_83"/>
            <w:r w:rsidRPr="001C7F71">
              <w:rPr>
                <w:bCs/>
                <w:spacing w:val="-2"/>
                <w:sz w:val="24"/>
                <w:szCs w:val="24"/>
              </w:rPr>
              <w:t>khoản 5, 6, 7 và 8 Điều 15</w:t>
            </w:r>
            <w:bookmarkEnd w:id="168"/>
            <w:r w:rsidRPr="001C7F71">
              <w:rPr>
                <w:bCs/>
                <w:spacing w:val="-2"/>
                <w:sz w:val="24"/>
                <w:szCs w:val="24"/>
              </w:rPr>
              <w:t xml:space="preserve">; </w:t>
            </w:r>
            <w:bookmarkStart w:id="169" w:name="tc_84"/>
            <w:r w:rsidRPr="001C7F71">
              <w:rPr>
                <w:bCs/>
                <w:spacing w:val="-2"/>
                <w:sz w:val="24"/>
                <w:szCs w:val="24"/>
              </w:rPr>
              <w:t>khoản 2 Điều 16</w:t>
            </w:r>
            <w:bookmarkEnd w:id="169"/>
            <w:r w:rsidRPr="001C7F71">
              <w:rPr>
                <w:bCs/>
                <w:spacing w:val="-2"/>
                <w:sz w:val="24"/>
                <w:szCs w:val="24"/>
              </w:rPr>
              <w:t xml:space="preserve">; </w:t>
            </w:r>
            <w:bookmarkStart w:id="170" w:name="tc_85"/>
            <w:r w:rsidRPr="001C7F71">
              <w:rPr>
                <w:bCs/>
                <w:spacing w:val="-2"/>
                <w:sz w:val="24"/>
                <w:szCs w:val="24"/>
              </w:rPr>
              <w:t>điểm c khoản 6 Điều 18</w:t>
            </w:r>
            <w:bookmarkEnd w:id="170"/>
            <w:r w:rsidRPr="001C7F71">
              <w:rPr>
                <w:bCs/>
                <w:spacing w:val="-2"/>
                <w:sz w:val="24"/>
                <w:szCs w:val="24"/>
              </w:rPr>
              <w:t xml:space="preserve">; </w:t>
            </w:r>
            <w:bookmarkStart w:id="171" w:name="tc_86"/>
            <w:r w:rsidRPr="001C7F71">
              <w:rPr>
                <w:bCs/>
                <w:spacing w:val="-2"/>
                <w:sz w:val="24"/>
                <w:szCs w:val="24"/>
              </w:rPr>
              <w:t>điểm đ khoản 7 Điều 20</w:t>
            </w:r>
            <w:bookmarkEnd w:id="171"/>
            <w:r w:rsidRPr="001C7F71">
              <w:rPr>
                <w:bCs/>
                <w:spacing w:val="-2"/>
                <w:sz w:val="24"/>
                <w:szCs w:val="24"/>
              </w:rPr>
              <w:t xml:space="preserve">; </w:t>
            </w:r>
            <w:bookmarkStart w:id="172" w:name="tc_87"/>
            <w:r w:rsidRPr="001C7F71">
              <w:rPr>
                <w:bCs/>
                <w:spacing w:val="-2"/>
                <w:sz w:val="24"/>
                <w:szCs w:val="24"/>
              </w:rPr>
              <w:t>khoản 5 Điều 21</w:t>
            </w:r>
            <w:bookmarkEnd w:id="172"/>
            <w:r w:rsidRPr="001C7F71">
              <w:rPr>
                <w:bCs/>
                <w:spacing w:val="-2"/>
                <w:sz w:val="24"/>
                <w:szCs w:val="24"/>
              </w:rPr>
              <w:t xml:space="preserve">; các </w:t>
            </w:r>
            <w:bookmarkStart w:id="173" w:name="tc_88"/>
            <w:r w:rsidRPr="001C7F71">
              <w:rPr>
                <w:bCs/>
                <w:spacing w:val="-2"/>
                <w:sz w:val="24"/>
                <w:szCs w:val="24"/>
              </w:rPr>
              <w:t>Điều 31, 33 và 34</w:t>
            </w:r>
            <w:bookmarkEnd w:id="173"/>
            <w:r w:rsidRPr="001C7F71">
              <w:rPr>
                <w:bCs/>
                <w:spacing w:val="-2"/>
                <w:sz w:val="24"/>
                <w:szCs w:val="24"/>
              </w:rPr>
              <w:t xml:space="preserve">; </w:t>
            </w:r>
            <w:bookmarkStart w:id="174" w:name="tc_89"/>
            <w:r w:rsidRPr="001C7F71">
              <w:rPr>
                <w:bCs/>
                <w:spacing w:val="-2"/>
                <w:sz w:val="24"/>
                <w:szCs w:val="24"/>
              </w:rPr>
              <w:t>điểm a và điểm b khoản 1 Điều 35</w:t>
            </w:r>
            <w:bookmarkEnd w:id="174"/>
            <w:r w:rsidRPr="001C7F71">
              <w:rPr>
                <w:bCs/>
                <w:spacing w:val="-2"/>
                <w:sz w:val="24"/>
                <w:szCs w:val="24"/>
              </w:rPr>
              <w:t xml:space="preserve">; </w:t>
            </w:r>
            <w:bookmarkStart w:id="175" w:name="tc_90"/>
            <w:r w:rsidRPr="001C7F71">
              <w:rPr>
                <w:bCs/>
                <w:spacing w:val="-2"/>
                <w:sz w:val="24"/>
                <w:szCs w:val="24"/>
              </w:rPr>
              <w:t>Điều 36</w:t>
            </w:r>
            <w:bookmarkEnd w:id="175"/>
            <w:r w:rsidRPr="001C7F71">
              <w:rPr>
                <w:bCs/>
                <w:spacing w:val="-2"/>
                <w:sz w:val="24"/>
                <w:szCs w:val="24"/>
              </w:rPr>
              <w:t xml:space="preserve">; </w:t>
            </w:r>
            <w:bookmarkStart w:id="176" w:name="tc_91"/>
            <w:r w:rsidRPr="001C7F71">
              <w:rPr>
                <w:bCs/>
                <w:spacing w:val="-2"/>
                <w:sz w:val="24"/>
                <w:szCs w:val="24"/>
              </w:rPr>
              <w:t>Điều 48</w:t>
            </w:r>
            <w:bookmarkEnd w:id="176"/>
            <w:r w:rsidRPr="001C7F71">
              <w:rPr>
                <w:bCs/>
                <w:spacing w:val="-2"/>
                <w:sz w:val="24"/>
                <w:szCs w:val="24"/>
              </w:rPr>
              <w:t xml:space="preserve"> và </w:t>
            </w:r>
            <w:bookmarkStart w:id="177" w:name="tc_92"/>
            <w:r w:rsidRPr="001C7F71">
              <w:rPr>
                <w:bCs/>
                <w:spacing w:val="-2"/>
                <w:sz w:val="24"/>
                <w:szCs w:val="24"/>
              </w:rPr>
              <w:t>Mục 4 Chương III Nghị định này</w:t>
            </w:r>
            <w:bookmarkEnd w:id="177"/>
            <w:r w:rsidRPr="001C7F71">
              <w:rPr>
                <w:bCs/>
                <w:spacing w:val="-2"/>
                <w:sz w:val="24"/>
                <w:szCs w:val="24"/>
              </w:rPr>
              <w:t>.</w:t>
            </w:r>
          </w:p>
          <w:p w14:paraId="5B6CFE01" w14:textId="77777777" w:rsidR="000B1011" w:rsidRPr="001C7F71" w:rsidRDefault="000B1011" w:rsidP="0001276B">
            <w:pPr>
              <w:spacing w:before="60" w:after="60"/>
              <w:jc w:val="both"/>
              <w:rPr>
                <w:bCs/>
                <w:spacing w:val="-2"/>
                <w:sz w:val="24"/>
                <w:szCs w:val="24"/>
              </w:rPr>
            </w:pPr>
            <w:r w:rsidRPr="001C7F71">
              <w:rPr>
                <w:bCs/>
                <w:spacing w:val="-2"/>
                <w:sz w:val="24"/>
                <w:szCs w:val="24"/>
              </w:rPr>
              <w:t>7. Thanh tra chuyên ngành Văn hóa, Thể thao và Du lịch xử phạt đối với các hành vi vi phạm hành chính quy định tại Chương II và Chương III Nghị định này.</w:t>
            </w:r>
          </w:p>
          <w:p w14:paraId="7F595017" w14:textId="49DECE62" w:rsidR="000B1011" w:rsidRPr="001C7F71" w:rsidRDefault="000B1011" w:rsidP="0001276B">
            <w:pPr>
              <w:spacing w:before="60" w:after="60"/>
              <w:jc w:val="both"/>
              <w:rPr>
                <w:bCs/>
                <w:spacing w:val="-2"/>
                <w:sz w:val="24"/>
                <w:szCs w:val="24"/>
              </w:rPr>
            </w:pPr>
            <w:r w:rsidRPr="001C7F71">
              <w:rPr>
                <w:bCs/>
                <w:spacing w:val="-2"/>
                <w:sz w:val="24"/>
                <w:szCs w:val="24"/>
              </w:rPr>
              <w:t xml:space="preserve">8. Thanh tra Thông tin và Truyền thông xử phạt đối với các hành vi vi phạm hành chính quy định tại </w:t>
            </w:r>
            <w:bookmarkStart w:id="178" w:name="tc_93"/>
            <w:r w:rsidRPr="001C7F71">
              <w:rPr>
                <w:bCs/>
                <w:spacing w:val="-2"/>
                <w:sz w:val="24"/>
                <w:szCs w:val="24"/>
              </w:rPr>
              <w:t>Điều 6</w:t>
            </w:r>
            <w:bookmarkEnd w:id="178"/>
            <w:r w:rsidRPr="001C7F71">
              <w:rPr>
                <w:bCs/>
                <w:spacing w:val="-2"/>
                <w:sz w:val="24"/>
                <w:szCs w:val="24"/>
              </w:rPr>
              <w:t xml:space="preserve">; </w:t>
            </w:r>
            <w:bookmarkStart w:id="179" w:name="tc_94"/>
            <w:r w:rsidRPr="001C7F71">
              <w:rPr>
                <w:bCs/>
                <w:spacing w:val="-2"/>
                <w:sz w:val="24"/>
                <w:szCs w:val="24"/>
              </w:rPr>
              <w:t>khoản 2 Điều 7</w:t>
            </w:r>
            <w:bookmarkEnd w:id="179"/>
            <w:r w:rsidRPr="001C7F71">
              <w:rPr>
                <w:bCs/>
                <w:spacing w:val="-2"/>
                <w:sz w:val="24"/>
                <w:szCs w:val="24"/>
              </w:rPr>
              <w:t xml:space="preserve">; </w:t>
            </w:r>
            <w:bookmarkStart w:id="180" w:name="tc_95"/>
            <w:r w:rsidRPr="001C7F71">
              <w:rPr>
                <w:bCs/>
                <w:spacing w:val="-2"/>
                <w:sz w:val="24"/>
                <w:szCs w:val="24"/>
              </w:rPr>
              <w:t>điểm b khoản 1, khoản 3, khoản 6 và khoản 7 Điều 10</w:t>
            </w:r>
            <w:bookmarkEnd w:id="180"/>
            <w:r w:rsidRPr="001C7F71">
              <w:rPr>
                <w:bCs/>
                <w:spacing w:val="-2"/>
                <w:sz w:val="24"/>
                <w:szCs w:val="24"/>
              </w:rPr>
              <w:t xml:space="preserve">; </w:t>
            </w:r>
            <w:bookmarkStart w:id="181" w:name="tc_96"/>
            <w:r w:rsidRPr="001C7F71">
              <w:rPr>
                <w:bCs/>
                <w:spacing w:val="-2"/>
                <w:sz w:val="24"/>
                <w:szCs w:val="24"/>
              </w:rPr>
              <w:t>Mục 1</w:t>
            </w:r>
            <w:bookmarkEnd w:id="181"/>
            <w:r w:rsidRPr="001C7F71">
              <w:rPr>
                <w:bCs/>
                <w:spacing w:val="-2"/>
                <w:sz w:val="24"/>
                <w:szCs w:val="24"/>
              </w:rPr>
              <w:t xml:space="preserve">, </w:t>
            </w:r>
            <w:bookmarkStart w:id="182" w:name="tc_97"/>
            <w:r w:rsidRPr="001C7F71">
              <w:rPr>
                <w:bCs/>
                <w:spacing w:val="-2"/>
                <w:sz w:val="24"/>
                <w:szCs w:val="24"/>
              </w:rPr>
              <w:t>Mục 2</w:t>
            </w:r>
            <w:bookmarkEnd w:id="182"/>
            <w:r w:rsidRPr="001C7F71">
              <w:rPr>
                <w:bCs/>
                <w:spacing w:val="-2"/>
                <w:sz w:val="24"/>
                <w:szCs w:val="24"/>
              </w:rPr>
              <w:t xml:space="preserve"> và </w:t>
            </w:r>
            <w:bookmarkStart w:id="183" w:name="tc_98"/>
            <w:r w:rsidRPr="001C7F71">
              <w:rPr>
                <w:bCs/>
                <w:spacing w:val="-2"/>
                <w:sz w:val="24"/>
                <w:szCs w:val="24"/>
              </w:rPr>
              <w:t>Mục 4 Chương III Nghị định này</w:t>
            </w:r>
            <w:bookmarkEnd w:id="183"/>
            <w:r w:rsidRPr="001C7F71">
              <w:rPr>
                <w:bCs/>
                <w:spacing w:val="-2"/>
                <w:sz w:val="24"/>
                <w:szCs w:val="24"/>
              </w:rPr>
              <w:t>.</w:t>
            </w:r>
          </w:p>
          <w:p w14:paraId="2062797E"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 xml:space="preserve">9. Thanh tra Y tế xử phạt đối với các hành vi vi phạm hành chính quy định tại </w:t>
            </w:r>
            <w:bookmarkStart w:id="184" w:name="tc_99"/>
            <w:r w:rsidRPr="001C7F71">
              <w:rPr>
                <w:bCs/>
                <w:spacing w:val="-2"/>
                <w:sz w:val="24"/>
                <w:szCs w:val="24"/>
              </w:rPr>
              <w:t>Mục 1 Chương III</w:t>
            </w:r>
            <w:bookmarkEnd w:id="184"/>
            <w:r w:rsidRPr="001C7F71">
              <w:rPr>
                <w:bCs/>
                <w:spacing w:val="-2"/>
                <w:sz w:val="24"/>
                <w:szCs w:val="24"/>
              </w:rPr>
              <w:t xml:space="preserve">; các </w:t>
            </w:r>
            <w:bookmarkStart w:id="185" w:name="tc_100"/>
            <w:r w:rsidRPr="001C7F71">
              <w:rPr>
                <w:bCs/>
                <w:spacing w:val="-2"/>
                <w:sz w:val="24"/>
                <w:szCs w:val="24"/>
              </w:rPr>
              <w:t>Điều 49, 50</w:t>
            </w:r>
            <w:bookmarkEnd w:id="185"/>
            <w:r w:rsidRPr="001C7F71">
              <w:rPr>
                <w:bCs/>
                <w:spacing w:val="-2"/>
                <w:sz w:val="24"/>
                <w:szCs w:val="24"/>
              </w:rPr>
              <w:t xml:space="preserve">, </w:t>
            </w:r>
            <w:bookmarkStart w:id="186" w:name="tc_101"/>
            <w:r w:rsidRPr="001C7F71">
              <w:rPr>
                <w:bCs/>
                <w:spacing w:val="-2"/>
                <w:sz w:val="24"/>
                <w:szCs w:val="24"/>
              </w:rPr>
              <w:t>51, 52</w:t>
            </w:r>
            <w:bookmarkEnd w:id="186"/>
            <w:r w:rsidRPr="001C7F71">
              <w:rPr>
                <w:bCs/>
                <w:spacing w:val="-2"/>
                <w:sz w:val="24"/>
                <w:szCs w:val="24"/>
              </w:rPr>
              <w:t xml:space="preserve">, </w:t>
            </w:r>
            <w:bookmarkStart w:id="187" w:name="tc_102"/>
            <w:r w:rsidRPr="001C7F71">
              <w:rPr>
                <w:bCs/>
                <w:spacing w:val="-2"/>
                <w:sz w:val="24"/>
                <w:szCs w:val="24"/>
              </w:rPr>
              <w:t>53, 54</w:t>
            </w:r>
            <w:bookmarkEnd w:id="187"/>
            <w:r w:rsidRPr="001C7F71">
              <w:rPr>
                <w:bCs/>
                <w:spacing w:val="-2"/>
                <w:sz w:val="24"/>
                <w:szCs w:val="24"/>
              </w:rPr>
              <w:t xml:space="preserve">, </w:t>
            </w:r>
            <w:bookmarkStart w:id="188" w:name="tc_103"/>
            <w:r w:rsidRPr="001C7F71">
              <w:rPr>
                <w:bCs/>
                <w:spacing w:val="-2"/>
                <w:sz w:val="24"/>
                <w:szCs w:val="24"/>
              </w:rPr>
              <w:t>55 và 56 Nghị định này</w:t>
            </w:r>
            <w:bookmarkEnd w:id="188"/>
            <w:r w:rsidRPr="001C7F71">
              <w:rPr>
                <w:bCs/>
                <w:spacing w:val="-2"/>
                <w:sz w:val="24"/>
                <w:szCs w:val="24"/>
              </w:rPr>
              <w:t>.</w:t>
            </w:r>
          </w:p>
          <w:p w14:paraId="7CDBA96A"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10. Thanh tra Nông nghiệp và Phát triển nông thôn xử phạt đối với các hành vi vi phạm hành chính quy định tại </w:t>
            </w:r>
            <w:bookmarkStart w:id="189" w:name="tc_104"/>
            <w:r w:rsidRPr="001C7F71">
              <w:rPr>
                <w:bCs/>
                <w:spacing w:val="-2"/>
                <w:sz w:val="24"/>
                <w:szCs w:val="24"/>
              </w:rPr>
              <w:t>Mục 1 Chương III</w:t>
            </w:r>
            <w:bookmarkEnd w:id="189"/>
            <w:r w:rsidRPr="001C7F71">
              <w:rPr>
                <w:bCs/>
                <w:spacing w:val="-2"/>
                <w:sz w:val="24"/>
                <w:szCs w:val="24"/>
              </w:rPr>
              <w:t xml:space="preserve">; hành vi quảng cáo trên bảng, băng - rôn không tuân theo quy định về khu vực đê điều tại </w:t>
            </w:r>
            <w:bookmarkStart w:id="190" w:name="tc_105"/>
            <w:r w:rsidRPr="001C7F71">
              <w:rPr>
                <w:bCs/>
                <w:spacing w:val="-2"/>
                <w:sz w:val="24"/>
                <w:szCs w:val="24"/>
              </w:rPr>
              <w:t>điểm c khoản 3 Điều 42</w:t>
            </w:r>
            <w:bookmarkEnd w:id="190"/>
            <w:r w:rsidRPr="001C7F71">
              <w:rPr>
                <w:bCs/>
                <w:spacing w:val="-2"/>
                <w:sz w:val="24"/>
                <w:szCs w:val="24"/>
              </w:rPr>
              <w:t xml:space="preserve">; các </w:t>
            </w:r>
            <w:bookmarkStart w:id="191" w:name="tc_106"/>
            <w:r w:rsidRPr="001C7F71">
              <w:rPr>
                <w:bCs/>
                <w:spacing w:val="-2"/>
                <w:sz w:val="24"/>
                <w:szCs w:val="24"/>
              </w:rPr>
              <w:t>Điều 49</w:t>
            </w:r>
            <w:bookmarkEnd w:id="191"/>
            <w:r w:rsidRPr="001C7F71">
              <w:rPr>
                <w:bCs/>
                <w:spacing w:val="-2"/>
                <w:sz w:val="24"/>
                <w:szCs w:val="24"/>
              </w:rPr>
              <w:t xml:space="preserve">, </w:t>
            </w:r>
            <w:bookmarkStart w:id="192" w:name="tc_107"/>
            <w:r w:rsidRPr="001C7F71">
              <w:rPr>
                <w:bCs/>
                <w:spacing w:val="-2"/>
                <w:sz w:val="24"/>
                <w:szCs w:val="24"/>
              </w:rPr>
              <w:t>57, 58</w:t>
            </w:r>
            <w:bookmarkEnd w:id="192"/>
            <w:r w:rsidRPr="001C7F71">
              <w:rPr>
                <w:bCs/>
                <w:spacing w:val="-2"/>
                <w:sz w:val="24"/>
                <w:szCs w:val="24"/>
              </w:rPr>
              <w:t xml:space="preserve">, </w:t>
            </w:r>
            <w:bookmarkStart w:id="193" w:name="tc_110"/>
            <w:r w:rsidRPr="001C7F71">
              <w:rPr>
                <w:bCs/>
                <w:spacing w:val="-2"/>
                <w:sz w:val="24"/>
                <w:szCs w:val="24"/>
              </w:rPr>
              <w:t>59, 60</w:t>
            </w:r>
            <w:bookmarkEnd w:id="193"/>
            <w:r w:rsidRPr="001C7F71">
              <w:rPr>
                <w:bCs/>
                <w:spacing w:val="-2"/>
                <w:sz w:val="24"/>
                <w:szCs w:val="24"/>
              </w:rPr>
              <w:t xml:space="preserve">, </w:t>
            </w:r>
            <w:bookmarkStart w:id="194" w:name="tc_111"/>
            <w:r w:rsidRPr="001C7F71">
              <w:rPr>
                <w:bCs/>
                <w:spacing w:val="-2"/>
                <w:sz w:val="24"/>
                <w:szCs w:val="24"/>
              </w:rPr>
              <w:t>61 và 62 Nghị định này</w:t>
            </w:r>
            <w:bookmarkEnd w:id="194"/>
            <w:r w:rsidRPr="001C7F71">
              <w:rPr>
                <w:bCs/>
                <w:spacing w:val="-2"/>
                <w:sz w:val="24"/>
                <w:szCs w:val="24"/>
              </w:rPr>
              <w:t>.</w:t>
            </w:r>
          </w:p>
          <w:p w14:paraId="11FF5520"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11. Thanh tra Xây dựng xử phạt đối với các hành vi vi phạm hành chính quy định tại </w:t>
            </w:r>
            <w:bookmarkStart w:id="195" w:name="tc_112"/>
            <w:r w:rsidRPr="001C7F71">
              <w:rPr>
                <w:bCs/>
                <w:spacing w:val="-2"/>
                <w:sz w:val="24"/>
                <w:szCs w:val="24"/>
              </w:rPr>
              <w:t>điểm b và điểm c khoản 5 Điều 17 Nghị định này</w:t>
            </w:r>
            <w:bookmarkEnd w:id="195"/>
            <w:r w:rsidRPr="001C7F71">
              <w:rPr>
                <w:bCs/>
                <w:spacing w:val="-2"/>
                <w:sz w:val="24"/>
                <w:szCs w:val="24"/>
              </w:rPr>
              <w:t>.</w:t>
            </w:r>
          </w:p>
          <w:p w14:paraId="0B716BCB"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12. Thanh tra Giao thông vận tải xử phạt đối với hành vi treo, đặt, dán, vẽ các sản phẩm quảng cáo trên cột tín hiệu giao thông tại </w:t>
            </w:r>
            <w:bookmarkStart w:id="196" w:name="tc_113"/>
            <w:r w:rsidRPr="001C7F71">
              <w:rPr>
                <w:bCs/>
                <w:spacing w:val="-2"/>
                <w:sz w:val="24"/>
                <w:szCs w:val="24"/>
              </w:rPr>
              <w:t>khoản 1</w:t>
            </w:r>
            <w:bookmarkEnd w:id="196"/>
            <w:r w:rsidRPr="001C7F71">
              <w:rPr>
                <w:bCs/>
                <w:spacing w:val="-2"/>
                <w:sz w:val="24"/>
                <w:szCs w:val="24"/>
              </w:rPr>
              <w:t xml:space="preserve">, hành vi quảng cáo làm ảnh hưởng đến trật tự an toàn giao thông tại </w:t>
            </w:r>
            <w:bookmarkStart w:id="197" w:name="tc_114"/>
            <w:r w:rsidRPr="001C7F71">
              <w:rPr>
                <w:bCs/>
                <w:spacing w:val="-2"/>
                <w:sz w:val="24"/>
                <w:szCs w:val="24"/>
              </w:rPr>
              <w:t>điểm b khoản 2 Điều 34</w:t>
            </w:r>
            <w:bookmarkEnd w:id="197"/>
            <w:r w:rsidRPr="001C7F71">
              <w:rPr>
                <w:bCs/>
                <w:spacing w:val="-2"/>
                <w:sz w:val="24"/>
                <w:szCs w:val="24"/>
              </w:rPr>
              <w:t xml:space="preserve">; hành vi quảng cáo trên bảng, băng - rôn không tuân theo quy định về khu vực hành lang an toàn giao thông, che khuất đèn tín hiệu giao thông, chăng ngang đường giao thông quy định tại </w:t>
            </w:r>
            <w:bookmarkStart w:id="198" w:name="tc_115"/>
            <w:r w:rsidRPr="001C7F71">
              <w:rPr>
                <w:bCs/>
                <w:spacing w:val="-2"/>
                <w:sz w:val="24"/>
                <w:szCs w:val="24"/>
              </w:rPr>
              <w:t>điểm c khoản 3 Điều 42</w:t>
            </w:r>
            <w:bookmarkEnd w:id="198"/>
            <w:r w:rsidRPr="001C7F71">
              <w:rPr>
                <w:bCs/>
                <w:spacing w:val="-2"/>
                <w:sz w:val="24"/>
                <w:szCs w:val="24"/>
              </w:rPr>
              <w:t xml:space="preserve">; </w:t>
            </w:r>
            <w:bookmarkStart w:id="199" w:name="tc_116"/>
            <w:r w:rsidRPr="001C7F71">
              <w:rPr>
                <w:bCs/>
                <w:spacing w:val="-2"/>
                <w:sz w:val="24"/>
                <w:szCs w:val="24"/>
              </w:rPr>
              <w:t>Điều 43</w:t>
            </w:r>
            <w:bookmarkEnd w:id="199"/>
            <w:r w:rsidRPr="001C7F71">
              <w:rPr>
                <w:bCs/>
                <w:spacing w:val="-2"/>
                <w:sz w:val="24"/>
                <w:szCs w:val="24"/>
              </w:rPr>
              <w:t xml:space="preserve">; </w:t>
            </w:r>
            <w:bookmarkStart w:id="200" w:name="tc_117"/>
            <w:r w:rsidRPr="001C7F71">
              <w:rPr>
                <w:bCs/>
                <w:spacing w:val="-2"/>
                <w:sz w:val="24"/>
                <w:szCs w:val="24"/>
              </w:rPr>
              <w:t>khoản 2 Điều 44</w:t>
            </w:r>
            <w:bookmarkEnd w:id="200"/>
            <w:r w:rsidRPr="001C7F71">
              <w:rPr>
                <w:bCs/>
                <w:spacing w:val="-2"/>
                <w:sz w:val="24"/>
                <w:szCs w:val="24"/>
              </w:rPr>
              <w:t xml:space="preserve">; </w:t>
            </w:r>
            <w:bookmarkStart w:id="201" w:name="tc_118"/>
            <w:r w:rsidRPr="001C7F71">
              <w:rPr>
                <w:bCs/>
                <w:spacing w:val="-2"/>
                <w:sz w:val="24"/>
                <w:szCs w:val="24"/>
              </w:rPr>
              <w:t>khoản 2 Điều 46</w:t>
            </w:r>
            <w:bookmarkEnd w:id="201"/>
            <w:r w:rsidRPr="001C7F71">
              <w:rPr>
                <w:bCs/>
                <w:spacing w:val="-2"/>
                <w:sz w:val="24"/>
                <w:szCs w:val="24"/>
              </w:rPr>
              <w:t xml:space="preserve"> và </w:t>
            </w:r>
            <w:bookmarkStart w:id="202" w:name="tc_119"/>
            <w:r w:rsidRPr="001C7F71">
              <w:rPr>
                <w:bCs/>
                <w:spacing w:val="-2"/>
                <w:sz w:val="24"/>
                <w:szCs w:val="24"/>
              </w:rPr>
              <w:t>điểm b khoản 3 Điều 48 Nghị định này</w:t>
            </w:r>
            <w:bookmarkEnd w:id="202"/>
            <w:r w:rsidRPr="001C7F71">
              <w:rPr>
                <w:bCs/>
                <w:spacing w:val="-2"/>
                <w:sz w:val="24"/>
                <w:szCs w:val="24"/>
              </w:rPr>
              <w:t>.</w:t>
            </w:r>
          </w:p>
          <w:p w14:paraId="194102F2" w14:textId="03A06524" w:rsidR="000B1011" w:rsidRPr="001C7F71" w:rsidRDefault="000B1011" w:rsidP="0001276B">
            <w:pPr>
              <w:spacing w:before="60" w:after="60"/>
              <w:jc w:val="both"/>
              <w:rPr>
                <w:bCs/>
                <w:spacing w:val="-2"/>
                <w:sz w:val="24"/>
                <w:szCs w:val="24"/>
              </w:rPr>
            </w:pPr>
            <w:r w:rsidRPr="001C7F71">
              <w:rPr>
                <w:bCs/>
                <w:spacing w:val="-2"/>
                <w:sz w:val="24"/>
                <w:szCs w:val="24"/>
              </w:rPr>
              <w:t xml:space="preserve">13. Thanh tra Lao động - Thương binh và Xã hội xử phạt đối với các hành vi vi phạm hành chính quy định tại </w:t>
            </w:r>
            <w:bookmarkStart w:id="203" w:name="tc_120"/>
            <w:r w:rsidRPr="001C7F71">
              <w:rPr>
                <w:bCs/>
                <w:spacing w:val="-2"/>
                <w:sz w:val="24"/>
                <w:szCs w:val="24"/>
              </w:rPr>
              <w:t>điểm e khoản 1 Điều 6</w:t>
            </w:r>
            <w:bookmarkEnd w:id="203"/>
            <w:r w:rsidRPr="001C7F71">
              <w:rPr>
                <w:bCs/>
                <w:spacing w:val="-2"/>
                <w:sz w:val="24"/>
                <w:szCs w:val="24"/>
              </w:rPr>
              <w:t xml:space="preserve">; </w:t>
            </w:r>
            <w:bookmarkStart w:id="204" w:name="tc_121"/>
            <w:r w:rsidRPr="001C7F71">
              <w:rPr>
                <w:bCs/>
                <w:spacing w:val="-2"/>
                <w:sz w:val="24"/>
                <w:szCs w:val="24"/>
              </w:rPr>
              <w:t>điểm a khoản 5 Điều 11</w:t>
            </w:r>
            <w:bookmarkEnd w:id="204"/>
            <w:r w:rsidRPr="001C7F71">
              <w:rPr>
                <w:bCs/>
                <w:spacing w:val="-2"/>
                <w:sz w:val="24"/>
                <w:szCs w:val="24"/>
              </w:rPr>
              <w:t xml:space="preserve">; </w:t>
            </w:r>
            <w:bookmarkStart w:id="205" w:name="tc_122"/>
            <w:r w:rsidRPr="001C7F71">
              <w:rPr>
                <w:bCs/>
                <w:spacing w:val="-2"/>
                <w:sz w:val="24"/>
                <w:szCs w:val="24"/>
              </w:rPr>
              <w:t>Điều 32</w:t>
            </w:r>
            <w:bookmarkEnd w:id="205"/>
            <w:r w:rsidRPr="001C7F71">
              <w:rPr>
                <w:bCs/>
                <w:spacing w:val="-2"/>
                <w:sz w:val="24"/>
                <w:szCs w:val="24"/>
              </w:rPr>
              <w:t xml:space="preserve">; </w:t>
            </w:r>
            <w:bookmarkStart w:id="206" w:name="tc_123"/>
            <w:r w:rsidRPr="001C7F71">
              <w:rPr>
                <w:bCs/>
                <w:spacing w:val="-2"/>
                <w:sz w:val="24"/>
                <w:szCs w:val="24"/>
              </w:rPr>
              <w:t>điểm c khoản 2, điểm c khoản 4 Điều 34</w:t>
            </w:r>
            <w:bookmarkEnd w:id="206"/>
            <w:r w:rsidRPr="001C7F71">
              <w:rPr>
                <w:bCs/>
                <w:spacing w:val="-2"/>
                <w:sz w:val="24"/>
                <w:szCs w:val="24"/>
              </w:rPr>
              <w:t xml:space="preserve">; </w:t>
            </w:r>
            <w:bookmarkStart w:id="207" w:name="tc_124"/>
            <w:r w:rsidRPr="001C7F71">
              <w:rPr>
                <w:bCs/>
                <w:spacing w:val="-2"/>
                <w:sz w:val="24"/>
                <w:szCs w:val="24"/>
              </w:rPr>
              <w:t>điểm d khoản 2 Điều 50 Nghị định này</w:t>
            </w:r>
            <w:bookmarkEnd w:id="207"/>
            <w:r w:rsidRPr="001C7F71">
              <w:rPr>
                <w:bCs/>
                <w:spacing w:val="-2"/>
                <w:sz w:val="24"/>
                <w:szCs w:val="24"/>
              </w:rPr>
              <w:t>.</w:t>
            </w:r>
          </w:p>
          <w:p w14:paraId="6E1ABA3B" w14:textId="77777777" w:rsidR="000B1011" w:rsidRPr="001C7F71" w:rsidRDefault="000B1011" w:rsidP="0001276B">
            <w:pPr>
              <w:spacing w:before="60" w:after="60"/>
              <w:jc w:val="both"/>
              <w:rPr>
                <w:bCs/>
                <w:spacing w:val="-2"/>
                <w:sz w:val="24"/>
                <w:szCs w:val="24"/>
              </w:rPr>
            </w:pPr>
            <w:r w:rsidRPr="001C7F71">
              <w:rPr>
                <w:bCs/>
                <w:spacing w:val="-2"/>
                <w:sz w:val="24"/>
                <w:szCs w:val="24"/>
              </w:rPr>
              <w:t xml:space="preserve">14. Thanh tra Tài nguyên và Môi trường xử phạt đối với các hành vi vi phạm hành chính quy định tại </w:t>
            </w:r>
            <w:bookmarkStart w:id="208" w:name="tc_125"/>
            <w:r w:rsidRPr="001C7F71">
              <w:rPr>
                <w:bCs/>
                <w:spacing w:val="-2"/>
                <w:sz w:val="24"/>
                <w:szCs w:val="24"/>
              </w:rPr>
              <w:t>điểm b khoản 7 Điều 20 Nghị định này</w:t>
            </w:r>
            <w:bookmarkEnd w:id="208"/>
            <w:r w:rsidRPr="001C7F71">
              <w:rPr>
                <w:bCs/>
                <w:spacing w:val="-2"/>
                <w:sz w:val="24"/>
                <w:szCs w:val="24"/>
              </w:rPr>
              <w:t>.</w:t>
            </w:r>
          </w:p>
          <w:p w14:paraId="736A36A9" w14:textId="47CDCB4A" w:rsidR="000B1011" w:rsidRPr="001C7F71" w:rsidRDefault="000B1011" w:rsidP="0001276B">
            <w:pPr>
              <w:pStyle w:val="BodyText"/>
              <w:tabs>
                <w:tab w:val="left" w:pos="744"/>
              </w:tabs>
              <w:spacing w:before="60" w:after="60"/>
              <w:ind w:firstLine="461"/>
              <w:jc w:val="both"/>
              <w:rPr>
                <w:b w:val="0"/>
                <w:bCs/>
                <w:spacing w:val="-2"/>
                <w:sz w:val="24"/>
                <w:szCs w:val="24"/>
                <w:lang w:val="pt-BR"/>
              </w:rPr>
            </w:pPr>
          </w:p>
        </w:tc>
        <w:tc>
          <w:tcPr>
            <w:tcW w:w="6174" w:type="dxa"/>
            <w:vAlign w:val="center"/>
          </w:tcPr>
          <w:p w14:paraId="42948296" w14:textId="77777777" w:rsidR="00A4384E" w:rsidRPr="00A4384E" w:rsidRDefault="00A4384E" w:rsidP="0001276B">
            <w:pPr>
              <w:tabs>
                <w:tab w:val="left" w:pos="993"/>
              </w:tabs>
              <w:spacing w:before="60" w:after="60"/>
              <w:jc w:val="both"/>
              <w:rPr>
                <w:b/>
                <w:sz w:val="24"/>
                <w:szCs w:val="24"/>
                <w:lang w:val="it-IT"/>
              </w:rPr>
            </w:pPr>
            <w:r w:rsidRPr="00A4384E">
              <w:rPr>
                <w:b/>
                <w:bCs/>
                <w:sz w:val="24"/>
                <w:szCs w:val="24"/>
                <w:lang w:val="vi-VN"/>
              </w:rPr>
              <w:lastRenderedPageBreak/>
              <w:t xml:space="preserve">Điều </w:t>
            </w:r>
            <w:r w:rsidRPr="00A4384E">
              <w:rPr>
                <w:b/>
                <w:bCs/>
                <w:sz w:val="24"/>
                <w:szCs w:val="24"/>
              </w:rPr>
              <w:t>90</w:t>
            </w:r>
            <w:r w:rsidRPr="00A4384E">
              <w:rPr>
                <w:b/>
                <w:bCs/>
                <w:sz w:val="24"/>
                <w:szCs w:val="24"/>
                <w:lang w:val="vi-VN"/>
              </w:rPr>
              <w:t>. Phân định thẩm quyền xử phạt</w:t>
            </w:r>
            <w:r w:rsidRPr="00A4384E">
              <w:rPr>
                <w:b/>
                <w:sz w:val="24"/>
                <w:szCs w:val="24"/>
                <w:lang w:val="it-IT"/>
              </w:rPr>
              <w:t xml:space="preserve"> vi phạm hành chính</w:t>
            </w:r>
          </w:p>
          <w:p w14:paraId="56628BEF"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1. Chủ tịch Ủy ban nhân dân các cấp xử phạt đối với các hành vi vi phạm hành chính quy định tại Chương II và Chương III Nghị định này.</w:t>
            </w:r>
          </w:p>
          <w:p w14:paraId="1D9F28B1"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 xml:space="preserve">2. Công an nhân dân xử phạt đối với các hành vi vi phạm hành chính quy </w:t>
            </w:r>
            <w:r w:rsidRPr="00A4384E">
              <w:rPr>
                <w:spacing w:val="-4"/>
                <w:sz w:val="24"/>
                <w:szCs w:val="24"/>
                <w:lang w:val="it-IT"/>
              </w:rPr>
              <w:t xml:space="preserve">định tại Chương II và Chương III </w:t>
            </w:r>
            <w:r w:rsidRPr="00A4384E">
              <w:rPr>
                <w:sz w:val="24"/>
                <w:szCs w:val="24"/>
                <w:lang w:val="it-IT"/>
              </w:rPr>
              <w:t xml:space="preserve">Nghị định này. </w:t>
            </w:r>
          </w:p>
          <w:p w14:paraId="7DE8D21C"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3. Bộ đội biên phòng xử phạt đối với các hành vi vi phạm hành chính quy định tại điểm a và điểm b khoản 3 Điều 16; điểm b khoản 2 Điều 17; Điều 18; điểm c khoản 5, điểm e khoản 6 Điều 20; Điều 21; điểm b khoản 3, điểm a khoản 5 Điều 23; điểm b khoản 3, điểm a khoản 5 Điều 24; khoản 2 Điều 31; Điều 37; khoản 2 Điều 39; Điều 46; Điều 48; các điểm a, b và c khoản 2, các khoản 3, 4 và 6 Điều 49; điểm a và điểm b khoản 1 Điều 51; Điều 52 và Điều 61 Nghị định này.</w:t>
            </w:r>
          </w:p>
          <w:p w14:paraId="67D164C5" w14:textId="77777777" w:rsidR="00A4384E" w:rsidRPr="00A4384E" w:rsidRDefault="00A4384E" w:rsidP="0001276B">
            <w:pPr>
              <w:tabs>
                <w:tab w:val="left" w:pos="993"/>
              </w:tabs>
              <w:spacing w:before="60" w:after="60"/>
              <w:jc w:val="both"/>
              <w:rPr>
                <w:sz w:val="24"/>
                <w:szCs w:val="24"/>
                <w:lang w:val="vi-VN"/>
              </w:rPr>
            </w:pPr>
            <w:r w:rsidRPr="00A4384E">
              <w:rPr>
                <w:sz w:val="24"/>
                <w:szCs w:val="24"/>
                <w:lang w:val="it-IT"/>
              </w:rPr>
              <w:t xml:space="preserve">4. Cảnh sát biển xử phạt đối với các hành vi vi phạm hành chính quy định tại điểm a và điểm b khoản 3 Điều 16; điểm b khoản 2 Điều 17; Điều 18; điểm c khoản 5, điểm e khoản 6 Điều 20; Điều 21; điểm b khoản 3, điểm a khoản 5 Điều 23; </w:t>
            </w:r>
            <w:r w:rsidRPr="00A4384E">
              <w:rPr>
                <w:sz w:val="24"/>
                <w:szCs w:val="24"/>
                <w:lang w:val="it-IT"/>
              </w:rPr>
              <w:lastRenderedPageBreak/>
              <w:t>điểm b khoản 3, điểm a khoản 5 Điều 24; khoản 2 Điều 31; Điều 37; khoản 2 Điều 39; Điều 46; Điều 48; các điểm a, b và c khoản 2, các khoản 3, 4 và 6 Điều 49; điểm a và điểm b khoản 1 Điều 51; Điều 52 và Điều 61 Nghị định này.</w:t>
            </w:r>
          </w:p>
          <w:p w14:paraId="6713C948"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5. Hải quan xử phạt đối với các hành vi vi phạm hành chính quy định tại điểm b khoản 3 và điểm a khoản 5 Điều 23; điểm b khoản 3 và điểm a khoản 5 Điều 24 Nghị định này.</w:t>
            </w:r>
          </w:p>
          <w:p w14:paraId="7D1DC8B0"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 xml:space="preserve">6. Quản lý thị trường xử phạt đối với các hành vi vi phạm hành chính quy định tại Điều 11; khoản 4 và khoản 5 Điều 13; Điều 15; các khoản 5, 6, 7 và 8 Điều 20; khoản 2 Điều 21; điểm c khoản 6 Điều 23; điểm đ và điểm h khoản 1 Điều 25; khoản 5 Điều 32; khoản 5 Điều 33; khoản 5 Điều 34; các Điều 46, 48 và 49; các điểm a, b và c khoản 1 Điều 51; Điều 53; Điều 58 và Mục 4 Chương III Nghị định này. </w:t>
            </w:r>
          </w:p>
          <w:p w14:paraId="7AA8F99A"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7. Người có thẩm quyền xử phạt của ngành Văn hóa, Thể thao và Du lịch xử phạt đối với các hành vi vi phạm hành chính quy định tại Chương II và Chương III Nghị định này.</w:t>
            </w:r>
          </w:p>
          <w:p w14:paraId="3F7C77EA"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 xml:space="preserve">8. Người có thẩm quyền xử phạt của ngành Khoa học và Công nghệ xử phạt đối với các hành vi vi </w:t>
            </w:r>
            <w:r w:rsidRPr="00A4384E">
              <w:rPr>
                <w:spacing w:val="-4"/>
                <w:sz w:val="24"/>
                <w:szCs w:val="24"/>
                <w:lang w:val="it-IT"/>
              </w:rPr>
              <w:t>phạm hành chính quy định tại điểm b khoản 2 và khoản 5 Điều 12; Mục 1, Mục 2</w:t>
            </w:r>
            <w:r w:rsidRPr="00A4384E">
              <w:rPr>
                <w:sz w:val="24"/>
                <w:szCs w:val="24"/>
                <w:lang w:val="it-IT"/>
              </w:rPr>
              <w:t xml:space="preserve"> và Mục 4 Chương III Nghị định này.</w:t>
            </w:r>
          </w:p>
          <w:p w14:paraId="2511264C" w14:textId="77777777" w:rsidR="00A4384E" w:rsidRPr="00A4384E" w:rsidRDefault="00A4384E" w:rsidP="0001276B">
            <w:pPr>
              <w:tabs>
                <w:tab w:val="left" w:pos="993"/>
              </w:tabs>
              <w:spacing w:before="60" w:after="60"/>
              <w:jc w:val="both"/>
              <w:rPr>
                <w:sz w:val="24"/>
                <w:szCs w:val="24"/>
                <w:lang w:val="it-IT"/>
              </w:rPr>
            </w:pPr>
            <w:r w:rsidRPr="00A4384E">
              <w:rPr>
                <w:sz w:val="24"/>
                <w:szCs w:val="24"/>
                <w:lang w:val="it-IT"/>
              </w:rPr>
              <w:t xml:space="preserve">9. Người có thẩm quyền xử phạt của ngành Y tế xử phạt đối với các hành vi vi phạm hành chính quy định tại Mục 1 Chương III; </w:t>
            </w:r>
            <w:r w:rsidRPr="00A4384E">
              <w:rPr>
                <w:bCs/>
                <w:sz w:val="24"/>
                <w:szCs w:val="24"/>
                <w:lang w:val="pt-BR"/>
              </w:rPr>
              <w:t xml:space="preserve">các Điều </w:t>
            </w:r>
            <w:r w:rsidRPr="00A4384E">
              <w:rPr>
                <w:sz w:val="24"/>
                <w:szCs w:val="24"/>
                <w:lang w:val="it-IT"/>
              </w:rPr>
              <w:t>67, 68, 69, 70, 71, 72, 73 và 74 Nghị định này.</w:t>
            </w:r>
          </w:p>
          <w:p w14:paraId="1DF706BB" w14:textId="77777777" w:rsidR="00A4384E" w:rsidRPr="00A4384E" w:rsidRDefault="00A4384E" w:rsidP="0001276B">
            <w:pPr>
              <w:tabs>
                <w:tab w:val="left" w:pos="1134"/>
              </w:tabs>
              <w:spacing w:before="60" w:after="60"/>
              <w:jc w:val="both"/>
              <w:rPr>
                <w:sz w:val="24"/>
                <w:szCs w:val="24"/>
                <w:lang w:val="it-IT"/>
              </w:rPr>
            </w:pPr>
            <w:r w:rsidRPr="00A4384E">
              <w:rPr>
                <w:sz w:val="24"/>
                <w:szCs w:val="24"/>
                <w:lang w:val="it-IT"/>
              </w:rPr>
              <w:t xml:space="preserve">10. Người có thẩm quyền xử phạt của ngành Nông nghiệp và Môi trường xử phạt đối với các hành vi vi phạm hành chính quy định tại Mục 1 Chương III; hành vi quảng cáo trên bảng, băng - rôn không tuân theo quy định về khu vực đê điều tại </w:t>
            </w:r>
            <w:r w:rsidRPr="00A4384E">
              <w:rPr>
                <w:sz w:val="24"/>
                <w:szCs w:val="24"/>
                <w:lang w:val="it-IT"/>
              </w:rPr>
              <w:lastRenderedPageBreak/>
              <w:t>điểm c khoản 3 Điều 59;</w:t>
            </w:r>
            <w:r w:rsidRPr="00A4384E">
              <w:rPr>
                <w:bCs/>
                <w:sz w:val="24"/>
                <w:szCs w:val="24"/>
                <w:lang w:val="pt-BR"/>
              </w:rPr>
              <w:t xml:space="preserve"> các Điều 67, </w:t>
            </w:r>
            <w:r w:rsidRPr="00A4384E">
              <w:rPr>
                <w:sz w:val="24"/>
                <w:szCs w:val="24"/>
                <w:lang w:val="it-IT"/>
              </w:rPr>
              <w:t>75, 76, 77, 78, 79 và 80 Nghị định này.</w:t>
            </w:r>
          </w:p>
          <w:p w14:paraId="68BBD317" w14:textId="4AEAEC56" w:rsidR="000B1011" w:rsidRPr="00A4384E" w:rsidRDefault="00A4384E" w:rsidP="0001276B">
            <w:pPr>
              <w:tabs>
                <w:tab w:val="left" w:pos="993"/>
              </w:tabs>
              <w:spacing w:before="60" w:after="60"/>
              <w:jc w:val="both"/>
              <w:rPr>
                <w:sz w:val="24"/>
                <w:szCs w:val="24"/>
                <w:lang w:val="it-IT"/>
              </w:rPr>
            </w:pPr>
            <w:r w:rsidRPr="00A4384E">
              <w:rPr>
                <w:sz w:val="24"/>
                <w:szCs w:val="24"/>
                <w:lang w:val="it-IT"/>
              </w:rPr>
              <w:t xml:space="preserve">11. Người có thẩm quyền xử phạt của ngành Xây dựng xử phạt đối với các hành vi vi phạm hành chính quy định tại các điểm b, c và d khoản 5 Điều 22; điểm b khoản 2 Điều 49; hành vi quảng cáo trên bảng, băng - rôn không tuân theo quy định về khu vực </w:t>
            </w:r>
            <w:r w:rsidRPr="00A4384E">
              <w:rPr>
                <w:spacing w:val="-4"/>
                <w:sz w:val="24"/>
                <w:szCs w:val="24"/>
                <w:lang w:val="it-IT"/>
              </w:rPr>
              <w:t xml:space="preserve">hành lang an toàn giao thông, che khuất đèn tín hiệu giao thông, </w:t>
            </w:r>
            <w:r w:rsidRPr="00A4384E">
              <w:rPr>
                <w:sz w:val="24"/>
                <w:szCs w:val="24"/>
                <w:lang w:val="it-IT"/>
              </w:rPr>
              <w:t>chăng ngang đ</w:t>
            </w:r>
            <w:r w:rsidRPr="00A4384E">
              <w:rPr>
                <w:spacing w:val="-6"/>
                <w:sz w:val="24"/>
                <w:szCs w:val="24"/>
                <w:lang w:val="it-IT"/>
              </w:rPr>
              <w:t>ường giao thông quy định tại điểm c khoản 3 Điều 59; Điều 61; khoản 2 Điều 62</w:t>
            </w:r>
            <w:r w:rsidRPr="00A4384E">
              <w:rPr>
                <w:sz w:val="24"/>
                <w:szCs w:val="24"/>
                <w:lang w:val="it-IT"/>
              </w:rPr>
              <w:t>; Điều 64 và điểm b khoản 3 Điều 66 Nghị định này.</w:t>
            </w:r>
          </w:p>
        </w:tc>
        <w:tc>
          <w:tcPr>
            <w:tcW w:w="2835" w:type="dxa"/>
            <w:vAlign w:val="center"/>
          </w:tcPr>
          <w:p w14:paraId="089E0495" w14:textId="77777777" w:rsidR="000B1011" w:rsidRPr="001C7F71" w:rsidRDefault="000B1011" w:rsidP="0001276B">
            <w:pPr>
              <w:spacing w:before="60" w:after="60"/>
              <w:ind w:firstLine="284"/>
              <w:jc w:val="center"/>
              <w:rPr>
                <w:bCs/>
                <w:spacing w:val="-2"/>
                <w:sz w:val="24"/>
                <w:szCs w:val="24"/>
              </w:rPr>
            </w:pPr>
          </w:p>
        </w:tc>
      </w:tr>
      <w:tr w:rsidR="000B1011" w:rsidRPr="001C7F71" w14:paraId="5D2F3280" w14:textId="77777777" w:rsidTr="00BF0979">
        <w:trPr>
          <w:trHeight w:val="620"/>
        </w:trPr>
        <w:tc>
          <w:tcPr>
            <w:tcW w:w="6516" w:type="dxa"/>
            <w:vAlign w:val="center"/>
          </w:tcPr>
          <w:p w14:paraId="41E1CA7B" w14:textId="2CBA962F" w:rsidR="000B1011" w:rsidRPr="00F82250" w:rsidRDefault="000B1011" w:rsidP="0001276B">
            <w:pPr>
              <w:spacing w:before="60" w:after="60"/>
              <w:jc w:val="center"/>
              <w:rPr>
                <w:b/>
                <w:spacing w:val="-2"/>
                <w:sz w:val="24"/>
                <w:szCs w:val="24"/>
              </w:rPr>
            </w:pPr>
            <w:bookmarkStart w:id="209" w:name="chuong_5"/>
            <w:r w:rsidRPr="00F82250">
              <w:rPr>
                <w:b/>
                <w:spacing w:val="-2"/>
                <w:sz w:val="24"/>
                <w:szCs w:val="24"/>
              </w:rPr>
              <w:lastRenderedPageBreak/>
              <w:t>Chương V</w:t>
            </w:r>
            <w:bookmarkEnd w:id="209"/>
          </w:p>
          <w:p w14:paraId="24DC0CDA" w14:textId="137B8ABA" w:rsidR="000B1011" w:rsidRPr="0017006D" w:rsidRDefault="000B1011" w:rsidP="0001276B">
            <w:pPr>
              <w:spacing w:before="60" w:after="60"/>
              <w:jc w:val="center"/>
              <w:rPr>
                <w:b/>
                <w:spacing w:val="-2"/>
                <w:sz w:val="24"/>
                <w:szCs w:val="24"/>
              </w:rPr>
            </w:pPr>
            <w:bookmarkStart w:id="210" w:name="chuong_5_name"/>
            <w:r w:rsidRPr="00F82250">
              <w:rPr>
                <w:b/>
                <w:spacing w:val="-2"/>
                <w:sz w:val="24"/>
                <w:szCs w:val="24"/>
              </w:rPr>
              <w:t>ĐIỀU KHOẢN THI HÀNH</w:t>
            </w:r>
            <w:bookmarkEnd w:id="210"/>
          </w:p>
        </w:tc>
        <w:tc>
          <w:tcPr>
            <w:tcW w:w="6174" w:type="dxa"/>
            <w:vAlign w:val="center"/>
          </w:tcPr>
          <w:p w14:paraId="2C9CEB5A" w14:textId="77777777" w:rsidR="000B1011" w:rsidRPr="00A4384E" w:rsidRDefault="000B1011" w:rsidP="0001276B">
            <w:pPr>
              <w:pStyle w:val="BodyText"/>
              <w:tabs>
                <w:tab w:val="left" w:pos="993"/>
              </w:tabs>
              <w:spacing w:before="60" w:after="60"/>
              <w:jc w:val="center"/>
              <w:rPr>
                <w:spacing w:val="-2"/>
                <w:sz w:val="24"/>
                <w:szCs w:val="24"/>
                <w:lang w:val="it-IT"/>
              </w:rPr>
            </w:pPr>
            <w:r w:rsidRPr="00A4384E">
              <w:rPr>
                <w:spacing w:val="-2"/>
                <w:sz w:val="24"/>
                <w:szCs w:val="24"/>
                <w:lang w:val="it-IT"/>
              </w:rPr>
              <w:t>Chương V</w:t>
            </w:r>
          </w:p>
          <w:p w14:paraId="09C65718" w14:textId="0585BA39" w:rsidR="000B1011" w:rsidRPr="00A4384E" w:rsidRDefault="000B1011" w:rsidP="0001276B">
            <w:pPr>
              <w:pStyle w:val="BodyText"/>
              <w:spacing w:before="60" w:after="60"/>
              <w:jc w:val="center"/>
              <w:rPr>
                <w:spacing w:val="-2"/>
                <w:sz w:val="24"/>
                <w:szCs w:val="24"/>
                <w:lang w:val="it-IT"/>
              </w:rPr>
            </w:pPr>
            <w:r w:rsidRPr="00A4384E">
              <w:rPr>
                <w:spacing w:val="-2"/>
                <w:sz w:val="24"/>
                <w:szCs w:val="24"/>
                <w:lang w:val="it-IT"/>
              </w:rPr>
              <w:t>ĐIỀU KHOẢN THI HÀNH</w:t>
            </w:r>
          </w:p>
        </w:tc>
        <w:tc>
          <w:tcPr>
            <w:tcW w:w="2835" w:type="dxa"/>
            <w:vAlign w:val="center"/>
          </w:tcPr>
          <w:p w14:paraId="1907D97C" w14:textId="77777777" w:rsidR="000B1011" w:rsidRPr="001C7F71" w:rsidRDefault="000B1011" w:rsidP="0001276B">
            <w:pPr>
              <w:spacing w:before="60" w:after="60"/>
              <w:ind w:firstLine="284"/>
              <w:jc w:val="center"/>
              <w:rPr>
                <w:bCs/>
                <w:spacing w:val="-2"/>
                <w:sz w:val="24"/>
                <w:szCs w:val="24"/>
              </w:rPr>
            </w:pPr>
          </w:p>
        </w:tc>
      </w:tr>
      <w:tr w:rsidR="000B1011" w:rsidRPr="001C7F71" w14:paraId="4BDB324E" w14:textId="77777777" w:rsidTr="00BF0979">
        <w:trPr>
          <w:trHeight w:val="620"/>
        </w:trPr>
        <w:tc>
          <w:tcPr>
            <w:tcW w:w="6516" w:type="dxa"/>
            <w:vAlign w:val="center"/>
          </w:tcPr>
          <w:p w14:paraId="09F6D387" w14:textId="008D94D9" w:rsidR="000B1011" w:rsidRPr="00F82250" w:rsidRDefault="000B1011" w:rsidP="0001276B">
            <w:pPr>
              <w:spacing w:before="60" w:after="60"/>
              <w:jc w:val="both"/>
              <w:rPr>
                <w:b/>
                <w:spacing w:val="-2"/>
                <w:sz w:val="24"/>
                <w:szCs w:val="24"/>
              </w:rPr>
            </w:pPr>
            <w:bookmarkStart w:id="211" w:name="dieu_72"/>
            <w:r w:rsidRPr="00F82250">
              <w:rPr>
                <w:b/>
                <w:spacing w:val="-2"/>
                <w:sz w:val="24"/>
                <w:szCs w:val="24"/>
              </w:rPr>
              <w:t>Điều 72. Hiệu lực thi hành</w:t>
            </w:r>
            <w:bookmarkEnd w:id="211"/>
          </w:p>
          <w:p w14:paraId="5D1D86FB" w14:textId="77777777" w:rsidR="000B1011" w:rsidRPr="001C7F71" w:rsidRDefault="000B1011" w:rsidP="0001276B">
            <w:pPr>
              <w:spacing w:before="60" w:after="60"/>
              <w:jc w:val="both"/>
              <w:rPr>
                <w:bCs/>
                <w:spacing w:val="-2"/>
                <w:sz w:val="24"/>
                <w:szCs w:val="24"/>
              </w:rPr>
            </w:pPr>
            <w:r w:rsidRPr="001C7F71">
              <w:rPr>
                <w:bCs/>
                <w:spacing w:val="-2"/>
                <w:sz w:val="24"/>
                <w:szCs w:val="24"/>
              </w:rPr>
              <w:t>1. Nghị định này có hiệu lực thi hành từ ngày 01 tháng 06 năm 2021.</w:t>
            </w:r>
          </w:p>
          <w:p w14:paraId="50D03A14" w14:textId="77777777" w:rsidR="000B1011" w:rsidRPr="001C7F71" w:rsidRDefault="000B1011" w:rsidP="0001276B">
            <w:pPr>
              <w:spacing w:before="60" w:after="60"/>
              <w:jc w:val="both"/>
              <w:rPr>
                <w:bCs/>
                <w:spacing w:val="-2"/>
                <w:sz w:val="24"/>
                <w:szCs w:val="24"/>
              </w:rPr>
            </w:pPr>
            <w:r w:rsidRPr="001C7F71">
              <w:rPr>
                <w:bCs/>
                <w:spacing w:val="-2"/>
                <w:sz w:val="24"/>
                <w:szCs w:val="24"/>
              </w:rPr>
              <w:t>2. Kể từ ngày Nghị định này có hiệu lực thi hành, các văn bản và quy định sau đây hết hiệu lực thi hành:</w:t>
            </w:r>
          </w:p>
          <w:p w14:paraId="5F50E482" w14:textId="77777777" w:rsidR="000B1011" w:rsidRPr="001C7F71" w:rsidRDefault="000B1011" w:rsidP="0001276B">
            <w:pPr>
              <w:spacing w:before="60" w:after="60"/>
              <w:jc w:val="both"/>
              <w:rPr>
                <w:bCs/>
                <w:spacing w:val="-2"/>
                <w:sz w:val="24"/>
                <w:szCs w:val="24"/>
              </w:rPr>
            </w:pPr>
            <w:r w:rsidRPr="001C7F71">
              <w:rPr>
                <w:bCs/>
                <w:spacing w:val="-2"/>
                <w:sz w:val="24"/>
                <w:szCs w:val="24"/>
              </w:rPr>
              <w:t>a) Nghị định số 56/2006/NĐ-CP ngày 6 tháng 6 năm 2006 của Chính phủ về xử phạt vi phạm hành chính trong hoạt động văn hóa;</w:t>
            </w:r>
          </w:p>
          <w:p w14:paraId="3D5B47DD" w14:textId="77777777" w:rsidR="000B1011" w:rsidRPr="001C7F71" w:rsidRDefault="000B1011" w:rsidP="0001276B">
            <w:pPr>
              <w:spacing w:before="60" w:after="60"/>
              <w:jc w:val="both"/>
              <w:rPr>
                <w:bCs/>
                <w:spacing w:val="-2"/>
                <w:sz w:val="24"/>
                <w:szCs w:val="24"/>
              </w:rPr>
            </w:pPr>
            <w:r w:rsidRPr="001C7F71">
              <w:rPr>
                <w:bCs/>
                <w:spacing w:val="-2"/>
                <w:sz w:val="24"/>
                <w:szCs w:val="24"/>
              </w:rPr>
              <w:t>b) Nghị định số 158/2013/NĐ-CP ngày 12 tháng 11 năm 2013 của Chính phủ quy định xử phạt vi phạm hành chính trong lĩnh vực văn hóa, thể thao, du lịch và quảng cáo;</w:t>
            </w:r>
          </w:p>
          <w:p w14:paraId="71E0ADB1" w14:textId="77777777" w:rsidR="000B1011" w:rsidRPr="001C7F71" w:rsidRDefault="000B1011" w:rsidP="0001276B">
            <w:pPr>
              <w:spacing w:before="60" w:after="60"/>
              <w:jc w:val="both"/>
              <w:rPr>
                <w:bCs/>
                <w:spacing w:val="-2"/>
                <w:sz w:val="24"/>
                <w:szCs w:val="24"/>
              </w:rPr>
            </w:pPr>
            <w:r w:rsidRPr="001C7F71">
              <w:rPr>
                <w:bCs/>
                <w:spacing w:val="-2"/>
                <w:sz w:val="24"/>
                <w:szCs w:val="24"/>
              </w:rPr>
              <w:t>c) Điều 2 Nghị định số 28/2017/NĐ-CP ngày 20 tháng 3 năm 2017 của Chính phủ sửa đổi, bổ sung một số điều của Nghị định số 131/2013/NĐ-CP ngày 16 tháng 10 năm 2013 của Chính phủ quy định xử phạt vi phạm hành chính về quyền tác giả, quyền liên quan và Nghị định số 158/2013/NĐ-CP ngày 12 tháng 11 năm 2013 của Chính phủ quy định xử phạt vi phạm hành chính trong lĩnh vực văn hóa, thể thao, du lịch và quảng cáo;</w:t>
            </w:r>
          </w:p>
          <w:p w14:paraId="69899AA0" w14:textId="5688F7BA" w:rsidR="000B1011" w:rsidRPr="001C7F71" w:rsidRDefault="000B1011" w:rsidP="0001276B">
            <w:pPr>
              <w:spacing w:before="60" w:after="60"/>
              <w:jc w:val="both"/>
              <w:rPr>
                <w:bCs/>
                <w:spacing w:val="-2"/>
                <w:sz w:val="24"/>
                <w:szCs w:val="24"/>
                <w:lang w:val="pt-BR"/>
              </w:rPr>
            </w:pPr>
            <w:r w:rsidRPr="001C7F71">
              <w:rPr>
                <w:bCs/>
                <w:spacing w:val="-2"/>
                <w:sz w:val="24"/>
                <w:szCs w:val="24"/>
              </w:rPr>
              <w:t>d) Khoản 1 và khoản 3 Điều 23 Nghị định số 115/2018/NĐ-CP ngày 04 tháng 9 năm 2018 của Chính phủ quy định xử phạt vi phạm hành chính về an toàn thực phẩm.</w:t>
            </w:r>
          </w:p>
        </w:tc>
        <w:tc>
          <w:tcPr>
            <w:tcW w:w="6174" w:type="dxa"/>
            <w:vAlign w:val="center"/>
          </w:tcPr>
          <w:p w14:paraId="7CFD54E9" w14:textId="77777777" w:rsidR="00A4384E" w:rsidRPr="00A4384E" w:rsidRDefault="00A4384E" w:rsidP="0001276B">
            <w:pPr>
              <w:spacing w:before="60" w:after="60"/>
              <w:jc w:val="both"/>
              <w:rPr>
                <w:b/>
                <w:sz w:val="24"/>
                <w:szCs w:val="24"/>
                <w:lang w:val="it-IT"/>
              </w:rPr>
            </w:pPr>
            <w:r w:rsidRPr="00A4384E">
              <w:rPr>
                <w:b/>
                <w:sz w:val="24"/>
                <w:szCs w:val="24"/>
                <w:lang w:val="it-IT"/>
              </w:rPr>
              <w:t>Điều 91. Hiệu lực thi hành</w:t>
            </w:r>
          </w:p>
          <w:p w14:paraId="1DAF7930" w14:textId="2AE1D67E" w:rsidR="00A4384E" w:rsidRPr="00A4384E" w:rsidRDefault="0001276B" w:rsidP="0001276B">
            <w:pPr>
              <w:tabs>
                <w:tab w:val="left" w:pos="993"/>
                <w:tab w:val="left" w:pos="4395"/>
              </w:tabs>
              <w:spacing w:before="60" w:after="60"/>
              <w:jc w:val="both"/>
              <w:rPr>
                <w:sz w:val="24"/>
                <w:szCs w:val="24"/>
                <w:lang w:val="it-IT"/>
              </w:rPr>
            </w:pPr>
            <w:r>
              <w:rPr>
                <w:sz w:val="24"/>
                <w:szCs w:val="24"/>
                <w:lang w:val="it-IT"/>
              </w:rPr>
              <w:t xml:space="preserve">1. </w:t>
            </w:r>
            <w:r w:rsidR="00A4384E" w:rsidRPr="00A4384E">
              <w:rPr>
                <w:sz w:val="24"/>
                <w:szCs w:val="24"/>
                <w:lang w:val="it-IT"/>
              </w:rPr>
              <w:t>Nghị định này có hiệu lực thi hành từ ngày 01 tháng 01 năm 2026.</w:t>
            </w:r>
          </w:p>
          <w:p w14:paraId="6FC8FABB" w14:textId="4F9EE6C1" w:rsidR="00A4384E" w:rsidRPr="00A4384E" w:rsidRDefault="0001276B" w:rsidP="0001276B">
            <w:pPr>
              <w:tabs>
                <w:tab w:val="left" w:pos="993"/>
                <w:tab w:val="left" w:pos="4395"/>
              </w:tabs>
              <w:spacing w:before="60" w:after="60"/>
              <w:jc w:val="both"/>
              <w:rPr>
                <w:sz w:val="24"/>
                <w:szCs w:val="24"/>
              </w:rPr>
            </w:pPr>
            <w:r>
              <w:rPr>
                <w:bCs/>
                <w:sz w:val="24"/>
                <w:szCs w:val="24"/>
                <w:lang w:val="it-IT"/>
              </w:rPr>
              <w:t xml:space="preserve">2. </w:t>
            </w:r>
            <w:r w:rsidR="00A4384E" w:rsidRPr="00A4384E">
              <w:rPr>
                <w:bCs/>
                <w:sz w:val="24"/>
                <w:szCs w:val="24"/>
                <w:lang w:val="it-IT"/>
              </w:rPr>
              <w:t>Kể từ ngày Nghị định này có hiệu lực thi hành, các văn bản và quy định sau đây hết hiệu lực thi hành:</w:t>
            </w:r>
          </w:p>
          <w:p w14:paraId="0C47BF0A" w14:textId="77777777" w:rsidR="00A4384E" w:rsidRPr="00A4384E" w:rsidRDefault="00A4384E" w:rsidP="0001276B">
            <w:pPr>
              <w:shd w:val="clear" w:color="auto" w:fill="FFFFFF"/>
              <w:spacing w:before="60" w:after="60"/>
              <w:jc w:val="both"/>
              <w:rPr>
                <w:bCs/>
                <w:sz w:val="24"/>
                <w:szCs w:val="24"/>
              </w:rPr>
            </w:pPr>
            <w:r w:rsidRPr="00A4384E">
              <w:rPr>
                <w:bCs/>
                <w:sz w:val="24"/>
                <w:szCs w:val="24"/>
              </w:rPr>
              <w:t>a) Nghị định số 38/2021/NĐ-CP ngày 29 tháng 3 năm 2021 của Chính phủ quy định xử phạt vi phạm hành chính trong lĩnh vực văn hóa và quảng cáo;</w:t>
            </w:r>
          </w:p>
          <w:p w14:paraId="377893B6" w14:textId="77777777" w:rsidR="00A4384E" w:rsidRPr="00A4384E" w:rsidRDefault="00A4384E" w:rsidP="0001276B">
            <w:pPr>
              <w:shd w:val="clear" w:color="auto" w:fill="FFFFFF"/>
              <w:spacing w:before="60" w:after="60"/>
              <w:jc w:val="both"/>
              <w:rPr>
                <w:bCs/>
                <w:sz w:val="24"/>
                <w:szCs w:val="24"/>
              </w:rPr>
            </w:pPr>
            <w:r w:rsidRPr="00A4384E">
              <w:rPr>
                <w:bCs/>
                <w:sz w:val="24"/>
                <w:szCs w:val="24"/>
              </w:rPr>
              <w:t>b)</w:t>
            </w:r>
            <w:r w:rsidRPr="00A4384E">
              <w:rPr>
                <w:sz w:val="24"/>
                <w:szCs w:val="24"/>
              </w:rPr>
              <w:t xml:space="preserve"> Điều 4 </w:t>
            </w:r>
            <w:r w:rsidRPr="00A4384E">
              <w:rPr>
                <w:bCs/>
                <w:sz w:val="24"/>
                <w:szCs w:val="24"/>
              </w:rPr>
              <w:t>Nghị định số 129/2021/NĐ-CP ngày 30 tháng 12 năm 2021 của Chính phủ sửa đổi, bổ sung một số điều của các Nghị định quy định xử phạt vi phạm hành chính trong lĩnh vực du lịch; thể thao; quyền tác giả, quyền liên quan; văn hóa và quảng cáo;</w:t>
            </w:r>
          </w:p>
          <w:p w14:paraId="6A6DB968" w14:textId="7754BBB0" w:rsidR="000B1011" w:rsidRPr="0001276B" w:rsidRDefault="00A4384E" w:rsidP="0001276B">
            <w:pPr>
              <w:shd w:val="clear" w:color="auto" w:fill="FFFFFF"/>
              <w:spacing w:before="60" w:after="60"/>
              <w:jc w:val="both"/>
              <w:rPr>
                <w:bCs/>
                <w:sz w:val="24"/>
                <w:szCs w:val="24"/>
              </w:rPr>
            </w:pPr>
            <w:r w:rsidRPr="00A4384E">
              <w:rPr>
                <w:bCs/>
                <w:sz w:val="24"/>
                <w:szCs w:val="24"/>
              </w:rPr>
              <w:t>c) Nghị định số 128/2022/NĐ-CP ngày 30 tháng 12 năm 2022 của Chính phủ sửa đổi, bổ sung một số điều của Nghị định số 38/2019/NĐ-CP ngày 29 tháng 3 năm 2021 của Chính phủ quy định xử phạt vi phạm hành chính trong lĩnh vực văn hóa và quảng cáo đã được sửa đổi, bổ sung một số điều bởi Nghị định số 129/2021/NĐ-CP ngày 30 tháng 12 năm 2021 của Chính phủ sửa đổi, bổ sung một số điều của các Nghị định quy định xử phạt vi phạm hành chính trong lĩnh vực du lịch; thể thao; quyền tác giả, quyền liên quan; văn hóa và quảng cáo.</w:t>
            </w:r>
          </w:p>
        </w:tc>
        <w:tc>
          <w:tcPr>
            <w:tcW w:w="2835" w:type="dxa"/>
            <w:vAlign w:val="center"/>
          </w:tcPr>
          <w:p w14:paraId="0E6ECDD6" w14:textId="77777777" w:rsidR="000B1011" w:rsidRPr="001C7F71" w:rsidRDefault="000B1011" w:rsidP="0001276B">
            <w:pPr>
              <w:spacing w:before="60" w:after="60"/>
              <w:ind w:firstLine="284"/>
              <w:jc w:val="center"/>
              <w:rPr>
                <w:bCs/>
                <w:spacing w:val="-2"/>
                <w:sz w:val="24"/>
                <w:szCs w:val="24"/>
              </w:rPr>
            </w:pPr>
          </w:p>
        </w:tc>
      </w:tr>
      <w:tr w:rsidR="000B1011" w:rsidRPr="001C7F71" w14:paraId="6B7D79D7" w14:textId="77777777" w:rsidTr="00BF0979">
        <w:trPr>
          <w:trHeight w:val="620"/>
        </w:trPr>
        <w:tc>
          <w:tcPr>
            <w:tcW w:w="6516" w:type="dxa"/>
            <w:vAlign w:val="center"/>
          </w:tcPr>
          <w:p w14:paraId="373D5A63" w14:textId="3FBBA60A" w:rsidR="000B1011" w:rsidRPr="00F82250" w:rsidRDefault="000B1011" w:rsidP="0001276B">
            <w:pPr>
              <w:spacing w:before="60" w:after="60"/>
              <w:jc w:val="both"/>
              <w:rPr>
                <w:b/>
                <w:spacing w:val="-2"/>
                <w:sz w:val="24"/>
                <w:szCs w:val="24"/>
              </w:rPr>
            </w:pPr>
            <w:bookmarkStart w:id="212" w:name="dieu_73"/>
            <w:r w:rsidRPr="00F82250">
              <w:rPr>
                <w:b/>
                <w:spacing w:val="-2"/>
                <w:sz w:val="24"/>
                <w:szCs w:val="24"/>
              </w:rPr>
              <w:lastRenderedPageBreak/>
              <w:t>Điều 73. Quy định chuyển tiếp</w:t>
            </w:r>
            <w:bookmarkEnd w:id="212"/>
          </w:p>
          <w:p w14:paraId="47C16A32" w14:textId="77777777" w:rsidR="000B1011" w:rsidRPr="001C7F71" w:rsidRDefault="000B1011" w:rsidP="0001276B">
            <w:pPr>
              <w:spacing w:before="60" w:after="60"/>
              <w:jc w:val="both"/>
              <w:rPr>
                <w:bCs/>
                <w:spacing w:val="-2"/>
                <w:sz w:val="24"/>
                <w:szCs w:val="24"/>
              </w:rPr>
            </w:pPr>
            <w:r w:rsidRPr="001C7F71">
              <w:rPr>
                <w:bCs/>
                <w:spacing w:val="-2"/>
                <w:sz w:val="24"/>
                <w:szCs w:val="24"/>
              </w:rPr>
              <w:t>1. Đối với hành vi vi phạm hành chính trong lĩnh vực văn hóa và quảng cáo xảy ra trước khi Nghị định này có hiệu lực mà sau đó mới bị phát hiện hoặc đang xem xét, giải quyết mà Nghị định này không quy định trách nhiệm pháp lý hoặc quy định trách nhiệm pháp lý nhẹ hơn thì áp dụng quy định của Nghị định này.</w:t>
            </w:r>
          </w:p>
          <w:p w14:paraId="6213DF06" w14:textId="77777777" w:rsidR="000B1011" w:rsidRPr="001C7F71" w:rsidRDefault="000B1011" w:rsidP="0001276B">
            <w:pPr>
              <w:spacing w:before="60" w:after="60"/>
              <w:jc w:val="both"/>
              <w:rPr>
                <w:bCs/>
                <w:spacing w:val="-2"/>
                <w:sz w:val="24"/>
                <w:szCs w:val="24"/>
              </w:rPr>
            </w:pPr>
            <w:r w:rsidRPr="001C7F71">
              <w:rPr>
                <w:bCs/>
                <w:spacing w:val="-2"/>
                <w:sz w:val="24"/>
                <w:szCs w:val="24"/>
              </w:rPr>
              <w:t>2.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Nghị định số 158/2013/NĐ-CP ngày 12 tháng 11 năm 2013 quy định xử phạt vi phạm hành chính trong lĩnh vực văn hóa, thể thao, du lịch và quảng cáo; Nghị định số 28/2017/NĐ-CP ngày 20 tháng 3 năm 2017 của Chính phủ sửa đổi, bổ sung một số điều của Nghị định số 131/2013/NĐ-CP ngày 16 tháng 10 năm 2013 của Chính phủ quy định xử phạt vi phạm hành chính về quyền tác giả, quyền liên quan và Nghị định số 158/2013/NĐ-CP ngày 12 tháng 11 năm 2013 quy định xử phạt vi phạm hành chính trong lĩnh vực văn hóa, thể thao, du lịch và quảng cáo.</w:t>
            </w:r>
          </w:p>
          <w:p w14:paraId="6D383825" w14:textId="0392A937" w:rsidR="000B1011" w:rsidRPr="001C7F71" w:rsidRDefault="000B1011" w:rsidP="0001276B">
            <w:pPr>
              <w:tabs>
                <w:tab w:val="left" w:pos="744"/>
                <w:tab w:val="left" w:pos="993"/>
              </w:tabs>
              <w:spacing w:before="60" w:after="60"/>
              <w:ind w:firstLine="461"/>
              <w:jc w:val="both"/>
              <w:rPr>
                <w:bCs/>
                <w:spacing w:val="-2"/>
                <w:sz w:val="24"/>
                <w:szCs w:val="24"/>
                <w:shd w:val="clear" w:color="auto" w:fill="FFFFFF"/>
              </w:rPr>
            </w:pPr>
          </w:p>
        </w:tc>
        <w:tc>
          <w:tcPr>
            <w:tcW w:w="6174" w:type="dxa"/>
            <w:vAlign w:val="center"/>
          </w:tcPr>
          <w:p w14:paraId="0FCA242D" w14:textId="77777777" w:rsidR="00A4384E" w:rsidRPr="00A4384E" w:rsidRDefault="00A4384E" w:rsidP="0001276B">
            <w:pPr>
              <w:shd w:val="clear" w:color="auto" w:fill="FFFFFF"/>
              <w:spacing w:before="60" w:after="60"/>
              <w:jc w:val="both"/>
              <w:rPr>
                <w:b/>
                <w:sz w:val="24"/>
                <w:szCs w:val="24"/>
                <w:lang w:val="it-IT"/>
              </w:rPr>
            </w:pPr>
            <w:r w:rsidRPr="00A4384E">
              <w:rPr>
                <w:b/>
                <w:bCs/>
                <w:sz w:val="24"/>
                <w:szCs w:val="24"/>
                <w:lang w:val="vi-VN"/>
              </w:rPr>
              <w:t xml:space="preserve">Điều </w:t>
            </w:r>
            <w:r w:rsidRPr="00A4384E">
              <w:rPr>
                <w:b/>
                <w:bCs/>
                <w:sz w:val="24"/>
                <w:szCs w:val="24"/>
              </w:rPr>
              <w:t>92.</w:t>
            </w:r>
            <w:r w:rsidRPr="00A4384E">
              <w:rPr>
                <w:b/>
                <w:bCs/>
                <w:sz w:val="24"/>
                <w:szCs w:val="24"/>
                <w:lang w:val="vi-VN"/>
              </w:rPr>
              <w:t xml:space="preserve"> Quy định chuyển tiếp</w:t>
            </w:r>
          </w:p>
          <w:p w14:paraId="58DA8346" w14:textId="77777777" w:rsidR="00A4384E" w:rsidRPr="00A4384E" w:rsidRDefault="00A4384E" w:rsidP="0001276B">
            <w:pPr>
              <w:shd w:val="clear" w:color="auto" w:fill="FFFFFF"/>
              <w:spacing w:before="60" w:after="60"/>
              <w:jc w:val="both"/>
              <w:rPr>
                <w:sz w:val="24"/>
                <w:szCs w:val="24"/>
                <w:lang w:val="it-IT"/>
              </w:rPr>
            </w:pPr>
            <w:r w:rsidRPr="00A4384E">
              <w:rPr>
                <w:sz w:val="24"/>
                <w:szCs w:val="24"/>
                <w:lang w:val="vi-VN"/>
              </w:rPr>
              <w:t xml:space="preserve">1. Đối với hành vi vi phạm hành chính trong lĩnh vực </w:t>
            </w:r>
            <w:r w:rsidRPr="00A4384E">
              <w:rPr>
                <w:sz w:val="24"/>
                <w:szCs w:val="24"/>
                <w:lang w:val="it-IT"/>
              </w:rPr>
              <w:t>văn hóa và quảng cáo</w:t>
            </w:r>
            <w:r w:rsidRPr="00A4384E">
              <w:rPr>
                <w:sz w:val="24"/>
                <w:szCs w:val="24"/>
                <w:lang w:val="vi-VN"/>
              </w:rPr>
              <w:t xml:space="preserve"> xảy ra trước khi Nghị định này có hiệu lực mà sau đó mới bị phát hiện hoặc đang xem xét, giải quyết </w:t>
            </w:r>
            <w:r w:rsidRPr="00A4384E">
              <w:rPr>
                <w:sz w:val="24"/>
                <w:szCs w:val="24"/>
              </w:rPr>
              <w:t>mà Nghị định này không quy định trách nhiệm pháp lý hoặc quy định trách nhiệm pháp lý nhẹ hơn thì áp dụng quy định của Nghị định này</w:t>
            </w:r>
            <w:r w:rsidRPr="00A4384E">
              <w:rPr>
                <w:sz w:val="24"/>
                <w:szCs w:val="24"/>
                <w:lang w:val="vi-VN"/>
              </w:rPr>
              <w:t>.</w:t>
            </w:r>
          </w:p>
          <w:p w14:paraId="1DE0E09B" w14:textId="1E0750BC" w:rsidR="000B1011" w:rsidRPr="0001276B" w:rsidRDefault="00A4384E" w:rsidP="0001276B">
            <w:pPr>
              <w:shd w:val="clear" w:color="auto" w:fill="FFFFFF"/>
              <w:spacing w:before="60" w:after="60"/>
              <w:jc w:val="both"/>
              <w:rPr>
                <w:b/>
                <w:bCs/>
                <w:sz w:val="24"/>
                <w:szCs w:val="24"/>
              </w:rPr>
            </w:pPr>
            <w:r w:rsidRPr="00A4384E">
              <w:rPr>
                <w:sz w:val="24"/>
                <w:szCs w:val="24"/>
                <w:lang w:val="vi-VN"/>
              </w:rPr>
              <w:t>2. Đ</w:t>
            </w:r>
            <w:r w:rsidRPr="00A4384E">
              <w:rPr>
                <w:sz w:val="24"/>
                <w:szCs w:val="24"/>
                <w:lang w:val="it-IT"/>
              </w:rPr>
              <w:t xml:space="preserve">ối </w:t>
            </w:r>
            <w:r w:rsidRPr="00A4384E">
              <w:rPr>
                <w:sz w:val="24"/>
                <w:szCs w:val="24"/>
                <w:lang w:val="vi-VN"/>
              </w:rPr>
              <w:t>v</w:t>
            </w:r>
            <w:r w:rsidRPr="00A4384E">
              <w:rPr>
                <w:sz w:val="24"/>
                <w:szCs w:val="24"/>
                <w:lang w:val="it-IT"/>
              </w:rPr>
              <w:t>ớ</w:t>
            </w:r>
            <w:r w:rsidRPr="00A4384E">
              <w:rPr>
                <w:sz w:val="24"/>
                <w:szCs w:val="24"/>
                <w:lang w:val="vi-VN"/>
              </w:rPr>
              <w:t xml:space="preserve">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w:t>
            </w:r>
            <w:r w:rsidRPr="00A4384E">
              <w:rPr>
                <w:bCs/>
                <w:sz w:val="24"/>
                <w:szCs w:val="24"/>
              </w:rPr>
              <w:t>Nghị định số 38/2021/NĐ-CP ngày 29 tháng 3 năm 2021 của Chính phủ quy định xử phạt vi phạm hành chính trong lĩnh vực văn hóa và quảng cáo;</w:t>
            </w:r>
            <w:r w:rsidRPr="00A4384E">
              <w:rPr>
                <w:b/>
                <w:sz w:val="24"/>
                <w:szCs w:val="24"/>
              </w:rPr>
              <w:t xml:space="preserve"> </w:t>
            </w:r>
            <w:r w:rsidRPr="00A4384E">
              <w:rPr>
                <w:bCs/>
                <w:sz w:val="24"/>
                <w:szCs w:val="24"/>
              </w:rPr>
              <w:t>Nghị định số 129/2021/NĐ-CP ngày 30 tháng 12 năm 2021 của Chính phủ sửa đổi, bổ sung một số điều của các Nghị định quy định xử phạt vi phạm hành chính trong lĩnh vực du lịch; thể thao; quyền tác giả, quyền liên quan; văn hóa và quảng cáo; Nghị định số 128/2022/NĐ-CP ngày 30 tháng 12 năm 2022 của Chính phủ sửa đổi, bổ sung một số điều của Nghị định số 38/2019/NĐ-CP ngày 29 tháng 3 năm 2021 của Chính phủ quy định xử phạt vi phạm hành chính trong lĩnh vực văn hóa và quảng cáo đã được sửa đổi, bổ sung một số điều bởi Nghị định số 129/2021/NĐ-CP ngày 30 tháng 12 năm 2021 của Chính phủ sửa đổi, bổ sung một số điều của các Nghị định quy định xử phạt vi phạm hành chính trong lĩnh vực du lịch; thể thao; quyền tác giả, quyền liên quan; văn hóa và quảng cáo.</w:t>
            </w:r>
          </w:p>
        </w:tc>
        <w:tc>
          <w:tcPr>
            <w:tcW w:w="2835" w:type="dxa"/>
            <w:vAlign w:val="center"/>
          </w:tcPr>
          <w:p w14:paraId="57156982" w14:textId="77777777" w:rsidR="000B1011" w:rsidRPr="001C7F71" w:rsidRDefault="000B1011" w:rsidP="0001276B">
            <w:pPr>
              <w:spacing w:before="60" w:after="60"/>
              <w:ind w:firstLine="284"/>
              <w:jc w:val="center"/>
              <w:rPr>
                <w:bCs/>
                <w:spacing w:val="-2"/>
                <w:sz w:val="24"/>
                <w:szCs w:val="24"/>
              </w:rPr>
            </w:pPr>
          </w:p>
        </w:tc>
      </w:tr>
      <w:tr w:rsidR="000B1011" w:rsidRPr="001C7F71" w14:paraId="5471A056" w14:textId="77777777" w:rsidTr="00BF0979">
        <w:trPr>
          <w:trHeight w:val="620"/>
        </w:trPr>
        <w:tc>
          <w:tcPr>
            <w:tcW w:w="6516" w:type="dxa"/>
            <w:vAlign w:val="center"/>
          </w:tcPr>
          <w:p w14:paraId="140A9519" w14:textId="26838F7E" w:rsidR="000B1011" w:rsidRPr="00E83972" w:rsidRDefault="000B1011" w:rsidP="0001276B">
            <w:pPr>
              <w:spacing w:before="60" w:after="60"/>
              <w:jc w:val="both"/>
              <w:rPr>
                <w:b/>
                <w:spacing w:val="-2"/>
                <w:sz w:val="24"/>
                <w:szCs w:val="24"/>
              </w:rPr>
            </w:pPr>
            <w:bookmarkStart w:id="213" w:name="dieu_74"/>
            <w:r w:rsidRPr="00E83972">
              <w:rPr>
                <w:b/>
                <w:spacing w:val="-2"/>
                <w:sz w:val="24"/>
                <w:szCs w:val="24"/>
              </w:rPr>
              <w:t>Điều 74. Trách nhiệm hướng dẫn thi hành</w:t>
            </w:r>
            <w:bookmarkEnd w:id="213"/>
          </w:p>
          <w:p w14:paraId="75069068" w14:textId="77777777" w:rsidR="000B1011" w:rsidRPr="001C7F71" w:rsidRDefault="000B1011" w:rsidP="0001276B">
            <w:pPr>
              <w:spacing w:before="60" w:after="60"/>
              <w:jc w:val="both"/>
              <w:rPr>
                <w:bCs/>
                <w:spacing w:val="-2"/>
                <w:sz w:val="24"/>
                <w:szCs w:val="24"/>
              </w:rPr>
            </w:pPr>
            <w:r w:rsidRPr="001C7F71">
              <w:rPr>
                <w:bCs/>
                <w:spacing w:val="-2"/>
                <w:sz w:val="24"/>
                <w:szCs w:val="24"/>
              </w:rPr>
              <w:lastRenderedPageBreak/>
              <w:t>1. Bộ Văn hoá, Thể thao và Du lịch chủ trì phối hợp với các Bộ, ngành có liên quan hướng dẫn, tổ chức thực hiện Nghị định này.</w:t>
            </w:r>
          </w:p>
          <w:p w14:paraId="17DEEC0E" w14:textId="77777777" w:rsidR="000B1011" w:rsidRPr="001C7F71" w:rsidRDefault="000B1011" w:rsidP="0001276B">
            <w:pPr>
              <w:spacing w:before="60" w:after="60"/>
              <w:jc w:val="both"/>
              <w:rPr>
                <w:bCs/>
                <w:spacing w:val="-2"/>
                <w:sz w:val="24"/>
                <w:szCs w:val="24"/>
              </w:rPr>
            </w:pPr>
            <w:r w:rsidRPr="001C7F71">
              <w:rPr>
                <w:bCs/>
                <w:spacing w:val="-2"/>
                <w:sz w:val="24"/>
                <w:szCs w:val="24"/>
              </w:rPr>
              <w:t>2. Các Bộ trưởng, Thủ trưởng cơ quan ngang Bộ, Thủ trưởng cơ quan thuộc Chính phủ, Chủ tịch Ủy ban nhân dân các tỉnh, thành phố trực thuộc Trung ương chịu trách nhiệm thi hành Nghị định này./.</w:t>
            </w:r>
          </w:p>
          <w:p w14:paraId="43F80E3D" w14:textId="3146BD89" w:rsidR="000B1011" w:rsidRPr="001C7F71" w:rsidRDefault="000B1011" w:rsidP="0001276B">
            <w:pPr>
              <w:spacing w:before="60" w:after="60"/>
              <w:jc w:val="both"/>
              <w:rPr>
                <w:bCs/>
                <w:spacing w:val="-2"/>
                <w:sz w:val="24"/>
                <w:szCs w:val="24"/>
              </w:rPr>
            </w:pPr>
          </w:p>
        </w:tc>
        <w:tc>
          <w:tcPr>
            <w:tcW w:w="6174" w:type="dxa"/>
            <w:vAlign w:val="center"/>
          </w:tcPr>
          <w:p w14:paraId="0453FD3D" w14:textId="77777777" w:rsidR="00A4384E" w:rsidRPr="00A4384E" w:rsidRDefault="00A4384E" w:rsidP="0001276B">
            <w:pPr>
              <w:spacing w:before="60" w:after="60"/>
              <w:jc w:val="both"/>
              <w:rPr>
                <w:b/>
                <w:sz w:val="24"/>
                <w:szCs w:val="24"/>
                <w:lang w:val="it-IT"/>
              </w:rPr>
            </w:pPr>
            <w:r w:rsidRPr="00A4384E">
              <w:rPr>
                <w:b/>
                <w:sz w:val="24"/>
                <w:szCs w:val="24"/>
                <w:lang w:val="it-IT"/>
              </w:rPr>
              <w:lastRenderedPageBreak/>
              <w:t xml:space="preserve">Điều 93. Trách nhiệm hướng dẫn thi hành </w:t>
            </w:r>
          </w:p>
          <w:p w14:paraId="2526B5D9" w14:textId="77777777" w:rsidR="00A4384E" w:rsidRPr="00A4384E" w:rsidRDefault="00A4384E" w:rsidP="0001276B">
            <w:pPr>
              <w:spacing w:before="60" w:after="60"/>
              <w:jc w:val="both"/>
              <w:rPr>
                <w:sz w:val="24"/>
                <w:szCs w:val="24"/>
                <w:lang w:val="it-IT"/>
              </w:rPr>
            </w:pPr>
            <w:r w:rsidRPr="00A4384E">
              <w:rPr>
                <w:sz w:val="24"/>
                <w:szCs w:val="24"/>
                <w:lang w:val="it-IT"/>
              </w:rPr>
              <w:lastRenderedPageBreak/>
              <w:t>1. Bộ Văn hoá, Thể thao và Du lịch chủ trì phối hợp với các Bộ, ngành có liên quan hướng dẫn, tổ chức thực hiện Nghị định này.</w:t>
            </w:r>
          </w:p>
          <w:p w14:paraId="1E4706AA" w14:textId="0D97150A" w:rsidR="000B1011" w:rsidRPr="00F72C49" w:rsidRDefault="00A4384E" w:rsidP="00F72C49">
            <w:pPr>
              <w:spacing w:before="60" w:after="60"/>
              <w:jc w:val="both"/>
              <w:rPr>
                <w:sz w:val="24"/>
                <w:szCs w:val="24"/>
                <w:lang w:val="it-IT"/>
              </w:rPr>
            </w:pPr>
            <w:r w:rsidRPr="00A4384E">
              <w:rPr>
                <w:sz w:val="24"/>
                <w:szCs w:val="24"/>
                <w:lang w:val="it-IT"/>
              </w:rPr>
              <w:t>2. Các Bộ trưởng, Thủ trưởng cơ quan ngang Bộ, Thủ trưởng cơ quan thuộc Chính phủ, Chủ tịch Ủy ban nhân dân các tỉnh, thành phố trực thuộc Trung ương chịu trách nhiệm thi hành Nghị định này./.</w:t>
            </w:r>
          </w:p>
        </w:tc>
        <w:tc>
          <w:tcPr>
            <w:tcW w:w="2835" w:type="dxa"/>
            <w:vAlign w:val="center"/>
          </w:tcPr>
          <w:p w14:paraId="25D76CB2" w14:textId="77777777" w:rsidR="000B1011" w:rsidRPr="001C7F71" w:rsidRDefault="000B1011" w:rsidP="0001276B">
            <w:pPr>
              <w:spacing w:before="60" w:after="60"/>
              <w:ind w:firstLine="284"/>
              <w:jc w:val="center"/>
              <w:rPr>
                <w:bCs/>
                <w:spacing w:val="-2"/>
                <w:sz w:val="24"/>
                <w:szCs w:val="24"/>
              </w:rPr>
            </w:pPr>
          </w:p>
        </w:tc>
      </w:tr>
    </w:tbl>
    <w:p w14:paraId="550BF601" w14:textId="77777777" w:rsidR="00562726" w:rsidRPr="00B74099" w:rsidRDefault="00562726" w:rsidP="0001276B">
      <w:pPr>
        <w:spacing w:before="60" w:after="60"/>
        <w:rPr>
          <w:sz w:val="24"/>
          <w:szCs w:val="24"/>
        </w:rPr>
      </w:pPr>
    </w:p>
    <w:sectPr w:rsidR="00562726" w:rsidRPr="00B74099" w:rsidSect="00CC53E7">
      <w:headerReference w:type="default" r:id="rId8"/>
      <w:footerReference w:type="even" r:id="rId9"/>
      <w:footerReference w:type="default" r:id="rId10"/>
      <w:footnotePr>
        <w:numRestart w:val="eachPage"/>
      </w:footnotePr>
      <w:pgSz w:w="16840" w:h="11907" w:orient="landscape" w:code="9"/>
      <w:pgMar w:top="567" w:right="567" w:bottom="567" w:left="107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1708" w14:textId="77777777" w:rsidR="001942B6" w:rsidRDefault="001942B6">
      <w:r>
        <w:separator/>
      </w:r>
    </w:p>
  </w:endnote>
  <w:endnote w:type="continuationSeparator" w:id="0">
    <w:p w14:paraId="3A7EC452" w14:textId="77777777" w:rsidR="001942B6" w:rsidRDefault="0019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AE76" w14:textId="77777777" w:rsidR="00877DAF" w:rsidRDefault="00B205FC" w:rsidP="00CE1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FE692" w14:textId="77777777" w:rsidR="00877DAF" w:rsidRDefault="001942B6" w:rsidP="00CE13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F7D3" w14:textId="77777777" w:rsidR="00877DAF" w:rsidRDefault="001942B6" w:rsidP="00CE13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4A04" w14:textId="77777777" w:rsidR="001942B6" w:rsidRDefault="001942B6">
      <w:r>
        <w:separator/>
      </w:r>
    </w:p>
  </w:footnote>
  <w:footnote w:type="continuationSeparator" w:id="0">
    <w:p w14:paraId="7641FD8E" w14:textId="77777777" w:rsidR="001942B6" w:rsidRDefault="0019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E6ED" w14:textId="77777777" w:rsidR="00877DAF" w:rsidRDefault="00B205FC">
    <w:pPr>
      <w:pStyle w:val="Header"/>
      <w:jc w:val="center"/>
    </w:pPr>
    <w:r>
      <w:fldChar w:fldCharType="begin"/>
    </w:r>
    <w:r>
      <w:instrText xml:space="preserve"> PAGE   \* MERGEFORMAT </w:instrText>
    </w:r>
    <w:r>
      <w:fldChar w:fldCharType="separate"/>
    </w:r>
    <w:r>
      <w:rPr>
        <w:noProof/>
      </w:rPr>
      <w:t>2</w:t>
    </w:r>
    <w:r>
      <w:rPr>
        <w:noProof/>
      </w:rPr>
      <w:fldChar w:fldCharType="end"/>
    </w:r>
  </w:p>
  <w:p w14:paraId="1DBCC833" w14:textId="77777777" w:rsidR="00877DAF" w:rsidRDefault="00194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9E6"/>
    <w:multiLevelType w:val="hybridMultilevel"/>
    <w:tmpl w:val="35068D78"/>
    <w:lvl w:ilvl="0" w:tplc="83CA3C72">
      <w:start w:val="1"/>
      <w:numFmt w:val="decimal"/>
      <w:lvlText w:val="%1."/>
      <w:lvlJc w:val="left"/>
      <w:pPr>
        <w:ind w:left="1045" w:hanging="360"/>
      </w:pPr>
      <w:rPr>
        <w:rFonts w:hint="default"/>
      </w:rPr>
    </w:lvl>
    <w:lvl w:ilvl="1" w:tplc="042A0019" w:tentative="1">
      <w:start w:val="1"/>
      <w:numFmt w:val="lowerLetter"/>
      <w:lvlText w:val="%2."/>
      <w:lvlJc w:val="left"/>
      <w:pPr>
        <w:ind w:left="1765" w:hanging="360"/>
      </w:pPr>
    </w:lvl>
    <w:lvl w:ilvl="2" w:tplc="042A001B" w:tentative="1">
      <w:start w:val="1"/>
      <w:numFmt w:val="lowerRoman"/>
      <w:lvlText w:val="%3."/>
      <w:lvlJc w:val="right"/>
      <w:pPr>
        <w:ind w:left="2485" w:hanging="180"/>
      </w:pPr>
    </w:lvl>
    <w:lvl w:ilvl="3" w:tplc="042A000F" w:tentative="1">
      <w:start w:val="1"/>
      <w:numFmt w:val="decimal"/>
      <w:lvlText w:val="%4."/>
      <w:lvlJc w:val="left"/>
      <w:pPr>
        <w:ind w:left="3205" w:hanging="360"/>
      </w:pPr>
    </w:lvl>
    <w:lvl w:ilvl="4" w:tplc="042A0019" w:tentative="1">
      <w:start w:val="1"/>
      <w:numFmt w:val="lowerLetter"/>
      <w:lvlText w:val="%5."/>
      <w:lvlJc w:val="left"/>
      <w:pPr>
        <w:ind w:left="3925" w:hanging="360"/>
      </w:pPr>
    </w:lvl>
    <w:lvl w:ilvl="5" w:tplc="042A001B" w:tentative="1">
      <w:start w:val="1"/>
      <w:numFmt w:val="lowerRoman"/>
      <w:lvlText w:val="%6."/>
      <w:lvlJc w:val="right"/>
      <w:pPr>
        <w:ind w:left="4645" w:hanging="180"/>
      </w:pPr>
    </w:lvl>
    <w:lvl w:ilvl="6" w:tplc="042A000F" w:tentative="1">
      <w:start w:val="1"/>
      <w:numFmt w:val="decimal"/>
      <w:lvlText w:val="%7."/>
      <w:lvlJc w:val="left"/>
      <w:pPr>
        <w:ind w:left="5365" w:hanging="360"/>
      </w:pPr>
    </w:lvl>
    <w:lvl w:ilvl="7" w:tplc="042A0019" w:tentative="1">
      <w:start w:val="1"/>
      <w:numFmt w:val="lowerLetter"/>
      <w:lvlText w:val="%8."/>
      <w:lvlJc w:val="left"/>
      <w:pPr>
        <w:ind w:left="6085" w:hanging="360"/>
      </w:pPr>
    </w:lvl>
    <w:lvl w:ilvl="8" w:tplc="042A001B" w:tentative="1">
      <w:start w:val="1"/>
      <w:numFmt w:val="lowerRoman"/>
      <w:lvlText w:val="%9."/>
      <w:lvlJc w:val="right"/>
      <w:pPr>
        <w:ind w:left="6805" w:hanging="180"/>
      </w:pPr>
    </w:lvl>
  </w:abstractNum>
  <w:abstractNum w:abstractNumId="1" w15:restartNumberingAfterBreak="0">
    <w:nsid w:val="10A82D41"/>
    <w:multiLevelType w:val="hybridMultilevel"/>
    <w:tmpl w:val="826E5D8C"/>
    <w:lvl w:ilvl="0" w:tplc="C2ACF25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3182BE1"/>
    <w:multiLevelType w:val="hybridMultilevel"/>
    <w:tmpl w:val="81645872"/>
    <w:lvl w:ilvl="0" w:tplc="A8DA56B2">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A4335"/>
    <w:multiLevelType w:val="hybridMultilevel"/>
    <w:tmpl w:val="F3E8A516"/>
    <w:lvl w:ilvl="0" w:tplc="689CAB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B26BFE"/>
    <w:multiLevelType w:val="hybridMultilevel"/>
    <w:tmpl w:val="5A305270"/>
    <w:lvl w:ilvl="0" w:tplc="9C4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BC511A"/>
    <w:multiLevelType w:val="hybridMultilevel"/>
    <w:tmpl w:val="2AF07C3C"/>
    <w:lvl w:ilvl="0" w:tplc="DD78E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D5974"/>
    <w:multiLevelType w:val="hybridMultilevel"/>
    <w:tmpl w:val="7FC063DC"/>
    <w:lvl w:ilvl="0" w:tplc="A8A2F35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44BD5"/>
    <w:multiLevelType w:val="hybridMultilevel"/>
    <w:tmpl w:val="C2B066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EB2F23"/>
    <w:multiLevelType w:val="hybridMultilevel"/>
    <w:tmpl w:val="DDA0073E"/>
    <w:lvl w:ilvl="0" w:tplc="38B2643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295022BC"/>
    <w:multiLevelType w:val="hybridMultilevel"/>
    <w:tmpl w:val="6D7CA9D6"/>
    <w:lvl w:ilvl="0" w:tplc="F01274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9A736F8"/>
    <w:multiLevelType w:val="hybridMultilevel"/>
    <w:tmpl w:val="2A9C0FCC"/>
    <w:lvl w:ilvl="0" w:tplc="642A20FE">
      <w:start w:val="1"/>
      <w:numFmt w:val="decimal"/>
      <w:lvlText w:val="%1."/>
      <w:lvlJc w:val="left"/>
      <w:pPr>
        <w:ind w:left="1045" w:hanging="360"/>
      </w:pPr>
      <w:rPr>
        <w:rFonts w:hint="default"/>
      </w:rPr>
    </w:lvl>
    <w:lvl w:ilvl="1" w:tplc="042A0019" w:tentative="1">
      <w:start w:val="1"/>
      <w:numFmt w:val="lowerLetter"/>
      <w:lvlText w:val="%2."/>
      <w:lvlJc w:val="left"/>
      <w:pPr>
        <w:ind w:left="1765" w:hanging="360"/>
      </w:pPr>
    </w:lvl>
    <w:lvl w:ilvl="2" w:tplc="042A001B" w:tentative="1">
      <w:start w:val="1"/>
      <w:numFmt w:val="lowerRoman"/>
      <w:lvlText w:val="%3."/>
      <w:lvlJc w:val="right"/>
      <w:pPr>
        <w:ind w:left="2485" w:hanging="180"/>
      </w:pPr>
    </w:lvl>
    <w:lvl w:ilvl="3" w:tplc="042A000F" w:tentative="1">
      <w:start w:val="1"/>
      <w:numFmt w:val="decimal"/>
      <w:lvlText w:val="%4."/>
      <w:lvlJc w:val="left"/>
      <w:pPr>
        <w:ind w:left="3205" w:hanging="360"/>
      </w:pPr>
    </w:lvl>
    <w:lvl w:ilvl="4" w:tplc="042A0019" w:tentative="1">
      <w:start w:val="1"/>
      <w:numFmt w:val="lowerLetter"/>
      <w:lvlText w:val="%5."/>
      <w:lvlJc w:val="left"/>
      <w:pPr>
        <w:ind w:left="3925" w:hanging="360"/>
      </w:pPr>
    </w:lvl>
    <w:lvl w:ilvl="5" w:tplc="042A001B" w:tentative="1">
      <w:start w:val="1"/>
      <w:numFmt w:val="lowerRoman"/>
      <w:lvlText w:val="%6."/>
      <w:lvlJc w:val="right"/>
      <w:pPr>
        <w:ind w:left="4645" w:hanging="180"/>
      </w:pPr>
    </w:lvl>
    <w:lvl w:ilvl="6" w:tplc="042A000F" w:tentative="1">
      <w:start w:val="1"/>
      <w:numFmt w:val="decimal"/>
      <w:lvlText w:val="%7."/>
      <w:lvlJc w:val="left"/>
      <w:pPr>
        <w:ind w:left="5365" w:hanging="360"/>
      </w:pPr>
    </w:lvl>
    <w:lvl w:ilvl="7" w:tplc="042A0019" w:tentative="1">
      <w:start w:val="1"/>
      <w:numFmt w:val="lowerLetter"/>
      <w:lvlText w:val="%8."/>
      <w:lvlJc w:val="left"/>
      <w:pPr>
        <w:ind w:left="6085" w:hanging="360"/>
      </w:pPr>
    </w:lvl>
    <w:lvl w:ilvl="8" w:tplc="042A001B" w:tentative="1">
      <w:start w:val="1"/>
      <w:numFmt w:val="lowerRoman"/>
      <w:lvlText w:val="%9."/>
      <w:lvlJc w:val="right"/>
      <w:pPr>
        <w:ind w:left="6805" w:hanging="180"/>
      </w:pPr>
    </w:lvl>
  </w:abstractNum>
  <w:abstractNum w:abstractNumId="11" w15:restartNumberingAfterBreak="0">
    <w:nsid w:val="2A0115B2"/>
    <w:multiLevelType w:val="hybridMultilevel"/>
    <w:tmpl w:val="C03408FA"/>
    <w:lvl w:ilvl="0" w:tplc="8AFE93AC">
      <w:start w:val="1"/>
      <w:numFmt w:val="lowerLetter"/>
      <w:lvlText w:val="%1)"/>
      <w:lvlJc w:val="left"/>
      <w:pPr>
        <w:ind w:left="1405" w:hanging="360"/>
      </w:pPr>
      <w:rPr>
        <w:rFonts w:hint="default"/>
      </w:rPr>
    </w:lvl>
    <w:lvl w:ilvl="1" w:tplc="04090019" w:tentative="1">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12" w15:restartNumberingAfterBreak="0">
    <w:nsid w:val="2A832A16"/>
    <w:multiLevelType w:val="hybridMultilevel"/>
    <w:tmpl w:val="31145446"/>
    <w:lvl w:ilvl="0" w:tplc="57828434">
      <w:start w:val="1"/>
      <w:numFmt w:val="lowerLetter"/>
      <w:lvlText w:val="%1)"/>
      <w:lvlJc w:val="left"/>
      <w:pPr>
        <w:ind w:left="821" w:hanging="360"/>
      </w:pPr>
      <w:rPr>
        <w:rFonts w:hint="default"/>
      </w:rPr>
    </w:lvl>
    <w:lvl w:ilvl="1" w:tplc="042A0019" w:tentative="1">
      <w:start w:val="1"/>
      <w:numFmt w:val="lowerLetter"/>
      <w:lvlText w:val="%2."/>
      <w:lvlJc w:val="left"/>
      <w:pPr>
        <w:ind w:left="1541" w:hanging="360"/>
      </w:pPr>
    </w:lvl>
    <w:lvl w:ilvl="2" w:tplc="042A001B" w:tentative="1">
      <w:start w:val="1"/>
      <w:numFmt w:val="lowerRoman"/>
      <w:lvlText w:val="%3."/>
      <w:lvlJc w:val="right"/>
      <w:pPr>
        <w:ind w:left="2261" w:hanging="180"/>
      </w:pPr>
    </w:lvl>
    <w:lvl w:ilvl="3" w:tplc="042A000F" w:tentative="1">
      <w:start w:val="1"/>
      <w:numFmt w:val="decimal"/>
      <w:lvlText w:val="%4."/>
      <w:lvlJc w:val="left"/>
      <w:pPr>
        <w:ind w:left="2981" w:hanging="360"/>
      </w:pPr>
    </w:lvl>
    <w:lvl w:ilvl="4" w:tplc="042A0019" w:tentative="1">
      <w:start w:val="1"/>
      <w:numFmt w:val="lowerLetter"/>
      <w:lvlText w:val="%5."/>
      <w:lvlJc w:val="left"/>
      <w:pPr>
        <w:ind w:left="3701" w:hanging="360"/>
      </w:pPr>
    </w:lvl>
    <w:lvl w:ilvl="5" w:tplc="042A001B" w:tentative="1">
      <w:start w:val="1"/>
      <w:numFmt w:val="lowerRoman"/>
      <w:lvlText w:val="%6."/>
      <w:lvlJc w:val="right"/>
      <w:pPr>
        <w:ind w:left="4421" w:hanging="180"/>
      </w:pPr>
    </w:lvl>
    <w:lvl w:ilvl="6" w:tplc="042A000F" w:tentative="1">
      <w:start w:val="1"/>
      <w:numFmt w:val="decimal"/>
      <w:lvlText w:val="%7."/>
      <w:lvlJc w:val="left"/>
      <w:pPr>
        <w:ind w:left="5141" w:hanging="360"/>
      </w:pPr>
    </w:lvl>
    <w:lvl w:ilvl="7" w:tplc="042A0019" w:tentative="1">
      <w:start w:val="1"/>
      <w:numFmt w:val="lowerLetter"/>
      <w:lvlText w:val="%8."/>
      <w:lvlJc w:val="left"/>
      <w:pPr>
        <w:ind w:left="5861" w:hanging="360"/>
      </w:pPr>
    </w:lvl>
    <w:lvl w:ilvl="8" w:tplc="042A001B" w:tentative="1">
      <w:start w:val="1"/>
      <w:numFmt w:val="lowerRoman"/>
      <w:lvlText w:val="%9."/>
      <w:lvlJc w:val="right"/>
      <w:pPr>
        <w:ind w:left="6581" w:hanging="180"/>
      </w:pPr>
    </w:lvl>
  </w:abstractNum>
  <w:abstractNum w:abstractNumId="13" w15:restartNumberingAfterBreak="0">
    <w:nsid w:val="2E397624"/>
    <w:multiLevelType w:val="hybridMultilevel"/>
    <w:tmpl w:val="B0AC4E52"/>
    <w:lvl w:ilvl="0" w:tplc="169814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7C62C9"/>
    <w:multiLevelType w:val="hybridMultilevel"/>
    <w:tmpl w:val="3288E02C"/>
    <w:lvl w:ilvl="0" w:tplc="EC727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65A0F"/>
    <w:multiLevelType w:val="hybridMultilevel"/>
    <w:tmpl w:val="7B586902"/>
    <w:lvl w:ilvl="0" w:tplc="AAEA74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25A6A77"/>
    <w:multiLevelType w:val="hybridMultilevel"/>
    <w:tmpl w:val="B3E4A6AE"/>
    <w:lvl w:ilvl="0" w:tplc="799607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36AFC"/>
    <w:multiLevelType w:val="hybridMultilevel"/>
    <w:tmpl w:val="29002C74"/>
    <w:lvl w:ilvl="0" w:tplc="7E9A42D4">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8" w15:restartNumberingAfterBreak="0">
    <w:nsid w:val="37F9180D"/>
    <w:multiLevelType w:val="hybridMultilevel"/>
    <w:tmpl w:val="0832B964"/>
    <w:lvl w:ilvl="0" w:tplc="87E0FBF8">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9" w15:restartNumberingAfterBreak="0">
    <w:nsid w:val="384C6EB0"/>
    <w:multiLevelType w:val="hybridMultilevel"/>
    <w:tmpl w:val="95BA9778"/>
    <w:lvl w:ilvl="0" w:tplc="A91AB656">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0" w15:restartNumberingAfterBreak="0">
    <w:nsid w:val="38612F4A"/>
    <w:multiLevelType w:val="hybridMultilevel"/>
    <w:tmpl w:val="C9E27C1A"/>
    <w:lvl w:ilvl="0" w:tplc="06F68A5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2381982"/>
    <w:multiLevelType w:val="hybridMultilevel"/>
    <w:tmpl w:val="5AD86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F70F3"/>
    <w:multiLevelType w:val="hybridMultilevel"/>
    <w:tmpl w:val="1B62DBAE"/>
    <w:lvl w:ilvl="0" w:tplc="99829C84">
      <w:start w:val="1"/>
      <w:numFmt w:val="decimal"/>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23" w15:restartNumberingAfterBreak="0">
    <w:nsid w:val="4322227A"/>
    <w:multiLevelType w:val="hybridMultilevel"/>
    <w:tmpl w:val="DFC64A60"/>
    <w:lvl w:ilvl="0" w:tplc="42F29F8A">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216B28"/>
    <w:multiLevelType w:val="hybridMultilevel"/>
    <w:tmpl w:val="B5B43466"/>
    <w:lvl w:ilvl="0" w:tplc="16505D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8152D7"/>
    <w:multiLevelType w:val="hybridMultilevel"/>
    <w:tmpl w:val="41F81EAA"/>
    <w:lvl w:ilvl="0" w:tplc="F1A03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8435FD"/>
    <w:multiLevelType w:val="hybridMultilevel"/>
    <w:tmpl w:val="124E9CC2"/>
    <w:lvl w:ilvl="0" w:tplc="350C5DA2">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89B262B"/>
    <w:multiLevelType w:val="hybridMultilevel"/>
    <w:tmpl w:val="077EA61A"/>
    <w:lvl w:ilvl="0" w:tplc="63182432">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8" w15:restartNumberingAfterBreak="0">
    <w:nsid w:val="4DA03F04"/>
    <w:multiLevelType w:val="hybridMultilevel"/>
    <w:tmpl w:val="CD0E1CFA"/>
    <w:lvl w:ilvl="0" w:tplc="942A791C">
      <w:start w:val="2"/>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4DFA44CA"/>
    <w:multiLevelType w:val="hybridMultilevel"/>
    <w:tmpl w:val="43BE58D8"/>
    <w:lvl w:ilvl="0" w:tplc="3C0025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18126B"/>
    <w:multiLevelType w:val="hybridMultilevel"/>
    <w:tmpl w:val="41B07FA8"/>
    <w:lvl w:ilvl="0" w:tplc="D582879E">
      <w:start w:val="2"/>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1" w15:restartNumberingAfterBreak="0">
    <w:nsid w:val="53F41196"/>
    <w:multiLevelType w:val="hybridMultilevel"/>
    <w:tmpl w:val="7B2E13FC"/>
    <w:lvl w:ilvl="0" w:tplc="B874BD52">
      <w:start w:val="1"/>
      <w:numFmt w:val="low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CA5028C"/>
    <w:multiLevelType w:val="hybridMultilevel"/>
    <w:tmpl w:val="E9D4F8D2"/>
    <w:lvl w:ilvl="0" w:tplc="AC64E940">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33" w15:restartNumberingAfterBreak="0">
    <w:nsid w:val="63114357"/>
    <w:multiLevelType w:val="hybridMultilevel"/>
    <w:tmpl w:val="974230E6"/>
    <w:lvl w:ilvl="0" w:tplc="8F36821A">
      <w:start w:val="1"/>
      <w:numFmt w:val="lowerLetter"/>
      <w:lvlText w:val="%1)"/>
      <w:lvlJc w:val="left"/>
      <w:pPr>
        <w:ind w:left="1211"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6AF10BD"/>
    <w:multiLevelType w:val="hybridMultilevel"/>
    <w:tmpl w:val="70E44FA8"/>
    <w:lvl w:ilvl="0" w:tplc="D6C4B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9924E0"/>
    <w:multiLevelType w:val="hybridMultilevel"/>
    <w:tmpl w:val="76481F72"/>
    <w:lvl w:ilvl="0" w:tplc="2940CC84">
      <w:start w:val="1"/>
      <w:numFmt w:val="lowerLetter"/>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D6B02F7"/>
    <w:multiLevelType w:val="hybridMultilevel"/>
    <w:tmpl w:val="B6F44948"/>
    <w:lvl w:ilvl="0" w:tplc="7384FD7A">
      <w:start w:val="1"/>
      <w:numFmt w:val="lowerLetter"/>
      <w:lvlText w:val="%1)"/>
      <w:lvlJc w:val="left"/>
      <w:pPr>
        <w:ind w:left="1405" w:hanging="360"/>
      </w:pPr>
      <w:rPr>
        <w:rFonts w:hint="default"/>
      </w:rPr>
    </w:lvl>
    <w:lvl w:ilvl="1" w:tplc="042A0019" w:tentative="1">
      <w:start w:val="1"/>
      <w:numFmt w:val="lowerLetter"/>
      <w:lvlText w:val="%2."/>
      <w:lvlJc w:val="left"/>
      <w:pPr>
        <w:ind w:left="2125" w:hanging="360"/>
      </w:pPr>
    </w:lvl>
    <w:lvl w:ilvl="2" w:tplc="042A001B" w:tentative="1">
      <w:start w:val="1"/>
      <w:numFmt w:val="lowerRoman"/>
      <w:lvlText w:val="%3."/>
      <w:lvlJc w:val="right"/>
      <w:pPr>
        <w:ind w:left="2845" w:hanging="180"/>
      </w:pPr>
    </w:lvl>
    <w:lvl w:ilvl="3" w:tplc="042A000F" w:tentative="1">
      <w:start w:val="1"/>
      <w:numFmt w:val="decimal"/>
      <w:lvlText w:val="%4."/>
      <w:lvlJc w:val="left"/>
      <w:pPr>
        <w:ind w:left="3565" w:hanging="360"/>
      </w:pPr>
    </w:lvl>
    <w:lvl w:ilvl="4" w:tplc="042A0019" w:tentative="1">
      <w:start w:val="1"/>
      <w:numFmt w:val="lowerLetter"/>
      <w:lvlText w:val="%5."/>
      <w:lvlJc w:val="left"/>
      <w:pPr>
        <w:ind w:left="4285" w:hanging="360"/>
      </w:pPr>
    </w:lvl>
    <w:lvl w:ilvl="5" w:tplc="042A001B" w:tentative="1">
      <w:start w:val="1"/>
      <w:numFmt w:val="lowerRoman"/>
      <w:lvlText w:val="%6."/>
      <w:lvlJc w:val="right"/>
      <w:pPr>
        <w:ind w:left="5005" w:hanging="180"/>
      </w:pPr>
    </w:lvl>
    <w:lvl w:ilvl="6" w:tplc="042A000F" w:tentative="1">
      <w:start w:val="1"/>
      <w:numFmt w:val="decimal"/>
      <w:lvlText w:val="%7."/>
      <w:lvlJc w:val="left"/>
      <w:pPr>
        <w:ind w:left="5725" w:hanging="360"/>
      </w:pPr>
    </w:lvl>
    <w:lvl w:ilvl="7" w:tplc="042A0019" w:tentative="1">
      <w:start w:val="1"/>
      <w:numFmt w:val="lowerLetter"/>
      <w:lvlText w:val="%8."/>
      <w:lvlJc w:val="left"/>
      <w:pPr>
        <w:ind w:left="6445" w:hanging="360"/>
      </w:pPr>
    </w:lvl>
    <w:lvl w:ilvl="8" w:tplc="042A001B" w:tentative="1">
      <w:start w:val="1"/>
      <w:numFmt w:val="lowerRoman"/>
      <w:lvlText w:val="%9."/>
      <w:lvlJc w:val="right"/>
      <w:pPr>
        <w:ind w:left="7165" w:hanging="180"/>
      </w:pPr>
    </w:lvl>
  </w:abstractNum>
  <w:abstractNum w:abstractNumId="37" w15:restartNumberingAfterBreak="0">
    <w:nsid w:val="7643378A"/>
    <w:multiLevelType w:val="hybridMultilevel"/>
    <w:tmpl w:val="1B62DBAE"/>
    <w:lvl w:ilvl="0" w:tplc="99829C84">
      <w:start w:val="1"/>
      <w:numFmt w:val="decimal"/>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38" w15:restartNumberingAfterBreak="0">
    <w:nsid w:val="77E26CBD"/>
    <w:multiLevelType w:val="hybridMultilevel"/>
    <w:tmpl w:val="0780FCF2"/>
    <w:lvl w:ilvl="0" w:tplc="F1A03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F2751D"/>
    <w:multiLevelType w:val="hybridMultilevel"/>
    <w:tmpl w:val="D5687E62"/>
    <w:lvl w:ilvl="0" w:tplc="4998A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B871D2"/>
    <w:multiLevelType w:val="hybridMultilevel"/>
    <w:tmpl w:val="8BFCA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A2043E"/>
    <w:multiLevelType w:val="hybridMultilevel"/>
    <w:tmpl w:val="E0049A34"/>
    <w:lvl w:ilvl="0" w:tplc="68B6891E">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2" w15:restartNumberingAfterBreak="0">
    <w:nsid w:val="7ED754D4"/>
    <w:multiLevelType w:val="hybridMultilevel"/>
    <w:tmpl w:val="0832B964"/>
    <w:lvl w:ilvl="0" w:tplc="87E0FBF8">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32"/>
  </w:num>
  <w:num w:numId="2">
    <w:abstractNumId w:val="11"/>
  </w:num>
  <w:num w:numId="3">
    <w:abstractNumId w:val="19"/>
  </w:num>
  <w:num w:numId="4">
    <w:abstractNumId w:val="21"/>
  </w:num>
  <w:num w:numId="5">
    <w:abstractNumId w:val="27"/>
  </w:num>
  <w:num w:numId="6">
    <w:abstractNumId w:val="31"/>
  </w:num>
  <w:num w:numId="7">
    <w:abstractNumId w:val="20"/>
  </w:num>
  <w:num w:numId="8">
    <w:abstractNumId w:val="1"/>
  </w:num>
  <w:num w:numId="9">
    <w:abstractNumId w:val="35"/>
  </w:num>
  <w:num w:numId="10">
    <w:abstractNumId w:val="39"/>
  </w:num>
  <w:num w:numId="11">
    <w:abstractNumId w:val="28"/>
  </w:num>
  <w:num w:numId="12">
    <w:abstractNumId w:val="2"/>
  </w:num>
  <w:num w:numId="13">
    <w:abstractNumId w:val="15"/>
  </w:num>
  <w:num w:numId="14">
    <w:abstractNumId w:val="4"/>
  </w:num>
  <w:num w:numId="15">
    <w:abstractNumId w:val="38"/>
  </w:num>
  <w:num w:numId="16">
    <w:abstractNumId w:val="34"/>
  </w:num>
  <w:num w:numId="17">
    <w:abstractNumId w:val="6"/>
  </w:num>
  <w:num w:numId="18">
    <w:abstractNumId w:val="23"/>
  </w:num>
  <w:num w:numId="19">
    <w:abstractNumId w:val="29"/>
  </w:num>
  <w:num w:numId="20">
    <w:abstractNumId w:val="16"/>
  </w:num>
  <w:num w:numId="21">
    <w:abstractNumId w:val="24"/>
  </w:num>
  <w:num w:numId="22">
    <w:abstractNumId w:val="3"/>
  </w:num>
  <w:num w:numId="23">
    <w:abstractNumId w:val="33"/>
  </w:num>
  <w:num w:numId="24">
    <w:abstractNumId w:val="5"/>
  </w:num>
  <w:num w:numId="25">
    <w:abstractNumId w:val="26"/>
  </w:num>
  <w:num w:numId="26">
    <w:abstractNumId w:val="25"/>
  </w:num>
  <w:num w:numId="27">
    <w:abstractNumId w:val="13"/>
  </w:num>
  <w:num w:numId="28">
    <w:abstractNumId w:val="14"/>
  </w:num>
  <w:num w:numId="29">
    <w:abstractNumId w:val="10"/>
  </w:num>
  <w:num w:numId="30">
    <w:abstractNumId w:val="36"/>
  </w:num>
  <w:num w:numId="31">
    <w:abstractNumId w:val="0"/>
  </w:num>
  <w:num w:numId="32">
    <w:abstractNumId w:val="12"/>
  </w:num>
  <w:num w:numId="33">
    <w:abstractNumId w:val="30"/>
  </w:num>
  <w:num w:numId="34">
    <w:abstractNumId w:val="17"/>
  </w:num>
  <w:num w:numId="35">
    <w:abstractNumId w:val="42"/>
  </w:num>
  <w:num w:numId="36">
    <w:abstractNumId w:val="18"/>
  </w:num>
  <w:num w:numId="37">
    <w:abstractNumId w:val="37"/>
  </w:num>
  <w:num w:numId="38">
    <w:abstractNumId w:val="22"/>
  </w:num>
  <w:num w:numId="39">
    <w:abstractNumId w:val="9"/>
  </w:num>
  <w:num w:numId="40">
    <w:abstractNumId w:val="41"/>
  </w:num>
  <w:num w:numId="41">
    <w:abstractNumId w:val="8"/>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ED"/>
    <w:rsid w:val="00002032"/>
    <w:rsid w:val="0001276B"/>
    <w:rsid w:val="000169BC"/>
    <w:rsid w:val="000370C2"/>
    <w:rsid w:val="00041384"/>
    <w:rsid w:val="000700CF"/>
    <w:rsid w:val="000705D0"/>
    <w:rsid w:val="00097B86"/>
    <w:rsid w:val="000B1011"/>
    <w:rsid w:val="000E28AA"/>
    <w:rsid w:val="00111232"/>
    <w:rsid w:val="00111D28"/>
    <w:rsid w:val="00134E7C"/>
    <w:rsid w:val="0017006D"/>
    <w:rsid w:val="00177B03"/>
    <w:rsid w:val="001942B6"/>
    <w:rsid w:val="00194747"/>
    <w:rsid w:val="001A673C"/>
    <w:rsid w:val="001C7F71"/>
    <w:rsid w:val="001D3CFB"/>
    <w:rsid w:val="0023369C"/>
    <w:rsid w:val="00253453"/>
    <w:rsid w:val="002613FF"/>
    <w:rsid w:val="00265F76"/>
    <w:rsid w:val="00270228"/>
    <w:rsid w:val="00293E95"/>
    <w:rsid w:val="002B0820"/>
    <w:rsid w:val="002E006E"/>
    <w:rsid w:val="00306A14"/>
    <w:rsid w:val="00386E1A"/>
    <w:rsid w:val="003B4DA6"/>
    <w:rsid w:val="003E58F0"/>
    <w:rsid w:val="003E7344"/>
    <w:rsid w:val="0040034A"/>
    <w:rsid w:val="004013EB"/>
    <w:rsid w:val="0040486D"/>
    <w:rsid w:val="00426DD5"/>
    <w:rsid w:val="0044440F"/>
    <w:rsid w:val="00446678"/>
    <w:rsid w:val="0044700B"/>
    <w:rsid w:val="00467630"/>
    <w:rsid w:val="00481622"/>
    <w:rsid w:val="004B135E"/>
    <w:rsid w:val="004F7410"/>
    <w:rsid w:val="00562726"/>
    <w:rsid w:val="00562B3E"/>
    <w:rsid w:val="005744BB"/>
    <w:rsid w:val="005B1E8E"/>
    <w:rsid w:val="005C2BE5"/>
    <w:rsid w:val="005F3B5F"/>
    <w:rsid w:val="006219FD"/>
    <w:rsid w:val="00632F47"/>
    <w:rsid w:val="006370BC"/>
    <w:rsid w:val="006711BA"/>
    <w:rsid w:val="00676F33"/>
    <w:rsid w:val="00684513"/>
    <w:rsid w:val="006F0DC2"/>
    <w:rsid w:val="006F60D1"/>
    <w:rsid w:val="00757337"/>
    <w:rsid w:val="00791A7D"/>
    <w:rsid w:val="00793CA1"/>
    <w:rsid w:val="007B3F9B"/>
    <w:rsid w:val="007C4105"/>
    <w:rsid w:val="008314E1"/>
    <w:rsid w:val="0084211A"/>
    <w:rsid w:val="0085282F"/>
    <w:rsid w:val="008866FA"/>
    <w:rsid w:val="00892D48"/>
    <w:rsid w:val="008A2AA9"/>
    <w:rsid w:val="008F408D"/>
    <w:rsid w:val="00900A2C"/>
    <w:rsid w:val="00901446"/>
    <w:rsid w:val="00902DAF"/>
    <w:rsid w:val="00933498"/>
    <w:rsid w:val="00940F44"/>
    <w:rsid w:val="00961252"/>
    <w:rsid w:val="009738FD"/>
    <w:rsid w:val="00990D10"/>
    <w:rsid w:val="0099622B"/>
    <w:rsid w:val="0099722D"/>
    <w:rsid w:val="009B2F57"/>
    <w:rsid w:val="009E459C"/>
    <w:rsid w:val="009E6E3E"/>
    <w:rsid w:val="00A4384E"/>
    <w:rsid w:val="00A57E76"/>
    <w:rsid w:val="00A74FA6"/>
    <w:rsid w:val="00AC4C7B"/>
    <w:rsid w:val="00AD0798"/>
    <w:rsid w:val="00AE2E0E"/>
    <w:rsid w:val="00AF67F4"/>
    <w:rsid w:val="00B17A45"/>
    <w:rsid w:val="00B205FC"/>
    <w:rsid w:val="00B3228D"/>
    <w:rsid w:val="00B4543A"/>
    <w:rsid w:val="00B74099"/>
    <w:rsid w:val="00B87835"/>
    <w:rsid w:val="00BF0979"/>
    <w:rsid w:val="00C116DD"/>
    <w:rsid w:val="00C21F41"/>
    <w:rsid w:val="00C86EED"/>
    <w:rsid w:val="00DA0D3C"/>
    <w:rsid w:val="00DA3B1D"/>
    <w:rsid w:val="00DB45FC"/>
    <w:rsid w:val="00DF5919"/>
    <w:rsid w:val="00E05268"/>
    <w:rsid w:val="00E131ED"/>
    <w:rsid w:val="00E212FB"/>
    <w:rsid w:val="00E64857"/>
    <w:rsid w:val="00E64C70"/>
    <w:rsid w:val="00E83972"/>
    <w:rsid w:val="00E83E91"/>
    <w:rsid w:val="00E93991"/>
    <w:rsid w:val="00EC1134"/>
    <w:rsid w:val="00ED2088"/>
    <w:rsid w:val="00ED598F"/>
    <w:rsid w:val="00EE0D5A"/>
    <w:rsid w:val="00EF0210"/>
    <w:rsid w:val="00F50E9D"/>
    <w:rsid w:val="00F72C49"/>
    <w:rsid w:val="00F80EC6"/>
    <w:rsid w:val="00F82250"/>
    <w:rsid w:val="00FC6D15"/>
    <w:rsid w:val="00FD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0A18"/>
  <w15:chartTrackingRefBased/>
  <w15:docId w15:val="{CFCDFC63-07F0-4DE8-9879-0F6A1C6B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2"/>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ED"/>
    <w:pPr>
      <w:spacing w:after="0" w:line="240" w:lineRule="auto"/>
    </w:pPr>
    <w:rPr>
      <w:rFonts w:eastAsia="Times New Roman"/>
      <w:spacing w:val="0"/>
      <w:sz w:val="28"/>
      <w:szCs w:val="28"/>
    </w:rPr>
  </w:style>
  <w:style w:type="paragraph" w:styleId="Heading4">
    <w:name w:val="heading 4"/>
    <w:basedOn w:val="Normal"/>
    <w:next w:val="Normal"/>
    <w:link w:val="Heading4Char"/>
    <w:unhideWhenUsed/>
    <w:qFormat/>
    <w:rsid w:val="00E131ED"/>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131ED"/>
    <w:rPr>
      <w:rFonts w:ascii="Calibri" w:eastAsia="Times New Roman" w:hAnsi="Calibri"/>
      <w:b/>
      <w:bCs/>
      <w:spacing w:val="0"/>
      <w:sz w:val="28"/>
      <w:szCs w:val="28"/>
    </w:rPr>
  </w:style>
  <w:style w:type="character" w:styleId="PageNumber">
    <w:name w:val="page number"/>
    <w:basedOn w:val="DefaultParagraphFont"/>
    <w:rsid w:val="00E131ED"/>
  </w:style>
  <w:style w:type="paragraph" w:styleId="Footer">
    <w:name w:val="footer"/>
    <w:basedOn w:val="Normal"/>
    <w:link w:val="FooterChar"/>
    <w:rsid w:val="00E131ED"/>
    <w:pPr>
      <w:tabs>
        <w:tab w:val="center" w:pos="4320"/>
        <w:tab w:val="right" w:pos="8640"/>
      </w:tabs>
    </w:pPr>
    <w:rPr>
      <w:sz w:val="24"/>
      <w:szCs w:val="24"/>
    </w:rPr>
  </w:style>
  <w:style w:type="character" w:customStyle="1" w:styleId="FooterChar">
    <w:name w:val="Footer Char"/>
    <w:basedOn w:val="DefaultParagraphFont"/>
    <w:link w:val="Footer"/>
    <w:rsid w:val="00E131ED"/>
    <w:rPr>
      <w:rFonts w:eastAsia="Times New Roman"/>
      <w:spacing w:val="0"/>
      <w:szCs w:val="24"/>
    </w:rPr>
  </w:style>
  <w:style w:type="paragraph" w:customStyle="1" w:styleId="1CharCharCharChar">
    <w:name w:val="1 Char Char Char Char"/>
    <w:basedOn w:val="DocumentMap"/>
    <w:autoRedefine/>
    <w:rsid w:val="00E131ED"/>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E131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131ED"/>
    <w:rPr>
      <w:rFonts w:ascii="Tahoma" w:eastAsia="Times New Roman" w:hAnsi="Tahoma" w:cs="Tahoma"/>
      <w:spacing w:val="0"/>
      <w:sz w:val="20"/>
      <w:shd w:val="clear" w:color="auto" w:fill="000080"/>
    </w:rPr>
  </w:style>
  <w:style w:type="paragraph" w:styleId="Header">
    <w:name w:val="header"/>
    <w:basedOn w:val="Normal"/>
    <w:link w:val="HeaderChar"/>
    <w:uiPriority w:val="99"/>
    <w:unhideWhenUsed/>
    <w:rsid w:val="00E131ED"/>
    <w:pPr>
      <w:tabs>
        <w:tab w:val="center" w:pos="4680"/>
        <w:tab w:val="right" w:pos="9360"/>
      </w:tabs>
    </w:pPr>
  </w:style>
  <w:style w:type="character" w:customStyle="1" w:styleId="HeaderChar">
    <w:name w:val="Header Char"/>
    <w:basedOn w:val="DefaultParagraphFont"/>
    <w:link w:val="Header"/>
    <w:uiPriority w:val="99"/>
    <w:rsid w:val="00E131ED"/>
    <w:rPr>
      <w:rFonts w:eastAsia="Times New Roman"/>
      <w:spacing w:val="0"/>
      <w:sz w:val="28"/>
      <w:szCs w:val="28"/>
    </w:rPr>
  </w:style>
  <w:style w:type="paragraph" w:styleId="NormalWeb">
    <w:name w:val="Normal (Web)"/>
    <w:basedOn w:val="Normal"/>
    <w:link w:val="NormalWebChar"/>
    <w:uiPriority w:val="99"/>
    <w:unhideWhenUsed/>
    <w:rsid w:val="00E131ED"/>
    <w:pPr>
      <w:spacing w:before="100" w:beforeAutospacing="1" w:after="100" w:afterAutospacing="1"/>
    </w:pPr>
    <w:rPr>
      <w:sz w:val="24"/>
      <w:szCs w:val="24"/>
    </w:rPr>
  </w:style>
  <w:style w:type="character" w:styleId="Strong">
    <w:name w:val="Strong"/>
    <w:qFormat/>
    <w:rsid w:val="00E131ED"/>
    <w:rPr>
      <w:b/>
      <w:bCs/>
    </w:rPr>
  </w:style>
  <w:style w:type="character" w:styleId="Hyperlink">
    <w:name w:val="Hyperlink"/>
    <w:uiPriority w:val="99"/>
    <w:unhideWhenUsed/>
    <w:rsid w:val="00E131ED"/>
    <w:rPr>
      <w:color w:val="0000FF"/>
      <w:u w:val="single"/>
    </w:rPr>
  </w:style>
  <w:style w:type="character" w:styleId="Emphasis">
    <w:name w:val="Emphasis"/>
    <w:uiPriority w:val="20"/>
    <w:qFormat/>
    <w:rsid w:val="00E131ED"/>
    <w:rPr>
      <w:i/>
      <w:iCs/>
    </w:rPr>
  </w:style>
  <w:style w:type="character" w:customStyle="1" w:styleId="fontstyle01">
    <w:name w:val="fontstyle01"/>
    <w:rsid w:val="00E131E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nhideWhenUsed/>
    <w:rsid w:val="00E131ED"/>
    <w:rPr>
      <w:rFonts w:ascii="Segoe UI" w:hAnsi="Segoe UI" w:cs="Segoe UI"/>
      <w:sz w:val="18"/>
      <w:szCs w:val="18"/>
    </w:rPr>
  </w:style>
  <w:style w:type="character" w:customStyle="1" w:styleId="BalloonTextChar">
    <w:name w:val="Balloon Text Char"/>
    <w:basedOn w:val="DefaultParagraphFont"/>
    <w:link w:val="BalloonText"/>
    <w:rsid w:val="00E131ED"/>
    <w:rPr>
      <w:rFonts w:ascii="Segoe UI" w:eastAsia="Times New Roman" w:hAnsi="Segoe UI" w:cs="Segoe UI"/>
      <w:spacing w:val="0"/>
      <w:sz w:val="18"/>
      <w:szCs w:val="18"/>
    </w:rPr>
  </w:style>
  <w:style w:type="paragraph" w:styleId="BodyText">
    <w:name w:val="Body Text"/>
    <w:basedOn w:val="Normal"/>
    <w:link w:val="BodyTextChar"/>
    <w:rsid w:val="00E131ED"/>
    <w:pPr>
      <w:spacing w:after="120"/>
    </w:pPr>
    <w:rPr>
      <w:b/>
    </w:rPr>
  </w:style>
  <w:style w:type="character" w:customStyle="1" w:styleId="BodyTextChar">
    <w:name w:val="Body Text Char"/>
    <w:basedOn w:val="DefaultParagraphFont"/>
    <w:link w:val="BodyText"/>
    <w:rsid w:val="00E131ED"/>
    <w:rPr>
      <w:rFonts w:eastAsia="Times New Roman"/>
      <w:b/>
      <w:spacing w:val="0"/>
      <w:sz w:val="28"/>
      <w:szCs w:val="28"/>
    </w:rPr>
  </w:style>
  <w:style w:type="paragraph" w:styleId="ListParagraph">
    <w:name w:val="List Paragraph"/>
    <w:basedOn w:val="Normal"/>
    <w:uiPriority w:val="34"/>
    <w:qFormat/>
    <w:rsid w:val="00E131ED"/>
    <w:pPr>
      <w:ind w:left="720"/>
      <w:contextualSpacing/>
    </w:pPr>
  </w:style>
  <w:style w:type="character" w:styleId="CommentReference">
    <w:name w:val="annotation reference"/>
    <w:uiPriority w:val="99"/>
    <w:rsid w:val="00E131ED"/>
    <w:rPr>
      <w:sz w:val="16"/>
      <w:szCs w:val="16"/>
    </w:rPr>
  </w:style>
  <w:style w:type="character" w:customStyle="1" w:styleId="NormalWebChar">
    <w:name w:val="Normal (Web) Char"/>
    <w:link w:val="NormalWeb"/>
    <w:uiPriority w:val="99"/>
    <w:locked/>
    <w:rsid w:val="00E131ED"/>
    <w:rPr>
      <w:rFonts w:eastAsia="Times New Roman"/>
      <w:spacing w:val="0"/>
      <w:szCs w:val="24"/>
    </w:rPr>
  </w:style>
  <w:style w:type="paragraph" w:customStyle="1" w:styleId="CharCharCharCharCharCharCharCharCharChar">
    <w:name w:val="Char Char Char Char Char Char Char Char Char Char"/>
    <w:basedOn w:val="Normal"/>
    <w:semiHidden/>
    <w:rsid w:val="00E131ED"/>
    <w:pPr>
      <w:spacing w:after="160" w:line="240" w:lineRule="exact"/>
    </w:pPr>
    <w:rPr>
      <w:rFonts w:ascii="Arial" w:hAnsi="Arial"/>
      <w:sz w:val="22"/>
      <w:szCs w:val="22"/>
    </w:rPr>
  </w:style>
  <w:style w:type="paragraph" w:styleId="FootnoteText">
    <w:name w:val="footnote text"/>
    <w:basedOn w:val="Normal"/>
    <w:link w:val="FootnoteTextChar"/>
    <w:rsid w:val="00E131ED"/>
    <w:rPr>
      <w:sz w:val="20"/>
      <w:szCs w:val="20"/>
    </w:rPr>
  </w:style>
  <w:style w:type="character" w:customStyle="1" w:styleId="FootnoteTextChar">
    <w:name w:val="Footnote Text Char"/>
    <w:basedOn w:val="DefaultParagraphFont"/>
    <w:link w:val="FootnoteText"/>
    <w:rsid w:val="00E131ED"/>
    <w:rPr>
      <w:rFonts w:eastAsia="Times New Roman"/>
      <w:spacing w:val="0"/>
      <w:sz w:val="20"/>
    </w:rPr>
  </w:style>
  <w:style w:type="character" w:styleId="FootnoteReference">
    <w:name w:val="footnote reference"/>
    <w:uiPriority w:val="99"/>
    <w:rsid w:val="00E131ED"/>
    <w:rPr>
      <w:vertAlign w:val="superscript"/>
    </w:rPr>
  </w:style>
  <w:style w:type="paragraph" w:styleId="BodyText2">
    <w:name w:val="Body Text 2"/>
    <w:basedOn w:val="Normal"/>
    <w:link w:val="BodyText2Char"/>
    <w:semiHidden/>
    <w:unhideWhenUsed/>
    <w:rsid w:val="00E131ED"/>
    <w:pPr>
      <w:spacing w:after="120" w:line="480" w:lineRule="auto"/>
    </w:pPr>
  </w:style>
  <w:style w:type="character" w:customStyle="1" w:styleId="BodyText2Char">
    <w:name w:val="Body Text 2 Char"/>
    <w:basedOn w:val="DefaultParagraphFont"/>
    <w:link w:val="BodyText2"/>
    <w:semiHidden/>
    <w:rsid w:val="00E131ED"/>
    <w:rPr>
      <w:rFonts w:eastAsia="Times New Roman"/>
      <w:spacing w:val="0"/>
      <w:sz w:val="28"/>
      <w:szCs w:val="28"/>
    </w:rPr>
  </w:style>
  <w:style w:type="paragraph" w:customStyle="1" w:styleId="Default">
    <w:name w:val="Default"/>
    <w:rsid w:val="00E131ED"/>
    <w:pPr>
      <w:autoSpaceDE w:val="0"/>
      <w:autoSpaceDN w:val="0"/>
      <w:adjustRightInd w:val="0"/>
      <w:spacing w:after="0" w:line="240" w:lineRule="auto"/>
    </w:pPr>
    <w:rPr>
      <w:rFonts w:eastAsia="Times New Roman"/>
      <w:color w:val="000000"/>
      <w:spacing w:val="0"/>
      <w:szCs w:val="24"/>
    </w:rPr>
  </w:style>
  <w:style w:type="character" w:customStyle="1" w:styleId="vn5">
    <w:name w:val="vn_5"/>
    <w:rsid w:val="00E131ED"/>
  </w:style>
  <w:style w:type="paragraph" w:styleId="BodyText3">
    <w:name w:val="Body Text 3"/>
    <w:basedOn w:val="Normal"/>
    <w:link w:val="BodyText3Char"/>
    <w:semiHidden/>
    <w:unhideWhenUsed/>
    <w:rsid w:val="00E131ED"/>
    <w:pPr>
      <w:spacing w:after="120"/>
    </w:pPr>
    <w:rPr>
      <w:sz w:val="16"/>
      <w:szCs w:val="16"/>
    </w:rPr>
  </w:style>
  <w:style w:type="character" w:customStyle="1" w:styleId="BodyText3Char">
    <w:name w:val="Body Text 3 Char"/>
    <w:basedOn w:val="DefaultParagraphFont"/>
    <w:link w:val="BodyText3"/>
    <w:semiHidden/>
    <w:rsid w:val="00E131ED"/>
    <w:rPr>
      <w:rFonts w:eastAsia="Times New Roman"/>
      <w:spacing w:val="0"/>
      <w:sz w:val="16"/>
      <w:szCs w:val="16"/>
    </w:rPr>
  </w:style>
  <w:style w:type="character" w:styleId="UnresolvedMention">
    <w:name w:val="Unresolved Mention"/>
    <w:basedOn w:val="DefaultParagraphFont"/>
    <w:uiPriority w:val="99"/>
    <w:semiHidden/>
    <w:unhideWhenUsed/>
    <w:rsid w:val="00C21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D47E-5C0E-4121-975C-37F1ED01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147</Pages>
  <Words>51476</Words>
  <Characters>293415</Characters>
  <Application>Microsoft Office Word</Application>
  <DocSecurity>0</DocSecurity>
  <Lines>2445</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101</cp:revision>
  <dcterms:created xsi:type="dcterms:W3CDTF">2025-07-16T08:51:00Z</dcterms:created>
  <dcterms:modified xsi:type="dcterms:W3CDTF">2025-08-07T04:03:00Z</dcterms:modified>
</cp:coreProperties>
</file>