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8A7FED" w14:textId="4BAD48CB" w:rsidR="00B64F49" w:rsidRPr="000E3397" w:rsidRDefault="00B64F49" w:rsidP="00B64F49">
      <w:pPr>
        <w:jc w:val="center"/>
        <w:rPr>
          <w:rFonts w:ascii="Arial" w:hAnsi="Arial" w:cs="Arial"/>
          <w:b/>
          <w:bCs/>
          <w:sz w:val="24"/>
          <w:szCs w:val="24"/>
        </w:rPr>
      </w:pPr>
      <w:bookmarkStart w:id="0" w:name="_Toc40687514"/>
      <w:bookmarkStart w:id="1" w:name="_Toc41553865"/>
      <w:bookmarkStart w:id="2" w:name="_Toc41565931"/>
      <w:bookmarkStart w:id="3" w:name="_Toc50406780"/>
      <w:bookmarkStart w:id="4" w:name="_Toc50558715"/>
      <w:r w:rsidRPr="000E3397">
        <w:rPr>
          <w:rFonts w:ascii="Arial" w:hAnsi="Arial" w:cs="Arial"/>
          <w:b/>
          <w:bCs/>
          <w:sz w:val="24"/>
          <w:szCs w:val="24"/>
          <w:lang w:val="vi-VN"/>
        </w:rPr>
        <w:t xml:space="preserve">Phụ lục </w:t>
      </w:r>
      <w:bookmarkEnd w:id="0"/>
      <w:bookmarkEnd w:id="1"/>
      <w:bookmarkEnd w:id="2"/>
      <w:bookmarkEnd w:id="3"/>
      <w:bookmarkEnd w:id="4"/>
      <w:r w:rsidRPr="000E3397">
        <w:rPr>
          <w:rFonts w:ascii="Arial" w:hAnsi="Arial" w:cs="Arial"/>
          <w:b/>
          <w:bCs/>
          <w:sz w:val="24"/>
          <w:szCs w:val="24"/>
        </w:rPr>
        <w:t>C</w:t>
      </w:r>
    </w:p>
    <w:p w14:paraId="505A5B79" w14:textId="77777777" w:rsidR="00B64F49" w:rsidRPr="000E3397" w:rsidRDefault="00B64F49" w:rsidP="00B64F49">
      <w:pPr>
        <w:jc w:val="center"/>
        <w:rPr>
          <w:rFonts w:ascii="Arial" w:hAnsi="Arial" w:cs="Arial"/>
          <w:b/>
          <w:bCs/>
          <w:sz w:val="24"/>
          <w:szCs w:val="24"/>
          <w:lang w:val="vi-VN"/>
        </w:rPr>
      </w:pPr>
      <w:bookmarkStart w:id="5" w:name="_Toc40687515"/>
      <w:bookmarkStart w:id="6" w:name="_Toc41553866"/>
      <w:bookmarkStart w:id="7" w:name="_Toc41565932"/>
      <w:bookmarkStart w:id="8" w:name="_Toc50406781"/>
      <w:bookmarkStart w:id="9" w:name="_Toc50558716"/>
      <w:r w:rsidRPr="000E3397">
        <w:rPr>
          <w:rFonts w:ascii="Arial" w:hAnsi="Arial" w:cs="Arial"/>
          <w:b/>
          <w:bCs/>
          <w:sz w:val="24"/>
          <w:szCs w:val="24"/>
          <w:lang w:val="vi-VN"/>
        </w:rPr>
        <w:t>(Quy định)</w:t>
      </w:r>
      <w:bookmarkEnd w:id="5"/>
      <w:bookmarkEnd w:id="6"/>
      <w:bookmarkEnd w:id="7"/>
      <w:bookmarkEnd w:id="8"/>
      <w:bookmarkEnd w:id="9"/>
    </w:p>
    <w:p w14:paraId="35740986" w14:textId="77777777" w:rsidR="00B64F49" w:rsidRPr="00B64F49" w:rsidRDefault="00B64F49" w:rsidP="00B64F49">
      <w:pPr>
        <w:jc w:val="center"/>
        <w:rPr>
          <w:rFonts w:ascii="Arial" w:hAnsi="Arial" w:cs="Arial"/>
          <w:b/>
          <w:bCs/>
          <w:sz w:val="20"/>
          <w:szCs w:val="20"/>
          <w:lang w:val="vi-VN"/>
        </w:rPr>
      </w:pPr>
      <w:bookmarkStart w:id="10" w:name="_Toc50406782"/>
      <w:bookmarkStart w:id="11" w:name="_Toc50558717"/>
      <w:r w:rsidRPr="000E3397">
        <w:rPr>
          <w:rFonts w:ascii="Arial" w:hAnsi="Arial" w:cs="Arial"/>
          <w:b/>
          <w:bCs/>
          <w:sz w:val="24"/>
          <w:szCs w:val="24"/>
          <w:lang w:val="vi-VN"/>
        </w:rPr>
        <w:t>Nhiên liệu chuẩn</w:t>
      </w:r>
      <w:bookmarkEnd w:id="10"/>
      <w:bookmarkEnd w:id="11"/>
    </w:p>
    <w:p w14:paraId="3F9E27FB" w14:textId="77777777" w:rsidR="00B64F49" w:rsidRPr="00B64F49" w:rsidRDefault="00B64F49" w:rsidP="00B64F49">
      <w:pPr>
        <w:rPr>
          <w:rFonts w:ascii="Arial" w:hAnsi="Arial" w:cs="Arial"/>
          <w:sz w:val="20"/>
          <w:szCs w:val="20"/>
          <w:lang w:val="vi-VN"/>
        </w:rPr>
      </w:pPr>
    </w:p>
    <w:p w14:paraId="31709AE8" w14:textId="77777777" w:rsidR="00B64F49" w:rsidRPr="000E3397" w:rsidRDefault="00B64F49" w:rsidP="00611332">
      <w:pPr>
        <w:spacing w:after="120" w:line="300" w:lineRule="exact"/>
        <w:ind w:firstLine="720"/>
        <w:rPr>
          <w:rFonts w:ascii="Arial" w:hAnsi="Arial" w:cs="Arial"/>
          <w:sz w:val="24"/>
          <w:szCs w:val="24"/>
          <w:lang w:val="vi-VN"/>
        </w:rPr>
      </w:pPr>
      <w:bookmarkStart w:id="12" w:name="_Toc50558718"/>
      <w:r w:rsidRPr="000E3397">
        <w:rPr>
          <w:rFonts w:ascii="Arial" w:hAnsi="Arial" w:cs="Arial"/>
          <w:sz w:val="24"/>
          <w:szCs w:val="24"/>
          <w:lang w:val="vi-VN"/>
        </w:rPr>
        <w:t>Yêu cầu kỹ thuật của nhiên liệu chuẩn được sử dụng cho xe thử nghiệm trong thử nghiệm khí thải, đặc biệt cho thử nghiệm tại đuôi ống xả và bay hơi</w:t>
      </w:r>
      <w:bookmarkEnd w:id="12"/>
    </w:p>
    <w:p w14:paraId="47F37E23" w14:textId="77777777" w:rsidR="00B64F49" w:rsidRPr="000E3397" w:rsidRDefault="00B64F49" w:rsidP="00611332">
      <w:pPr>
        <w:spacing w:after="120" w:line="300" w:lineRule="exact"/>
        <w:ind w:firstLine="720"/>
        <w:rPr>
          <w:rFonts w:ascii="Arial" w:hAnsi="Arial" w:cs="Arial"/>
          <w:b/>
          <w:bCs/>
          <w:sz w:val="24"/>
          <w:szCs w:val="24"/>
          <w:lang w:val="vi-VN"/>
        </w:rPr>
      </w:pPr>
      <w:bookmarkStart w:id="13" w:name="_Toc50558719"/>
      <w:r w:rsidRPr="000E3397">
        <w:rPr>
          <w:rFonts w:ascii="Arial" w:hAnsi="Arial" w:cs="Arial"/>
          <w:sz w:val="24"/>
          <w:szCs w:val="24"/>
          <w:lang w:val="vi-VN"/>
        </w:rPr>
        <w:t>Các bảng dưới đây thể hiện thông số kỹ thuật của nhiên liệu chuẩn lỏng được sử dụng trong thử nghiệm khí thải.</w:t>
      </w:r>
      <w:bookmarkEnd w:id="13"/>
      <w:r w:rsidRPr="000E3397">
        <w:rPr>
          <w:rFonts w:ascii="Arial" w:hAnsi="Arial" w:cs="Arial"/>
          <w:sz w:val="24"/>
          <w:szCs w:val="24"/>
          <w:lang w:val="vi-VN"/>
        </w:rPr>
        <w:t xml:space="preserve">  </w:t>
      </w:r>
    </w:p>
    <w:p w14:paraId="633AE5F8" w14:textId="791AD078" w:rsidR="00B64F49" w:rsidRPr="000E3397" w:rsidRDefault="00B64F49" w:rsidP="00611332">
      <w:pPr>
        <w:spacing w:before="120" w:after="120" w:line="300" w:lineRule="exact"/>
        <w:jc w:val="center"/>
        <w:rPr>
          <w:rFonts w:ascii="Arial" w:hAnsi="Arial" w:cs="Arial"/>
          <w:b/>
          <w:bCs/>
          <w:sz w:val="24"/>
          <w:szCs w:val="24"/>
          <w:lang w:val="vi-VN"/>
        </w:rPr>
      </w:pPr>
      <w:r w:rsidRPr="000E3397">
        <w:rPr>
          <w:rFonts w:ascii="Arial" w:hAnsi="Arial" w:cs="Arial"/>
          <w:b/>
          <w:bCs/>
          <w:sz w:val="24"/>
          <w:szCs w:val="24"/>
          <w:lang w:val="vi-VN"/>
        </w:rPr>
        <w:t xml:space="preserve">Bảng </w:t>
      </w:r>
      <w:r w:rsidRPr="000E3397">
        <w:rPr>
          <w:rFonts w:ascii="Arial" w:hAnsi="Arial" w:cs="Arial"/>
          <w:b/>
          <w:bCs/>
          <w:sz w:val="24"/>
          <w:szCs w:val="24"/>
        </w:rPr>
        <w:t>C</w:t>
      </w:r>
      <w:r w:rsidRPr="000E3397">
        <w:rPr>
          <w:rFonts w:ascii="Arial" w:hAnsi="Arial" w:cs="Arial"/>
          <w:b/>
          <w:bCs/>
          <w:sz w:val="24"/>
          <w:szCs w:val="24"/>
          <w:lang w:val="vi-VN"/>
        </w:rPr>
        <w:t>-1 - Yêu cầu kỹ thuật của nhiên liệu xăng (E5)</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3409"/>
        <w:gridCol w:w="778"/>
        <w:gridCol w:w="1067"/>
        <w:gridCol w:w="1063"/>
        <w:gridCol w:w="3365"/>
      </w:tblGrid>
      <w:tr w:rsidR="00B64F49" w:rsidRPr="00B64F49" w14:paraId="485C2634" w14:textId="77777777" w:rsidTr="00611332">
        <w:trPr>
          <w:jc w:val="center"/>
        </w:trPr>
        <w:tc>
          <w:tcPr>
            <w:tcW w:w="1760" w:type="pct"/>
            <w:shd w:val="clear" w:color="auto" w:fill="FFFFFF"/>
            <w:vAlign w:val="center"/>
          </w:tcPr>
          <w:p w14:paraId="65955274" w14:textId="77777777" w:rsidR="00B64F49" w:rsidRPr="00B64F49" w:rsidRDefault="00B64F49" w:rsidP="00611332">
            <w:pPr>
              <w:spacing w:before="60" w:after="120" w:line="300" w:lineRule="exact"/>
              <w:jc w:val="center"/>
              <w:rPr>
                <w:rFonts w:ascii="Arial" w:hAnsi="Arial" w:cs="Arial"/>
                <w:sz w:val="20"/>
                <w:szCs w:val="20"/>
              </w:rPr>
            </w:pPr>
            <w:r w:rsidRPr="00B64F49">
              <w:rPr>
                <w:rFonts w:ascii="Arial" w:hAnsi="Arial" w:cs="Arial"/>
                <w:sz w:val="20"/>
                <w:szCs w:val="20"/>
              </w:rPr>
              <w:t>Chỉ tiêu</w:t>
            </w:r>
          </w:p>
        </w:tc>
        <w:tc>
          <w:tcPr>
            <w:tcW w:w="402" w:type="pct"/>
            <w:shd w:val="clear" w:color="auto" w:fill="FFFFFF"/>
            <w:vAlign w:val="center"/>
          </w:tcPr>
          <w:p w14:paraId="2C89138B" w14:textId="77777777" w:rsidR="00B64F49" w:rsidRPr="00B64F49" w:rsidRDefault="00B64F49" w:rsidP="00611332">
            <w:pPr>
              <w:spacing w:before="60" w:after="120" w:line="300" w:lineRule="exact"/>
              <w:jc w:val="center"/>
              <w:rPr>
                <w:rFonts w:ascii="Arial" w:hAnsi="Arial" w:cs="Arial"/>
                <w:sz w:val="20"/>
                <w:szCs w:val="20"/>
              </w:rPr>
            </w:pPr>
            <w:r w:rsidRPr="00B64F49">
              <w:rPr>
                <w:rFonts w:ascii="Arial" w:hAnsi="Arial" w:cs="Arial"/>
                <w:sz w:val="20"/>
                <w:szCs w:val="20"/>
              </w:rPr>
              <w:t>Đơn vị</w:t>
            </w:r>
          </w:p>
        </w:tc>
        <w:tc>
          <w:tcPr>
            <w:tcW w:w="1100" w:type="pct"/>
            <w:gridSpan w:val="2"/>
            <w:shd w:val="clear" w:color="auto" w:fill="FFFFFF"/>
            <w:vAlign w:val="center"/>
          </w:tcPr>
          <w:p w14:paraId="21BF8873" w14:textId="77777777" w:rsidR="00B64F49" w:rsidRPr="00B64F49" w:rsidRDefault="00B64F49" w:rsidP="00611332">
            <w:pPr>
              <w:spacing w:before="60" w:after="120" w:line="300" w:lineRule="exact"/>
              <w:jc w:val="center"/>
              <w:rPr>
                <w:rFonts w:ascii="Arial" w:hAnsi="Arial" w:cs="Arial"/>
                <w:sz w:val="20"/>
                <w:szCs w:val="20"/>
              </w:rPr>
            </w:pPr>
            <w:r w:rsidRPr="00B64F49">
              <w:rPr>
                <w:rFonts w:ascii="Arial" w:hAnsi="Arial" w:cs="Arial"/>
                <w:sz w:val="20"/>
                <w:szCs w:val="20"/>
              </w:rPr>
              <w:t>Giới hạn(1)</w:t>
            </w:r>
          </w:p>
        </w:tc>
        <w:tc>
          <w:tcPr>
            <w:tcW w:w="1738" w:type="pct"/>
            <w:shd w:val="clear" w:color="auto" w:fill="FFFFFF"/>
            <w:vAlign w:val="center"/>
          </w:tcPr>
          <w:p w14:paraId="4BE26C28" w14:textId="77777777" w:rsidR="00B64F49" w:rsidRPr="00B64F49" w:rsidRDefault="00B64F49" w:rsidP="00611332">
            <w:pPr>
              <w:spacing w:before="60" w:after="120" w:line="300" w:lineRule="exact"/>
              <w:jc w:val="center"/>
              <w:rPr>
                <w:rFonts w:ascii="Arial" w:hAnsi="Arial" w:cs="Arial"/>
                <w:sz w:val="20"/>
                <w:szCs w:val="20"/>
              </w:rPr>
            </w:pPr>
            <w:r w:rsidRPr="00B64F49">
              <w:rPr>
                <w:rFonts w:ascii="Arial" w:hAnsi="Arial" w:cs="Arial"/>
                <w:sz w:val="20"/>
                <w:szCs w:val="20"/>
              </w:rPr>
              <w:t>Phương pháp thử</w:t>
            </w:r>
          </w:p>
        </w:tc>
      </w:tr>
      <w:tr w:rsidR="00B64F49" w:rsidRPr="00B64F49" w14:paraId="4406BA28" w14:textId="77777777" w:rsidTr="00611332">
        <w:trPr>
          <w:jc w:val="center"/>
        </w:trPr>
        <w:tc>
          <w:tcPr>
            <w:tcW w:w="1760" w:type="pct"/>
            <w:shd w:val="clear" w:color="auto" w:fill="FFFFFF"/>
            <w:vAlign w:val="center"/>
          </w:tcPr>
          <w:p w14:paraId="12327368" w14:textId="77777777" w:rsidR="00B64F49" w:rsidRPr="00B64F49" w:rsidRDefault="00B64F49" w:rsidP="00611332">
            <w:pPr>
              <w:spacing w:before="60" w:after="120" w:line="300" w:lineRule="exact"/>
              <w:jc w:val="center"/>
              <w:rPr>
                <w:rFonts w:ascii="Arial" w:hAnsi="Arial" w:cs="Arial"/>
                <w:sz w:val="20"/>
                <w:szCs w:val="20"/>
              </w:rPr>
            </w:pPr>
          </w:p>
        </w:tc>
        <w:tc>
          <w:tcPr>
            <w:tcW w:w="402" w:type="pct"/>
            <w:shd w:val="clear" w:color="auto" w:fill="FFFFFF"/>
            <w:vAlign w:val="center"/>
          </w:tcPr>
          <w:p w14:paraId="34822071" w14:textId="77777777" w:rsidR="00B64F49" w:rsidRPr="00B64F49" w:rsidRDefault="00B64F49" w:rsidP="00611332">
            <w:pPr>
              <w:spacing w:before="60" w:after="120" w:line="300" w:lineRule="exact"/>
              <w:jc w:val="center"/>
              <w:rPr>
                <w:rFonts w:ascii="Arial" w:hAnsi="Arial" w:cs="Arial"/>
                <w:sz w:val="20"/>
                <w:szCs w:val="20"/>
              </w:rPr>
            </w:pPr>
          </w:p>
        </w:tc>
        <w:tc>
          <w:tcPr>
            <w:tcW w:w="551" w:type="pct"/>
            <w:shd w:val="clear" w:color="auto" w:fill="FFFFFF"/>
            <w:vAlign w:val="center"/>
          </w:tcPr>
          <w:p w14:paraId="7F2369B6" w14:textId="77777777" w:rsidR="00B64F49" w:rsidRPr="00B64F49" w:rsidRDefault="00B64F49" w:rsidP="00611332">
            <w:pPr>
              <w:spacing w:before="60" w:after="120" w:line="300" w:lineRule="exact"/>
              <w:jc w:val="center"/>
              <w:rPr>
                <w:rFonts w:ascii="Arial" w:hAnsi="Arial" w:cs="Arial"/>
                <w:sz w:val="20"/>
                <w:szCs w:val="20"/>
              </w:rPr>
            </w:pPr>
            <w:r w:rsidRPr="00B64F49">
              <w:rPr>
                <w:rFonts w:ascii="Arial" w:hAnsi="Arial" w:cs="Arial"/>
                <w:sz w:val="20"/>
                <w:szCs w:val="20"/>
              </w:rPr>
              <w:t>Nhỏ nhất</w:t>
            </w:r>
          </w:p>
        </w:tc>
        <w:tc>
          <w:tcPr>
            <w:tcW w:w="549" w:type="pct"/>
            <w:shd w:val="clear" w:color="auto" w:fill="FFFFFF"/>
            <w:vAlign w:val="center"/>
          </w:tcPr>
          <w:p w14:paraId="0C9B6315" w14:textId="77777777" w:rsidR="00B64F49" w:rsidRPr="00B64F49" w:rsidRDefault="00B64F49" w:rsidP="00611332">
            <w:pPr>
              <w:spacing w:before="60" w:after="120" w:line="300" w:lineRule="exact"/>
              <w:jc w:val="center"/>
              <w:rPr>
                <w:rFonts w:ascii="Arial" w:hAnsi="Arial" w:cs="Arial"/>
                <w:sz w:val="20"/>
                <w:szCs w:val="20"/>
              </w:rPr>
            </w:pPr>
            <w:r w:rsidRPr="00B64F49">
              <w:rPr>
                <w:rFonts w:ascii="Arial" w:hAnsi="Arial" w:cs="Arial"/>
                <w:sz w:val="20"/>
                <w:szCs w:val="20"/>
              </w:rPr>
              <w:t>Lớn nhất</w:t>
            </w:r>
          </w:p>
        </w:tc>
        <w:tc>
          <w:tcPr>
            <w:tcW w:w="1738" w:type="pct"/>
            <w:shd w:val="clear" w:color="auto" w:fill="FFFFFF"/>
            <w:vAlign w:val="center"/>
          </w:tcPr>
          <w:p w14:paraId="4034C8C3" w14:textId="77777777" w:rsidR="00B64F49" w:rsidRPr="00B64F49" w:rsidRDefault="00B64F49" w:rsidP="00611332">
            <w:pPr>
              <w:spacing w:before="60" w:after="120" w:line="300" w:lineRule="exact"/>
              <w:jc w:val="center"/>
              <w:rPr>
                <w:rFonts w:ascii="Arial" w:hAnsi="Arial" w:cs="Arial"/>
                <w:sz w:val="20"/>
                <w:szCs w:val="20"/>
              </w:rPr>
            </w:pPr>
          </w:p>
        </w:tc>
      </w:tr>
      <w:tr w:rsidR="00B64F49" w:rsidRPr="00B64F49" w14:paraId="0EFD6229" w14:textId="77777777" w:rsidTr="00611332">
        <w:trPr>
          <w:trHeight w:val="344"/>
          <w:jc w:val="center"/>
        </w:trPr>
        <w:tc>
          <w:tcPr>
            <w:tcW w:w="1760" w:type="pct"/>
            <w:shd w:val="clear" w:color="auto" w:fill="FFFFFF"/>
            <w:vAlign w:val="center"/>
          </w:tcPr>
          <w:p w14:paraId="512057CA" w14:textId="77777777" w:rsidR="00B64F49" w:rsidRPr="00B64F49" w:rsidRDefault="00B64F49" w:rsidP="00611332">
            <w:pPr>
              <w:spacing w:before="60" w:after="120" w:line="300" w:lineRule="exact"/>
              <w:jc w:val="center"/>
              <w:rPr>
                <w:rFonts w:ascii="Arial" w:hAnsi="Arial" w:cs="Arial"/>
                <w:sz w:val="20"/>
                <w:szCs w:val="20"/>
              </w:rPr>
            </w:pPr>
            <w:r w:rsidRPr="00B64F49">
              <w:rPr>
                <w:rFonts w:ascii="Arial" w:hAnsi="Arial" w:cs="Arial"/>
                <w:sz w:val="20"/>
                <w:szCs w:val="20"/>
              </w:rPr>
              <w:t>Trị số ốc tan nghiên cứu, RON</w:t>
            </w:r>
          </w:p>
        </w:tc>
        <w:tc>
          <w:tcPr>
            <w:tcW w:w="402" w:type="pct"/>
            <w:shd w:val="clear" w:color="auto" w:fill="FFFFFF"/>
            <w:vAlign w:val="center"/>
          </w:tcPr>
          <w:p w14:paraId="60D4B041" w14:textId="77777777" w:rsidR="00B64F49" w:rsidRPr="00B64F49" w:rsidRDefault="00B64F49" w:rsidP="00611332">
            <w:pPr>
              <w:spacing w:before="60" w:after="120" w:line="300" w:lineRule="exact"/>
              <w:jc w:val="center"/>
              <w:rPr>
                <w:rFonts w:ascii="Arial" w:hAnsi="Arial" w:cs="Arial"/>
                <w:sz w:val="20"/>
                <w:szCs w:val="20"/>
              </w:rPr>
            </w:pPr>
          </w:p>
        </w:tc>
        <w:tc>
          <w:tcPr>
            <w:tcW w:w="551" w:type="pct"/>
            <w:shd w:val="clear" w:color="auto" w:fill="FFFFFF"/>
            <w:vAlign w:val="center"/>
          </w:tcPr>
          <w:p w14:paraId="5A7A9F94" w14:textId="77777777" w:rsidR="00B64F49" w:rsidRPr="00B64F49" w:rsidRDefault="00B64F49" w:rsidP="00611332">
            <w:pPr>
              <w:spacing w:before="60" w:after="120" w:line="300" w:lineRule="exact"/>
              <w:jc w:val="center"/>
              <w:rPr>
                <w:rFonts w:ascii="Arial" w:hAnsi="Arial" w:cs="Arial"/>
                <w:sz w:val="20"/>
                <w:szCs w:val="20"/>
              </w:rPr>
            </w:pPr>
            <w:r w:rsidRPr="00B64F49">
              <w:rPr>
                <w:rFonts w:ascii="Arial" w:hAnsi="Arial" w:cs="Arial"/>
                <w:sz w:val="20"/>
                <w:szCs w:val="20"/>
              </w:rPr>
              <w:t>95,0</w:t>
            </w:r>
          </w:p>
        </w:tc>
        <w:tc>
          <w:tcPr>
            <w:tcW w:w="549" w:type="pct"/>
            <w:shd w:val="clear" w:color="auto" w:fill="FFFFFF"/>
            <w:vAlign w:val="center"/>
          </w:tcPr>
          <w:p w14:paraId="2D48D52C" w14:textId="77777777" w:rsidR="00B64F49" w:rsidRPr="00B64F49" w:rsidRDefault="00B64F49" w:rsidP="00611332">
            <w:pPr>
              <w:spacing w:before="60" w:after="120" w:line="300" w:lineRule="exact"/>
              <w:jc w:val="center"/>
              <w:rPr>
                <w:rFonts w:ascii="Arial" w:hAnsi="Arial" w:cs="Arial"/>
                <w:sz w:val="20"/>
                <w:szCs w:val="20"/>
              </w:rPr>
            </w:pPr>
            <w:r w:rsidRPr="00B64F49">
              <w:rPr>
                <w:rFonts w:ascii="Arial" w:hAnsi="Arial" w:cs="Arial"/>
                <w:sz w:val="20"/>
                <w:szCs w:val="20"/>
              </w:rPr>
              <w:t>-</w:t>
            </w:r>
          </w:p>
        </w:tc>
        <w:tc>
          <w:tcPr>
            <w:tcW w:w="1738" w:type="pct"/>
            <w:shd w:val="clear" w:color="auto" w:fill="FFFFFF"/>
            <w:vAlign w:val="center"/>
          </w:tcPr>
          <w:p w14:paraId="5E26BBBE" w14:textId="77777777" w:rsidR="00B64F49" w:rsidRPr="00B64F49" w:rsidRDefault="00B64F49" w:rsidP="00611332">
            <w:pPr>
              <w:spacing w:before="60" w:after="120" w:line="300" w:lineRule="exact"/>
              <w:jc w:val="center"/>
              <w:rPr>
                <w:rFonts w:ascii="Arial" w:hAnsi="Arial" w:cs="Arial"/>
                <w:sz w:val="20"/>
                <w:szCs w:val="20"/>
                <w:lang w:val="vi-VN"/>
              </w:rPr>
            </w:pPr>
            <w:r w:rsidRPr="00B64F49">
              <w:rPr>
                <w:rFonts w:ascii="Arial" w:hAnsi="Arial" w:cs="Arial"/>
                <w:sz w:val="20"/>
                <w:szCs w:val="20"/>
              </w:rPr>
              <w:t>EN 25164</w:t>
            </w:r>
            <w:r w:rsidRPr="00B64F49">
              <w:rPr>
                <w:rFonts w:ascii="Arial" w:hAnsi="Arial" w:cs="Arial"/>
                <w:sz w:val="20"/>
                <w:szCs w:val="20"/>
                <w:lang w:val="vi-VN"/>
              </w:rPr>
              <w:t>/prEN ISO 5164</w:t>
            </w:r>
          </w:p>
        </w:tc>
      </w:tr>
      <w:tr w:rsidR="00B64F49" w:rsidRPr="00B64F49" w14:paraId="73D28965" w14:textId="77777777" w:rsidTr="00611332">
        <w:trPr>
          <w:jc w:val="center"/>
        </w:trPr>
        <w:tc>
          <w:tcPr>
            <w:tcW w:w="1760" w:type="pct"/>
            <w:shd w:val="clear" w:color="auto" w:fill="FFFFFF"/>
            <w:vAlign w:val="center"/>
          </w:tcPr>
          <w:p w14:paraId="29AB7538" w14:textId="77777777" w:rsidR="00B64F49" w:rsidRPr="00B64F49" w:rsidRDefault="00B64F49" w:rsidP="00611332">
            <w:pPr>
              <w:spacing w:before="60" w:after="120" w:line="300" w:lineRule="exact"/>
              <w:jc w:val="center"/>
              <w:rPr>
                <w:rFonts w:ascii="Arial" w:hAnsi="Arial" w:cs="Arial"/>
                <w:sz w:val="20"/>
                <w:szCs w:val="20"/>
              </w:rPr>
            </w:pPr>
            <w:r w:rsidRPr="00B64F49">
              <w:rPr>
                <w:rFonts w:ascii="Arial" w:hAnsi="Arial" w:cs="Arial"/>
                <w:sz w:val="20"/>
                <w:szCs w:val="20"/>
              </w:rPr>
              <w:t>Trị số ốc tan động cơ, MON</w:t>
            </w:r>
          </w:p>
        </w:tc>
        <w:tc>
          <w:tcPr>
            <w:tcW w:w="402" w:type="pct"/>
            <w:shd w:val="clear" w:color="auto" w:fill="FFFFFF"/>
            <w:vAlign w:val="center"/>
          </w:tcPr>
          <w:p w14:paraId="31BCB345" w14:textId="77777777" w:rsidR="00B64F49" w:rsidRPr="00B64F49" w:rsidRDefault="00B64F49" w:rsidP="00611332">
            <w:pPr>
              <w:spacing w:before="60" w:after="120" w:line="300" w:lineRule="exact"/>
              <w:jc w:val="center"/>
              <w:rPr>
                <w:rFonts w:ascii="Arial" w:hAnsi="Arial" w:cs="Arial"/>
                <w:sz w:val="20"/>
                <w:szCs w:val="20"/>
              </w:rPr>
            </w:pPr>
          </w:p>
        </w:tc>
        <w:tc>
          <w:tcPr>
            <w:tcW w:w="551" w:type="pct"/>
            <w:shd w:val="clear" w:color="auto" w:fill="FFFFFF"/>
            <w:vAlign w:val="center"/>
          </w:tcPr>
          <w:p w14:paraId="2F36344F" w14:textId="77777777" w:rsidR="00B64F49" w:rsidRPr="00B64F49" w:rsidRDefault="00B64F49" w:rsidP="00611332">
            <w:pPr>
              <w:spacing w:before="60" w:after="120" w:line="300" w:lineRule="exact"/>
              <w:jc w:val="center"/>
              <w:rPr>
                <w:rFonts w:ascii="Arial" w:hAnsi="Arial" w:cs="Arial"/>
                <w:sz w:val="20"/>
                <w:szCs w:val="20"/>
              </w:rPr>
            </w:pPr>
            <w:r w:rsidRPr="00B64F49">
              <w:rPr>
                <w:rFonts w:ascii="Arial" w:hAnsi="Arial" w:cs="Arial"/>
                <w:sz w:val="20"/>
                <w:szCs w:val="20"/>
              </w:rPr>
              <w:t>85,0</w:t>
            </w:r>
          </w:p>
        </w:tc>
        <w:tc>
          <w:tcPr>
            <w:tcW w:w="549" w:type="pct"/>
            <w:shd w:val="clear" w:color="auto" w:fill="FFFFFF"/>
            <w:vAlign w:val="center"/>
          </w:tcPr>
          <w:p w14:paraId="4D819729" w14:textId="77777777" w:rsidR="00B64F49" w:rsidRPr="00B64F49" w:rsidRDefault="00B64F49" w:rsidP="00611332">
            <w:pPr>
              <w:spacing w:before="60" w:after="120" w:line="300" w:lineRule="exact"/>
              <w:jc w:val="center"/>
              <w:rPr>
                <w:rFonts w:ascii="Arial" w:hAnsi="Arial" w:cs="Arial"/>
                <w:sz w:val="20"/>
                <w:szCs w:val="20"/>
              </w:rPr>
            </w:pPr>
            <w:r w:rsidRPr="00B64F49">
              <w:rPr>
                <w:rFonts w:ascii="Arial" w:hAnsi="Arial" w:cs="Arial"/>
                <w:sz w:val="20"/>
                <w:szCs w:val="20"/>
              </w:rPr>
              <w:t>-</w:t>
            </w:r>
          </w:p>
        </w:tc>
        <w:tc>
          <w:tcPr>
            <w:tcW w:w="1738" w:type="pct"/>
            <w:shd w:val="clear" w:color="auto" w:fill="FFFFFF"/>
            <w:vAlign w:val="center"/>
          </w:tcPr>
          <w:p w14:paraId="7F90DF46" w14:textId="77777777" w:rsidR="00B64F49" w:rsidRPr="00B64F49" w:rsidRDefault="00B64F49" w:rsidP="00611332">
            <w:pPr>
              <w:spacing w:before="60" w:after="120" w:line="300" w:lineRule="exact"/>
              <w:jc w:val="center"/>
              <w:rPr>
                <w:rFonts w:ascii="Arial" w:hAnsi="Arial" w:cs="Arial"/>
                <w:sz w:val="20"/>
                <w:szCs w:val="20"/>
                <w:lang w:val="vi-VN"/>
              </w:rPr>
            </w:pPr>
            <w:r w:rsidRPr="00B64F49">
              <w:rPr>
                <w:rFonts w:ascii="Arial" w:hAnsi="Arial" w:cs="Arial"/>
                <w:sz w:val="20"/>
                <w:szCs w:val="20"/>
              </w:rPr>
              <w:t>EN 25163</w:t>
            </w:r>
            <w:r w:rsidRPr="00B64F49">
              <w:rPr>
                <w:rFonts w:ascii="Arial" w:hAnsi="Arial" w:cs="Arial"/>
                <w:sz w:val="20"/>
                <w:szCs w:val="20"/>
                <w:lang w:val="vi-VN"/>
              </w:rPr>
              <w:t>/prEN ISO 5163</w:t>
            </w:r>
          </w:p>
        </w:tc>
      </w:tr>
      <w:tr w:rsidR="00B64F49" w:rsidRPr="00B64F49" w14:paraId="3A7831C9" w14:textId="77777777" w:rsidTr="00611332">
        <w:trPr>
          <w:jc w:val="center"/>
        </w:trPr>
        <w:tc>
          <w:tcPr>
            <w:tcW w:w="1760" w:type="pct"/>
            <w:shd w:val="clear" w:color="auto" w:fill="FFFFFF"/>
            <w:vAlign w:val="center"/>
          </w:tcPr>
          <w:p w14:paraId="6EEDE964" w14:textId="77777777" w:rsidR="00B64F49" w:rsidRPr="00B64F49" w:rsidRDefault="00B64F49" w:rsidP="00611332">
            <w:pPr>
              <w:spacing w:before="60" w:after="120" w:line="300" w:lineRule="exact"/>
              <w:jc w:val="center"/>
              <w:rPr>
                <w:rFonts w:ascii="Arial" w:hAnsi="Arial" w:cs="Arial"/>
                <w:sz w:val="20"/>
                <w:szCs w:val="20"/>
              </w:rPr>
            </w:pPr>
            <w:r w:rsidRPr="00B64F49">
              <w:rPr>
                <w:rFonts w:ascii="Arial" w:hAnsi="Arial" w:cs="Arial"/>
                <w:sz w:val="20"/>
                <w:szCs w:val="20"/>
              </w:rPr>
              <w:t>Tỷ trọng ở 15° C</w:t>
            </w:r>
          </w:p>
        </w:tc>
        <w:tc>
          <w:tcPr>
            <w:tcW w:w="402" w:type="pct"/>
            <w:shd w:val="clear" w:color="auto" w:fill="FFFFFF"/>
            <w:vAlign w:val="center"/>
          </w:tcPr>
          <w:p w14:paraId="381F8B5A" w14:textId="77777777" w:rsidR="00B64F49" w:rsidRPr="00B64F49" w:rsidRDefault="00B64F49" w:rsidP="00611332">
            <w:pPr>
              <w:spacing w:before="60" w:after="120" w:line="300" w:lineRule="exact"/>
              <w:jc w:val="center"/>
              <w:rPr>
                <w:rFonts w:ascii="Arial" w:hAnsi="Arial" w:cs="Arial"/>
                <w:sz w:val="20"/>
                <w:szCs w:val="20"/>
              </w:rPr>
            </w:pPr>
            <w:r w:rsidRPr="00B64F49">
              <w:rPr>
                <w:rFonts w:ascii="Arial" w:hAnsi="Arial" w:cs="Arial"/>
                <w:sz w:val="20"/>
                <w:szCs w:val="20"/>
              </w:rPr>
              <w:t>kg/m3</w:t>
            </w:r>
          </w:p>
        </w:tc>
        <w:tc>
          <w:tcPr>
            <w:tcW w:w="551" w:type="pct"/>
            <w:shd w:val="clear" w:color="auto" w:fill="FFFFFF"/>
            <w:vAlign w:val="center"/>
          </w:tcPr>
          <w:p w14:paraId="2D31D66F" w14:textId="77777777" w:rsidR="00B64F49" w:rsidRPr="00B64F49" w:rsidRDefault="00B64F49" w:rsidP="00611332">
            <w:pPr>
              <w:spacing w:before="60" w:after="120" w:line="300" w:lineRule="exact"/>
              <w:jc w:val="center"/>
              <w:rPr>
                <w:rFonts w:ascii="Arial" w:hAnsi="Arial" w:cs="Arial"/>
                <w:sz w:val="20"/>
                <w:szCs w:val="20"/>
                <w:lang w:val="vi-VN"/>
              </w:rPr>
            </w:pPr>
            <w:r w:rsidRPr="00B64F49">
              <w:rPr>
                <w:rFonts w:ascii="Arial" w:hAnsi="Arial" w:cs="Arial"/>
                <w:sz w:val="20"/>
                <w:szCs w:val="20"/>
              </w:rPr>
              <w:t>74</w:t>
            </w:r>
            <w:r w:rsidRPr="00B64F49">
              <w:rPr>
                <w:rFonts w:ascii="Arial" w:hAnsi="Arial" w:cs="Arial"/>
                <w:sz w:val="20"/>
                <w:szCs w:val="20"/>
                <w:lang w:val="vi-VN"/>
              </w:rPr>
              <w:t>3</w:t>
            </w:r>
          </w:p>
        </w:tc>
        <w:tc>
          <w:tcPr>
            <w:tcW w:w="549" w:type="pct"/>
            <w:shd w:val="clear" w:color="auto" w:fill="FFFFFF"/>
            <w:vAlign w:val="center"/>
          </w:tcPr>
          <w:p w14:paraId="6BFC38E3" w14:textId="77777777" w:rsidR="00B64F49" w:rsidRPr="00B64F49" w:rsidRDefault="00B64F49" w:rsidP="00611332">
            <w:pPr>
              <w:spacing w:before="60" w:after="120" w:line="300" w:lineRule="exact"/>
              <w:jc w:val="center"/>
              <w:rPr>
                <w:rFonts w:ascii="Arial" w:hAnsi="Arial" w:cs="Arial"/>
                <w:sz w:val="20"/>
                <w:szCs w:val="20"/>
                <w:lang w:val="vi-VN"/>
              </w:rPr>
            </w:pPr>
            <w:r w:rsidRPr="00B64F49">
              <w:rPr>
                <w:rFonts w:ascii="Arial" w:hAnsi="Arial" w:cs="Arial"/>
                <w:sz w:val="20"/>
                <w:szCs w:val="20"/>
              </w:rPr>
              <w:t>7</w:t>
            </w:r>
            <w:r w:rsidRPr="00B64F49">
              <w:rPr>
                <w:rFonts w:ascii="Arial" w:hAnsi="Arial" w:cs="Arial"/>
                <w:sz w:val="20"/>
                <w:szCs w:val="20"/>
                <w:lang w:val="vi-VN"/>
              </w:rPr>
              <w:t>56</w:t>
            </w:r>
          </w:p>
        </w:tc>
        <w:tc>
          <w:tcPr>
            <w:tcW w:w="1738" w:type="pct"/>
            <w:shd w:val="clear" w:color="auto" w:fill="FFFFFF"/>
            <w:vAlign w:val="center"/>
          </w:tcPr>
          <w:p w14:paraId="461F5121" w14:textId="77777777" w:rsidR="00B64F49" w:rsidRPr="00B64F49" w:rsidRDefault="00B64F49" w:rsidP="00611332">
            <w:pPr>
              <w:spacing w:before="60" w:after="120" w:line="300" w:lineRule="exact"/>
              <w:jc w:val="center"/>
              <w:rPr>
                <w:rFonts w:ascii="Arial" w:hAnsi="Arial" w:cs="Arial"/>
                <w:sz w:val="20"/>
                <w:szCs w:val="20"/>
              </w:rPr>
            </w:pPr>
            <w:r w:rsidRPr="00B64F49">
              <w:rPr>
                <w:rFonts w:ascii="Arial" w:hAnsi="Arial" w:cs="Arial"/>
                <w:sz w:val="20"/>
                <w:szCs w:val="20"/>
              </w:rPr>
              <w:t>EN ISO 3675/EN ISO 12185</w:t>
            </w:r>
          </w:p>
        </w:tc>
      </w:tr>
      <w:tr w:rsidR="00B64F49" w:rsidRPr="00B64F49" w14:paraId="5445264D" w14:textId="77777777" w:rsidTr="00611332">
        <w:trPr>
          <w:jc w:val="center"/>
        </w:trPr>
        <w:tc>
          <w:tcPr>
            <w:tcW w:w="1760" w:type="pct"/>
            <w:shd w:val="clear" w:color="auto" w:fill="FFFFFF"/>
            <w:vAlign w:val="center"/>
          </w:tcPr>
          <w:p w14:paraId="301ABAD8" w14:textId="6881A41B" w:rsidR="00B64F49" w:rsidRPr="00B64F49" w:rsidRDefault="00B64F49" w:rsidP="00611332">
            <w:pPr>
              <w:spacing w:before="60" w:after="120" w:line="300" w:lineRule="exact"/>
              <w:jc w:val="center"/>
              <w:rPr>
                <w:rFonts w:ascii="Arial" w:hAnsi="Arial" w:cs="Arial"/>
                <w:sz w:val="20"/>
                <w:szCs w:val="20"/>
              </w:rPr>
            </w:pPr>
            <w:r w:rsidRPr="00B64F49">
              <w:rPr>
                <w:rFonts w:ascii="Arial" w:hAnsi="Arial" w:cs="Arial"/>
                <w:sz w:val="20"/>
                <w:szCs w:val="20"/>
                <w:lang w:val="vi-VN"/>
              </w:rPr>
              <w:t>Á</w:t>
            </w:r>
            <w:r w:rsidRPr="00B64F49">
              <w:rPr>
                <w:rFonts w:ascii="Arial" w:hAnsi="Arial" w:cs="Arial"/>
                <w:sz w:val="20"/>
                <w:szCs w:val="20"/>
              </w:rPr>
              <w:t>p suất hơi</w:t>
            </w:r>
          </w:p>
        </w:tc>
        <w:tc>
          <w:tcPr>
            <w:tcW w:w="402" w:type="pct"/>
            <w:shd w:val="clear" w:color="auto" w:fill="FFFFFF"/>
            <w:vAlign w:val="center"/>
          </w:tcPr>
          <w:p w14:paraId="0C7ECD9C" w14:textId="77777777" w:rsidR="00B64F49" w:rsidRPr="00B64F49" w:rsidRDefault="00B64F49" w:rsidP="00611332">
            <w:pPr>
              <w:spacing w:before="60" w:after="120" w:line="300" w:lineRule="exact"/>
              <w:jc w:val="center"/>
              <w:rPr>
                <w:rFonts w:ascii="Arial" w:hAnsi="Arial" w:cs="Arial"/>
                <w:sz w:val="20"/>
                <w:szCs w:val="20"/>
              </w:rPr>
            </w:pPr>
            <w:r w:rsidRPr="00B64F49">
              <w:rPr>
                <w:rFonts w:ascii="Arial" w:hAnsi="Arial" w:cs="Arial"/>
                <w:sz w:val="20"/>
                <w:szCs w:val="20"/>
              </w:rPr>
              <w:t>kPa</w:t>
            </w:r>
          </w:p>
        </w:tc>
        <w:tc>
          <w:tcPr>
            <w:tcW w:w="551" w:type="pct"/>
            <w:shd w:val="clear" w:color="auto" w:fill="FFFFFF"/>
            <w:vAlign w:val="center"/>
          </w:tcPr>
          <w:p w14:paraId="77A284AD" w14:textId="77777777" w:rsidR="00B64F49" w:rsidRPr="00B64F49" w:rsidRDefault="00B64F49" w:rsidP="00611332">
            <w:pPr>
              <w:spacing w:before="60" w:after="120" w:line="300" w:lineRule="exact"/>
              <w:jc w:val="center"/>
              <w:rPr>
                <w:rFonts w:ascii="Arial" w:hAnsi="Arial" w:cs="Arial"/>
                <w:sz w:val="20"/>
                <w:szCs w:val="20"/>
              </w:rPr>
            </w:pPr>
            <w:r w:rsidRPr="00B64F49">
              <w:rPr>
                <w:rFonts w:ascii="Arial" w:hAnsi="Arial" w:cs="Arial"/>
                <w:sz w:val="20"/>
                <w:szCs w:val="20"/>
              </w:rPr>
              <w:t>56,0</w:t>
            </w:r>
          </w:p>
        </w:tc>
        <w:tc>
          <w:tcPr>
            <w:tcW w:w="549" w:type="pct"/>
            <w:shd w:val="clear" w:color="auto" w:fill="FFFFFF"/>
            <w:vAlign w:val="center"/>
          </w:tcPr>
          <w:p w14:paraId="30C8EB17" w14:textId="77777777" w:rsidR="00B64F49" w:rsidRPr="00B64F49" w:rsidRDefault="00B64F49" w:rsidP="00611332">
            <w:pPr>
              <w:spacing w:before="60" w:after="120" w:line="300" w:lineRule="exact"/>
              <w:jc w:val="center"/>
              <w:rPr>
                <w:rFonts w:ascii="Arial" w:hAnsi="Arial" w:cs="Arial"/>
                <w:sz w:val="20"/>
                <w:szCs w:val="20"/>
              </w:rPr>
            </w:pPr>
            <w:r w:rsidRPr="00B64F49">
              <w:rPr>
                <w:rFonts w:ascii="Arial" w:hAnsi="Arial" w:cs="Arial"/>
                <w:sz w:val="20"/>
                <w:szCs w:val="20"/>
              </w:rPr>
              <w:t>60,0</w:t>
            </w:r>
          </w:p>
        </w:tc>
        <w:tc>
          <w:tcPr>
            <w:tcW w:w="1738" w:type="pct"/>
            <w:shd w:val="clear" w:color="auto" w:fill="FFFFFF"/>
            <w:vAlign w:val="center"/>
          </w:tcPr>
          <w:p w14:paraId="26EFB024" w14:textId="77777777" w:rsidR="00B64F49" w:rsidRPr="00B64F49" w:rsidRDefault="00B64F49" w:rsidP="00611332">
            <w:pPr>
              <w:spacing w:before="60" w:after="120" w:line="300" w:lineRule="exact"/>
              <w:jc w:val="center"/>
              <w:rPr>
                <w:rFonts w:ascii="Arial" w:hAnsi="Arial" w:cs="Arial"/>
                <w:sz w:val="20"/>
                <w:szCs w:val="20"/>
              </w:rPr>
            </w:pPr>
            <w:r w:rsidRPr="00B64F49">
              <w:rPr>
                <w:rFonts w:ascii="Arial" w:hAnsi="Arial" w:cs="Arial"/>
                <w:sz w:val="20"/>
                <w:szCs w:val="20"/>
              </w:rPr>
              <w:t>EN ISO 13016-1 (DVPE)</w:t>
            </w:r>
          </w:p>
        </w:tc>
      </w:tr>
      <w:tr w:rsidR="00B64F49" w:rsidRPr="00B64F49" w14:paraId="7D10DBD6" w14:textId="77777777" w:rsidTr="00611332">
        <w:trPr>
          <w:jc w:val="center"/>
        </w:trPr>
        <w:tc>
          <w:tcPr>
            <w:tcW w:w="1760" w:type="pct"/>
            <w:shd w:val="clear" w:color="auto" w:fill="FFFFFF"/>
            <w:vAlign w:val="center"/>
          </w:tcPr>
          <w:p w14:paraId="7BDB2DE9" w14:textId="77777777" w:rsidR="00B64F49" w:rsidRPr="00B64F49" w:rsidRDefault="00B64F49" w:rsidP="00611332">
            <w:pPr>
              <w:spacing w:before="60" w:after="120" w:line="300" w:lineRule="exact"/>
              <w:jc w:val="center"/>
              <w:rPr>
                <w:rFonts w:ascii="Arial" w:hAnsi="Arial" w:cs="Arial"/>
                <w:sz w:val="20"/>
                <w:szCs w:val="20"/>
                <w:lang w:val="vi-VN"/>
              </w:rPr>
            </w:pPr>
            <w:r w:rsidRPr="00B64F49">
              <w:rPr>
                <w:rFonts w:ascii="Arial" w:hAnsi="Arial" w:cs="Arial"/>
                <w:sz w:val="20"/>
                <w:szCs w:val="20"/>
              </w:rPr>
              <w:t>H</w:t>
            </w:r>
            <w:r w:rsidRPr="00B64F49">
              <w:rPr>
                <w:rFonts w:ascii="Arial" w:hAnsi="Arial" w:cs="Arial"/>
                <w:sz w:val="20"/>
                <w:szCs w:val="20"/>
                <w:lang w:val="vi-VN"/>
              </w:rPr>
              <w:t>àm lượng nước</w:t>
            </w:r>
          </w:p>
        </w:tc>
        <w:tc>
          <w:tcPr>
            <w:tcW w:w="402" w:type="pct"/>
            <w:shd w:val="clear" w:color="auto" w:fill="FFFFFF"/>
            <w:vAlign w:val="center"/>
          </w:tcPr>
          <w:p w14:paraId="227D50F6" w14:textId="50819119" w:rsidR="00B64F49" w:rsidRPr="00B64F49" w:rsidRDefault="00B64F49" w:rsidP="00611332">
            <w:pPr>
              <w:spacing w:before="60" w:after="120" w:line="300" w:lineRule="exact"/>
              <w:jc w:val="center"/>
              <w:rPr>
                <w:rFonts w:ascii="Arial" w:hAnsi="Arial" w:cs="Arial"/>
                <w:sz w:val="20"/>
                <w:szCs w:val="20"/>
              </w:rPr>
            </w:pPr>
            <w:r w:rsidRPr="00B64F49">
              <w:rPr>
                <w:rFonts w:ascii="Arial" w:hAnsi="Arial" w:cs="Arial"/>
                <w:sz w:val="20"/>
                <w:szCs w:val="20"/>
              </w:rPr>
              <w:t>% v/v</w:t>
            </w:r>
          </w:p>
        </w:tc>
        <w:tc>
          <w:tcPr>
            <w:tcW w:w="551" w:type="pct"/>
            <w:shd w:val="clear" w:color="auto" w:fill="FFFFFF"/>
            <w:vAlign w:val="center"/>
          </w:tcPr>
          <w:p w14:paraId="3C97B706" w14:textId="77777777" w:rsidR="00B64F49" w:rsidRPr="00B64F49" w:rsidRDefault="00B64F49" w:rsidP="00611332">
            <w:pPr>
              <w:spacing w:before="60" w:after="120" w:line="300" w:lineRule="exact"/>
              <w:jc w:val="center"/>
              <w:rPr>
                <w:rFonts w:ascii="Arial" w:hAnsi="Arial" w:cs="Arial"/>
                <w:sz w:val="20"/>
                <w:szCs w:val="20"/>
              </w:rPr>
            </w:pPr>
          </w:p>
        </w:tc>
        <w:tc>
          <w:tcPr>
            <w:tcW w:w="549" w:type="pct"/>
            <w:shd w:val="clear" w:color="auto" w:fill="FFFFFF"/>
            <w:vAlign w:val="center"/>
          </w:tcPr>
          <w:p w14:paraId="235529DD" w14:textId="77777777" w:rsidR="00B64F49" w:rsidRPr="00B64F49" w:rsidRDefault="00B64F49" w:rsidP="00611332">
            <w:pPr>
              <w:spacing w:before="60" w:after="120" w:line="300" w:lineRule="exact"/>
              <w:jc w:val="center"/>
              <w:rPr>
                <w:rFonts w:ascii="Arial" w:hAnsi="Arial" w:cs="Arial"/>
                <w:sz w:val="20"/>
                <w:szCs w:val="20"/>
                <w:lang w:val="vi-VN"/>
              </w:rPr>
            </w:pPr>
            <w:r w:rsidRPr="00B64F49">
              <w:rPr>
                <w:rFonts w:ascii="Arial" w:hAnsi="Arial" w:cs="Arial"/>
                <w:sz w:val="20"/>
                <w:szCs w:val="20"/>
                <w:lang w:val="vi-VN"/>
              </w:rPr>
              <w:t>0,015</w:t>
            </w:r>
          </w:p>
        </w:tc>
        <w:tc>
          <w:tcPr>
            <w:tcW w:w="1738" w:type="pct"/>
            <w:shd w:val="clear" w:color="auto" w:fill="FFFFFF"/>
            <w:vAlign w:val="center"/>
          </w:tcPr>
          <w:p w14:paraId="1533BE1B" w14:textId="77777777" w:rsidR="00B64F49" w:rsidRPr="00B64F49" w:rsidRDefault="00B64F49" w:rsidP="00611332">
            <w:pPr>
              <w:spacing w:before="60" w:after="120" w:line="300" w:lineRule="exact"/>
              <w:jc w:val="center"/>
              <w:rPr>
                <w:rFonts w:ascii="Arial" w:hAnsi="Arial" w:cs="Arial"/>
                <w:sz w:val="20"/>
                <w:szCs w:val="20"/>
              </w:rPr>
            </w:pPr>
            <w:r w:rsidRPr="00B64F49">
              <w:rPr>
                <w:rFonts w:ascii="Arial" w:hAnsi="Arial" w:cs="Arial"/>
                <w:sz w:val="20"/>
                <w:szCs w:val="20"/>
              </w:rPr>
              <w:t>ASTM E 1064</w:t>
            </w:r>
          </w:p>
        </w:tc>
      </w:tr>
      <w:tr w:rsidR="00B64F49" w:rsidRPr="00B64F49" w14:paraId="6BB5623C" w14:textId="77777777" w:rsidTr="00611332">
        <w:trPr>
          <w:jc w:val="center"/>
        </w:trPr>
        <w:tc>
          <w:tcPr>
            <w:tcW w:w="1760" w:type="pct"/>
            <w:shd w:val="clear" w:color="auto" w:fill="FFFFFF"/>
            <w:vAlign w:val="center"/>
          </w:tcPr>
          <w:p w14:paraId="0ACE8C45" w14:textId="77777777" w:rsidR="00B64F49" w:rsidRPr="00B64F49" w:rsidRDefault="00B64F49" w:rsidP="00611332">
            <w:pPr>
              <w:spacing w:before="60" w:after="120" w:line="300" w:lineRule="exact"/>
              <w:jc w:val="center"/>
              <w:rPr>
                <w:rFonts w:ascii="Arial" w:hAnsi="Arial" w:cs="Arial"/>
                <w:sz w:val="20"/>
                <w:szCs w:val="20"/>
                <w:lang w:val="vi-VN"/>
              </w:rPr>
            </w:pPr>
            <w:r w:rsidRPr="00B64F49">
              <w:rPr>
                <w:rFonts w:ascii="Arial" w:hAnsi="Arial" w:cs="Arial"/>
                <w:sz w:val="20"/>
                <w:szCs w:val="20"/>
              </w:rPr>
              <w:t>Chưng cất</w:t>
            </w:r>
            <w:r w:rsidRPr="00B64F49">
              <w:rPr>
                <w:rFonts w:ascii="Arial" w:hAnsi="Arial" w:cs="Arial"/>
                <w:sz w:val="20"/>
                <w:szCs w:val="20"/>
                <w:lang w:val="vi-VN"/>
              </w:rPr>
              <w:t>:</w:t>
            </w:r>
          </w:p>
        </w:tc>
        <w:tc>
          <w:tcPr>
            <w:tcW w:w="402" w:type="pct"/>
            <w:shd w:val="clear" w:color="auto" w:fill="FFFFFF"/>
            <w:vAlign w:val="center"/>
          </w:tcPr>
          <w:p w14:paraId="30E7D95B" w14:textId="77777777" w:rsidR="00B64F49" w:rsidRPr="00B64F49" w:rsidRDefault="00B64F49" w:rsidP="00611332">
            <w:pPr>
              <w:spacing w:before="60" w:after="120" w:line="300" w:lineRule="exact"/>
              <w:jc w:val="center"/>
              <w:rPr>
                <w:rFonts w:ascii="Arial" w:hAnsi="Arial" w:cs="Arial"/>
                <w:sz w:val="20"/>
                <w:szCs w:val="20"/>
              </w:rPr>
            </w:pPr>
          </w:p>
        </w:tc>
        <w:tc>
          <w:tcPr>
            <w:tcW w:w="551" w:type="pct"/>
            <w:shd w:val="clear" w:color="auto" w:fill="FFFFFF"/>
            <w:vAlign w:val="center"/>
          </w:tcPr>
          <w:p w14:paraId="498A4AEE" w14:textId="77777777" w:rsidR="00B64F49" w:rsidRPr="00B64F49" w:rsidRDefault="00B64F49" w:rsidP="00611332">
            <w:pPr>
              <w:spacing w:before="60" w:after="120" w:line="300" w:lineRule="exact"/>
              <w:jc w:val="center"/>
              <w:rPr>
                <w:rFonts w:ascii="Arial" w:hAnsi="Arial" w:cs="Arial"/>
                <w:sz w:val="20"/>
                <w:szCs w:val="20"/>
              </w:rPr>
            </w:pPr>
          </w:p>
        </w:tc>
        <w:tc>
          <w:tcPr>
            <w:tcW w:w="549" w:type="pct"/>
            <w:shd w:val="clear" w:color="auto" w:fill="FFFFFF"/>
            <w:vAlign w:val="center"/>
          </w:tcPr>
          <w:p w14:paraId="59696241" w14:textId="77777777" w:rsidR="00B64F49" w:rsidRPr="00B64F49" w:rsidRDefault="00B64F49" w:rsidP="00611332">
            <w:pPr>
              <w:spacing w:before="60" w:after="120" w:line="300" w:lineRule="exact"/>
              <w:jc w:val="center"/>
              <w:rPr>
                <w:rFonts w:ascii="Arial" w:hAnsi="Arial" w:cs="Arial"/>
                <w:sz w:val="20"/>
                <w:szCs w:val="20"/>
              </w:rPr>
            </w:pPr>
          </w:p>
        </w:tc>
        <w:tc>
          <w:tcPr>
            <w:tcW w:w="1738" w:type="pct"/>
            <w:shd w:val="clear" w:color="auto" w:fill="FFFFFF"/>
            <w:vAlign w:val="center"/>
          </w:tcPr>
          <w:p w14:paraId="3AEB30A1" w14:textId="77777777" w:rsidR="00B64F49" w:rsidRPr="00B64F49" w:rsidRDefault="00B64F49" w:rsidP="00611332">
            <w:pPr>
              <w:spacing w:before="60" w:after="120" w:line="300" w:lineRule="exact"/>
              <w:jc w:val="center"/>
              <w:rPr>
                <w:rFonts w:ascii="Arial" w:hAnsi="Arial" w:cs="Arial"/>
                <w:sz w:val="20"/>
                <w:szCs w:val="20"/>
              </w:rPr>
            </w:pPr>
          </w:p>
        </w:tc>
      </w:tr>
      <w:tr w:rsidR="00B64F49" w:rsidRPr="00B64F49" w14:paraId="65134881" w14:textId="77777777" w:rsidTr="00611332">
        <w:trPr>
          <w:jc w:val="center"/>
        </w:trPr>
        <w:tc>
          <w:tcPr>
            <w:tcW w:w="1760" w:type="pct"/>
            <w:shd w:val="clear" w:color="auto" w:fill="FFFFFF"/>
            <w:vAlign w:val="center"/>
          </w:tcPr>
          <w:p w14:paraId="28867828" w14:textId="77777777" w:rsidR="00B64F49" w:rsidRPr="00B64F49" w:rsidRDefault="00B64F49" w:rsidP="00611332">
            <w:pPr>
              <w:spacing w:before="60" w:after="120" w:line="300" w:lineRule="exact"/>
              <w:jc w:val="center"/>
              <w:rPr>
                <w:rFonts w:ascii="Arial" w:hAnsi="Arial" w:cs="Arial"/>
                <w:sz w:val="20"/>
                <w:szCs w:val="20"/>
              </w:rPr>
            </w:pPr>
            <w:r w:rsidRPr="00B64F49">
              <w:rPr>
                <w:rFonts w:ascii="Arial" w:hAnsi="Arial" w:cs="Arial"/>
                <w:sz w:val="20"/>
                <w:szCs w:val="20"/>
              </w:rPr>
              <w:t xml:space="preserve">Bay hơi ở </w:t>
            </w:r>
            <w:r w:rsidRPr="00B64F49">
              <w:rPr>
                <w:rFonts w:ascii="Arial" w:hAnsi="Arial" w:cs="Arial"/>
                <w:sz w:val="20"/>
                <w:szCs w:val="20"/>
                <w:lang w:val="vi-VN"/>
              </w:rPr>
              <w:t>70</w:t>
            </w:r>
            <w:r w:rsidRPr="00B64F49">
              <w:rPr>
                <w:rFonts w:ascii="Arial" w:hAnsi="Arial" w:cs="Arial"/>
                <w:sz w:val="20"/>
                <w:szCs w:val="20"/>
              </w:rPr>
              <w:t xml:space="preserve"> °C</w:t>
            </w:r>
          </w:p>
        </w:tc>
        <w:tc>
          <w:tcPr>
            <w:tcW w:w="402" w:type="pct"/>
            <w:shd w:val="clear" w:color="auto" w:fill="FFFFFF"/>
            <w:vAlign w:val="center"/>
          </w:tcPr>
          <w:p w14:paraId="49BC60C9" w14:textId="15A85E80" w:rsidR="00B64F49" w:rsidRPr="00B64F49" w:rsidRDefault="00B64F49" w:rsidP="00611332">
            <w:pPr>
              <w:spacing w:before="60" w:after="120" w:line="300" w:lineRule="exact"/>
              <w:jc w:val="center"/>
              <w:rPr>
                <w:rFonts w:ascii="Arial" w:hAnsi="Arial" w:cs="Arial"/>
                <w:sz w:val="20"/>
                <w:szCs w:val="20"/>
              </w:rPr>
            </w:pPr>
            <w:r w:rsidRPr="00B64F49">
              <w:rPr>
                <w:rFonts w:ascii="Arial" w:hAnsi="Arial" w:cs="Arial"/>
                <w:sz w:val="20"/>
                <w:szCs w:val="20"/>
              </w:rPr>
              <w:t>% v/v</w:t>
            </w:r>
          </w:p>
        </w:tc>
        <w:tc>
          <w:tcPr>
            <w:tcW w:w="551" w:type="pct"/>
            <w:shd w:val="clear" w:color="auto" w:fill="FFFFFF"/>
            <w:vAlign w:val="center"/>
          </w:tcPr>
          <w:p w14:paraId="5AD9D915" w14:textId="77777777" w:rsidR="00B64F49" w:rsidRPr="00B64F49" w:rsidRDefault="00B64F49" w:rsidP="00611332">
            <w:pPr>
              <w:spacing w:before="60" w:after="120" w:line="300" w:lineRule="exact"/>
              <w:jc w:val="center"/>
              <w:rPr>
                <w:rFonts w:ascii="Arial" w:hAnsi="Arial" w:cs="Arial"/>
                <w:sz w:val="20"/>
                <w:szCs w:val="20"/>
                <w:lang w:val="vi-VN"/>
              </w:rPr>
            </w:pPr>
            <w:r w:rsidRPr="00B64F49">
              <w:rPr>
                <w:rFonts w:ascii="Arial" w:hAnsi="Arial" w:cs="Arial"/>
                <w:sz w:val="20"/>
                <w:szCs w:val="20"/>
              </w:rPr>
              <w:t>24</w:t>
            </w:r>
            <w:r w:rsidRPr="00B64F49">
              <w:rPr>
                <w:rFonts w:ascii="Arial" w:hAnsi="Arial" w:cs="Arial"/>
                <w:sz w:val="20"/>
                <w:szCs w:val="20"/>
                <w:lang w:val="vi-VN"/>
              </w:rPr>
              <w:t>,0</w:t>
            </w:r>
          </w:p>
        </w:tc>
        <w:tc>
          <w:tcPr>
            <w:tcW w:w="549" w:type="pct"/>
            <w:shd w:val="clear" w:color="auto" w:fill="FFFFFF"/>
            <w:vAlign w:val="center"/>
          </w:tcPr>
          <w:p w14:paraId="7269E134" w14:textId="77777777" w:rsidR="00B64F49" w:rsidRPr="00B64F49" w:rsidRDefault="00B64F49" w:rsidP="00611332">
            <w:pPr>
              <w:spacing w:before="60" w:after="120" w:line="300" w:lineRule="exact"/>
              <w:jc w:val="center"/>
              <w:rPr>
                <w:rFonts w:ascii="Arial" w:hAnsi="Arial" w:cs="Arial"/>
                <w:sz w:val="20"/>
                <w:szCs w:val="20"/>
                <w:lang w:val="vi-VN"/>
              </w:rPr>
            </w:pPr>
            <w:r w:rsidRPr="00B64F49">
              <w:rPr>
                <w:rFonts w:ascii="Arial" w:hAnsi="Arial" w:cs="Arial"/>
                <w:sz w:val="20"/>
                <w:szCs w:val="20"/>
              </w:rPr>
              <w:t>4</w:t>
            </w:r>
            <w:r w:rsidRPr="00B64F49">
              <w:rPr>
                <w:rFonts w:ascii="Arial" w:hAnsi="Arial" w:cs="Arial"/>
                <w:sz w:val="20"/>
                <w:szCs w:val="20"/>
                <w:lang w:val="vi-VN"/>
              </w:rPr>
              <w:t>4,0</w:t>
            </w:r>
          </w:p>
        </w:tc>
        <w:tc>
          <w:tcPr>
            <w:tcW w:w="1738" w:type="pct"/>
            <w:shd w:val="clear" w:color="auto" w:fill="FFFFFF"/>
            <w:vAlign w:val="center"/>
          </w:tcPr>
          <w:p w14:paraId="62F17B47" w14:textId="77777777" w:rsidR="00B64F49" w:rsidRPr="00B64F49" w:rsidRDefault="00B64F49" w:rsidP="00611332">
            <w:pPr>
              <w:spacing w:before="60" w:after="120" w:line="300" w:lineRule="exact"/>
              <w:jc w:val="center"/>
              <w:rPr>
                <w:rFonts w:ascii="Arial" w:hAnsi="Arial" w:cs="Arial"/>
                <w:sz w:val="20"/>
                <w:szCs w:val="20"/>
              </w:rPr>
            </w:pPr>
            <w:r w:rsidRPr="00B64F49">
              <w:rPr>
                <w:rFonts w:ascii="Arial" w:hAnsi="Arial" w:cs="Arial"/>
                <w:sz w:val="20"/>
                <w:szCs w:val="20"/>
              </w:rPr>
              <w:t>EN-ISO 3</w:t>
            </w:r>
            <w:r w:rsidRPr="00B64F49">
              <w:rPr>
                <w:rFonts w:ascii="Arial" w:hAnsi="Arial" w:cs="Arial"/>
                <w:sz w:val="20"/>
                <w:szCs w:val="20"/>
                <w:lang w:val="vi-VN"/>
              </w:rPr>
              <w:t>4</w:t>
            </w:r>
            <w:r w:rsidRPr="00B64F49">
              <w:rPr>
                <w:rFonts w:ascii="Arial" w:hAnsi="Arial" w:cs="Arial"/>
                <w:sz w:val="20"/>
                <w:szCs w:val="20"/>
              </w:rPr>
              <w:t>05</w:t>
            </w:r>
          </w:p>
        </w:tc>
      </w:tr>
      <w:tr w:rsidR="00B64F49" w:rsidRPr="00B64F49" w14:paraId="414A1D65" w14:textId="77777777" w:rsidTr="00611332">
        <w:trPr>
          <w:jc w:val="center"/>
        </w:trPr>
        <w:tc>
          <w:tcPr>
            <w:tcW w:w="1760" w:type="pct"/>
            <w:shd w:val="clear" w:color="auto" w:fill="FFFFFF"/>
            <w:vAlign w:val="center"/>
          </w:tcPr>
          <w:p w14:paraId="2FD1646A" w14:textId="77777777" w:rsidR="00B64F49" w:rsidRPr="00B64F49" w:rsidRDefault="00B64F49" w:rsidP="00611332">
            <w:pPr>
              <w:spacing w:before="60" w:after="120" w:line="300" w:lineRule="exact"/>
              <w:jc w:val="center"/>
              <w:rPr>
                <w:rFonts w:ascii="Arial" w:hAnsi="Arial" w:cs="Arial"/>
                <w:sz w:val="20"/>
                <w:szCs w:val="20"/>
              </w:rPr>
            </w:pPr>
            <w:r w:rsidRPr="00B64F49">
              <w:rPr>
                <w:rFonts w:ascii="Arial" w:hAnsi="Arial" w:cs="Arial"/>
                <w:sz w:val="20"/>
                <w:szCs w:val="20"/>
              </w:rPr>
              <w:t>Bay hơi ở 100 °C</w:t>
            </w:r>
          </w:p>
        </w:tc>
        <w:tc>
          <w:tcPr>
            <w:tcW w:w="402" w:type="pct"/>
            <w:shd w:val="clear" w:color="auto" w:fill="FFFFFF"/>
            <w:vAlign w:val="center"/>
          </w:tcPr>
          <w:p w14:paraId="0F061166" w14:textId="773E15FC" w:rsidR="00B64F49" w:rsidRPr="00B64F49" w:rsidRDefault="00B64F49" w:rsidP="00611332">
            <w:pPr>
              <w:spacing w:before="60" w:after="120" w:line="300" w:lineRule="exact"/>
              <w:jc w:val="center"/>
              <w:rPr>
                <w:rFonts w:ascii="Arial" w:hAnsi="Arial" w:cs="Arial"/>
                <w:sz w:val="20"/>
                <w:szCs w:val="20"/>
              </w:rPr>
            </w:pPr>
            <w:r w:rsidRPr="00B64F49">
              <w:rPr>
                <w:rFonts w:ascii="Arial" w:hAnsi="Arial" w:cs="Arial"/>
                <w:sz w:val="20"/>
                <w:szCs w:val="20"/>
              </w:rPr>
              <w:t>% v/v</w:t>
            </w:r>
          </w:p>
        </w:tc>
        <w:tc>
          <w:tcPr>
            <w:tcW w:w="551" w:type="pct"/>
            <w:shd w:val="clear" w:color="auto" w:fill="FFFFFF"/>
            <w:vAlign w:val="center"/>
          </w:tcPr>
          <w:p w14:paraId="76D63631" w14:textId="77777777" w:rsidR="00B64F49" w:rsidRPr="00B64F49" w:rsidRDefault="00B64F49" w:rsidP="00611332">
            <w:pPr>
              <w:spacing w:before="60" w:after="120" w:line="300" w:lineRule="exact"/>
              <w:jc w:val="center"/>
              <w:rPr>
                <w:rFonts w:ascii="Arial" w:hAnsi="Arial" w:cs="Arial"/>
                <w:sz w:val="20"/>
                <w:szCs w:val="20"/>
              </w:rPr>
            </w:pPr>
            <w:r w:rsidRPr="00B64F49">
              <w:rPr>
                <w:rFonts w:ascii="Arial" w:hAnsi="Arial" w:cs="Arial"/>
                <w:sz w:val="20"/>
                <w:szCs w:val="20"/>
              </w:rPr>
              <w:t>4</w:t>
            </w:r>
            <w:r w:rsidRPr="00B64F49">
              <w:rPr>
                <w:rFonts w:ascii="Arial" w:hAnsi="Arial" w:cs="Arial"/>
                <w:sz w:val="20"/>
                <w:szCs w:val="20"/>
                <w:lang w:val="vi-VN"/>
              </w:rPr>
              <w:t>8</w:t>
            </w:r>
            <w:r w:rsidRPr="00B64F49">
              <w:rPr>
                <w:rFonts w:ascii="Arial" w:hAnsi="Arial" w:cs="Arial"/>
                <w:sz w:val="20"/>
                <w:szCs w:val="20"/>
              </w:rPr>
              <w:t>,0</w:t>
            </w:r>
          </w:p>
        </w:tc>
        <w:tc>
          <w:tcPr>
            <w:tcW w:w="549" w:type="pct"/>
            <w:shd w:val="clear" w:color="auto" w:fill="FFFFFF"/>
            <w:vAlign w:val="center"/>
          </w:tcPr>
          <w:p w14:paraId="12E9E23A" w14:textId="77777777" w:rsidR="00B64F49" w:rsidRPr="00B64F49" w:rsidRDefault="00B64F49" w:rsidP="00611332">
            <w:pPr>
              <w:spacing w:before="60" w:after="120" w:line="300" w:lineRule="exact"/>
              <w:jc w:val="center"/>
              <w:rPr>
                <w:rFonts w:ascii="Arial" w:hAnsi="Arial" w:cs="Arial"/>
                <w:sz w:val="20"/>
                <w:szCs w:val="20"/>
              </w:rPr>
            </w:pPr>
            <w:r w:rsidRPr="00B64F49">
              <w:rPr>
                <w:rFonts w:ascii="Arial" w:hAnsi="Arial" w:cs="Arial"/>
                <w:sz w:val="20"/>
                <w:szCs w:val="20"/>
                <w:lang w:val="vi-VN"/>
              </w:rPr>
              <w:t>60</w:t>
            </w:r>
            <w:r w:rsidRPr="00B64F49">
              <w:rPr>
                <w:rFonts w:ascii="Arial" w:hAnsi="Arial" w:cs="Arial"/>
                <w:sz w:val="20"/>
                <w:szCs w:val="20"/>
              </w:rPr>
              <w:t>,0</w:t>
            </w:r>
          </w:p>
        </w:tc>
        <w:tc>
          <w:tcPr>
            <w:tcW w:w="1738" w:type="pct"/>
            <w:shd w:val="clear" w:color="auto" w:fill="FFFFFF"/>
            <w:vAlign w:val="center"/>
          </w:tcPr>
          <w:p w14:paraId="31987841" w14:textId="77777777" w:rsidR="00B64F49" w:rsidRPr="00B64F49" w:rsidRDefault="00B64F49" w:rsidP="00611332">
            <w:pPr>
              <w:spacing w:before="60" w:after="120" w:line="300" w:lineRule="exact"/>
              <w:jc w:val="center"/>
              <w:rPr>
                <w:rFonts w:ascii="Arial" w:hAnsi="Arial" w:cs="Arial"/>
                <w:sz w:val="20"/>
                <w:szCs w:val="20"/>
              </w:rPr>
            </w:pPr>
            <w:r w:rsidRPr="00B64F49">
              <w:rPr>
                <w:rFonts w:ascii="Arial" w:hAnsi="Arial" w:cs="Arial"/>
                <w:sz w:val="20"/>
                <w:szCs w:val="20"/>
              </w:rPr>
              <w:t>EN-ISO 3</w:t>
            </w:r>
            <w:r w:rsidRPr="00B64F49">
              <w:rPr>
                <w:rFonts w:ascii="Arial" w:hAnsi="Arial" w:cs="Arial"/>
                <w:sz w:val="20"/>
                <w:szCs w:val="20"/>
                <w:lang w:val="vi-VN"/>
              </w:rPr>
              <w:t>4</w:t>
            </w:r>
            <w:r w:rsidRPr="00B64F49">
              <w:rPr>
                <w:rFonts w:ascii="Arial" w:hAnsi="Arial" w:cs="Arial"/>
                <w:sz w:val="20"/>
                <w:szCs w:val="20"/>
              </w:rPr>
              <w:t>05</w:t>
            </w:r>
          </w:p>
        </w:tc>
      </w:tr>
      <w:tr w:rsidR="00B64F49" w:rsidRPr="00B64F49" w14:paraId="0B5B055A" w14:textId="77777777" w:rsidTr="00611332">
        <w:trPr>
          <w:jc w:val="center"/>
        </w:trPr>
        <w:tc>
          <w:tcPr>
            <w:tcW w:w="1760" w:type="pct"/>
            <w:shd w:val="clear" w:color="auto" w:fill="FFFFFF"/>
            <w:vAlign w:val="center"/>
          </w:tcPr>
          <w:p w14:paraId="535685FB" w14:textId="77777777" w:rsidR="00B64F49" w:rsidRPr="00B64F49" w:rsidRDefault="00B64F49" w:rsidP="00611332">
            <w:pPr>
              <w:spacing w:before="60" w:after="120" w:line="300" w:lineRule="exact"/>
              <w:jc w:val="center"/>
              <w:rPr>
                <w:rFonts w:ascii="Arial" w:hAnsi="Arial" w:cs="Arial"/>
                <w:sz w:val="20"/>
                <w:szCs w:val="20"/>
              </w:rPr>
            </w:pPr>
            <w:r w:rsidRPr="00B64F49">
              <w:rPr>
                <w:rFonts w:ascii="Arial" w:hAnsi="Arial" w:cs="Arial"/>
                <w:sz w:val="20"/>
                <w:szCs w:val="20"/>
              </w:rPr>
              <w:t>Bay hơi ở 150 °C</w:t>
            </w:r>
          </w:p>
        </w:tc>
        <w:tc>
          <w:tcPr>
            <w:tcW w:w="402" w:type="pct"/>
            <w:shd w:val="clear" w:color="auto" w:fill="FFFFFF"/>
            <w:vAlign w:val="center"/>
          </w:tcPr>
          <w:p w14:paraId="395EC34E" w14:textId="23DE5B4F" w:rsidR="00B64F49" w:rsidRPr="00B64F49" w:rsidRDefault="00B64F49" w:rsidP="00611332">
            <w:pPr>
              <w:spacing w:before="60" w:after="120" w:line="300" w:lineRule="exact"/>
              <w:jc w:val="center"/>
              <w:rPr>
                <w:rFonts w:ascii="Arial" w:hAnsi="Arial" w:cs="Arial"/>
                <w:sz w:val="20"/>
                <w:szCs w:val="20"/>
              </w:rPr>
            </w:pPr>
            <w:r w:rsidRPr="00B64F49">
              <w:rPr>
                <w:rFonts w:ascii="Arial" w:hAnsi="Arial" w:cs="Arial"/>
                <w:sz w:val="20"/>
                <w:szCs w:val="20"/>
              </w:rPr>
              <w:t>% v/v</w:t>
            </w:r>
          </w:p>
        </w:tc>
        <w:tc>
          <w:tcPr>
            <w:tcW w:w="551" w:type="pct"/>
            <w:shd w:val="clear" w:color="auto" w:fill="FFFFFF"/>
            <w:vAlign w:val="center"/>
          </w:tcPr>
          <w:p w14:paraId="03774801" w14:textId="77777777" w:rsidR="00B64F49" w:rsidRPr="00B64F49" w:rsidRDefault="00B64F49" w:rsidP="00611332">
            <w:pPr>
              <w:spacing w:before="60" w:after="120" w:line="300" w:lineRule="exact"/>
              <w:jc w:val="center"/>
              <w:rPr>
                <w:rFonts w:ascii="Arial" w:hAnsi="Arial" w:cs="Arial"/>
                <w:sz w:val="20"/>
                <w:szCs w:val="20"/>
              </w:rPr>
            </w:pPr>
            <w:r w:rsidRPr="00B64F49">
              <w:rPr>
                <w:rFonts w:ascii="Arial" w:hAnsi="Arial" w:cs="Arial"/>
                <w:sz w:val="20"/>
                <w:szCs w:val="20"/>
              </w:rPr>
              <w:t>8</w:t>
            </w:r>
            <w:r w:rsidRPr="00B64F49">
              <w:rPr>
                <w:rFonts w:ascii="Arial" w:hAnsi="Arial" w:cs="Arial"/>
                <w:sz w:val="20"/>
                <w:szCs w:val="20"/>
                <w:lang w:val="vi-VN"/>
              </w:rPr>
              <w:t>2</w:t>
            </w:r>
            <w:r w:rsidRPr="00B64F49">
              <w:rPr>
                <w:rFonts w:ascii="Arial" w:hAnsi="Arial" w:cs="Arial"/>
                <w:sz w:val="20"/>
                <w:szCs w:val="20"/>
              </w:rPr>
              <w:t>,0</w:t>
            </w:r>
          </w:p>
        </w:tc>
        <w:tc>
          <w:tcPr>
            <w:tcW w:w="549" w:type="pct"/>
            <w:shd w:val="clear" w:color="auto" w:fill="FFFFFF"/>
            <w:vAlign w:val="center"/>
          </w:tcPr>
          <w:p w14:paraId="1211F87A" w14:textId="77777777" w:rsidR="00B64F49" w:rsidRPr="00B64F49" w:rsidRDefault="00B64F49" w:rsidP="00611332">
            <w:pPr>
              <w:spacing w:before="60" w:after="120" w:line="300" w:lineRule="exact"/>
              <w:jc w:val="center"/>
              <w:rPr>
                <w:rFonts w:ascii="Arial" w:hAnsi="Arial" w:cs="Arial"/>
                <w:sz w:val="20"/>
                <w:szCs w:val="20"/>
              </w:rPr>
            </w:pPr>
            <w:r w:rsidRPr="00B64F49">
              <w:rPr>
                <w:rFonts w:ascii="Arial" w:hAnsi="Arial" w:cs="Arial"/>
                <w:sz w:val="20"/>
                <w:szCs w:val="20"/>
                <w:lang w:val="vi-VN"/>
              </w:rPr>
              <w:t>90</w:t>
            </w:r>
            <w:r w:rsidRPr="00B64F49">
              <w:rPr>
                <w:rFonts w:ascii="Arial" w:hAnsi="Arial" w:cs="Arial"/>
                <w:sz w:val="20"/>
                <w:szCs w:val="20"/>
              </w:rPr>
              <w:t>,0</w:t>
            </w:r>
          </w:p>
        </w:tc>
        <w:tc>
          <w:tcPr>
            <w:tcW w:w="1738" w:type="pct"/>
            <w:shd w:val="clear" w:color="auto" w:fill="FFFFFF"/>
            <w:vAlign w:val="center"/>
          </w:tcPr>
          <w:p w14:paraId="567616F1" w14:textId="77777777" w:rsidR="00B64F49" w:rsidRPr="00B64F49" w:rsidRDefault="00B64F49" w:rsidP="00611332">
            <w:pPr>
              <w:spacing w:before="60" w:after="120" w:line="300" w:lineRule="exact"/>
              <w:jc w:val="center"/>
              <w:rPr>
                <w:rFonts w:ascii="Arial" w:hAnsi="Arial" w:cs="Arial"/>
                <w:sz w:val="20"/>
                <w:szCs w:val="20"/>
              </w:rPr>
            </w:pPr>
            <w:r w:rsidRPr="00B64F49">
              <w:rPr>
                <w:rFonts w:ascii="Arial" w:hAnsi="Arial" w:cs="Arial"/>
                <w:sz w:val="20"/>
                <w:szCs w:val="20"/>
              </w:rPr>
              <w:t>EN-ISO 3</w:t>
            </w:r>
            <w:r w:rsidRPr="00B64F49">
              <w:rPr>
                <w:rFonts w:ascii="Arial" w:hAnsi="Arial" w:cs="Arial"/>
                <w:sz w:val="20"/>
                <w:szCs w:val="20"/>
                <w:lang w:val="vi-VN"/>
              </w:rPr>
              <w:t>4</w:t>
            </w:r>
            <w:r w:rsidRPr="00B64F49">
              <w:rPr>
                <w:rFonts w:ascii="Arial" w:hAnsi="Arial" w:cs="Arial"/>
                <w:sz w:val="20"/>
                <w:szCs w:val="20"/>
              </w:rPr>
              <w:t>05</w:t>
            </w:r>
          </w:p>
        </w:tc>
      </w:tr>
      <w:tr w:rsidR="00B64F49" w:rsidRPr="00B64F49" w14:paraId="444E1FE9" w14:textId="77777777" w:rsidTr="00611332">
        <w:trPr>
          <w:jc w:val="center"/>
        </w:trPr>
        <w:tc>
          <w:tcPr>
            <w:tcW w:w="1760" w:type="pct"/>
            <w:shd w:val="clear" w:color="auto" w:fill="FFFFFF"/>
            <w:vAlign w:val="center"/>
          </w:tcPr>
          <w:p w14:paraId="3DE91374" w14:textId="77777777" w:rsidR="00B64F49" w:rsidRPr="00B64F49" w:rsidRDefault="00B64F49" w:rsidP="00611332">
            <w:pPr>
              <w:spacing w:before="60" w:after="120" w:line="300" w:lineRule="exact"/>
              <w:jc w:val="center"/>
              <w:rPr>
                <w:rFonts w:ascii="Arial" w:hAnsi="Arial" w:cs="Arial"/>
                <w:sz w:val="20"/>
                <w:szCs w:val="20"/>
              </w:rPr>
            </w:pPr>
            <w:r w:rsidRPr="00B64F49">
              <w:rPr>
                <w:rFonts w:ascii="Arial" w:hAnsi="Arial" w:cs="Arial"/>
                <w:sz w:val="20"/>
                <w:szCs w:val="20"/>
              </w:rPr>
              <w:t>Điểm sôi cuối</w:t>
            </w:r>
          </w:p>
        </w:tc>
        <w:tc>
          <w:tcPr>
            <w:tcW w:w="402" w:type="pct"/>
            <w:shd w:val="clear" w:color="auto" w:fill="FFFFFF"/>
            <w:vAlign w:val="center"/>
          </w:tcPr>
          <w:p w14:paraId="319C271A" w14:textId="2461BBCB" w:rsidR="00B64F49" w:rsidRPr="00B64F49" w:rsidRDefault="00B64F49" w:rsidP="00611332">
            <w:pPr>
              <w:spacing w:before="60" w:after="120" w:line="300" w:lineRule="exact"/>
              <w:jc w:val="center"/>
              <w:rPr>
                <w:rFonts w:ascii="Arial" w:hAnsi="Arial" w:cs="Arial"/>
                <w:sz w:val="20"/>
                <w:szCs w:val="20"/>
              </w:rPr>
            </w:pPr>
            <w:r w:rsidRPr="00B64F49">
              <w:rPr>
                <w:rFonts w:ascii="Arial" w:hAnsi="Arial" w:cs="Arial"/>
                <w:sz w:val="20"/>
                <w:szCs w:val="20"/>
              </w:rPr>
              <w:t>°C</w:t>
            </w:r>
          </w:p>
        </w:tc>
        <w:tc>
          <w:tcPr>
            <w:tcW w:w="551" w:type="pct"/>
            <w:shd w:val="clear" w:color="auto" w:fill="FFFFFF"/>
            <w:vAlign w:val="center"/>
          </w:tcPr>
          <w:p w14:paraId="4E94E1BE" w14:textId="77777777" w:rsidR="00B64F49" w:rsidRPr="00B64F49" w:rsidRDefault="00B64F49" w:rsidP="00611332">
            <w:pPr>
              <w:spacing w:before="60" w:after="120" w:line="300" w:lineRule="exact"/>
              <w:jc w:val="center"/>
              <w:rPr>
                <w:rFonts w:ascii="Arial" w:hAnsi="Arial" w:cs="Arial"/>
                <w:sz w:val="20"/>
                <w:szCs w:val="20"/>
              </w:rPr>
            </w:pPr>
            <w:r w:rsidRPr="00B64F49">
              <w:rPr>
                <w:rFonts w:ascii="Arial" w:hAnsi="Arial" w:cs="Arial"/>
                <w:sz w:val="20"/>
                <w:szCs w:val="20"/>
              </w:rPr>
              <w:t>190</w:t>
            </w:r>
          </w:p>
        </w:tc>
        <w:tc>
          <w:tcPr>
            <w:tcW w:w="549" w:type="pct"/>
            <w:shd w:val="clear" w:color="auto" w:fill="FFFFFF"/>
            <w:vAlign w:val="center"/>
          </w:tcPr>
          <w:p w14:paraId="40A512EF" w14:textId="77777777" w:rsidR="00B64F49" w:rsidRPr="00B64F49" w:rsidRDefault="00B64F49" w:rsidP="00611332">
            <w:pPr>
              <w:spacing w:before="60" w:after="120" w:line="300" w:lineRule="exact"/>
              <w:jc w:val="center"/>
              <w:rPr>
                <w:rFonts w:ascii="Arial" w:hAnsi="Arial" w:cs="Arial"/>
                <w:sz w:val="20"/>
                <w:szCs w:val="20"/>
                <w:lang w:val="vi-VN"/>
              </w:rPr>
            </w:pPr>
            <w:r w:rsidRPr="00B64F49">
              <w:rPr>
                <w:rFonts w:ascii="Arial" w:hAnsi="Arial" w:cs="Arial"/>
                <w:sz w:val="20"/>
                <w:szCs w:val="20"/>
              </w:rPr>
              <w:t>21</w:t>
            </w:r>
            <w:r w:rsidRPr="00B64F49">
              <w:rPr>
                <w:rFonts w:ascii="Arial" w:hAnsi="Arial" w:cs="Arial"/>
                <w:sz w:val="20"/>
                <w:szCs w:val="20"/>
                <w:lang w:val="vi-VN"/>
              </w:rPr>
              <w:t>0</w:t>
            </w:r>
          </w:p>
        </w:tc>
        <w:tc>
          <w:tcPr>
            <w:tcW w:w="1738" w:type="pct"/>
            <w:shd w:val="clear" w:color="auto" w:fill="FFFFFF"/>
            <w:vAlign w:val="center"/>
          </w:tcPr>
          <w:p w14:paraId="17D43DA8" w14:textId="77777777" w:rsidR="00B64F49" w:rsidRPr="00B64F49" w:rsidRDefault="00B64F49" w:rsidP="00611332">
            <w:pPr>
              <w:spacing w:before="60" w:after="120" w:line="300" w:lineRule="exact"/>
              <w:jc w:val="center"/>
              <w:rPr>
                <w:rFonts w:ascii="Arial" w:hAnsi="Arial" w:cs="Arial"/>
                <w:sz w:val="20"/>
                <w:szCs w:val="20"/>
              </w:rPr>
            </w:pPr>
            <w:r w:rsidRPr="00B64F49">
              <w:rPr>
                <w:rFonts w:ascii="Arial" w:hAnsi="Arial" w:cs="Arial"/>
                <w:sz w:val="20"/>
                <w:szCs w:val="20"/>
              </w:rPr>
              <w:t>EN-ISO 3</w:t>
            </w:r>
            <w:r w:rsidRPr="00B64F49">
              <w:rPr>
                <w:rFonts w:ascii="Arial" w:hAnsi="Arial" w:cs="Arial"/>
                <w:sz w:val="20"/>
                <w:szCs w:val="20"/>
                <w:lang w:val="vi-VN"/>
              </w:rPr>
              <w:t>4</w:t>
            </w:r>
            <w:r w:rsidRPr="00B64F49">
              <w:rPr>
                <w:rFonts w:ascii="Arial" w:hAnsi="Arial" w:cs="Arial"/>
                <w:sz w:val="20"/>
                <w:szCs w:val="20"/>
              </w:rPr>
              <w:t>05</w:t>
            </w:r>
          </w:p>
        </w:tc>
      </w:tr>
      <w:tr w:rsidR="00B64F49" w:rsidRPr="00B64F49" w14:paraId="0C675C4B" w14:textId="77777777" w:rsidTr="00611332">
        <w:trPr>
          <w:jc w:val="center"/>
        </w:trPr>
        <w:tc>
          <w:tcPr>
            <w:tcW w:w="1760" w:type="pct"/>
            <w:shd w:val="clear" w:color="auto" w:fill="FFFFFF"/>
            <w:vAlign w:val="center"/>
          </w:tcPr>
          <w:p w14:paraId="042B0B3C" w14:textId="77777777" w:rsidR="00B64F49" w:rsidRPr="00B64F49" w:rsidRDefault="00B64F49" w:rsidP="00611332">
            <w:pPr>
              <w:spacing w:before="60" w:after="120" w:line="300" w:lineRule="exact"/>
              <w:jc w:val="center"/>
              <w:rPr>
                <w:rFonts w:ascii="Arial" w:hAnsi="Arial" w:cs="Arial"/>
                <w:sz w:val="20"/>
                <w:szCs w:val="20"/>
              </w:rPr>
            </w:pPr>
            <w:r w:rsidRPr="00B64F49">
              <w:rPr>
                <w:rFonts w:ascii="Arial" w:hAnsi="Arial" w:cs="Arial"/>
                <w:sz w:val="20"/>
                <w:szCs w:val="20"/>
              </w:rPr>
              <w:t>Cặn</w:t>
            </w:r>
          </w:p>
        </w:tc>
        <w:tc>
          <w:tcPr>
            <w:tcW w:w="402" w:type="pct"/>
            <w:shd w:val="clear" w:color="auto" w:fill="FFFFFF"/>
            <w:vAlign w:val="center"/>
          </w:tcPr>
          <w:p w14:paraId="025AAB42" w14:textId="546E2945" w:rsidR="00B64F49" w:rsidRPr="00B64F49" w:rsidRDefault="00B64F49" w:rsidP="00611332">
            <w:pPr>
              <w:spacing w:before="60" w:after="120" w:line="300" w:lineRule="exact"/>
              <w:jc w:val="center"/>
              <w:rPr>
                <w:rFonts w:ascii="Arial" w:hAnsi="Arial" w:cs="Arial"/>
                <w:sz w:val="20"/>
                <w:szCs w:val="20"/>
              </w:rPr>
            </w:pPr>
            <w:r w:rsidRPr="00B64F49">
              <w:rPr>
                <w:rFonts w:ascii="Arial" w:hAnsi="Arial" w:cs="Arial"/>
                <w:sz w:val="20"/>
                <w:szCs w:val="20"/>
              </w:rPr>
              <w:t>% v/v</w:t>
            </w:r>
          </w:p>
        </w:tc>
        <w:tc>
          <w:tcPr>
            <w:tcW w:w="551" w:type="pct"/>
            <w:shd w:val="clear" w:color="auto" w:fill="FFFFFF"/>
            <w:vAlign w:val="center"/>
          </w:tcPr>
          <w:p w14:paraId="6B68A7C4" w14:textId="77777777" w:rsidR="00B64F49" w:rsidRPr="00B64F49" w:rsidRDefault="00B64F49" w:rsidP="00611332">
            <w:pPr>
              <w:spacing w:before="60" w:after="120" w:line="300" w:lineRule="exact"/>
              <w:jc w:val="center"/>
              <w:rPr>
                <w:rFonts w:ascii="Arial" w:hAnsi="Arial" w:cs="Arial"/>
                <w:sz w:val="20"/>
                <w:szCs w:val="20"/>
              </w:rPr>
            </w:pPr>
            <w:r w:rsidRPr="00B64F49">
              <w:rPr>
                <w:rFonts w:ascii="Arial" w:hAnsi="Arial" w:cs="Arial"/>
                <w:sz w:val="20"/>
                <w:szCs w:val="20"/>
              </w:rPr>
              <w:t>-</w:t>
            </w:r>
          </w:p>
        </w:tc>
        <w:tc>
          <w:tcPr>
            <w:tcW w:w="549" w:type="pct"/>
            <w:shd w:val="clear" w:color="auto" w:fill="FFFFFF"/>
            <w:vAlign w:val="center"/>
          </w:tcPr>
          <w:p w14:paraId="28F8EB2A" w14:textId="77777777" w:rsidR="00B64F49" w:rsidRPr="00B64F49" w:rsidRDefault="00B64F49" w:rsidP="00611332">
            <w:pPr>
              <w:spacing w:before="60" w:after="120" w:line="300" w:lineRule="exact"/>
              <w:jc w:val="center"/>
              <w:rPr>
                <w:rFonts w:ascii="Arial" w:hAnsi="Arial" w:cs="Arial"/>
                <w:sz w:val="20"/>
                <w:szCs w:val="20"/>
              </w:rPr>
            </w:pPr>
            <w:r w:rsidRPr="00B64F49">
              <w:rPr>
                <w:rFonts w:ascii="Arial" w:hAnsi="Arial" w:cs="Arial"/>
                <w:sz w:val="20"/>
                <w:szCs w:val="20"/>
              </w:rPr>
              <w:t>2</w:t>
            </w:r>
          </w:p>
        </w:tc>
        <w:tc>
          <w:tcPr>
            <w:tcW w:w="1738" w:type="pct"/>
            <w:shd w:val="clear" w:color="auto" w:fill="FFFFFF"/>
            <w:vAlign w:val="center"/>
          </w:tcPr>
          <w:p w14:paraId="70627675" w14:textId="77777777" w:rsidR="00B64F49" w:rsidRPr="00B64F49" w:rsidRDefault="00B64F49" w:rsidP="00611332">
            <w:pPr>
              <w:spacing w:before="60" w:after="120" w:line="300" w:lineRule="exact"/>
              <w:jc w:val="center"/>
              <w:rPr>
                <w:rFonts w:ascii="Arial" w:hAnsi="Arial" w:cs="Arial"/>
                <w:sz w:val="20"/>
                <w:szCs w:val="20"/>
              </w:rPr>
            </w:pPr>
            <w:r w:rsidRPr="00B64F49">
              <w:rPr>
                <w:rFonts w:ascii="Arial" w:hAnsi="Arial" w:cs="Arial"/>
                <w:sz w:val="20"/>
                <w:szCs w:val="20"/>
              </w:rPr>
              <w:t>EN-ISO 3</w:t>
            </w:r>
            <w:r w:rsidRPr="00B64F49">
              <w:rPr>
                <w:rFonts w:ascii="Arial" w:hAnsi="Arial" w:cs="Arial"/>
                <w:sz w:val="20"/>
                <w:szCs w:val="20"/>
                <w:lang w:val="vi-VN"/>
              </w:rPr>
              <w:t>4</w:t>
            </w:r>
            <w:r w:rsidRPr="00B64F49">
              <w:rPr>
                <w:rFonts w:ascii="Arial" w:hAnsi="Arial" w:cs="Arial"/>
                <w:sz w:val="20"/>
                <w:szCs w:val="20"/>
              </w:rPr>
              <w:t>05</w:t>
            </w:r>
          </w:p>
        </w:tc>
      </w:tr>
      <w:tr w:rsidR="00B64F49" w:rsidRPr="00B64F49" w14:paraId="2FBC6AEF" w14:textId="77777777" w:rsidTr="00611332">
        <w:trPr>
          <w:jc w:val="center"/>
        </w:trPr>
        <w:tc>
          <w:tcPr>
            <w:tcW w:w="1760" w:type="pct"/>
            <w:shd w:val="clear" w:color="auto" w:fill="FFFFFF"/>
            <w:vAlign w:val="center"/>
          </w:tcPr>
          <w:p w14:paraId="744C7166" w14:textId="77777777" w:rsidR="00B64F49" w:rsidRPr="00B64F49" w:rsidRDefault="00B64F49" w:rsidP="00611332">
            <w:pPr>
              <w:spacing w:before="60" w:after="120" w:line="300" w:lineRule="exact"/>
              <w:jc w:val="center"/>
              <w:rPr>
                <w:rFonts w:ascii="Arial" w:hAnsi="Arial" w:cs="Arial"/>
                <w:sz w:val="20"/>
                <w:szCs w:val="20"/>
              </w:rPr>
            </w:pPr>
            <w:r w:rsidRPr="00B64F49">
              <w:rPr>
                <w:rFonts w:ascii="Arial" w:hAnsi="Arial" w:cs="Arial"/>
                <w:sz w:val="20"/>
                <w:szCs w:val="20"/>
              </w:rPr>
              <w:t>Phân tích Hydrocacbon:</w:t>
            </w:r>
          </w:p>
        </w:tc>
        <w:tc>
          <w:tcPr>
            <w:tcW w:w="402" w:type="pct"/>
            <w:shd w:val="clear" w:color="auto" w:fill="FFFFFF"/>
            <w:vAlign w:val="center"/>
          </w:tcPr>
          <w:p w14:paraId="33A75330" w14:textId="77777777" w:rsidR="00B64F49" w:rsidRPr="00B64F49" w:rsidRDefault="00B64F49" w:rsidP="00611332">
            <w:pPr>
              <w:spacing w:before="60" w:after="120" w:line="300" w:lineRule="exact"/>
              <w:jc w:val="center"/>
              <w:rPr>
                <w:rFonts w:ascii="Arial" w:hAnsi="Arial" w:cs="Arial"/>
                <w:sz w:val="20"/>
                <w:szCs w:val="20"/>
              </w:rPr>
            </w:pPr>
          </w:p>
        </w:tc>
        <w:tc>
          <w:tcPr>
            <w:tcW w:w="551" w:type="pct"/>
            <w:shd w:val="clear" w:color="auto" w:fill="FFFFFF"/>
            <w:vAlign w:val="center"/>
          </w:tcPr>
          <w:p w14:paraId="352F191A" w14:textId="77777777" w:rsidR="00B64F49" w:rsidRPr="00B64F49" w:rsidRDefault="00B64F49" w:rsidP="00611332">
            <w:pPr>
              <w:spacing w:before="60" w:after="120" w:line="300" w:lineRule="exact"/>
              <w:jc w:val="center"/>
              <w:rPr>
                <w:rFonts w:ascii="Arial" w:hAnsi="Arial" w:cs="Arial"/>
                <w:sz w:val="20"/>
                <w:szCs w:val="20"/>
              </w:rPr>
            </w:pPr>
          </w:p>
        </w:tc>
        <w:tc>
          <w:tcPr>
            <w:tcW w:w="549" w:type="pct"/>
            <w:shd w:val="clear" w:color="auto" w:fill="FFFFFF"/>
            <w:vAlign w:val="center"/>
          </w:tcPr>
          <w:p w14:paraId="6AE2CAEA" w14:textId="77777777" w:rsidR="00B64F49" w:rsidRPr="00B64F49" w:rsidRDefault="00B64F49" w:rsidP="00611332">
            <w:pPr>
              <w:spacing w:before="60" w:after="120" w:line="300" w:lineRule="exact"/>
              <w:jc w:val="center"/>
              <w:rPr>
                <w:rFonts w:ascii="Arial" w:hAnsi="Arial" w:cs="Arial"/>
                <w:sz w:val="20"/>
                <w:szCs w:val="20"/>
              </w:rPr>
            </w:pPr>
          </w:p>
        </w:tc>
        <w:tc>
          <w:tcPr>
            <w:tcW w:w="1738" w:type="pct"/>
            <w:shd w:val="clear" w:color="auto" w:fill="FFFFFF"/>
            <w:vAlign w:val="center"/>
          </w:tcPr>
          <w:p w14:paraId="198F765C" w14:textId="77777777" w:rsidR="00B64F49" w:rsidRPr="00B64F49" w:rsidRDefault="00B64F49" w:rsidP="00611332">
            <w:pPr>
              <w:spacing w:before="60" w:after="120" w:line="300" w:lineRule="exact"/>
              <w:jc w:val="center"/>
              <w:rPr>
                <w:rFonts w:ascii="Arial" w:hAnsi="Arial" w:cs="Arial"/>
                <w:sz w:val="20"/>
                <w:szCs w:val="20"/>
              </w:rPr>
            </w:pPr>
          </w:p>
        </w:tc>
      </w:tr>
      <w:tr w:rsidR="00B64F49" w:rsidRPr="00B64F49" w14:paraId="769CD3D0" w14:textId="77777777" w:rsidTr="00611332">
        <w:trPr>
          <w:jc w:val="center"/>
        </w:trPr>
        <w:tc>
          <w:tcPr>
            <w:tcW w:w="1760" w:type="pct"/>
            <w:shd w:val="clear" w:color="auto" w:fill="FFFFFF"/>
            <w:vAlign w:val="center"/>
          </w:tcPr>
          <w:p w14:paraId="6A5F1F8C" w14:textId="77777777" w:rsidR="00B64F49" w:rsidRPr="00B64F49" w:rsidRDefault="00B64F49" w:rsidP="00611332">
            <w:pPr>
              <w:spacing w:before="60" w:after="120" w:line="300" w:lineRule="exact"/>
              <w:jc w:val="center"/>
              <w:rPr>
                <w:rFonts w:ascii="Arial" w:hAnsi="Arial" w:cs="Arial"/>
                <w:sz w:val="20"/>
                <w:szCs w:val="20"/>
              </w:rPr>
            </w:pPr>
            <w:r w:rsidRPr="00B64F49">
              <w:rPr>
                <w:rFonts w:ascii="Arial" w:hAnsi="Arial" w:cs="Arial"/>
                <w:sz w:val="20"/>
                <w:szCs w:val="20"/>
              </w:rPr>
              <w:t>- Olefin</w:t>
            </w:r>
          </w:p>
          <w:p w14:paraId="5E4A3E0F" w14:textId="77777777" w:rsidR="00B64F49" w:rsidRPr="00B64F49" w:rsidRDefault="00B64F49" w:rsidP="00611332">
            <w:pPr>
              <w:spacing w:before="60" w:after="120" w:line="300" w:lineRule="exact"/>
              <w:jc w:val="center"/>
              <w:rPr>
                <w:rFonts w:ascii="Arial" w:hAnsi="Arial" w:cs="Arial"/>
                <w:sz w:val="20"/>
                <w:szCs w:val="20"/>
              </w:rPr>
            </w:pPr>
            <w:r w:rsidRPr="00B64F49">
              <w:rPr>
                <w:rFonts w:ascii="Arial" w:hAnsi="Arial" w:cs="Arial"/>
                <w:sz w:val="20"/>
                <w:szCs w:val="20"/>
              </w:rPr>
              <w:t>- Chất thơm</w:t>
            </w:r>
          </w:p>
          <w:p w14:paraId="613BBD7C" w14:textId="77777777" w:rsidR="00B64F49" w:rsidRPr="00B64F49" w:rsidRDefault="00B64F49" w:rsidP="00611332">
            <w:pPr>
              <w:spacing w:before="60" w:after="120" w:line="300" w:lineRule="exact"/>
              <w:jc w:val="center"/>
              <w:rPr>
                <w:rFonts w:ascii="Arial" w:hAnsi="Arial" w:cs="Arial"/>
                <w:sz w:val="20"/>
                <w:szCs w:val="20"/>
              </w:rPr>
            </w:pPr>
            <w:r w:rsidRPr="00B64F49">
              <w:rPr>
                <w:rFonts w:ascii="Arial" w:hAnsi="Arial" w:cs="Arial"/>
                <w:sz w:val="20"/>
                <w:szCs w:val="20"/>
              </w:rPr>
              <w:t>- Benzen</w:t>
            </w:r>
          </w:p>
        </w:tc>
        <w:tc>
          <w:tcPr>
            <w:tcW w:w="402" w:type="pct"/>
            <w:shd w:val="clear" w:color="auto" w:fill="FFFFFF"/>
            <w:vAlign w:val="center"/>
          </w:tcPr>
          <w:p w14:paraId="4BE11770" w14:textId="213223B2" w:rsidR="00B64F49" w:rsidRPr="00B64F49" w:rsidRDefault="00B64F49" w:rsidP="00611332">
            <w:pPr>
              <w:spacing w:before="60" w:after="120" w:line="300" w:lineRule="exact"/>
              <w:jc w:val="center"/>
              <w:rPr>
                <w:rFonts w:ascii="Arial" w:hAnsi="Arial" w:cs="Arial"/>
                <w:sz w:val="20"/>
                <w:szCs w:val="20"/>
              </w:rPr>
            </w:pPr>
            <w:r w:rsidRPr="00B64F49">
              <w:rPr>
                <w:rFonts w:ascii="Arial" w:hAnsi="Arial" w:cs="Arial"/>
                <w:sz w:val="20"/>
                <w:szCs w:val="20"/>
              </w:rPr>
              <w:t>% v/v</w:t>
            </w:r>
          </w:p>
        </w:tc>
        <w:tc>
          <w:tcPr>
            <w:tcW w:w="551" w:type="pct"/>
            <w:shd w:val="clear" w:color="auto" w:fill="FFFFFF"/>
            <w:vAlign w:val="center"/>
          </w:tcPr>
          <w:p w14:paraId="154CF1EA" w14:textId="77777777" w:rsidR="00B64F49" w:rsidRPr="00B64F49" w:rsidRDefault="00B64F49" w:rsidP="00611332">
            <w:pPr>
              <w:spacing w:before="60" w:after="120" w:line="300" w:lineRule="exact"/>
              <w:jc w:val="center"/>
              <w:rPr>
                <w:rFonts w:ascii="Arial" w:hAnsi="Arial" w:cs="Arial"/>
                <w:sz w:val="20"/>
                <w:szCs w:val="20"/>
                <w:lang w:val="vi-VN"/>
              </w:rPr>
            </w:pPr>
            <w:r w:rsidRPr="00B64F49">
              <w:rPr>
                <w:rFonts w:ascii="Arial" w:hAnsi="Arial" w:cs="Arial"/>
                <w:sz w:val="20"/>
                <w:szCs w:val="20"/>
                <w:lang w:val="vi-VN"/>
              </w:rPr>
              <w:t>3,0</w:t>
            </w:r>
          </w:p>
          <w:p w14:paraId="43E969C3" w14:textId="77777777" w:rsidR="00B64F49" w:rsidRPr="00B64F49" w:rsidRDefault="00B64F49" w:rsidP="00611332">
            <w:pPr>
              <w:spacing w:before="60" w:after="120" w:line="300" w:lineRule="exact"/>
              <w:jc w:val="center"/>
              <w:rPr>
                <w:rFonts w:ascii="Arial" w:hAnsi="Arial" w:cs="Arial"/>
                <w:sz w:val="20"/>
                <w:szCs w:val="20"/>
              </w:rPr>
            </w:pPr>
            <w:r w:rsidRPr="00B64F49">
              <w:rPr>
                <w:rFonts w:ascii="Arial" w:hAnsi="Arial" w:cs="Arial"/>
                <w:sz w:val="20"/>
                <w:szCs w:val="20"/>
              </w:rPr>
              <w:t>2</w:t>
            </w:r>
            <w:r w:rsidRPr="00B64F49">
              <w:rPr>
                <w:rFonts w:ascii="Arial" w:hAnsi="Arial" w:cs="Arial"/>
                <w:sz w:val="20"/>
                <w:szCs w:val="20"/>
                <w:lang w:val="vi-VN"/>
              </w:rPr>
              <w:t>9</w:t>
            </w:r>
            <w:r w:rsidRPr="00B64F49">
              <w:rPr>
                <w:rFonts w:ascii="Arial" w:hAnsi="Arial" w:cs="Arial"/>
                <w:sz w:val="20"/>
                <w:szCs w:val="20"/>
              </w:rPr>
              <w:t>,0</w:t>
            </w:r>
          </w:p>
          <w:p w14:paraId="6C8B29D1" w14:textId="77777777" w:rsidR="00B64F49" w:rsidRPr="00B64F49" w:rsidRDefault="00B64F49" w:rsidP="00611332">
            <w:pPr>
              <w:spacing w:before="60" w:after="120" w:line="300" w:lineRule="exact"/>
              <w:jc w:val="center"/>
              <w:rPr>
                <w:rFonts w:ascii="Arial" w:hAnsi="Arial" w:cs="Arial"/>
                <w:sz w:val="20"/>
                <w:szCs w:val="20"/>
              </w:rPr>
            </w:pPr>
            <w:r w:rsidRPr="00B64F49">
              <w:rPr>
                <w:rFonts w:ascii="Arial" w:hAnsi="Arial" w:cs="Arial"/>
                <w:sz w:val="20"/>
                <w:szCs w:val="20"/>
              </w:rPr>
              <w:t>-</w:t>
            </w:r>
          </w:p>
        </w:tc>
        <w:tc>
          <w:tcPr>
            <w:tcW w:w="549" w:type="pct"/>
            <w:shd w:val="clear" w:color="auto" w:fill="FFFFFF"/>
            <w:vAlign w:val="center"/>
          </w:tcPr>
          <w:p w14:paraId="31D017CF" w14:textId="77777777" w:rsidR="00B64F49" w:rsidRPr="00B64F49" w:rsidRDefault="00B64F49" w:rsidP="00611332">
            <w:pPr>
              <w:spacing w:before="60" w:after="120" w:line="300" w:lineRule="exact"/>
              <w:jc w:val="center"/>
              <w:rPr>
                <w:rFonts w:ascii="Arial" w:hAnsi="Arial" w:cs="Arial"/>
                <w:sz w:val="20"/>
                <w:szCs w:val="20"/>
                <w:lang w:val="vi-VN"/>
              </w:rPr>
            </w:pPr>
            <w:r w:rsidRPr="00B64F49">
              <w:rPr>
                <w:rFonts w:ascii="Arial" w:hAnsi="Arial" w:cs="Arial"/>
                <w:sz w:val="20"/>
                <w:szCs w:val="20"/>
              </w:rPr>
              <w:t>1</w:t>
            </w:r>
            <w:r w:rsidRPr="00B64F49">
              <w:rPr>
                <w:rFonts w:ascii="Arial" w:hAnsi="Arial" w:cs="Arial"/>
                <w:sz w:val="20"/>
                <w:szCs w:val="20"/>
                <w:lang w:val="vi-VN"/>
              </w:rPr>
              <w:t>3</w:t>
            </w:r>
          </w:p>
          <w:p w14:paraId="172E34CC" w14:textId="77777777" w:rsidR="00B64F49" w:rsidRPr="00B64F49" w:rsidRDefault="00B64F49" w:rsidP="00611332">
            <w:pPr>
              <w:spacing w:before="60" w:after="120" w:line="300" w:lineRule="exact"/>
              <w:jc w:val="center"/>
              <w:rPr>
                <w:rFonts w:ascii="Arial" w:hAnsi="Arial" w:cs="Arial"/>
                <w:sz w:val="20"/>
                <w:szCs w:val="20"/>
              </w:rPr>
            </w:pPr>
            <w:r w:rsidRPr="00B64F49">
              <w:rPr>
                <w:rFonts w:ascii="Arial" w:hAnsi="Arial" w:cs="Arial"/>
                <w:sz w:val="20"/>
                <w:szCs w:val="20"/>
                <w:lang w:val="vi-VN"/>
              </w:rPr>
              <w:t>35</w:t>
            </w:r>
            <w:r w:rsidRPr="00B64F49">
              <w:rPr>
                <w:rFonts w:ascii="Arial" w:hAnsi="Arial" w:cs="Arial"/>
                <w:sz w:val="20"/>
                <w:szCs w:val="20"/>
              </w:rPr>
              <w:t>,0</w:t>
            </w:r>
          </w:p>
          <w:p w14:paraId="62AC2C5B" w14:textId="77777777" w:rsidR="00B64F49" w:rsidRPr="00B64F49" w:rsidRDefault="00B64F49" w:rsidP="00611332">
            <w:pPr>
              <w:spacing w:before="60" w:after="120" w:line="300" w:lineRule="exact"/>
              <w:jc w:val="center"/>
              <w:rPr>
                <w:rFonts w:ascii="Arial" w:hAnsi="Arial" w:cs="Arial"/>
                <w:sz w:val="20"/>
                <w:szCs w:val="20"/>
              </w:rPr>
            </w:pPr>
            <w:r w:rsidRPr="00B64F49">
              <w:rPr>
                <w:rFonts w:ascii="Arial" w:hAnsi="Arial" w:cs="Arial"/>
                <w:sz w:val="20"/>
                <w:szCs w:val="20"/>
              </w:rPr>
              <w:t>1,0</w:t>
            </w:r>
          </w:p>
        </w:tc>
        <w:tc>
          <w:tcPr>
            <w:tcW w:w="1738" w:type="pct"/>
            <w:shd w:val="clear" w:color="auto" w:fill="FFFFFF"/>
            <w:vAlign w:val="center"/>
          </w:tcPr>
          <w:p w14:paraId="022E8C62" w14:textId="77777777" w:rsidR="00B64F49" w:rsidRPr="00B64F49" w:rsidRDefault="00B64F49" w:rsidP="00611332">
            <w:pPr>
              <w:spacing w:before="60" w:after="120" w:line="300" w:lineRule="exact"/>
              <w:jc w:val="center"/>
              <w:rPr>
                <w:rFonts w:ascii="Arial" w:hAnsi="Arial" w:cs="Arial"/>
                <w:sz w:val="20"/>
                <w:szCs w:val="20"/>
                <w:lang w:val="fr-FR"/>
              </w:rPr>
            </w:pPr>
            <w:r w:rsidRPr="00B64F49">
              <w:rPr>
                <w:rFonts w:ascii="Arial" w:hAnsi="Arial" w:cs="Arial"/>
                <w:sz w:val="20"/>
                <w:szCs w:val="20"/>
                <w:lang w:val="fr-FR"/>
              </w:rPr>
              <w:t>ASTM D 1319</w:t>
            </w:r>
          </w:p>
          <w:p w14:paraId="4ECC3F9A" w14:textId="77777777" w:rsidR="00B64F49" w:rsidRPr="00B64F49" w:rsidRDefault="00B64F49" w:rsidP="00611332">
            <w:pPr>
              <w:spacing w:before="60" w:after="120" w:line="300" w:lineRule="exact"/>
              <w:jc w:val="center"/>
              <w:rPr>
                <w:rFonts w:ascii="Arial" w:hAnsi="Arial" w:cs="Arial"/>
                <w:sz w:val="20"/>
                <w:szCs w:val="20"/>
                <w:lang w:val="fr-FR"/>
              </w:rPr>
            </w:pPr>
            <w:r w:rsidRPr="00B64F49">
              <w:rPr>
                <w:rFonts w:ascii="Arial" w:hAnsi="Arial" w:cs="Arial"/>
                <w:sz w:val="20"/>
                <w:szCs w:val="20"/>
                <w:lang w:val="fr-FR"/>
              </w:rPr>
              <w:t>ASTM D 1319</w:t>
            </w:r>
          </w:p>
          <w:p w14:paraId="0CB0D30A" w14:textId="77777777" w:rsidR="00B64F49" w:rsidRPr="00B64F49" w:rsidRDefault="00B64F49" w:rsidP="00611332">
            <w:pPr>
              <w:spacing w:before="60" w:after="120" w:line="300" w:lineRule="exact"/>
              <w:jc w:val="center"/>
              <w:rPr>
                <w:rFonts w:ascii="Arial" w:hAnsi="Arial" w:cs="Arial"/>
                <w:sz w:val="20"/>
                <w:szCs w:val="20"/>
                <w:lang w:val="fr-FR"/>
              </w:rPr>
            </w:pPr>
            <w:r w:rsidRPr="00B64F49">
              <w:rPr>
                <w:rFonts w:ascii="Arial" w:hAnsi="Arial" w:cs="Arial"/>
                <w:sz w:val="20"/>
                <w:szCs w:val="20"/>
                <w:lang w:val="fr-FR"/>
              </w:rPr>
              <w:t>EN 12177</w:t>
            </w:r>
          </w:p>
        </w:tc>
      </w:tr>
      <w:tr w:rsidR="00B64F49" w:rsidRPr="00B64F49" w14:paraId="6B178714" w14:textId="77777777" w:rsidTr="00611332">
        <w:trPr>
          <w:jc w:val="center"/>
        </w:trPr>
        <w:tc>
          <w:tcPr>
            <w:tcW w:w="1760" w:type="pct"/>
            <w:shd w:val="clear" w:color="auto" w:fill="FFFFFF"/>
            <w:vAlign w:val="center"/>
          </w:tcPr>
          <w:p w14:paraId="7976C0B4" w14:textId="77777777" w:rsidR="00B64F49" w:rsidRPr="00B64F49" w:rsidRDefault="00B64F49" w:rsidP="00611332">
            <w:pPr>
              <w:spacing w:before="60" w:after="120" w:line="300" w:lineRule="exact"/>
              <w:jc w:val="center"/>
              <w:rPr>
                <w:rFonts w:ascii="Arial" w:hAnsi="Arial" w:cs="Arial"/>
                <w:sz w:val="20"/>
                <w:szCs w:val="20"/>
              </w:rPr>
            </w:pPr>
            <w:r w:rsidRPr="00B64F49">
              <w:rPr>
                <w:rFonts w:ascii="Arial" w:hAnsi="Arial" w:cs="Arial"/>
                <w:sz w:val="20"/>
                <w:szCs w:val="20"/>
              </w:rPr>
              <w:t>- Chất bão hòa</w:t>
            </w:r>
          </w:p>
        </w:tc>
        <w:tc>
          <w:tcPr>
            <w:tcW w:w="402" w:type="pct"/>
            <w:shd w:val="clear" w:color="auto" w:fill="FFFFFF"/>
            <w:vAlign w:val="center"/>
          </w:tcPr>
          <w:p w14:paraId="5BCBBA31" w14:textId="77777777" w:rsidR="00B64F49" w:rsidRPr="00B64F49" w:rsidRDefault="00B64F49" w:rsidP="00611332">
            <w:pPr>
              <w:spacing w:before="60" w:after="120" w:line="300" w:lineRule="exact"/>
              <w:jc w:val="center"/>
              <w:rPr>
                <w:rFonts w:ascii="Arial" w:hAnsi="Arial" w:cs="Arial"/>
                <w:sz w:val="20"/>
                <w:szCs w:val="20"/>
              </w:rPr>
            </w:pPr>
          </w:p>
        </w:tc>
        <w:tc>
          <w:tcPr>
            <w:tcW w:w="1100" w:type="pct"/>
            <w:gridSpan w:val="2"/>
            <w:shd w:val="clear" w:color="auto" w:fill="FFFFFF"/>
            <w:vAlign w:val="center"/>
          </w:tcPr>
          <w:p w14:paraId="31B2CCEF" w14:textId="77777777" w:rsidR="00B64F49" w:rsidRPr="00B64F49" w:rsidRDefault="00B64F49" w:rsidP="00611332">
            <w:pPr>
              <w:spacing w:before="60" w:after="120" w:line="300" w:lineRule="exact"/>
              <w:jc w:val="center"/>
              <w:rPr>
                <w:rFonts w:ascii="Arial" w:hAnsi="Arial" w:cs="Arial"/>
                <w:sz w:val="20"/>
                <w:szCs w:val="20"/>
              </w:rPr>
            </w:pPr>
            <w:r w:rsidRPr="00B64F49">
              <w:rPr>
                <w:rFonts w:ascii="Arial" w:hAnsi="Arial" w:cs="Arial"/>
                <w:sz w:val="20"/>
                <w:szCs w:val="20"/>
              </w:rPr>
              <w:t>báo cáo</w:t>
            </w:r>
          </w:p>
        </w:tc>
        <w:tc>
          <w:tcPr>
            <w:tcW w:w="1738" w:type="pct"/>
            <w:shd w:val="clear" w:color="auto" w:fill="FFFFFF"/>
            <w:vAlign w:val="center"/>
          </w:tcPr>
          <w:p w14:paraId="336CAC37" w14:textId="77777777" w:rsidR="00B64F49" w:rsidRPr="00B64F49" w:rsidRDefault="00B64F49" w:rsidP="00611332">
            <w:pPr>
              <w:spacing w:before="60" w:after="120" w:line="300" w:lineRule="exact"/>
              <w:jc w:val="center"/>
              <w:rPr>
                <w:rFonts w:ascii="Arial" w:hAnsi="Arial" w:cs="Arial"/>
                <w:sz w:val="20"/>
                <w:szCs w:val="20"/>
              </w:rPr>
            </w:pPr>
            <w:r w:rsidRPr="00B64F49">
              <w:rPr>
                <w:rFonts w:ascii="Arial" w:hAnsi="Arial" w:cs="Arial"/>
                <w:sz w:val="20"/>
                <w:szCs w:val="20"/>
              </w:rPr>
              <w:t>ASTMD 1319</w:t>
            </w:r>
          </w:p>
        </w:tc>
      </w:tr>
      <w:tr w:rsidR="00B64F49" w:rsidRPr="00B64F49" w14:paraId="0B4C4469" w14:textId="77777777" w:rsidTr="00611332">
        <w:trPr>
          <w:jc w:val="center"/>
        </w:trPr>
        <w:tc>
          <w:tcPr>
            <w:tcW w:w="1760" w:type="pct"/>
            <w:shd w:val="clear" w:color="auto" w:fill="FFFFFF"/>
            <w:vAlign w:val="center"/>
          </w:tcPr>
          <w:p w14:paraId="00A606F3" w14:textId="77777777" w:rsidR="00B64F49" w:rsidRPr="00B64F49" w:rsidRDefault="00B64F49" w:rsidP="00611332">
            <w:pPr>
              <w:spacing w:before="60" w:after="120" w:line="300" w:lineRule="exact"/>
              <w:jc w:val="center"/>
              <w:rPr>
                <w:rFonts w:ascii="Arial" w:hAnsi="Arial" w:cs="Arial"/>
                <w:sz w:val="20"/>
                <w:szCs w:val="20"/>
              </w:rPr>
            </w:pPr>
            <w:r w:rsidRPr="00B64F49">
              <w:rPr>
                <w:rFonts w:ascii="Arial" w:hAnsi="Arial" w:cs="Arial"/>
                <w:sz w:val="20"/>
                <w:szCs w:val="20"/>
              </w:rPr>
              <w:t>Tỷ lệ C</w:t>
            </w:r>
            <w:r w:rsidRPr="00B64F49">
              <w:rPr>
                <w:rFonts w:ascii="Arial" w:hAnsi="Arial" w:cs="Arial"/>
                <w:sz w:val="20"/>
                <w:szCs w:val="20"/>
                <w:lang w:val="vi-VN"/>
              </w:rPr>
              <w:t>á</w:t>
            </w:r>
            <w:r w:rsidRPr="00B64F49">
              <w:rPr>
                <w:rFonts w:ascii="Arial" w:hAnsi="Arial" w:cs="Arial"/>
                <w:sz w:val="20"/>
                <w:szCs w:val="20"/>
              </w:rPr>
              <w:t>cbon/Hydro</w:t>
            </w:r>
          </w:p>
        </w:tc>
        <w:tc>
          <w:tcPr>
            <w:tcW w:w="402" w:type="pct"/>
            <w:shd w:val="clear" w:color="auto" w:fill="FFFFFF"/>
            <w:vAlign w:val="center"/>
          </w:tcPr>
          <w:p w14:paraId="7C655557" w14:textId="77777777" w:rsidR="00B64F49" w:rsidRPr="00B64F49" w:rsidRDefault="00B64F49" w:rsidP="00611332">
            <w:pPr>
              <w:spacing w:before="60" w:after="120" w:line="300" w:lineRule="exact"/>
              <w:jc w:val="center"/>
              <w:rPr>
                <w:rFonts w:ascii="Arial" w:hAnsi="Arial" w:cs="Arial"/>
                <w:sz w:val="20"/>
                <w:szCs w:val="20"/>
              </w:rPr>
            </w:pPr>
          </w:p>
        </w:tc>
        <w:tc>
          <w:tcPr>
            <w:tcW w:w="1100" w:type="pct"/>
            <w:gridSpan w:val="2"/>
            <w:shd w:val="clear" w:color="auto" w:fill="FFFFFF"/>
            <w:vAlign w:val="center"/>
          </w:tcPr>
          <w:p w14:paraId="5687EC3B" w14:textId="77777777" w:rsidR="00B64F49" w:rsidRPr="00B64F49" w:rsidRDefault="00B64F49" w:rsidP="00611332">
            <w:pPr>
              <w:spacing w:before="60" w:after="120" w:line="300" w:lineRule="exact"/>
              <w:jc w:val="center"/>
              <w:rPr>
                <w:rFonts w:ascii="Arial" w:hAnsi="Arial" w:cs="Arial"/>
                <w:sz w:val="20"/>
                <w:szCs w:val="20"/>
              </w:rPr>
            </w:pPr>
            <w:r w:rsidRPr="00B64F49">
              <w:rPr>
                <w:rFonts w:ascii="Arial" w:hAnsi="Arial" w:cs="Arial"/>
                <w:sz w:val="20"/>
                <w:szCs w:val="20"/>
              </w:rPr>
              <w:t>báo cáo</w:t>
            </w:r>
          </w:p>
        </w:tc>
        <w:tc>
          <w:tcPr>
            <w:tcW w:w="1738" w:type="pct"/>
            <w:shd w:val="clear" w:color="auto" w:fill="FFFFFF"/>
            <w:vAlign w:val="center"/>
          </w:tcPr>
          <w:p w14:paraId="377E81F4" w14:textId="77777777" w:rsidR="00B64F49" w:rsidRPr="00B64F49" w:rsidRDefault="00B64F49" w:rsidP="00611332">
            <w:pPr>
              <w:spacing w:before="60" w:after="120" w:line="300" w:lineRule="exact"/>
              <w:jc w:val="center"/>
              <w:rPr>
                <w:rFonts w:ascii="Arial" w:hAnsi="Arial" w:cs="Arial"/>
                <w:sz w:val="20"/>
                <w:szCs w:val="20"/>
              </w:rPr>
            </w:pPr>
          </w:p>
        </w:tc>
      </w:tr>
      <w:tr w:rsidR="00B64F49" w:rsidRPr="00B64F49" w14:paraId="0FB1BEB7" w14:textId="77777777" w:rsidTr="00611332">
        <w:trPr>
          <w:jc w:val="center"/>
        </w:trPr>
        <w:tc>
          <w:tcPr>
            <w:tcW w:w="1760" w:type="pct"/>
            <w:shd w:val="clear" w:color="auto" w:fill="FFFFFF"/>
            <w:vAlign w:val="center"/>
          </w:tcPr>
          <w:p w14:paraId="07E930A9" w14:textId="77777777" w:rsidR="00B64F49" w:rsidRPr="00B64F49" w:rsidRDefault="00B64F49" w:rsidP="00611332">
            <w:pPr>
              <w:spacing w:before="60" w:after="120" w:line="300" w:lineRule="exact"/>
              <w:jc w:val="center"/>
              <w:rPr>
                <w:rFonts w:ascii="Arial" w:hAnsi="Arial" w:cs="Arial"/>
                <w:sz w:val="20"/>
                <w:szCs w:val="20"/>
                <w:lang w:val="vi-VN"/>
              </w:rPr>
            </w:pPr>
            <w:r w:rsidRPr="00B64F49">
              <w:rPr>
                <w:rFonts w:ascii="Arial" w:hAnsi="Arial" w:cs="Arial"/>
                <w:sz w:val="20"/>
                <w:szCs w:val="20"/>
              </w:rPr>
              <w:lastRenderedPageBreak/>
              <w:t>Tỷ lệ C</w:t>
            </w:r>
            <w:r w:rsidRPr="00B64F49">
              <w:rPr>
                <w:rFonts w:ascii="Arial" w:hAnsi="Arial" w:cs="Arial"/>
                <w:sz w:val="20"/>
                <w:szCs w:val="20"/>
                <w:lang w:val="vi-VN"/>
              </w:rPr>
              <w:t>á</w:t>
            </w:r>
            <w:r w:rsidRPr="00B64F49">
              <w:rPr>
                <w:rFonts w:ascii="Arial" w:hAnsi="Arial" w:cs="Arial"/>
                <w:sz w:val="20"/>
                <w:szCs w:val="20"/>
              </w:rPr>
              <w:t>cbon/</w:t>
            </w:r>
            <w:r w:rsidRPr="00B64F49">
              <w:rPr>
                <w:rFonts w:ascii="Arial" w:hAnsi="Arial" w:cs="Arial"/>
                <w:sz w:val="20"/>
                <w:szCs w:val="20"/>
                <w:lang w:val="vi-VN"/>
              </w:rPr>
              <w:t>Ô xy</w:t>
            </w:r>
          </w:p>
        </w:tc>
        <w:tc>
          <w:tcPr>
            <w:tcW w:w="402" w:type="pct"/>
            <w:shd w:val="clear" w:color="auto" w:fill="FFFFFF"/>
            <w:vAlign w:val="center"/>
          </w:tcPr>
          <w:p w14:paraId="17FC85EF" w14:textId="77777777" w:rsidR="00B64F49" w:rsidRPr="00B64F49" w:rsidRDefault="00B64F49" w:rsidP="00611332">
            <w:pPr>
              <w:spacing w:before="60" w:after="120" w:line="300" w:lineRule="exact"/>
              <w:jc w:val="center"/>
              <w:rPr>
                <w:rFonts w:ascii="Arial" w:hAnsi="Arial" w:cs="Arial"/>
                <w:sz w:val="20"/>
                <w:szCs w:val="20"/>
              </w:rPr>
            </w:pPr>
          </w:p>
        </w:tc>
        <w:tc>
          <w:tcPr>
            <w:tcW w:w="1100" w:type="pct"/>
            <w:gridSpan w:val="2"/>
            <w:shd w:val="clear" w:color="auto" w:fill="FFFFFF"/>
            <w:vAlign w:val="center"/>
          </w:tcPr>
          <w:p w14:paraId="4DAAE0B0" w14:textId="77777777" w:rsidR="00B64F49" w:rsidRPr="00B64F49" w:rsidRDefault="00B64F49" w:rsidP="00611332">
            <w:pPr>
              <w:spacing w:before="60" w:after="120" w:line="300" w:lineRule="exact"/>
              <w:jc w:val="center"/>
              <w:rPr>
                <w:rFonts w:ascii="Arial" w:hAnsi="Arial" w:cs="Arial"/>
                <w:sz w:val="20"/>
                <w:szCs w:val="20"/>
              </w:rPr>
            </w:pPr>
            <w:r w:rsidRPr="00B64F49">
              <w:rPr>
                <w:rFonts w:ascii="Arial" w:hAnsi="Arial" w:cs="Arial"/>
                <w:sz w:val="20"/>
                <w:szCs w:val="20"/>
              </w:rPr>
              <w:t>báo cáo</w:t>
            </w:r>
          </w:p>
        </w:tc>
        <w:tc>
          <w:tcPr>
            <w:tcW w:w="1738" w:type="pct"/>
            <w:shd w:val="clear" w:color="auto" w:fill="FFFFFF"/>
            <w:vAlign w:val="center"/>
          </w:tcPr>
          <w:p w14:paraId="2F7AA8FD" w14:textId="77777777" w:rsidR="00B64F49" w:rsidRPr="00B64F49" w:rsidRDefault="00B64F49" w:rsidP="00611332">
            <w:pPr>
              <w:spacing w:before="60" w:after="120" w:line="300" w:lineRule="exact"/>
              <w:jc w:val="center"/>
              <w:rPr>
                <w:rFonts w:ascii="Arial" w:hAnsi="Arial" w:cs="Arial"/>
                <w:sz w:val="20"/>
                <w:szCs w:val="20"/>
              </w:rPr>
            </w:pPr>
          </w:p>
        </w:tc>
      </w:tr>
      <w:tr w:rsidR="00B64F49" w:rsidRPr="00B64F49" w14:paraId="5C61531E" w14:textId="77777777" w:rsidTr="00611332">
        <w:trPr>
          <w:jc w:val="center"/>
        </w:trPr>
        <w:tc>
          <w:tcPr>
            <w:tcW w:w="1760" w:type="pct"/>
            <w:shd w:val="clear" w:color="auto" w:fill="FFFFFF"/>
            <w:vAlign w:val="center"/>
          </w:tcPr>
          <w:p w14:paraId="30EE2CED" w14:textId="77777777" w:rsidR="00B64F49" w:rsidRPr="00B64F49" w:rsidRDefault="00B64F49" w:rsidP="00611332">
            <w:pPr>
              <w:spacing w:before="60" w:after="120" w:line="300" w:lineRule="exact"/>
              <w:jc w:val="center"/>
              <w:rPr>
                <w:rFonts w:ascii="Arial" w:hAnsi="Arial" w:cs="Arial"/>
                <w:sz w:val="20"/>
                <w:szCs w:val="20"/>
              </w:rPr>
            </w:pPr>
            <w:r w:rsidRPr="00B64F49">
              <w:rPr>
                <w:rFonts w:ascii="Arial" w:hAnsi="Arial" w:cs="Arial"/>
                <w:sz w:val="20"/>
                <w:szCs w:val="20"/>
              </w:rPr>
              <w:t>Độ bền ô xi hóa (2)</w:t>
            </w:r>
          </w:p>
        </w:tc>
        <w:tc>
          <w:tcPr>
            <w:tcW w:w="402" w:type="pct"/>
            <w:shd w:val="clear" w:color="auto" w:fill="FFFFFF"/>
            <w:vAlign w:val="center"/>
          </w:tcPr>
          <w:p w14:paraId="3C3E4DA6" w14:textId="77777777" w:rsidR="00B64F49" w:rsidRPr="00B64F49" w:rsidRDefault="00B64F49" w:rsidP="00611332">
            <w:pPr>
              <w:spacing w:before="60" w:after="120" w:line="300" w:lineRule="exact"/>
              <w:jc w:val="center"/>
              <w:rPr>
                <w:rFonts w:ascii="Arial" w:hAnsi="Arial" w:cs="Arial"/>
                <w:sz w:val="20"/>
                <w:szCs w:val="20"/>
              </w:rPr>
            </w:pPr>
            <w:r w:rsidRPr="00B64F49">
              <w:rPr>
                <w:rFonts w:ascii="Arial" w:hAnsi="Arial" w:cs="Arial"/>
                <w:sz w:val="20"/>
                <w:szCs w:val="20"/>
              </w:rPr>
              <w:t>Min</w:t>
            </w:r>
          </w:p>
        </w:tc>
        <w:tc>
          <w:tcPr>
            <w:tcW w:w="551" w:type="pct"/>
            <w:shd w:val="clear" w:color="auto" w:fill="FFFFFF"/>
            <w:vAlign w:val="center"/>
          </w:tcPr>
          <w:p w14:paraId="3D35B312" w14:textId="77777777" w:rsidR="00B64F49" w:rsidRPr="00B64F49" w:rsidRDefault="00B64F49" w:rsidP="00611332">
            <w:pPr>
              <w:spacing w:before="60" w:after="120" w:line="300" w:lineRule="exact"/>
              <w:jc w:val="center"/>
              <w:rPr>
                <w:rFonts w:ascii="Arial" w:hAnsi="Arial" w:cs="Arial"/>
                <w:sz w:val="20"/>
                <w:szCs w:val="20"/>
              </w:rPr>
            </w:pPr>
            <w:r w:rsidRPr="00B64F49">
              <w:rPr>
                <w:rFonts w:ascii="Arial" w:hAnsi="Arial" w:cs="Arial"/>
                <w:sz w:val="20"/>
                <w:szCs w:val="20"/>
              </w:rPr>
              <w:t>480</w:t>
            </w:r>
          </w:p>
        </w:tc>
        <w:tc>
          <w:tcPr>
            <w:tcW w:w="549" w:type="pct"/>
            <w:shd w:val="clear" w:color="auto" w:fill="FFFFFF"/>
            <w:vAlign w:val="center"/>
          </w:tcPr>
          <w:p w14:paraId="5023843E" w14:textId="77777777" w:rsidR="00B64F49" w:rsidRPr="00B64F49" w:rsidRDefault="00B64F49" w:rsidP="00611332">
            <w:pPr>
              <w:spacing w:before="60" w:after="120" w:line="300" w:lineRule="exact"/>
              <w:jc w:val="center"/>
              <w:rPr>
                <w:rFonts w:ascii="Arial" w:hAnsi="Arial" w:cs="Arial"/>
                <w:sz w:val="20"/>
                <w:szCs w:val="20"/>
              </w:rPr>
            </w:pPr>
            <w:r w:rsidRPr="00B64F49">
              <w:rPr>
                <w:rFonts w:ascii="Arial" w:hAnsi="Arial" w:cs="Arial"/>
                <w:sz w:val="20"/>
                <w:szCs w:val="20"/>
              </w:rPr>
              <w:t>-</w:t>
            </w:r>
          </w:p>
        </w:tc>
        <w:tc>
          <w:tcPr>
            <w:tcW w:w="1738" w:type="pct"/>
            <w:shd w:val="clear" w:color="auto" w:fill="FFFFFF"/>
            <w:vAlign w:val="center"/>
          </w:tcPr>
          <w:p w14:paraId="7D951C08" w14:textId="77777777" w:rsidR="00B64F49" w:rsidRPr="00B64F49" w:rsidRDefault="00B64F49" w:rsidP="00611332">
            <w:pPr>
              <w:spacing w:before="60" w:after="120" w:line="300" w:lineRule="exact"/>
              <w:jc w:val="center"/>
              <w:rPr>
                <w:rFonts w:ascii="Arial" w:hAnsi="Arial" w:cs="Arial"/>
                <w:sz w:val="20"/>
                <w:szCs w:val="20"/>
              </w:rPr>
            </w:pPr>
            <w:r w:rsidRPr="00B64F49">
              <w:rPr>
                <w:rFonts w:ascii="Arial" w:hAnsi="Arial" w:cs="Arial"/>
                <w:sz w:val="20"/>
                <w:szCs w:val="20"/>
              </w:rPr>
              <w:t>ENISO 7536</w:t>
            </w:r>
          </w:p>
        </w:tc>
      </w:tr>
      <w:tr w:rsidR="00B64F49" w:rsidRPr="00B64F49" w14:paraId="6D189843" w14:textId="77777777" w:rsidTr="00611332">
        <w:trPr>
          <w:jc w:val="center"/>
        </w:trPr>
        <w:tc>
          <w:tcPr>
            <w:tcW w:w="1760" w:type="pct"/>
            <w:shd w:val="clear" w:color="auto" w:fill="FFFFFF"/>
            <w:vAlign w:val="center"/>
          </w:tcPr>
          <w:p w14:paraId="1CBE9B9D" w14:textId="77777777" w:rsidR="00B64F49" w:rsidRPr="00B64F49" w:rsidRDefault="00B64F49" w:rsidP="00611332">
            <w:pPr>
              <w:spacing w:before="60" w:after="120" w:line="300" w:lineRule="exact"/>
              <w:jc w:val="center"/>
              <w:rPr>
                <w:rFonts w:ascii="Arial" w:hAnsi="Arial" w:cs="Arial"/>
                <w:sz w:val="20"/>
                <w:szCs w:val="20"/>
                <w:lang w:val="vi-VN"/>
              </w:rPr>
            </w:pPr>
            <w:r w:rsidRPr="00B64F49">
              <w:rPr>
                <w:rFonts w:ascii="Arial" w:hAnsi="Arial" w:cs="Arial"/>
                <w:sz w:val="20"/>
                <w:szCs w:val="20"/>
              </w:rPr>
              <w:t>Hàm lượng ô xy</w:t>
            </w:r>
            <w:r w:rsidRPr="00B64F49">
              <w:rPr>
                <w:rFonts w:ascii="Arial" w:hAnsi="Arial" w:cs="Arial"/>
                <w:sz w:val="20"/>
                <w:szCs w:val="20"/>
                <w:lang w:val="vi-VN"/>
              </w:rPr>
              <w:t>(4)</w:t>
            </w:r>
          </w:p>
        </w:tc>
        <w:tc>
          <w:tcPr>
            <w:tcW w:w="402" w:type="pct"/>
            <w:shd w:val="clear" w:color="auto" w:fill="FFFFFF"/>
            <w:vAlign w:val="center"/>
          </w:tcPr>
          <w:p w14:paraId="57649739" w14:textId="1B901F29" w:rsidR="00B64F49" w:rsidRPr="00B64F49" w:rsidRDefault="00B64F49" w:rsidP="00611332">
            <w:pPr>
              <w:spacing w:before="60" w:after="120" w:line="300" w:lineRule="exact"/>
              <w:jc w:val="center"/>
              <w:rPr>
                <w:rFonts w:ascii="Arial" w:hAnsi="Arial" w:cs="Arial"/>
                <w:sz w:val="20"/>
                <w:szCs w:val="20"/>
              </w:rPr>
            </w:pPr>
            <w:r w:rsidRPr="00B64F49">
              <w:rPr>
                <w:rFonts w:ascii="Arial" w:hAnsi="Arial" w:cs="Arial"/>
                <w:sz w:val="20"/>
                <w:szCs w:val="20"/>
              </w:rPr>
              <w:t>% m/m</w:t>
            </w:r>
          </w:p>
        </w:tc>
        <w:tc>
          <w:tcPr>
            <w:tcW w:w="1100" w:type="pct"/>
            <w:gridSpan w:val="2"/>
            <w:shd w:val="clear" w:color="auto" w:fill="FFFFFF"/>
            <w:vAlign w:val="center"/>
          </w:tcPr>
          <w:p w14:paraId="490A4098" w14:textId="77777777" w:rsidR="00B64F49" w:rsidRPr="00B64F49" w:rsidRDefault="00B64F49" w:rsidP="00611332">
            <w:pPr>
              <w:spacing w:before="60" w:after="120" w:line="300" w:lineRule="exact"/>
              <w:jc w:val="center"/>
              <w:rPr>
                <w:rFonts w:ascii="Arial" w:hAnsi="Arial" w:cs="Arial"/>
                <w:sz w:val="20"/>
                <w:szCs w:val="20"/>
              </w:rPr>
            </w:pPr>
            <w:r w:rsidRPr="00B64F49">
              <w:rPr>
                <w:rFonts w:ascii="Arial" w:hAnsi="Arial" w:cs="Arial"/>
                <w:sz w:val="20"/>
                <w:szCs w:val="20"/>
              </w:rPr>
              <w:t>báo cáo</w:t>
            </w:r>
          </w:p>
        </w:tc>
        <w:tc>
          <w:tcPr>
            <w:tcW w:w="1738" w:type="pct"/>
            <w:shd w:val="clear" w:color="auto" w:fill="FFFFFF"/>
            <w:vAlign w:val="center"/>
          </w:tcPr>
          <w:p w14:paraId="295CEDB9" w14:textId="77777777" w:rsidR="00B64F49" w:rsidRPr="00B64F49" w:rsidRDefault="00B64F49" w:rsidP="00611332">
            <w:pPr>
              <w:spacing w:before="60" w:after="120" w:line="300" w:lineRule="exact"/>
              <w:jc w:val="center"/>
              <w:rPr>
                <w:rFonts w:ascii="Arial" w:hAnsi="Arial" w:cs="Arial"/>
                <w:sz w:val="20"/>
                <w:szCs w:val="20"/>
              </w:rPr>
            </w:pPr>
            <w:r w:rsidRPr="00B64F49">
              <w:rPr>
                <w:rFonts w:ascii="Arial" w:hAnsi="Arial" w:cs="Arial"/>
                <w:sz w:val="20"/>
                <w:szCs w:val="20"/>
              </w:rPr>
              <w:t>EN 1601</w:t>
            </w:r>
          </w:p>
        </w:tc>
      </w:tr>
      <w:tr w:rsidR="00B64F49" w:rsidRPr="00B64F49" w14:paraId="711D1B60" w14:textId="77777777" w:rsidTr="00611332">
        <w:trPr>
          <w:trHeight w:val="242"/>
          <w:jc w:val="center"/>
        </w:trPr>
        <w:tc>
          <w:tcPr>
            <w:tcW w:w="1760" w:type="pct"/>
            <w:shd w:val="clear" w:color="auto" w:fill="FFFFFF"/>
            <w:vAlign w:val="center"/>
          </w:tcPr>
          <w:p w14:paraId="63963C2C" w14:textId="77777777" w:rsidR="00B64F49" w:rsidRPr="00B64F49" w:rsidRDefault="00B64F49" w:rsidP="00611332">
            <w:pPr>
              <w:spacing w:before="60" w:after="120" w:line="300" w:lineRule="exact"/>
              <w:jc w:val="center"/>
              <w:rPr>
                <w:rFonts w:ascii="Arial" w:hAnsi="Arial" w:cs="Arial"/>
                <w:sz w:val="20"/>
                <w:szCs w:val="20"/>
              </w:rPr>
            </w:pPr>
            <w:r w:rsidRPr="00B64F49">
              <w:rPr>
                <w:rFonts w:ascii="Arial" w:hAnsi="Arial" w:cs="Arial"/>
                <w:sz w:val="20"/>
                <w:szCs w:val="20"/>
              </w:rPr>
              <w:t>Keo</w:t>
            </w:r>
          </w:p>
        </w:tc>
        <w:tc>
          <w:tcPr>
            <w:tcW w:w="402" w:type="pct"/>
            <w:shd w:val="clear" w:color="auto" w:fill="FFFFFF"/>
            <w:vAlign w:val="center"/>
          </w:tcPr>
          <w:p w14:paraId="158F4B50" w14:textId="77777777" w:rsidR="00B64F49" w:rsidRPr="00B64F49" w:rsidRDefault="00B64F49" w:rsidP="00611332">
            <w:pPr>
              <w:spacing w:before="60" w:after="120" w:line="300" w:lineRule="exact"/>
              <w:jc w:val="center"/>
              <w:rPr>
                <w:rFonts w:ascii="Arial" w:hAnsi="Arial" w:cs="Arial"/>
                <w:sz w:val="20"/>
                <w:szCs w:val="20"/>
              </w:rPr>
            </w:pPr>
            <w:r w:rsidRPr="00B64F49">
              <w:rPr>
                <w:rFonts w:ascii="Arial" w:hAnsi="Arial" w:cs="Arial"/>
                <w:sz w:val="20"/>
                <w:szCs w:val="20"/>
              </w:rPr>
              <w:t>mg/ml</w:t>
            </w:r>
          </w:p>
        </w:tc>
        <w:tc>
          <w:tcPr>
            <w:tcW w:w="551" w:type="pct"/>
            <w:shd w:val="clear" w:color="auto" w:fill="FFFFFF"/>
            <w:vAlign w:val="center"/>
          </w:tcPr>
          <w:p w14:paraId="3549020C" w14:textId="77777777" w:rsidR="00B64F49" w:rsidRPr="00B64F49" w:rsidRDefault="00B64F49" w:rsidP="00611332">
            <w:pPr>
              <w:spacing w:before="60" w:after="120" w:line="300" w:lineRule="exact"/>
              <w:jc w:val="center"/>
              <w:rPr>
                <w:rFonts w:ascii="Arial" w:hAnsi="Arial" w:cs="Arial"/>
                <w:sz w:val="20"/>
                <w:szCs w:val="20"/>
              </w:rPr>
            </w:pPr>
            <w:r w:rsidRPr="00B64F49">
              <w:rPr>
                <w:rFonts w:ascii="Arial" w:hAnsi="Arial" w:cs="Arial"/>
                <w:sz w:val="20"/>
                <w:szCs w:val="20"/>
              </w:rPr>
              <w:t>-</w:t>
            </w:r>
          </w:p>
        </w:tc>
        <w:tc>
          <w:tcPr>
            <w:tcW w:w="549" w:type="pct"/>
            <w:shd w:val="clear" w:color="auto" w:fill="FFFFFF"/>
            <w:vAlign w:val="center"/>
          </w:tcPr>
          <w:p w14:paraId="4CE052DC" w14:textId="77777777" w:rsidR="00B64F49" w:rsidRPr="00B64F49" w:rsidRDefault="00B64F49" w:rsidP="00611332">
            <w:pPr>
              <w:spacing w:before="60" w:after="120" w:line="300" w:lineRule="exact"/>
              <w:jc w:val="center"/>
              <w:rPr>
                <w:rFonts w:ascii="Arial" w:hAnsi="Arial" w:cs="Arial"/>
                <w:sz w:val="20"/>
                <w:szCs w:val="20"/>
              </w:rPr>
            </w:pPr>
            <w:r w:rsidRPr="00B64F49">
              <w:rPr>
                <w:rFonts w:ascii="Arial" w:hAnsi="Arial" w:cs="Arial"/>
                <w:sz w:val="20"/>
                <w:szCs w:val="20"/>
              </w:rPr>
              <w:t>0,04</w:t>
            </w:r>
          </w:p>
        </w:tc>
        <w:tc>
          <w:tcPr>
            <w:tcW w:w="1738" w:type="pct"/>
            <w:shd w:val="clear" w:color="auto" w:fill="FFFFFF"/>
            <w:vAlign w:val="center"/>
          </w:tcPr>
          <w:p w14:paraId="54D7AD38" w14:textId="77777777" w:rsidR="00B64F49" w:rsidRPr="00B64F49" w:rsidRDefault="00B64F49" w:rsidP="00611332">
            <w:pPr>
              <w:spacing w:before="60" w:after="120" w:line="300" w:lineRule="exact"/>
              <w:jc w:val="center"/>
              <w:rPr>
                <w:rFonts w:ascii="Arial" w:hAnsi="Arial" w:cs="Arial"/>
                <w:sz w:val="20"/>
                <w:szCs w:val="20"/>
              </w:rPr>
            </w:pPr>
            <w:r w:rsidRPr="00B64F49">
              <w:rPr>
                <w:rFonts w:ascii="Arial" w:hAnsi="Arial" w:cs="Arial"/>
                <w:sz w:val="20"/>
                <w:szCs w:val="20"/>
              </w:rPr>
              <w:t>ENISO 6246</w:t>
            </w:r>
          </w:p>
        </w:tc>
      </w:tr>
      <w:tr w:rsidR="00B64F49" w:rsidRPr="00B64F49" w14:paraId="30440701" w14:textId="77777777" w:rsidTr="00611332">
        <w:trPr>
          <w:jc w:val="center"/>
        </w:trPr>
        <w:tc>
          <w:tcPr>
            <w:tcW w:w="1760" w:type="pct"/>
            <w:shd w:val="clear" w:color="auto" w:fill="FFFFFF"/>
            <w:vAlign w:val="center"/>
          </w:tcPr>
          <w:p w14:paraId="04B03082" w14:textId="77777777" w:rsidR="00B64F49" w:rsidRPr="00B64F49" w:rsidRDefault="00B64F49" w:rsidP="00611332">
            <w:pPr>
              <w:spacing w:before="60" w:after="120" w:line="300" w:lineRule="exact"/>
              <w:jc w:val="center"/>
              <w:rPr>
                <w:rFonts w:ascii="Arial" w:hAnsi="Arial" w:cs="Arial"/>
                <w:sz w:val="20"/>
                <w:szCs w:val="20"/>
              </w:rPr>
            </w:pPr>
            <w:r w:rsidRPr="00B64F49">
              <w:rPr>
                <w:rFonts w:ascii="Arial" w:hAnsi="Arial" w:cs="Arial"/>
                <w:sz w:val="20"/>
                <w:szCs w:val="20"/>
              </w:rPr>
              <w:t>Hàm lượng lưu huỳnh(3)</w:t>
            </w:r>
          </w:p>
        </w:tc>
        <w:tc>
          <w:tcPr>
            <w:tcW w:w="402" w:type="pct"/>
            <w:shd w:val="clear" w:color="auto" w:fill="FFFFFF"/>
            <w:vAlign w:val="center"/>
          </w:tcPr>
          <w:p w14:paraId="76419DCD" w14:textId="77777777" w:rsidR="00B64F49" w:rsidRPr="00B64F49" w:rsidRDefault="00B64F49" w:rsidP="00611332">
            <w:pPr>
              <w:spacing w:before="60" w:after="120" w:line="300" w:lineRule="exact"/>
              <w:jc w:val="center"/>
              <w:rPr>
                <w:rFonts w:ascii="Arial" w:hAnsi="Arial" w:cs="Arial"/>
                <w:sz w:val="20"/>
                <w:szCs w:val="20"/>
              </w:rPr>
            </w:pPr>
            <w:r w:rsidRPr="00B64F49">
              <w:rPr>
                <w:rFonts w:ascii="Arial" w:hAnsi="Arial" w:cs="Arial"/>
                <w:sz w:val="20"/>
                <w:szCs w:val="20"/>
              </w:rPr>
              <w:t>mg/kg</w:t>
            </w:r>
          </w:p>
        </w:tc>
        <w:tc>
          <w:tcPr>
            <w:tcW w:w="551" w:type="pct"/>
            <w:shd w:val="clear" w:color="auto" w:fill="FFFFFF"/>
            <w:vAlign w:val="center"/>
          </w:tcPr>
          <w:p w14:paraId="4E4FB29D" w14:textId="77777777" w:rsidR="00B64F49" w:rsidRPr="00B64F49" w:rsidRDefault="00B64F49" w:rsidP="00611332">
            <w:pPr>
              <w:spacing w:before="60" w:after="120" w:line="300" w:lineRule="exact"/>
              <w:jc w:val="center"/>
              <w:rPr>
                <w:rFonts w:ascii="Arial" w:hAnsi="Arial" w:cs="Arial"/>
                <w:sz w:val="20"/>
                <w:szCs w:val="20"/>
              </w:rPr>
            </w:pPr>
            <w:r w:rsidRPr="00B64F49">
              <w:rPr>
                <w:rFonts w:ascii="Arial" w:hAnsi="Arial" w:cs="Arial"/>
                <w:sz w:val="20"/>
                <w:szCs w:val="20"/>
              </w:rPr>
              <w:t>-</w:t>
            </w:r>
          </w:p>
        </w:tc>
        <w:tc>
          <w:tcPr>
            <w:tcW w:w="549" w:type="pct"/>
            <w:shd w:val="clear" w:color="auto" w:fill="FFFFFF"/>
            <w:vAlign w:val="center"/>
          </w:tcPr>
          <w:p w14:paraId="628415A9" w14:textId="77777777" w:rsidR="00B64F49" w:rsidRPr="00B64F49" w:rsidRDefault="00B64F49" w:rsidP="00611332">
            <w:pPr>
              <w:spacing w:before="60" w:after="120" w:line="300" w:lineRule="exact"/>
              <w:jc w:val="center"/>
              <w:rPr>
                <w:rFonts w:ascii="Arial" w:hAnsi="Arial" w:cs="Arial"/>
                <w:sz w:val="20"/>
                <w:szCs w:val="20"/>
              </w:rPr>
            </w:pPr>
            <w:r w:rsidRPr="00B64F49">
              <w:rPr>
                <w:rFonts w:ascii="Arial" w:hAnsi="Arial" w:cs="Arial"/>
                <w:sz w:val="20"/>
                <w:szCs w:val="20"/>
              </w:rPr>
              <w:t>10</w:t>
            </w:r>
          </w:p>
        </w:tc>
        <w:tc>
          <w:tcPr>
            <w:tcW w:w="1738" w:type="pct"/>
            <w:shd w:val="clear" w:color="auto" w:fill="FFFFFF"/>
            <w:vAlign w:val="center"/>
          </w:tcPr>
          <w:p w14:paraId="003FF26E" w14:textId="77777777" w:rsidR="00B64F49" w:rsidRPr="00B64F49" w:rsidRDefault="00B64F49" w:rsidP="00611332">
            <w:pPr>
              <w:spacing w:before="60" w:after="120" w:line="300" w:lineRule="exact"/>
              <w:jc w:val="center"/>
              <w:rPr>
                <w:rFonts w:ascii="Arial" w:hAnsi="Arial" w:cs="Arial"/>
                <w:sz w:val="20"/>
                <w:szCs w:val="20"/>
              </w:rPr>
            </w:pPr>
            <w:r w:rsidRPr="00B64F49">
              <w:rPr>
                <w:rFonts w:ascii="Arial" w:hAnsi="Arial" w:cs="Arial"/>
                <w:sz w:val="20"/>
                <w:szCs w:val="20"/>
              </w:rPr>
              <w:t>EN ISO 20846/EN ISO 20884</w:t>
            </w:r>
          </w:p>
        </w:tc>
      </w:tr>
      <w:tr w:rsidR="00B64F49" w:rsidRPr="00B64F49" w14:paraId="61056508" w14:textId="77777777" w:rsidTr="00611332">
        <w:trPr>
          <w:trHeight w:val="114"/>
          <w:jc w:val="center"/>
        </w:trPr>
        <w:tc>
          <w:tcPr>
            <w:tcW w:w="1760" w:type="pct"/>
            <w:shd w:val="clear" w:color="auto" w:fill="FFFFFF"/>
            <w:vAlign w:val="center"/>
          </w:tcPr>
          <w:p w14:paraId="3CCD8F2D" w14:textId="77777777" w:rsidR="00B64F49" w:rsidRPr="00B64F49" w:rsidRDefault="00B64F49" w:rsidP="00611332">
            <w:pPr>
              <w:spacing w:before="60" w:after="120" w:line="300" w:lineRule="exact"/>
              <w:jc w:val="center"/>
              <w:rPr>
                <w:rFonts w:ascii="Arial" w:hAnsi="Arial" w:cs="Arial"/>
                <w:sz w:val="20"/>
                <w:szCs w:val="20"/>
              </w:rPr>
            </w:pPr>
            <w:r w:rsidRPr="00B64F49">
              <w:rPr>
                <w:rFonts w:ascii="Arial" w:hAnsi="Arial" w:cs="Arial"/>
                <w:sz w:val="20"/>
                <w:szCs w:val="20"/>
              </w:rPr>
              <w:t>Ăn mòn đồng</w:t>
            </w:r>
          </w:p>
        </w:tc>
        <w:tc>
          <w:tcPr>
            <w:tcW w:w="402" w:type="pct"/>
            <w:shd w:val="clear" w:color="auto" w:fill="FFFFFF"/>
            <w:vAlign w:val="center"/>
          </w:tcPr>
          <w:p w14:paraId="34FA8318" w14:textId="77777777" w:rsidR="00B64F49" w:rsidRPr="00B64F49" w:rsidRDefault="00B64F49" w:rsidP="00611332">
            <w:pPr>
              <w:spacing w:before="60" w:after="120" w:line="300" w:lineRule="exact"/>
              <w:jc w:val="center"/>
              <w:rPr>
                <w:rFonts w:ascii="Arial" w:hAnsi="Arial" w:cs="Arial"/>
                <w:sz w:val="20"/>
                <w:szCs w:val="20"/>
              </w:rPr>
            </w:pPr>
          </w:p>
        </w:tc>
        <w:tc>
          <w:tcPr>
            <w:tcW w:w="551" w:type="pct"/>
            <w:shd w:val="clear" w:color="auto" w:fill="FFFFFF"/>
            <w:vAlign w:val="center"/>
          </w:tcPr>
          <w:p w14:paraId="09841015" w14:textId="77777777" w:rsidR="00B64F49" w:rsidRPr="00B64F49" w:rsidRDefault="00B64F49" w:rsidP="00611332">
            <w:pPr>
              <w:spacing w:before="60" w:after="120" w:line="300" w:lineRule="exact"/>
              <w:jc w:val="center"/>
              <w:rPr>
                <w:rFonts w:ascii="Arial" w:hAnsi="Arial" w:cs="Arial"/>
                <w:sz w:val="20"/>
                <w:szCs w:val="20"/>
              </w:rPr>
            </w:pPr>
            <w:r w:rsidRPr="00B64F49">
              <w:rPr>
                <w:rFonts w:ascii="Arial" w:hAnsi="Arial" w:cs="Arial"/>
                <w:sz w:val="20"/>
                <w:szCs w:val="20"/>
              </w:rPr>
              <w:t>-</w:t>
            </w:r>
          </w:p>
        </w:tc>
        <w:tc>
          <w:tcPr>
            <w:tcW w:w="549" w:type="pct"/>
            <w:shd w:val="clear" w:color="auto" w:fill="FFFFFF"/>
            <w:vAlign w:val="center"/>
          </w:tcPr>
          <w:p w14:paraId="2A69995F" w14:textId="77777777" w:rsidR="00B64F49" w:rsidRPr="00B64F49" w:rsidRDefault="00B64F49" w:rsidP="00611332">
            <w:pPr>
              <w:spacing w:before="60" w:after="120" w:line="300" w:lineRule="exact"/>
              <w:jc w:val="center"/>
              <w:rPr>
                <w:rFonts w:ascii="Arial" w:hAnsi="Arial" w:cs="Arial"/>
                <w:sz w:val="20"/>
                <w:szCs w:val="20"/>
              </w:rPr>
            </w:pPr>
            <w:r w:rsidRPr="00B64F49">
              <w:rPr>
                <w:rFonts w:ascii="Arial" w:hAnsi="Arial" w:cs="Arial"/>
                <w:sz w:val="20"/>
                <w:szCs w:val="20"/>
              </w:rPr>
              <w:t>Lo</w:t>
            </w:r>
            <w:r w:rsidRPr="00B64F49">
              <w:rPr>
                <w:rFonts w:ascii="Arial" w:hAnsi="Arial" w:cs="Arial"/>
                <w:sz w:val="20"/>
                <w:szCs w:val="20"/>
                <w:lang w:val="vi-VN"/>
              </w:rPr>
              <w:t xml:space="preserve">ại </w:t>
            </w:r>
            <w:r w:rsidRPr="00B64F49">
              <w:rPr>
                <w:rFonts w:ascii="Arial" w:hAnsi="Arial" w:cs="Arial"/>
                <w:sz w:val="20"/>
                <w:szCs w:val="20"/>
              </w:rPr>
              <w:t>1</w:t>
            </w:r>
          </w:p>
        </w:tc>
        <w:tc>
          <w:tcPr>
            <w:tcW w:w="1738" w:type="pct"/>
            <w:shd w:val="clear" w:color="auto" w:fill="FFFFFF"/>
            <w:vAlign w:val="center"/>
          </w:tcPr>
          <w:p w14:paraId="302D9DA4" w14:textId="77777777" w:rsidR="00B64F49" w:rsidRPr="00B64F49" w:rsidRDefault="00B64F49" w:rsidP="00611332">
            <w:pPr>
              <w:spacing w:before="60" w:after="120" w:line="300" w:lineRule="exact"/>
              <w:jc w:val="center"/>
              <w:rPr>
                <w:rFonts w:ascii="Arial" w:hAnsi="Arial" w:cs="Arial"/>
                <w:sz w:val="20"/>
                <w:szCs w:val="20"/>
              </w:rPr>
            </w:pPr>
            <w:r w:rsidRPr="00B64F49">
              <w:rPr>
                <w:rFonts w:ascii="Arial" w:hAnsi="Arial" w:cs="Arial"/>
                <w:sz w:val="20"/>
                <w:szCs w:val="20"/>
              </w:rPr>
              <w:t>ENISO 2160</w:t>
            </w:r>
          </w:p>
        </w:tc>
      </w:tr>
      <w:tr w:rsidR="00B64F49" w:rsidRPr="00B64F49" w14:paraId="545B64DC" w14:textId="77777777" w:rsidTr="00611332">
        <w:trPr>
          <w:jc w:val="center"/>
        </w:trPr>
        <w:tc>
          <w:tcPr>
            <w:tcW w:w="1760" w:type="pct"/>
            <w:shd w:val="clear" w:color="auto" w:fill="FFFFFF"/>
            <w:vAlign w:val="center"/>
          </w:tcPr>
          <w:p w14:paraId="2701D68C" w14:textId="77777777" w:rsidR="00B64F49" w:rsidRPr="00B64F49" w:rsidRDefault="00B64F49" w:rsidP="00611332">
            <w:pPr>
              <w:spacing w:before="60" w:after="120" w:line="300" w:lineRule="exact"/>
              <w:jc w:val="center"/>
              <w:rPr>
                <w:rFonts w:ascii="Arial" w:hAnsi="Arial" w:cs="Arial"/>
                <w:sz w:val="20"/>
                <w:szCs w:val="20"/>
              </w:rPr>
            </w:pPr>
            <w:r w:rsidRPr="00B64F49">
              <w:rPr>
                <w:rFonts w:ascii="Arial" w:hAnsi="Arial" w:cs="Arial"/>
                <w:sz w:val="20"/>
                <w:szCs w:val="20"/>
              </w:rPr>
              <w:t>Hàm lượng chì</w:t>
            </w:r>
          </w:p>
        </w:tc>
        <w:tc>
          <w:tcPr>
            <w:tcW w:w="402" w:type="pct"/>
            <w:shd w:val="clear" w:color="auto" w:fill="FFFFFF"/>
            <w:vAlign w:val="center"/>
          </w:tcPr>
          <w:p w14:paraId="0C908F41" w14:textId="77777777" w:rsidR="00B64F49" w:rsidRPr="00B64F49" w:rsidRDefault="00B64F49" w:rsidP="00611332">
            <w:pPr>
              <w:spacing w:before="60" w:after="120" w:line="300" w:lineRule="exact"/>
              <w:jc w:val="center"/>
              <w:rPr>
                <w:rFonts w:ascii="Arial" w:hAnsi="Arial" w:cs="Arial"/>
                <w:sz w:val="20"/>
                <w:szCs w:val="20"/>
              </w:rPr>
            </w:pPr>
            <w:r w:rsidRPr="00B64F49">
              <w:rPr>
                <w:rFonts w:ascii="Arial" w:hAnsi="Arial" w:cs="Arial"/>
                <w:sz w:val="20"/>
                <w:szCs w:val="20"/>
              </w:rPr>
              <w:t>mg/l</w:t>
            </w:r>
          </w:p>
        </w:tc>
        <w:tc>
          <w:tcPr>
            <w:tcW w:w="551" w:type="pct"/>
            <w:shd w:val="clear" w:color="auto" w:fill="FFFFFF"/>
            <w:vAlign w:val="center"/>
          </w:tcPr>
          <w:p w14:paraId="20D474A7" w14:textId="77777777" w:rsidR="00B64F49" w:rsidRPr="00B64F49" w:rsidRDefault="00B64F49" w:rsidP="00611332">
            <w:pPr>
              <w:spacing w:before="60" w:after="120" w:line="300" w:lineRule="exact"/>
              <w:jc w:val="center"/>
              <w:rPr>
                <w:rFonts w:ascii="Arial" w:hAnsi="Arial" w:cs="Arial"/>
                <w:sz w:val="20"/>
                <w:szCs w:val="20"/>
              </w:rPr>
            </w:pPr>
            <w:r w:rsidRPr="00B64F49">
              <w:rPr>
                <w:rFonts w:ascii="Arial" w:hAnsi="Arial" w:cs="Arial"/>
                <w:sz w:val="20"/>
                <w:szCs w:val="20"/>
              </w:rPr>
              <w:t>-</w:t>
            </w:r>
          </w:p>
        </w:tc>
        <w:tc>
          <w:tcPr>
            <w:tcW w:w="549" w:type="pct"/>
            <w:shd w:val="clear" w:color="auto" w:fill="FFFFFF"/>
            <w:vAlign w:val="center"/>
          </w:tcPr>
          <w:p w14:paraId="118BDB73" w14:textId="77777777" w:rsidR="00B64F49" w:rsidRPr="00B64F49" w:rsidRDefault="00B64F49" w:rsidP="00611332">
            <w:pPr>
              <w:spacing w:before="60" w:after="120" w:line="300" w:lineRule="exact"/>
              <w:jc w:val="center"/>
              <w:rPr>
                <w:rFonts w:ascii="Arial" w:hAnsi="Arial" w:cs="Arial"/>
                <w:sz w:val="20"/>
                <w:szCs w:val="20"/>
              </w:rPr>
            </w:pPr>
            <w:r w:rsidRPr="00B64F49">
              <w:rPr>
                <w:rFonts w:ascii="Arial" w:hAnsi="Arial" w:cs="Arial"/>
                <w:sz w:val="20"/>
                <w:szCs w:val="20"/>
              </w:rPr>
              <w:t>5</w:t>
            </w:r>
          </w:p>
        </w:tc>
        <w:tc>
          <w:tcPr>
            <w:tcW w:w="1738" w:type="pct"/>
            <w:shd w:val="clear" w:color="auto" w:fill="FFFFFF"/>
            <w:vAlign w:val="center"/>
          </w:tcPr>
          <w:p w14:paraId="3D6E87C5" w14:textId="77777777" w:rsidR="00B64F49" w:rsidRPr="00B64F49" w:rsidRDefault="00B64F49" w:rsidP="00611332">
            <w:pPr>
              <w:spacing w:before="60" w:after="120" w:line="300" w:lineRule="exact"/>
              <w:jc w:val="center"/>
              <w:rPr>
                <w:rFonts w:ascii="Arial" w:hAnsi="Arial" w:cs="Arial"/>
                <w:sz w:val="20"/>
                <w:szCs w:val="20"/>
              </w:rPr>
            </w:pPr>
            <w:r w:rsidRPr="00B64F49">
              <w:rPr>
                <w:rFonts w:ascii="Arial" w:hAnsi="Arial" w:cs="Arial"/>
                <w:sz w:val="20"/>
                <w:szCs w:val="20"/>
              </w:rPr>
              <w:t>EN 237</w:t>
            </w:r>
          </w:p>
        </w:tc>
      </w:tr>
      <w:tr w:rsidR="00B64F49" w:rsidRPr="00B64F49" w14:paraId="433D60F9" w14:textId="77777777" w:rsidTr="00611332">
        <w:trPr>
          <w:jc w:val="center"/>
        </w:trPr>
        <w:tc>
          <w:tcPr>
            <w:tcW w:w="1760" w:type="pct"/>
            <w:shd w:val="clear" w:color="auto" w:fill="FFFFFF"/>
            <w:vAlign w:val="center"/>
          </w:tcPr>
          <w:p w14:paraId="51393306" w14:textId="77777777" w:rsidR="00B64F49" w:rsidRPr="00B64F49" w:rsidRDefault="00B64F49" w:rsidP="00611332">
            <w:pPr>
              <w:spacing w:before="60" w:after="120" w:line="300" w:lineRule="exact"/>
              <w:jc w:val="center"/>
              <w:rPr>
                <w:rFonts w:ascii="Arial" w:hAnsi="Arial" w:cs="Arial"/>
                <w:sz w:val="20"/>
                <w:szCs w:val="20"/>
              </w:rPr>
            </w:pPr>
            <w:r w:rsidRPr="00B64F49">
              <w:rPr>
                <w:rFonts w:ascii="Arial" w:hAnsi="Arial" w:cs="Arial"/>
                <w:sz w:val="20"/>
                <w:szCs w:val="20"/>
              </w:rPr>
              <w:t>Hàm lượng phốt pho</w:t>
            </w:r>
          </w:p>
        </w:tc>
        <w:tc>
          <w:tcPr>
            <w:tcW w:w="402" w:type="pct"/>
            <w:shd w:val="clear" w:color="auto" w:fill="FFFFFF"/>
            <w:vAlign w:val="center"/>
          </w:tcPr>
          <w:p w14:paraId="1A6744A0" w14:textId="77777777" w:rsidR="00B64F49" w:rsidRPr="00B64F49" w:rsidRDefault="00B64F49" w:rsidP="00611332">
            <w:pPr>
              <w:spacing w:before="60" w:after="120" w:line="300" w:lineRule="exact"/>
              <w:jc w:val="center"/>
              <w:rPr>
                <w:rFonts w:ascii="Arial" w:hAnsi="Arial" w:cs="Arial"/>
                <w:sz w:val="20"/>
                <w:szCs w:val="20"/>
              </w:rPr>
            </w:pPr>
            <w:r w:rsidRPr="00B64F49">
              <w:rPr>
                <w:rFonts w:ascii="Arial" w:hAnsi="Arial" w:cs="Arial"/>
                <w:sz w:val="20"/>
                <w:szCs w:val="20"/>
              </w:rPr>
              <w:t>mg/l</w:t>
            </w:r>
          </w:p>
        </w:tc>
        <w:tc>
          <w:tcPr>
            <w:tcW w:w="551" w:type="pct"/>
            <w:shd w:val="clear" w:color="auto" w:fill="FFFFFF"/>
            <w:vAlign w:val="center"/>
          </w:tcPr>
          <w:p w14:paraId="06C060A1" w14:textId="77777777" w:rsidR="00B64F49" w:rsidRPr="00B64F49" w:rsidRDefault="00B64F49" w:rsidP="00611332">
            <w:pPr>
              <w:spacing w:before="60" w:after="120" w:line="300" w:lineRule="exact"/>
              <w:jc w:val="center"/>
              <w:rPr>
                <w:rFonts w:ascii="Arial" w:hAnsi="Arial" w:cs="Arial"/>
                <w:sz w:val="20"/>
                <w:szCs w:val="20"/>
              </w:rPr>
            </w:pPr>
            <w:r w:rsidRPr="00B64F49">
              <w:rPr>
                <w:rFonts w:ascii="Arial" w:hAnsi="Arial" w:cs="Arial"/>
                <w:sz w:val="20"/>
                <w:szCs w:val="20"/>
              </w:rPr>
              <w:t>-</w:t>
            </w:r>
          </w:p>
        </w:tc>
        <w:tc>
          <w:tcPr>
            <w:tcW w:w="549" w:type="pct"/>
            <w:shd w:val="clear" w:color="auto" w:fill="FFFFFF"/>
            <w:vAlign w:val="center"/>
          </w:tcPr>
          <w:p w14:paraId="1D47C44D" w14:textId="77777777" w:rsidR="00B64F49" w:rsidRPr="00B64F49" w:rsidRDefault="00B64F49" w:rsidP="00611332">
            <w:pPr>
              <w:spacing w:before="60" w:after="120" w:line="300" w:lineRule="exact"/>
              <w:jc w:val="center"/>
              <w:rPr>
                <w:rFonts w:ascii="Arial" w:hAnsi="Arial" w:cs="Arial"/>
                <w:sz w:val="20"/>
                <w:szCs w:val="20"/>
              </w:rPr>
            </w:pPr>
            <w:r w:rsidRPr="00B64F49">
              <w:rPr>
                <w:rFonts w:ascii="Arial" w:hAnsi="Arial" w:cs="Arial"/>
                <w:sz w:val="20"/>
                <w:szCs w:val="20"/>
              </w:rPr>
              <w:t>1</w:t>
            </w:r>
            <w:r w:rsidRPr="00B64F49">
              <w:rPr>
                <w:rFonts w:ascii="Arial" w:hAnsi="Arial" w:cs="Arial"/>
                <w:sz w:val="20"/>
                <w:szCs w:val="20"/>
                <w:lang w:val="vi-VN"/>
              </w:rPr>
              <w:t>,</w:t>
            </w:r>
            <w:r w:rsidRPr="00B64F49">
              <w:rPr>
                <w:rFonts w:ascii="Arial" w:hAnsi="Arial" w:cs="Arial"/>
                <w:sz w:val="20"/>
                <w:szCs w:val="20"/>
              </w:rPr>
              <w:t>3</w:t>
            </w:r>
          </w:p>
        </w:tc>
        <w:tc>
          <w:tcPr>
            <w:tcW w:w="1738" w:type="pct"/>
            <w:shd w:val="clear" w:color="auto" w:fill="FFFFFF"/>
            <w:vAlign w:val="center"/>
          </w:tcPr>
          <w:p w14:paraId="65428035" w14:textId="77777777" w:rsidR="00B64F49" w:rsidRPr="00B64F49" w:rsidRDefault="00B64F49" w:rsidP="00611332">
            <w:pPr>
              <w:spacing w:before="60" w:after="120" w:line="300" w:lineRule="exact"/>
              <w:jc w:val="center"/>
              <w:rPr>
                <w:rFonts w:ascii="Arial" w:hAnsi="Arial" w:cs="Arial"/>
                <w:sz w:val="20"/>
                <w:szCs w:val="20"/>
              </w:rPr>
            </w:pPr>
            <w:r w:rsidRPr="00B64F49">
              <w:rPr>
                <w:rFonts w:ascii="Arial" w:hAnsi="Arial" w:cs="Arial"/>
                <w:sz w:val="20"/>
                <w:szCs w:val="20"/>
              </w:rPr>
              <w:t>ASTM D 3231</w:t>
            </w:r>
          </w:p>
        </w:tc>
      </w:tr>
      <w:tr w:rsidR="00B64F49" w:rsidRPr="00B64F49" w14:paraId="10F60AD8" w14:textId="77777777" w:rsidTr="00611332">
        <w:trPr>
          <w:trHeight w:val="55"/>
          <w:jc w:val="center"/>
        </w:trPr>
        <w:tc>
          <w:tcPr>
            <w:tcW w:w="1760" w:type="pct"/>
            <w:shd w:val="clear" w:color="auto" w:fill="FFFFFF"/>
            <w:vAlign w:val="center"/>
          </w:tcPr>
          <w:p w14:paraId="24BE03A1" w14:textId="77777777" w:rsidR="00B64F49" w:rsidRPr="00B64F49" w:rsidRDefault="00B64F49" w:rsidP="00611332">
            <w:pPr>
              <w:spacing w:before="60" w:after="120" w:line="300" w:lineRule="exact"/>
              <w:jc w:val="center"/>
              <w:rPr>
                <w:rFonts w:ascii="Arial" w:hAnsi="Arial" w:cs="Arial"/>
                <w:sz w:val="20"/>
                <w:szCs w:val="20"/>
              </w:rPr>
            </w:pPr>
            <w:r w:rsidRPr="00B64F49">
              <w:rPr>
                <w:rFonts w:ascii="Arial" w:hAnsi="Arial" w:cs="Arial"/>
                <w:sz w:val="20"/>
                <w:szCs w:val="20"/>
              </w:rPr>
              <w:t>Ethanol (5)</w:t>
            </w:r>
          </w:p>
        </w:tc>
        <w:tc>
          <w:tcPr>
            <w:tcW w:w="402" w:type="pct"/>
            <w:shd w:val="clear" w:color="auto" w:fill="FFFFFF"/>
            <w:vAlign w:val="center"/>
          </w:tcPr>
          <w:p w14:paraId="289E02CB" w14:textId="2D3C5C41" w:rsidR="00B64F49" w:rsidRPr="00B64F49" w:rsidRDefault="00B64F49" w:rsidP="00611332">
            <w:pPr>
              <w:spacing w:before="60" w:after="120" w:line="300" w:lineRule="exact"/>
              <w:jc w:val="center"/>
              <w:rPr>
                <w:rFonts w:ascii="Arial" w:hAnsi="Arial" w:cs="Arial"/>
                <w:sz w:val="20"/>
                <w:szCs w:val="20"/>
              </w:rPr>
            </w:pPr>
            <w:r w:rsidRPr="00B64F49">
              <w:rPr>
                <w:rFonts w:ascii="Arial" w:hAnsi="Arial" w:cs="Arial"/>
                <w:sz w:val="20"/>
                <w:szCs w:val="20"/>
              </w:rPr>
              <w:t>% v/v</w:t>
            </w:r>
          </w:p>
        </w:tc>
        <w:tc>
          <w:tcPr>
            <w:tcW w:w="551" w:type="pct"/>
            <w:shd w:val="clear" w:color="auto" w:fill="FFFFFF"/>
            <w:vAlign w:val="center"/>
          </w:tcPr>
          <w:p w14:paraId="50DDEE47" w14:textId="77777777" w:rsidR="00B64F49" w:rsidRPr="00B64F49" w:rsidRDefault="00B64F49" w:rsidP="00611332">
            <w:pPr>
              <w:spacing w:before="60" w:after="120" w:line="300" w:lineRule="exact"/>
              <w:jc w:val="center"/>
              <w:rPr>
                <w:rFonts w:ascii="Arial" w:hAnsi="Arial" w:cs="Arial"/>
                <w:sz w:val="20"/>
                <w:szCs w:val="20"/>
                <w:lang w:val="vi-VN"/>
              </w:rPr>
            </w:pPr>
            <w:r w:rsidRPr="00B64F49">
              <w:rPr>
                <w:rFonts w:ascii="Arial" w:hAnsi="Arial" w:cs="Arial"/>
                <w:sz w:val="20"/>
                <w:szCs w:val="20"/>
                <w:lang w:val="vi-VN"/>
              </w:rPr>
              <w:t>4,7</w:t>
            </w:r>
          </w:p>
        </w:tc>
        <w:tc>
          <w:tcPr>
            <w:tcW w:w="549" w:type="pct"/>
            <w:shd w:val="clear" w:color="auto" w:fill="FFFFFF"/>
            <w:vAlign w:val="center"/>
          </w:tcPr>
          <w:p w14:paraId="6D0AED09" w14:textId="77777777" w:rsidR="00B64F49" w:rsidRPr="00B64F49" w:rsidRDefault="00B64F49" w:rsidP="00611332">
            <w:pPr>
              <w:spacing w:before="60" w:after="120" w:line="300" w:lineRule="exact"/>
              <w:jc w:val="center"/>
              <w:rPr>
                <w:rFonts w:ascii="Arial" w:hAnsi="Arial" w:cs="Arial"/>
                <w:sz w:val="20"/>
                <w:szCs w:val="20"/>
                <w:lang w:val="vi-VN"/>
              </w:rPr>
            </w:pPr>
            <w:r w:rsidRPr="00B64F49">
              <w:rPr>
                <w:rFonts w:ascii="Arial" w:hAnsi="Arial" w:cs="Arial"/>
                <w:sz w:val="20"/>
                <w:szCs w:val="20"/>
                <w:lang w:val="vi-VN"/>
              </w:rPr>
              <w:t>5,3</w:t>
            </w:r>
          </w:p>
        </w:tc>
        <w:tc>
          <w:tcPr>
            <w:tcW w:w="1738" w:type="pct"/>
            <w:shd w:val="clear" w:color="auto" w:fill="FFFFFF"/>
            <w:vAlign w:val="center"/>
          </w:tcPr>
          <w:p w14:paraId="57346AE7" w14:textId="77777777" w:rsidR="00B64F49" w:rsidRPr="00B64F49" w:rsidRDefault="00B64F49" w:rsidP="00611332">
            <w:pPr>
              <w:spacing w:before="60" w:after="120" w:line="300" w:lineRule="exact"/>
              <w:jc w:val="center"/>
              <w:rPr>
                <w:rFonts w:ascii="Arial" w:hAnsi="Arial" w:cs="Arial"/>
                <w:sz w:val="20"/>
                <w:szCs w:val="20"/>
              </w:rPr>
            </w:pPr>
            <w:r w:rsidRPr="00B64F49">
              <w:rPr>
                <w:rFonts w:ascii="Arial" w:hAnsi="Arial" w:cs="Arial"/>
                <w:sz w:val="20"/>
                <w:szCs w:val="20"/>
              </w:rPr>
              <w:t>EN 1601/EN 13132</w:t>
            </w:r>
          </w:p>
        </w:tc>
      </w:tr>
    </w:tbl>
    <w:p w14:paraId="4A0ABBA9" w14:textId="77777777" w:rsidR="00B64F49" w:rsidRPr="000E3397" w:rsidRDefault="00B64F49" w:rsidP="00A551F9">
      <w:pPr>
        <w:spacing w:before="120" w:after="120" w:line="300" w:lineRule="exact"/>
        <w:ind w:firstLine="720"/>
        <w:rPr>
          <w:rFonts w:ascii="Arial" w:hAnsi="Arial" w:cs="Arial"/>
          <w:sz w:val="24"/>
          <w:szCs w:val="24"/>
          <w:lang w:val="vi-VN"/>
        </w:rPr>
      </w:pPr>
      <w:r w:rsidRPr="000E3397">
        <w:rPr>
          <w:rFonts w:ascii="Arial" w:hAnsi="Arial" w:cs="Arial"/>
          <w:sz w:val="24"/>
          <w:szCs w:val="24"/>
        </w:rPr>
        <w:t>CHÚ THÍCH</w:t>
      </w:r>
      <w:r w:rsidRPr="000E3397">
        <w:rPr>
          <w:rFonts w:ascii="Arial" w:hAnsi="Arial" w:cs="Arial"/>
          <w:sz w:val="24"/>
          <w:szCs w:val="24"/>
          <w:lang w:val="vi-VN"/>
        </w:rPr>
        <w:t>:</w:t>
      </w:r>
    </w:p>
    <w:p w14:paraId="18CE2F45" w14:textId="77777777" w:rsidR="00B64F49" w:rsidRPr="000E3397" w:rsidRDefault="00B64F49" w:rsidP="00A551F9">
      <w:pPr>
        <w:spacing w:after="120" w:line="300" w:lineRule="exact"/>
        <w:ind w:firstLine="720"/>
        <w:rPr>
          <w:rFonts w:ascii="Arial" w:hAnsi="Arial" w:cs="Arial"/>
          <w:sz w:val="24"/>
          <w:szCs w:val="24"/>
          <w:lang w:val="vi-VN"/>
        </w:rPr>
      </w:pPr>
      <w:r w:rsidRPr="000E3397">
        <w:rPr>
          <w:rFonts w:ascii="Arial" w:hAnsi="Arial" w:cs="Arial"/>
          <w:sz w:val="24"/>
          <w:szCs w:val="24"/>
          <w:lang w:val="vi-VN"/>
        </w:rPr>
        <w:t>(1) Các giá trị được nêu trong yêu cầu kỹ thuật là "Các giá trị thực". Việc thiết lập các giá trị giới hạn của chúng đã áp dụng các thuật ngữ của ISO 4259 "Sản phẩm dầu mỏ - Xác định và áp dụng dữ liệu chính xác liên quan đến phương pháp thử" và trong việc cố định một giá trị nhỏ nhất, đã tính đến một sai khác nhỏ nhất bằng 2R ở trên điểm 0; trong việc cố định một giá trị lớn nhất và nhỏ nhất, sai khác nhỏ nhất là 4R (R- khả năng tái tạo).</w:t>
      </w:r>
    </w:p>
    <w:p w14:paraId="38F81A9F" w14:textId="77777777" w:rsidR="00B64F49" w:rsidRPr="000E3397" w:rsidRDefault="00B64F49" w:rsidP="00A551F9">
      <w:pPr>
        <w:spacing w:after="120" w:line="300" w:lineRule="exact"/>
        <w:ind w:firstLine="720"/>
        <w:rPr>
          <w:rFonts w:ascii="Arial" w:hAnsi="Arial" w:cs="Arial"/>
          <w:sz w:val="24"/>
          <w:szCs w:val="24"/>
          <w:lang w:val="vi-VN"/>
        </w:rPr>
      </w:pPr>
      <w:r w:rsidRPr="000E3397">
        <w:rPr>
          <w:rFonts w:ascii="Arial" w:hAnsi="Arial" w:cs="Arial"/>
          <w:sz w:val="24"/>
          <w:szCs w:val="24"/>
          <w:lang w:val="vi-VN"/>
        </w:rPr>
        <w:t>Mặc dù có biện pháp này, cần thiết vì những lý do kỹ thuật, cơ sở sản xuất nhiên liệu vẫn hướng đến một giá trị 0 mà ở đó trị số lớn nhất được quy định là 2R và hướng đến giá trị trung bình trong trường hợp trích dẫn các giới hạn nhỏ nhất và lớn nhất. Cần thiết làm sáng tỏ câu hỏi là liệu nhiên liệu có đáp ứng được yêu cầu của quy định không, cần áp dụng các thuật ngữ của ISO 4259:2006.</w:t>
      </w:r>
    </w:p>
    <w:p w14:paraId="21221437" w14:textId="77777777" w:rsidR="00B64F49" w:rsidRPr="000E3397" w:rsidRDefault="00B64F49" w:rsidP="00A551F9">
      <w:pPr>
        <w:spacing w:after="120" w:line="300" w:lineRule="exact"/>
        <w:ind w:firstLine="720"/>
        <w:rPr>
          <w:rFonts w:ascii="Arial" w:hAnsi="Arial" w:cs="Arial"/>
          <w:sz w:val="24"/>
          <w:szCs w:val="24"/>
          <w:lang w:val="vi-VN"/>
        </w:rPr>
      </w:pPr>
      <w:r w:rsidRPr="000E3397">
        <w:rPr>
          <w:rFonts w:ascii="Arial" w:hAnsi="Arial" w:cs="Arial"/>
          <w:sz w:val="24"/>
          <w:szCs w:val="24"/>
          <w:lang w:val="vi-VN"/>
        </w:rPr>
        <w:t>(2) Nhiên liệu có thể chứa các chất hãm ôxy hóa và các chất khử hoạt tính kim loại thường được sử dụng để làm ổn định các luồng hơi xăng lọc, nhưng không được thêm vào các phụ gia dạng bột phân tán và dầu kết tủa..</w:t>
      </w:r>
    </w:p>
    <w:p w14:paraId="336E3C47" w14:textId="77777777" w:rsidR="00B64F49" w:rsidRPr="000E3397" w:rsidRDefault="00B64F49" w:rsidP="00A551F9">
      <w:pPr>
        <w:spacing w:after="120" w:line="300" w:lineRule="exact"/>
        <w:ind w:firstLine="720"/>
        <w:rPr>
          <w:rFonts w:ascii="Arial" w:hAnsi="Arial" w:cs="Arial"/>
          <w:sz w:val="24"/>
          <w:szCs w:val="24"/>
          <w:lang w:val="vi-VN"/>
        </w:rPr>
      </w:pPr>
      <w:r w:rsidRPr="000E3397">
        <w:rPr>
          <w:rFonts w:ascii="Arial" w:hAnsi="Arial" w:cs="Arial"/>
          <w:sz w:val="24"/>
          <w:szCs w:val="24"/>
          <w:lang w:val="vi-VN"/>
        </w:rPr>
        <w:t>(3) Hàm lượng lưu huỳnh thực của nhiên liệu để thử kiểu loại I phải được báo cáo.</w:t>
      </w:r>
    </w:p>
    <w:p w14:paraId="270B2F69" w14:textId="77777777" w:rsidR="00B64F49" w:rsidRPr="000E3397" w:rsidRDefault="00B64F49" w:rsidP="00A551F9">
      <w:pPr>
        <w:spacing w:after="120" w:line="300" w:lineRule="exact"/>
        <w:ind w:firstLine="720"/>
        <w:rPr>
          <w:rFonts w:ascii="Arial" w:hAnsi="Arial" w:cs="Arial"/>
          <w:sz w:val="24"/>
          <w:szCs w:val="24"/>
          <w:lang w:val="vi-VN"/>
        </w:rPr>
      </w:pPr>
      <w:r w:rsidRPr="000E3397">
        <w:rPr>
          <w:rFonts w:ascii="Arial" w:hAnsi="Arial" w:cs="Arial"/>
          <w:sz w:val="24"/>
          <w:szCs w:val="24"/>
          <w:lang w:val="vi-VN"/>
        </w:rPr>
        <w:t xml:space="preserve">(4) Ethanol đáp ứng thông số của EN 15376 là chất ô xy hóa duy nhất phải bắt buộc thêm vào nhiên liệu chuẩn. </w:t>
      </w:r>
    </w:p>
    <w:p w14:paraId="28A73157" w14:textId="05F37E9B" w:rsidR="00B64F49" w:rsidRPr="00CE47A8" w:rsidRDefault="00B64F49" w:rsidP="00CE47A8">
      <w:pPr>
        <w:spacing w:after="120" w:line="300" w:lineRule="exact"/>
        <w:ind w:firstLine="720"/>
        <w:rPr>
          <w:rFonts w:ascii="Arial" w:hAnsi="Arial" w:cs="Arial"/>
          <w:sz w:val="24"/>
          <w:szCs w:val="24"/>
          <w:lang w:val="vi-VN"/>
        </w:rPr>
      </w:pPr>
      <w:r w:rsidRPr="000E3397">
        <w:rPr>
          <w:rFonts w:ascii="Arial" w:hAnsi="Arial" w:cs="Arial"/>
          <w:sz w:val="24"/>
          <w:szCs w:val="24"/>
          <w:lang w:val="vi-VN"/>
        </w:rPr>
        <w:t>(5) Không được cố tình thêm vào nhiên liệu chuẩn này các các hợp chất chứa phốt pho, sắt, mangan hoặc chì.</w:t>
      </w:r>
    </w:p>
    <w:p w14:paraId="311C94DF" w14:textId="43288BEE" w:rsidR="00B64F49" w:rsidRPr="00B64F49" w:rsidRDefault="00B64F49" w:rsidP="00A551F9">
      <w:pPr>
        <w:spacing w:after="120" w:line="300" w:lineRule="exact"/>
        <w:jc w:val="center"/>
        <w:rPr>
          <w:rFonts w:ascii="Arial" w:hAnsi="Arial" w:cs="Arial"/>
          <w:b/>
          <w:bCs/>
          <w:sz w:val="20"/>
          <w:szCs w:val="20"/>
          <w:lang w:val="vi-VN"/>
        </w:rPr>
      </w:pPr>
      <w:r w:rsidRPr="00B64F49">
        <w:rPr>
          <w:rFonts w:ascii="Arial" w:hAnsi="Arial" w:cs="Arial"/>
          <w:b/>
          <w:bCs/>
          <w:sz w:val="20"/>
          <w:szCs w:val="20"/>
          <w:lang w:val="vi-VN"/>
        </w:rPr>
        <w:t xml:space="preserve">Bảng </w:t>
      </w:r>
      <w:r w:rsidRPr="00B64F49">
        <w:rPr>
          <w:rFonts w:ascii="Arial" w:hAnsi="Arial" w:cs="Arial"/>
          <w:b/>
          <w:bCs/>
          <w:sz w:val="20"/>
          <w:szCs w:val="20"/>
        </w:rPr>
        <w:t>C</w:t>
      </w:r>
      <w:r w:rsidRPr="00B64F49">
        <w:rPr>
          <w:rFonts w:ascii="Arial" w:hAnsi="Arial" w:cs="Arial"/>
          <w:b/>
          <w:bCs/>
          <w:sz w:val="20"/>
          <w:szCs w:val="20"/>
          <w:lang w:val="vi-VN"/>
        </w:rPr>
        <w:t>-2 -Yêu cầu kỹ thuật của nhiên liệu Ethanol (E85)</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3467"/>
        <w:gridCol w:w="1005"/>
        <w:gridCol w:w="1776"/>
        <w:gridCol w:w="1900"/>
        <w:gridCol w:w="1534"/>
      </w:tblGrid>
      <w:tr w:rsidR="00B64F49" w:rsidRPr="00B64F49" w14:paraId="32FAD8FA" w14:textId="77777777" w:rsidTr="00363C48">
        <w:trPr>
          <w:jc w:val="center"/>
        </w:trPr>
        <w:tc>
          <w:tcPr>
            <w:tcW w:w="1791" w:type="pct"/>
            <w:shd w:val="clear" w:color="auto" w:fill="FFFFFF"/>
            <w:vAlign w:val="center"/>
          </w:tcPr>
          <w:p w14:paraId="308806AE" w14:textId="77777777" w:rsidR="00B64F49" w:rsidRPr="00B64F49" w:rsidRDefault="00B64F49" w:rsidP="00A551F9">
            <w:pPr>
              <w:spacing w:before="120" w:after="120" w:line="300" w:lineRule="exact"/>
              <w:jc w:val="center"/>
              <w:rPr>
                <w:rFonts w:ascii="Arial" w:hAnsi="Arial" w:cs="Arial"/>
                <w:sz w:val="20"/>
                <w:szCs w:val="20"/>
              </w:rPr>
            </w:pPr>
            <w:r w:rsidRPr="00B64F49">
              <w:rPr>
                <w:rFonts w:ascii="Arial" w:hAnsi="Arial" w:cs="Arial"/>
                <w:sz w:val="20"/>
                <w:szCs w:val="20"/>
              </w:rPr>
              <w:t>Chỉ tiêu</w:t>
            </w:r>
          </w:p>
        </w:tc>
        <w:tc>
          <w:tcPr>
            <w:tcW w:w="519" w:type="pct"/>
            <w:shd w:val="clear" w:color="auto" w:fill="FFFFFF"/>
            <w:vAlign w:val="center"/>
          </w:tcPr>
          <w:p w14:paraId="6D75089D" w14:textId="77777777" w:rsidR="00B64F49" w:rsidRPr="00B64F49" w:rsidRDefault="00B64F49" w:rsidP="00A551F9">
            <w:pPr>
              <w:spacing w:before="120" w:after="120" w:line="300" w:lineRule="exact"/>
              <w:jc w:val="center"/>
              <w:rPr>
                <w:rFonts w:ascii="Arial" w:hAnsi="Arial" w:cs="Arial"/>
                <w:sz w:val="20"/>
                <w:szCs w:val="20"/>
              </w:rPr>
            </w:pPr>
            <w:r w:rsidRPr="00B64F49">
              <w:rPr>
                <w:rFonts w:ascii="Arial" w:hAnsi="Arial" w:cs="Arial"/>
                <w:sz w:val="20"/>
                <w:szCs w:val="20"/>
              </w:rPr>
              <w:t>Đơn vị</w:t>
            </w:r>
          </w:p>
        </w:tc>
        <w:tc>
          <w:tcPr>
            <w:tcW w:w="1898" w:type="pct"/>
            <w:gridSpan w:val="2"/>
            <w:shd w:val="clear" w:color="auto" w:fill="FFFFFF"/>
            <w:vAlign w:val="center"/>
          </w:tcPr>
          <w:p w14:paraId="3DD87336" w14:textId="77777777" w:rsidR="00B64F49" w:rsidRPr="00B64F49" w:rsidRDefault="00B64F49" w:rsidP="00A551F9">
            <w:pPr>
              <w:spacing w:before="120" w:after="120" w:line="300" w:lineRule="exact"/>
              <w:jc w:val="center"/>
              <w:rPr>
                <w:rFonts w:ascii="Arial" w:hAnsi="Arial" w:cs="Arial"/>
                <w:sz w:val="20"/>
                <w:szCs w:val="20"/>
              </w:rPr>
            </w:pPr>
            <w:r w:rsidRPr="00B64F49">
              <w:rPr>
                <w:rFonts w:ascii="Arial" w:hAnsi="Arial" w:cs="Arial"/>
                <w:sz w:val="20"/>
                <w:szCs w:val="20"/>
              </w:rPr>
              <w:t>Giới hạn(1)</w:t>
            </w:r>
          </w:p>
        </w:tc>
        <w:tc>
          <w:tcPr>
            <w:tcW w:w="792" w:type="pct"/>
            <w:shd w:val="clear" w:color="auto" w:fill="FFFFFF"/>
            <w:vAlign w:val="center"/>
          </w:tcPr>
          <w:p w14:paraId="33C8A1FB" w14:textId="77777777" w:rsidR="00B64F49" w:rsidRPr="00B64F49" w:rsidRDefault="00B64F49" w:rsidP="00A551F9">
            <w:pPr>
              <w:spacing w:before="120" w:after="120" w:line="300" w:lineRule="exact"/>
              <w:jc w:val="center"/>
              <w:rPr>
                <w:rFonts w:ascii="Arial" w:hAnsi="Arial" w:cs="Arial"/>
                <w:sz w:val="20"/>
                <w:szCs w:val="20"/>
                <w:lang w:val="vi-VN"/>
              </w:rPr>
            </w:pPr>
            <w:r w:rsidRPr="00B64F49">
              <w:rPr>
                <w:rFonts w:ascii="Arial" w:hAnsi="Arial" w:cs="Arial"/>
                <w:sz w:val="20"/>
                <w:szCs w:val="20"/>
              </w:rPr>
              <w:t>Phương pháp thử</w:t>
            </w:r>
            <w:r w:rsidRPr="00B64F49">
              <w:rPr>
                <w:rFonts w:ascii="Arial" w:hAnsi="Arial" w:cs="Arial"/>
                <w:sz w:val="20"/>
                <w:szCs w:val="20"/>
                <w:lang w:val="vi-VN"/>
              </w:rPr>
              <w:t>(2)</w:t>
            </w:r>
          </w:p>
        </w:tc>
      </w:tr>
      <w:tr w:rsidR="00B64F49" w:rsidRPr="00B64F49" w14:paraId="0B74C527" w14:textId="77777777" w:rsidTr="00A551F9">
        <w:trPr>
          <w:trHeight w:val="418"/>
          <w:jc w:val="center"/>
        </w:trPr>
        <w:tc>
          <w:tcPr>
            <w:tcW w:w="1791" w:type="pct"/>
            <w:shd w:val="clear" w:color="auto" w:fill="FFFFFF"/>
            <w:vAlign w:val="center"/>
          </w:tcPr>
          <w:p w14:paraId="5C62AA89" w14:textId="77777777" w:rsidR="00B64F49" w:rsidRPr="00B64F49" w:rsidRDefault="00B64F49" w:rsidP="00A551F9">
            <w:pPr>
              <w:spacing w:before="60" w:after="120" w:line="300" w:lineRule="exact"/>
              <w:jc w:val="center"/>
              <w:rPr>
                <w:rFonts w:ascii="Arial" w:hAnsi="Arial" w:cs="Arial"/>
                <w:sz w:val="20"/>
                <w:szCs w:val="20"/>
              </w:rPr>
            </w:pPr>
          </w:p>
        </w:tc>
        <w:tc>
          <w:tcPr>
            <w:tcW w:w="519" w:type="pct"/>
            <w:shd w:val="clear" w:color="auto" w:fill="FFFFFF"/>
            <w:vAlign w:val="center"/>
          </w:tcPr>
          <w:p w14:paraId="5035410E" w14:textId="77777777" w:rsidR="00B64F49" w:rsidRPr="00B64F49" w:rsidRDefault="00B64F49" w:rsidP="00A551F9">
            <w:pPr>
              <w:spacing w:before="60" w:after="120" w:line="300" w:lineRule="exact"/>
              <w:jc w:val="center"/>
              <w:rPr>
                <w:rFonts w:ascii="Arial" w:hAnsi="Arial" w:cs="Arial"/>
                <w:sz w:val="20"/>
                <w:szCs w:val="20"/>
              </w:rPr>
            </w:pPr>
          </w:p>
        </w:tc>
        <w:tc>
          <w:tcPr>
            <w:tcW w:w="917" w:type="pct"/>
            <w:shd w:val="clear" w:color="auto" w:fill="FFFFFF"/>
            <w:vAlign w:val="center"/>
          </w:tcPr>
          <w:p w14:paraId="260D9685" w14:textId="77777777" w:rsidR="00B64F49" w:rsidRPr="00B64F49" w:rsidRDefault="00B64F49" w:rsidP="00A551F9">
            <w:pPr>
              <w:spacing w:before="60" w:after="120" w:line="300" w:lineRule="exact"/>
              <w:jc w:val="center"/>
              <w:rPr>
                <w:rFonts w:ascii="Arial" w:hAnsi="Arial" w:cs="Arial"/>
                <w:sz w:val="20"/>
                <w:szCs w:val="20"/>
              </w:rPr>
            </w:pPr>
            <w:r w:rsidRPr="00B64F49">
              <w:rPr>
                <w:rFonts w:ascii="Arial" w:hAnsi="Arial" w:cs="Arial"/>
                <w:sz w:val="20"/>
                <w:szCs w:val="20"/>
              </w:rPr>
              <w:t>Nhỏ nhất</w:t>
            </w:r>
          </w:p>
        </w:tc>
        <w:tc>
          <w:tcPr>
            <w:tcW w:w="981" w:type="pct"/>
            <w:shd w:val="clear" w:color="auto" w:fill="FFFFFF"/>
            <w:vAlign w:val="center"/>
          </w:tcPr>
          <w:p w14:paraId="72543D63" w14:textId="77777777" w:rsidR="00B64F49" w:rsidRPr="00B64F49" w:rsidRDefault="00B64F49" w:rsidP="00A551F9">
            <w:pPr>
              <w:spacing w:before="60" w:after="120" w:line="300" w:lineRule="exact"/>
              <w:jc w:val="center"/>
              <w:rPr>
                <w:rFonts w:ascii="Arial" w:hAnsi="Arial" w:cs="Arial"/>
                <w:sz w:val="20"/>
                <w:szCs w:val="20"/>
              </w:rPr>
            </w:pPr>
            <w:r w:rsidRPr="00B64F49">
              <w:rPr>
                <w:rFonts w:ascii="Arial" w:hAnsi="Arial" w:cs="Arial"/>
                <w:sz w:val="20"/>
                <w:szCs w:val="20"/>
              </w:rPr>
              <w:t>Lớn nhất</w:t>
            </w:r>
          </w:p>
        </w:tc>
        <w:tc>
          <w:tcPr>
            <w:tcW w:w="792" w:type="pct"/>
            <w:shd w:val="clear" w:color="auto" w:fill="FFFFFF"/>
            <w:vAlign w:val="center"/>
          </w:tcPr>
          <w:p w14:paraId="24C3ED56" w14:textId="77777777" w:rsidR="00B64F49" w:rsidRPr="00B64F49" w:rsidRDefault="00B64F49" w:rsidP="00A551F9">
            <w:pPr>
              <w:spacing w:before="60" w:after="120" w:line="300" w:lineRule="exact"/>
              <w:jc w:val="center"/>
              <w:rPr>
                <w:rFonts w:ascii="Arial" w:hAnsi="Arial" w:cs="Arial"/>
                <w:sz w:val="20"/>
                <w:szCs w:val="20"/>
              </w:rPr>
            </w:pPr>
          </w:p>
        </w:tc>
      </w:tr>
      <w:tr w:rsidR="00B64F49" w:rsidRPr="00B64F49" w14:paraId="04C45D65" w14:textId="77777777" w:rsidTr="00CE47A8">
        <w:trPr>
          <w:trHeight w:val="209"/>
          <w:jc w:val="center"/>
        </w:trPr>
        <w:tc>
          <w:tcPr>
            <w:tcW w:w="1791" w:type="pct"/>
            <w:shd w:val="clear" w:color="auto" w:fill="FFFFFF"/>
            <w:vAlign w:val="center"/>
          </w:tcPr>
          <w:p w14:paraId="19BC1288" w14:textId="77777777" w:rsidR="00B64F49" w:rsidRPr="00B64F49" w:rsidRDefault="00B64F49" w:rsidP="00A551F9">
            <w:pPr>
              <w:spacing w:before="60" w:after="120" w:line="300" w:lineRule="exact"/>
              <w:jc w:val="center"/>
              <w:rPr>
                <w:rFonts w:ascii="Arial" w:hAnsi="Arial" w:cs="Arial"/>
                <w:sz w:val="20"/>
                <w:szCs w:val="20"/>
              </w:rPr>
            </w:pPr>
            <w:r w:rsidRPr="00B64F49">
              <w:rPr>
                <w:rFonts w:ascii="Arial" w:hAnsi="Arial" w:cs="Arial"/>
                <w:sz w:val="20"/>
                <w:szCs w:val="20"/>
              </w:rPr>
              <w:lastRenderedPageBreak/>
              <w:t>Trị số ốc tan nghiên cứu, RON</w:t>
            </w:r>
          </w:p>
        </w:tc>
        <w:tc>
          <w:tcPr>
            <w:tcW w:w="519" w:type="pct"/>
            <w:shd w:val="clear" w:color="auto" w:fill="FFFFFF"/>
            <w:vAlign w:val="center"/>
          </w:tcPr>
          <w:p w14:paraId="5F1FA912" w14:textId="77777777" w:rsidR="00B64F49" w:rsidRPr="00B64F49" w:rsidRDefault="00B64F49" w:rsidP="00A551F9">
            <w:pPr>
              <w:spacing w:before="60" w:after="120" w:line="300" w:lineRule="exact"/>
              <w:jc w:val="center"/>
              <w:rPr>
                <w:rFonts w:ascii="Arial" w:hAnsi="Arial" w:cs="Arial"/>
                <w:sz w:val="20"/>
                <w:szCs w:val="20"/>
              </w:rPr>
            </w:pPr>
          </w:p>
        </w:tc>
        <w:tc>
          <w:tcPr>
            <w:tcW w:w="917" w:type="pct"/>
            <w:shd w:val="clear" w:color="auto" w:fill="FFFFFF"/>
            <w:vAlign w:val="center"/>
          </w:tcPr>
          <w:p w14:paraId="5CA6042F" w14:textId="77777777" w:rsidR="00B64F49" w:rsidRPr="00B64F49" w:rsidRDefault="00B64F49" w:rsidP="00A551F9">
            <w:pPr>
              <w:spacing w:before="60" w:after="120" w:line="300" w:lineRule="exact"/>
              <w:jc w:val="center"/>
              <w:rPr>
                <w:rFonts w:ascii="Arial" w:hAnsi="Arial" w:cs="Arial"/>
                <w:sz w:val="20"/>
                <w:szCs w:val="20"/>
              </w:rPr>
            </w:pPr>
            <w:r w:rsidRPr="00B64F49">
              <w:rPr>
                <w:rFonts w:ascii="Arial" w:hAnsi="Arial" w:cs="Arial"/>
                <w:sz w:val="20"/>
                <w:szCs w:val="20"/>
              </w:rPr>
              <w:t>95,0</w:t>
            </w:r>
          </w:p>
        </w:tc>
        <w:tc>
          <w:tcPr>
            <w:tcW w:w="981" w:type="pct"/>
            <w:shd w:val="clear" w:color="auto" w:fill="FFFFFF"/>
            <w:vAlign w:val="center"/>
          </w:tcPr>
          <w:p w14:paraId="67FB6772" w14:textId="77777777" w:rsidR="00B64F49" w:rsidRPr="00B64F49" w:rsidRDefault="00B64F49" w:rsidP="00A551F9">
            <w:pPr>
              <w:spacing w:before="60" w:after="120" w:line="300" w:lineRule="exact"/>
              <w:jc w:val="center"/>
              <w:rPr>
                <w:rFonts w:ascii="Arial" w:hAnsi="Arial" w:cs="Arial"/>
                <w:sz w:val="20"/>
                <w:szCs w:val="20"/>
              </w:rPr>
            </w:pPr>
            <w:r w:rsidRPr="00B64F49">
              <w:rPr>
                <w:rFonts w:ascii="Arial" w:hAnsi="Arial" w:cs="Arial"/>
                <w:sz w:val="20"/>
                <w:szCs w:val="20"/>
              </w:rPr>
              <w:t>-</w:t>
            </w:r>
          </w:p>
        </w:tc>
        <w:tc>
          <w:tcPr>
            <w:tcW w:w="792" w:type="pct"/>
            <w:shd w:val="clear" w:color="auto" w:fill="FFFFFF"/>
            <w:vAlign w:val="center"/>
          </w:tcPr>
          <w:p w14:paraId="32BC8197" w14:textId="77777777" w:rsidR="00B64F49" w:rsidRPr="00B64F49" w:rsidRDefault="00B64F49" w:rsidP="00A551F9">
            <w:pPr>
              <w:spacing w:before="60" w:after="120" w:line="300" w:lineRule="exact"/>
              <w:jc w:val="center"/>
              <w:rPr>
                <w:rFonts w:ascii="Arial" w:hAnsi="Arial" w:cs="Arial"/>
                <w:sz w:val="20"/>
                <w:szCs w:val="20"/>
                <w:lang w:val="vi-VN"/>
              </w:rPr>
            </w:pPr>
            <w:r w:rsidRPr="00B64F49">
              <w:rPr>
                <w:rFonts w:ascii="Arial" w:hAnsi="Arial" w:cs="Arial"/>
                <w:sz w:val="20"/>
                <w:szCs w:val="20"/>
                <w:lang w:val="vi-VN"/>
              </w:rPr>
              <w:t>EN ISO 5164</w:t>
            </w:r>
          </w:p>
        </w:tc>
      </w:tr>
      <w:tr w:rsidR="00B64F49" w:rsidRPr="00B64F49" w14:paraId="1F2F94A6" w14:textId="77777777" w:rsidTr="00EC2DB8">
        <w:trPr>
          <w:jc w:val="center"/>
        </w:trPr>
        <w:tc>
          <w:tcPr>
            <w:tcW w:w="1791" w:type="pct"/>
            <w:shd w:val="clear" w:color="auto" w:fill="FFFFFF"/>
            <w:vAlign w:val="center"/>
          </w:tcPr>
          <w:p w14:paraId="7C3F8F81" w14:textId="77777777" w:rsidR="00B64F49" w:rsidRPr="00B64F49" w:rsidRDefault="00B64F49" w:rsidP="00A551F9">
            <w:pPr>
              <w:spacing w:before="60" w:after="120" w:line="300" w:lineRule="exact"/>
              <w:jc w:val="center"/>
              <w:rPr>
                <w:rFonts w:ascii="Arial" w:hAnsi="Arial" w:cs="Arial"/>
                <w:sz w:val="20"/>
                <w:szCs w:val="20"/>
              </w:rPr>
            </w:pPr>
            <w:r w:rsidRPr="00B64F49">
              <w:rPr>
                <w:rFonts w:ascii="Arial" w:hAnsi="Arial" w:cs="Arial"/>
                <w:sz w:val="20"/>
                <w:szCs w:val="20"/>
              </w:rPr>
              <w:t>Trị số ốc tan động cơ, MON</w:t>
            </w:r>
          </w:p>
        </w:tc>
        <w:tc>
          <w:tcPr>
            <w:tcW w:w="519" w:type="pct"/>
            <w:shd w:val="clear" w:color="auto" w:fill="FFFFFF"/>
            <w:vAlign w:val="center"/>
          </w:tcPr>
          <w:p w14:paraId="2D714153" w14:textId="77777777" w:rsidR="00B64F49" w:rsidRPr="00B64F49" w:rsidRDefault="00B64F49" w:rsidP="00A551F9">
            <w:pPr>
              <w:spacing w:before="60" w:after="120" w:line="300" w:lineRule="exact"/>
              <w:jc w:val="center"/>
              <w:rPr>
                <w:rFonts w:ascii="Arial" w:hAnsi="Arial" w:cs="Arial"/>
                <w:sz w:val="20"/>
                <w:szCs w:val="20"/>
              </w:rPr>
            </w:pPr>
          </w:p>
        </w:tc>
        <w:tc>
          <w:tcPr>
            <w:tcW w:w="917" w:type="pct"/>
            <w:shd w:val="clear" w:color="auto" w:fill="FFFFFF"/>
            <w:vAlign w:val="center"/>
          </w:tcPr>
          <w:p w14:paraId="6CE3D18F" w14:textId="77777777" w:rsidR="00B64F49" w:rsidRPr="00B64F49" w:rsidRDefault="00B64F49" w:rsidP="00A551F9">
            <w:pPr>
              <w:spacing w:before="60" w:after="120" w:line="300" w:lineRule="exact"/>
              <w:jc w:val="center"/>
              <w:rPr>
                <w:rFonts w:ascii="Arial" w:hAnsi="Arial" w:cs="Arial"/>
                <w:sz w:val="20"/>
                <w:szCs w:val="20"/>
              </w:rPr>
            </w:pPr>
            <w:r w:rsidRPr="00B64F49">
              <w:rPr>
                <w:rFonts w:ascii="Arial" w:hAnsi="Arial" w:cs="Arial"/>
                <w:sz w:val="20"/>
                <w:szCs w:val="20"/>
              </w:rPr>
              <w:t>85,0</w:t>
            </w:r>
          </w:p>
        </w:tc>
        <w:tc>
          <w:tcPr>
            <w:tcW w:w="981" w:type="pct"/>
            <w:shd w:val="clear" w:color="auto" w:fill="FFFFFF"/>
            <w:vAlign w:val="center"/>
          </w:tcPr>
          <w:p w14:paraId="7AEB54EE" w14:textId="77777777" w:rsidR="00B64F49" w:rsidRPr="00B64F49" w:rsidRDefault="00B64F49" w:rsidP="00A551F9">
            <w:pPr>
              <w:spacing w:before="60" w:after="120" w:line="300" w:lineRule="exact"/>
              <w:jc w:val="center"/>
              <w:rPr>
                <w:rFonts w:ascii="Arial" w:hAnsi="Arial" w:cs="Arial"/>
                <w:sz w:val="20"/>
                <w:szCs w:val="20"/>
              </w:rPr>
            </w:pPr>
            <w:r w:rsidRPr="00B64F49">
              <w:rPr>
                <w:rFonts w:ascii="Arial" w:hAnsi="Arial" w:cs="Arial"/>
                <w:sz w:val="20"/>
                <w:szCs w:val="20"/>
              </w:rPr>
              <w:t>-</w:t>
            </w:r>
          </w:p>
        </w:tc>
        <w:tc>
          <w:tcPr>
            <w:tcW w:w="792" w:type="pct"/>
            <w:shd w:val="clear" w:color="auto" w:fill="FFFFFF"/>
            <w:vAlign w:val="center"/>
          </w:tcPr>
          <w:p w14:paraId="31262393" w14:textId="77777777" w:rsidR="00B64F49" w:rsidRPr="00B64F49" w:rsidRDefault="00B64F49" w:rsidP="00A551F9">
            <w:pPr>
              <w:spacing w:before="60" w:after="120" w:line="300" w:lineRule="exact"/>
              <w:jc w:val="center"/>
              <w:rPr>
                <w:rFonts w:ascii="Arial" w:hAnsi="Arial" w:cs="Arial"/>
                <w:sz w:val="20"/>
                <w:szCs w:val="20"/>
                <w:lang w:val="vi-VN"/>
              </w:rPr>
            </w:pPr>
            <w:r w:rsidRPr="00B64F49">
              <w:rPr>
                <w:rFonts w:ascii="Arial" w:hAnsi="Arial" w:cs="Arial"/>
                <w:sz w:val="20"/>
                <w:szCs w:val="20"/>
                <w:lang w:val="vi-VN"/>
              </w:rPr>
              <w:t>EN ISO 5163</w:t>
            </w:r>
          </w:p>
        </w:tc>
      </w:tr>
      <w:tr w:rsidR="00B64F49" w:rsidRPr="00B64F49" w14:paraId="43774CC9" w14:textId="77777777" w:rsidTr="00EC2DB8">
        <w:trPr>
          <w:jc w:val="center"/>
        </w:trPr>
        <w:tc>
          <w:tcPr>
            <w:tcW w:w="1791" w:type="pct"/>
            <w:shd w:val="clear" w:color="auto" w:fill="FFFFFF"/>
            <w:vAlign w:val="center"/>
          </w:tcPr>
          <w:p w14:paraId="7F665A66" w14:textId="77777777" w:rsidR="00B64F49" w:rsidRPr="00B64F49" w:rsidRDefault="00B64F49" w:rsidP="00A551F9">
            <w:pPr>
              <w:spacing w:before="60" w:after="120" w:line="300" w:lineRule="exact"/>
              <w:jc w:val="center"/>
              <w:rPr>
                <w:rFonts w:ascii="Arial" w:hAnsi="Arial" w:cs="Arial"/>
                <w:sz w:val="20"/>
                <w:szCs w:val="20"/>
              </w:rPr>
            </w:pPr>
            <w:r w:rsidRPr="00B64F49">
              <w:rPr>
                <w:rFonts w:ascii="Arial" w:hAnsi="Arial" w:cs="Arial"/>
                <w:sz w:val="20"/>
                <w:szCs w:val="20"/>
              </w:rPr>
              <w:t>Tỷ trọng ở 15° C</w:t>
            </w:r>
          </w:p>
        </w:tc>
        <w:tc>
          <w:tcPr>
            <w:tcW w:w="519" w:type="pct"/>
            <w:shd w:val="clear" w:color="auto" w:fill="FFFFFF"/>
            <w:vAlign w:val="center"/>
          </w:tcPr>
          <w:p w14:paraId="14A700CE" w14:textId="77777777" w:rsidR="00B64F49" w:rsidRPr="00B64F49" w:rsidRDefault="00B64F49" w:rsidP="00A551F9">
            <w:pPr>
              <w:spacing w:before="60" w:after="120" w:line="300" w:lineRule="exact"/>
              <w:jc w:val="center"/>
              <w:rPr>
                <w:rFonts w:ascii="Arial" w:hAnsi="Arial" w:cs="Arial"/>
                <w:sz w:val="20"/>
                <w:szCs w:val="20"/>
              </w:rPr>
            </w:pPr>
            <w:r w:rsidRPr="00B64F49">
              <w:rPr>
                <w:rFonts w:ascii="Arial" w:hAnsi="Arial" w:cs="Arial"/>
                <w:sz w:val="20"/>
                <w:szCs w:val="20"/>
              </w:rPr>
              <w:t>kg/m3</w:t>
            </w:r>
          </w:p>
        </w:tc>
        <w:tc>
          <w:tcPr>
            <w:tcW w:w="1898" w:type="pct"/>
            <w:gridSpan w:val="2"/>
            <w:shd w:val="clear" w:color="auto" w:fill="FFFFFF"/>
            <w:vAlign w:val="center"/>
          </w:tcPr>
          <w:p w14:paraId="65D69B27" w14:textId="77777777" w:rsidR="00B64F49" w:rsidRPr="00B64F49" w:rsidRDefault="00B64F49" w:rsidP="00A551F9">
            <w:pPr>
              <w:spacing w:before="60" w:after="120" w:line="300" w:lineRule="exact"/>
              <w:jc w:val="center"/>
              <w:rPr>
                <w:rFonts w:ascii="Arial" w:hAnsi="Arial" w:cs="Arial"/>
                <w:sz w:val="20"/>
                <w:szCs w:val="20"/>
                <w:lang w:val="vi-VN"/>
              </w:rPr>
            </w:pPr>
            <w:r w:rsidRPr="00B64F49">
              <w:rPr>
                <w:rFonts w:ascii="Arial" w:hAnsi="Arial" w:cs="Arial"/>
                <w:sz w:val="20"/>
                <w:szCs w:val="20"/>
              </w:rPr>
              <w:t>B</w:t>
            </w:r>
            <w:r w:rsidRPr="00B64F49">
              <w:rPr>
                <w:rFonts w:ascii="Arial" w:hAnsi="Arial" w:cs="Arial"/>
                <w:sz w:val="20"/>
                <w:szCs w:val="20"/>
                <w:lang w:val="vi-VN"/>
              </w:rPr>
              <w:t>áo cáo</w:t>
            </w:r>
          </w:p>
        </w:tc>
        <w:tc>
          <w:tcPr>
            <w:tcW w:w="792" w:type="pct"/>
            <w:shd w:val="clear" w:color="auto" w:fill="FFFFFF"/>
            <w:vAlign w:val="center"/>
          </w:tcPr>
          <w:p w14:paraId="750B0979" w14:textId="77777777" w:rsidR="00B64F49" w:rsidRPr="00B64F49" w:rsidRDefault="00B64F49" w:rsidP="00A551F9">
            <w:pPr>
              <w:spacing w:before="60" w:after="120" w:line="300" w:lineRule="exact"/>
              <w:jc w:val="center"/>
              <w:rPr>
                <w:rFonts w:ascii="Arial" w:hAnsi="Arial" w:cs="Arial"/>
                <w:sz w:val="20"/>
                <w:szCs w:val="20"/>
              </w:rPr>
            </w:pPr>
            <w:r w:rsidRPr="00B64F49">
              <w:rPr>
                <w:rFonts w:ascii="Arial" w:hAnsi="Arial" w:cs="Arial"/>
                <w:sz w:val="20"/>
                <w:szCs w:val="20"/>
              </w:rPr>
              <w:t>ISO 3675</w:t>
            </w:r>
          </w:p>
        </w:tc>
      </w:tr>
      <w:tr w:rsidR="00B64F49" w:rsidRPr="00B64F49" w14:paraId="167877DD" w14:textId="77777777" w:rsidTr="00CE47A8">
        <w:trPr>
          <w:trHeight w:val="469"/>
          <w:jc w:val="center"/>
        </w:trPr>
        <w:tc>
          <w:tcPr>
            <w:tcW w:w="1791" w:type="pct"/>
            <w:shd w:val="clear" w:color="auto" w:fill="FFFFFF"/>
            <w:vAlign w:val="center"/>
          </w:tcPr>
          <w:p w14:paraId="52C98F2A" w14:textId="77777777" w:rsidR="00B64F49" w:rsidRPr="00B64F49" w:rsidRDefault="00B64F49" w:rsidP="00A551F9">
            <w:pPr>
              <w:spacing w:before="60" w:after="120" w:line="300" w:lineRule="exact"/>
              <w:jc w:val="center"/>
              <w:rPr>
                <w:rFonts w:ascii="Arial" w:hAnsi="Arial" w:cs="Arial"/>
                <w:sz w:val="20"/>
                <w:szCs w:val="20"/>
              </w:rPr>
            </w:pPr>
            <w:r w:rsidRPr="00B64F49">
              <w:rPr>
                <w:rFonts w:ascii="Arial" w:hAnsi="Arial" w:cs="Arial"/>
                <w:sz w:val="20"/>
                <w:szCs w:val="20"/>
                <w:lang w:val="vi-VN"/>
              </w:rPr>
              <w:t>Á</w:t>
            </w:r>
            <w:r w:rsidRPr="00B64F49">
              <w:rPr>
                <w:rFonts w:ascii="Arial" w:hAnsi="Arial" w:cs="Arial"/>
                <w:sz w:val="20"/>
                <w:szCs w:val="20"/>
              </w:rPr>
              <w:t>p suất hơi</w:t>
            </w:r>
          </w:p>
        </w:tc>
        <w:tc>
          <w:tcPr>
            <w:tcW w:w="519" w:type="pct"/>
            <w:shd w:val="clear" w:color="auto" w:fill="FFFFFF"/>
            <w:vAlign w:val="center"/>
          </w:tcPr>
          <w:p w14:paraId="1986176D" w14:textId="77777777" w:rsidR="00B64F49" w:rsidRPr="00B64F49" w:rsidRDefault="00B64F49" w:rsidP="00A551F9">
            <w:pPr>
              <w:spacing w:before="60" w:after="120" w:line="300" w:lineRule="exact"/>
              <w:jc w:val="center"/>
              <w:rPr>
                <w:rFonts w:ascii="Arial" w:hAnsi="Arial" w:cs="Arial"/>
                <w:sz w:val="20"/>
                <w:szCs w:val="20"/>
              </w:rPr>
            </w:pPr>
            <w:r w:rsidRPr="00B64F49">
              <w:rPr>
                <w:rFonts w:ascii="Arial" w:hAnsi="Arial" w:cs="Arial"/>
                <w:sz w:val="20"/>
                <w:szCs w:val="20"/>
              </w:rPr>
              <w:t>kPa</w:t>
            </w:r>
          </w:p>
        </w:tc>
        <w:tc>
          <w:tcPr>
            <w:tcW w:w="917" w:type="pct"/>
            <w:shd w:val="clear" w:color="auto" w:fill="FFFFFF"/>
            <w:vAlign w:val="center"/>
          </w:tcPr>
          <w:p w14:paraId="483D69EB" w14:textId="77777777" w:rsidR="00B64F49" w:rsidRPr="00B64F49" w:rsidRDefault="00B64F49" w:rsidP="00A551F9">
            <w:pPr>
              <w:spacing w:before="60" w:after="120" w:line="300" w:lineRule="exact"/>
              <w:jc w:val="center"/>
              <w:rPr>
                <w:rFonts w:ascii="Arial" w:hAnsi="Arial" w:cs="Arial"/>
                <w:sz w:val="20"/>
                <w:szCs w:val="20"/>
              </w:rPr>
            </w:pPr>
            <w:r w:rsidRPr="00B64F49">
              <w:rPr>
                <w:rFonts w:ascii="Arial" w:hAnsi="Arial" w:cs="Arial"/>
                <w:sz w:val="20"/>
                <w:szCs w:val="20"/>
                <w:lang w:val="vi-VN"/>
              </w:rPr>
              <w:t>40</w:t>
            </w:r>
            <w:r w:rsidRPr="00B64F49">
              <w:rPr>
                <w:rFonts w:ascii="Arial" w:hAnsi="Arial" w:cs="Arial"/>
                <w:sz w:val="20"/>
                <w:szCs w:val="20"/>
              </w:rPr>
              <w:t>,0</w:t>
            </w:r>
          </w:p>
        </w:tc>
        <w:tc>
          <w:tcPr>
            <w:tcW w:w="981" w:type="pct"/>
            <w:shd w:val="clear" w:color="auto" w:fill="FFFFFF"/>
            <w:vAlign w:val="center"/>
          </w:tcPr>
          <w:p w14:paraId="7715347C" w14:textId="77777777" w:rsidR="00B64F49" w:rsidRPr="00B64F49" w:rsidRDefault="00B64F49" w:rsidP="00A551F9">
            <w:pPr>
              <w:spacing w:before="60" w:after="120" w:line="300" w:lineRule="exact"/>
              <w:jc w:val="center"/>
              <w:rPr>
                <w:rFonts w:ascii="Arial" w:hAnsi="Arial" w:cs="Arial"/>
                <w:sz w:val="20"/>
                <w:szCs w:val="20"/>
              </w:rPr>
            </w:pPr>
            <w:r w:rsidRPr="00B64F49">
              <w:rPr>
                <w:rFonts w:ascii="Arial" w:hAnsi="Arial" w:cs="Arial"/>
                <w:sz w:val="20"/>
                <w:szCs w:val="20"/>
              </w:rPr>
              <w:t>60,0</w:t>
            </w:r>
          </w:p>
        </w:tc>
        <w:tc>
          <w:tcPr>
            <w:tcW w:w="792" w:type="pct"/>
            <w:shd w:val="clear" w:color="auto" w:fill="FFFFFF"/>
            <w:vAlign w:val="center"/>
          </w:tcPr>
          <w:p w14:paraId="038B6A44" w14:textId="77777777" w:rsidR="00B64F49" w:rsidRPr="00B64F49" w:rsidRDefault="00B64F49" w:rsidP="00A551F9">
            <w:pPr>
              <w:spacing w:before="60" w:after="120" w:line="300" w:lineRule="exact"/>
              <w:jc w:val="center"/>
              <w:rPr>
                <w:rFonts w:ascii="Arial" w:hAnsi="Arial" w:cs="Arial"/>
                <w:sz w:val="20"/>
                <w:szCs w:val="20"/>
              </w:rPr>
            </w:pPr>
            <w:r w:rsidRPr="00B64F49">
              <w:rPr>
                <w:rFonts w:ascii="Arial" w:hAnsi="Arial" w:cs="Arial"/>
                <w:sz w:val="20"/>
                <w:szCs w:val="20"/>
              </w:rPr>
              <w:t>EN ISO 13016-1 (DVPE)</w:t>
            </w:r>
          </w:p>
        </w:tc>
      </w:tr>
      <w:tr w:rsidR="00B64F49" w:rsidRPr="00B64F49" w14:paraId="00CC2B1C" w14:textId="77777777" w:rsidTr="00EC2DB8">
        <w:trPr>
          <w:jc w:val="center"/>
        </w:trPr>
        <w:tc>
          <w:tcPr>
            <w:tcW w:w="1791" w:type="pct"/>
            <w:shd w:val="clear" w:color="auto" w:fill="FFFFFF"/>
            <w:vAlign w:val="center"/>
          </w:tcPr>
          <w:p w14:paraId="269B25DD" w14:textId="77777777" w:rsidR="00B64F49" w:rsidRPr="00B64F49" w:rsidRDefault="00B64F49" w:rsidP="00A551F9">
            <w:pPr>
              <w:spacing w:before="60" w:after="120" w:line="300" w:lineRule="exact"/>
              <w:jc w:val="center"/>
              <w:rPr>
                <w:rFonts w:ascii="Arial" w:hAnsi="Arial" w:cs="Arial"/>
                <w:sz w:val="20"/>
                <w:szCs w:val="20"/>
                <w:lang w:val="vi-VN"/>
              </w:rPr>
            </w:pPr>
            <w:r w:rsidRPr="00B64F49">
              <w:rPr>
                <w:rFonts w:ascii="Arial" w:hAnsi="Arial" w:cs="Arial"/>
                <w:sz w:val="20"/>
                <w:szCs w:val="20"/>
              </w:rPr>
              <w:t>Hàm lượng lưu huỳnh(3)</w:t>
            </w:r>
            <w:r w:rsidRPr="00B64F49">
              <w:rPr>
                <w:rFonts w:ascii="Arial" w:hAnsi="Arial" w:cs="Arial"/>
                <w:sz w:val="20"/>
                <w:szCs w:val="20"/>
                <w:lang w:val="vi-VN"/>
              </w:rPr>
              <w:t>(4)</w:t>
            </w:r>
          </w:p>
        </w:tc>
        <w:tc>
          <w:tcPr>
            <w:tcW w:w="519" w:type="pct"/>
            <w:shd w:val="clear" w:color="auto" w:fill="FFFFFF"/>
            <w:vAlign w:val="center"/>
          </w:tcPr>
          <w:p w14:paraId="29085B30" w14:textId="77777777" w:rsidR="00B64F49" w:rsidRPr="00B64F49" w:rsidRDefault="00B64F49" w:rsidP="00A551F9">
            <w:pPr>
              <w:spacing w:before="60" w:after="120" w:line="300" w:lineRule="exact"/>
              <w:jc w:val="center"/>
              <w:rPr>
                <w:rFonts w:ascii="Arial" w:hAnsi="Arial" w:cs="Arial"/>
                <w:sz w:val="20"/>
                <w:szCs w:val="20"/>
              </w:rPr>
            </w:pPr>
            <w:r w:rsidRPr="00B64F49">
              <w:rPr>
                <w:rFonts w:ascii="Arial" w:hAnsi="Arial" w:cs="Arial"/>
                <w:sz w:val="20"/>
                <w:szCs w:val="20"/>
              </w:rPr>
              <w:t>mg/kg</w:t>
            </w:r>
          </w:p>
        </w:tc>
        <w:tc>
          <w:tcPr>
            <w:tcW w:w="917" w:type="pct"/>
            <w:shd w:val="clear" w:color="auto" w:fill="FFFFFF"/>
            <w:vAlign w:val="center"/>
          </w:tcPr>
          <w:p w14:paraId="409F1A5A" w14:textId="77777777" w:rsidR="00B64F49" w:rsidRPr="00B64F49" w:rsidRDefault="00B64F49" w:rsidP="00A551F9">
            <w:pPr>
              <w:spacing w:before="60" w:after="120" w:line="300" w:lineRule="exact"/>
              <w:jc w:val="center"/>
              <w:rPr>
                <w:rFonts w:ascii="Arial" w:hAnsi="Arial" w:cs="Arial"/>
                <w:sz w:val="20"/>
                <w:szCs w:val="20"/>
              </w:rPr>
            </w:pPr>
            <w:r w:rsidRPr="00B64F49">
              <w:rPr>
                <w:rFonts w:ascii="Arial" w:hAnsi="Arial" w:cs="Arial"/>
                <w:sz w:val="20"/>
                <w:szCs w:val="20"/>
              </w:rPr>
              <w:t>-</w:t>
            </w:r>
          </w:p>
        </w:tc>
        <w:tc>
          <w:tcPr>
            <w:tcW w:w="981" w:type="pct"/>
            <w:shd w:val="clear" w:color="auto" w:fill="FFFFFF"/>
            <w:vAlign w:val="center"/>
          </w:tcPr>
          <w:p w14:paraId="32C2C756" w14:textId="77777777" w:rsidR="00B64F49" w:rsidRPr="00B64F49" w:rsidRDefault="00B64F49" w:rsidP="00A551F9">
            <w:pPr>
              <w:spacing w:before="60" w:after="120" w:line="300" w:lineRule="exact"/>
              <w:jc w:val="center"/>
              <w:rPr>
                <w:rFonts w:ascii="Arial" w:hAnsi="Arial" w:cs="Arial"/>
                <w:sz w:val="20"/>
                <w:szCs w:val="20"/>
              </w:rPr>
            </w:pPr>
            <w:r w:rsidRPr="00B64F49">
              <w:rPr>
                <w:rFonts w:ascii="Arial" w:hAnsi="Arial" w:cs="Arial"/>
                <w:sz w:val="20"/>
                <w:szCs w:val="20"/>
              </w:rPr>
              <w:t>10</w:t>
            </w:r>
          </w:p>
        </w:tc>
        <w:tc>
          <w:tcPr>
            <w:tcW w:w="792" w:type="pct"/>
            <w:shd w:val="clear" w:color="auto" w:fill="FFFFFF"/>
            <w:vAlign w:val="center"/>
          </w:tcPr>
          <w:p w14:paraId="75660382" w14:textId="77777777" w:rsidR="00B64F49" w:rsidRPr="00B64F49" w:rsidRDefault="00B64F49" w:rsidP="00A551F9">
            <w:pPr>
              <w:spacing w:before="60" w:after="120" w:line="300" w:lineRule="exact"/>
              <w:jc w:val="center"/>
              <w:rPr>
                <w:rFonts w:ascii="Arial" w:hAnsi="Arial" w:cs="Arial"/>
                <w:sz w:val="20"/>
                <w:szCs w:val="20"/>
              </w:rPr>
            </w:pPr>
            <w:r w:rsidRPr="00B64F49">
              <w:rPr>
                <w:rFonts w:ascii="Arial" w:hAnsi="Arial" w:cs="Arial"/>
                <w:sz w:val="20"/>
                <w:szCs w:val="20"/>
              </w:rPr>
              <w:t>EN ISO 20846</w:t>
            </w:r>
          </w:p>
          <w:p w14:paraId="65A18730" w14:textId="77777777" w:rsidR="00B64F49" w:rsidRPr="00B64F49" w:rsidRDefault="00B64F49" w:rsidP="00A551F9">
            <w:pPr>
              <w:spacing w:before="60" w:after="120" w:line="300" w:lineRule="exact"/>
              <w:jc w:val="center"/>
              <w:rPr>
                <w:rFonts w:ascii="Arial" w:hAnsi="Arial" w:cs="Arial"/>
                <w:sz w:val="20"/>
                <w:szCs w:val="20"/>
              </w:rPr>
            </w:pPr>
            <w:r w:rsidRPr="00B64F49">
              <w:rPr>
                <w:rFonts w:ascii="Arial" w:hAnsi="Arial" w:cs="Arial"/>
                <w:sz w:val="20"/>
                <w:szCs w:val="20"/>
              </w:rPr>
              <w:t>EN ISO 20884</w:t>
            </w:r>
          </w:p>
        </w:tc>
      </w:tr>
      <w:tr w:rsidR="00B64F49" w:rsidRPr="00B64F49" w14:paraId="6465724C" w14:textId="77777777" w:rsidTr="00EC2DB8">
        <w:trPr>
          <w:jc w:val="center"/>
        </w:trPr>
        <w:tc>
          <w:tcPr>
            <w:tcW w:w="1791" w:type="pct"/>
            <w:shd w:val="clear" w:color="auto" w:fill="FFFFFF"/>
            <w:vAlign w:val="center"/>
          </w:tcPr>
          <w:p w14:paraId="339E8F83" w14:textId="77777777" w:rsidR="00B64F49" w:rsidRPr="00B64F49" w:rsidRDefault="00B64F49" w:rsidP="00A551F9">
            <w:pPr>
              <w:spacing w:before="60" w:after="120" w:line="300" w:lineRule="exact"/>
              <w:jc w:val="center"/>
              <w:rPr>
                <w:rFonts w:ascii="Arial" w:hAnsi="Arial" w:cs="Arial"/>
                <w:sz w:val="20"/>
                <w:szCs w:val="20"/>
              </w:rPr>
            </w:pPr>
            <w:r w:rsidRPr="00B64F49">
              <w:rPr>
                <w:rFonts w:ascii="Arial" w:hAnsi="Arial" w:cs="Arial"/>
                <w:sz w:val="20"/>
                <w:szCs w:val="20"/>
              </w:rPr>
              <w:t>Độ bền ô xi hóa</w:t>
            </w:r>
          </w:p>
        </w:tc>
        <w:tc>
          <w:tcPr>
            <w:tcW w:w="519" w:type="pct"/>
            <w:shd w:val="clear" w:color="auto" w:fill="FFFFFF"/>
            <w:vAlign w:val="center"/>
          </w:tcPr>
          <w:p w14:paraId="64F47339" w14:textId="77777777" w:rsidR="00B64F49" w:rsidRPr="00B64F49" w:rsidRDefault="00B64F49" w:rsidP="00A551F9">
            <w:pPr>
              <w:spacing w:before="60" w:after="120" w:line="300" w:lineRule="exact"/>
              <w:jc w:val="center"/>
              <w:rPr>
                <w:rFonts w:ascii="Arial" w:hAnsi="Arial" w:cs="Arial"/>
                <w:sz w:val="20"/>
                <w:szCs w:val="20"/>
              </w:rPr>
            </w:pPr>
            <w:r w:rsidRPr="00B64F49">
              <w:rPr>
                <w:rFonts w:ascii="Arial" w:hAnsi="Arial" w:cs="Arial"/>
                <w:sz w:val="20"/>
                <w:szCs w:val="20"/>
              </w:rPr>
              <w:t>Min</w:t>
            </w:r>
          </w:p>
        </w:tc>
        <w:tc>
          <w:tcPr>
            <w:tcW w:w="917" w:type="pct"/>
            <w:shd w:val="clear" w:color="auto" w:fill="FFFFFF"/>
            <w:vAlign w:val="center"/>
          </w:tcPr>
          <w:p w14:paraId="10F546DC" w14:textId="77777777" w:rsidR="00B64F49" w:rsidRPr="00B64F49" w:rsidRDefault="00B64F49" w:rsidP="00A551F9">
            <w:pPr>
              <w:spacing w:before="60" w:after="120" w:line="300" w:lineRule="exact"/>
              <w:jc w:val="center"/>
              <w:rPr>
                <w:rFonts w:ascii="Arial" w:hAnsi="Arial" w:cs="Arial"/>
                <w:sz w:val="20"/>
                <w:szCs w:val="20"/>
                <w:lang w:val="vi-VN"/>
              </w:rPr>
            </w:pPr>
            <w:r w:rsidRPr="00B64F49">
              <w:rPr>
                <w:rFonts w:ascii="Arial" w:hAnsi="Arial" w:cs="Arial"/>
                <w:sz w:val="20"/>
                <w:szCs w:val="20"/>
                <w:lang w:val="vi-VN"/>
              </w:rPr>
              <w:t>360</w:t>
            </w:r>
          </w:p>
        </w:tc>
        <w:tc>
          <w:tcPr>
            <w:tcW w:w="981" w:type="pct"/>
            <w:shd w:val="clear" w:color="auto" w:fill="FFFFFF"/>
            <w:vAlign w:val="center"/>
          </w:tcPr>
          <w:p w14:paraId="2CAC2C5B" w14:textId="77777777" w:rsidR="00B64F49" w:rsidRPr="00B64F49" w:rsidRDefault="00B64F49" w:rsidP="00A551F9">
            <w:pPr>
              <w:spacing w:before="60" w:after="120" w:line="300" w:lineRule="exact"/>
              <w:jc w:val="center"/>
              <w:rPr>
                <w:rFonts w:ascii="Arial" w:hAnsi="Arial" w:cs="Arial"/>
                <w:sz w:val="20"/>
                <w:szCs w:val="20"/>
              </w:rPr>
            </w:pPr>
            <w:r w:rsidRPr="00B64F49">
              <w:rPr>
                <w:rFonts w:ascii="Arial" w:hAnsi="Arial" w:cs="Arial"/>
                <w:sz w:val="20"/>
                <w:szCs w:val="20"/>
              </w:rPr>
              <w:t>-</w:t>
            </w:r>
          </w:p>
        </w:tc>
        <w:tc>
          <w:tcPr>
            <w:tcW w:w="792" w:type="pct"/>
            <w:shd w:val="clear" w:color="auto" w:fill="FFFFFF"/>
            <w:vAlign w:val="center"/>
          </w:tcPr>
          <w:p w14:paraId="642E6F01" w14:textId="77777777" w:rsidR="00B64F49" w:rsidRPr="00B64F49" w:rsidRDefault="00B64F49" w:rsidP="00A551F9">
            <w:pPr>
              <w:spacing w:before="60" w:after="120" w:line="300" w:lineRule="exact"/>
              <w:jc w:val="center"/>
              <w:rPr>
                <w:rFonts w:ascii="Arial" w:hAnsi="Arial" w:cs="Arial"/>
                <w:sz w:val="20"/>
                <w:szCs w:val="20"/>
              </w:rPr>
            </w:pPr>
            <w:r w:rsidRPr="00B64F49">
              <w:rPr>
                <w:rFonts w:ascii="Arial" w:hAnsi="Arial" w:cs="Arial"/>
                <w:sz w:val="20"/>
                <w:szCs w:val="20"/>
              </w:rPr>
              <w:t>ENISO 7536</w:t>
            </w:r>
          </w:p>
        </w:tc>
      </w:tr>
      <w:tr w:rsidR="00B64F49" w:rsidRPr="00B64F49" w14:paraId="7DF9E87F" w14:textId="77777777" w:rsidTr="00EC2DB8">
        <w:trPr>
          <w:jc w:val="center"/>
        </w:trPr>
        <w:tc>
          <w:tcPr>
            <w:tcW w:w="1791" w:type="pct"/>
            <w:shd w:val="clear" w:color="auto" w:fill="FFFFFF"/>
            <w:vAlign w:val="center"/>
          </w:tcPr>
          <w:p w14:paraId="22DEADE5" w14:textId="77777777" w:rsidR="00B64F49" w:rsidRPr="00B64F49" w:rsidRDefault="00B64F49" w:rsidP="00A551F9">
            <w:pPr>
              <w:spacing w:before="60" w:after="120" w:line="300" w:lineRule="exact"/>
              <w:jc w:val="center"/>
              <w:rPr>
                <w:rFonts w:ascii="Arial" w:hAnsi="Arial" w:cs="Arial"/>
                <w:sz w:val="20"/>
                <w:szCs w:val="20"/>
              </w:rPr>
            </w:pPr>
            <w:r w:rsidRPr="00B64F49">
              <w:rPr>
                <w:rFonts w:ascii="Arial" w:hAnsi="Arial" w:cs="Arial"/>
                <w:sz w:val="20"/>
                <w:szCs w:val="20"/>
              </w:rPr>
              <w:t xml:space="preserve">Hàm lượng kẹo cao su (dung môi </w:t>
            </w:r>
            <w:r w:rsidRPr="00B64F49">
              <w:rPr>
                <w:rFonts w:ascii="Arial" w:hAnsi="Arial" w:cs="Arial"/>
                <w:sz w:val="20"/>
                <w:szCs w:val="20"/>
                <w:lang w:val="vi-VN"/>
              </w:rPr>
              <w:t>được làm nạph</w:t>
            </w:r>
            <w:r w:rsidRPr="00B64F49">
              <w:rPr>
                <w:rFonts w:ascii="Arial" w:hAnsi="Arial" w:cs="Arial"/>
                <w:sz w:val="20"/>
                <w:szCs w:val="20"/>
              </w:rPr>
              <w:t>)</w:t>
            </w:r>
          </w:p>
        </w:tc>
        <w:tc>
          <w:tcPr>
            <w:tcW w:w="519" w:type="pct"/>
            <w:shd w:val="clear" w:color="auto" w:fill="FFFFFF"/>
            <w:vAlign w:val="center"/>
          </w:tcPr>
          <w:p w14:paraId="53C1ED54" w14:textId="77777777" w:rsidR="00B64F49" w:rsidRPr="00B64F49" w:rsidRDefault="00B64F49" w:rsidP="00A551F9">
            <w:pPr>
              <w:spacing w:before="60" w:after="120" w:line="300" w:lineRule="exact"/>
              <w:jc w:val="center"/>
              <w:rPr>
                <w:rFonts w:ascii="Arial" w:hAnsi="Arial" w:cs="Arial"/>
                <w:sz w:val="20"/>
                <w:szCs w:val="20"/>
              </w:rPr>
            </w:pPr>
            <w:r w:rsidRPr="00B64F49">
              <w:rPr>
                <w:rFonts w:ascii="Arial" w:hAnsi="Arial" w:cs="Arial"/>
                <w:sz w:val="20"/>
                <w:szCs w:val="20"/>
              </w:rPr>
              <w:t>mg/(100 ml)</w:t>
            </w:r>
          </w:p>
        </w:tc>
        <w:tc>
          <w:tcPr>
            <w:tcW w:w="917" w:type="pct"/>
            <w:shd w:val="clear" w:color="auto" w:fill="FFFFFF"/>
            <w:vAlign w:val="center"/>
          </w:tcPr>
          <w:p w14:paraId="51BA7FC3" w14:textId="77777777" w:rsidR="00B64F49" w:rsidRPr="00B64F49" w:rsidRDefault="00B64F49" w:rsidP="00A551F9">
            <w:pPr>
              <w:spacing w:before="60" w:after="120" w:line="300" w:lineRule="exact"/>
              <w:jc w:val="center"/>
              <w:rPr>
                <w:rFonts w:ascii="Arial" w:hAnsi="Arial" w:cs="Arial"/>
                <w:sz w:val="20"/>
                <w:szCs w:val="20"/>
                <w:lang w:val="vi-VN"/>
              </w:rPr>
            </w:pPr>
            <w:r w:rsidRPr="00B64F49">
              <w:rPr>
                <w:rFonts w:ascii="Arial" w:hAnsi="Arial" w:cs="Arial"/>
                <w:sz w:val="20"/>
                <w:szCs w:val="20"/>
                <w:lang w:val="vi-VN"/>
              </w:rPr>
              <w:t>-</w:t>
            </w:r>
          </w:p>
        </w:tc>
        <w:tc>
          <w:tcPr>
            <w:tcW w:w="981" w:type="pct"/>
            <w:shd w:val="clear" w:color="auto" w:fill="FFFFFF"/>
            <w:vAlign w:val="center"/>
          </w:tcPr>
          <w:p w14:paraId="7AC44A48" w14:textId="77777777" w:rsidR="00B64F49" w:rsidRPr="00B64F49" w:rsidRDefault="00B64F49" w:rsidP="00A551F9">
            <w:pPr>
              <w:spacing w:before="60" w:after="120" w:line="300" w:lineRule="exact"/>
              <w:jc w:val="center"/>
              <w:rPr>
                <w:rFonts w:ascii="Arial" w:hAnsi="Arial" w:cs="Arial"/>
                <w:sz w:val="20"/>
                <w:szCs w:val="20"/>
                <w:lang w:val="vi-VN"/>
              </w:rPr>
            </w:pPr>
            <w:r w:rsidRPr="00B64F49">
              <w:rPr>
                <w:rFonts w:ascii="Arial" w:hAnsi="Arial" w:cs="Arial"/>
                <w:sz w:val="20"/>
                <w:szCs w:val="20"/>
                <w:lang w:val="vi-VN"/>
              </w:rPr>
              <w:t>5</w:t>
            </w:r>
          </w:p>
        </w:tc>
        <w:tc>
          <w:tcPr>
            <w:tcW w:w="792" w:type="pct"/>
            <w:shd w:val="clear" w:color="auto" w:fill="FFFFFF"/>
            <w:vAlign w:val="center"/>
          </w:tcPr>
          <w:p w14:paraId="5762A251" w14:textId="77777777" w:rsidR="00B64F49" w:rsidRPr="00B64F49" w:rsidRDefault="00B64F49" w:rsidP="00A551F9">
            <w:pPr>
              <w:spacing w:before="60" w:after="120" w:line="300" w:lineRule="exact"/>
              <w:jc w:val="center"/>
              <w:rPr>
                <w:rFonts w:ascii="Arial" w:hAnsi="Arial" w:cs="Arial"/>
                <w:sz w:val="20"/>
                <w:szCs w:val="20"/>
              </w:rPr>
            </w:pPr>
            <w:r w:rsidRPr="00B64F49">
              <w:rPr>
                <w:rFonts w:ascii="Arial" w:hAnsi="Arial" w:cs="Arial"/>
                <w:sz w:val="20"/>
                <w:szCs w:val="20"/>
              </w:rPr>
              <w:t>EN ISO 6246</w:t>
            </w:r>
          </w:p>
        </w:tc>
      </w:tr>
      <w:tr w:rsidR="00B64F49" w:rsidRPr="00B64F49" w14:paraId="1665419E" w14:textId="77777777" w:rsidTr="00EC2DB8">
        <w:trPr>
          <w:jc w:val="center"/>
        </w:trPr>
        <w:tc>
          <w:tcPr>
            <w:tcW w:w="1791" w:type="pct"/>
            <w:shd w:val="clear" w:color="auto" w:fill="FFFFFF"/>
            <w:vAlign w:val="center"/>
          </w:tcPr>
          <w:p w14:paraId="77593FA1" w14:textId="77777777" w:rsidR="00B64F49" w:rsidRPr="00B64F49" w:rsidRDefault="00B64F49" w:rsidP="00CE47A8">
            <w:pPr>
              <w:spacing w:before="60" w:after="0" w:line="300" w:lineRule="exact"/>
              <w:jc w:val="center"/>
              <w:rPr>
                <w:rFonts w:ascii="Arial" w:hAnsi="Arial" w:cs="Arial"/>
                <w:sz w:val="20"/>
                <w:szCs w:val="20"/>
              </w:rPr>
            </w:pPr>
            <w:r w:rsidRPr="00B64F49">
              <w:rPr>
                <w:rFonts w:ascii="Arial" w:hAnsi="Arial" w:cs="Arial"/>
                <w:sz w:val="20"/>
                <w:szCs w:val="20"/>
              </w:rPr>
              <w:t>Ngo</w:t>
            </w:r>
            <w:r w:rsidRPr="00B64F49">
              <w:rPr>
                <w:rFonts w:ascii="Arial" w:hAnsi="Arial" w:cs="Arial"/>
                <w:sz w:val="20"/>
                <w:szCs w:val="20"/>
                <w:lang w:val="vi-VN"/>
              </w:rPr>
              <w:t>ại quan</w:t>
            </w:r>
          </w:p>
          <w:p w14:paraId="35EAE81E" w14:textId="77777777" w:rsidR="00B64F49" w:rsidRPr="00B64F49" w:rsidRDefault="00B64F49" w:rsidP="00CE47A8">
            <w:pPr>
              <w:spacing w:before="60" w:after="120" w:line="300" w:lineRule="exact"/>
              <w:jc w:val="center"/>
              <w:rPr>
                <w:rFonts w:ascii="Arial" w:hAnsi="Arial" w:cs="Arial"/>
                <w:sz w:val="20"/>
                <w:szCs w:val="20"/>
              </w:rPr>
            </w:pPr>
            <w:r w:rsidRPr="00B64F49">
              <w:rPr>
                <w:rFonts w:ascii="Arial" w:hAnsi="Arial" w:cs="Arial"/>
                <w:sz w:val="20"/>
                <w:szCs w:val="20"/>
              </w:rPr>
              <w:t>Ph</w:t>
            </w:r>
            <w:r w:rsidRPr="00B64F49">
              <w:rPr>
                <w:rFonts w:ascii="Arial" w:hAnsi="Arial" w:cs="Arial"/>
                <w:sz w:val="20"/>
                <w:szCs w:val="20"/>
                <w:lang w:val="vi-VN"/>
              </w:rPr>
              <w:t xml:space="preserve">ải kiểm tra tại nhiệt độ ngoài trời hoặc </w:t>
            </w:r>
            <w:r w:rsidRPr="00B64F49">
              <w:rPr>
                <w:rFonts w:ascii="Arial" w:hAnsi="Arial" w:cs="Arial"/>
                <w:sz w:val="20"/>
                <w:szCs w:val="20"/>
              </w:rPr>
              <w:t>15 °C, ch</w:t>
            </w:r>
            <w:r w:rsidRPr="00B64F49">
              <w:rPr>
                <w:rFonts w:ascii="Arial" w:hAnsi="Arial" w:cs="Arial"/>
                <w:sz w:val="20"/>
                <w:szCs w:val="20"/>
                <w:lang w:val="vi-VN"/>
              </w:rPr>
              <w:t>ọn cái lớn hơn</w:t>
            </w:r>
            <w:r w:rsidRPr="00B64F49">
              <w:rPr>
                <w:rFonts w:ascii="Arial" w:hAnsi="Arial" w:cs="Arial"/>
                <w:sz w:val="20"/>
                <w:szCs w:val="20"/>
              </w:rPr>
              <w:t>.</w:t>
            </w:r>
          </w:p>
        </w:tc>
        <w:tc>
          <w:tcPr>
            <w:tcW w:w="519" w:type="pct"/>
            <w:shd w:val="clear" w:color="auto" w:fill="FFFFFF"/>
            <w:vAlign w:val="center"/>
          </w:tcPr>
          <w:p w14:paraId="0FD79EA5" w14:textId="77777777" w:rsidR="00B64F49" w:rsidRPr="00B64F49" w:rsidRDefault="00B64F49" w:rsidP="00CE47A8">
            <w:pPr>
              <w:spacing w:before="60" w:after="120" w:line="300" w:lineRule="exact"/>
              <w:jc w:val="center"/>
              <w:rPr>
                <w:rFonts w:ascii="Arial" w:hAnsi="Arial" w:cs="Arial"/>
                <w:sz w:val="20"/>
                <w:szCs w:val="20"/>
              </w:rPr>
            </w:pPr>
          </w:p>
        </w:tc>
        <w:tc>
          <w:tcPr>
            <w:tcW w:w="1898" w:type="pct"/>
            <w:gridSpan w:val="2"/>
            <w:shd w:val="clear" w:color="auto" w:fill="FFFFFF"/>
            <w:vAlign w:val="center"/>
          </w:tcPr>
          <w:p w14:paraId="5DEDC7F4" w14:textId="2BB22BE4" w:rsidR="00B64F49" w:rsidRPr="00B64F49" w:rsidRDefault="002F2CEF" w:rsidP="00CE47A8">
            <w:pPr>
              <w:spacing w:before="60" w:after="120" w:line="300" w:lineRule="exact"/>
              <w:jc w:val="center"/>
              <w:rPr>
                <w:rFonts w:ascii="Arial" w:hAnsi="Arial" w:cs="Arial"/>
                <w:sz w:val="20"/>
                <w:szCs w:val="20"/>
                <w:lang w:val="vi-VN"/>
              </w:rPr>
            </w:pPr>
            <w:r>
              <w:rPr>
                <w:rFonts w:ascii="Arial" w:hAnsi="Arial" w:cs="Arial"/>
                <w:sz w:val="20"/>
                <w:szCs w:val="20"/>
              </w:rPr>
              <w:t>Nạp</w:t>
            </w:r>
            <w:r w:rsidR="00B64F49" w:rsidRPr="00B64F49">
              <w:rPr>
                <w:rFonts w:ascii="Arial" w:hAnsi="Arial" w:cs="Arial"/>
                <w:sz w:val="20"/>
                <w:szCs w:val="20"/>
                <w:lang w:val="vi-VN"/>
              </w:rPr>
              <w:t xml:space="preserve"> và sáng, rõ ràng không có chất gây bẩn trên bề mặt hoặc lắng cặn</w:t>
            </w:r>
          </w:p>
        </w:tc>
        <w:tc>
          <w:tcPr>
            <w:tcW w:w="792" w:type="pct"/>
            <w:shd w:val="clear" w:color="auto" w:fill="FFFFFF"/>
            <w:vAlign w:val="center"/>
          </w:tcPr>
          <w:p w14:paraId="061CB555" w14:textId="77777777" w:rsidR="00B64F49" w:rsidRPr="00B64F49" w:rsidRDefault="00B64F49" w:rsidP="00CE47A8">
            <w:pPr>
              <w:spacing w:before="60" w:after="120" w:line="300" w:lineRule="exact"/>
              <w:jc w:val="center"/>
              <w:rPr>
                <w:rFonts w:ascii="Arial" w:hAnsi="Arial" w:cs="Arial"/>
                <w:sz w:val="20"/>
                <w:szCs w:val="20"/>
                <w:lang w:val="vi-VN"/>
              </w:rPr>
            </w:pPr>
            <w:r w:rsidRPr="00B64F49">
              <w:rPr>
                <w:rFonts w:ascii="Arial" w:hAnsi="Arial" w:cs="Arial"/>
                <w:sz w:val="20"/>
                <w:szCs w:val="20"/>
              </w:rPr>
              <w:t>Ki</w:t>
            </w:r>
            <w:r w:rsidRPr="00B64F49">
              <w:rPr>
                <w:rFonts w:ascii="Arial" w:hAnsi="Arial" w:cs="Arial"/>
                <w:sz w:val="20"/>
                <w:szCs w:val="20"/>
                <w:lang w:val="vi-VN"/>
              </w:rPr>
              <w:t>ểm tra ngoại quan</w:t>
            </w:r>
          </w:p>
        </w:tc>
      </w:tr>
      <w:tr w:rsidR="00B64F49" w:rsidRPr="00B64F49" w14:paraId="39BB2087" w14:textId="77777777" w:rsidTr="00CE47A8">
        <w:trPr>
          <w:jc w:val="center"/>
        </w:trPr>
        <w:tc>
          <w:tcPr>
            <w:tcW w:w="1791" w:type="pct"/>
            <w:shd w:val="clear" w:color="auto" w:fill="FFFFFF"/>
            <w:vAlign w:val="center"/>
          </w:tcPr>
          <w:p w14:paraId="459305AB" w14:textId="77777777" w:rsidR="00B64F49" w:rsidRPr="00B64F49" w:rsidRDefault="00B64F49" w:rsidP="00CE47A8">
            <w:pPr>
              <w:spacing w:before="60" w:after="120" w:line="300" w:lineRule="exact"/>
              <w:jc w:val="center"/>
              <w:rPr>
                <w:rFonts w:ascii="Arial" w:hAnsi="Arial" w:cs="Arial"/>
                <w:sz w:val="20"/>
                <w:szCs w:val="20"/>
              </w:rPr>
            </w:pPr>
            <w:r w:rsidRPr="00B64F49">
              <w:rPr>
                <w:rFonts w:ascii="Arial" w:hAnsi="Arial" w:cs="Arial"/>
                <w:sz w:val="20"/>
                <w:szCs w:val="20"/>
              </w:rPr>
              <w:t>Ethanol</w:t>
            </w:r>
            <w:r w:rsidRPr="00B64F49">
              <w:rPr>
                <w:rFonts w:ascii="Arial" w:hAnsi="Arial" w:cs="Arial"/>
                <w:sz w:val="20"/>
                <w:szCs w:val="20"/>
                <w:lang w:val="vi-VN"/>
              </w:rPr>
              <w:t xml:space="preserve"> và loại cồn cao hơn</w:t>
            </w:r>
            <w:r w:rsidRPr="00B64F49">
              <w:rPr>
                <w:rFonts w:ascii="Arial" w:hAnsi="Arial" w:cs="Arial"/>
                <w:sz w:val="20"/>
                <w:szCs w:val="20"/>
              </w:rPr>
              <w:t>(7)</w:t>
            </w:r>
          </w:p>
        </w:tc>
        <w:tc>
          <w:tcPr>
            <w:tcW w:w="519" w:type="pct"/>
            <w:shd w:val="clear" w:color="auto" w:fill="FFFFFF"/>
            <w:vAlign w:val="center"/>
          </w:tcPr>
          <w:p w14:paraId="344D3E99" w14:textId="1E36CD53" w:rsidR="00B64F49" w:rsidRPr="00B64F49" w:rsidRDefault="00B64F49" w:rsidP="00CE47A8">
            <w:pPr>
              <w:spacing w:before="60" w:after="120" w:line="300" w:lineRule="exact"/>
              <w:jc w:val="center"/>
              <w:rPr>
                <w:rFonts w:ascii="Arial" w:hAnsi="Arial" w:cs="Arial"/>
                <w:sz w:val="20"/>
                <w:szCs w:val="20"/>
              </w:rPr>
            </w:pPr>
            <w:r w:rsidRPr="00B64F49">
              <w:rPr>
                <w:rFonts w:ascii="Arial" w:hAnsi="Arial" w:cs="Arial"/>
                <w:sz w:val="20"/>
                <w:szCs w:val="20"/>
              </w:rPr>
              <w:t>% v/v</w:t>
            </w:r>
          </w:p>
        </w:tc>
        <w:tc>
          <w:tcPr>
            <w:tcW w:w="917" w:type="pct"/>
            <w:shd w:val="clear" w:color="auto" w:fill="FFFFFF"/>
            <w:vAlign w:val="center"/>
          </w:tcPr>
          <w:p w14:paraId="12674662" w14:textId="77777777" w:rsidR="00B64F49" w:rsidRPr="00B64F49" w:rsidRDefault="00B64F49" w:rsidP="00CE47A8">
            <w:pPr>
              <w:spacing w:before="60" w:after="120" w:line="300" w:lineRule="exact"/>
              <w:jc w:val="center"/>
              <w:rPr>
                <w:rFonts w:ascii="Arial" w:hAnsi="Arial" w:cs="Arial"/>
                <w:sz w:val="20"/>
                <w:szCs w:val="20"/>
                <w:lang w:val="vi-VN"/>
              </w:rPr>
            </w:pPr>
            <w:r w:rsidRPr="00B64F49">
              <w:rPr>
                <w:rFonts w:ascii="Arial" w:hAnsi="Arial" w:cs="Arial"/>
                <w:sz w:val="20"/>
                <w:szCs w:val="20"/>
                <w:lang w:val="vi-VN"/>
              </w:rPr>
              <w:t>83</w:t>
            </w:r>
          </w:p>
        </w:tc>
        <w:tc>
          <w:tcPr>
            <w:tcW w:w="981" w:type="pct"/>
            <w:shd w:val="clear" w:color="auto" w:fill="FFFFFF"/>
            <w:vAlign w:val="center"/>
          </w:tcPr>
          <w:p w14:paraId="1F03C611" w14:textId="77777777" w:rsidR="00B64F49" w:rsidRPr="00B64F49" w:rsidRDefault="00B64F49" w:rsidP="00CE47A8">
            <w:pPr>
              <w:spacing w:before="60" w:after="120" w:line="300" w:lineRule="exact"/>
              <w:jc w:val="center"/>
              <w:rPr>
                <w:rFonts w:ascii="Arial" w:hAnsi="Arial" w:cs="Arial"/>
                <w:sz w:val="20"/>
                <w:szCs w:val="20"/>
                <w:lang w:val="vi-VN"/>
              </w:rPr>
            </w:pPr>
            <w:r w:rsidRPr="00B64F49">
              <w:rPr>
                <w:rFonts w:ascii="Arial" w:hAnsi="Arial" w:cs="Arial"/>
                <w:sz w:val="20"/>
                <w:szCs w:val="20"/>
                <w:lang w:val="vi-VN"/>
              </w:rPr>
              <w:t>85</w:t>
            </w:r>
          </w:p>
        </w:tc>
        <w:tc>
          <w:tcPr>
            <w:tcW w:w="792" w:type="pct"/>
            <w:shd w:val="clear" w:color="auto" w:fill="FFFFFF"/>
            <w:vAlign w:val="center"/>
          </w:tcPr>
          <w:p w14:paraId="6ED230F2" w14:textId="77777777" w:rsidR="00B64F49" w:rsidRPr="00B64F49" w:rsidRDefault="00B64F49" w:rsidP="00CE47A8">
            <w:pPr>
              <w:spacing w:before="60" w:after="120" w:line="300" w:lineRule="exact"/>
              <w:jc w:val="center"/>
              <w:rPr>
                <w:rFonts w:ascii="Arial" w:hAnsi="Arial" w:cs="Arial"/>
                <w:sz w:val="20"/>
                <w:szCs w:val="20"/>
              </w:rPr>
            </w:pPr>
            <w:r w:rsidRPr="00B64F49">
              <w:rPr>
                <w:rFonts w:ascii="Arial" w:hAnsi="Arial" w:cs="Arial"/>
                <w:sz w:val="20"/>
                <w:szCs w:val="20"/>
              </w:rPr>
              <w:t>EN 1601</w:t>
            </w:r>
          </w:p>
          <w:p w14:paraId="10ACABA7" w14:textId="77777777" w:rsidR="00B64F49" w:rsidRPr="00B64F49" w:rsidRDefault="00B64F49" w:rsidP="00CE47A8">
            <w:pPr>
              <w:spacing w:before="60" w:after="120" w:line="300" w:lineRule="exact"/>
              <w:jc w:val="center"/>
              <w:rPr>
                <w:rFonts w:ascii="Arial" w:hAnsi="Arial" w:cs="Arial"/>
                <w:sz w:val="20"/>
                <w:szCs w:val="20"/>
              </w:rPr>
            </w:pPr>
            <w:r w:rsidRPr="00B64F49">
              <w:rPr>
                <w:rFonts w:ascii="Arial" w:hAnsi="Arial" w:cs="Arial"/>
                <w:sz w:val="20"/>
                <w:szCs w:val="20"/>
              </w:rPr>
              <w:t>EN 13132</w:t>
            </w:r>
          </w:p>
          <w:p w14:paraId="4B41E355" w14:textId="77777777" w:rsidR="00B64F49" w:rsidRPr="00B64F49" w:rsidRDefault="00B64F49" w:rsidP="00CE47A8">
            <w:pPr>
              <w:spacing w:before="60" w:after="120" w:line="300" w:lineRule="exact"/>
              <w:jc w:val="center"/>
              <w:rPr>
                <w:rFonts w:ascii="Arial" w:hAnsi="Arial" w:cs="Arial"/>
                <w:sz w:val="20"/>
                <w:szCs w:val="20"/>
              </w:rPr>
            </w:pPr>
            <w:r w:rsidRPr="00B64F49">
              <w:rPr>
                <w:rFonts w:ascii="Arial" w:hAnsi="Arial" w:cs="Arial"/>
                <w:sz w:val="20"/>
                <w:szCs w:val="20"/>
              </w:rPr>
              <w:t>EN 14517</w:t>
            </w:r>
          </w:p>
        </w:tc>
      </w:tr>
      <w:tr w:rsidR="00B64F49" w:rsidRPr="00B64F49" w14:paraId="382D45FC" w14:textId="77777777" w:rsidTr="00CE47A8">
        <w:trPr>
          <w:jc w:val="center"/>
        </w:trPr>
        <w:tc>
          <w:tcPr>
            <w:tcW w:w="1791" w:type="pct"/>
            <w:shd w:val="clear" w:color="auto" w:fill="FFFFFF"/>
            <w:vAlign w:val="center"/>
          </w:tcPr>
          <w:p w14:paraId="5ADB9D0E" w14:textId="77777777" w:rsidR="00B64F49" w:rsidRPr="00B64F49" w:rsidRDefault="00B64F49" w:rsidP="00CE47A8">
            <w:pPr>
              <w:spacing w:before="60" w:after="120"/>
              <w:jc w:val="center"/>
              <w:rPr>
                <w:rFonts w:ascii="Arial" w:hAnsi="Arial" w:cs="Arial"/>
                <w:sz w:val="20"/>
                <w:szCs w:val="20"/>
              </w:rPr>
            </w:pPr>
            <w:r w:rsidRPr="00B64F49">
              <w:rPr>
                <w:rFonts w:ascii="Arial" w:hAnsi="Arial" w:cs="Arial"/>
                <w:sz w:val="20"/>
                <w:szCs w:val="20"/>
              </w:rPr>
              <w:t>Lo</w:t>
            </w:r>
            <w:r w:rsidRPr="00B64F49">
              <w:rPr>
                <w:rFonts w:ascii="Arial" w:hAnsi="Arial" w:cs="Arial"/>
                <w:sz w:val="20"/>
                <w:szCs w:val="20"/>
                <w:lang w:val="vi-VN"/>
              </w:rPr>
              <w:t xml:space="preserve">ại cồn cao hơn </w:t>
            </w:r>
            <w:r w:rsidRPr="00B64F49">
              <w:rPr>
                <w:rFonts w:ascii="Arial" w:hAnsi="Arial" w:cs="Arial"/>
                <w:sz w:val="20"/>
                <w:szCs w:val="20"/>
              </w:rPr>
              <w:t>(C3-C8)</w:t>
            </w:r>
          </w:p>
        </w:tc>
        <w:tc>
          <w:tcPr>
            <w:tcW w:w="519" w:type="pct"/>
            <w:shd w:val="clear" w:color="auto" w:fill="FFFFFF"/>
            <w:vAlign w:val="center"/>
          </w:tcPr>
          <w:p w14:paraId="3624FCE6" w14:textId="376FA339" w:rsidR="00B64F49" w:rsidRPr="00B64F49" w:rsidRDefault="00B64F49" w:rsidP="00CE47A8">
            <w:pPr>
              <w:spacing w:before="60" w:after="120"/>
              <w:jc w:val="center"/>
              <w:rPr>
                <w:rFonts w:ascii="Arial" w:hAnsi="Arial" w:cs="Arial"/>
                <w:sz w:val="20"/>
                <w:szCs w:val="20"/>
              </w:rPr>
            </w:pPr>
            <w:r w:rsidRPr="00B64F49">
              <w:rPr>
                <w:rFonts w:ascii="Arial" w:hAnsi="Arial" w:cs="Arial"/>
                <w:sz w:val="20"/>
                <w:szCs w:val="20"/>
              </w:rPr>
              <w:t>% v/v</w:t>
            </w:r>
          </w:p>
        </w:tc>
        <w:tc>
          <w:tcPr>
            <w:tcW w:w="917" w:type="pct"/>
            <w:shd w:val="clear" w:color="auto" w:fill="FFFFFF"/>
            <w:vAlign w:val="center"/>
          </w:tcPr>
          <w:p w14:paraId="4406E317" w14:textId="77777777" w:rsidR="00B64F49" w:rsidRPr="00B64F49" w:rsidRDefault="00B64F49" w:rsidP="00CE47A8">
            <w:pPr>
              <w:spacing w:before="60" w:after="120"/>
              <w:jc w:val="center"/>
              <w:rPr>
                <w:rFonts w:ascii="Arial" w:hAnsi="Arial" w:cs="Arial"/>
                <w:sz w:val="20"/>
                <w:szCs w:val="20"/>
                <w:lang w:val="vi-VN"/>
              </w:rPr>
            </w:pPr>
            <w:r w:rsidRPr="00B64F49">
              <w:rPr>
                <w:rFonts w:ascii="Arial" w:hAnsi="Arial" w:cs="Arial"/>
                <w:sz w:val="20"/>
                <w:szCs w:val="20"/>
                <w:lang w:val="vi-VN"/>
              </w:rPr>
              <w:t>-</w:t>
            </w:r>
          </w:p>
        </w:tc>
        <w:tc>
          <w:tcPr>
            <w:tcW w:w="981" w:type="pct"/>
            <w:shd w:val="clear" w:color="auto" w:fill="FFFFFF"/>
            <w:vAlign w:val="center"/>
          </w:tcPr>
          <w:p w14:paraId="5742B389" w14:textId="77777777" w:rsidR="00B64F49" w:rsidRPr="00B64F49" w:rsidRDefault="00B64F49" w:rsidP="00CE47A8">
            <w:pPr>
              <w:spacing w:before="60" w:after="120"/>
              <w:jc w:val="center"/>
              <w:rPr>
                <w:rFonts w:ascii="Arial" w:hAnsi="Arial" w:cs="Arial"/>
                <w:sz w:val="20"/>
                <w:szCs w:val="20"/>
                <w:lang w:val="vi-VN"/>
              </w:rPr>
            </w:pPr>
            <w:r w:rsidRPr="00B64F49">
              <w:rPr>
                <w:rFonts w:ascii="Arial" w:hAnsi="Arial" w:cs="Arial"/>
                <w:sz w:val="20"/>
                <w:szCs w:val="20"/>
                <w:lang w:val="vi-VN"/>
              </w:rPr>
              <w:t>20</w:t>
            </w:r>
          </w:p>
        </w:tc>
        <w:tc>
          <w:tcPr>
            <w:tcW w:w="792" w:type="pct"/>
            <w:shd w:val="clear" w:color="auto" w:fill="FFFFFF"/>
            <w:vAlign w:val="center"/>
          </w:tcPr>
          <w:p w14:paraId="34EE61DE" w14:textId="77777777" w:rsidR="00B64F49" w:rsidRPr="00B64F49" w:rsidRDefault="00B64F49" w:rsidP="00CE47A8">
            <w:pPr>
              <w:spacing w:before="60" w:after="120"/>
              <w:jc w:val="center"/>
              <w:rPr>
                <w:rFonts w:ascii="Arial" w:hAnsi="Arial" w:cs="Arial"/>
                <w:sz w:val="20"/>
                <w:szCs w:val="20"/>
              </w:rPr>
            </w:pPr>
          </w:p>
        </w:tc>
      </w:tr>
      <w:tr w:rsidR="00B64F49" w:rsidRPr="00B64F49" w14:paraId="2C6C024B" w14:textId="77777777" w:rsidTr="00CE47A8">
        <w:trPr>
          <w:jc w:val="center"/>
        </w:trPr>
        <w:tc>
          <w:tcPr>
            <w:tcW w:w="1791" w:type="pct"/>
            <w:shd w:val="clear" w:color="auto" w:fill="FFFFFF"/>
            <w:vAlign w:val="center"/>
          </w:tcPr>
          <w:p w14:paraId="3BE2A133" w14:textId="77777777" w:rsidR="00B64F49" w:rsidRPr="00B64F49" w:rsidRDefault="00B64F49" w:rsidP="00CE47A8">
            <w:pPr>
              <w:spacing w:before="60" w:after="120"/>
              <w:jc w:val="center"/>
              <w:rPr>
                <w:rFonts w:ascii="Arial" w:hAnsi="Arial" w:cs="Arial"/>
                <w:sz w:val="20"/>
                <w:szCs w:val="20"/>
              </w:rPr>
            </w:pPr>
            <w:r w:rsidRPr="00B64F49">
              <w:rPr>
                <w:rFonts w:ascii="Arial" w:hAnsi="Arial" w:cs="Arial"/>
                <w:sz w:val="20"/>
                <w:szCs w:val="20"/>
              </w:rPr>
              <w:t>Methanol</w:t>
            </w:r>
          </w:p>
        </w:tc>
        <w:tc>
          <w:tcPr>
            <w:tcW w:w="519" w:type="pct"/>
            <w:shd w:val="clear" w:color="auto" w:fill="FFFFFF"/>
            <w:vAlign w:val="center"/>
          </w:tcPr>
          <w:p w14:paraId="004EF467" w14:textId="50D592C7" w:rsidR="00B64F49" w:rsidRPr="00B64F49" w:rsidRDefault="00B64F49" w:rsidP="00CE47A8">
            <w:pPr>
              <w:spacing w:before="60" w:after="120"/>
              <w:jc w:val="center"/>
              <w:rPr>
                <w:rFonts w:ascii="Arial" w:hAnsi="Arial" w:cs="Arial"/>
                <w:sz w:val="20"/>
                <w:szCs w:val="20"/>
              </w:rPr>
            </w:pPr>
            <w:r w:rsidRPr="00B64F49">
              <w:rPr>
                <w:rFonts w:ascii="Arial" w:hAnsi="Arial" w:cs="Arial"/>
                <w:sz w:val="20"/>
                <w:szCs w:val="20"/>
              </w:rPr>
              <w:t>% v/v</w:t>
            </w:r>
          </w:p>
        </w:tc>
        <w:tc>
          <w:tcPr>
            <w:tcW w:w="917" w:type="pct"/>
            <w:shd w:val="clear" w:color="auto" w:fill="FFFFFF"/>
            <w:vAlign w:val="center"/>
          </w:tcPr>
          <w:p w14:paraId="7002C2D8" w14:textId="77777777" w:rsidR="00B64F49" w:rsidRPr="00B64F49" w:rsidRDefault="00B64F49" w:rsidP="00CE47A8">
            <w:pPr>
              <w:spacing w:before="60" w:after="120"/>
              <w:jc w:val="center"/>
              <w:rPr>
                <w:rFonts w:ascii="Arial" w:hAnsi="Arial" w:cs="Arial"/>
                <w:sz w:val="20"/>
                <w:szCs w:val="20"/>
                <w:lang w:val="vi-VN"/>
              </w:rPr>
            </w:pPr>
          </w:p>
        </w:tc>
        <w:tc>
          <w:tcPr>
            <w:tcW w:w="981" w:type="pct"/>
            <w:shd w:val="clear" w:color="auto" w:fill="FFFFFF"/>
            <w:vAlign w:val="center"/>
          </w:tcPr>
          <w:p w14:paraId="34F9D7D9" w14:textId="77777777" w:rsidR="00B64F49" w:rsidRPr="00B64F49" w:rsidRDefault="00B64F49" w:rsidP="00CE47A8">
            <w:pPr>
              <w:spacing w:before="60" w:after="120"/>
              <w:jc w:val="center"/>
              <w:rPr>
                <w:rFonts w:ascii="Arial" w:hAnsi="Arial" w:cs="Arial"/>
                <w:sz w:val="20"/>
                <w:szCs w:val="20"/>
                <w:lang w:val="vi-VN"/>
              </w:rPr>
            </w:pPr>
            <w:r w:rsidRPr="00B64F49">
              <w:rPr>
                <w:rFonts w:ascii="Arial" w:hAnsi="Arial" w:cs="Arial"/>
                <w:sz w:val="20"/>
                <w:szCs w:val="20"/>
                <w:lang w:val="vi-VN"/>
              </w:rPr>
              <w:t>0,5</w:t>
            </w:r>
          </w:p>
        </w:tc>
        <w:tc>
          <w:tcPr>
            <w:tcW w:w="792" w:type="pct"/>
            <w:shd w:val="clear" w:color="auto" w:fill="FFFFFF"/>
            <w:vAlign w:val="center"/>
          </w:tcPr>
          <w:p w14:paraId="6FDA7FF6" w14:textId="77777777" w:rsidR="00B64F49" w:rsidRPr="00B64F49" w:rsidRDefault="00B64F49" w:rsidP="00CE47A8">
            <w:pPr>
              <w:spacing w:before="60" w:after="120"/>
              <w:jc w:val="center"/>
              <w:rPr>
                <w:rFonts w:ascii="Arial" w:hAnsi="Arial" w:cs="Arial"/>
                <w:sz w:val="20"/>
                <w:szCs w:val="20"/>
              </w:rPr>
            </w:pPr>
          </w:p>
        </w:tc>
      </w:tr>
      <w:tr w:rsidR="00B64F49" w:rsidRPr="00B64F49" w14:paraId="517165C1" w14:textId="77777777" w:rsidTr="00CE47A8">
        <w:trPr>
          <w:jc w:val="center"/>
        </w:trPr>
        <w:tc>
          <w:tcPr>
            <w:tcW w:w="1791" w:type="pct"/>
            <w:shd w:val="clear" w:color="auto" w:fill="FFFFFF"/>
            <w:vAlign w:val="center"/>
          </w:tcPr>
          <w:p w14:paraId="46A0CFE3" w14:textId="77777777" w:rsidR="00B64F49" w:rsidRPr="00B64F49" w:rsidRDefault="00B64F49" w:rsidP="00CE47A8">
            <w:pPr>
              <w:spacing w:before="60" w:after="120"/>
              <w:jc w:val="center"/>
              <w:rPr>
                <w:rFonts w:ascii="Arial" w:hAnsi="Arial" w:cs="Arial"/>
                <w:sz w:val="20"/>
                <w:szCs w:val="20"/>
                <w:lang w:val="vi-VN"/>
              </w:rPr>
            </w:pPr>
            <w:r w:rsidRPr="00B64F49">
              <w:rPr>
                <w:rFonts w:ascii="Arial" w:hAnsi="Arial" w:cs="Arial"/>
                <w:sz w:val="20"/>
                <w:szCs w:val="20"/>
              </w:rPr>
              <w:t>X</w:t>
            </w:r>
            <w:r w:rsidRPr="00B64F49">
              <w:rPr>
                <w:rFonts w:ascii="Arial" w:hAnsi="Arial" w:cs="Arial"/>
                <w:sz w:val="20"/>
                <w:szCs w:val="20"/>
                <w:lang w:val="vi-VN"/>
              </w:rPr>
              <w:t>ăng (5)</w:t>
            </w:r>
          </w:p>
        </w:tc>
        <w:tc>
          <w:tcPr>
            <w:tcW w:w="519" w:type="pct"/>
            <w:shd w:val="clear" w:color="auto" w:fill="FFFFFF"/>
            <w:vAlign w:val="center"/>
          </w:tcPr>
          <w:p w14:paraId="22540CBC" w14:textId="2C6CCAAA" w:rsidR="00B64F49" w:rsidRPr="00B64F49" w:rsidRDefault="00B64F49" w:rsidP="00CE47A8">
            <w:pPr>
              <w:spacing w:before="60" w:after="120"/>
              <w:jc w:val="center"/>
              <w:rPr>
                <w:rFonts w:ascii="Arial" w:hAnsi="Arial" w:cs="Arial"/>
                <w:sz w:val="20"/>
                <w:szCs w:val="20"/>
                <w:lang w:val="vi-VN"/>
              </w:rPr>
            </w:pPr>
            <w:r w:rsidRPr="00B64F49">
              <w:rPr>
                <w:rFonts w:ascii="Arial" w:hAnsi="Arial" w:cs="Arial"/>
                <w:sz w:val="20"/>
                <w:szCs w:val="20"/>
              </w:rPr>
              <w:t>% v/v</w:t>
            </w:r>
          </w:p>
        </w:tc>
        <w:tc>
          <w:tcPr>
            <w:tcW w:w="1898" w:type="pct"/>
            <w:gridSpan w:val="2"/>
            <w:shd w:val="clear" w:color="auto" w:fill="FFFFFF"/>
            <w:vAlign w:val="center"/>
          </w:tcPr>
          <w:p w14:paraId="0D7956E6" w14:textId="77777777" w:rsidR="00B64F49" w:rsidRPr="00B64F49" w:rsidRDefault="00B64F49" w:rsidP="00CE47A8">
            <w:pPr>
              <w:spacing w:before="60" w:after="120"/>
              <w:jc w:val="center"/>
              <w:rPr>
                <w:rFonts w:ascii="Arial" w:hAnsi="Arial" w:cs="Arial"/>
                <w:sz w:val="20"/>
                <w:szCs w:val="20"/>
                <w:lang w:val="vi-VN"/>
              </w:rPr>
            </w:pPr>
            <w:r w:rsidRPr="00B64F49">
              <w:rPr>
                <w:rFonts w:ascii="Arial" w:hAnsi="Arial" w:cs="Arial"/>
                <w:sz w:val="20"/>
                <w:szCs w:val="20"/>
                <w:lang w:val="vi-VN"/>
              </w:rPr>
              <w:t>Cân bằng</w:t>
            </w:r>
          </w:p>
        </w:tc>
        <w:tc>
          <w:tcPr>
            <w:tcW w:w="792" w:type="pct"/>
            <w:shd w:val="clear" w:color="auto" w:fill="FFFFFF"/>
            <w:vAlign w:val="center"/>
          </w:tcPr>
          <w:p w14:paraId="03077DCA" w14:textId="77777777" w:rsidR="00B64F49" w:rsidRPr="00B64F49" w:rsidRDefault="00B64F49" w:rsidP="00CE47A8">
            <w:pPr>
              <w:spacing w:before="60" w:after="120"/>
              <w:jc w:val="center"/>
              <w:rPr>
                <w:rFonts w:ascii="Arial" w:hAnsi="Arial" w:cs="Arial"/>
                <w:sz w:val="20"/>
                <w:szCs w:val="20"/>
                <w:lang w:val="vi-VN"/>
              </w:rPr>
            </w:pPr>
            <w:r w:rsidRPr="00B64F49">
              <w:rPr>
                <w:rFonts w:ascii="Arial" w:hAnsi="Arial" w:cs="Arial"/>
                <w:sz w:val="20"/>
                <w:szCs w:val="20"/>
              </w:rPr>
              <w:t xml:space="preserve">EN </w:t>
            </w:r>
            <w:r w:rsidRPr="00B64F49">
              <w:rPr>
                <w:rFonts w:ascii="Arial" w:hAnsi="Arial" w:cs="Arial"/>
                <w:sz w:val="20"/>
                <w:szCs w:val="20"/>
                <w:lang w:val="vi-VN"/>
              </w:rPr>
              <w:t>228</w:t>
            </w:r>
          </w:p>
        </w:tc>
      </w:tr>
      <w:tr w:rsidR="00B64F49" w:rsidRPr="00B64F49" w14:paraId="1002E310" w14:textId="77777777" w:rsidTr="00CE47A8">
        <w:trPr>
          <w:jc w:val="center"/>
        </w:trPr>
        <w:tc>
          <w:tcPr>
            <w:tcW w:w="1791" w:type="pct"/>
            <w:shd w:val="clear" w:color="auto" w:fill="FFFFFF"/>
            <w:vAlign w:val="center"/>
          </w:tcPr>
          <w:p w14:paraId="06597FE0" w14:textId="77777777" w:rsidR="00B64F49" w:rsidRPr="00B64F49" w:rsidRDefault="00B64F49" w:rsidP="00CE47A8">
            <w:pPr>
              <w:spacing w:before="60" w:after="120"/>
              <w:jc w:val="center"/>
              <w:rPr>
                <w:rFonts w:ascii="Arial" w:hAnsi="Arial" w:cs="Arial"/>
                <w:sz w:val="20"/>
                <w:szCs w:val="20"/>
              </w:rPr>
            </w:pPr>
            <w:r w:rsidRPr="00B64F49">
              <w:rPr>
                <w:rFonts w:ascii="Arial" w:hAnsi="Arial" w:cs="Arial"/>
                <w:sz w:val="20"/>
                <w:szCs w:val="20"/>
              </w:rPr>
              <w:t>Phosphorus</w:t>
            </w:r>
          </w:p>
        </w:tc>
        <w:tc>
          <w:tcPr>
            <w:tcW w:w="519" w:type="pct"/>
            <w:shd w:val="clear" w:color="auto" w:fill="FFFFFF"/>
            <w:vAlign w:val="center"/>
          </w:tcPr>
          <w:p w14:paraId="328B67ED" w14:textId="77777777" w:rsidR="00B64F49" w:rsidRPr="00B64F49" w:rsidRDefault="00B64F49" w:rsidP="00CE47A8">
            <w:pPr>
              <w:spacing w:before="60" w:after="120"/>
              <w:jc w:val="center"/>
              <w:rPr>
                <w:rFonts w:ascii="Arial" w:hAnsi="Arial" w:cs="Arial"/>
                <w:sz w:val="20"/>
                <w:szCs w:val="20"/>
              </w:rPr>
            </w:pPr>
            <w:r w:rsidRPr="00B64F49">
              <w:rPr>
                <w:rFonts w:ascii="Arial" w:hAnsi="Arial" w:cs="Arial"/>
                <w:sz w:val="20"/>
                <w:szCs w:val="20"/>
              </w:rPr>
              <w:t>mg/l</w:t>
            </w:r>
          </w:p>
        </w:tc>
        <w:tc>
          <w:tcPr>
            <w:tcW w:w="1898" w:type="pct"/>
            <w:gridSpan w:val="2"/>
            <w:shd w:val="clear" w:color="auto" w:fill="FFFFFF"/>
            <w:vAlign w:val="center"/>
          </w:tcPr>
          <w:p w14:paraId="291EC7BD" w14:textId="77777777" w:rsidR="00B64F49" w:rsidRPr="00B64F49" w:rsidRDefault="00B64F49" w:rsidP="00CE47A8">
            <w:pPr>
              <w:spacing w:before="60" w:after="120"/>
              <w:jc w:val="center"/>
              <w:rPr>
                <w:rFonts w:ascii="Arial" w:hAnsi="Arial" w:cs="Arial"/>
                <w:sz w:val="20"/>
                <w:szCs w:val="20"/>
                <w:lang w:val="vi-VN"/>
              </w:rPr>
            </w:pPr>
            <w:r w:rsidRPr="00B64F49">
              <w:rPr>
                <w:rFonts w:ascii="Arial" w:hAnsi="Arial" w:cs="Arial"/>
                <w:sz w:val="20"/>
                <w:szCs w:val="20"/>
                <w:lang w:val="vi-VN"/>
              </w:rPr>
              <w:t>0,3 (6)</w:t>
            </w:r>
          </w:p>
        </w:tc>
        <w:tc>
          <w:tcPr>
            <w:tcW w:w="792" w:type="pct"/>
            <w:shd w:val="clear" w:color="auto" w:fill="FFFFFF"/>
            <w:vAlign w:val="center"/>
          </w:tcPr>
          <w:p w14:paraId="1CE172EE" w14:textId="77777777" w:rsidR="00B64F49" w:rsidRPr="00B64F49" w:rsidRDefault="00B64F49" w:rsidP="00CE47A8">
            <w:pPr>
              <w:spacing w:before="60" w:after="120"/>
              <w:jc w:val="center"/>
              <w:rPr>
                <w:rFonts w:ascii="Arial" w:hAnsi="Arial" w:cs="Arial"/>
                <w:sz w:val="20"/>
                <w:szCs w:val="20"/>
              </w:rPr>
            </w:pPr>
            <w:r w:rsidRPr="00B64F49">
              <w:rPr>
                <w:rFonts w:ascii="Arial" w:hAnsi="Arial" w:cs="Arial"/>
                <w:sz w:val="20"/>
                <w:szCs w:val="20"/>
              </w:rPr>
              <w:t>ASTM D 3231</w:t>
            </w:r>
          </w:p>
        </w:tc>
      </w:tr>
      <w:tr w:rsidR="00B64F49" w:rsidRPr="00B64F49" w14:paraId="29934699" w14:textId="77777777" w:rsidTr="00CE47A8">
        <w:trPr>
          <w:jc w:val="center"/>
        </w:trPr>
        <w:tc>
          <w:tcPr>
            <w:tcW w:w="1791" w:type="pct"/>
            <w:shd w:val="clear" w:color="auto" w:fill="FFFFFF"/>
            <w:vAlign w:val="center"/>
          </w:tcPr>
          <w:p w14:paraId="59CDA50B" w14:textId="77777777" w:rsidR="00B64F49" w:rsidRPr="00B64F49" w:rsidRDefault="00B64F49" w:rsidP="00CE47A8">
            <w:pPr>
              <w:spacing w:before="60" w:after="120"/>
              <w:jc w:val="center"/>
              <w:rPr>
                <w:rFonts w:ascii="Arial" w:hAnsi="Arial" w:cs="Arial"/>
                <w:sz w:val="20"/>
                <w:szCs w:val="20"/>
                <w:lang w:val="vi-VN"/>
              </w:rPr>
            </w:pPr>
            <w:r w:rsidRPr="00B64F49">
              <w:rPr>
                <w:rFonts w:ascii="Arial" w:hAnsi="Arial" w:cs="Arial"/>
                <w:sz w:val="20"/>
                <w:szCs w:val="20"/>
              </w:rPr>
              <w:t>H</w:t>
            </w:r>
            <w:r w:rsidRPr="00B64F49">
              <w:rPr>
                <w:rFonts w:ascii="Arial" w:hAnsi="Arial" w:cs="Arial"/>
                <w:sz w:val="20"/>
                <w:szCs w:val="20"/>
                <w:lang w:val="vi-VN"/>
              </w:rPr>
              <w:t>àm lượng nước</w:t>
            </w:r>
          </w:p>
        </w:tc>
        <w:tc>
          <w:tcPr>
            <w:tcW w:w="519" w:type="pct"/>
            <w:shd w:val="clear" w:color="auto" w:fill="FFFFFF"/>
            <w:vAlign w:val="center"/>
          </w:tcPr>
          <w:p w14:paraId="414174BB" w14:textId="64A7A496" w:rsidR="00B64F49" w:rsidRPr="00B64F49" w:rsidRDefault="00B64F49" w:rsidP="00CE47A8">
            <w:pPr>
              <w:spacing w:before="60" w:after="120"/>
              <w:jc w:val="center"/>
              <w:rPr>
                <w:rFonts w:ascii="Arial" w:hAnsi="Arial" w:cs="Arial"/>
                <w:sz w:val="20"/>
                <w:szCs w:val="20"/>
              </w:rPr>
            </w:pPr>
            <w:r w:rsidRPr="00B64F49">
              <w:rPr>
                <w:rFonts w:ascii="Arial" w:hAnsi="Arial" w:cs="Arial"/>
                <w:sz w:val="20"/>
                <w:szCs w:val="20"/>
              </w:rPr>
              <w:t>% v/v</w:t>
            </w:r>
          </w:p>
        </w:tc>
        <w:tc>
          <w:tcPr>
            <w:tcW w:w="917" w:type="pct"/>
            <w:shd w:val="clear" w:color="auto" w:fill="FFFFFF"/>
            <w:vAlign w:val="center"/>
          </w:tcPr>
          <w:p w14:paraId="07280CB1" w14:textId="77777777" w:rsidR="00B64F49" w:rsidRPr="00B64F49" w:rsidRDefault="00B64F49" w:rsidP="00CE47A8">
            <w:pPr>
              <w:spacing w:before="60" w:after="120"/>
              <w:jc w:val="center"/>
              <w:rPr>
                <w:rFonts w:ascii="Arial" w:hAnsi="Arial" w:cs="Arial"/>
                <w:sz w:val="20"/>
                <w:szCs w:val="20"/>
              </w:rPr>
            </w:pPr>
          </w:p>
        </w:tc>
        <w:tc>
          <w:tcPr>
            <w:tcW w:w="981" w:type="pct"/>
            <w:shd w:val="clear" w:color="auto" w:fill="FFFFFF"/>
            <w:vAlign w:val="center"/>
          </w:tcPr>
          <w:p w14:paraId="267BA537" w14:textId="77777777" w:rsidR="00B64F49" w:rsidRPr="00B64F49" w:rsidRDefault="00B64F49" w:rsidP="00CE47A8">
            <w:pPr>
              <w:spacing w:before="60" w:after="120"/>
              <w:jc w:val="center"/>
              <w:rPr>
                <w:rFonts w:ascii="Arial" w:hAnsi="Arial" w:cs="Arial"/>
                <w:sz w:val="20"/>
                <w:szCs w:val="20"/>
                <w:lang w:val="vi-VN"/>
              </w:rPr>
            </w:pPr>
            <w:r w:rsidRPr="00B64F49">
              <w:rPr>
                <w:rFonts w:ascii="Arial" w:hAnsi="Arial" w:cs="Arial"/>
                <w:sz w:val="20"/>
                <w:szCs w:val="20"/>
                <w:lang w:val="vi-VN"/>
              </w:rPr>
              <w:t>0,3</w:t>
            </w:r>
          </w:p>
        </w:tc>
        <w:tc>
          <w:tcPr>
            <w:tcW w:w="792" w:type="pct"/>
            <w:shd w:val="clear" w:color="auto" w:fill="FFFFFF"/>
            <w:vAlign w:val="center"/>
          </w:tcPr>
          <w:p w14:paraId="707DEA52" w14:textId="77777777" w:rsidR="00B64F49" w:rsidRPr="00B64F49" w:rsidRDefault="00B64F49" w:rsidP="00CE47A8">
            <w:pPr>
              <w:spacing w:before="60" w:after="120"/>
              <w:jc w:val="center"/>
              <w:rPr>
                <w:rFonts w:ascii="Arial" w:hAnsi="Arial" w:cs="Arial"/>
                <w:sz w:val="20"/>
                <w:szCs w:val="20"/>
              </w:rPr>
            </w:pPr>
            <w:r w:rsidRPr="00B64F49">
              <w:rPr>
                <w:rFonts w:ascii="Arial" w:hAnsi="Arial" w:cs="Arial"/>
                <w:sz w:val="20"/>
                <w:szCs w:val="20"/>
              </w:rPr>
              <w:t>ASTM E 1064</w:t>
            </w:r>
          </w:p>
        </w:tc>
      </w:tr>
      <w:tr w:rsidR="00B64F49" w:rsidRPr="00B64F49" w14:paraId="767A0BD5" w14:textId="77777777" w:rsidTr="00CE47A8">
        <w:trPr>
          <w:jc w:val="center"/>
        </w:trPr>
        <w:tc>
          <w:tcPr>
            <w:tcW w:w="1791" w:type="pct"/>
            <w:shd w:val="clear" w:color="auto" w:fill="FFFFFF"/>
            <w:vAlign w:val="center"/>
          </w:tcPr>
          <w:p w14:paraId="12082A56" w14:textId="77777777" w:rsidR="00B64F49" w:rsidRPr="00B64F49" w:rsidRDefault="00B64F49" w:rsidP="00CE47A8">
            <w:pPr>
              <w:spacing w:before="60" w:after="120"/>
              <w:jc w:val="center"/>
              <w:rPr>
                <w:rFonts w:ascii="Arial" w:hAnsi="Arial" w:cs="Arial"/>
                <w:sz w:val="20"/>
                <w:szCs w:val="20"/>
              </w:rPr>
            </w:pPr>
            <w:r w:rsidRPr="00B64F49">
              <w:rPr>
                <w:rFonts w:ascii="Arial" w:hAnsi="Arial" w:cs="Arial"/>
                <w:sz w:val="20"/>
                <w:szCs w:val="20"/>
              </w:rPr>
              <w:t>Hàm lượng clorua vô cơ</w:t>
            </w:r>
          </w:p>
        </w:tc>
        <w:tc>
          <w:tcPr>
            <w:tcW w:w="519" w:type="pct"/>
            <w:shd w:val="clear" w:color="auto" w:fill="FFFFFF"/>
            <w:vAlign w:val="center"/>
          </w:tcPr>
          <w:p w14:paraId="5E4CD50B" w14:textId="77777777" w:rsidR="00B64F49" w:rsidRPr="00B64F49" w:rsidRDefault="00B64F49" w:rsidP="00CE47A8">
            <w:pPr>
              <w:spacing w:before="60" w:after="120"/>
              <w:jc w:val="center"/>
              <w:rPr>
                <w:rFonts w:ascii="Arial" w:hAnsi="Arial" w:cs="Arial"/>
                <w:sz w:val="20"/>
                <w:szCs w:val="20"/>
              </w:rPr>
            </w:pPr>
            <w:r w:rsidRPr="00B64F49">
              <w:rPr>
                <w:rFonts w:ascii="Arial" w:hAnsi="Arial" w:cs="Arial"/>
                <w:sz w:val="20"/>
                <w:szCs w:val="20"/>
              </w:rPr>
              <w:t>mg/l</w:t>
            </w:r>
          </w:p>
        </w:tc>
        <w:tc>
          <w:tcPr>
            <w:tcW w:w="917" w:type="pct"/>
            <w:shd w:val="clear" w:color="auto" w:fill="FFFFFF"/>
            <w:vAlign w:val="center"/>
          </w:tcPr>
          <w:p w14:paraId="449602DA" w14:textId="77777777" w:rsidR="00B64F49" w:rsidRPr="00B64F49" w:rsidRDefault="00B64F49" w:rsidP="00CE47A8">
            <w:pPr>
              <w:spacing w:before="60" w:after="120"/>
              <w:jc w:val="center"/>
              <w:rPr>
                <w:rFonts w:ascii="Arial" w:hAnsi="Arial" w:cs="Arial"/>
                <w:sz w:val="20"/>
                <w:szCs w:val="20"/>
              </w:rPr>
            </w:pPr>
          </w:p>
        </w:tc>
        <w:tc>
          <w:tcPr>
            <w:tcW w:w="981" w:type="pct"/>
            <w:shd w:val="clear" w:color="auto" w:fill="FFFFFF"/>
            <w:vAlign w:val="center"/>
          </w:tcPr>
          <w:p w14:paraId="49F848B3" w14:textId="77777777" w:rsidR="00B64F49" w:rsidRPr="00B64F49" w:rsidRDefault="00B64F49" w:rsidP="00CE47A8">
            <w:pPr>
              <w:spacing w:before="60" w:after="120"/>
              <w:jc w:val="center"/>
              <w:rPr>
                <w:rFonts w:ascii="Arial" w:hAnsi="Arial" w:cs="Arial"/>
                <w:sz w:val="20"/>
                <w:szCs w:val="20"/>
                <w:lang w:val="vi-VN"/>
              </w:rPr>
            </w:pPr>
            <w:r w:rsidRPr="00B64F49">
              <w:rPr>
                <w:rFonts w:ascii="Arial" w:hAnsi="Arial" w:cs="Arial"/>
                <w:sz w:val="20"/>
                <w:szCs w:val="20"/>
                <w:lang w:val="vi-VN"/>
              </w:rPr>
              <w:t>1</w:t>
            </w:r>
          </w:p>
        </w:tc>
        <w:tc>
          <w:tcPr>
            <w:tcW w:w="792" w:type="pct"/>
            <w:shd w:val="clear" w:color="auto" w:fill="FFFFFF"/>
            <w:vAlign w:val="center"/>
          </w:tcPr>
          <w:p w14:paraId="5509DD42" w14:textId="77777777" w:rsidR="00B64F49" w:rsidRPr="00B64F49" w:rsidRDefault="00B64F49" w:rsidP="00CE47A8">
            <w:pPr>
              <w:spacing w:before="60" w:after="120"/>
              <w:jc w:val="center"/>
              <w:rPr>
                <w:rFonts w:ascii="Arial" w:hAnsi="Arial" w:cs="Arial"/>
                <w:sz w:val="20"/>
                <w:szCs w:val="20"/>
              </w:rPr>
            </w:pPr>
            <w:r w:rsidRPr="00B64F49">
              <w:rPr>
                <w:rFonts w:ascii="Arial" w:hAnsi="Arial" w:cs="Arial"/>
                <w:sz w:val="20"/>
                <w:szCs w:val="20"/>
              </w:rPr>
              <w:t>ISO 6227</w:t>
            </w:r>
          </w:p>
        </w:tc>
      </w:tr>
      <w:tr w:rsidR="00B64F49" w:rsidRPr="00B64F49" w14:paraId="36EBA486" w14:textId="77777777" w:rsidTr="00CE47A8">
        <w:trPr>
          <w:jc w:val="center"/>
        </w:trPr>
        <w:tc>
          <w:tcPr>
            <w:tcW w:w="1791" w:type="pct"/>
            <w:shd w:val="clear" w:color="auto" w:fill="FFFFFF"/>
            <w:vAlign w:val="center"/>
          </w:tcPr>
          <w:p w14:paraId="4324E8EF" w14:textId="77777777" w:rsidR="00B64F49" w:rsidRPr="00B64F49" w:rsidRDefault="00B64F49" w:rsidP="00CE47A8">
            <w:pPr>
              <w:spacing w:before="60" w:after="120"/>
              <w:jc w:val="center"/>
              <w:rPr>
                <w:rFonts w:ascii="Arial" w:hAnsi="Arial" w:cs="Arial"/>
                <w:sz w:val="20"/>
                <w:szCs w:val="20"/>
              </w:rPr>
            </w:pPr>
            <w:r w:rsidRPr="00B64F49">
              <w:rPr>
                <w:rFonts w:ascii="Arial" w:hAnsi="Arial" w:cs="Arial"/>
                <w:sz w:val="20"/>
                <w:szCs w:val="20"/>
              </w:rPr>
              <w:t>pHe</w:t>
            </w:r>
          </w:p>
        </w:tc>
        <w:tc>
          <w:tcPr>
            <w:tcW w:w="519" w:type="pct"/>
            <w:shd w:val="clear" w:color="auto" w:fill="FFFFFF"/>
            <w:vAlign w:val="center"/>
          </w:tcPr>
          <w:p w14:paraId="7A08EAB8" w14:textId="77777777" w:rsidR="00B64F49" w:rsidRPr="00B64F49" w:rsidRDefault="00B64F49" w:rsidP="00CE47A8">
            <w:pPr>
              <w:spacing w:before="60" w:after="120"/>
              <w:jc w:val="center"/>
              <w:rPr>
                <w:rFonts w:ascii="Arial" w:hAnsi="Arial" w:cs="Arial"/>
                <w:sz w:val="20"/>
                <w:szCs w:val="20"/>
              </w:rPr>
            </w:pPr>
          </w:p>
        </w:tc>
        <w:tc>
          <w:tcPr>
            <w:tcW w:w="917" w:type="pct"/>
            <w:shd w:val="clear" w:color="auto" w:fill="FFFFFF"/>
            <w:vAlign w:val="center"/>
          </w:tcPr>
          <w:p w14:paraId="43218323" w14:textId="77777777" w:rsidR="00B64F49" w:rsidRPr="00B64F49" w:rsidRDefault="00B64F49" w:rsidP="00CE47A8">
            <w:pPr>
              <w:spacing w:before="60" w:after="120"/>
              <w:jc w:val="center"/>
              <w:rPr>
                <w:rFonts w:ascii="Arial" w:hAnsi="Arial" w:cs="Arial"/>
                <w:sz w:val="20"/>
                <w:szCs w:val="20"/>
                <w:lang w:val="vi-VN"/>
              </w:rPr>
            </w:pPr>
            <w:r w:rsidRPr="00B64F49">
              <w:rPr>
                <w:rFonts w:ascii="Arial" w:hAnsi="Arial" w:cs="Arial"/>
                <w:sz w:val="20"/>
                <w:szCs w:val="20"/>
                <w:lang w:val="vi-VN"/>
              </w:rPr>
              <w:t>6,5</w:t>
            </w:r>
          </w:p>
        </w:tc>
        <w:tc>
          <w:tcPr>
            <w:tcW w:w="981" w:type="pct"/>
            <w:shd w:val="clear" w:color="auto" w:fill="FFFFFF"/>
            <w:vAlign w:val="center"/>
          </w:tcPr>
          <w:p w14:paraId="77B0BDF0" w14:textId="77777777" w:rsidR="00B64F49" w:rsidRPr="00B64F49" w:rsidRDefault="00B64F49" w:rsidP="00CE47A8">
            <w:pPr>
              <w:spacing w:before="60" w:after="120"/>
              <w:jc w:val="center"/>
              <w:rPr>
                <w:rFonts w:ascii="Arial" w:hAnsi="Arial" w:cs="Arial"/>
                <w:sz w:val="20"/>
                <w:szCs w:val="20"/>
                <w:lang w:val="vi-VN"/>
              </w:rPr>
            </w:pPr>
            <w:r w:rsidRPr="00B64F49">
              <w:rPr>
                <w:rFonts w:ascii="Arial" w:hAnsi="Arial" w:cs="Arial"/>
                <w:sz w:val="20"/>
                <w:szCs w:val="20"/>
                <w:lang w:val="vi-VN"/>
              </w:rPr>
              <w:t>9,0</w:t>
            </w:r>
          </w:p>
        </w:tc>
        <w:tc>
          <w:tcPr>
            <w:tcW w:w="792" w:type="pct"/>
            <w:shd w:val="clear" w:color="auto" w:fill="FFFFFF"/>
            <w:vAlign w:val="center"/>
          </w:tcPr>
          <w:p w14:paraId="5273936D" w14:textId="77777777" w:rsidR="00B64F49" w:rsidRPr="00B64F49" w:rsidRDefault="00B64F49" w:rsidP="00CE47A8">
            <w:pPr>
              <w:spacing w:before="60" w:after="120"/>
              <w:jc w:val="center"/>
              <w:rPr>
                <w:rFonts w:ascii="Arial" w:hAnsi="Arial" w:cs="Arial"/>
                <w:sz w:val="20"/>
                <w:szCs w:val="20"/>
              </w:rPr>
            </w:pPr>
            <w:r w:rsidRPr="00B64F49">
              <w:rPr>
                <w:rFonts w:ascii="Arial" w:hAnsi="Arial" w:cs="Arial"/>
                <w:sz w:val="20"/>
                <w:szCs w:val="20"/>
              </w:rPr>
              <w:t>ASTM D 6423</w:t>
            </w:r>
          </w:p>
        </w:tc>
      </w:tr>
      <w:tr w:rsidR="00B64F49" w:rsidRPr="00B64F49" w14:paraId="13299D1B" w14:textId="77777777" w:rsidTr="00CE47A8">
        <w:trPr>
          <w:jc w:val="center"/>
        </w:trPr>
        <w:tc>
          <w:tcPr>
            <w:tcW w:w="1791" w:type="pct"/>
            <w:shd w:val="clear" w:color="auto" w:fill="FFFFFF"/>
            <w:vAlign w:val="center"/>
          </w:tcPr>
          <w:p w14:paraId="0913800D" w14:textId="77777777" w:rsidR="00B64F49" w:rsidRPr="00B64F49" w:rsidRDefault="00B64F49" w:rsidP="00CE47A8">
            <w:pPr>
              <w:spacing w:before="60" w:after="120"/>
              <w:jc w:val="center"/>
              <w:rPr>
                <w:rFonts w:ascii="Arial" w:hAnsi="Arial" w:cs="Arial"/>
                <w:sz w:val="20"/>
                <w:szCs w:val="20"/>
              </w:rPr>
            </w:pPr>
            <w:r w:rsidRPr="00B64F49">
              <w:rPr>
                <w:rFonts w:ascii="Arial" w:hAnsi="Arial" w:cs="Arial"/>
                <w:sz w:val="20"/>
                <w:szCs w:val="20"/>
              </w:rPr>
              <w:t>Ăn mòn đồng</w:t>
            </w:r>
          </w:p>
        </w:tc>
        <w:tc>
          <w:tcPr>
            <w:tcW w:w="519" w:type="pct"/>
            <w:shd w:val="clear" w:color="auto" w:fill="FFFFFF"/>
            <w:vAlign w:val="center"/>
          </w:tcPr>
          <w:p w14:paraId="4C241E41" w14:textId="77777777" w:rsidR="00B64F49" w:rsidRPr="00B64F49" w:rsidRDefault="00B64F49" w:rsidP="00CE47A8">
            <w:pPr>
              <w:spacing w:before="60" w:after="120"/>
              <w:jc w:val="center"/>
              <w:rPr>
                <w:rFonts w:ascii="Arial" w:hAnsi="Arial" w:cs="Arial"/>
                <w:sz w:val="20"/>
                <w:szCs w:val="20"/>
                <w:lang w:val="vi-VN"/>
              </w:rPr>
            </w:pPr>
            <w:r w:rsidRPr="00B64F49">
              <w:rPr>
                <w:rFonts w:ascii="Arial" w:hAnsi="Arial" w:cs="Arial"/>
                <w:sz w:val="20"/>
                <w:szCs w:val="20"/>
              </w:rPr>
              <w:t>Ph</w:t>
            </w:r>
            <w:r w:rsidRPr="00B64F49">
              <w:rPr>
                <w:rFonts w:ascii="Arial" w:hAnsi="Arial" w:cs="Arial"/>
                <w:sz w:val="20"/>
                <w:szCs w:val="20"/>
                <w:lang w:val="vi-VN"/>
              </w:rPr>
              <w:t>ân loại</w:t>
            </w:r>
          </w:p>
        </w:tc>
        <w:tc>
          <w:tcPr>
            <w:tcW w:w="1898" w:type="pct"/>
            <w:gridSpan w:val="2"/>
            <w:shd w:val="clear" w:color="auto" w:fill="FFFFFF"/>
            <w:vAlign w:val="center"/>
          </w:tcPr>
          <w:p w14:paraId="20A991E9" w14:textId="77777777" w:rsidR="00B64F49" w:rsidRPr="00B64F49" w:rsidRDefault="00B64F49" w:rsidP="00CE47A8">
            <w:pPr>
              <w:spacing w:before="60" w:after="120"/>
              <w:jc w:val="center"/>
              <w:rPr>
                <w:rFonts w:ascii="Arial" w:hAnsi="Arial" w:cs="Arial"/>
                <w:sz w:val="20"/>
                <w:szCs w:val="20"/>
              </w:rPr>
            </w:pPr>
            <w:r w:rsidRPr="00B64F49">
              <w:rPr>
                <w:rFonts w:ascii="Arial" w:hAnsi="Arial" w:cs="Arial"/>
                <w:sz w:val="20"/>
                <w:szCs w:val="20"/>
              </w:rPr>
              <w:t>Lo</w:t>
            </w:r>
            <w:r w:rsidRPr="00B64F49">
              <w:rPr>
                <w:rFonts w:ascii="Arial" w:hAnsi="Arial" w:cs="Arial"/>
                <w:sz w:val="20"/>
                <w:szCs w:val="20"/>
                <w:lang w:val="vi-VN"/>
              </w:rPr>
              <w:t xml:space="preserve">ại </w:t>
            </w:r>
            <w:r w:rsidRPr="00B64F49">
              <w:rPr>
                <w:rFonts w:ascii="Arial" w:hAnsi="Arial" w:cs="Arial"/>
                <w:sz w:val="20"/>
                <w:szCs w:val="20"/>
              </w:rPr>
              <w:t>1</w:t>
            </w:r>
          </w:p>
        </w:tc>
        <w:tc>
          <w:tcPr>
            <w:tcW w:w="792" w:type="pct"/>
            <w:shd w:val="clear" w:color="auto" w:fill="FFFFFF"/>
            <w:vAlign w:val="center"/>
          </w:tcPr>
          <w:p w14:paraId="244F5982" w14:textId="77777777" w:rsidR="00B64F49" w:rsidRPr="00B64F49" w:rsidRDefault="00B64F49" w:rsidP="00CE47A8">
            <w:pPr>
              <w:spacing w:before="60" w:after="120"/>
              <w:jc w:val="center"/>
              <w:rPr>
                <w:rFonts w:ascii="Arial" w:hAnsi="Arial" w:cs="Arial"/>
                <w:sz w:val="20"/>
                <w:szCs w:val="20"/>
              </w:rPr>
            </w:pPr>
            <w:r w:rsidRPr="00B64F49">
              <w:rPr>
                <w:rFonts w:ascii="Arial" w:hAnsi="Arial" w:cs="Arial"/>
                <w:sz w:val="20"/>
                <w:szCs w:val="20"/>
              </w:rPr>
              <w:t>ENISO 2160</w:t>
            </w:r>
          </w:p>
        </w:tc>
      </w:tr>
      <w:tr w:rsidR="00B64F49" w:rsidRPr="00B64F49" w14:paraId="1EE1A7A6" w14:textId="77777777" w:rsidTr="00CE47A8">
        <w:trPr>
          <w:jc w:val="center"/>
        </w:trPr>
        <w:tc>
          <w:tcPr>
            <w:tcW w:w="1791" w:type="pct"/>
            <w:shd w:val="clear" w:color="auto" w:fill="FFFFFF"/>
            <w:vAlign w:val="center"/>
          </w:tcPr>
          <w:p w14:paraId="3E7CD639" w14:textId="77777777" w:rsidR="00B64F49" w:rsidRPr="00B64F49" w:rsidRDefault="00B64F49" w:rsidP="00CE47A8">
            <w:pPr>
              <w:spacing w:before="60" w:after="120"/>
              <w:jc w:val="center"/>
              <w:rPr>
                <w:rFonts w:ascii="Arial" w:hAnsi="Arial" w:cs="Arial"/>
                <w:sz w:val="20"/>
                <w:szCs w:val="20"/>
              </w:rPr>
            </w:pPr>
            <w:r w:rsidRPr="00B64F49">
              <w:rPr>
                <w:rFonts w:ascii="Arial" w:hAnsi="Arial" w:cs="Arial"/>
                <w:sz w:val="20"/>
                <w:szCs w:val="20"/>
              </w:rPr>
              <w:t>Độ axit (như axit axetic CH3COOH)</w:t>
            </w:r>
          </w:p>
        </w:tc>
        <w:tc>
          <w:tcPr>
            <w:tcW w:w="519" w:type="pct"/>
            <w:shd w:val="clear" w:color="auto" w:fill="FFFFFF"/>
            <w:vAlign w:val="center"/>
          </w:tcPr>
          <w:p w14:paraId="56331223" w14:textId="0E61FD9D" w:rsidR="00B64F49" w:rsidRPr="00B64F49" w:rsidRDefault="00B64F49" w:rsidP="00CE47A8">
            <w:pPr>
              <w:spacing w:before="60" w:after="120"/>
              <w:jc w:val="center"/>
              <w:rPr>
                <w:rFonts w:ascii="Arial" w:hAnsi="Arial" w:cs="Arial"/>
                <w:sz w:val="20"/>
                <w:szCs w:val="20"/>
              </w:rPr>
            </w:pPr>
            <w:r w:rsidRPr="00B64F49">
              <w:rPr>
                <w:rFonts w:ascii="Arial" w:hAnsi="Arial" w:cs="Arial"/>
                <w:sz w:val="20"/>
                <w:szCs w:val="20"/>
              </w:rPr>
              <w:t>% m/m (mg/l)</w:t>
            </w:r>
          </w:p>
        </w:tc>
        <w:tc>
          <w:tcPr>
            <w:tcW w:w="917" w:type="pct"/>
            <w:shd w:val="clear" w:color="auto" w:fill="FFFFFF"/>
            <w:vAlign w:val="center"/>
          </w:tcPr>
          <w:p w14:paraId="004BA2DC" w14:textId="77777777" w:rsidR="00B64F49" w:rsidRPr="00B64F49" w:rsidRDefault="00B64F49" w:rsidP="00CE47A8">
            <w:pPr>
              <w:spacing w:before="60" w:after="120"/>
              <w:jc w:val="center"/>
              <w:rPr>
                <w:rFonts w:ascii="Arial" w:hAnsi="Arial" w:cs="Arial"/>
                <w:sz w:val="20"/>
                <w:szCs w:val="20"/>
                <w:lang w:val="vi-VN"/>
              </w:rPr>
            </w:pPr>
            <w:r w:rsidRPr="00B64F49">
              <w:rPr>
                <w:rFonts w:ascii="Arial" w:hAnsi="Arial" w:cs="Arial"/>
                <w:sz w:val="20"/>
                <w:szCs w:val="20"/>
                <w:lang w:val="vi-VN"/>
              </w:rPr>
              <w:t>-</w:t>
            </w:r>
          </w:p>
        </w:tc>
        <w:tc>
          <w:tcPr>
            <w:tcW w:w="981" w:type="pct"/>
            <w:shd w:val="clear" w:color="auto" w:fill="FFFFFF"/>
            <w:vAlign w:val="center"/>
          </w:tcPr>
          <w:p w14:paraId="70B372BD" w14:textId="77777777" w:rsidR="00B64F49" w:rsidRPr="00B64F49" w:rsidRDefault="00B64F49" w:rsidP="00CE47A8">
            <w:pPr>
              <w:spacing w:before="60" w:after="120"/>
              <w:jc w:val="center"/>
              <w:rPr>
                <w:rFonts w:ascii="Arial" w:hAnsi="Arial" w:cs="Arial"/>
                <w:sz w:val="20"/>
                <w:szCs w:val="20"/>
                <w:lang w:val="vi-VN"/>
              </w:rPr>
            </w:pPr>
            <w:r w:rsidRPr="00B64F49">
              <w:rPr>
                <w:rFonts w:ascii="Arial" w:hAnsi="Arial" w:cs="Arial"/>
                <w:sz w:val="20"/>
                <w:szCs w:val="20"/>
                <w:lang w:val="vi-VN"/>
              </w:rPr>
              <w:t>0,005 (40)</w:t>
            </w:r>
          </w:p>
        </w:tc>
        <w:tc>
          <w:tcPr>
            <w:tcW w:w="792" w:type="pct"/>
            <w:shd w:val="clear" w:color="auto" w:fill="FFFFFF"/>
            <w:vAlign w:val="center"/>
          </w:tcPr>
          <w:p w14:paraId="2F45ABEE" w14:textId="77777777" w:rsidR="00B64F49" w:rsidRPr="00B64F49" w:rsidRDefault="00B64F49" w:rsidP="00CE47A8">
            <w:pPr>
              <w:spacing w:before="60" w:after="120"/>
              <w:jc w:val="center"/>
              <w:rPr>
                <w:rFonts w:ascii="Arial" w:hAnsi="Arial" w:cs="Arial"/>
                <w:sz w:val="20"/>
                <w:szCs w:val="20"/>
              </w:rPr>
            </w:pPr>
            <w:r w:rsidRPr="00B64F49">
              <w:rPr>
                <w:rFonts w:ascii="Arial" w:hAnsi="Arial" w:cs="Arial"/>
                <w:sz w:val="20"/>
                <w:szCs w:val="20"/>
              </w:rPr>
              <w:t>ASTM D 1613</w:t>
            </w:r>
          </w:p>
        </w:tc>
      </w:tr>
      <w:tr w:rsidR="00B64F49" w:rsidRPr="00B64F49" w14:paraId="1AB3979B" w14:textId="77777777" w:rsidTr="00CE47A8">
        <w:trPr>
          <w:jc w:val="center"/>
        </w:trPr>
        <w:tc>
          <w:tcPr>
            <w:tcW w:w="1791" w:type="pct"/>
            <w:shd w:val="clear" w:color="auto" w:fill="FFFFFF"/>
            <w:vAlign w:val="center"/>
          </w:tcPr>
          <w:p w14:paraId="51E94B25" w14:textId="77777777" w:rsidR="00B64F49" w:rsidRPr="00B64F49" w:rsidRDefault="00B64F49" w:rsidP="00CE47A8">
            <w:pPr>
              <w:spacing w:before="60" w:after="120"/>
              <w:jc w:val="center"/>
              <w:rPr>
                <w:rFonts w:ascii="Arial" w:hAnsi="Arial" w:cs="Arial"/>
                <w:sz w:val="20"/>
                <w:szCs w:val="20"/>
              </w:rPr>
            </w:pPr>
            <w:r w:rsidRPr="00B64F49">
              <w:rPr>
                <w:rFonts w:ascii="Arial" w:hAnsi="Arial" w:cs="Arial"/>
                <w:sz w:val="20"/>
                <w:szCs w:val="20"/>
              </w:rPr>
              <w:t>Tỷ lệ C</w:t>
            </w:r>
            <w:r w:rsidRPr="00B64F49">
              <w:rPr>
                <w:rFonts w:ascii="Arial" w:hAnsi="Arial" w:cs="Arial"/>
                <w:sz w:val="20"/>
                <w:szCs w:val="20"/>
                <w:lang w:val="vi-VN"/>
              </w:rPr>
              <w:t>á</w:t>
            </w:r>
            <w:r w:rsidRPr="00B64F49">
              <w:rPr>
                <w:rFonts w:ascii="Arial" w:hAnsi="Arial" w:cs="Arial"/>
                <w:sz w:val="20"/>
                <w:szCs w:val="20"/>
              </w:rPr>
              <w:t>cbon/Hydro</w:t>
            </w:r>
          </w:p>
        </w:tc>
        <w:tc>
          <w:tcPr>
            <w:tcW w:w="519" w:type="pct"/>
            <w:shd w:val="clear" w:color="auto" w:fill="FFFFFF"/>
            <w:vAlign w:val="center"/>
          </w:tcPr>
          <w:p w14:paraId="7DF49AFC" w14:textId="77777777" w:rsidR="00B64F49" w:rsidRPr="00B64F49" w:rsidRDefault="00B64F49" w:rsidP="00CE47A8">
            <w:pPr>
              <w:spacing w:before="60" w:after="120"/>
              <w:jc w:val="center"/>
              <w:rPr>
                <w:rFonts w:ascii="Arial" w:hAnsi="Arial" w:cs="Arial"/>
                <w:sz w:val="20"/>
                <w:szCs w:val="20"/>
              </w:rPr>
            </w:pPr>
          </w:p>
        </w:tc>
        <w:tc>
          <w:tcPr>
            <w:tcW w:w="1898" w:type="pct"/>
            <w:gridSpan w:val="2"/>
            <w:shd w:val="clear" w:color="auto" w:fill="FFFFFF"/>
            <w:vAlign w:val="center"/>
          </w:tcPr>
          <w:p w14:paraId="2BEABFDE" w14:textId="77777777" w:rsidR="00B64F49" w:rsidRPr="00B64F49" w:rsidRDefault="00B64F49" w:rsidP="00CE47A8">
            <w:pPr>
              <w:spacing w:before="60" w:after="120"/>
              <w:jc w:val="center"/>
              <w:rPr>
                <w:rFonts w:ascii="Arial" w:hAnsi="Arial" w:cs="Arial"/>
                <w:sz w:val="20"/>
                <w:szCs w:val="20"/>
              </w:rPr>
            </w:pPr>
            <w:r w:rsidRPr="00B64F49">
              <w:rPr>
                <w:rFonts w:ascii="Arial" w:hAnsi="Arial" w:cs="Arial"/>
                <w:sz w:val="20"/>
                <w:szCs w:val="20"/>
              </w:rPr>
              <w:t>báo cáo</w:t>
            </w:r>
          </w:p>
        </w:tc>
        <w:tc>
          <w:tcPr>
            <w:tcW w:w="792" w:type="pct"/>
            <w:shd w:val="clear" w:color="auto" w:fill="FFFFFF"/>
            <w:vAlign w:val="center"/>
          </w:tcPr>
          <w:p w14:paraId="67CF671C" w14:textId="77777777" w:rsidR="00B64F49" w:rsidRPr="00B64F49" w:rsidRDefault="00B64F49" w:rsidP="00CE47A8">
            <w:pPr>
              <w:spacing w:before="60" w:after="120"/>
              <w:jc w:val="center"/>
              <w:rPr>
                <w:rFonts w:ascii="Arial" w:hAnsi="Arial" w:cs="Arial"/>
                <w:sz w:val="20"/>
                <w:szCs w:val="20"/>
              </w:rPr>
            </w:pPr>
          </w:p>
        </w:tc>
      </w:tr>
      <w:tr w:rsidR="00B64F49" w:rsidRPr="00B64F49" w14:paraId="0DB50716" w14:textId="77777777" w:rsidTr="00CE47A8">
        <w:trPr>
          <w:jc w:val="center"/>
        </w:trPr>
        <w:tc>
          <w:tcPr>
            <w:tcW w:w="1791" w:type="pct"/>
            <w:shd w:val="clear" w:color="auto" w:fill="FFFFFF"/>
            <w:vAlign w:val="center"/>
          </w:tcPr>
          <w:p w14:paraId="76CBE780" w14:textId="77777777" w:rsidR="00B64F49" w:rsidRPr="00B64F49" w:rsidRDefault="00B64F49" w:rsidP="00CE47A8">
            <w:pPr>
              <w:spacing w:before="60" w:after="120"/>
              <w:jc w:val="center"/>
              <w:rPr>
                <w:rFonts w:ascii="Arial" w:hAnsi="Arial" w:cs="Arial"/>
                <w:sz w:val="20"/>
                <w:szCs w:val="20"/>
                <w:lang w:val="vi-VN"/>
              </w:rPr>
            </w:pPr>
            <w:r w:rsidRPr="00B64F49">
              <w:rPr>
                <w:rFonts w:ascii="Arial" w:hAnsi="Arial" w:cs="Arial"/>
                <w:sz w:val="20"/>
                <w:szCs w:val="20"/>
              </w:rPr>
              <w:t>Tỷ lệ C</w:t>
            </w:r>
            <w:r w:rsidRPr="00B64F49">
              <w:rPr>
                <w:rFonts w:ascii="Arial" w:hAnsi="Arial" w:cs="Arial"/>
                <w:sz w:val="20"/>
                <w:szCs w:val="20"/>
                <w:lang w:val="vi-VN"/>
              </w:rPr>
              <w:t>á</w:t>
            </w:r>
            <w:r w:rsidRPr="00B64F49">
              <w:rPr>
                <w:rFonts w:ascii="Arial" w:hAnsi="Arial" w:cs="Arial"/>
                <w:sz w:val="20"/>
                <w:szCs w:val="20"/>
              </w:rPr>
              <w:t>cbon/</w:t>
            </w:r>
            <w:r w:rsidRPr="00B64F49">
              <w:rPr>
                <w:rFonts w:ascii="Arial" w:hAnsi="Arial" w:cs="Arial"/>
                <w:sz w:val="20"/>
                <w:szCs w:val="20"/>
                <w:lang w:val="vi-VN"/>
              </w:rPr>
              <w:t>Ô xy</w:t>
            </w:r>
          </w:p>
        </w:tc>
        <w:tc>
          <w:tcPr>
            <w:tcW w:w="519" w:type="pct"/>
            <w:shd w:val="clear" w:color="auto" w:fill="FFFFFF"/>
            <w:vAlign w:val="center"/>
          </w:tcPr>
          <w:p w14:paraId="077D23AC" w14:textId="77777777" w:rsidR="00B64F49" w:rsidRPr="00B64F49" w:rsidRDefault="00B64F49" w:rsidP="00CE47A8">
            <w:pPr>
              <w:spacing w:before="60" w:after="120"/>
              <w:jc w:val="center"/>
              <w:rPr>
                <w:rFonts w:ascii="Arial" w:hAnsi="Arial" w:cs="Arial"/>
                <w:sz w:val="20"/>
                <w:szCs w:val="20"/>
              </w:rPr>
            </w:pPr>
          </w:p>
        </w:tc>
        <w:tc>
          <w:tcPr>
            <w:tcW w:w="1898" w:type="pct"/>
            <w:gridSpan w:val="2"/>
            <w:shd w:val="clear" w:color="auto" w:fill="FFFFFF"/>
            <w:vAlign w:val="center"/>
          </w:tcPr>
          <w:p w14:paraId="66CE2EDC" w14:textId="77777777" w:rsidR="00B64F49" w:rsidRPr="00B64F49" w:rsidRDefault="00B64F49" w:rsidP="00CE47A8">
            <w:pPr>
              <w:spacing w:before="60" w:after="120"/>
              <w:jc w:val="center"/>
              <w:rPr>
                <w:rFonts w:ascii="Arial" w:hAnsi="Arial" w:cs="Arial"/>
                <w:sz w:val="20"/>
                <w:szCs w:val="20"/>
              </w:rPr>
            </w:pPr>
            <w:r w:rsidRPr="00B64F49">
              <w:rPr>
                <w:rFonts w:ascii="Arial" w:hAnsi="Arial" w:cs="Arial"/>
                <w:sz w:val="20"/>
                <w:szCs w:val="20"/>
              </w:rPr>
              <w:t>báo cáo</w:t>
            </w:r>
          </w:p>
        </w:tc>
        <w:tc>
          <w:tcPr>
            <w:tcW w:w="792" w:type="pct"/>
            <w:shd w:val="clear" w:color="auto" w:fill="FFFFFF"/>
            <w:vAlign w:val="center"/>
          </w:tcPr>
          <w:p w14:paraId="0EE8A2AA" w14:textId="77777777" w:rsidR="00B64F49" w:rsidRPr="00B64F49" w:rsidRDefault="00B64F49" w:rsidP="00CE47A8">
            <w:pPr>
              <w:spacing w:before="60" w:after="120"/>
              <w:jc w:val="center"/>
              <w:rPr>
                <w:rFonts w:ascii="Arial" w:hAnsi="Arial" w:cs="Arial"/>
                <w:sz w:val="20"/>
                <w:szCs w:val="20"/>
              </w:rPr>
            </w:pPr>
          </w:p>
        </w:tc>
      </w:tr>
    </w:tbl>
    <w:p w14:paraId="74DD9AB9" w14:textId="77777777" w:rsidR="00B64F49" w:rsidRPr="000E3397" w:rsidRDefault="00B64F49" w:rsidP="00A556C1">
      <w:pPr>
        <w:spacing w:before="120" w:after="120"/>
        <w:ind w:firstLine="720"/>
        <w:rPr>
          <w:rFonts w:ascii="Arial" w:hAnsi="Arial" w:cs="Arial"/>
          <w:sz w:val="24"/>
          <w:szCs w:val="24"/>
          <w:lang w:val="vi-VN"/>
        </w:rPr>
      </w:pPr>
      <w:r w:rsidRPr="000E3397">
        <w:rPr>
          <w:rFonts w:ascii="Arial" w:hAnsi="Arial" w:cs="Arial"/>
          <w:sz w:val="24"/>
          <w:szCs w:val="24"/>
        </w:rPr>
        <w:t>CHÚ THÍCH</w:t>
      </w:r>
      <w:r w:rsidRPr="000E3397">
        <w:rPr>
          <w:rFonts w:ascii="Arial" w:hAnsi="Arial" w:cs="Arial"/>
          <w:sz w:val="24"/>
          <w:szCs w:val="24"/>
          <w:lang w:val="vi-VN"/>
        </w:rPr>
        <w:t>:</w:t>
      </w:r>
    </w:p>
    <w:p w14:paraId="7485B333" w14:textId="77777777" w:rsidR="00B64F49" w:rsidRPr="000E3397" w:rsidRDefault="00B64F49" w:rsidP="00A556C1">
      <w:pPr>
        <w:spacing w:after="120" w:line="300" w:lineRule="exact"/>
        <w:ind w:firstLine="720"/>
        <w:rPr>
          <w:rFonts w:ascii="Arial" w:hAnsi="Arial" w:cs="Arial"/>
          <w:sz w:val="24"/>
          <w:szCs w:val="24"/>
          <w:lang w:val="vi-VN"/>
        </w:rPr>
      </w:pPr>
      <w:r w:rsidRPr="000E3397">
        <w:rPr>
          <w:rFonts w:ascii="Arial" w:hAnsi="Arial" w:cs="Arial"/>
          <w:sz w:val="24"/>
          <w:szCs w:val="24"/>
          <w:lang w:val="vi-VN"/>
        </w:rPr>
        <w:lastRenderedPageBreak/>
        <w:t>(1) Các giá trị được nêu trong yêu cầu kỹ thuật là "Các giá trị thực". Việc thiết lập các giá trị giới hạn của chúng đã áp dụng các thuật ngữ của ISO 4259 "Sản phẩm dầu mỏ - Xác định và áp dụng dữ liệu chính xác liên quan đến phương pháp thử" và trong việc cố định một giá trị nhỏ nhất, đã tính đến một sai khác nhỏ nhất bằng 2R ở trên điểm 0; trong việc cố định một giá trị lớn nhất và nhỏ nhất, sai khác nhỏ nhất là 4R (R- khả năng tái tạo).</w:t>
      </w:r>
    </w:p>
    <w:p w14:paraId="48389F71" w14:textId="77777777" w:rsidR="00B64F49" w:rsidRPr="000E3397" w:rsidRDefault="00B64F49" w:rsidP="00A556C1">
      <w:pPr>
        <w:spacing w:after="120" w:line="300" w:lineRule="exact"/>
        <w:ind w:firstLine="720"/>
        <w:rPr>
          <w:rFonts w:ascii="Arial" w:hAnsi="Arial" w:cs="Arial"/>
          <w:sz w:val="24"/>
          <w:szCs w:val="24"/>
          <w:lang w:val="vi-VN"/>
        </w:rPr>
      </w:pPr>
      <w:r w:rsidRPr="000E3397">
        <w:rPr>
          <w:rFonts w:ascii="Arial" w:hAnsi="Arial" w:cs="Arial"/>
          <w:sz w:val="24"/>
          <w:szCs w:val="24"/>
          <w:lang w:val="vi-VN"/>
        </w:rPr>
        <w:t>Mặc dù có biện pháp này, cần thiết vì những lý do kỹ thuật, cơ sở sản xuất nhiên liệu vẫn hướng đến một giá trị 0 mà ở đó trị số lớn nhất được quy định là 2R và hướng đến giá trị trung bình trong trường hợp trích dẫn các giới hạn nhỏ nhất và lớn nhất. Cần thiết làm sáng tỏ câu hỏi là liệu nhiên liệu có đáp ứng được yêu cầu của quy định không, cần áp dụng các thuật ngữ của ISO 4259:2006.</w:t>
      </w:r>
    </w:p>
    <w:p w14:paraId="3F498BE4" w14:textId="77777777" w:rsidR="00B64F49" w:rsidRPr="000E3397" w:rsidRDefault="00B64F49" w:rsidP="00A556C1">
      <w:pPr>
        <w:spacing w:after="120" w:line="300" w:lineRule="exact"/>
        <w:ind w:firstLine="720"/>
        <w:rPr>
          <w:rFonts w:ascii="Arial" w:hAnsi="Arial" w:cs="Arial"/>
          <w:sz w:val="24"/>
          <w:szCs w:val="24"/>
          <w:lang w:val="vi-VN"/>
        </w:rPr>
      </w:pPr>
      <w:r w:rsidRPr="000E3397">
        <w:rPr>
          <w:rFonts w:ascii="Arial" w:hAnsi="Arial" w:cs="Arial"/>
          <w:sz w:val="24"/>
          <w:szCs w:val="24"/>
          <w:lang w:val="vi-VN"/>
        </w:rPr>
        <w:t>(2)Trong trường hợp có tranh luận, phải sử dụng quy trình giải quyết tranh luận và diễn giải kết quả dựa theo phương pháp kiểm tra chính xác được mô tả trongISO 4259:2006.</w:t>
      </w:r>
    </w:p>
    <w:p w14:paraId="03887B81" w14:textId="77777777" w:rsidR="00B64F49" w:rsidRPr="000E3397" w:rsidRDefault="00B64F49" w:rsidP="00A556C1">
      <w:pPr>
        <w:spacing w:after="120" w:line="300" w:lineRule="exact"/>
        <w:ind w:firstLine="720"/>
        <w:rPr>
          <w:rFonts w:ascii="Arial" w:hAnsi="Arial" w:cs="Arial"/>
          <w:sz w:val="24"/>
          <w:szCs w:val="24"/>
          <w:lang w:val="vi-VN"/>
        </w:rPr>
      </w:pPr>
      <w:r w:rsidRPr="000E3397">
        <w:rPr>
          <w:rFonts w:ascii="Arial" w:hAnsi="Arial" w:cs="Arial"/>
          <w:sz w:val="24"/>
          <w:szCs w:val="24"/>
          <w:lang w:val="vi-VN"/>
        </w:rPr>
        <w:t>(3)Trong trường hợp tranh luận về hàm lượng lưu huỳnh giữa các quốc gia, phải tham khảoISO 20846:2011 hoặc ISO 20884:2011 cùng một cách như phụ lục trong EN 228.</w:t>
      </w:r>
    </w:p>
    <w:p w14:paraId="25F6B6E4" w14:textId="77777777" w:rsidR="00B64F49" w:rsidRPr="000E3397" w:rsidRDefault="00B64F49" w:rsidP="00A556C1">
      <w:pPr>
        <w:spacing w:after="120" w:line="300" w:lineRule="exact"/>
        <w:ind w:firstLine="720"/>
        <w:rPr>
          <w:rFonts w:ascii="Arial" w:hAnsi="Arial" w:cs="Arial"/>
          <w:sz w:val="24"/>
          <w:szCs w:val="24"/>
          <w:lang w:val="vi-VN"/>
        </w:rPr>
      </w:pPr>
      <w:r w:rsidRPr="000E3397">
        <w:rPr>
          <w:rFonts w:ascii="Arial" w:hAnsi="Arial" w:cs="Arial"/>
          <w:sz w:val="24"/>
          <w:szCs w:val="24"/>
          <w:lang w:val="vi-VN"/>
        </w:rPr>
        <w:t>(4) Hàm lượng lưu huỳnh thực của nhiên liệu để thử kiểu loại I phải được báo cáo.</w:t>
      </w:r>
    </w:p>
    <w:p w14:paraId="04D3170F" w14:textId="77777777" w:rsidR="00B64F49" w:rsidRPr="000E3397" w:rsidRDefault="00B64F49" w:rsidP="00A556C1">
      <w:pPr>
        <w:spacing w:after="120" w:line="300" w:lineRule="exact"/>
        <w:ind w:firstLine="720"/>
        <w:rPr>
          <w:rFonts w:ascii="Arial" w:hAnsi="Arial" w:cs="Arial"/>
          <w:sz w:val="24"/>
          <w:szCs w:val="24"/>
          <w:lang w:val="vi-VN"/>
        </w:rPr>
      </w:pPr>
      <w:r w:rsidRPr="000E3397">
        <w:rPr>
          <w:rFonts w:ascii="Arial" w:hAnsi="Arial" w:cs="Arial"/>
          <w:sz w:val="24"/>
          <w:szCs w:val="24"/>
          <w:lang w:val="vi-VN"/>
        </w:rPr>
        <w:t>(5)Lượng xăng không chì có thể được xác định bằng 100 % trừ đi tổng phần trăm lượng nước và cồn.</w:t>
      </w:r>
    </w:p>
    <w:p w14:paraId="31283FD7" w14:textId="77777777" w:rsidR="00B64F49" w:rsidRPr="000E3397" w:rsidRDefault="00B64F49" w:rsidP="00A556C1">
      <w:pPr>
        <w:spacing w:after="120" w:line="300" w:lineRule="exact"/>
        <w:ind w:firstLine="720"/>
        <w:rPr>
          <w:rFonts w:ascii="Arial" w:hAnsi="Arial" w:cs="Arial"/>
          <w:sz w:val="24"/>
          <w:szCs w:val="24"/>
          <w:lang w:val="vi-VN"/>
        </w:rPr>
      </w:pPr>
      <w:r w:rsidRPr="000E3397">
        <w:rPr>
          <w:rFonts w:ascii="Arial" w:hAnsi="Arial" w:cs="Arial"/>
          <w:sz w:val="24"/>
          <w:szCs w:val="24"/>
          <w:lang w:val="vi-VN"/>
        </w:rPr>
        <w:t>(6) Không được cố tình thêm vào nhiên liệu chuẩn này các các hợp chất chứa phốt pho, sắt, mangan hoặc chì.</w:t>
      </w:r>
    </w:p>
    <w:p w14:paraId="7025E715" w14:textId="77777777" w:rsidR="00B64F49" w:rsidRPr="000E3397" w:rsidRDefault="00B64F49" w:rsidP="00A556C1">
      <w:pPr>
        <w:spacing w:after="120" w:line="300" w:lineRule="exact"/>
        <w:ind w:firstLine="720"/>
        <w:rPr>
          <w:rFonts w:ascii="Arial" w:hAnsi="Arial" w:cs="Arial"/>
          <w:sz w:val="24"/>
          <w:szCs w:val="24"/>
          <w:lang w:val="vi-VN"/>
        </w:rPr>
      </w:pPr>
      <w:r w:rsidRPr="000E3397">
        <w:rPr>
          <w:rFonts w:ascii="Arial" w:hAnsi="Arial" w:cs="Arial"/>
          <w:sz w:val="24"/>
          <w:szCs w:val="24"/>
          <w:lang w:val="vi-VN"/>
        </w:rPr>
        <w:t xml:space="preserve">(7) Ethanol đáp ứng thông số của EN 15376 là chất ô xy hóa duy nhất phải bắt buộc thêm vào nhiên liệu chuẩn. </w:t>
      </w:r>
    </w:p>
    <w:p w14:paraId="079AFEC4" w14:textId="051D5FEE" w:rsidR="00B64F49" w:rsidRPr="000E3397" w:rsidRDefault="00B64F49" w:rsidP="00A556C1">
      <w:pPr>
        <w:spacing w:before="120" w:after="120" w:line="300" w:lineRule="exact"/>
        <w:jc w:val="center"/>
        <w:rPr>
          <w:rFonts w:ascii="Arial" w:hAnsi="Arial" w:cs="Arial"/>
          <w:b/>
          <w:bCs/>
          <w:sz w:val="24"/>
          <w:szCs w:val="24"/>
          <w:lang w:val="vi-VN"/>
        </w:rPr>
      </w:pPr>
      <w:r w:rsidRPr="000E3397">
        <w:rPr>
          <w:rFonts w:ascii="Arial" w:hAnsi="Arial" w:cs="Arial"/>
          <w:b/>
          <w:bCs/>
          <w:sz w:val="24"/>
          <w:szCs w:val="24"/>
          <w:lang w:val="vi-VN"/>
        </w:rPr>
        <w:t xml:space="preserve">Bảng </w:t>
      </w:r>
      <w:r w:rsidRPr="000E3397">
        <w:rPr>
          <w:rFonts w:ascii="Arial" w:hAnsi="Arial" w:cs="Arial"/>
          <w:b/>
          <w:bCs/>
          <w:sz w:val="24"/>
          <w:szCs w:val="24"/>
        </w:rPr>
        <w:t>C</w:t>
      </w:r>
      <w:r w:rsidRPr="000E3397">
        <w:rPr>
          <w:rFonts w:ascii="Arial" w:hAnsi="Arial" w:cs="Arial"/>
          <w:b/>
          <w:bCs/>
          <w:sz w:val="24"/>
          <w:szCs w:val="24"/>
          <w:lang w:val="vi-VN"/>
        </w:rPr>
        <w:t>-3 - Yêu cầu kỹ thuật của nhiên liệu Diesel (B5)</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4466"/>
        <w:gridCol w:w="1113"/>
        <w:gridCol w:w="1036"/>
        <w:gridCol w:w="1032"/>
        <w:gridCol w:w="2035"/>
      </w:tblGrid>
      <w:tr w:rsidR="00B64F49" w:rsidRPr="00B64F49" w14:paraId="1B10F316" w14:textId="77777777" w:rsidTr="00A556C1">
        <w:trPr>
          <w:jc w:val="center"/>
        </w:trPr>
        <w:tc>
          <w:tcPr>
            <w:tcW w:w="2306" w:type="pct"/>
            <w:vMerge w:val="restart"/>
            <w:shd w:val="clear" w:color="auto" w:fill="FFFFFF"/>
            <w:vAlign w:val="center"/>
          </w:tcPr>
          <w:p w14:paraId="602C4CC3" w14:textId="77777777" w:rsidR="00B64F49" w:rsidRPr="00B64F49" w:rsidRDefault="00B64F49" w:rsidP="00A556C1">
            <w:pPr>
              <w:spacing w:before="120" w:after="120"/>
              <w:jc w:val="center"/>
              <w:rPr>
                <w:rFonts w:ascii="Arial" w:hAnsi="Arial" w:cs="Arial"/>
                <w:sz w:val="20"/>
                <w:szCs w:val="20"/>
              </w:rPr>
            </w:pPr>
            <w:r w:rsidRPr="00B64F49">
              <w:rPr>
                <w:rFonts w:ascii="Arial" w:hAnsi="Arial" w:cs="Arial"/>
                <w:sz w:val="20"/>
                <w:szCs w:val="20"/>
              </w:rPr>
              <w:t>Chỉ tiêu</w:t>
            </w:r>
          </w:p>
        </w:tc>
        <w:tc>
          <w:tcPr>
            <w:tcW w:w="575" w:type="pct"/>
            <w:vMerge w:val="restart"/>
            <w:shd w:val="clear" w:color="auto" w:fill="FFFFFF"/>
            <w:vAlign w:val="center"/>
          </w:tcPr>
          <w:p w14:paraId="1E89D173" w14:textId="77777777" w:rsidR="00B64F49" w:rsidRPr="00B64F49" w:rsidRDefault="00B64F49" w:rsidP="00A556C1">
            <w:pPr>
              <w:spacing w:before="120" w:after="120"/>
              <w:jc w:val="center"/>
              <w:rPr>
                <w:rFonts w:ascii="Arial" w:hAnsi="Arial" w:cs="Arial"/>
                <w:sz w:val="20"/>
                <w:szCs w:val="20"/>
              </w:rPr>
            </w:pPr>
            <w:r w:rsidRPr="00B64F49">
              <w:rPr>
                <w:rFonts w:ascii="Arial" w:hAnsi="Arial" w:cs="Arial"/>
                <w:sz w:val="20"/>
                <w:szCs w:val="20"/>
              </w:rPr>
              <w:t>Đơn vị</w:t>
            </w:r>
          </w:p>
        </w:tc>
        <w:tc>
          <w:tcPr>
            <w:tcW w:w="1068" w:type="pct"/>
            <w:gridSpan w:val="2"/>
            <w:shd w:val="clear" w:color="auto" w:fill="FFFFFF"/>
            <w:vAlign w:val="center"/>
          </w:tcPr>
          <w:p w14:paraId="2834DEE1" w14:textId="77777777" w:rsidR="00B64F49" w:rsidRPr="00B64F49" w:rsidRDefault="00B64F49" w:rsidP="00A556C1">
            <w:pPr>
              <w:spacing w:before="120" w:after="120"/>
              <w:jc w:val="center"/>
              <w:rPr>
                <w:rFonts w:ascii="Arial" w:hAnsi="Arial" w:cs="Arial"/>
                <w:sz w:val="20"/>
                <w:szCs w:val="20"/>
              </w:rPr>
            </w:pPr>
            <w:r w:rsidRPr="00B64F49">
              <w:rPr>
                <w:rFonts w:ascii="Arial" w:hAnsi="Arial" w:cs="Arial"/>
                <w:sz w:val="20"/>
                <w:szCs w:val="20"/>
              </w:rPr>
              <w:t>Giới hạn (1)</w:t>
            </w:r>
          </w:p>
        </w:tc>
        <w:tc>
          <w:tcPr>
            <w:tcW w:w="1051" w:type="pct"/>
            <w:vMerge w:val="restart"/>
            <w:shd w:val="clear" w:color="auto" w:fill="FFFFFF"/>
            <w:vAlign w:val="center"/>
          </w:tcPr>
          <w:p w14:paraId="0F5716C3" w14:textId="77777777" w:rsidR="00B64F49" w:rsidRPr="00B64F49" w:rsidRDefault="00B64F49" w:rsidP="00A556C1">
            <w:pPr>
              <w:spacing w:before="120" w:after="120"/>
              <w:jc w:val="center"/>
              <w:rPr>
                <w:rFonts w:ascii="Arial" w:hAnsi="Arial" w:cs="Arial"/>
                <w:sz w:val="20"/>
                <w:szCs w:val="20"/>
              </w:rPr>
            </w:pPr>
            <w:r w:rsidRPr="00B64F49">
              <w:rPr>
                <w:rFonts w:ascii="Arial" w:hAnsi="Arial" w:cs="Arial"/>
                <w:sz w:val="20"/>
                <w:szCs w:val="20"/>
              </w:rPr>
              <w:t>Phương pháp thử</w:t>
            </w:r>
          </w:p>
        </w:tc>
      </w:tr>
      <w:tr w:rsidR="00B64F49" w:rsidRPr="00B64F49" w14:paraId="1E0543A3" w14:textId="77777777" w:rsidTr="00A556C1">
        <w:trPr>
          <w:jc w:val="center"/>
        </w:trPr>
        <w:tc>
          <w:tcPr>
            <w:tcW w:w="2306" w:type="pct"/>
            <w:vMerge/>
            <w:shd w:val="clear" w:color="auto" w:fill="FFFFFF"/>
            <w:vAlign w:val="center"/>
          </w:tcPr>
          <w:p w14:paraId="744A47F7" w14:textId="77777777" w:rsidR="00B64F49" w:rsidRPr="00B64F49" w:rsidRDefault="00B64F49" w:rsidP="00A556C1">
            <w:pPr>
              <w:spacing w:before="120" w:after="120"/>
              <w:jc w:val="center"/>
              <w:rPr>
                <w:rFonts w:ascii="Arial" w:hAnsi="Arial" w:cs="Arial"/>
                <w:sz w:val="20"/>
                <w:szCs w:val="20"/>
              </w:rPr>
            </w:pPr>
          </w:p>
        </w:tc>
        <w:tc>
          <w:tcPr>
            <w:tcW w:w="575" w:type="pct"/>
            <w:vMerge/>
            <w:shd w:val="clear" w:color="auto" w:fill="FFFFFF"/>
            <w:vAlign w:val="center"/>
          </w:tcPr>
          <w:p w14:paraId="60B7B8AD" w14:textId="77777777" w:rsidR="00B64F49" w:rsidRPr="00B64F49" w:rsidRDefault="00B64F49" w:rsidP="00A556C1">
            <w:pPr>
              <w:spacing w:before="120" w:after="120"/>
              <w:jc w:val="center"/>
              <w:rPr>
                <w:rFonts w:ascii="Arial" w:hAnsi="Arial" w:cs="Arial"/>
                <w:sz w:val="20"/>
                <w:szCs w:val="20"/>
              </w:rPr>
            </w:pPr>
          </w:p>
        </w:tc>
        <w:tc>
          <w:tcPr>
            <w:tcW w:w="535" w:type="pct"/>
            <w:shd w:val="clear" w:color="auto" w:fill="FFFFFF"/>
            <w:vAlign w:val="center"/>
          </w:tcPr>
          <w:p w14:paraId="0334BF0F" w14:textId="77777777" w:rsidR="00B64F49" w:rsidRPr="00B64F49" w:rsidRDefault="00B64F49" w:rsidP="00A556C1">
            <w:pPr>
              <w:spacing w:before="120" w:after="120"/>
              <w:jc w:val="center"/>
              <w:rPr>
                <w:rFonts w:ascii="Arial" w:hAnsi="Arial" w:cs="Arial"/>
                <w:sz w:val="20"/>
                <w:szCs w:val="20"/>
              </w:rPr>
            </w:pPr>
            <w:r w:rsidRPr="00B64F49">
              <w:rPr>
                <w:rFonts w:ascii="Arial" w:hAnsi="Arial" w:cs="Arial"/>
                <w:sz w:val="20"/>
                <w:szCs w:val="20"/>
              </w:rPr>
              <w:t>Nhỏ nhất</w:t>
            </w:r>
          </w:p>
        </w:tc>
        <w:tc>
          <w:tcPr>
            <w:tcW w:w="533" w:type="pct"/>
            <w:shd w:val="clear" w:color="auto" w:fill="FFFFFF"/>
            <w:vAlign w:val="center"/>
          </w:tcPr>
          <w:p w14:paraId="19925FBE" w14:textId="77777777" w:rsidR="00B64F49" w:rsidRPr="00B64F49" w:rsidRDefault="00B64F49" w:rsidP="00A556C1">
            <w:pPr>
              <w:spacing w:before="120" w:after="120"/>
              <w:jc w:val="center"/>
              <w:rPr>
                <w:rFonts w:ascii="Arial" w:hAnsi="Arial" w:cs="Arial"/>
                <w:sz w:val="20"/>
                <w:szCs w:val="20"/>
              </w:rPr>
            </w:pPr>
            <w:r w:rsidRPr="00B64F49">
              <w:rPr>
                <w:rFonts w:ascii="Arial" w:hAnsi="Arial" w:cs="Arial"/>
                <w:sz w:val="20"/>
                <w:szCs w:val="20"/>
              </w:rPr>
              <w:t>Lớn nhất</w:t>
            </w:r>
          </w:p>
        </w:tc>
        <w:tc>
          <w:tcPr>
            <w:tcW w:w="1051" w:type="pct"/>
            <w:vMerge/>
            <w:shd w:val="clear" w:color="auto" w:fill="FFFFFF"/>
            <w:vAlign w:val="center"/>
          </w:tcPr>
          <w:p w14:paraId="1F6FC5D5" w14:textId="77777777" w:rsidR="00B64F49" w:rsidRPr="00B64F49" w:rsidRDefault="00B64F49" w:rsidP="00B64F49">
            <w:pPr>
              <w:rPr>
                <w:rFonts w:ascii="Arial" w:hAnsi="Arial" w:cs="Arial"/>
                <w:sz w:val="20"/>
                <w:szCs w:val="20"/>
              </w:rPr>
            </w:pPr>
          </w:p>
        </w:tc>
      </w:tr>
      <w:tr w:rsidR="00B64F49" w:rsidRPr="00B64F49" w14:paraId="1F63CD90" w14:textId="77777777" w:rsidTr="00A556C1">
        <w:trPr>
          <w:jc w:val="center"/>
        </w:trPr>
        <w:tc>
          <w:tcPr>
            <w:tcW w:w="2306" w:type="pct"/>
            <w:shd w:val="clear" w:color="auto" w:fill="FFFFFF"/>
            <w:vAlign w:val="center"/>
          </w:tcPr>
          <w:p w14:paraId="4B009417" w14:textId="77777777" w:rsidR="00B64F49" w:rsidRPr="00B64F49" w:rsidRDefault="00B64F49" w:rsidP="00A556C1">
            <w:pPr>
              <w:spacing w:before="120" w:after="120"/>
              <w:jc w:val="center"/>
              <w:rPr>
                <w:rFonts w:ascii="Arial" w:hAnsi="Arial" w:cs="Arial"/>
                <w:sz w:val="20"/>
                <w:szCs w:val="20"/>
              </w:rPr>
            </w:pPr>
            <w:r w:rsidRPr="00B64F49">
              <w:rPr>
                <w:rFonts w:ascii="Arial" w:hAnsi="Arial" w:cs="Arial"/>
                <w:sz w:val="20"/>
                <w:szCs w:val="20"/>
              </w:rPr>
              <w:t>Chỉ số xê tan (2)</w:t>
            </w:r>
          </w:p>
        </w:tc>
        <w:tc>
          <w:tcPr>
            <w:tcW w:w="575" w:type="pct"/>
            <w:shd w:val="clear" w:color="auto" w:fill="FFFFFF"/>
            <w:vAlign w:val="center"/>
          </w:tcPr>
          <w:p w14:paraId="703E01F5" w14:textId="77777777" w:rsidR="00B64F49" w:rsidRPr="00B64F49" w:rsidRDefault="00B64F49" w:rsidP="00A556C1">
            <w:pPr>
              <w:spacing w:before="120" w:after="120"/>
              <w:jc w:val="center"/>
              <w:rPr>
                <w:rFonts w:ascii="Arial" w:hAnsi="Arial" w:cs="Arial"/>
                <w:sz w:val="20"/>
                <w:szCs w:val="20"/>
              </w:rPr>
            </w:pPr>
          </w:p>
        </w:tc>
        <w:tc>
          <w:tcPr>
            <w:tcW w:w="535" w:type="pct"/>
            <w:shd w:val="clear" w:color="auto" w:fill="FFFFFF"/>
            <w:vAlign w:val="center"/>
          </w:tcPr>
          <w:p w14:paraId="15DDF869" w14:textId="77777777" w:rsidR="00B64F49" w:rsidRPr="00B64F49" w:rsidRDefault="00B64F49" w:rsidP="00A556C1">
            <w:pPr>
              <w:spacing w:before="120" w:after="120"/>
              <w:jc w:val="center"/>
              <w:rPr>
                <w:rFonts w:ascii="Arial" w:hAnsi="Arial" w:cs="Arial"/>
                <w:sz w:val="20"/>
                <w:szCs w:val="20"/>
              </w:rPr>
            </w:pPr>
            <w:r w:rsidRPr="00B64F49">
              <w:rPr>
                <w:rFonts w:ascii="Arial" w:hAnsi="Arial" w:cs="Arial"/>
                <w:sz w:val="20"/>
                <w:szCs w:val="20"/>
              </w:rPr>
              <w:t>52,0</w:t>
            </w:r>
          </w:p>
        </w:tc>
        <w:tc>
          <w:tcPr>
            <w:tcW w:w="533" w:type="pct"/>
            <w:shd w:val="clear" w:color="auto" w:fill="FFFFFF"/>
            <w:vAlign w:val="center"/>
          </w:tcPr>
          <w:p w14:paraId="7F8F96E7" w14:textId="77777777" w:rsidR="00B64F49" w:rsidRPr="00B64F49" w:rsidRDefault="00B64F49" w:rsidP="00A556C1">
            <w:pPr>
              <w:spacing w:before="120" w:after="120"/>
              <w:jc w:val="center"/>
              <w:rPr>
                <w:rFonts w:ascii="Arial" w:hAnsi="Arial" w:cs="Arial"/>
                <w:sz w:val="20"/>
                <w:szCs w:val="20"/>
              </w:rPr>
            </w:pPr>
            <w:r w:rsidRPr="00B64F49">
              <w:rPr>
                <w:rFonts w:ascii="Arial" w:hAnsi="Arial" w:cs="Arial"/>
                <w:sz w:val="20"/>
                <w:szCs w:val="20"/>
              </w:rPr>
              <w:t>54,0</w:t>
            </w:r>
          </w:p>
        </w:tc>
        <w:tc>
          <w:tcPr>
            <w:tcW w:w="1051" w:type="pct"/>
            <w:shd w:val="clear" w:color="auto" w:fill="FFFFFF"/>
            <w:vAlign w:val="center"/>
          </w:tcPr>
          <w:p w14:paraId="429D160D" w14:textId="77777777" w:rsidR="00B64F49" w:rsidRPr="00B64F49" w:rsidRDefault="00B64F49" w:rsidP="00A556C1">
            <w:pPr>
              <w:spacing w:before="120" w:after="120"/>
              <w:jc w:val="center"/>
              <w:rPr>
                <w:rFonts w:ascii="Arial" w:hAnsi="Arial" w:cs="Arial"/>
                <w:sz w:val="20"/>
                <w:szCs w:val="20"/>
              </w:rPr>
            </w:pPr>
            <w:r w:rsidRPr="00B64F49">
              <w:rPr>
                <w:rFonts w:ascii="Arial" w:hAnsi="Arial" w:cs="Arial"/>
                <w:sz w:val="20"/>
                <w:szCs w:val="20"/>
              </w:rPr>
              <w:t>ENISO 5165</w:t>
            </w:r>
          </w:p>
        </w:tc>
      </w:tr>
      <w:tr w:rsidR="00B64F49" w:rsidRPr="00B64F49" w14:paraId="0934D67D" w14:textId="77777777" w:rsidTr="00A556C1">
        <w:trPr>
          <w:jc w:val="center"/>
        </w:trPr>
        <w:tc>
          <w:tcPr>
            <w:tcW w:w="2306" w:type="pct"/>
            <w:shd w:val="clear" w:color="auto" w:fill="FFFFFF"/>
            <w:vAlign w:val="center"/>
          </w:tcPr>
          <w:p w14:paraId="52D1C2CF" w14:textId="77777777" w:rsidR="00B64F49" w:rsidRPr="00B64F49" w:rsidRDefault="00B64F49" w:rsidP="00A556C1">
            <w:pPr>
              <w:spacing w:before="120" w:after="120"/>
              <w:jc w:val="center"/>
              <w:rPr>
                <w:rFonts w:ascii="Arial" w:hAnsi="Arial" w:cs="Arial"/>
                <w:sz w:val="20"/>
                <w:szCs w:val="20"/>
              </w:rPr>
            </w:pPr>
            <w:r w:rsidRPr="00B64F49">
              <w:rPr>
                <w:rFonts w:ascii="Arial" w:hAnsi="Arial" w:cs="Arial"/>
                <w:sz w:val="20"/>
                <w:szCs w:val="20"/>
              </w:rPr>
              <w:t>Tỉ trọng ở 15 °C</w:t>
            </w:r>
          </w:p>
        </w:tc>
        <w:tc>
          <w:tcPr>
            <w:tcW w:w="575" w:type="pct"/>
            <w:shd w:val="clear" w:color="auto" w:fill="FFFFFF"/>
            <w:vAlign w:val="center"/>
          </w:tcPr>
          <w:p w14:paraId="542B7390" w14:textId="77777777" w:rsidR="00B64F49" w:rsidRPr="00B64F49" w:rsidRDefault="00B64F49" w:rsidP="00A556C1">
            <w:pPr>
              <w:spacing w:before="120" w:after="120"/>
              <w:jc w:val="center"/>
              <w:rPr>
                <w:rFonts w:ascii="Arial" w:hAnsi="Arial" w:cs="Arial"/>
                <w:sz w:val="20"/>
                <w:szCs w:val="20"/>
              </w:rPr>
            </w:pPr>
            <w:r w:rsidRPr="00B64F49">
              <w:rPr>
                <w:rFonts w:ascii="Arial" w:hAnsi="Arial" w:cs="Arial"/>
                <w:sz w:val="20"/>
                <w:szCs w:val="20"/>
              </w:rPr>
              <w:t>kg/m3</w:t>
            </w:r>
          </w:p>
        </w:tc>
        <w:tc>
          <w:tcPr>
            <w:tcW w:w="535" w:type="pct"/>
            <w:shd w:val="clear" w:color="auto" w:fill="FFFFFF"/>
            <w:vAlign w:val="center"/>
          </w:tcPr>
          <w:p w14:paraId="21FD3887" w14:textId="77777777" w:rsidR="00B64F49" w:rsidRPr="00B64F49" w:rsidRDefault="00B64F49" w:rsidP="00A556C1">
            <w:pPr>
              <w:spacing w:before="120" w:after="120"/>
              <w:jc w:val="center"/>
              <w:rPr>
                <w:rFonts w:ascii="Arial" w:hAnsi="Arial" w:cs="Arial"/>
                <w:sz w:val="20"/>
                <w:szCs w:val="20"/>
              </w:rPr>
            </w:pPr>
            <w:r w:rsidRPr="00B64F49">
              <w:rPr>
                <w:rFonts w:ascii="Arial" w:hAnsi="Arial" w:cs="Arial"/>
                <w:sz w:val="20"/>
                <w:szCs w:val="20"/>
              </w:rPr>
              <w:t>833</w:t>
            </w:r>
          </w:p>
        </w:tc>
        <w:tc>
          <w:tcPr>
            <w:tcW w:w="533" w:type="pct"/>
            <w:shd w:val="clear" w:color="auto" w:fill="FFFFFF"/>
            <w:vAlign w:val="center"/>
          </w:tcPr>
          <w:p w14:paraId="0A6E4506" w14:textId="77777777" w:rsidR="00B64F49" w:rsidRPr="00B64F49" w:rsidRDefault="00B64F49" w:rsidP="00A556C1">
            <w:pPr>
              <w:spacing w:before="120" w:after="120"/>
              <w:jc w:val="center"/>
              <w:rPr>
                <w:rFonts w:ascii="Arial" w:hAnsi="Arial" w:cs="Arial"/>
                <w:sz w:val="20"/>
                <w:szCs w:val="20"/>
              </w:rPr>
            </w:pPr>
            <w:r w:rsidRPr="00B64F49">
              <w:rPr>
                <w:rFonts w:ascii="Arial" w:hAnsi="Arial" w:cs="Arial"/>
                <w:sz w:val="20"/>
                <w:szCs w:val="20"/>
              </w:rPr>
              <w:t>837</w:t>
            </w:r>
          </w:p>
        </w:tc>
        <w:tc>
          <w:tcPr>
            <w:tcW w:w="1051" w:type="pct"/>
            <w:shd w:val="clear" w:color="auto" w:fill="FFFFFF"/>
            <w:vAlign w:val="center"/>
          </w:tcPr>
          <w:p w14:paraId="435AB093" w14:textId="77777777" w:rsidR="00B64F49" w:rsidRPr="00B64F49" w:rsidRDefault="00B64F49" w:rsidP="00A556C1">
            <w:pPr>
              <w:spacing w:before="120" w:after="120"/>
              <w:jc w:val="center"/>
              <w:rPr>
                <w:rFonts w:ascii="Arial" w:hAnsi="Arial" w:cs="Arial"/>
                <w:sz w:val="20"/>
                <w:szCs w:val="20"/>
              </w:rPr>
            </w:pPr>
            <w:r w:rsidRPr="00B64F49">
              <w:rPr>
                <w:rFonts w:ascii="Arial" w:hAnsi="Arial" w:cs="Arial"/>
                <w:sz w:val="20"/>
                <w:szCs w:val="20"/>
              </w:rPr>
              <w:t>ENISO 3675</w:t>
            </w:r>
          </w:p>
        </w:tc>
      </w:tr>
      <w:tr w:rsidR="00B64F49" w:rsidRPr="00B64F49" w14:paraId="40E0621D" w14:textId="77777777" w:rsidTr="00A556C1">
        <w:trPr>
          <w:jc w:val="center"/>
        </w:trPr>
        <w:tc>
          <w:tcPr>
            <w:tcW w:w="2306" w:type="pct"/>
            <w:shd w:val="clear" w:color="auto" w:fill="FFFFFF"/>
            <w:vAlign w:val="center"/>
          </w:tcPr>
          <w:p w14:paraId="4B154024" w14:textId="77777777" w:rsidR="00B64F49" w:rsidRPr="00B64F49" w:rsidRDefault="00B64F49" w:rsidP="00A556C1">
            <w:pPr>
              <w:spacing w:before="120" w:after="120"/>
              <w:jc w:val="center"/>
              <w:rPr>
                <w:rFonts w:ascii="Arial" w:hAnsi="Arial" w:cs="Arial"/>
                <w:sz w:val="20"/>
                <w:szCs w:val="20"/>
              </w:rPr>
            </w:pPr>
            <w:r w:rsidRPr="00B64F49">
              <w:rPr>
                <w:rFonts w:ascii="Arial" w:hAnsi="Arial" w:cs="Arial"/>
                <w:sz w:val="20"/>
                <w:szCs w:val="20"/>
              </w:rPr>
              <w:t>Chưng cất:</w:t>
            </w:r>
          </w:p>
        </w:tc>
        <w:tc>
          <w:tcPr>
            <w:tcW w:w="575" w:type="pct"/>
            <w:shd w:val="clear" w:color="auto" w:fill="FFFFFF"/>
            <w:vAlign w:val="center"/>
          </w:tcPr>
          <w:p w14:paraId="094A90E7" w14:textId="77777777" w:rsidR="00B64F49" w:rsidRPr="00B64F49" w:rsidRDefault="00B64F49" w:rsidP="00A556C1">
            <w:pPr>
              <w:spacing w:before="120" w:after="120"/>
              <w:jc w:val="center"/>
              <w:rPr>
                <w:rFonts w:ascii="Arial" w:hAnsi="Arial" w:cs="Arial"/>
                <w:sz w:val="20"/>
                <w:szCs w:val="20"/>
              </w:rPr>
            </w:pPr>
          </w:p>
        </w:tc>
        <w:tc>
          <w:tcPr>
            <w:tcW w:w="535" w:type="pct"/>
            <w:shd w:val="clear" w:color="auto" w:fill="FFFFFF"/>
            <w:vAlign w:val="center"/>
          </w:tcPr>
          <w:p w14:paraId="0CA5B002" w14:textId="77777777" w:rsidR="00B64F49" w:rsidRPr="00B64F49" w:rsidRDefault="00B64F49" w:rsidP="00A556C1">
            <w:pPr>
              <w:spacing w:before="120" w:after="120"/>
              <w:jc w:val="center"/>
              <w:rPr>
                <w:rFonts w:ascii="Arial" w:hAnsi="Arial" w:cs="Arial"/>
                <w:sz w:val="20"/>
                <w:szCs w:val="20"/>
              </w:rPr>
            </w:pPr>
          </w:p>
        </w:tc>
        <w:tc>
          <w:tcPr>
            <w:tcW w:w="533" w:type="pct"/>
            <w:shd w:val="clear" w:color="auto" w:fill="FFFFFF"/>
            <w:vAlign w:val="center"/>
          </w:tcPr>
          <w:p w14:paraId="4B5DF825" w14:textId="77777777" w:rsidR="00B64F49" w:rsidRPr="00B64F49" w:rsidRDefault="00B64F49" w:rsidP="00A556C1">
            <w:pPr>
              <w:spacing w:before="120" w:after="120"/>
              <w:jc w:val="center"/>
              <w:rPr>
                <w:rFonts w:ascii="Arial" w:hAnsi="Arial" w:cs="Arial"/>
                <w:sz w:val="20"/>
                <w:szCs w:val="20"/>
              </w:rPr>
            </w:pPr>
          </w:p>
        </w:tc>
        <w:tc>
          <w:tcPr>
            <w:tcW w:w="1051" w:type="pct"/>
            <w:shd w:val="clear" w:color="auto" w:fill="FFFFFF"/>
            <w:vAlign w:val="center"/>
          </w:tcPr>
          <w:p w14:paraId="6F057EDA" w14:textId="77777777" w:rsidR="00B64F49" w:rsidRPr="00B64F49" w:rsidRDefault="00B64F49" w:rsidP="00A556C1">
            <w:pPr>
              <w:spacing w:before="120" w:after="120"/>
              <w:jc w:val="center"/>
              <w:rPr>
                <w:rFonts w:ascii="Arial" w:hAnsi="Arial" w:cs="Arial"/>
                <w:sz w:val="20"/>
                <w:szCs w:val="20"/>
              </w:rPr>
            </w:pPr>
          </w:p>
        </w:tc>
      </w:tr>
      <w:tr w:rsidR="00B64F49" w:rsidRPr="00B64F49" w14:paraId="4A5A7EC0" w14:textId="77777777" w:rsidTr="00A556C1">
        <w:trPr>
          <w:jc w:val="center"/>
        </w:trPr>
        <w:tc>
          <w:tcPr>
            <w:tcW w:w="2306" w:type="pct"/>
            <w:shd w:val="clear" w:color="auto" w:fill="FFFFFF"/>
            <w:vAlign w:val="center"/>
          </w:tcPr>
          <w:p w14:paraId="7B20C22E" w14:textId="77777777" w:rsidR="00B64F49" w:rsidRPr="00B64F49" w:rsidRDefault="00B64F49" w:rsidP="00A556C1">
            <w:pPr>
              <w:spacing w:before="120" w:after="120"/>
              <w:jc w:val="center"/>
              <w:rPr>
                <w:rFonts w:ascii="Arial" w:hAnsi="Arial" w:cs="Arial"/>
                <w:sz w:val="20"/>
                <w:szCs w:val="20"/>
              </w:rPr>
            </w:pPr>
            <w:r w:rsidRPr="00B64F49">
              <w:rPr>
                <w:rFonts w:ascii="Arial" w:hAnsi="Arial" w:cs="Arial"/>
                <w:sz w:val="20"/>
                <w:szCs w:val="20"/>
              </w:rPr>
              <w:t>- Điểm 50 %</w:t>
            </w:r>
          </w:p>
        </w:tc>
        <w:tc>
          <w:tcPr>
            <w:tcW w:w="575" w:type="pct"/>
            <w:shd w:val="clear" w:color="auto" w:fill="FFFFFF"/>
            <w:vAlign w:val="center"/>
          </w:tcPr>
          <w:p w14:paraId="32C66223" w14:textId="461D1532" w:rsidR="00B64F49" w:rsidRPr="00B64F49" w:rsidRDefault="00B64F49" w:rsidP="00A556C1">
            <w:pPr>
              <w:spacing w:before="120" w:after="120"/>
              <w:jc w:val="center"/>
              <w:rPr>
                <w:rFonts w:ascii="Arial" w:hAnsi="Arial" w:cs="Arial"/>
                <w:sz w:val="20"/>
                <w:szCs w:val="20"/>
              </w:rPr>
            </w:pPr>
            <w:r w:rsidRPr="00B64F49">
              <w:rPr>
                <w:rFonts w:ascii="Arial" w:hAnsi="Arial" w:cs="Arial"/>
                <w:sz w:val="20"/>
                <w:szCs w:val="20"/>
              </w:rPr>
              <w:t>°C</w:t>
            </w:r>
          </w:p>
        </w:tc>
        <w:tc>
          <w:tcPr>
            <w:tcW w:w="535" w:type="pct"/>
            <w:shd w:val="clear" w:color="auto" w:fill="FFFFFF"/>
            <w:vAlign w:val="center"/>
          </w:tcPr>
          <w:p w14:paraId="7FAFA344" w14:textId="77777777" w:rsidR="00B64F49" w:rsidRPr="00B64F49" w:rsidRDefault="00B64F49" w:rsidP="00A556C1">
            <w:pPr>
              <w:spacing w:before="120" w:after="120"/>
              <w:jc w:val="center"/>
              <w:rPr>
                <w:rFonts w:ascii="Arial" w:hAnsi="Arial" w:cs="Arial"/>
                <w:sz w:val="20"/>
                <w:szCs w:val="20"/>
              </w:rPr>
            </w:pPr>
            <w:r w:rsidRPr="00B64F49">
              <w:rPr>
                <w:rFonts w:ascii="Arial" w:hAnsi="Arial" w:cs="Arial"/>
                <w:sz w:val="20"/>
                <w:szCs w:val="20"/>
              </w:rPr>
              <w:t>245</w:t>
            </w:r>
          </w:p>
        </w:tc>
        <w:tc>
          <w:tcPr>
            <w:tcW w:w="533" w:type="pct"/>
            <w:shd w:val="clear" w:color="auto" w:fill="FFFFFF"/>
            <w:vAlign w:val="center"/>
          </w:tcPr>
          <w:p w14:paraId="10175DA5" w14:textId="77777777" w:rsidR="00B64F49" w:rsidRPr="00B64F49" w:rsidRDefault="00B64F49" w:rsidP="00A556C1">
            <w:pPr>
              <w:spacing w:before="120" w:after="120"/>
              <w:jc w:val="center"/>
              <w:rPr>
                <w:rFonts w:ascii="Arial" w:hAnsi="Arial" w:cs="Arial"/>
                <w:sz w:val="20"/>
                <w:szCs w:val="20"/>
              </w:rPr>
            </w:pPr>
            <w:r w:rsidRPr="00B64F49">
              <w:rPr>
                <w:rFonts w:ascii="Arial" w:hAnsi="Arial" w:cs="Arial"/>
                <w:sz w:val="20"/>
                <w:szCs w:val="20"/>
              </w:rPr>
              <w:t>-</w:t>
            </w:r>
          </w:p>
        </w:tc>
        <w:tc>
          <w:tcPr>
            <w:tcW w:w="1051" w:type="pct"/>
            <w:shd w:val="clear" w:color="auto" w:fill="FFFFFF"/>
            <w:vAlign w:val="center"/>
          </w:tcPr>
          <w:p w14:paraId="6B7032D1" w14:textId="77777777" w:rsidR="00B64F49" w:rsidRPr="00B64F49" w:rsidRDefault="00B64F49" w:rsidP="00A556C1">
            <w:pPr>
              <w:spacing w:before="120" w:after="120"/>
              <w:jc w:val="center"/>
              <w:rPr>
                <w:rFonts w:ascii="Arial" w:hAnsi="Arial" w:cs="Arial"/>
                <w:sz w:val="20"/>
                <w:szCs w:val="20"/>
              </w:rPr>
            </w:pPr>
            <w:r w:rsidRPr="00B64F49">
              <w:rPr>
                <w:rFonts w:ascii="Arial" w:hAnsi="Arial" w:cs="Arial"/>
                <w:sz w:val="20"/>
                <w:szCs w:val="20"/>
              </w:rPr>
              <w:t>ENISO 3405</w:t>
            </w:r>
          </w:p>
        </w:tc>
      </w:tr>
      <w:tr w:rsidR="00B64F49" w:rsidRPr="00B64F49" w14:paraId="214BC2B0" w14:textId="77777777" w:rsidTr="00A556C1">
        <w:trPr>
          <w:jc w:val="center"/>
        </w:trPr>
        <w:tc>
          <w:tcPr>
            <w:tcW w:w="2306" w:type="pct"/>
            <w:shd w:val="clear" w:color="auto" w:fill="FFFFFF"/>
            <w:vAlign w:val="center"/>
          </w:tcPr>
          <w:p w14:paraId="0CBD6B49" w14:textId="77777777" w:rsidR="00B64F49" w:rsidRPr="00B64F49" w:rsidRDefault="00B64F49" w:rsidP="00A556C1">
            <w:pPr>
              <w:spacing w:before="120" w:after="120"/>
              <w:jc w:val="center"/>
              <w:rPr>
                <w:rFonts w:ascii="Arial" w:hAnsi="Arial" w:cs="Arial"/>
                <w:sz w:val="20"/>
                <w:szCs w:val="20"/>
              </w:rPr>
            </w:pPr>
            <w:r w:rsidRPr="00B64F49">
              <w:rPr>
                <w:rFonts w:ascii="Arial" w:hAnsi="Arial" w:cs="Arial"/>
                <w:sz w:val="20"/>
                <w:szCs w:val="20"/>
              </w:rPr>
              <w:t>- Điểm 95 %</w:t>
            </w:r>
          </w:p>
        </w:tc>
        <w:tc>
          <w:tcPr>
            <w:tcW w:w="575" w:type="pct"/>
            <w:shd w:val="clear" w:color="auto" w:fill="FFFFFF"/>
            <w:vAlign w:val="center"/>
          </w:tcPr>
          <w:p w14:paraId="59C999B3" w14:textId="64C30271" w:rsidR="00B64F49" w:rsidRPr="00B64F49" w:rsidRDefault="00B64F49" w:rsidP="00A556C1">
            <w:pPr>
              <w:spacing w:before="120" w:after="120"/>
              <w:jc w:val="center"/>
              <w:rPr>
                <w:rFonts w:ascii="Arial" w:hAnsi="Arial" w:cs="Arial"/>
                <w:sz w:val="20"/>
                <w:szCs w:val="20"/>
              </w:rPr>
            </w:pPr>
            <w:r w:rsidRPr="00B64F49">
              <w:rPr>
                <w:rFonts w:ascii="Arial" w:hAnsi="Arial" w:cs="Arial"/>
                <w:sz w:val="20"/>
                <w:szCs w:val="20"/>
              </w:rPr>
              <w:t>°C</w:t>
            </w:r>
          </w:p>
        </w:tc>
        <w:tc>
          <w:tcPr>
            <w:tcW w:w="535" w:type="pct"/>
            <w:shd w:val="clear" w:color="auto" w:fill="FFFFFF"/>
            <w:vAlign w:val="center"/>
          </w:tcPr>
          <w:p w14:paraId="261A3B20" w14:textId="77777777" w:rsidR="00B64F49" w:rsidRPr="00B64F49" w:rsidRDefault="00B64F49" w:rsidP="00A556C1">
            <w:pPr>
              <w:spacing w:before="120" w:after="120"/>
              <w:jc w:val="center"/>
              <w:rPr>
                <w:rFonts w:ascii="Arial" w:hAnsi="Arial" w:cs="Arial"/>
                <w:sz w:val="20"/>
                <w:szCs w:val="20"/>
              </w:rPr>
            </w:pPr>
            <w:r w:rsidRPr="00B64F49">
              <w:rPr>
                <w:rFonts w:ascii="Arial" w:hAnsi="Arial" w:cs="Arial"/>
                <w:sz w:val="20"/>
                <w:szCs w:val="20"/>
              </w:rPr>
              <w:t>345</w:t>
            </w:r>
          </w:p>
        </w:tc>
        <w:tc>
          <w:tcPr>
            <w:tcW w:w="533" w:type="pct"/>
            <w:shd w:val="clear" w:color="auto" w:fill="FFFFFF"/>
            <w:vAlign w:val="center"/>
          </w:tcPr>
          <w:p w14:paraId="575AFEF5" w14:textId="77777777" w:rsidR="00B64F49" w:rsidRPr="00B64F49" w:rsidRDefault="00B64F49" w:rsidP="00A556C1">
            <w:pPr>
              <w:spacing w:before="120" w:after="120"/>
              <w:jc w:val="center"/>
              <w:rPr>
                <w:rFonts w:ascii="Arial" w:hAnsi="Arial" w:cs="Arial"/>
                <w:sz w:val="20"/>
                <w:szCs w:val="20"/>
              </w:rPr>
            </w:pPr>
            <w:r w:rsidRPr="00B64F49">
              <w:rPr>
                <w:rFonts w:ascii="Arial" w:hAnsi="Arial" w:cs="Arial"/>
                <w:sz w:val="20"/>
                <w:szCs w:val="20"/>
              </w:rPr>
              <w:t>350</w:t>
            </w:r>
          </w:p>
        </w:tc>
        <w:tc>
          <w:tcPr>
            <w:tcW w:w="1051" w:type="pct"/>
            <w:shd w:val="clear" w:color="auto" w:fill="FFFFFF"/>
            <w:vAlign w:val="center"/>
          </w:tcPr>
          <w:p w14:paraId="58F3F005" w14:textId="77777777" w:rsidR="00B64F49" w:rsidRPr="00B64F49" w:rsidRDefault="00B64F49" w:rsidP="00A556C1">
            <w:pPr>
              <w:spacing w:before="120" w:after="120"/>
              <w:jc w:val="center"/>
              <w:rPr>
                <w:rFonts w:ascii="Arial" w:hAnsi="Arial" w:cs="Arial"/>
                <w:sz w:val="20"/>
                <w:szCs w:val="20"/>
              </w:rPr>
            </w:pPr>
            <w:r w:rsidRPr="00B64F49">
              <w:rPr>
                <w:rFonts w:ascii="Arial" w:hAnsi="Arial" w:cs="Arial"/>
                <w:sz w:val="20"/>
                <w:szCs w:val="20"/>
              </w:rPr>
              <w:t>ENISO 3405</w:t>
            </w:r>
          </w:p>
        </w:tc>
      </w:tr>
      <w:tr w:rsidR="00B64F49" w:rsidRPr="00B64F49" w14:paraId="6DD06B49" w14:textId="77777777" w:rsidTr="00A556C1">
        <w:trPr>
          <w:jc w:val="center"/>
        </w:trPr>
        <w:tc>
          <w:tcPr>
            <w:tcW w:w="2306" w:type="pct"/>
            <w:shd w:val="clear" w:color="auto" w:fill="FFFFFF"/>
            <w:vAlign w:val="center"/>
          </w:tcPr>
          <w:p w14:paraId="7278AFBA" w14:textId="77777777" w:rsidR="00B64F49" w:rsidRPr="00B64F49" w:rsidRDefault="00B64F49" w:rsidP="00A556C1">
            <w:pPr>
              <w:spacing w:before="120" w:after="120"/>
              <w:jc w:val="center"/>
              <w:rPr>
                <w:rFonts w:ascii="Arial" w:hAnsi="Arial" w:cs="Arial"/>
                <w:sz w:val="20"/>
                <w:szCs w:val="20"/>
              </w:rPr>
            </w:pPr>
            <w:r w:rsidRPr="00B64F49">
              <w:rPr>
                <w:rFonts w:ascii="Arial" w:hAnsi="Arial" w:cs="Arial"/>
                <w:sz w:val="20"/>
                <w:szCs w:val="20"/>
              </w:rPr>
              <w:t>- Điểm sôi cuối</w:t>
            </w:r>
          </w:p>
        </w:tc>
        <w:tc>
          <w:tcPr>
            <w:tcW w:w="575" w:type="pct"/>
            <w:shd w:val="clear" w:color="auto" w:fill="FFFFFF"/>
            <w:vAlign w:val="center"/>
          </w:tcPr>
          <w:p w14:paraId="1AFA71F3" w14:textId="28419CBE" w:rsidR="00B64F49" w:rsidRPr="00B64F49" w:rsidRDefault="00B64F49" w:rsidP="00A556C1">
            <w:pPr>
              <w:spacing w:before="120" w:after="120"/>
              <w:jc w:val="center"/>
              <w:rPr>
                <w:rFonts w:ascii="Arial" w:hAnsi="Arial" w:cs="Arial"/>
                <w:sz w:val="20"/>
                <w:szCs w:val="20"/>
              </w:rPr>
            </w:pPr>
            <w:r w:rsidRPr="00B64F49">
              <w:rPr>
                <w:rFonts w:ascii="Arial" w:hAnsi="Arial" w:cs="Arial"/>
                <w:sz w:val="20"/>
                <w:szCs w:val="20"/>
              </w:rPr>
              <w:t>°C</w:t>
            </w:r>
          </w:p>
        </w:tc>
        <w:tc>
          <w:tcPr>
            <w:tcW w:w="535" w:type="pct"/>
            <w:shd w:val="clear" w:color="auto" w:fill="FFFFFF"/>
            <w:vAlign w:val="center"/>
          </w:tcPr>
          <w:p w14:paraId="14F24907" w14:textId="77777777" w:rsidR="00B64F49" w:rsidRPr="00B64F49" w:rsidRDefault="00B64F49" w:rsidP="00A556C1">
            <w:pPr>
              <w:spacing w:before="120" w:after="120"/>
              <w:jc w:val="center"/>
              <w:rPr>
                <w:rFonts w:ascii="Arial" w:hAnsi="Arial" w:cs="Arial"/>
                <w:sz w:val="20"/>
                <w:szCs w:val="20"/>
              </w:rPr>
            </w:pPr>
            <w:r w:rsidRPr="00B64F49">
              <w:rPr>
                <w:rFonts w:ascii="Arial" w:hAnsi="Arial" w:cs="Arial"/>
                <w:sz w:val="20"/>
                <w:szCs w:val="20"/>
              </w:rPr>
              <w:t>-</w:t>
            </w:r>
          </w:p>
        </w:tc>
        <w:tc>
          <w:tcPr>
            <w:tcW w:w="533" w:type="pct"/>
            <w:shd w:val="clear" w:color="auto" w:fill="FFFFFF"/>
            <w:vAlign w:val="center"/>
          </w:tcPr>
          <w:p w14:paraId="2DE84B8A" w14:textId="77777777" w:rsidR="00B64F49" w:rsidRPr="00B64F49" w:rsidRDefault="00B64F49" w:rsidP="00A556C1">
            <w:pPr>
              <w:spacing w:before="120" w:after="120"/>
              <w:jc w:val="center"/>
              <w:rPr>
                <w:rFonts w:ascii="Arial" w:hAnsi="Arial" w:cs="Arial"/>
                <w:sz w:val="20"/>
                <w:szCs w:val="20"/>
              </w:rPr>
            </w:pPr>
            <w:r w:rsidRPr="00B64F49">
              <w:rPr>
                <w:rFonts w:ascii="Arial" w:hAnsi="Arial" w:cs="Arial"/>
                <w:sz w:val="20"/>
                <w:szCs w:val="20"/>
              </w:rPr>
              <w:t>370</w:t>
            </w:r>
          </w:p>
        </w:tc>
        <w:tc>
          <w:tcPr>
            <w:tcW w:w="1051" w:type="pct"/>
            <w:shd w:val="clear" w:color="auto" w:fill="FFFFFF"/>
            <w:vAlign w:val="center"/>
          </w:tcPr>
          <w:p w14:paraId="43A6B73D" w14:textId="77777777" w:rsidR="00B64F49" w:rsidRPr="00B64F49" w:rsidRDefault="00B64F49" w:rsidP="00A556C1">
            <w:pPr>
              <w:spacing w:before="120" w:after="120"/>
              <w:jc w:val="center"/>
              <w:rPr>
                <w:rFonts w:ascii="Arial" w:hAnsi="Arial" w:cs="Arial"/>
                <w:sz w:val="20"/>
                <w:szCs w:val="20"/>
              </w:rPr>
            </w:pPr>
            <w:r w:rsidRPr="00B64F49">
              <w:rPr>
                <w:rFonts w:ascii="Arial" w:hAnsi="Arial" w:cs="Arial"/>
                <w:sz w:val="20"/>
                <w:szCs w:val="20"/>
              </w:rPr>
              <w:t>ENISO 3405</w:t>
            </w:r>
          </w:p>
        </w:tc>
      </w:tr>
      <w:tr w:rsidR="00B64F49" w:rsidRPr="00B64F49" w14:paraId="3296A4A1" w14:textId="77777777" w:rsidTr="00A556C1">
        <w:trPr>
          <w:jc w:val="center"/>
        </w:trPr>
        <w:tc>
          <w:tcPr>
            <w:tcW w:w="2306" w:type="pct"/>
            <w:shd w:val="clear" w:color="auto" w:fill="FFFFFF"/>
            <w:vAlign w:val="center"/>
          </w:tcPr>
          <w:p w14:paraId="6FB0BE56" w14:textId="77777777" w:rsidR="00B64F49" w:rsidRPr="00B64F49" w:rsidRDefault="00B64F49" w:rsidP="00A556C1">
            <w:pPr>
              <w:spacing w:before="120" w:after="120"/>
              <w:jc w:val="center"/>
              <w:rPr>
                <w:rFonts w:ascii="Arial" w:hAnsi="Arial" w:cs="Arial"/>
                <w:sz w:val="20"/>
                <w:szCs w:val="20"/>
              </w:rPr>
            </w:pPr>
            <w:r w:rsidRPr="00B64F49">
              <w:rPr>
                <w:rFonts w:ascii="Arial" w:hAnsi="Arial" w:cs="Arial"/>
                <w:sz w:val="20"/>
                <w:szCs w:val="20"/>
              </w:rPr>
              <w:t>Điểm chớp cháy</w:t>
            </w:r>
          </w:p>
        </w:tc>
        <w:tc>
          <w:tcPr>
            <w:tcW w:w="575" w:type="pct"/>
            <w:shd w:val="clear" w:color="auto" w:fill="FFFFFF"/>
            <w:vAlign w:val="center"/>
          </w:tcPr>
          <w:p w14:paraId="6A82DBF5" w14:textId="7826E9E1" w:rsidR="00B64F49" w:rsidRPr="00B64F49" w:rsidRDefault="00B64F49" w:rsidP="00A556C1">
            <w:pPr>
              <w:spacing w:before="120" w:after="120"/>
              <w:jc w:val="center"/>
              <w:rPr>
                <w:rFonts w:ascii="Arial" w:hAnsi="Arial" w:cs="Arial"/>
                <w:sz w:val="20"/>
                <w:szCs w:val="20"/>
              </w:rPr>
            </w:pPr>
            <w:r w:rsidRPr="00B64F49">
              <w:rPr>
                <w:rFonts w:ascii="Arial" w:hAnsi="Arial" w:cs="Arial"/>
                <w:sz w:val="20"/>
                <w:szCs w:val="20"/>
              </w:rPr>
              <w:t>°C</w:t>
            </w:r>
          </w:p>
        </w:tc>
        <w:tc>
          <w:tcPr>
            <w:tcW w:w="535" w:type="pct"/>
            <w:shd w:val="clear" w:color="auto" w:fill="FFFFFF"/>
            <w:vAlign w:val="center"/>
          </w:tcPr>
          <w:p w14:paraId="393D2371" w14:textId="77777777" w:rsidR="00B64F49" w:rsidRPr="00B64F49" w:rsidRDefault="00B64F49" w:rsidP="00A556C1">
            <w:pPr>
              <w:spacing w:before="120" w:after="120"/>
              <w:jc w:val="center"/>
              <w:rPr>
                <w:rFonts w:ascii="Arial" w:hAnsi="Arial" w:cs="Arial"/>
                <w:sz w:val="20"/>
                <w:szCs w:val="20"/>
              </w:rPr>
            </w:pPr>
            <w:r w:rsidRPr="00B64F49">
              <w:rPr>
                <w:rFonts w:ascii="Arial" w:hAnsi="Arial" w:cs="Arial"/>
                <w:sz w:val="20"/>
                <w:szCs w:val="20"/>
              </w:rPr>
              <w:t>55</w:t>
            </w:r>
          </w:p>
        </w:tc>
        <w:tc>
          <w:tcPr>
            <w:tcW w:w="533" w:type="pct"/>
            <w:shd w:val="clear" w:color="auto" w:fill="FFFFFF"/>
            <w:vAlign w:val="center"/>
          </w:tcPr>
          <w:p w14:paraId="79856CEE" w14:textId="77777777" w:rsidR="00B64F49" w:rsidRPr="00B64F49" w:rsidRDefault="00B64F49" w:rsidP="00A556C1">
            <w:pPr>
              <w:spacing w:before="120" w:after="120"/>
              <w:jc w:val="center"/>
              <w:rPr>
                <w:rFonts w:ascii="Arial" w:hAnsi="Arial" w:cs="Arial"/>
                <w:sz w:val="20"/>
                <w:szCs w:val="20"/>
              </w:rPr>
            </w:pPr>
            <w:r w:rsidRPr="00B64F49">
              <w:rPr>
                <w:rFonts w:ascii="Arial" w:hAnsi="Arial" w:cs="Arial"/>
                <w:sz w:val="20"/>
                <w:szCs w:val="20"/>
              </w:rPr>
              <w:t>-</w:t>
            </w:r>
          </w:p>
        </w:tc>
        <w:tc>
          <w:tcPr>
            <w:tcW w:w="1051" w:type="pct"/>
            <w:shd w:val="clear" w:color="auto" w:fill="FFFFFF"/>
            <w:vAlign w:val="center"/>
          </w:tcPr>
          <w:p w14:paraId="0EB0E039" w14:textId="77777777" w:rsidR="00B64F49" w:rsidRPr="00B64F49" w:rsidRDefault="00B64F49" w:rsidP="00A556C1">
            <w:pPr>
              <w:spacing w:before="120" w:after="120"/>
              <w:jc w:val="center"/>
              <w:rPr>
                <w:rFonts w:ascii="Arial" w:hAnsi="Arial" w:cs="Arial"/>
                <w:sz w:val="20"/>
                <w:szCs w:val="20"/>
              </w:rPr>
            </w:pPr>
            <w:r w:rsidRPr="00B64F49">
              <w:rPr>
                <w:rFonts w:ascii="Arial" w:hAnsi="Arial" w:cs="Arial"/>
                <w:sz w:val="20"/>
                <w:szCs w:val="20"/>
              </w:rPr>
              <w:t>EN 22719</w:t>
            </w:r>
          </w:p>
        </w:tc>
      </w:tr>
      <w:tr w:rsidR="00B64F49" w:rsidRPr="00B64F49" w14:paraId="7872381E" w14:textId="77777777" w:rsidTr="00A556C1">
        <w:trPr>
          <w:jc w:val="center"/>
        </w:trPr>
        <w:tc>
          <w:tcPr>
            <w:tcW w:w="2306" w:type="pct"/>
            <w:shd w:val="clear" w:color="auto" w:fill="FFFFFF"/>
            <w:vAlign w:val="center"/>
          </w:tcPr>
          <w:p w14:paraId="5836779F" w14:textId="77777777" w:rsidR="00B64F49" w:rsidRPr="00B64F49" w:rsidRDefault="00B64F49" w:rsidP="00A556C1">
            <w:pPr>
              <w:spacing w:before="120" w:after="120"/>
              <w:jc w:val="center"/>
              <w:rPr>
                <w:rFonts w:ascii="Arial" w:hAnsi="Arial" w:cs="Arial"/>
                <w:sz w:val="20"/>
                <w:szCs w:val="20"/>
              </w:rPr>
            </w:pPr>
            <w:r w:rsidRPr="00B64F49">
              <w:rPr>
                <w:rFonts w:ascii="Arial" w:hAnsi="Arial" w:cs="Arial"/>
                <w:sz w:val="20"/>
                <w:szCs w:val="20"/>
              </w:rPr>
              <w:lastRenderedPageBreak/>
              <w:t>CFPP</w:t>
            </w:r>
          </w:p>
        </w:tc>
        <w:tc>
          <w:tcPr>
            <w:tcW w:w="575" w:type="pct"/>
            <w:shd w:val="clear" w:color="auto" w:fill="FFFFFF"/>
            <w:vAlign w:val="center"/>
          </w:tcPr>
          <w:p w14:paraId="3C980560" w14:textId="07E75A2C" w:rsidR="00B64F49" w:rsidRPr="00B64F49" w:rsidRDefault="00B64F49" w:rsidP="00A556C1">
            <w:pPr>
              <w:spacing w:before="120" w:after="120"/>
              <w:jc w:val="center"/>
              <w:rPr>
                <w:rFonts w:ascii="Arial" w:hAnsi="Arial" w:cs="Arial"/>
                <w:sz w:val="20"/>
                <w:szCs w:val="20"/>
              </w:rPr>
            </w:pPr>
            <w:r w:rsidRPr="00B64F49">
              <w:rPr>
                <w:rFonts w:ascii="Arial" w:hAnsi="Arial" w:cs="Arial"/>
                <w:sz w:val="20"/>
                <w:szCs w:val="20"/>
              </w:rPr>
              <w:t>°C</w:t>
            </w:r>
          </w:p>
        </w:tc>
        <w:tc>
          <w:tcPr>
            <w:tcW w:w="535" w:type="pct"/>
            <w:shd w:val="clear" w:color="auto" w:fill="FFFFFF"/>
            <w:vAlign w:val="center"/>
          </w:tcPr>
          <w:p w14:paraId="2F12FBF5" w14:textId="77777777" w:rsidR="00B64F49" w:rsidRPr="00B64F49" w:rsidRDefault="00B64F49" w:rsidP="00A556C1">
            <w:pPr>
              <w:spacing w:before="120" w:after="120"/>
              <w:jc w:val="center"/>
              <w:rPr>
                <w:rFonts w:ascii="Arial" w:hAnsi="Arial" w:cs="Arial"/>
                <w:sz w:val="20"/>
                <w:szCs w:val="20"/>
              </w:rPr>
            </w:pPr>
            <w:r w:rsidRPr="00B64F49">
              <w:rPr>
                <w:rFonts w:ascii="Arial" w:hAnsi="Arial" w:cs="Arial"/>
                <w:sz w:val="20"/>
                <w:szCs w:val="20"/>
              </w:rPr>
              <w:t>-</w:t>
            </w:r>
          </w:p>
        </w:tc>
        <w:tc>
          <w:tcPr>
            <w:tcW w:w="533" w:type="pct"/>
            <w:shd w:val="clear" w:color="auto" w:fill="FFFFFF"/>
            <w:vAlign w:val="center"/>
          </w:tcPr>
          <w:p w14:paraId="0658B5CE" w14:textId="77777777" w:rsidR="00B64F49" w:rsidRPr="00B64F49" w:rsidRDefault="00B64F49" w:rsidP="00A556C1">
            <w:pPr>
              <w:spacing w:before="120" w:after="120"/>
              <w:jc w:val="center"/>
              <w:rPr>
                <w:rFonts w:ascii="Arial" w:hAnsi="Arial" w:cs="Arial"/>
                <w:sz w:val="20"/>
                <w:szCs w:val="20"/>
              </w:rPr>
            </w:pPr>
            <w:r w:rsidRPr="00B64F49">
              <w:rPr>
                <w:rFonts w:ascii="Arial" w:hAnsi="Arial" w:cs="Arial"/>
                <w:sz w:val="20"/>
                <w:szCs w:val="20"/>
              </w:rPr>
              <w:t>-5</w:t>
            </w:r>
          </w:p>
        </w:tc>
        <w:tc>
          <w:tcPr>
            <w:tcW w:w="1051" w:type="pct"/>
            <w:shd w:val="clear" w:color="auto" w:fill="FFFFFF"/>
            <w:vAlign w:val="center"/>
          </w:tcPr>
          <w:p w14:paraId="14436479" w14:textId="77777777" w:rsidR="00B64F49" w:rsidRPr="00B64F49" w:rsidRDefault="00B64F49" w:rsidP="00A556C1">
            <w:pPr>
              <w:spacing w:before="120" w:after="120"/>
              <w:jc w:val="center"/>
              <w:rPr>
                <w:rFonts w:ascii="Arial" w:hAnsi="Arial" w:cs="Arial"/>
                <w:sz w:val="20"/>
                <w:szCs w:val="20"/>
              </w:rPr>
            </w:pPr>
            <w:r w:rsidRPr="00B64F49">
              <w:rPr>
                <w:rFonts w:ascii="Arial" w:hAnsi="Arial" w:cs="Arial"/>
                <w:sz w:val="20"/>
                <w:szCs w:val="20"/>
              </w:rPr>
              <w:t>EN 116</w:t>
            </w:r>
          </w:p>
        </w:tc>
      </w:tr>
      <w:tr w:rsidR="00B64F49" w:rsidRPr="00B64F49" w14:paraId="74731118" w14:textId="77777777" w:rsidTr="00A556C1">
        <w:trPr>
          <w:jc w:val="center"/>
        </w:trPr>
        <w:tc>
          <w:tcPr>
            <w:tcW w:w="2306" w:type="pct"/>
            <w:shd w:val="clear" w:color="auto" w:fill="FFFFFF"/>
            <w:vAlign w:val="center"/>
          </w:tcPr>
          <w:p w14:paraId="50DFBFA6" w14:textId="77777777" w:rsidR="00B64F49" w:rsidRPr="00B64F49" w:rsidRDefault="00B64F49" w:rsidP="00A556C1">
            <w:pPr>
              <w:spacing w:before="120" w:after="120"/>
              <w:jc w:val="center"/>
              <w:rPr>
                <w:rFonts w:ascii="Arial" w:hAnsi="Arial" w:cs="Arial"/>
                <w:sz w:val="20"/>
                <w:szCs w:val="20"/>
              </w:rPr>
            </w:pPr>
            <w:r w:rsidRPr="00B64F49">
              <w:rPr>
                <w:rFonts w:ascii="Arial" w:hAnsi="Arial" w:cs="Arial"/>
                <w:sz w:val="20"/>
                <w:szCs w:val="20"/>
              </w:rPr>
              <w:t>Độ nhớt ở 40 °C</w:t>
            </w:r>
          </w:p>
        </w:tc>
        <w:tc>
          <w:tcPr>
            <w:tcW w:w="575" w:type="pct"/>
            <w:shd w:val="clear" w:color="auto" w:fill="FFFFFF"/>
            <w:vAlign w:val="center"/>
          </w:tcPr>
          <w:p w14:paraId="32C81ABF" w14:textId="77777777" w:rsidR="00B64F49" w:rsidRPr="00B64F49" w:rsidRDefault="00B64F49" w:rsidP="00A556C1">
            <w:pPr>
              <w:spacing w:before="120" w:after="120"/>
              <w:jc w:val="center"/>
              <w:rPr>
                <w:rFonts w:ascii="Arial" w:hAnsi="Arial" w:cs="Arial"/>
                <w:sz w:val="20"/>
                <w:szCs w:val="20"/>
              </w:rPr>
            </w:pPr>
            <w:r w:rsidRPr="00B64F49">
              <w:rPr>
                <w:rFonts w:ascii="Arial" w:hAnsi="Arial" w:cs="Arial"/>
                <w:sz w:val="20"/>
                <w:szCs w:val="20"/>
              </w:rPr>
              <w:t>mm2/s</w:t>
            </w:r>
          </w:p>
        </w:tc>
        <w:tc>
          <w:tcPr>
            <w:tcW w:w="535" w:type="pct"/>
            <w:shd w:val="clear" w:color="auto" w:fill="FFFFFF"/>
            <w:vAlign w:val="center"/>
          </w:tcPr>
          <w:p w14:paraId="41B6EA40" w14:textId="77777777" w:rsidR="00B64F49" w:rsidRPr="00B64F49" w:rsidRDefault="00B64F49" w:rsidP="00A556C1">
            <w:pPr>
              <w:spacing w:before="120" w:after="120"/>
              <w:jc w:val="center"/>
              <w:rPr>
                <w:rFonts w:ascii="Arial" w:hAnsi="Arial" w:cs="Arial"/>
                <w:sz w:val="20"/>
                <w:szCs w:val="20"/>
                <w:lang w:val="vi-VN"/>
              </w:rPr>
            </w:pPr>
            <w:r w:rsidRPr="00B64F49">
              <w:rPr>
                <w:rFonts w:ascii="Arial" w:hAnsi="Arial" w:cs="Arial"/>
                <w:sz w:val="20"/>
                <w:szCs w:val="20"/>
              </w:rPr>
              <w:t>2,</w:t>
            </w:r>
            <w:r w:rsidRPr="00B64F49">
              <w:rPr>
                <w:rFonts w:ascii="Arial" w:hAnsi="Arial" w:cs="Arial"/>
                <w:sz w:val="20"/>
                <w:szCs w:val="20"/>
                <w:lang w:val="vi-VN"/>
              </w:rPr>
              <w:t>3</w:t>
            </w:r>
          </w:p>
        </w:tc>
        <w:tc>
          <w:tcPr>
            <w:tcW w:w="533" w:type="pct"/>
            <w:shd w:val="clear" w:color="auto" w:fill="FFFFFF"/>
            <w:vAlign w:val="center"/>
          </w:tcPr>
          <w:p w14:paraId="2145836D" w14:textId="77777777" w:rsidR="00B64F49" w:rsidRPr="00B64F49" w:rsidRDefault="00B64F49" w:rsidP="00A556C1">
            <w:pPr>
              <w:spacing w:before="120" w:after="120"/>
              <w:jc w:val="center"/>
              <w:rPr>
                <w:rFonts w:ascii="Arial" w:hAnsi="Arial" w:cs="Arial"/>
                <w:sz w:val="20"/>
                <w:szCs w:val="20"/>
                <w:lang w:val="vi-VN"/>
              </w:rPr>
            </w:pPr>
            <w:r w:rsidRPr="00B64F49">
              <w:rPr>
                <w:rFonts w:ascii="Arial" w:hAnsi="Arial" w:cs="Arial"/>
                <w:sz w:val="20"/>
                <w:szCs w:val="20"/>
              </w:rPr>
              <w:t>3,</w:t>
            </w:r>
            <w:r w:rsidRPr="00B64F49">
              <w:rPr>
                <w:rFonts w:ascii="Arial" w:hAnsi="Arial" w:cs="Arial"/>
                <w:sz w:val="20"/>
                <w:szCs w:val="20"/>
                <w:lang w:val="vi-VN"/>
              </w:rPr>
              <w:t>3</w:t>
            </w:r>
          </w:p>
        </w:tc>
        <w:tc>
          <w:tcPr>
            <w:tcW w:w="1051" w:type="pct"/>
            <w:shd w:val="clear" w:color="auto" w:fill="FFFFFF"/>
            <w:vAlign w:val="center"/>
          </w:tcPr>
          <w:p w14:paraId="02CFAED7" w14:textId="77777777" w:rsidR="00B64F49" w:rsidRPr="00B64F49" w:rsidRDefault="00B64F49" w:rsidP="00A556C1">
            <w:pPr>
              <w:spacing w:before="120" w:after="120"/>
              <w:jc w:val="center"/>
              <w:rPr>
                <w:rFonts w:ascii="Arial" w:hAnsi="Arial" w:cs="Arial"/>
                <w:sz w:val="20"/>
                <w:szCs w:val="20"/>
              </w:rPr>
            </w:pPr>
            <w:r w:rsidRPr="00B64F49">
              <w:rPr>
                <w:rFonts w:ascii="Arial" w:hAnsi="Arial" w:cs="Arial"/>
                <w:sz w:val="20"/>
                <w:szCs w:val="20"/>
              </w:rPr>
              <w:t>ENISO 3104</w:t>
            </w:r>
          </w:p>
        </w:tc>
      </w:tr>
      <w:tr w:rsidR="00B64F49" w:rsidRPr="00B64F49" w14:paraId="6A04158F" w14:textId="77777777" w:rsidTr="00A556C1">
        <w:trPr>
          <w:jc w:val="center"/>
        </w:trPr>
        <w:tc>
          <w:tcPr>
            <w:tcW w:w="2306" w:type="pct"/>
            <w:shd w:val="clear" w:color="auto" w:fill="FFFFFF"/>
            <w:vAlign w:val="center"/>
          </w:tcPr>
          <w:p w14:paraId="7D63BF40" w14:textId="77777777" w:rsidR="00B64F49" w:rsidRPr="00B64F49" w:rsidRDefault="00B64F49" w:rsidP="00A556C1">
            <w:pPr>
              <w:spacing w:before="120" w:after="120"/>
              <w:jc w:val="center"/>
              <w:rPr>
                <w:rFonts w:ascii="Arial" w:hAnsi="Arial" w:cs="Arial"/>
                <w:sz w:val="20"/>
                <w:szCs w:val="20"/>
                <w:lang w:val="vi-VN"/>
              </w:rPr>
            </w:pPr>
            <w:r w:rsidRPr="00B64F49">
              <w:rPr>
                <w:rFonts w:ascii="Arial" w:hAnsi="Arial" w:cs="Arial"/>
                <w:sz w:val="20"/>
                <w:szCs w:val="20"/>
              </w:rPr>
              <w:t>Hydrocacbon thơmPolycyclic</w:t>
            </w:r>
          </w:p>
        </w:tc>
        <w:tc>
          <w:tcPr>
            <w:tcW w:w="575" w:type="pct"/>
            <w:shd w:val="clear" w:color="auto" w:fill="FFFFFF"/>
            <w:vAlign w:val="center"/>
          </w:tcPr>
          <w:p w14:paraId="76AD02FE" w14:textId="517B0028" w:rsidR="00B64F49" w:rsidRPr="00B64F49" w:rsidRDefault="00B64F49" w:rsidP="00A556C1">
            <w:pPr>
              <w:spacing w:before="120" w:after="120"/>
              <w:jc w:val="center"/>
              <w:rPr>
                <w:rFonts w:ascii="Arial" w:hAnsi="Arial" w:cs="Arial"/>
                <w:sz w:val="20"/>
                <w:szCs w:val="20"/>
                <w:lang w:val="vi-VN"/>
              </w:rPr>
            </w:pPr>
            <w:r w:rsidRPr="00B64F49">
              <w:rPr>
                <w:rFonts w:ascii="Arial" w:hAnsi="Arial" w:cs="Arial"/>
                <w:sz w:val="20"/>
                <w:szCs w:val="20"/>
              </w:rPr>
              <w:t>% m</w:t>
            </w:r>
            <w:r w:rsidRPr="00B64F49">
              <w:rPr>
                <w:rFonts w:ascii="Arial" w:hAnsi="Arial" w:cs="Arial"/>
                <w:sz w:val="20"/>
                <w:szCs w:val="20"/>
                <w:lang w:val="vi-VN"/>
              </w:rPr>
              <w:t>/m</w:t>
            </w:r>
          </w:p>
        </w:tc>
        <w:tc>
          <w:tcPr>
            <w:tcW w:w="535" w:type="pct"/>
            <w:shd w:val="clear" w:color="auto" w:fill="FFFFFF"/>
            <w:vAlign w:val="center"/>
          </w:tcPr>
          <w:p w14:paraId="6658B724" w14:textId="77777777" w:rsidR="00B64F49" w:rsidRPr="00B64F49" w:rsidRDefault="00B64F49" w:rsidP="00A556C1">
            <w:pPr>
              <w:spacing w:before="120" w:after="120"/>
              <w:jc w:val="center"/>
              <w:rPr>
                <w:rFonts w:ascii="Arial" w:hAnsi="Arial" w:cs="Arial"/>
                <w:sz w:val="20"/>
                <w:szCs w:val="20"/>
              </w:rPr>
            </w:pPr>
            <w:r w:rsidRPr="00B64F49">
              <w:rPr>
                <w:rFonts w:ascii="Arial" w:hAnsi="Arial" w:cs="Arial"/>
                <w:sz w:val="20"/>
                <w:szCs w:val="20"/>
                <w:lang w:val="vi-VN"/>
              </w:rPr>
              <w:t>2</w:t>
            </w:r>
            <w:r w:rsidRPr="00B64F49">
              <w:rPr>
                <w:rFonts w:ascii="Arial" w:hAnsi="Arial" w:cs="Arial"/>
                <w:sz w:val="20"/>
                <w:szCs w:val="20"/>
              </w:rPr>
              <w:t>,0</w:t>
            </w:r>
          </w:p>
        </w:tc>
        <w:tc>
          <w:tcPr>
            <w:tcW w:w="533" w:type="pct"/>
            <w:shd w:val="clear" w:color="auto" w:fill="FFFFFF"/>
            <w:vAlign w:val="center"/>
          </w:tcPr>
          <w:p w14:paraId="7476DD6E" w14:textId="77777777" w:rsidR="00B64F49" w:rsidRPr="00B64F49" w:rsidRDefault="00B64F49" w:rsidP="00A556C1">
            <w:pPr>
              <w:spacing w:before="120" w:after="120"/>
              <w:jc w:val="center"/>
              <w:rPr>
                <w:rFonts w:ascii="Arial" w:hAnsi="Arial" w:cs="Arial"/>
                <w:sz w:val="20"/>
                <w:szCs w:val="20"/>
              </w:rPr>
            </w:pPr>
            <w:r w:rsidRPr="00B64F49">
              <w:rPr>
                <w:rFonts w:ascii="Arial" w:hAnsi="Arial" w:cs="Arial"/>
                <w:sz w:val="20"/>
                <w:szCs w:val="20"/>
              </w:rPr>
              <w:t>6,0</w:t>
            </w:r>
          </w:p>
        </w:tc>
        <w:tc>
          <w:tcPr>
            <w:tcW w:w="1051" w:type="pct"/>
            <w:shd w:val="clear" w:color="auto" w:fill="FFFFFF"/>
            <w:vAlign w:val="center"/>
          </w:tcPr>
          <w:p w14:paraId="0F19C0BF" w14:textId="77777777" w:rsidR="00B64F49" w:rsidRPr="00B64F49" w:rsidRDefault="00B64F49" w:rsidP="00A556C1">
            <w:pPr>
              <w:spacing w:before="120" w:after="120"/>
              <w:jc w:val="center"/>
              <w:rPr>
                <w:rFonts w:ascii="Arial" w:hAnsi="Arial" w:cs="Arial"/>
                <w:sz w:val="20"/>
                <w:szCs w:val="20"/>
                <w:lang w:val="vi-VN"/>
              </w:rPr>
            </w:pPr>
            <w:r w:rsidRPr="00B64F49">
              <w:rPr>
                <w:rFonts w:ascii="Arial" w:hAnsi="Arial" w:cs="Arial"/>
                <w:sz w:val="20"/>
                <w:szCs w:val="20"/>
              </w:rPr>
              <w:t xml:space="preserve">EN </w:t>
            </w:r>
            <w:r w:rsidRPr="00B64F49">
              <w:rPr>
                <w:rFonts w:ascii="Arial" w:hAnsi="Arial" w:cs="Arial"/>
                <w:sz w:val="20"/>
                <w:szCs w:val="20"/>
                <w:lang w:val="vi-VN"/>
              </w:rPr>
              <w:t>12916</w:t>
            </w:r>
          </w:p>
        </w:tc>
      </w:tr>
      <w:tr w:rsidR="00B64F49" w:rsidRPr="00B64F49" w14:paraId="1E12A7A9" w14:textId="77777777" w:rsidTr="00A556C1">
        <w:trPr>
          <w:jc w:val="center"/>
        </w:trPr>
        <w:tc>
          <w:tcPr>
            <w:tcW w:w="2306" w:type="pct"/>
            <w:shd w:val="clear" w:color="auto" w:fill="FFFFFF"/>
            <w:vAlign w:val="center"/>
          </w:tcPr>
          <w:p w14:paraId="39BBF54D" w14:textId="77777777" w:rsidR="00B64F49" w:rsidRPr="00B64F49" w:rsidRDefault="00B64F49" w:rsidP="00A556C1">
            <w:pPr>
              <w:spacing w:before="120" w:after="120"/>
              <w:jc w:val="center"/>
              <w:rPr>
                <w:rFonts w:ascii="Arial" w:hAnsi="Arial" w:cs="Arial"/>
                <w:sz w:val="20"/>
                <w:szCs w:val="20"/>
              </w:rPr>
            </w:pPr>
            <w:r w:rsidRPr="00B64F49">
              <w:rPr>
                <w:rFonts w:ascii="Arial" w:hAnsi="Arial" w:cs="Arial"/>
                <w:sz w:val="20"/>
                <w:szCs w:val="20"/>
              </w:rPr>
              <w:t>Hàm lượng lưu huỳnh(3)</w:t>
            </w:r>
          </w:p>
        </w:tc>
        <w:tc>
          <w:tcPr>
            <w:tcW w:w="575" w:type="pct"/>
            <w:shd w:val="clear" w:color="auto" w:fill="FFFFFF"/>
            <w:vAlign w:val="center"/>
          </w:tcPr>
          <w:p w14:paraId="7ABE6974" w14:textId="77777777" w:rsidR="00B64F49" w:rsidRPr="00B64F49" w:rsidRDefault="00B64F49" w:rsidP="00A556C1">
            <w:pPr>
              <w:spacing w:before="120" w:after="120"/>
              <w:jc w:val="center"/>
              <w:rPr>
                <w:rFonts w:ascii="Arial" w:hAnsi="Arial" w:cs="Arial"/>
                <w:sz w:val="20"/>
                <w:szCs w:val="20"/>
              </w:rPr>
            </w:pPr>
            <w:r w:rsidRPr="00B64F49">
              <w:rPr>
                <w:rFonts w:ascii="Arial" w:hAnsi="Arial" w:cs="Arial"/>
                <w:sz w:val="20"/>
                <w:szCs w:val="20"/>
              </w:rPr>
              <w:t>mg/kg</w:t>
            </w:r>
          </w:p>
        </w:tc>
        <w:tc>
          <w:tcPr>
            <w:tcW w:w="535" w:type="pct"/>
            <w:shd w:val="clear" w:color="auto" w:fill="FFFFFF"/>
            <w:vAlign w:val="center"/>
          </w:tcPr>
          <w:p w14:paraId="75E08937" w14:textId="77777777" w:rsidR="00B64F49" w:rsidRPr="00B64F49" w:rsidRDefault="00B64F49" w:rsidP="00A556C1">
            <w:pPr>
              <w:spacing w:before="120" w:after="120"/>
              <w:jc w:val="center"/>
              <w:rPr>
                <w:rFonts w:ascii="Arial" w:hAnsi="Arial" w:cs="Arial"/>
                <w:sz w:val="20"/>
                <w:szCs w:val="20"/>
              </w:rPr>
            </w:pPr>
            <w:r w:rsidRPr="00B64F49">
              <w:rPr>
                <w:rFonts w:ascii="Arial" w:hAnsi="Arial" w:cs="Arial"/>
                <w:sz w:val="20"/>
                <w:szCs w:val="20"/>
              </w:rPr>
              <w:t>-</w:t>
            </w:r>
          </w:p>
        </w:tc>
        <w:tc>
          <w:tcPr>
            <w:tcW w:w="533" w:type="pct"/>
            <w:shd w:val="clear" w:color="auto" w:fill="FFFFFF"/>
            <w:vAlign w:val="center"/>
          </w:tcPr>
          <w:p w14:paraId="41FCE968" w14:textId="77777777" w:rsidR="00B64F49" w:rsidRPr="00B64F49" w:rsidRDefault="00B64F49" w:rsidP="00A556C1">
            <w:pPr>
              <w:spacing w:before="120" w:after="120"/>
              <w:jc w:val="center"/>
              <w:rPr>
                <w:rFonts w:ascii="Arial" w:hAnsi="Arial" w:cs="Arial"/>
                <w:sz w:val="20"/>
                <w:szCs w:val="20"/>
                <w:lang w:val="vi-VN"/>
              </w:rPr>
            </w:pPr>
            <w:r w:rsidRPr="00B64F49">
              <w:rPr>
                <w:rFonts w:ascii="Arial" w:hAnsi="Arial" w:cs="Arial"/>
                <w:sz w:val="20"/>
                <w:szCs w:val="20"/>
                <w:lang w:val="vi-VN"/>
              </w:rPr>
              <w:t>10</w:t>
            </w:r>
          </w:p>
        </w:tc>
        <w:tc>
          <w:tcPr>
            <w:tcW w:w="1051" w:type="pct"/>
            <w:shd w:val="clear" w:color="auto" w:fill="FFFFFF"/>
            <w:vAlign w:val="center"/>
          </w:tcPr>
          <w:p w14:paraId="1E932050" w14:textId="77777777" w:rsidR="00B64F49" w:rsidRPr="00B64F49" w:rsidRDefault="00B64F49" w:rsidP="00A556C1">
            <w:pPr>
              <w:spacing w:before="120" w:after="120"/>
              <w:jc w:val="center"/>
              <w:rPr>
                <w:rFonts w:ascii="Arial" w:hAnsi="Arial" w:cs="Arial"/>
                <w:sz w:val="20"/>
                <w:szCs w:val="20"/>
              </w:rPr>
            </w:pPr>
            <w:r w:rsidRPr="00B64F49">
              <w:rPr>
                <w:rFonts w:ascii="Arial" w:hAnsi="Arial" w:cs="Arial"/>
                <w:sz w:val="20"/>
                <w:szCs w:val="20"/>
              </w:rPr>
              <w:t>EN ISO 20846</w:t>
            </w:r>
          </w:p>
          <w:p w14:paraId="0D4B5543" w14:textId="77777777" w:rsidR="00B64F49" w:rsidRPr="00B64F49" w:rsidRDefault="00B64F49" w:rsidP="00A556C1">
            <w:pPr>
              <w:spacing w:before="120" w:after="120"/>
              <w:jc w:val="center"/>
              <w:rPr>
                <w:rFonts w:ascii="Arial" w:hAnsi="Arial" w:cs="Arial"/>
                <w:sz w:val="20"/>
                <w:szCs w:val="20"/>
              </w:rPr>
            </w:pPr>
            <w:r w:rsidRPr="00B64F49">
              <w:rPr>
                <w:rFonts w:ascii="Arial" w:hAnsi="Arial" w:cs="Arial"/>
                <w:sz w:val="20"/>
                <w:szCs w:val="20"/>
              </w:rPr>
              <w:t>EN ISO 20884</w:t>
            </w:r>
          </w:p>
        </w:tc>
      </w:tr>
      <w:tr w:rsidR="00B64F49" w:rsidRPr="00B64F49" w14:paraId="06D3ECE3" w14:textId="77777777" w:rsidTr="00A556C1">
        <w:trPr>
          <w:jc w:val="center"/>
        </w:trPr>
        <w:tc>
          <w:tcPr>
            <w:tcW w:w="2306" w:type="pct"/>
            <w:shd w:val="clear" w:color="auto" w:fill="FFFFFF"/>
            <w:vAlign w:val="center"/>
          </w:tcPr>
          <w:p w14:paraId="4CB6BA56" w14:textId="77777777" w:rsidR="00B64F49" w:rsidRPr="00B64F49" w:rsidRDefault="00B64F49" w:rsidP="00A556C1">
            <w:pPr>
              <w:spacing w:before="120" w:after="120"/>
              <w:jc w:val="center"/>
              <w:rPr>
                <w:rFonts w:ascii="Arial" w:hAnsi="Arial" w:cs="Arial"/>
                <w:sz w:val="20"/>
                <w:szCs w:val="20"/>
              </w:rPr>
            </w:pPr>
            <w:r w:rsidRPr="00B64F49">
              <w:rPr>
                <w:rFonts w:ascii="Arial" w:hAnsi="Arial" w:cs="Arial"/>
                <w:sz w:val="20"/>
                <w:szCs w:val="20"/>
              </w:rPr>
              <w:t>Ăn mòn đồng</w:t>
            </w:r>
          </w:p>
        </w:tc>
        <w:tc>
          <w:tcPr>
            <w:tcW w:w="575" w:type="pct"/>
            <w:shd w:val="clear" w:color="auto" w:fill="FFFFFF"/>
            <w:vAlign w:val="center"/>
          </w:tcPr>
          <w:p w14:paraId="19175B13" w14:textId="77777777" w:rsidR="00B64F49" w:rsidRPr="00B64F49" w:rsidRDefault="00B64F49" w:rsidP="00A556C1">
            <w:pPr>
              <w:spacing w:before="120" w:after="120"/>
              <w:jc w:val="center"/>
              <w:rPr>
                <w:rFonts w:ascii="Arial" w:hAnsi="Arial" w:cs="Arial"/>
                <w:sz w:val="20"/>
                <w:szCs w:val="20"/>
              </w:rPr>
            </w:pPr>
          </w:p>
        </w:tc>
        <w:tc>
          <w:tcPr>
            <w:tcW w:w="535" w:type="pct"/>
            <w:shd w:val="clear" w:color="auto" w:fill="FFFFFF"/>
            <w:vAlign w:val="center"/>
          </w:tcPr>
          <w:p w14:paraId="300D959C" w14:textId="77777777" w:rsidR="00B64F49" w:rsidRPr="00B64F49" w:rsidRDefault="00B64F49" w:rsidP="00A556C1">
            <w:pPr>
              <w:spacing w:before="120" w:after="120"/>
              <w:jc w:val="center"/>
              <w:rPr>
                <w:rFonts w:ascii="Arial" w:hAnsi="Arial" w:cs="Arial"/>
                <w:sz w:val="20"/>
                <w:szCs w:val="20"/>
              </w:rPr>
            </w:pPr>
            <w:r w:rsidRPr="00B64F49">
              <w:rPr>
                <w:rFonts w:ascii="Arial" w:hAnsi="Arial" w:cs="Arial"/>
                <w:sz w:val="20"/>
                <w:szCs w:val="20"/>
              </w:rPr>
              <w:t>-</w:t>
            </w:r>
          </w:p>
        </w:tc>
        <w:tc>
          <w:tcPr>
            <w:tcW w:w="533" w:type="pct"/>
            <w:shd w:val="clear" w:color="auto" w:fill="FFFFFF"/>
            <w:vAlign w:val="center"/>
          </w:tcPr>
          <w:p w14:paraId="143153DF" w14:textId="77777777" w:rsidR="00B64F49" w:rsidRPr="00B64F49" w:rsidRDefault="00B64F49" w:rsidP="00A556C1">
            <w:pPr>
              <w:spacing w:before="120" w:after="120"/>
              <w:jc w:val="center"/>
              <w:rPr>
                <w:rFonts w:ascii="Arial" w:hAnsi="Arial" w:cs="Arial"/>
                <w:sz w:val="20"/>
                <w:szCs w:val="20"/>
              </w:rPr>
            </w:pPr>
            <w:r w:rsidRPr="00B64F49">
              <w:rPr>
                <w:rFonts w:ascii="Arial" w:hAnsi="Arial" w:cs="Arial"/>
                <w:sz w:val="20"/>
                <w:szCs w:val="20"/>
              </w:rPr>
              <w:t>Lo</w:t>
            </w:r>
            <w:r w:rsidRPr="00B64F49">
              <w:rPr>
                <w:rFonts w:ascii="Arial" w:hAnsi="Arial" w:cs="Arial"/>
                <w:sz w:val="20"/>
                <w:szCs w:val="20"/>
                <w:lang w:val="vi-VN"/>
              </w:rPr>
              <w:t xml:space="preserve">ại </w:t>
            </w:r>
            <w:r w:rsidRPr="00B64F49">
              <w:rPr>
                <w:rFonts w:ascii="Arial" w:hAnsi="Arial" w:cs="Arial"/>
                <w:sz w:val="20"/>
                <w:szCs w:val="20"/>
              </w:rPr>
              <w:t>1</w:t>
            </w:r>
          </w:p>
        </w:tc>
        <w:tc>
          <w:tcPr>
            <w:tcW w:w="1051" w:type="pct"/>
            <w:shd w:val="clear" w:color="auto" w:fill="FFFFFF"/>
            <w:vAlign w:val="center"/>
          </w:tcPr>
          <w:p w14:paraId="436B4F74" w14:textId="77777777" w:rsidR="00B64F49" w:rsidRPr="00B64F49" w:rsidRDefault="00B64F49" w:rsidP="00A556C1">
            <w:pPr>
              <w:spacing w:before="120" w:after="120"/>
              <w:jc w:val="center"/>
              <w:rPr>
                <w:rFonts w:ascii="Arial" w:hAnsi="Arial" w:cs="Arial"/>
                <w:sz w:val="20"/>
                <w:szCs w:val="20"/>
              </w:rPr>
            </w:pPr>
            <w:r w:rsidRPr="00B64F49">
              <w:rPr>
                <w:rFonts w:ascii="Arial" w:hAnsi="Arial" w:cs="Arial"/>
                <w:sz w:val="20"/>
                <w:szCs w:val="20"/>
              </w:rPr>
              <w:t>ENISO 2160</w:t>
            </w:r>
          </w:p>
        </w:tc>
      </w:tr>
      <w:tr w:rsidR="00B64F49" w:rsidRPr="00B64F49" w14:paraId="3ED62A4E" w14:textId="77777777" w:rsidTr="00A556C1">
        <w:trPr>
          <w:jc w:val="center"/>
        </w:trPr>
        <w:tc>
          <w:tcPr>
            <w:tcW w:w="2306" w:type="pct"/>
            <w:shd w:val="clear" w:color="auto" w:fill="FFFFFF"/>
            <w:vAlign w:val="center"/>
          </w:tcPr>
          <w:p w14:paraId="0B33687B" w14:textId="77777777" w:rsidR="00B64F49" w:rsidRPr="00B64F49" w:rsidRDefault="00B64F49" w:rsidP="00A556C1">
            <w:pPr>
              <w:spacing w:before="120" w:after="120"/>
              <w:jc w:val="center"/>
              <w:rPr>
                <w:rFonts w:ascii="Arial" w:hAnsi="Arial" w:cs="Arial"/>
                <w:sz w:val="20"/>
                <w:szCs w:val="20"/>
                <w:lang w:val="vi-VN"/>
              </w:rPr>
            </w:pPr>
            <w:r w:rsidRPr="00B64F49">
              <w:rPr>
                <w:rFonts w:ascii="Arial" w:hAnsi="Arial" w:cs="Arial"/>
                <w:sz w:val="20"/>
                <w:szCs w:val="20"/>
              </w:rPr>
              <w:t>Cặn cacbon</w:t>
            </w:r>
            <w:r w:rsidRPr="00B64F49">
              <w:rPr>
                <w:rFonts w:ascii="Arial" w:hAnsi="Arial" w:cs="Arial"/>
                <w:sz w:val="20"/>
                <w:szCs w:val="20"/>
                <w:lang w:val="vi-VN"/>
              </w:rPr>
              <w:t xml:space="preserve"> (10 % DR)</w:t>
            </w:r>
          </w:p>
        </w:tc>
        <w:tc>
          <w:tcPr>
            <w:tcW w:w="575" w:type="pct"/>
            <w:shd w:val="clear" w:color="auto" w:fill="FFFFFF"/>
            <w:vAlign w:val="center"/>
          </w:tcPr>
          <w:p w14:paraId="4E3BEA02" w14:textId="76C1E4E1" w:rsidR="00B64F49" w:rsidRPr="00B64F49" w:rsidRDefault="00B64F49" w:rsidP="00A556C1">
            <w:pPr>
              <w:spacing w:before="120" w:after="120"/>
              <w:jc w:val="center"/>
              <w:rPr>
                <w:rFonts w:ascii="Arial" w:hAnsi="Arial" w:cs="Arial"/>
                <w:sz w:val="20"/>
                <w:szCs w:val="20"/>
              </w:rPr>
            </w:pPr>
            <w:r w:rsidRPr="00B64F49">
              <w:rPr>
                <w:rFonts w:ascii="Arial" w:hAnsi="Arial" w:cs="Arial"/>
                <w:sz w:val="20"/>
                <w:szCs w:val="20"/>
              </w:rPr>
              <w:t>% m</w:t>
            </w:r>
            <w:r w:rsidRPr="00B64F49">
              <w:rPr>
                <w:rFonts w:ascii="Arial" w:hAnsi="Arial" w:cs="Arial"/>
                <w:sz w:val="20"/>
                <w:szCs w:val="20"/>
                <w:lang w:val="vi-VN"/>
              </w:rPr>
              <w:t>/m</w:t>
            </w:r>
          </w:p>
        </w:tc>
        <w:tc>
          <w:tcPr>
            <w:tcW w:w="535" w:type="pct"/>
            <w:shd w:val="clear" w:color="auto" w:fill="FFFFFF"/>
            <w:vAlign w:val="center"/>
          </w:tcPr>
          <w:p w14:paraId="6B8D38D3" w14:textId="77777777" w:rsidR="00B64F49" w:rsidRPr="00B64F49" w:rsidRDefault="00B64F49" w:rsidP="00A556C1">
            <w:pPr>
              <w:spacing w:before="120" w:after="120"/>
              <w:jc w:val="center"/>
              <w:rPr>
                <w:rFonts w:ascii="Arial" w:hAnsi="Arial" w:cs="Arial"/>
                <w:sz w:val="20"/>
                <w:szCs w:val="20"/>
              </w:rPr>
            </w:pPr>
            <w:r w:rsidRPr="00B64F49">
              <w:rPr>
                <w:rFonts w:ascii="Arial" w:hAnsi="Arial" w:cs="Arial"/>
                <w:sz w:val="20"/>
                <w:szCs w:val="20"/>
              </w:rPr>
              <w:t>-</w:t>
            </w:r>
          </w:p>
        </w:tc>
        <w:tc>
          <w:tcPr>
            <w:tcW w:w="533" w:type="pct"/>
            <w:shd w:val="clear" w:color="auto" w:fill="FFFFFF"/>
            <w:vAlign w:val="center"/>
          </w:tcPr>
          <w:p w14:paraId="23C9D849" w14:textId="77777777" w:rsidR="00B64F49" w:rsidRPr="00B64F49" w:rsidRDefault="00B64F49" w:rsidP="00A556C1">
            <w:pPr>
              <w:spacing w:before="120" w:after="120"/>
              <w:jc w:val="center"/>
              <w:rPr>
                <w:rFonts w:ascii="Arial" w:hAnsi="Arial" w:cs="Arial"/>
                <w:sz w:val="20"/>
                <w:szCs w:val="20"/>
              </w:rPr>
            </w:pPr>
            <w:r w:rsidRPr="00B64F49">
              <w:rPr>
                <w:rFonts w:ascii="Arial" w:hAnsi="Arial" w:cs="Arial"/>
                <w:sz w:val="20"/>
                <w:szCs w:val="20"/>
              </w:rPr>
              <w:t>0,2</w:t>
            </w:r>
          </w:p>
        </w:tc>
        <w:tc>
          <w:tcPr>
            <w:tcW w:w="1051" w:type="pct"/>
            <w:shd w:val="clear" w:color="auto" w:fill="FFFFFF"/>
            <w:vAlign w:val="center"/>
          </w:tcPr>
          <w:p w14:paraId="117B3613" w14:textId="77777777" w:rsidR="00B64F49" w:rsidRPr="00B64F49" w:rsidRDefault="00B64F49" w:rsidP="00A556C1">
            <w:pPr>
              <w:spacing w:before="120" w:after="120"/>
              <w:jc w:val="center"/>
              <w:rPr>
                <w:rFonts w:ascii="Arial" w:hAnsi="Arial" w:cs="Arial"/>
                <w:sz w:val="20"/>
                <w:szCs w:val="20"/>
              </w:rPr>
            </w:pPr>
            <w:r w:rsidRPr="00B64F49">
              <w:rPr>
                <w:rFonts w:ascii="Arial" w:hAnsi="Arial" w:cs="Arial"/>
                <w:sz w:val="20"/>
                <w:szCs w:val="20"/>
              </w:rPr>
              <w:t>ENISO 10370</w:t>
            </w:r>
          </w:p>
        </w:tc>
      </w:tr>
      <w:tr w:rsidR="00B64F49" w:rsidRPr="00B64F49" w14:paraId="267C3B91" w14:textId="77777777" w:rsidTr="00A556C1">
        <w:trPr>
          <w:jc w:val="center"/>
        </w:trPr>
        <w:tc>
          <w:tcPr>
            <w:tcW w:w="2306" w:type="pct"/>
            <w:shd w:val="clear" w:color="auto" w:fill="FFFFFF"/>
            <w:vAlign w:val="center"/>
          </w:tcPr>
          <w:p w14:paraId="3921BD0A" w14:textId="77777777" w:rsidR="00B64F49" w:rsidRPr="00B64F49" w:rsidRDefault="00B64F49" w:rsidP="00A556C1">
            <w:pPr>
              <w:spacing w:before="120" w:after="120"/>
              <w:jc w:val="center"/>
              <w:rPr>
                <w:rFonts w:ascii="Arial" w:hAnsi="Arial" w:cs="Arial"/>
                <w:sz w:val="20"/>
                <w:szCs w:val="20"/>
              </w:rPr>
            </w:pPr>
            <w:r w:rsidRPr="00B64F49">
              <w:rPr>
                <w:rFonts w:ascii="Arial" w:hAnsi="Arial" w:cs="Arial"/>
                <w:sz w:val="20"/>
                <w:szCs w:val="20"/>
              </w:rPr>
              <w:t>Hàm lượng tro</w:t>
            </w:r>
          </w:p>
        </w:tc>
        <w:tc>
          <w:tcPr>
            <w:tcW w:w="575" w:type="pct"/>
            <w:shd w:val="clear" w:color="auto" w:fill="FFFFFF"/>
            <w:vAlign w:val="center"/>
          </w:tcPr>
          <w:p w14:paraId="5E5E0624" w14:textId="07769097" w:rsidR="00B64F49" w:rsidRPr="00B64F49" w:rsidRDefault="00B64F49" w:rsidP="00A556C1">
            <w:pPr>
              <w:spacing w:before="120" w:after="120"/>
              <w:jc w:val="center"/>
              <w:rPr>
                <w:rFonts w:ascii="Arial" w:hAnsi="Arial" w:cs="Arial"/>
                <w:sz w:val="20"/>
                <w:szCs w:val="20"/>
              </w:rPr>
            </w:pPr>
            <w:r w:rsidRPr="00B64F49">
              <w:rPr>
                <w:rFonts w:ascii="Arial" w:hAnsi="Arial" w:cs="Arial"/>
                <w:sz w:val="20"/>
                <w:szCs w:val="20"/>
              </w:rPr>
              <w:t>% m</w:t>
            </w:r>
            <w:r w:rsidRPr="00B64F49">
              <w:rPr>
                <w:rFonts w:ascii="Arial" w:hAnsi="Arial" w:cs="Arial"/>
                <w:sz w:val="20"/>
                <w:szCs w:val="20"/>
                <w:lang w:val="vi-VN"/>
              </w:rPr>
              <w:t>/m</w:t>
            </w:r>
          </w:p>
        </w:tc>
        <w:tc>
          <w:tcPr>
            <w:tcW w:w="535" w:type="pct"/>
            <w:shd w:val="clear" w:color="auto" w:fill="FFFFFF"/>
            <w:vAlign w:val="center"/>
          </w:tcPr>
          <w:p w14:paraId="581E874A" w14:textId="77777777" w:rsidR="00B64F49" w:rsidRPr="00B64F49" w:rsidRDefault="00B64F49" w:rsidP="00A556C1">
            <w:pPr>
              <w:spacing w:before="120" w:after="120"/>
              <w:jc w:val="center"/>
              <w:rPr>
                <w:rFonts w:ascii="Arial" w:hAnsi="Arial" w:cs="Arial"/>
                <w:sz w:val="20"/>
                <w:szCs w:val="20"/>
              </w:rPr>
            </w:pPr>
            <w:r w:rsidRPr="00B64F49">
              <w:rPr>
                <w:rFonts w:ascii="Arial" w:hAnsi="Arial" w:cs="Arial"/>
                <w:sz w:val="20"/>
                <w:szCs w:val="20"/>
              </w:rPr>
              <w:t>-</w:t>
            </w:r>
          </w:p>
        </w:tc>
        <w:tc>
          <w:tcPr>
            <w:tcW w:w="533" w:type="pct"/>
            <w:shd w:val="clear" w:color="auto" w:fill="FFFFFF"/>
            <w:vAlign w:val="center"/>
          </w:tcPr>
          <w:p w14:paraId="26391786" w14:textId="77777777" w:rsidR="00B64F49" w:rsidRPr="00B64F49" w:rsidRDefault="00B64F49" w:rsidP="00A556C1">
            <w:pPr>
              <w:spacing w:before="120" w:after="120"/>
              <w:jc w:val="center"/>
              <w:rPr>
                <w:rFonts w:ascii="Arial" w:hAnsi="Arial" w:cs="Arial"/>
                <w:sz w:val="20"/>
                <w:szCs w:val="20"/>
              </w:rPr>
            </w:pPr>
            <w:r w:rsidRPr="00B64F49">
              <w:rPr>
                <w:rFonts w:ascii="Arial" w:hAnsi="Arial" w:cs="Arial"/>
                <w:sz w:val="20"/>
                <w:szCs w:val="20"/>
              </w:rPr>
              <w:t>0,01</w:t>
            </w:r>
          </w:p>
        </w:tc>
        <w:tc>
          <w:tcPr>
            <w:tcW w:w="1051" w:type="pct"/>
            <w:shd w:val="clear" w:color="auto" w:fill="FFFFFF"/>
            <w:vAlign w:val="center"/>
          </w:tcPr>
          <w:p w14:paraId="774829E5" w14:textId="77777777" w:rsidR="00B64F49" w:rsidRPr="00B64F49" w:rsidRDefault="00B64F49" w:rsidP="00A556C1">
            <w:pPr>
              <w:spacing w:before="120" w:after="120"/>
              <w:jc w:val="center"/>
              <w:rPr>
                <w:rFonts w:ascii="Arial" w:hAnsi="Arial" w:cs="Arial"/>
                <w:sz w:val="20"/>
                <w:szCs w:val="20"/>
              </w:rPr>
            </w:pPr>
            <w:r w:rsidRPr="00B64F49">
              <w:rPr>
                <w:rFonts w:ascii="Arial" w:hAnsi="Arial" w:cs="Arial"/>
                <w:sz w:val="20"/>
                <w:szCs w:val="20"/>
              </w:rPr>
              <w:t>ENISO 6245</w:t>
            </w:r>
          </w:p>
        </w:tc>
      </w:tr>
      <w:tr w:rsidR="00B64F49" w:rsidRPr="00B64F49" w14:paraId="453732C4" w14:textId="77777777" w:rsidTr="00A556C1">
        <w:trPr>
          <w:jc w:val="center"/>
        </w:trPr>
        <w:tc>
          <w:tcPr>
            <w:tcW w:w="2306" w:type="pct"/>
            <w:shd w:val="clear" w:color="auto" w:fill="FFFFFF"/>
            <w:vAlign w:val="center"/>
          </w:tcPr>
          <w:p w14:paraId="0705E972" w14:textId="77777777" w:rsidR="00B64F49" w:rsidRPr="00B64F49" w:rsidRDefault="00B64F49" w:rsidP="00A556C1">
            <w:pPr>
              <w:spacing w:before="120" w:after="120"/>
              <w:jc w:val="center"/>
              <w:rPr>
                <w:rFonts w:ascii="Arial" w:hAnsi="Arial" w:cs="Arial"/>
                <w:sz w:val="20"/>
                <w:szCs w:val="20"/>
              </w:rPr>
            </w:pPr>
            <w:r w:rsidRPr="00B64F49">
              <w:rPr>
                <w:rFonts w:ascii="Arial" w:hAnsi="Arial" w:cs="Arial"/>
                <w:sz w:val="20"/>
                <w:szCs w:val="20"/>
              </w:rPr>
              <w:t>Hàm lượng nước</w:t>
            </w:r>
          </w:p>
        </w:tc>
        <w:tc>
          <w:tcPr>
            <w:tcW w:w="575" w:type="pct"/>
            <w:shd w:val="clear" w:color="auto" w:fill="FFFFFF"/>
            <w:vAlign w:val="center"/>
          </w:tcPr>
          <w:p w14:paraId="08D95DA2" w14:textId="6A95A647" w:rsidR="00B64F49" w:rsidRPr="00B64F49" w:rsidRDefault="00B64F49" w:rsidP="00A556C1">
            <w:pPr>
              <w:spacing w:before="120" w:after="120"/>
              <w:jc w:val="center"/>
              <w:rPr>
                <w:rFonts w:ascii="Arial" w:hAnsi="Arial" w:cs="Arial"/>
                <w:sz w:val="20"/>
                <w:szCs w:val="20"/>
              </w:rPr>
            </w:pPr>
            <w:r w:rsidRPr="00B64F49">
              <w:rPr>
                <w:rFonts w:ascii="Arial" w:hAnsi="Arial" w:cs="Arial"/>
                <w:sz w:val="20"/>
                <w:szCs w:val="20"/>
              </w:rPr>
              <w:t>% m</w:t>
            </w:r>
            <w:r w:rsidRPr="00B64F49">
              <w:rPr>
                <w:rFonts w:ascii="Arial" w:hAnsi="Arial" w:cs="Arial"/>
                <w:sz w:val="20"/>
                <w:szCs w:val="20"/>
                <w:lang w:val="vi-VN"/>
              </w:rPr>
              <w:t>/m</w:t>
            </w:r>
          </w:p>
        </w:tc>
        <w:tc>
          <w:tcPr>
            <w:tcW w:w="535" w:type="pct"/>
            <w:shd w:val="clear" w:color="auto" w:fill="FFFFFF"/>
            <w:vAlign w:val="center"/>
          </w:tcPr>
          <w:p w14:paraId="15E9D191" w14:textId="77777777" w:rsidR="00B64F49" w:rsidRPr="00B64F49" w:rsidRDefault="00B64F49" w:rsidP="00A556C1">
            <w:pPr>
              <w:spacing w:before="120" w:after="120"/>
              <w:jc w:val="center"/>
              <w:rPr>
                <w:rFonts w:ascii="Arial" w:hAnsi="Arial" w:cs="Arial"/>
                <w:sz w:val="20"/>
                <w:szCs w:val="20"/>
              </w:rPr>
            </w:pPr>
            <w:r w:rsidRPr="00B64F49">
              <w:rPr>
                <w:rFonts w:ascii="Arial" w:hAnsi="Arial" w:cs="Arial"/>
                <w:sz w:val="20"/>
                <w:szCs w:val="20"/>
              </w:rPr>
              <w:t>-</w:t>
            </w:r>
          </w:p>
        </w:tc>
        <w:tc>
          <w:tcPr>
            <w:tcW w:w="533" w:type="pct"/>
            <w:shd w:val="clear" w:color="auto" w:fill="FFFFFF"/>
            <w:vAlign w:val="center"/>
          </w:tcPr>
          <w:p w14:paraId="4619669E" w14:textId="77777777" w:rsidR="00B64F49" w:rsidRPr="00B64F49" w:rsidRDefault="00B64F49" w:rsidP="00A556C1">
            <w:pPr>
              <w:spacing w:before="120" w:after="120"/>
              <w:jc w:val="center"/>
              <w:rPr>
                <w:rFonts w:ascii="Arial" w:hAnsi="Arial" w:cs="Arial"/>
                <w:sz w:val="20"/>
                <w:szCs w:val="20"/>
                <w:lang w:val="vi-VN"/>
              </w:rPr>
            </w:pPr>
            <w:r w:rsidRPr="00B64F49">
              <w:rPr>
                <w:rFonts w:ascii="Arial" w:hAnsi="Arial" w:cs="Arial"/>
                <w:sz w:val="20"/>
                <w:szCs w:val="20"/>
              </w:rPr>
              <w:t>0,0</w:t>
            </w:r>
            <w:r w:rsidRPr="00B64F49">
              <w:rPr>
                <w:rFonts w:ascii="Arial" w:hAnsi="Arial" w:cs="Arial"/>
                <w:sz w:val="20"/>
                <w:szCs w:val="20"/>
                <w:lang w:val="vi-VN"/>
              </w:rPr>
              <w:t>2</w:t>
            </w:r>
          </w:p>
        </w:tc>
        <w:tc>
          <w:tcPr>
            <w:tcW w:w="1051" w:type="pct"/>
            <w:shd w:val="clear" w:color="auto" w:fill="FFFFFF"/>
            <w:vAlign w:val="center"/>
          </w:tcPr>
          <w:p w14:paraId="5782850D" w14:textId="77777777" w:rsidR="00B64F49" w:rsidRPr="00B64F49" w:rsidRDefault="00B64F49" w:rsidP="00A556C1">
            <w:pPr>
              <w:spacing w:before="120" w:after="120"/>
              <w:jc w:val="center"/>
              <w:rPr>
                <w:rFonts w:ascii="Arial" w:hAnsi="Arial" w:cs="Arial"/>
                <w:sz w:val="20"/>
                <w:szCs w:val="20"/>
              </w:rPr>
            </w:pPr>
            <w:r w:rsidRPr="00B64F49">
              <w:rPr>
                <w:rFonts w:ascii="Arial" w:hAnsi="Arial" w:cs="Arial"/>
                <w:sz w:val="20"/>
                <w:szCs w:val="20"/>
              </w:rPr>
              <w:t>ENISO 12937</w:t>
            </w:r>
          </w:p>
        </w:tc>
      </w:tr>
      <w:tr w:rsidR="00B64F49" w:rsidRPr="00B64F49" w14:paraId="61FA6E05" w14:textId="77777777" w:rsidTr="00A556C1">
        <w:trPr>
          <w:jc w:val="center"/>
        </w:trPr>
        <w:tc>
          <w:tcPr>
            <w:tcW w:w="2306" w:type="pct"/>
            <w:shd w:val="clear" w:color="auto" w:fill="FFFFFF"/>
            <w:vAlign w:val="center"/>
          </w:tcPr>
          <w:p w14:paraId="71A36A62" w14:textId="77777777" w:rsidR="00B64F49" w:rsidRPr="00B64F49" w:rsidRDefault="00B64F49" w:rsidP="00A556C1">
            <w:pPr>
              <w:spacing w:before="120" w:after="120"/>
              <w:jc w:val="center"/>
              <w:rPr>
                <w:rFonts w:ascii="Arial" w:hAnsi="Arial" w:cs="Arial"/>
                <w:sz w:val="20"/>
                <w:szCs w:val="20"/>
              </w:rPr>
            </w:pPr>
            <w:r w:rsidRPr="00B64F49">
              <w:rPr>
                <w:rFonts w:ascii="Arial" w:hAnsi="Arial" w:cs="Arial"/>
                <w:sz w:val="20"/>
                <w:szCs w:val="20"/>
              </w:rPr>
              <w:t>Số trung hòa (A xít mạnh)</w:t>
            </w:r>
          </w:p>
        </w:tc>
        <w:tc>
          <w:tcPr>
            <w:tcW w:w="575" w:type="pct"/>
            <w:shd w:val="clear" w:color="auto" w:fill="FFFFFF"/>
            <w:vAlign w:val="center"/>
          </w:tcPr>
          <w:p w14:paraId="253521FF" w14:textId="77777777" w:rsidR="00B64F49" w:rsidRPr="00B64F49" w:rsidRDefault="00B64F49" w:rsidP="00A556C1">
            <w:pPr>
              <w:spacing w:before="120" w:after="120"/>
              <w:jc w:val="center"/>
              <w:rPr>
                <w:rFonts w:ascii="Arial" w:hAnsi="Arial" w:cs="Arial"/>
                <w:sz w:val="20"/>
                <w:szCs w:val="20"/>
              </w:rPr>
            </w:pPr>
            <w:r w:rsidRPr="00B64F49">
              <w:rPr>
                <w:rFonts w:ascii="Arial" w:hAnsi="Arial" w:cs="Arial"/>
                <w:sz w:val="20"/>
                <w:szCs w:val="20"/>
              </w:rPr>
              <w:t>mg KOH/g</w:t>
            </w:r>
          </w:p>
        </w:tc>
        <w:tc>
          <w:tcPr>
            <w:tcW w:w="535" w:type="pct"/>
            <w:shd w:val="clear" w:color="auto" w:fill="FFFFFF"/>
            <w:vAlign w:val="center"/>
          </w:tcPr>
          <w:p w14:paraId="0265F8CD" w14:textId="77777777" w:rsidR="00B64F49" w:rsidRPr="00B64F49" w:rsidRDefault="00B64F49" w:rsidP="00A556C1">
            <w:pPr>
              <w:spacing w:before="120" w:after="120"/>
              <w:jc w:val="center"/>
              <w:rPr>
                <w:rFonts w:ascii="Arial" w:hAnsi="Arial" w:cs="Arial"/>
                <w:sz w:val="20"/>
                <w:szCs w:val="20"/>
              </w:rPr>
            </w:pPr>
            <w:r w:rsidRPr="00B64F49">
              <w:rPr>
                <w:rFonts w:ascii="Arial" w:hAnsi="Arial" w:cs="Arial"/>
                <w:sz w:val="20"/>
                <w:szCs w:val="20"/>
              </w:rPr>
              <w:t>-</w:t>
            </w:r>
          </w:p>
        </w:tc>
        <w:tc>
          <w:tcPr>
            <w:tcW w:w="533" w:type="pct"/>
            <w:shd w:val="clear" w:color="auto" w:fill="FFFFFF"/>
            <w:vAlign w:val="center"/>
          </w:tcPr>
          <w:p w14:paraId="1D0676B0" w14:textId="77777777" w:rsidR="00B64F49" w:rsidRPr="00B64F49" w:rsidRDefault="00B64F49" w:rsidP="00A556C1">
            <w:pPr>
              <w:spacing w:before="120" w:after="120"/>
              <w:jc w:val="center"/>
              <w:rPr>
                <w:rFonts w:ascii="Arial" w:hAnsi="Arial" w:cs="Arial"/>
                <w:sz w:val="20"/>
                <w:szCs w:val="20"/>
              </w:rPr>
            </w:pPr>
            <w:r w:rsidRPr="00B64F49">
              <w:rPr>
                <w:rFonts w:ascii="Arial" w:hAnsi="Arial" w:cs="Arial"/>
                <w:sz w:val="20"/>
                <w:szCs w:val="20"/>
              </w:rPr>
              <w:t>0,02</w:t>
            </w:r>
          </w:p>
        </w:tc>
        <w:tc>
          <w:tcPr>
            <w:tcW w:w="1051" w:type="pct"/>
            <w:shd w:val="clear" w:color="auto" w:fill="FFFFFF"/>
            <w:vAlign w:val="center"/>
          </w:tcPr>
          <w:p w14:paraId="1C0409D8" w14:textId="77777777" w:rsidR="00B64F49" w:rsidRPr="00B64F49" w:rsidRDefault="00B64F49" w:rsidP="00A556C1">
            <w:pPr>
              <w:spacing w:before="120" w:after="120"/>
              <w:jc w:val="center"/>
              <w:rPr>
                <w:rFonts w:ascii="Arial" w:hAnsi="Arial" w:cs="Arial"/>
                <w:sz w:val="20"/>
                <w:szCs w:val="20"/>
              </w:rPr>
            </w:pPr>
            <w:r w:rsidRPr="00B64F49">
              <w:rPr>
                <w:rFonts w:ascii="Arial" w:hAnsi="Arial" w:cs="Arial"/>
                <w:sz w:val="20"/>
                <w:szCs w:val="20"/>
              </w:rPr>
              <w:t>ASTM D 974</w:t>
            </w:r>
          </w:p>
        </w:tc>
      </w:tr>
      <w:tr w:rsidR="00B64F49" w:rsidRPr="00B64F49" w14:paraId="3C9B5574" w14:textId="77777777" w:rsidTr="00A556C1">
        <w:trPr>
          <w:jc w:val="center"/>
        </w:trPr>
        <w:tc>
          <w:tcPr>
            <w:tcW w:w="2306" w:type="pct"/>
            <w:shd w:val="clear" w:color="auto" w:fill="FFFFFF"/>
            <w:vAlign w:val="center"/>
          </w:tcPr>
          <w:p w14:paraId="5F5BABC0" w14:textId="77777777" w:rsidR="00B64F49" w:rsidRPr="00B64F49" w:rsidRDefault="00B64F49" w:rsidP="00A556C1">
            <w:pPr>
              <w:spacing w:before="120" w:after="120"/>
              <w:jc w:val="center"/>
              <w:rPr>
                <w:rFonts w:ascii="Arial" w:hAnsi="Arial" w:cs="Arial"/>
                <w:sz w:val="20"/>
                <w:szCs w:val="20"/>
              </w:rPr>
            </w:pPr>
            <w:r w:rsidRPr="00B64F49">
              <w:rPr>
                <w:rFonts w:ascii="Arial" w:hAnsi="Arial" w:cs="Arial"/>
                <w:sz w:val="20"/>
                <w:szCs w:val="20"/>
              </w:rPr>
              <w:t>Độ bền ô xi hóa (4)</w:t>
            </w:r>
          </w:p>
        </w:tc>
        <w:tc>
          <w:tcPr>
            <w:tcW w:w="575" w:type="pct"/>
            <w:shd w:val="clear" w:color="auto" w:fill="FFFFFF"/>
            <w:vAlign w:val="center"/>
          </w:tcPr>
          <w:p w14:paraId="5AD8E134" w14:textId="77777777" w:rsidR="00B64F49" w:rsidRPr="00B64F49" w:rsidRDefault="00B64F49" w:rsidP="00A556C1">
            <w:pPr>
              <w:spacing w:before="120" w:after="120"/>
              <w:jc w:val="center"/>
              <w:rPr>
                <w:rFonts w:ascii="Arial" w:hAnsi="Arial" w:cs="Arial"/>
                <w:sz w:val="20"/>
                <w:szCs w:val="20"/>
              </w:rPr>
            </w:pPr>
            <w:r w:rsidRPr="00B64F49">
              <w:rPr>
                <w:rFonts w:ascii="Arial" w:hAnsi="Arial" w:cs="Arial"/>
                <w:sz w:val="20"/>
                <w:szCs w:val="20"/>
              </w:rPr>
              <w:t>mg/ml</w:t>
            </w:r>
          </w:p>
        </w:tc>
        <w:tc>
          <w:tcPr>
            <w:tcW w:w="535" w:type="pct"/>
            <w:shd w:val="clear" w:color="auto" w:fill="FFFFFF"/>
            <w:vAlign w:val="center"/>
          </w:tcPr>
          <w:p w14:paraId="4D447CC7" w14:textId="77777777" w:rsidR="00B64F49" w:rsidRPr="00B64F49" w:rsidRDefault="00B64F49" w:rsidP="00A556C1">
            <w:pPr>
              <w:spacing w:before="120" w:after="120"/>
              <w:jc w:val="center"/>
              <w:rPr>
                <w:rFonts w:ascii="Arial" w:hAnsi="Arial" w:cs="Arial"/>
                <w:sz w:val="20"/>
                <w:szCs w:val="20"/>
              </w:rPr>
            </w:pPr>
            <w:r w:rsidRPr="00B64F49">
              <w:rPr>
                <w:rFonts w:ascii="Arial" w:hAnsi="Arial" w:cs="Arial"/>
                <w:sz w:val="20"/>
                <w:szCs w:val="20"/>
              </w:rPr>
              <w:t>-</w:t>
            </w:r>
          </w:p>
        </w:tc>
        <w:tc>
          <w:tcPr>
            <w:tcW w:w="533" w:type="pct"/>
            <w:shd w:val="clear" w:color="auto" w:fill="FFFFFF"/>
            <w:vAlign w:val="center"/>
          </w:tcPr>
          <w:p w14:paraId="5773C5EB" w14:textId="77777777" w:rsidR="00B64F49" w:rsidRPr="00B64F49" w:rsidRDefault="00B64F49" w:rsidP="00A556C1">
            <w:pPr>
              <w:spacing w:before="120" w:after="120"/>
              <w:jc w:val="center"/>
              <w:rPr>
                <w:rFonts w:ascii="Arial" w:hAnsi="Arial" w:cs="Arial"/>
                <w:sz w:val="20"/>
                <w:szCs w:val="20"/>
              </w:rPr>
            </w:pPr>
            <w:r w:rsidRPr="00B64F49">
              <w:rPr>
                <w:rFonts w:ascii="Arial" w:hAnsi="Arial" w:cs="Arial"/>
                <w:sz w:val="20"/>
                <w:szCs w:val="20"/>
              </w:rPr>
              <w:t>0,025</w:t>
            </w:r>
          </w:p>
        </w:tc>
        <w:tc>
          <w:tcPr>
            <w:tcW w:w="1051" w:type="pct"/>
            <w:shd w:val="clear" w:color="auto" w:fill="FFFFFF"/>
            <w:vAlign w:val="center"/>
          </w:tcPr>
          <w:p w14:paraId="0F7CAA3B" w14:textId="77777777" w:rsidR="00B64F49" w:rsidRPr="00B64F49" w:rsidRDefault="00B64F49" w:rsidP="00A556C1">
            <w:pPr>
              <w:spacing w:before="120" w:after="120"/>
              <w:jc w:val="center"/>
              <w:rPr>
                <w:rFonts w:ascii="Arial" w:hAnsi="Arial" w:cs="Arial"/>
                <w:sz w:val="20"/>
                <w:szCs w:val="20"/>
              </w:rPr>
            </w:pPr>
            <w:r w:rsidRPr="00B64F49">
              <w:rPr>
                <w:rFonts w:ascii="Arial" w:hAnsi="Arial" w:cs="Arial"/>
                <w:sz w:val="20"/>
                <w:szCs w:val="20"/>
              </w:rPr>
              <w:t>ENISO 12205</w:t>
            </w:r>
          </w:p>
        </w:tc>
      </w:tr>
      <w:tr w:rsidR="00B64F49" w:rsidRPr="00B64F49" w14:paraId="35C56C9C" w14:textId="77777777" w:rsidTr="00A556C1">
        <w:trPr>
          <w:jc w:val="center"/>
        </w:trPr>
        <w:tc>
          <w:tcPr>
            <w:tcW w:w="2306" w:type="pct"/>
            <w:shd w:val="clear" w:color="auto" w:fill="FFFFFF"/>
            <w:vAlign w:val="center"/>
          </w:tcPr>
          <w:p w14:paraId="2E2A0993" w14:textId="77777777" w:rsidR="00B64F49" w:rsidRPr="00B64F49" w:rsidRDefault="00B64F49" w:rsidP="00A556C1">
            <w:pPr>
              <w:spacing w:before="120" w:after="120"/>
              <w:jc w:val="center"/>
              <w:rPr>
                <w:rFonts w:ascii="Arial" w:hAnsi="Arial" w:cs="Arial"/>
                <w:sz w:val="20"/>
                <w:szCs w:val="20"/>
              </w:rPr>
            </w:pPr>
            <w:r w:rsidRPr="00B64F49">
              <w:rPr>
                <w:rFonts w:ascii="Arial" w:hAnsi="Arial" w:cs="Arial"/>
                <w:sz w:val="20"/>
                <w:szCs w:val="20"/>
              </w:rPr>
              <w:t>B</w:t>
            </w:r>
            <w:r w:rsidRPr="00B64F49">
              <w:rPr>
                <w:rFonts w:ascii="Arial" w:hAnsi="Arial" w:cs="Arial"/>
                <w:sz w:val="20"/>
                <w:szCs w:val="20"/>
                <w:lang w:val="vi-VN"/>
              </w:rPr>
              <w:t>ôi trơn</w:t>
            </w:r>
            <w:r w:rsidRPr="00B64F49">
              <w:rPr>
                <w:rFonts w:ascii="Arial" w:hAnsi="Arial" w:cs="Arial"/>
                <w:sz w:val="20"/>
                <w:szCs w:val="20"/>
              </w:rPr>
              <w:t xml:space="preserve"> (qu</w:t>
            </w:r>
            <w:r w:rsidRPr="00B64F49">
              <w:rPr>
                <w:rFonts w:ascii="Arial" w:hAnsi="Arial" w:cs="Arial"/>
                <w:sz w:val="20"/>
                <w:szCs w:val="20"/>
                <w:lang w:val="vi-VN"/>
              </w:rPr>
              <w:t xml:space="preserve">ét đường kính </w:t>
            </w:r>
            <w:r w:rsidRPr="00B64F49">
              <w:rPr>
                <w:rFonts w:ascii="Arial" w:hAnsi="Arial" w:cs="Arial"/>
                <w:sz w:val="20"/>
                <w:szCs w:val="20"/>
              </w:rPr>
              <w:t>HFRR t</w:t>
            </w:r>
            <w:r w:rsidRPr="00B64F49">
              <w:rPr>
                <w:rFonts w:ascii="Arial" w:hAnsi="Arial" w:cs="Arial"/>
                <w:sz w:val="20"/>
                <w:szCs w:val="20"/>
                <w:lang w:val="vi-VN"/>
              </w:rPr>
              <w:t>ại</w:t>
            </w:r>
            <w:r w:rsidRPr="00B64F49">
              <w:rPr>
                <w:rFonts w:ascii="Arial" w:hAnsi="Arial" w:cs="Arial"/>
                <w:sz w:val="20"/>
                <w:szCs w:val="20"/>
              </w:rPr>
              <w:t xml:space="preserve"> 60 °C)</w:t>
            </w:r>
          </w:p>
        </w:tc>
        <w:tc>
          <w:tcPr>
            <w:tcW w:w="575" w:type="pct"/>
            <w:shd w:val="clear" w:color="auto" w:fill="FFFFFF"/>
            <w:vAlign w:val="center"/>
          </w:tcPr>
          <w:p w14:paraId="1DBE1C5A" w14:textId="77777777" w:rsidR="00B64F49" w:rsidRPr="00B64F49" w:rsidRDefault="00B64F49" w:rsidP="00A556C1">
            <w:pPr>
              <w:spacing w:before="120" w:after="120"/>
              <w:jc w:val="center"/>
              <w:rPr>
                <w:rFonts w:ascii="Arial" w:hAnsi="Arial" w:cs="Arial"/>
                <w:sz w:val="20"/>
                <w:szCs w:val="20"/>
              </w:rPr>
            </w:pPr>
            <w:r w:rsidRPr="00B64F49">
              <w:rPr>
                <w:rFonts w:ascii="Arial" w:hAnsi="Arial" w:cs="Arial"/>
                <w:sz w:val="20"/>
                <w:szCs w:val="20"/>
              </w:rPr>
              <w:sym w:font="Symbol" w:char="F06D"/>
            </w:r>
            <w:r w:rsidRPr="00B64F49">
              <w:rPr>
                <w:rFonts w:ascii="Arial" w:hAnsi="Arial" w:cs="Arial"/>
                <w:sz w:val="20"/>
                <w:szCs w:val="20"/>
              </w:rPr>
              <w:t>m</w:t>
            </w:r>
          </w:p>
        </w:tc>
        <w:tc>
          <w:tcPr>
            <w:tcW w:w="535" w:type="pct"/>
            <w:shd w:val="clear" w:color="auto" w:fill="FFFFFF"/>
            <w:vAlign w:val="center"/>
          </w:tcPr>
          <w:p w14:paraId="21527B45" w14:textId="77777777" w:rsidR="00B64F49" w:rsidRPr="00B64F49" w:rsidRDefault="00B64F49" w:rsidP="00A556C1">
            <w:pPr>
              <w:spacing w:before="120" w:after="120"/>
              <w:jc w:val="center"/>
              <w:rPr>
                <w:rFonts w:ascii="Arial" w:hAnsi="Arial" w:cs="Arial"/>
                <w:sz w:val="20"/>
                <w:szCs w:val="20"/>
                <w:lang w:val="vi-VN"/>
              </w:rPr>
            </w:pPr>
            <w:r w:rsidRPr="00B64F49">
              <w:rPr>
                <w:rFonts w:ascii="Arial" w:hAnsi="Arial" w:cs="Arial"/>
                <w:sz w:val="20"/>
                <w:szCs w:val="20"/>
                <w:lang w:val="vi-VN"/>
              </w:rPr>
              <w:t>-</w:t>
            </w:r>
          </w:p>
        </w:tc>
        <w:tc>
          <w:tcPr>
            <w:tcW w:w="533" w:type="pct"/>
            <w:shd w:val="clear" w:color="auto" w:fill="FFFFFF"/>
            <w:vAlign w:val="center"/>
          </w:tcPr>
          <w:p w14:paraId="744FBFFC" w14:textId="77777777" w:rsidR="00B64F49" w:rsidRPr="00B64F49" w:rsidRDefault="00B64F49" w:rsidP="00A556C1">
            <w:pPr>
              <w:spacing w:before="120" w:after="120"/>
              <w:jc w:val="center"/>
              <w:rPr>
                <w:rFonts w:ascii="Arial" w:hAnsi="Arial" w:cs="Arial"/>
                <w:sz w:val="20"/>
                <w:szCs w:val="20"/>
                <w:lang w:val="vi-VN"/>
              </w:rPr>
            </w:pPr>
            <w:r w:rsidRPr="00B64F49">
              <w:rPr>
                <w:rFonts w:ascii="Arial" w:hAnsi="Arial" w:cs="Arial"/>
                <w:sz w:val="20"/>
                <w:szCs w:val="20"/>
                <w:lang w:val="vi-VN"/>
              </w:rPr>
              <w:t>400</w:t>
            </w:r>
          </w:p>
        </w:tc>
        <w:tc>
          <w:tcPr>
            <w:tcW w:w="1051" w:type="pct"/>
            <w:shd w:val="clear" w:color="auto" w:fill="FFFFFF"/>
            <w:vAlign w:val="center"/>
          </w:tcPr>
          <w:p w14:paraId="3285100C" w14:textId="77777777" w:rsidR="00B64F49" w:rsidRPr="00B64F49" w:rsidRDefault="00B64F49" w:rsidP="00A556C1">
            <w:pPr>
              <w:spacing w:before="120" w:after="120"/>
              <w:jc w:val="center"/>
              <w:rPr>
                <w:rFonts w:ascii="Arial" w:hAnsi="Arial" w:cs="Arial"/>
                <w:sz w:val="20"/>
                <w:szCs w:val="20"/>
                <w:lang w:val="vi-VN"/>
              </w:rPr>
            </w:pPr>
            <w:r w:rsidRPr="00B64F49">
              <w:rPr>
                <w:rFonts w:ascii="Arial" w:hAnsi="Arial" w:cs="Arial"/>
                <w:sz w:val="20"/>
                <w:szCs w:val="20"/>
              </w:rPr>
              <w:t xml:space="preserve">EN </w:t>
            </w:r>
            <w:r w:rsidRPr="00B64F49">
              <w:rPr>
                <w:rFonts w:ascii="Arial" w:hAnsi="Arial" w:cs="Arial"/>
                <w:sz w:val="20"/>
                <w:szCs w:val="20"/>
                <w:lang w:val="vi-VN"/>
              </w:rPr>
              <w:t>ISO 12156</w:t>
            </w:r>
          </w:p>
        </w:tc>
      </w:tr>
      <w:tr w:rsidR="00B64F49" w:rsidRPr="00B64F49" w14:paraId="61903FA8" w14:textId="77777777" w:rsidTr="00A556C1">
        <w:trPr>
          <w:jc w:val="center"/>
        </w:trPr>
        <w:tc>
          <w:tcPr>
            <w:tcW w:w="2306" w:type="pct"/>
            <w:shd w:val="clear" w:color="auto" w:fill="FFFFFF"/>
            <w:vAlign w:val="center"/>
          </w:tcPr>
          <w:p w14:paraId="71E464C0" w14:textId="77777777" w:rsidR="00B64F49" w:rsidRPr="00B64F49" w:rsidRDefault="00B64F49" w:rsidP="00A556C1">
            <w:pPr>
              <w:spacing w:before="120" w:after="120"/>
              <w:jc w:val="center"/>
              <w:rPr>
                <w:rFonts w:ascii="Arial" w:hAnsi="Arial" w:cs="Arial"/>
                <w:sz w:val="20"/>
                <w:szCs w:val="20"/>
              </w:rPr>
            </w:pPr>
            <w:r w:rsidRPr="00B64F49">
              <w:rPr>
                <w:rFonts w:ascii="Arial" w:hAnsi="Arial" w:cs="Arial"/>
                <w:sz w:val="20"/>
                <w:szCs w:val="20"/>
                <w:lang w:val="vi-VN"/>
              </w:rPr>
              <w:t xml:space="preserve">Độ ổn định ô xy hóa tại </w:t>
            </w:r>
            <w:r w:rsidRPr="00B64F49">
              <w:rPr>
                <w:rFonts w:ascii="Arial" w:hAnsi="Arial" w:cs="Arial"/>
                <w:sz w:val="20"/>
                <w:szCs w:val="20"/>
              </w:rPr>
              <w:t>110 °C (4) (6)</w:t>
            </w:r>
          </w:p>
        </w:tc>
        <w:tc>
          <w:tcPr>
            <w:tcW w:w="575" w:type="pct"/>
            <w:shd w:val="clear" w:color="auto" w:fill="FFFFFF"/>
            <w:vAlign w:val="center"/>
          </w:tcPr>
          <w:p w14:paraId="61FA0FE9" w14:textId="77777777" w:rsidR="00B64F49" w:rsidRPr="00B64F49" w:rsidRDefault="00B64F49" w:rsidP="00A556C1">
            <w:pPr>
              <w:spacing w:before="120" w:after="120"/>
              <w:jc w:val="center"/>
              <w:rPr>
                <w:rFonts w:ascii="Arial" w:hAnsi="Arial" w:cs="Arial"/>
                <w:sz w:val="20"/>
                <w:szCs w:val="20"/>
                <w:lang w:val="vi-VN"/>
              </w:rPr>
            </w:pPr>
            <w:r w:rsidRPr="00B64F49">
              <w:rPr>
                <w:rFonts w:ascii="Arial" w:hAnsi="Arial" w:cs="Arial"/>
                <w:sz w:val="20"/>
                <w:szCs w:val="20"/>
              </w:rPr>
              <w:t>Gi</w:t>
            </w:r>
            <w:r w:rsidRPr="00B64F49">
              <w:rPr>
                <w:rFonts w:ascii="Arial" w:hAnsi="Arial" w:cs="Arial"/>
                <w:sz w:val="20"/>
                <w:szCs w:val="20"/>
                <w:lang w:val="vi-VN"/>
              </w:rPr>
              <w:t>ờ</w:t>
            </w:r>
          </w:p>
        </w:tc>
        <w:tc>
          <w:tcPr>
            <w:tcW w:w="535" w:type="pct"/>
            <w:shd w:val="clear" w:color="auto" w:fill="FFFFFF"/>
            <w:vAlign w:val="center"/>
          </w:tcPr>
          <w:p w14:paraId="514148B7" w14:textId="77777777" w:rsidR="00B64F49" w:rsidRPr="00B64F49" w:rsidRDefault="00B64F49" w:rsidP="00A556C1">
            <w:pPr>
              <w:spacing w:before="120" w:after="120"/>
              <w:jc w:val="center"/>
              <w:rPr>
                <w:rFonts w:ascii="Arial" w:hAnsi="Arial" w:cs="Arial"/>
                <w:sz w:val="20"/>
                <w:szCs w:val="20"/>
                <w:lang w:val="vi-VN"/>
              </w:rPr>
            </w:pPr>
            <w:r w:rsidRPr="00B64F49">
              <w:rPr>
                <w:rFonts w:ascii="Arial" w:hAnsi="Arial" w:cs="Arial"/>
                <w:sz w:val="20"/>
                <w:szCs w:val="20"/>
                <w:lang w:val="vi-VN"/>
              </w:rPr>
              <w:t>20,0</w:t>
            </w:r>
          </w:p>
        </w:tc>
        <w:tc>
          <w:tcPr>
            <w:tcW w:w="533" w:type="pct"/>
            <w:shd w:val="clear" w:color="auto" w:fill="FFFFFF"/>
            <w:vAlign w:val="center"/>
          </w:tcPr>
          <w:p w14:paraId="508F83F9" w14:textId="77777777" w:rsidR="00B64F49" w:rsidRPr="00B64F49" w:rsidRDefault="00B64F49" w:rsidP="00A556C1">
            <w:pPr>
              <w:spacing w:before="120" w:after="120"/>
              <w:jc w:val="center"/>
              <w:rPr>
                <w:rFonts w:ascii="Arial" w:hAnsi="Arial" w:cs="Arial"/>
                <w:sz w:val="20"/>
                <w:szCs w:val="20"/>
              </w:rPr>
            </w:pPr>
          </w:p>
        </w:tc>
        <w:tc>
          <w:tcPr>
            <w:tcW w:w="1051" w:type="pct"/>
            <w:shd w:val="clear" w:color="auto" w:fill="FFFFFF"/>
            <w:vAlign w:val="center"/>
          </w:tcPr>
          <w:p w14:paraId="2CC6CC16" w14:textId="77777777" w:rsidR="00B64F49" w:rsidRPr="00B64F49" w:rsidRDefault="00B64F49" w:rsidP="00A556C1">
            <w:pPr>
              <w:spacing w:before="120" w:after="120"/>
              <w:jc w:val="center"/>
              <w:rPr>
                <w:rFonts w:ascii="Arial" w:hAnsi="Arial" w:cs="Arial"/>
                <w:sz w:val="20"/>
                <w:szCs w:val="20"/>
                <w:lang w:val="vi-VN"/>
              </w:rPr>
            </w:pPr>
            <w:r w:rsidRPr="00B64F49">
              <w:rPr>
                <w:rFonts w:ascii="Arial" w:hAnsi="Arial" w:cs="Arial"/>
                <w:sz w:val="20"/>
                <w:szCs w:val="20"/>
              </w:rPr>
              <w:t xml:space="preserve">EN </w:t>
            </w:r>
            <w:r w:rsidRPr="00B64F49">
              <w:rPr>
                <w:rFonts w:ascii="Arial" w:hAnsi="Arial" w:cs="Arial"/>
                <w:sz w:val="20"/>
                <w:szCs w:val="20"/>
                <w:lang w:val="vi-VN"/>
              </w:rPr>
              <w:t>14112</w:t>
            </w:r>
          </w:p>
        </w:tc>
      </w:tr>
      <w:tr w:rsidR="00B64F49" w:rsidRPr="00B64F49" w14:paraId="66B5C191" w14:textId="77777777" w:rsidTr="00A556C1">
        <w:trPr>
          <w:jc w:val="center"/>
        </w:trPr>
        <w:tc>
          <w:tcPr>
            <w:tcW w:w="2306" w:type="pct"/>
            <w:shd w:val="clear" w:color="auto" w:fill="FFFFFF"/>
            <w:vAlign w:val="center"/>
          </w:tcPr>
          <w:p w14:paraId="75E6FDCC" w14:textId="77777777" w:rsidR="00B64F49" w:rsidRPr="00B64F49" w:rsidRDefault="00B64F49" w:rsidP="00A556C1">
            <w:pPr>
              <w:spacing w:before="120" w:after="120"/>
              <w:jc w:val="center"/>
              <w:rPr>
                <w:rFonts w:ascii="Arial" w:hAnsi="Arial" w:cs="Arial"/>
                <w:sz w:val="20"/>
                <w:szCs w:val="20"/>
              </w:rPr>
            </w:pPr>
            <w:r w:rsidRPr="00B64F49">
              <w:rPr>
                <w:rFonts w:ascii="Arial" w:hAnsi="Arial" w:cs="Arial"/>
                <w:sz w:val="20"/>
                <w:szCs w:val="20"/>
              </w:rPr>
              <w:t>FAME (5)</w:t>
            </w:r>
          </w:p>
        </w:tc>
        <w:tc>
          <w:tcPr>
            <w:tcW w:w="575" w:type="pct"/>
            <w:shd w:val="clear" w:color="auto" w:fill="FFFFFF"/>
            <w:vAlign w:val="center"/>
          </w:tcPr>
          <w:p w14:paraId="39A37F49" w14:textId="0A18DF31" w:rsidR="00B64F49" w:rsidRPr="00B64F49" w:rsidRDefault="00B64F49" w:rsidP="00A556C1">
            <w:pPr>
              <w:spacing w:before="120" w:after="120"/>
              <w:jc w:val="center"/>
              <w:rPr>
                <w:rFonts w:ascii="Arial" w:hAnsi="Arial" w:cs="Arial"/>
                <w:sz w:val="20"/>
                <w:szCs w:val="20"/>
              </w:rPr>
            </w:pPr>
            <w:r w:rsidRPr="00B64F49">
              <w:rPr>
                <w:rFonts w:ascii="Arial" w:hAnsi="Arial" w:cs="Arial"/>
                <w:sz w:val="20"/>
                <w:szCs w:val="20"/>
              </w:rPr>
              <w:t>% v/v</w:t>
            </w:r>
          </w:p>
        </w:tc>
        <w:tc>
          <w:tcPr>
            <w:tcW w:w="535" w:type="pct"/>
            <w:shd w:val="clear" w:color="auto" w:fill="FFFFFF"/>
            <w:vAlign w:val="center"/>
          </w:tcPr>
          <w:p w14:paraId="5056D6E1" w14:textId="77777777" w:rsidR="00B64F49" w:rsidRPr="00B64F49" w:rsidRDefault="00B64F49" w:rsidP="00A556C1">
            <w:pPr>
              <w:spacing w:before="120" w:after="120"/>
              <w:jc w:val="center"/>
              <w:rPr>
                <w:rFonts w:ascii="Arial" w:hAnsi="Arial" w:cs="Arial"/>
                <w:sz w:val="20"/>
                <w:szCs w:val="20"/>
                <w:lang w:val="vi-VN"/>
              </w:rPr>
            </w:pPr>
            <w:r w:rsidRPr="00B64F49">
              <w:rPr>
                <w:rFonts w:ascii="Arial" w:hAnsi="Arial" w:cs="Arial"/>
                <w:sz w:val="20"/>
                <w:szCs w:val="20"/>
                <w:lang w:val="vi-VN"/>
              </w:rPr>
              <w:t>4,5</w:t>
            </w:r>
          </w:p>
        </w:tc>
        <w:tc>
          <w:tcPr>
            <w:tcW w:w="533" w:type="pct"/>
            <w:shd w:val="clear" w:color="auto" w:fill="FFFFFF"/>
            <w:vAlign w:val="center"/>
          </w:tcPr>
          <w:p w14:paraId="2E7E5AE5" w14:textId="77777777" w:rsidR="00B64F49" w:rsidRPr="00B64F49" w:rsidRDefault="00B64F49" w:rsidP="00A556C1">
            <w:pPr>
              <w:spacing w:before="120" w:after="120"/>
              <w:jc w:val="center"/>
              <w:rPr>
                <w:rFonts w:ascii="Arial" w:hAnsi="Arial" w:cs="Arial"/>
                <w:sz w:val="20"/>
                <w:szCs w:val="20"/>
                <w:lang w:val="vi-VN"/>
              </w:rPr>
            </w:pPr>
            <w:r w:rsidRPr="00B64F49">
              <w:rPr>
                <w:rFonts w:ascii="Arial" w:hAnsi="Arial" w:cs="Arial"/>
                <w:sz w:val="20"/>
                <w:szCs w:val="20"/>
                <w:lang w:val="vi-VN"/>
              </w:rPr>
              <w:t>5,5</w:t>
            </w:r>
          </w:p>
        </w:tc>
        <w:tc>
          <w:tcPr>
            <w:tcW w:w="1051" w:type="pct"/>
            <w:shd w:val="clear" w:color="auto" w:fill="FFFFFF"/>
            <w:vAlign w:val="center"/>
          </w:tcPr>
          <w:p w14:paraId="4071BEE9" w14:textId="77777777" w:rsidR="00B64F49" w:rsidRPr="00B64F49" w:rsidRDefault="00B64F49" w:rsidP="00A556C1">
            <w:pPr>
              <w:spacing w:before="120" w:after="120"/>
              <w:jc w:val="center"/>
              <w:rPr>
                <w:rFonts w:ascii="Arial" w:hAnsi="Arial" w:cs="Arial"/>
                <w:sz w:val="20"/>
                <w:szCs w:val="20"/>
                <w:lang w:val="vi-VN"/>
              </w:rPr>
            </w:pPr>
            <w:r w:rsidRPr="00B64F49">
              <w:rPr>
                <w:rFonts w:ascii="Arial" w:hAnsi="Arial" w:cs="Arial"/>
                <w:sz w:val="20"/>
                <w:szCs w:val="20"/>
              </w:rPr>
              <w:t xml:space="preserve">EN </w:t>
            </w:r>
            <w:r w:rsidRPr="00B64F49">
              <w:rPr>
                <w:rFonts w:ascii="Arial" w:hAnsi="Arial" w:cs="Arial"/>
                <w:sz w:val="20"/>
                <w:szCs w:val="20"/>
                <w:lang w:val="vi-VN"/>
              </w:rPr>
              <w:t>14078</w:t>
            </w:r>
          </w:p>
        </w:tc>
      </w:tr>
    </w:tbl>
    <w:p w14:paraId="65CFB81B" w14:textId="77777777" w:rsidR="00B64F49" w:rsidRPr="000E3397" w:rsidRDefault="00B64F49" w:rsidP="004C5BC5">
      <w:pPr>
        <w:spacing w:before="120" w:after="120"/>
        <w:ind w:firstLine="720"/>
        <w:rPr>
          <w:rFonts w:ascii="Arial" w:hAnsi="Arial" w:cs="Arial"/>
          <w:sz w:val="24"/>
          <w:szCs w:val="24"/>
          <w:lang w:val="vi-VN"/>
        </w:rPr>
      </w:pPr>
      <w:r w:rsidRPr="000E3397">
        <w:rPr>
          <w:rFonts w:ascii="Arial" w:hAnsi="Arial" w:cs="Arial"/>
          <w:sz w:val="24"/>
          <w:szCs w:val="24"/>
        </w:rPr>
        <w:t>CHÚ THÍCH</w:t>
      </w:r>
      <w:r w:rsidRPr="000E3397">
        <w:rPr>
          <w:rFonts w:ascii="Arial" w:hAnsi="Arial" w:cs="Arial"/>
          <w:sz w:val="24"/>
          <w:szCs w:val="24"/>
          <w:lang w:val="vi-VN"/>
        </w:rPr>
        <w:t>:</w:t>
      </w:r>
    </w:p>
    <w:p w14:paraId="6CD6DB3E" w14:textId="77777777" w:rsidR="00B64F49" w:rsidRPr="000E3397" w:rsidRDefault="00B64F49" w:rsidP="004C5BC5">
      <w:pPr>
        <w:spacing w:after="120" w:line="300" w:lineRule="exact"/>
        <w:ind w:firstLine="720"/>
        <w:rPr>
          <w:rFonts w:ascii="Arial" w:hAnsi="Arial" w:cs="Arial"/>
          <w:sz w:val="24"/>
          <w:szCs w:val="24"/>
          <w:lang w:val="vi-VN"/>
        </w:rPr>
      </w:pPr>
      <w:r w:rsidRPr="000E3397">
        <w:rPr>
          <w:rFonts w:ascii="Arial" w:hAnsi="Arial" w:cs="Arial"/>
          <w:sz w:val="24"/>
          <w:szCs w:val="24"/>
          <w:lang w:val="vi-VN"/>
        </w:rPr>
        <w:t>(1) Các giá trị được nêu trong yêu cầu kỹ thuật là "Các giá trị thực". Việc thiết lập các giá trị giới hạn của chúng đã áp dụng các thuật ngữ của ISO 4259 "Sản phẩm dầu mỏ - Xác định và áp dụng dữ liệu chính xác liên quan đến phương pháp thử" và trong việc cố định một giá trị nhỏ nhất, đã tính đến một sai khác nhỏ nhất bằng 2R ở trên điểm 0; trong việc cố định một giá trị lớn nhất và nhỏ nhất, sai khác nhỏ nhất là 4R (R- khả năng tái tạo).</w:t>
      </w:r>
    </w:p>
    <w:p w14:paraId="09A5C7E5" w14:textId="77777777" w:rsidR="00B64F49" w:rsidRPr="000E3397" w:rsidRDefault="00B64F49" w:rsidP="004C5BC5">
      <w:pPr>
        <w:spacing w:after="120" w:line="300" w:lineRule="exact"/>
        <w:ind w:firstLine="720"/>
        <w:rPr>
          <w:rFonts w:ascii="Arial" w:hAnsi="Arial" w:cs="Arial"/>
          <w:sz w:val="24"/>
          <w:szCs w:val="24"/>
          <w:lang w:val="vi-VN"/>
        </w:rPr>
      </w:pPr>
      <w:r w:rsidRPr="000E3397">
        <w:rPr>
          <w:rFonts w:ascii="Arial" w:hAnsi="Arial" w:cs="Arial"/>
          <w:sz w:val="24"/>
          <w:szCs w:val="24"/>
          <w:lang w:val="vi-VN"/>
        </w:rPr>
        <w:t>Mặc dù biện pháp này, cần thiết vì những lý do kỹ thuật, cơ sở sản xuất nhiên liệu vẫn hướng đến một giá trị 0 mà ở đó trị số lớn nhất được quy định là 2R và hướng đến giá trị trung bình trong trường hợp trích dẫn các giới hạn nhỏ nhất và lớn nhất.</w:t>
      </w:r>
    </w:p>
    <w:p w14:paraId="37F26519" w14:textId="77777777" w:rsidR="00B64F49" w:rsidRPr="000E3397" w:rsidRDefault="00B64F49" w:rsidP="004C5BC5">
      <w:pPr>
        <w:spacing w:after="120" w:line="300" w:lineRule="exact"/>
        <w:ind w:firstLine="720"/>
        <w:rPr>
          <w:rFonts w:ascii="Arial" w:hAnsi="Arial" w:cs="Arial"/>
          <w:sz w:val="24"/>
          <w:szCs w:val="24"/>
          <w:lang w:val="vi-VN"/>
        </w:rPr>
      </w:pPr>
      <w:r w:rsidRPr="000E3397">
        <w:rPr>
          <w:rFonts w:ascii="Arial" w:hAnsi="Arial" w:cs="Arial"/>
          <w:sz w:val="24"/>
          <w:szCs w:val="24"/>
          <w:lang w:val="vi-VN"/>
        </w:rPr>
        <w:t>Cần thiết làm sáng tỏ câu hỏi là liệu nhiên liệu có đáp ứng được yêu cầu của quy định không, cần áp dụng các thuật ngữ của ISO 4259:2006.</w:t>
      </w:r>
    </w:p>
    <w:p w14:paraId="691D3FCE" w14:textId="77777777" w:rsidR="00B64F49" w:rsidRPr="000E3397" w:rsidRDefault="00B64F49" w:rsidP="004C5BC5">
      <w:pPr>
        <w:spacing w:after="120" w:line="300" w:lineRule="exact"/>
        <w:ind w:firstLine="720"/>
        <w:rPr>
          <w:rFonts w:ascii="Arial" w:hAnsi="Arial" w:cs="Arial"/>
          <w:sz w:val="24"/>
          <w:szCs w:val="24"/>
          <w:lang w:val="vi-VN"/>
        </w:rPr>
      </w:pPr>
      <w:r w:rsidRPr="000E3397">
        <w:rPr>
          <w:rFonts w:ascii="Arial" w:hAnsi="Arial" w:cs="Arial"/>
          <w:sz w:val="24"/>
          <w:szCs w:val="24"/>
          <w:lang w:val="vi-VN"/>
        </w:rPr>
        <w:t>(2) Dải số xê tan không phù hợp với yêu cầu của dải nhỏ nhất là 4R. Tuy nhiên, trong các trường hợp có tranh chấp giữa người cung cấp và người sử dụng nhiên liệu, các thuật ngữ trong ISO 4259:2006 có thể được sử dụng để giải quyết những tranh chấp như thế này, những phép đo mô phỏng được cung cấp với số lượng đủ để đạt độ chính xác cần thiết được ưu tiên thực hiện hơn những xác định đơn lẻ.</w:t>
      </w:r>
    </w:p>
    <w:p w14:paraId="2225A5DE" w14:textId="77777777" w:rsidR="00B64F49" w:rsidRPr="000E3397" w:rsidRDefault="00B64F49" w:rsidP="004C5BC5">
      <w:pPr>
        <w:spacing w:after="120" w:line="300" w:lineRule="exact"/>
        <w:ind w:firstLine="720"/>
        <w:rPr>
          <w:rFonts w:ascii="Arial" w:hAnsi="Arial" w:cs="Arial"/>
          <w:sz w:val="24"/>
          <w:szCs w:val="24"/>
          <w:lang w:val="vi-VN"/>
        </w:rPr>
      </w:pPr>
      <w:r w:rsidRPr="000E3397">
        <w:rPr>
          <w:rFonts w:ascii="Arial" w:hAnsi="Arial" w:cs="Arial"/>
          <w:sz w:val="24"/>
          <w:szCs w:val="24"/>
          <w:lang w:val="vi-VN"/>
        </w:rPr>
        <w:t>(3) Hàm lượng lưu huỳnh thực của nhiên liệu để thử kiểu Loại I phải được báo cáo.</w:t>
      </w:r>
    </w:p>
    <w:p w14:paraId="1958FBEF" w14:textId="77777777" w:rsidR="00B64F49" w:rsidRPr="000E3397" w:rsidRDefault="00B64F49" w:rsidP="004C5BC5">
      <w:pPr>
        <w:spacing w:after="120" w:line="300" w:lineRule="exact"/>
        <w:ind w:firstLine="720"/>
        <w:rPr>
          <w:rFonts w:ascii="Arial" w:hAnsi="Arial" w:cs="Arial"/>
          <w:sz w:val="24"/>
          <w:szCs w:val="24"/>
          <w:lang w:val="vi-VN"/>
        </w:rPr>
      </w:pPr>
      <w:r w:rsidRPr="000E3397">
        <w:rPr>
          <w:rFonts w:ascii="Arial" w:hAnsi="Arial" w:cs="Arial"/>
          <w:sz w:val="24"/>
          <w:szCs w:val="24"/>
          <w:lang w:val="vi-VN"/>
        </w:rPr>
        <w:lastRenderedPageBreak/>
        <w:t>(4) Mặc dù tính chống ô xy hóa được kiểm soát, thời gian còn dùng được của nó có thể sẽ bị hạn chế. Người cung cấp cần tư vấn về các điều kiện cất giữ và thời hạn sử dụng.</w:t>
      </w:r>
    </w:p>
    <w:p w14:paraId="05C5C1D7" w14:textId="77777777" w:rsidR="00B64F49" w:rsidRPr="000E3397" w:rsidRDefault="00B64F49" w:rsidP="004C5BC5">
      <w:pPr>
        <w:spacing w:after="120" w:line="300" w:lineRule="exact"/>
        <w:ind w:firstLine="720"/>
        <w:rPr>
          <w:rFonts w:ascii="Arial" w:hAnsi="Arial" w:cs="Arial"/>
          <w:sz w:val="24"/>
          <w:szCs w:val="24"/>
          <w:lang w:val="vi-VN"/>
        </w:rPr>
      </w:pPr>
      <w:r w:rsidRPr="000E3397">
        <w:rPr>
          <w:rFonts w:ascii="Arial" w:hAnsi="Arial" w:cs="Arial"/>
          <w:sz w:val="24"/>
          <w:szCs w:val="24"/>
          <w:lang w:val="vi-VN"/>
        </w:rPr>
        <w:t>(5)  Lượng FAME phải đáp ứng quy định của EN 14214.</w:t>
      </w:r>
    </w:p>
    <w:p w14:paraId="0EAA098F" w14:textId="77777777" w:rsidR="00B64F49" w:rsidRPr="000E3397" w:rsidRDefault="00B64F49" w:rsidP="004C5BC5">
      <w:pPr>
        <w:spacing w:after="120" w:line="300" w:lineRule="exact"/>
        <w:ind w:firstLine="720"/>
        <w:rPr>
          <w:rFonts w:ascii="Arial" w:hAnsi="Arial" w:cs="Arial"/>
          <w:sz w:val="24"/>
          <w:szCs w:val="24"/>
          <w:lang w:val="vi-VN"/>
        </w:rPr>
      </w:pPr>
      <w:r w:rsidRPr="000E3397">
        <w:rPr>
          <w:rFonts w:ascii="Arial" w:hAnsi="Arial" w:cs="Arial"/>
          <w:sz w:val="24"/>
          <w:szCs w:val="24"/>
          <w:lang w:val="vi-VN"/>
        </w:rPr>
        <w:t>(6) Độ ổn định Ô xy hóa có thể được làm rõ trong ISO 12205:1995 hoặc EN 14112:1996. Yêu cầu này phải được đánh giá dựa trên CEN/TC19 đánh giá hiệu suất ổn định oxy hóa và giới hạn thử nghiệm.</w:t>
      </w:r>
    </w:p>
    <w:p w14:paraId="4B69AB71" w14:textId="3DEE46EB" w:rsidR="00B64F49" w:rsidRPr="000E3397" w:rsidRDefault="00B64F49" w:rsidP="001A51F3">
      <w:pPr>
        <w:spacing w:before="120" w:after="120" w:line="300" w:lineRule="exact"/>
        <w:jc w:val="center"/>
        <w:rPr>
          <w:rFonts w:ascii="Arial" w:hAnsi="Arial" w:cs="Arial"/>
          <w:b/>
          <w:bCs/>
          <w:sz w:val="24"/>
          <w:szCs w:val="24"/>
          <w:lang w:val="vi-VN"/>
        </w:rPr>
      </w:pPr>
      <w:r w:rsidRPr="000E3397">
        <w:rPr>
          <w:rFonts w:ascii="Arial" w:hAnsi="Arial" w:cs="Arial"/>
          <w:b/>
          <w:bCs/>
          <w:sz w:val="24"/>
          <w:szCs w:val="24"/>
          <w:lang w:val="vi-VN"/>
        </w:rPr>
        <w:t xml:space="preserve">Bảng </w:t>
      </w:r>
      <w:r w:rsidRPr="000E3397">
        <w:rPr>
          <w:rFonts w:ascii="Arial" w:hAnsi="Arial" w:cs="Arial"/>
          <w:b/>
          <w:bCs/>
          <w:sz w:val="24"/>
          <w:szCs w:val="24"/>
        </w:rPr>
        <w:t>C</w:t>
      </w:r>
      <w:r w:rsidRPr="000E3397">
        <w:rPr>
          <w:rFonts w:ascii="Arial" w:hAnsi="Arial" w:cs="Arial"/>
          <w:b/>
          <w:bCs/>
          <w:sz w:val="24"/>
          <w:szCs w:val="24"/>
          <w:lang w:val="vi-VN"/>
        </w:rPr>
        <w:t>-4 - Yêu cầu kỹ thuật của nhiên liệu khí hóa lỏng (LPG)</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2896"/>
        <w:gridCol w:w="1063"/>
        <w:gridCol w:w="1379"/>
        <w:gridCol w:w="1379"/>
        <w:gridCol w:w="2965"/>
      </w:tblGrid>
      <w:tr w:rsidR="00B64F49" w:rsidRPr="00B64F49" w14:paraId="61BC8D80" w14:textId="77777777" w:rsidTr="00130FC1">
        <w:trPr>
          <w:trHeight w:val="1004"/>
          <w:jc w:val="center"/>
        </w:trPr>
        <w:tc>
          <w:tcPr>
            <w:tcW w:w="1496" w:type="pct"/>
            <w:shd w:val="clear" w:color="auto" w:fill="FFFFFF"/>
            <w:vAlign w:val="center"/>
          </w:tcPr>
          <w:p w14:paraId="2FE2E126" w14:textId="77777777" w:rsidR="00B64F49" w:rsidRPr="00B64F49" w:rsidRDefault="00B64F49" w:rsidP="001A51F3">
            <w:pPr>
              <w:spacing w:before="120" w:after="120" w:line="300" w:lineRule="exact"/>
              <w:jc w:val="center"/>
              <w:rPr>
                <w:rFonts w:ascii="Arial" w:hAnsi="Arial" w:cs="Arial"/>
                <w:sz w:val="20"/>
                <w:szCs w:val="20"/>
              </w:rPr>
            </w:pPr>
            <w:r w:rsidRPr="00B64F49">
              <w:rPr>
                <w:rFonts w:ascii="Arial" w:hAnsi="Arial" w:cs="Arial"/>
                <w:sz w:val="20"/>
                <w:szCs w:val="20"/>
              </w:rPr>
              <w:t>Chỉ tiêu</w:t>
            </w:r>
          </w:p>
        </w:tc>
        <w:tc>
          <w:tcPr>
            <w:tcW w:w="549" w:type="pct"/>
            <w:shd w:val="clear" w:color="auto" w:fill="FFFFFF"/>
            <w:vAlign w:val="center"/>
          </w:tcPr>
          <w:p w14:paraId="2DE43324" w14:textId="77777777" w:rsidR="00B64F49" w:rsidRPr="00B64F49" w:rsidRDefault="00B64F49" w:rsidP="001A51F3">
            <w:pPr>
              <w:spacing w:before="120" w:after="120" w:line="300" w:lineRule="exact"/>
              <w:jc w:val="center"/>
              <w:rPr>
                <w:rFonts w:ascii="Arial" w:hAnsi="Arial" w:cs="Arial"/>
                <w:sz w:val="20"/>
                <w:szCs w:val="20"/>
              </w:rPr>
            </w:pPr>
            <w:r w:rsidRPr="00B64F49">
              <w:rPr>
                <w:rFonts w:ascii="Arial" w:hAnsi="Arial" w:cs="Arial"/>
                <w:sz w:val="20"/>
                <w:szCs w:val="20"/>
              </w:rPr>
              <w:t>Đơn vị</w:t>
            </w:r>
          </w:p>
        </w:tc>
        <w:tc>
          <w:tcPr>
            <w:tcW w:w="712" w:type="pct"/>
            <w:shd w:val="clear" w:color="auto" w:fill="FFFFFF"/>
            <w:vAlign w:val="center"/>
          </w:tcPr>
          <w:p w14:paraId="268AB8BB" w14:textId="77777777" w:rsidR="00B64F49" w:rsidRPr="00B64F49" w:rsidRDefault="00B64F49" w:rsidP="001A51F3">
            <w:pPr>
              <w:spacing w:before="120" w:after="120" w:line="300" w:lineRule="exact"/>
              <w:jc w:val="center"/>
              <w:rPr>
                <w:rFonts w:ascii="Arial" w:hAnsi="Arial" w:cs="Arial"/>
                <w:sz w:val="20"/>
                <w:szCs w:val="20"/>
                <w:lang w:val="vi-VN"/>
              </w:rPr>
            </w:pPr>
            <w:r w:rsidRPr="00B64F49">
              <w:rPr>
                <w:rFonts w:ascii="Arial" w:hAnsi="Arial" w:cs="Arial"/>
                <w:sz w:val="20"/>
                <w:szCs w:val="20"/>
              </w:rPr>
              <w:t>Nhi</w:t>
            </w:r>
            <w:r w:rsidRPr="00B64F49">
              <w:rPr>
                <w:rFonts w:ascii="Arial" w:hAnsi="Arial" w:cs="Arial"/>
                <w:sz w:val="20"/>
                <w:szCs w:val="20"/>
                <w:lang w:val="vi-VN"/>
              </w:rPr>
              <w:t>ên liệu A</w:t>
            </w:r>
          </w:p>
        </w:tc>
        <w:tc>
          <w:tcPr>
            <w:tcW w:w="712" w:type="pct"/>
            <w:shd w:val="clear" w:color="auto" w:fill="FFFFFF"/>
            <w:vAlign w:val="center"/>
          </w:tcPr>
          <w:p w14:paraId="32DDB0CE" w14:textId="77777777" w:rsidR="00B64F49" w:rsidRPr="00B64F49" w:rsidRDefault="00B64F49" w:rsidP="001A51F3">
            <w:pPr>
              <w:spacing w:before="120" w:after="120" w:line="300" w:lineRule="exact"/>
              <w:jc w:val="center"/>
              <w:rPr>
                <w:rFonts w:ascii="Arial" w:hAnsi="Arial" w:cs="Arial"/>
                <w:sz w:val="20"/>
                <w:szCs w:val="20"/>
                <w:lang w:val="vi-VN"/>
              </w:rPr>
            </w:pPr>
            <w:r w:rsidRPr="00B64F49">
              <w:rPr>
                <w:rFonts w:ascii="Arial" w:hAnsi="Arial" w:cs="Arial"/>
                <w:sz w:val="20"/>
                <w:szCs w:val="20"/>
              </w:rPr>
              <w:t>Nhi</w:t>
            </w:r>
            <w:r w:rsidRPr="00B64F49">
              <w:rPr>
                <w:rFonts w:ascii="Arial" w:hAnsi="Arial" w:cs="Arial"/>
                <w:sz w:val="20"/>
                <w:szCs w:val="20"/>
                <w:lang w:val="vi-VN"/>
              </w:rPr>
              <w:t>ên liệu B</w:t>
            </w:r>
          </w:p>
        </w:tc>
        <w:tc>
          <w:tcPr>
            <w:tcW w:w="1531" w:type="pct"/>
            <w:shd w:val="clear" w:color="auto" w:fill="FFFFFF"/>
            <w:vAlign w:val="center"/>
          </w:tcPr>
          <w:p w14:paraId="7DD4A4A0" w14:textId="77777777" w:rsidR="00B64F49" w:rsidRPr="00B64F49" w:rsidRDefault="00B64F49" w:rsidP="001A51F3">
            <w:pPr>
              <w:spacing w:before="120" w:after="120" w:line="300" w:lineRule="exact"/>
              <w:jc w:val="center"/>
              <w:rPr>
                <w:rFonts w:ascii="Arial" w:hAnsi="Arial" w:cs="Arial"/>
                <w:sz w:val="20"/>
                <w:szCs w:val="20"/>
              </w:rPr>
            </w:pPr>
            <w:r w:rsidRPr="00B64F49">
              <w:rPr>
                <w:rFonts w:ascii="Arial" w:hAnsi="Arial" w:cs="Arial"/>
                <w:sz w:val="20"/>
                <w:szCs w:val="20"/>
              </w:rPr>
              <w:t>Phương pháp thử</w:t>
            </w:r>
          </w:p>
        </w:tc>
      </w:tr>
      <w:tr w:rsidR="00B64F49" w:rsidRPr="00B64F49" w14:paraId="02A0ECC1" w14:textId="77777777" w:rsidTr="00130FC1">
        <w:trPr>
          <w:jc w:val="center"/>
        </w:trPr>
        <w:tc>
          <w:tcPr>
            <w:tcW w:w="1496" w:type="pct"/>
            <w:shd w:val="clear" w:color="auto" w:fill="FFFFFF"/>
            <w:vAlign w:val="center"/>
          </w:tcPr>
          <w:p w14:paraId="198D5F9D" w14:textId="77777777" w:rsidR="00B64F49" w:rsidRPr="00B64F49" w:rsidRDefault="00B64F49" w:rsidP="001A51F3">
            <w:pPr>
              <w:spacing w:before="120" w:after="120" w:line="300" w:lineRule="exact"/>
              <w:jc w:val="center"/>
              <w:rPr>
                <w:rFonts w:ascii="Arial" w:hAnsi="Arial" w:cs="Arial"/>
                <w:sz w:val="20"/>
                <w:szCs w:val="20"/>
                <w:lang w:val="vi-VN"/>
              </w:rPr>
            </w:pPr>
            <w:r w:rsidRPr="00B64F49">
              <w:rPr>
                <w:rFonts w:ascii="Arial" w:hAnsi="Arial" w:cs="Arial"/>
                <w:sz w:val="20"/>
                <w:szCs w:val="20"/>
              </w:rPr>
              <w:t>Th</w:t>
            </w:r>
            <w:r w:rsidRPr="00B64F49">
              <w:rPr>
                <w:rFonts w:ascii="Arial" w:hAnsi="Arial" w:cs="Arial"/>
                <w:sz w:val="20"/>
                <w:szCs w:val="20"/>
                <w:lang w:val="vi-VN"/>
              </w:rPr>
              <w:t>ành phần:</w:t>
            </w:r>
          </w:p>
        </w:tc>
        <w:tc>
          <w:tcPr>
            <w:tcW w:w="549" w:type="pct"/>
            <w:shd w:val="clear" w:color="auto" w:fill="FFFFFF"/>
            <w:vAlign w:val="center"/>
          </w:tcPr>
          <w:p w14:paraId="5F99C407" w14:textId="77777777" w:rsidR="00B64F49" w:rsidRPr="00B64F49" w:rsidRDefault="00B64F49" w:rsidP="001A51F3">
            <w:pPr>
              <w:spacing w:before="120" w:after="120" w:line="300" w:lineRule="exact"/>
              <w:jc w:val="center"/>
              <w:rPr>
                <w:rFonts w:ascii="Arial" w:hAnsi="Arial" w:cs="Arial"/>
                <w:sz w:val="20"/>
                <w:szCs w:val="20"/>
              </w:rPr>
            </w:pPr>
          </w:p>
        </w:tc>
        <w:tc>
          <w:tcPr>
            <w:tcW w:w="712" w:type="pct"/>
            <w:shd w:val="clear" w:color="auto" w:fill="FFFFFF"/>
            <w:vAlign w:val="center"/>
          </w:tcPr>
          <w:p w14:paraId="29023103" w14:textId="77777777" w:rsidR="00B64F49" w:rsidRPr="00B64F49" w:rsidRDefault="00B64F49" w:rsidP="001A51F3">
            <w:pPr>
              <w:spacing w:before="120" w:after="120" w:line="300" w:lineRule="exact"/>
              <w:jc w:val="center"/>
              <w:rPr>
                <w:rFonts w:ascii="Arial" w:hAnsi="Arial" w:cs="Arial"/>
                <w:sz w:val="20"/>
                <w:szCs w:val="20"/>
              </w:rPr>
            </w:pPr>
          </w:p>
        </w:tc>
        <w:tc>
          <w:tcPr>
            <w:tcW w:w="712" w:type="pct"/>
            <w:shd w:val="clear" w:color="auto" w:fill="FFFFFF"/>
            <w:vAlign w:val="center"/>
          </w:tcPr>
          <w:p w14:paraId="541F0C37" w14:textId="77777777" w:rsidR="00B64F49" w:rsidRPr="00B64F49" w:rsidRDefault="00B64F49" w:rsidP="001A51F3">
            <w:pPr>
              <w:spacing w:before="120" w:after="120" w:line="300" w:lineRule="exact"/>
              <w:jc w:val="center"/>
              <w:rPr>
                <w:rFonts w:ascii="Arial" w:hAnsi="Arial" w:cs="Arial"/>
                <w:sz w:val="20"/>
                <w:szCs w:val="20"/>
              </w:rPr>
            </w:pPr>
          </w:p>
        </w:tc>
        <w:tc>
          <w:tcPr>
            <w:tcW w:w="1531" w:type="pct"/>
            <w:shd w:val="clear" w:color="auto" w:fill="FFFFFF"/>
            <w:vAlign w:val="center"/>
          </w:tcPr>
          <w:p w14:paraId="462488CD" w14:textId="77777777" w:rsidR="00B64F49" w:rsidRPr="00B64F49" w:rsidRDefault="00B64F49" w:rsidP="001A51F3">
            <w:pPr>
              <w:spacing w:before="120" w:after="120" w:line="300" w:lineRule="exact"/>
              <w:jc w:val="center"/>
              <w:rPr>
                <w:rFonts w:ascii="Arial" w:hAnsi="Arial" w:cs="Arial"/>
                <w:sz w:val="20"/>
                <w:szCs w:val="20"/>
                <w:lang w:val="vi-VN"/>
              </w:rPr>
            </w:pPr>
            <w:r w:rsidRPr="00B64F49">
              <w:rPr>
                <w:rFonts w:ascii="Arial" w:hAnsi="Arial" w:cs="Arial"/>
                <w:sz w:val="20"/>
                <w:szCs w:val="20"/>
                <w:lang w:val="vi-VN"/>
              </w:rPr>
              <w:t>ISO 7941</w:t>
            </w:r>
          </w:p>
        </w:tc>
      </w:tr>
      <w:tr w:rsidR="00B64F49" w:rsidRPr="00B64F49" w14:paraId="76A11C8D" w14:textId="77777777" w:rsidTr="00130FC1">
        <w:trPr>
          <w:jc w:val="center"/>
        </w:trPr>
        <w:tc>
          <w:tcPr>
            <w:tcW w:w="1496" w:type="pct"/>
            <w:shd w:val="clear" w:color="auto" w:fill="FFFFFF"/>
            <w:vAlign w:val="center"/>
          </w:tcPr>
          <w:p w14:paraId="72A75824" w14:textId="77777777" w:rsidR="00B64F49" w:rsidRPr="00B64F49" w:rsidRDefault="00B64F49" w:rsidP="001A51F3">
            <w:pPr>
              <w:spacing w:before="120" w:after="120" w:line="300" w:lineRule="exact"/>
              <w:jc w:val="center"/>
              <w:rPr>
                <w:rFonts w:ascii="Arial" w:hAnsi="Arial" w:cs="Arial"/>
                <w:sz w:val="20"/>
                <w:szCs w:val="20"/>
                <w:lang w:val="vi-VN"/>
              </w:rPr>
            </w:pPr>
            <w:r w:rsidRPr="00B64F49">
              <w:rPr>
                <w:rFonts w:ascii="Arial" w:hAnsi="Arial" w:cs="Arial"/>
                <w:sz w:val="20"/>
                <w:szCs w:val="20"/>
              </w:rPr>
              <w:t>L</w:t>
            </w:r>
            <w:r w:rsidRPr="00B64F49">
              <w:rPr>
                <w:rFonts w:ascii="Arial" w:hAnsi="Arial" w:cs="Arial"/>
                <w:sz w:val="20"/>
                <w:szCs w:val="20"/>
                <w:lang w:val="vi-VN"/>
              </w:rPr>
              <w:t>ượng C3</w:t>
            </w:r>
          </w:p>
        </w:tc>
        <w:tc>
          <w:tcPr>
            <w:tcW w:w="549" w:type="pct"/>
            <w:shd w:val="clear" w:color="auto" w:fill="FFFFFF"/>
            <w:vAlign w:val="center"/>
          </w:tcPr>
          <w:p w14:paraId="18ED477B" w14:textId="65D8EB2B" w:rsidR="00B64F49" w:rsidRPr="00B64F49" w:rsidRDefault="00B64F49" w:rsidP="001A51F3">
            <w:pPr>
              <w:spacing w:before="120" w:after="120" w:line="300" w:lineRule="exact"/>
              <w:jc w:val="center"/>
              <w:rPr>
                <w:rFonts w:ascii="Arial" w:hAnsi="Arial" w:cs="Arial"/>
                <w:sz w:val="20"/>
                <w:szCs w:val="20"/>
                <w:lang w:val="vi-VN"/>
              </w:rPr>
            </w:pPr>
            <w:r w:rsidRPr="00B64F49">
              <w:rPr>
                <w:rFonts w:ascii="Arial" w:hAnsi="Arial" w:cs="Arial"/>
                <w:sz w:val="20"/>
                <w:szCs w:val="20"/>
                <w:lang w:val="vi-VN"/>
              </w:rPr>
              <w:t>% thể tích</w:t>
            </w:r>
          </w:p>
        </w:tc>
        <w:tc>
          <w:tcPr>
            <w:tcW w:w="712" w:type="pct"/>
            <w:shd w:val="clear" w:color="auto" w:fill="FFFFFF"/>
            <w:vAlign w:val="center"/>
          </w:tcPr>
          <w:p w14:paraId="61DC018A" w14:textId="77777777" w:rsidR="00B64F49" w:rsidRPr="00B64F49" w:rsidRDefault="00B64F49" w:rsidP="001A51F3">
            <w:pPr>
              <w:spacing w:before="120" w:after="120" w:line="300" w:lineRule="exact"/>
              <w:jc w:val="center"/>
              <w:rPr>
                <w:rFonts w:ascii="Arial" w:hAnsi="Arial" w:cs="Arial"/>
                <w:sz w:val="20"/>
                <w:szCs w:val="20"/>
                <w:lang w:val="vi-VN"/>
              </w:rPr>
            </w:pPr>
            <w:r w:rsidRPr="00B64F49">
              <w:rPr>
                <w:rFonts w:ascii="Arial" w:hAnsi="Arial" w:cs="Arial"/>
                <w:sz w:val="20"/>
                <w:szCs w:val="20"/>
                <w:lang w:val="vi-VN"/>
              </w:rPr>
              <w:t xml:space="preserve">30 </w:t>
            </w:r>
            <w:r w:rsidRPr="00B64F49">
              <w:rPr>
                <w:rFonts w:ascii="Arial" w:hAnsi="Arial" w:cs="Arial"/>
                <w:sz w:val="20"/>
                <w:szCs w:val="20"/>
                <w:lang w:val="vi-VN"/>
              </w:rPr>
              <w:sym w:font="Symbol" w:char="F0B1"/>
            </w:r>
            <w:r w:rsidRPr="00B64F49">
              <w:rPr>
                <w:rFonts w:ascii="Arial" w:hAnsi="Arial" w:cs="Arial"/>
                <w:sz w:val="20"/>
                <w:szCs w:val="20"/>
                <w:lang w:val="vi-VN"/>
              </w:rPr>
              <w:t xml:space="preserve"> 2</w:t>
            </w:r>
          </w:p>
        </w:tc>
        <w:tc>
          <w:tcPr>
            <w:tcW w:w="712" w:type="pct"/>
            <w:shd w:val="clear" w:color="auto" w:fill="FFFFFF"/>
            <w:vAlign w:val="center"/>
          </w:tcPr>
          <w:p w14:paraId="5033EC64" w14:textId="77777777" w:rsidR="00B64F49" w:rsidRPr="00B64F49" w:rsidRDefault="00B64F49" w:rsidP="001A51F3">
            <w:pPr>
              <w:spacing w:before="120" w:after="120" w:line="300" w:lineRule="exact"/>
              <w:jc w:val="center"/>
              <w:rPr>
                <w:rFonts w:ascii="Arial" w:hAnsi="Arial" w:cs="Arial"/>
                <w:sz w:val="20"/>
                <w:szCs w:val="20"/>
              </w:rPr>
            </w:pPr>
            <w:r w:rsidRPr="00B64F49">
              <w:rPr>
                <w:rFonts w:ascii="Arial" w:hAnsi="Arial" w:cs="Arial"/>
                <w:sz w:val="20"/>
                <w:szCs w:val="20"/>
                <w:lang w:val="vi-VN"/>
              </w:rPr>
              <w:t xml:space="preserve">85 </w:t>
            </w:r>
            <w:r w:rsidRPr="00B64F49">
              <w:rPr>
                <w:rFonts w:ascii="Arial" w:hAnsi="Arial" w:cs="Arial"/>
                <w:sz w:val="20"/>
                <w:szCs w:val="20"/>
                <w:lang w:val="vi-VN"/>
              </w:rPr>
              <w:sym w:font="Symbol" w:char="F0B1"/>
            </w:r>
            <w:r w:rsidRPr="00B64F49">
              <w:rPr>
                <w:rFonts w:ascii="Arial" w:hAnsi="Arial" w:cs="Arial"/>
                <w:sz w:val="20"/>
                <w:szCs w:val="20"/>
                <w:lang w:val="vi-VN"/>
              </w:rPr>
              <w:t xml:space="preserve"> 2</w:t>
            </w:r>
          </w:p>
        </w:tc>
        <w:tc>
          <w:tcPr>
            <w:tcW w:w="1531" w:type="pct"/>
            <w:shd w:val="clear" w:color="auto" w:fill="FFFFFF"/>
            <w:vAlign w:val="center"/>
          </w:tcPr>
          <w:p w14:paraId="73008953" w14:textId="77777777" w:rsidR="00B64F49" w:rsidRPr="00B64F49" w:rsidRDefault="00B64F49" w:rsidP="001A51F3">
            <w:pPr>
              <w:spacing w:before="120" w:after="120" w:line="300" w:lineRule="exact"/>
              <w:jc w:val="center"/>
              <w:rPr>
                <w:rFonts w:ascii="Arial" w:hAnsi="Arial" w:cs="Arial"/>
                <w:sz w:val="20"/>
                <w:szCs w:val="20"/>
              </w:rPr>
            </w:pPr>
          </w:p>
        </w:tc>
      </w:tr>
      <w:tr w:rsidR="00B64F49" w:rsidRPr="00B64F49" w14:paraId="388B6628" w14:textId="77777777" w:rsidTr="00130FC1">
        <w:trPr>
          <w:jc w:val="center"/>
        </w:trPr>
        <w:tc>
          <w:tcPr>
            <w:tcW w:w="1496" w:type="pct"/>
            <w:shd w:val="clear" w:color="auto" w:fill="FFFFFF"/>
            <w:vAlign w:val="center"/>
          </w:tcPr>
          <w:p w14:paraId="1DD1408A" w14:textId="77777777" w:rsidR="00B64F49" w:rsidRPr="00B64F49" w:rsidRDefault="00B64F49" w:rsidP="001A51F3">
            <w:pPr>
              <w:spacing w:before="120" w:after="120" w:line="300" w:lineRule="exact"/>
              <w:jc w:val="center"/>
              <w:rPr>
                <w:rFonts w:ascii="Arial" w:hAnsi="Arial" w:cs="Arial"/>
                <w:sz w:val="20"/>
                <w:szCs w:val="20"/>
              </w:rPr>
            </w:pPr>
            <w:r w:rsidRPr="00B64F49">
              <w:rPr>
                <w:rFonts w:ascii="Arial" w:hAnsi="Arial" w:cs="Arial"/>
                <w:sz w:val="20"/>
                <w:szCs w:val="20"/>
              </w:rPr>
              <w:t>L</w:t>
            </w:r>
            <w:r w:rsidRPr="00B64F49">
              <w:rPr>
                <w:rFonts w:ascii="Arial" w:hAnsi="Arial" w:cs="Arial"/>
                <w:sz w:val="20"/>
                <w:szCs w:val="20"/>
                <w:lang w:val="vi-VN"/>
              </w:rPr>
              <w:t>ượng C4</w:t>
            </w:r>
          </w:p>
        </w:tc>
        <w:tc>
          <w:tcPr>
            <w:tcW w:w="549" w:type="pct"/>
            <w:shd w:val="clear" w:color="auto" w:fill="FFFFFF"/>
            <w:vAlign w:val="center"/>
          </w:tcPr>
          <w:p w14:paraId="7FA5B696" w14:textId="4DC2AEBB" w:rsidR="00B64F49" w:rsidRPr="00B64F49" w:rsidRDefault="00B64F49" w:rsidP="001A51F3">
            <w:pPr>
              <w:spacing w:before="120" w:after="120" w:line="300" w:lineRule="exact"/>
              <w:jc w:val="center"/>
              <w:rPr>
                <w:rFonts w:ascii="Arial" w:hAnsi="Arial" w:cs="Arial"/>
                <w:sz w:val="20"/>
                <w:szCs w:val="20"/>
              </w:rPr>
            </w:pPr>
            <w:r w:rsidRPr="00B64F49">
              <w:rPr>
                <w:rFonts w:ascii="Arial" w:hAnsi="Arial" w:cs="Arial"/>
                <w:sz w:val="20"/>
                <w:szCs w:val="20"/>
                <w:lang w:val="vi-VN"/>
              </w:rPr>
              <w:t>% thể tích</w:t>
            </w:r>
          </w:p>
        </w:tc>
        <w:tc>
          <w:tcPr>
            <w:tcW w:w="712" w:type="pct"/>
            <w:shd w:val="clear" w:color="auto" w:fill="FFFFFF"/>
            <w:vAlign w:val="center"/>
          </w:tcPr>
          <w:p w14:paraId="135A8B23" w14:textId="77777777" w:rsidR="00B64F49" w:rsidRPr="00B64F49" w:rsidRDefault="00B64F49" w:rsidP="001A51F3">
            <w:pPr>
              <w:spacing w:before="120" w:after="120" w:line="300" w:lineRule="exact"/>
              <w:jc w:val="center"/>
              <w:rPr>
                <w:rFonts w:ascii="Arial" w:hAnsi="Arial" w:cs="Arial"/>
                <w:sz w:val="20"/>
                <w:szCs w:val="20"/>
                <w:lang w:val="vi-VN"/>
              </w:rPr>
            </w:pPr>
            <w:r w:rsidRPr="00B64F49">
              <w:rPr>
                <w:rFonts w:ascii="Arial" w:hAnsi="Arial" w:cs="Arial"/>
                <w:sz w:val="20"/>
                <w:szCs w:val="20"/>
              </w:rPr>
              <w:t>S</w:t>
            </w:r>
            <w:r w:rsidRPr="00B64F49">
              <w:rPr>
                <w:rFonts w:ascii="Arial" w:hAnsi="Arial" w:cs="Arial"/>
                <w:sz w:val="20"/>
                <w:szCs w:val="20"/>
                <w:lang w:val="vi-VN"/>
              </w:rPr>
              <w:t>ố dư(1)</w:t>
            </w:r>
          </w:p>
        </w:tc>
        <w:tc>
          <w:tcPr>
            <w:tcW w:w="712" w:type="pct"/>
            <w:shd w:val="clear" w:color="auto" w:fill="FFFFFF"/>
            <w:vAlign w:val="center"/>
          </w:tcPr>
          <w:p w14:paraId="13986DE6" w14:textId="77777777" w:rsidR="00B64F49" w:rsidRPr="00B64F49" w:rsidRDefault="00B64F49" w:rsidP="001A51F3">
            <w:pPr>
              <w:spacing w:before="120" w:after="120" w:line="300" w:lineRule="exact"/>
              <w:jc w:val="center"/>
              <w:rPr>
                <w:rFonts w:ascii="Arial" w:hAnsi="Arial" w:cs="Arial"/>
                <w:sz w:val="20"/>
                <w:szCs w:val="20"/>
              </w:rPr>
            </w:pPr>
            <w:r w:rsidRPr="00B64F49">
              <w:rPr>
                <w:rFonts w:ascii="Arial" w:hAnsi="Arial" w:cs="Arial"/>
                <w:sz w:val="20"/>
                <w:szCs w:val="20"/>
              </w:rPr>
              <w:t>S</w:t>
            </w:r>
            <w:r w:rsidRPr="00B64F49">
              <w:rPr>
                <w:rFonts w:ascii="Arial" w:hAnsi="Arial" w:cs="Arial"/>
                <w:sz w:val="20"/>
                <w:szCs w:val="20"/>
                <w:lang w:val="vi-VN"/>
              </w:rPr>
              <w:t>ố dư(2)</w:t>
            </w:r>
          </w:p>
        </w:tc>
        <w:tc>
          <w:tcPr>
            <w:tcW w:w="1531" w:type="pct"/>
            <w:shd w:val="clear" w:color="auto" w:fill="FFFFFF"/>
            <w:vAlign w:val="center"/>
          </w:tcPr>
          <w:p w14:paraId="59BCBC29" w14:textId="77777777" w:rsidR="00B64F49" w:rsidRPr="00B64F49" w:rsidRDefault="00B64F49" w:rsidP="001A51F3">
            <w:pPr>
              <w:spacing w:before="120" w:after="120" w:line="300" w:lineRule="exact"/>
              <w:jc w:val="center"/>
              <w:rPr>
                <w:rFonts w:ascii="Arial" w:hAnsi="Arial" w:cs="Arial"/>
                <w:sz w:val="20"/>
                <w:szCs w:val="20"/>
              </w:rPr>
            </w:pPr>
          </w:p>
        </w:tc>
      </w:tr>
      <w:tr w:rsidR="00B64F49" w:rsidRPr="00B64F49" w14:paraId="797CCD22" w14:textId="77777777" w:rsidTr="00130FC1">
        <w:trPr>
          <w:jc w:val="center"/>
        </w:trPr>
        <w:tc>
          <w:tcPr>
            <w:tcW w:w="1496" w:type="pct"/>
            <w:shd w:val="clear" w:color="auto" w:fill="FFFFFF"/>
            <w:vAlign w:val="center"/>
          </w:tcPr>
          <w:p w14:paraId="56DAF0A2" w14:textId="77777777" w:rsidR="00B64F49" w:rsidRPr="00B64F49" w:rsidRDefault="00B64F49" w:rsidP="001A51F3">
            <w:pPr>
              <w:spacing w:before="120" w:after="120" w:line="300" w:lineRule="exact"/>
              <w:jc w:val="center"/>
              <w:rPr>
                <w:rFonts w:ascii="Arial" w:hAnsi="Arial" w:cs="Arial"/>
                <w:sz w:val="20"/>
                <w:szCs w:val="20"/>
                <w:lang w:val="vi-VN"/>
              </w:rPr>
            </w:pPr>
            <w:r w:rsidRPr="00B64F49">
              <w:rPr>
                <w:rFonts w:ascii="Arial" w:hAnsi="Arial" w:cs="Arial"/>
                <w:sz w:val="20"/>
                <w:szCs w:val="20"/>
                <w:lang w:val="vi-VN"/>
              </w:rPr>
              <w:t>&lt; C3, &gt;C4</w:t>
            </w:r>
          </w:p>
        </w:tc>
        <w:tc>
          <w:tcPr>
            <w:tcW w:w="549" w:type="pct"/>
            <w:shd w:val="clear" w:color="auto" w:fill="FFFFFF"/>
            <w:vAlign w:val="center"/>
          </w:tcPr>
          <w:p w14:paraId="284E6A78" w14:textId="40B61B2B" w:rsidR="00B64F49" w:rsidRPr="00B64F49" w:rsidRDefault="00B64F49" w:rsidP="001A51F3">
            <w:pPr>
              <w:spacing w:before="120" w:after="120" w:line="300" w:lineRule="exact"/>
              <w:jc w:val="center"/>
              <w:rPr>
                <w:rFonts w:ascii="Arial" w:hAnsi="Arial" w:cs="Arial"/>
                <w:sz w:val="20"/>
                <w:szCs w:val="20"/>
              </w:rPr>
            </w:pPr>
            <w:r w:rsidRPr="00B64F49">
              <w:rPr>
                <w:rFonts w:ascii="Arial" w:hAnsi="Arial" w:cs="Arial"/>
                <w:sz w:val="20"/>
                <w:szCs w:val="20"/>
                <w:lang w:val="vi-VN"/>
              </w:rPr>
              <w:t>% thể tích</w:t>
            </w:r>
          </w:p>
        </w:tc>
        <w:tc>
          <w:tcPr>
            <w:tcW w:w="712" w:type="pct"/>
            <w:shd w:val="clear" w:color="auto" w:fill="FFFFFF"/>
            <w:vAlign w:val="center"/>
          </w:tcPr>
          <w:p w14:paraId="63573B7C" w14:textId="77777777" w:rsidR="00B64F49" w:rsidRPr="00B64F49" w:rsidRDefault="00B64F49" w:rsidP="001A51F3">
            <w:pPr>
              <w:spacing w:before="120" w:after="120" w:line="300" w:lineRule="exact"/>
              <w:jc w:val="center"/>
              <w:rPr>
                <w:rFonts w:ascii="Arial" w:hAnsi="Arial" w:cs="Arial"/>
                <w:sz w:val="20"/>
                <w:szCs w:val="20"/>
                <w:lang w:val="vi-VN"/>
              </w:rPr>
            </w:pPr>
            <w:r w:rsidRPr="00B64F49">
              <w:rPr>
                <w:rFonts w:ascii="Arial" w:hAnsi="Arial" w:cs="Arial"/>
                <w:sz w:val="20"/>
                <w:szCs w:val="20"/>
              </w:rPr>
              <w:t>L</w:t>
            </w:r>
            <w:r w:rsidRPr="00B64F49">
              <w:rPr>
                <w:rFonts w:ascii="Arial" w:hAnsi="Arial" w:cs="Arial"/>
                <w:sz w:val="20"/>
                <w:szCs w:val="20"/>
                <w:lang w:val="vi-VN"/>
              </w:rPr>
              <w:t>ớn nhất 2</w:t>
            </w:r>
          </w:p>
        </w:tc>
        <w:tc>
          <w:tcPr>
            <w:tcW w:w="712" w:type="pct"/>
            <w:shd w:val="clear" w:color="auto" w:fill="FFFFFF"/>
            <w:vAlign w:val="center"/>
          </w:tcPr>
          <w:p w14:paraId="2491DF3D" w14:textId="77777777" w:rsidR="00B64F49" w:rsidRPr="00B64F49" w:rsidRDefault="00B64F49" w:rsidP="001A51F3">
            <w:pPr>
              <w:spacing w:before="120" w:after="120" w:line="300" w:lineRule="exact"/>
              <w:jc w:val="center"/>
              <w:rPr>
                <w:rFonts w:ascii="Arial" w:hAnsi="Arial" w:cs="Arial"/>
                <w:sz w:val="20"/>
                <w:szCs w:val="20"/>
              </w:rPr>
            </w:pPr>
            <w:r w:rsidRPr="00B64F49">
              <w:rPr>
                <w:rFonts w:ascii="Arial" w:hAnsi="Arial" w:cs="Arial"/>
                <w:sz w:val="20"/>
                <w:szCs w:val="20"/>
              </w:rPr>
              <w:t>L</w:t>
            </w:r>
            <w:r w:rsidRPr="00B64F49">
              <w:rPr>
                <w:rFonts w:ascii="Arial" w:hAnsi="Arial" w:cs="Arial"/>
                <w:sz w:val="20"/>
                <w:szCs w:val="20"/>
                <w:lang w:val="vi-VN"/>
              </w:rPr>
              <w:t>ớn nhất 2</w:t>
            </w:r>
          </w:p>
        </w:tc>
        <w:tc>
          <w:tcPr>
            <w:tcW w:w="1531" w:type="pct"/>
            <w:shd w:val="clear" w:color="auto" w:fill="FFFFFF"/>
            <w:vAlign w:val="center"/>
          </w:tcPr>
          <w:p w14:paraId="0B2DDCD0" w14:textId="77777777" w:rsidR="00B64F49" w:rsidRPr="00B64F49" w:rsidRDefault="00B64F49" w:rsidP="001A51F3">
            <w:pPr>
              <w:spacing w:before="120" w:after="120" w:line="300" w:lineRule="exact"/>
              <w:jc w:val="center"/>
              <w:rPr>
                <w:rFonts w:ascii="Arial" w:hAnsi="Arial" w:cs="Arial"/>
                <w:sz w:val="20"/>
                <w:szCs w:val="20"/>
              </w:rPr>
            </w:pPr>
          </w:p>
        </w:tc>
      </w:tr>
      <w:tr w:rsidR="00B64F49" w:rsidRPr="00B64F49" w14:paraId="65B3AF48" w14:textId="77777777" w:rsidTr="00130FC1">
        <w:trPr>
          <w:jc w:val="center"/>
        </w:trPr>
        <w:tc>
          <w:tcPr>
            <w:tcW w:w="1496" w:type="pct"/>
            <w:shd w:val="clear" w:color="auto" w:fill="FFFFFF"/>
            <w:vAlign w:val="center"/>
          </w:tcPr>
          <w:p w14:paraId="43D68CAF" w14:textId="77777777" w:rsidR="00B64F49" w:rsidRPr="00B64F49" w:rsidRDefault="00B64F49" w:rsidP="001A51F3">
            <w:pPr>
              <w:spacing w:before="120" w:after="120" w:line="300" w:lineRule="exact"/>
              <w:jc w:val="center"/>
              <w:rPr>
                <w:rFonts w:ascii="Arial" w:hAnsi="Arial" w:cs="Arial"/>
                <w:sz w:val="20"/>
                <w:szCs w:val="20"/>
              </w:rPr>
            </w:pPr>
            <w:r w:rsidRPr="00B64F49">
              <w:rPr>
                <w:rFonts w:ascii="Arial" w:hAnsi="Arial" w:cs="Arial"/>
                <w:sz w:val="20"/>
                <w:szCs w:val="20"/>
              </w:rPr>
              <w:t>Olefin</w:t>
            </w:r>
          </w:p>
        </w:tc>
        <w:tc>
          <w:tcPr>
            <w:tcW w:w="549" w:type="pct"/>
            <w:shd w:val="clear" w:color="auto" w:fill="FFFFFF"/>
            <w:vAlign w:val="center"/>
          </w:tcPr>
          <w:p w14:paraId="18DFEED1" w14:textId="253D154B" w:rsidR="00B64F49" w:rsidRPr="00B64F49" w:rsidRDefault="00B64F49" w:rsidP="001A51F3">
            <w:pPr>
              <w:spacing w:before="120" w:after="120" w:line="300" w:lineRule="exact"/>
              <w:jc w:val="center"/>
              <w:rPr>
                <w:rFonts w:ascii="Arial" w:hAnsi="Arial" w:cs="Arial"/>
                <w:sz w:val="20"/>
                <w:szCs w:val="20"/>
              </w:rPr>
            </w:pPr>
            <w:r w:rsidRPr="00B64F49">
              <w:rPr>
                <w:rFonts w:ascii="Arial" w:hAnsi="Arial" w:cs="Arial"/>
                <w:sz w:val="20"/>
                <w:szCs w:val="20"/>
                <w:lang w:val="vi-VN"/>
              </w:rPr>
              <w:t>% thể tích</w:t>
            </w:r>
          </w:p>
        </w:tc>
        <w:tc>
          <w:tcPr>
            <w:tcW w:w="712" w:type="pct"/>
            <w:shd w:val="clear" w:color="auto" w:fill="FFFFFF"/>
            <w:vAlign w:val="center"/>
          </w:tcPr>
          <w:p w14:paraId="61D98836" w14:textId="77777777" w:rsidR="00B64F49" w:rsidRPr="00B64F49" w:rsidRDefault="00B64F49" w:rsidP="001A51F3">
            <w:pPr>
              <w:spacing w:before="120" w:after="120" w:line="300" w:lineRule="exact"/>
              <w:jc w:val="center"/>
              <w:rPr>
                <w:rFonts w:ascii="Arial" w:hAnsi="Arial" w:cs="Arial"/>
                <w:sz w:val="20"/>
                <w:szCs w:val="20"/>
                <w:lang w:val="vi-VN"/>
              </w:rPr>
            </w:pPr>
            <w:r w:rsidRPr="00B64F49">
              <w:rPr>
                <w:rFonts w:ascii="Arial" w:hAnsi="Arial" w:cs="Arial"/>
                <w:sz w:val="20"/>
                <w:szCs w:val="20"/>
              </w:rPr>
              <w:t>L</w:t>
            </w:r>
            <w:r w:rsidRPr="00B64F49">
              <w:rPr>
                <w:rFonts w:ascii="Arial" w:hAnsi="Arial" w:cs="Arial"/>
                <w:sz w:val="20"/>
                <w:szCs w:val="20"/>
                <w:lang w:val="vi-VN"/>
              </w:rPr>
              <w:t>ớn nhất 12</w:t>
            </w:r>
          </w:p>
        </w:tc>
        <w:tc>
          <w:tcPr>
            <w:tcW w:w="712" w:type="pct"/>
            <w:shd w:val="clear" w:color="auto" w:fill="FFFFFF"/>
            <w:vAlign w:val="center"/>
          </w:tcPr>
          <w:p w14:paraId="714B79F9" w14:textId="77777777" w:rsidR="00B64F49" w:rsidRPr="00B64F49" w:rsidRDefault="00B64F49" w:rsidP="001A51F3">
            <w:pPr>
              <w:spacing w:before="120" w:after="120" w:line="300" w:lineRule="exact"/>
              <w:jc w:val="center"/>
              <w:rPr>
                <w:rFonts w:ascii="Arial" w:hAnsi="Arial" w:cs="Arial"/>
                <w:sz w:val="20"/>
                <w:szCs w:val="20"/>
              </w:rPr>
            </w:pPr>
            <w:r w:rsidRPr="00B64F49">
              <w:rPr>
                <w:rFonts w:ascii="Arial" w:hAnsi="Arial" w:cs="Arial"/>
                <w:sz w:val="20"/>
                <w:szCs w:val="20"/>
              </w:rPr>
              <w:t>L</w:t>
            </w:r>
            <w:r w:rsidRPr="00B64F49">
              <w:rPr>
                <w:rFonts w:ascii="Arial" w:hAnsi="Arial" w:cs="Arial"/>
                <w:sz w:val="20"/>
                <w:szCs w:val="20"/>
                <w:lang w:val="vi-VN"/>
              </w:rPr>
              <w:t>ớn nhất 15</w:t>
            </w:r>
          </w:p>
        </w:tc>
        <w:tc>
          <w:tcPr>
            <w:tcW w:w="1531" w:type="pct"/>
            <w:shd w:val="clear" w:color="auto" w:fill="FFFFFF"/>
            <w:vAlign w:val="center"/>
          </w:tcPr>
          <w:p w14:paraId="7793370C" w14:textId="77777777" w:rsidR="00B64F49" w:rsidRPr="00B64F49" w:rsidRDefault="00B64F49" w:rsidP="001A51F3">
            <w:pPr>
              <w:spacing w:before="120" w:after="120" w:line="300" w:lineRule="exact"/>
              <w:jc w:val="center"/>
              <w:rPr>
                <w:rFonts w:ascii="Arial" w:hAnsi="Arial" w:cs="Arial"/>
                <w:sz w:val="20"/>
                <w:szCs w:val="20"/>
              </w:rPr>
            </w:pPr>
          </w:p>
        </w:tc>
      </w:tr>
      <w:tr w:rsidR="00B64F49" w:rsidRPr="00B64F49" w14:paraId="1C79962C" w14:textId="77777777" w:rsidTr="00130FC1">
        <w:trPr>
          <w:jc w:val="center"/>
        </w:trPr>
        <w:tc>
          <w:tcPr>
            <w:tcW w:w="1496" w:type="pct"/>
            <w:shd w:val="clear" w:color="auto" w:fill="FFFFFF"/>
            <w:vAlign w:val="center"/>
          </w:tcPr>
          <w:p w14:paraId="39585AF6" w14:textId="77777777" w:rsidR="00B64F49" w:rsidRPr="00B64F49" w:rsidRDefault="00B64F49" w:rsidP="001A51F3">
            <w:pPr>
              <w:spacing w:before="120" w:after="120" w:line="300" w:lineRule="exact"/>
              <w:jc w:val="center"/>
              <w:rPr>
                <w:rFonts w:ascii="Arial" w:hAnsi="Arial" w:cs="Arial"/>
                <w:sz w:val="20"/>
                <w:szCs w:val="20"/>
              </w:rPr>
            </w:pPr>
            <w:r w:rsidRPr="00B64F49">
              <w:rPr>
                <w:rFonts w:ascii="Arial" w:hAnsi="Arial" w:cs="Arial"/>
                <w:sz w:val="20"/>
                <w:szCs w:val="20"/>
              </w:rPr>
              <w:t>Dư lượng bay hơi</w:t>
            </w:r>
          </w:p>
        </w:tc>
        <w:tc>
          <w:tcPr>
            <w:tcW w:w="549" w:type="pct"/>
            <w:shd w:val="clear" w:color="auto" w:fill="FFFFFF"/>
            <w:vAlign w:val="center"/>
          </w:tcPr>
          <w:p w14:paraId="0DA6683C" w14:textId="77777777" w:rsidR="00B64F49" w:rsidRPr="00B64F49" w:rsidRDefault="00B64F49" w:rsidP="001A51F3">
            <w:pPr>
              <w:spacing w:before="120" w:after="120" w:line="300" w:lineRule="exact"/>
              <w:jc w:val="center"/>
              <w:rPr>
                <w:rFonts w:ascii="Arial" w:hAnsi="Arial" w:cs="Arial"/>
                <w:sz w:val="20"/>
                <w:szCs w:val="20"/>
                <w:lang w:val="vi-VN"/>
              </w:rPr>
            </w:pPr>
            <w:r w:rsidRPr="00B64F49">
              <w:rPr>
                <w:rFonts w:ascii="Arial" w:hAnsi="Arial" w:cs="Arial"/>
                <w:sz w:val="20"/>
                <w:szCs w:val="20"/>
              </w:rPr>
              <w:t>mg</w:t>
            </w:r>
            <w:r w:rsidRPr="00B64F49">
              <w:rPr>
                <w:rFonts w:ascii="Arial" w:hAnsi="Arial" w:cs="Arial"/>
                <w:sz w:val="20"/>
                <w:szCs w:val="20"/>
                <w:lang w:val="vi-VN"/>
              </w:rPr>
              <w:t>/kg</w:t>
            </w:r>
          </w:p>
        </w:tc>
        <w:tc>
          <w:tcPr>
            <w:tcW w:w="712" w:type="pct"/>
            <w:shd w:val="clear" w:color="auto" w:fill="FFFFFF"/>
            <w:vAlign w:val="center"/>
          </w:tcPr>
          <w:p w14:paraId="43F9899B" w14:textId="77777777" w:rsidR="00B64F49" w:rsidRPr="00B64F49" w:rsidRDefault="00B64F49" w:rsidP="001A51F3">
            <w:pPr>
              <w:spacing w:before="120" w:after="120" w:line="300" w:lineRule="exact"/>
              <w:jc w:val="center"/>
              <w:rPr>
                <w:rFonts w:ascii="Arial" w:hAnsi="Arial" w:cs="Arial"/>
                <w:sz w:val="20"/>
                <w:szCs w:val="20"/>
                <w:lang w:val="vi-VN"/>
              </w:rPr>
            </w:pPr>
            <w:r w:rsidRPr="00B64F49">
              <w:rPr>
                <w:rFonts w:ascii="Arial" w:hAnsi="Arial" w:cs="Arial"/>
                <w:sz w:val="20"/>
                <w:szCs w:val="20"/>
              </w:rPr>
              <w:t>L</w:t>
            </w:r>
            <w:r w:rsidRPr="00B64F49">
              <w:rPr>
                <w:rFonts w:ascii="Arial" w:hAnsi="Arial" w:cs="Arial"/>
                <w:sz w:val="20"/>
                <w:szCs w:val="20"/>
                <w:lang w:val="vi-VN"/>
              </w:rPr>
              <w:t>ớn nhất 50</w:t>
            </w:r>
          </w:p>
        </w:tc>
        <w:tc>
          <w:tcPr>
            <w:tcW w:w="712" w:type="pct"/>
            <w:shd w:val="clear" w:color="auto" w:fill="FFFFFF"/>
            <w:vAlign w:val="center"/>
          </w:tcPr>
          <w:p w14:paraId="5720E7E8" w14:textId="77777777" w:rsidR="00B64F49" w:rsidRPr="00B64F49" w:rsidRDefault="00B64F49" w:rsidP="001A51F3">
            <w:pPr>
              <w:spacing w:before="120" w:after="120" w:line="300" w:lineRule="exact"/>
              <w:jc w:val="center"/>
              <w:rPr>
                <w:rFonts w:ascii="Arial" w:hAnsi="Arial" w:cs="Arial"/>
                <w:sz w:val="20"/>
                <w:szCs w:val="20"/>
              </w:rPr>
            </w:pPr>
            <w:r w:rsidRPr="00B64F49">
              <w:rPr>
                <w:rFonts w:ascii="Arial" w:hAnsi="Arial" w:cs="Arial"/>
                <w:sz w:val="20"/>
                <w:szCs w:val="20"/>
              </w:rPr>
              <w:t>L</w:t>
            </w:r>
            <w:r w:rsidRPr="00B64F49">
              <w:rPr>
                <w:rFonts w:ascii="Arial" w:hAnsi="Arial" w:cs="Arial"/>
                <w:sz w:val="20"/>
                <w:szCs w:val="20"/>
                <w:lang w:val="vi-VN"/>
              </w:rPr>
              <w:t>ớn nhất 50</w:t>
            </w:r>
          </w:p>
        </w:tc>
        <w:tc>
          <w:tcPr>
            <w:tcW w:w="1531" w:type="pct"/>
            <w:shd w:val="clear" w:color="auto" w:fill="FFFFFF"/>
            <w:vAlign w:val="center"/>
          </w:tcPr>
          <w:p w14:paraId="246D9F00" w14:textId="77777777" w:rsidR="00B64F49" w:rsidRPr="00B64F49" w:rsidRDefault="00B64F49" w:rsidP="001A51F3">
            <w:pPr>
              <w:spacing w:before="120" w:after="120" w:line="300" w:lineRule="exact"/>
              <w:jc w:val="center"/>
              <w:rPr>
                <w:rFonts w:ascii="Arial" w:hAnsi="Arial" w:cs="Arial"/>
                <w:sz w:val="20"/>
                <w:szCs w:val="20"/>
                <w:lang w:val="vi-VN"/>
              </w:rPr>
            </w:pPr>
            <w:r w:rsidRPr="00B64F49">
              <w:rPr>
                <w:rFonts w:ascii="Arial" w:hAnsi="Arial" w:cs="Arial"/>
                <w:sz w:val="20"/>
                <w:szCs w:val="20"/>
              </w:rPr>
              <w:t xml:space="preserve">ISO </w:t>
            </w:r>
            <w:r w:rsidRPr="00B64F49">
              <w:rPr>
                <w:rFonts w:ascii="Arial" w:hAnsi="Arial" w:cs="Arial"/>
                <w:sz w:val="20"/>
                <w:szCs w:val="20"/>
                <w:lang w:val="vi-VN"/>
              </w:rPr>
              <w:t>13757 hoặc EN 15470</w:t>
            </w:r>
          </w:p>
        </w:tc>
      </w:tr>
      <w:tr w:rsidR="00B64F49" w:rsidRPr="00B64F49" w14:paraId="489E3B7F" w14:textId="77777777" w:rsidTr="00130FC1">
        <w:trPr>
          <w:jc w:val="center"/>
        </w:trPr>
        <w:tc>
          <w:tcPr>
            <w:tcW w:w="1496" w:type="pct"/>
            <w:shd w:val="clear" w:color="auto" w:fill="FFFFFF"/>
            <w:vAlign w:val="center"/>
          </w:tcPr>
          <w:p w14:paraId="7F82E149" w14:textId="77777777" w:rsidR="00B64F49" w:rsidRPr="00B64F49" w:rsidRDefault="00B64F49" w:rsidP="001A51F3">
            <w:pPr>
              <w:spacing w:before="120" w:after="120" w:line="300" w:lineRule="exact"/>
              <w:jc w:val="center"/>
              <w:rPr>
                <w:rFonts w:ascii="Arial" w:hAnsi="Arial" w:cs="Arial"/>
                <w:sz w:val="20"/>
                <w:szCs w:val="20"/>
                <w:lang w:val="vi-VN"/>
              </w:rPr>
            </w:pPr>
            <w:r w:rsidRPr="00B64F49">
              <w:rPr>
                <w:rFonts w:ascii="Arial" w:hAnsi="Arial" w:cs="Arial"/>
                <w:sz w:val="20"/>
                <w:szCs w:val="20"/>
              </w:rPr>
              <w:t>N</w:t>
            </w:r>
            <w:r w:rsidRPr="00B64F49">
              <w:rPr>
                <w:rFonts w:ascii="Arial" w:hAnsi="Arial" w:cs="Arial"/>
                <w:sz w:val="20"/>
                <w:szCs w:val="20"/>
                <w:lang w:val="vi-VN"/>
              </w:rPr>
              <w:t xml:space="preserve">ước tại </w:t>
            </w:r>
            <w:r w:rsidRPr="00B64F49">
              <w:rPr>
                <w:rFonts w:ascii="Arial" w:hAnsi="Arial" w:cs="Arial"/>
                <w:sz w:val="20"/>
                <w:szCs w:val="20"/>
              </w:rPr>
              <w:t>0 °C</w:t>
            </w:r>
          </w:p>
        </w:tc>
        <w:tc>
          <w:tcPr>
            <w:tcW w:w="549" w:type="pct"/>
            <w:shd w:val="clear" w:color="auto" w:fill="FFFFFF"/>
            <w:vAlign w:val="center"/>
          </w:tcPr>
          <w:p w14:paraId="5B099C69" w14:textId="77777777" w:rsidR="00B64F49" w:rsidRPr="00B64F49" w:rsidRDefault="00B64F49" w:rsidP="001A51F3">
            <w:pPr>
              <w:spacing w:before="120" w:after="120" w:line="300" w:lineRule="exact"/>
              <w:jc w:val="center"/>
              <w:rPr>
                <w:rFonts w:ascii="Arial" w:hAnsi="Arial" w:cs="Arial"/>
                <w:sz w:val="20"/>
                <w:szCs w:val="20"/>
              </w:rPr>
            </w:pPr>
          </w:p>
        </w:tc>
        <w:tc>
          <w:tcPr>
            <w:tcW w:w="712" w:type="pct"/>
            <w:shd w:val="clear" w:color="auto" w:fill="FFFFFF"/>
            <w:vAlign w:val="center"/>
          </w:tcPr>
          <w:p w14:paraId="1AC261C1" w14:textId="77777777" w:rsidR="00B64F49" w:rsidRPr="00B64F49" w:rsidRDefault="00B64F49" w:rsidP="001A51F3">
            <w:pPr>
              <w:spacing w:before="120" w:after="120" w:line="300" w:lineRule="exact"/>
              <w:jc w:val="center"/>
              <w:rPr>
                <w:rFonts w:ascii="Arial" w:hAnsi="Arial" w:cs="Arial"/>
                <w:sz w:val="20"/>
                <w:szCs w:val="20"/>
                <w:lang w:val="vi-VN"/>
              </w:rPr>
            </w:pPr>
            <w:r w:rsidRPr="00B64F49">
              <w:rPr>
                <w:rFonts w:ascii="Arial" w:hAnsi="Arial" w:cs="Arial"/>
                <w:sz w:val="20"/>
                <w:szCs w:val="20"/>
              </w:rPr>
              <w:t>t</w:t>
            </w:r>
            <w:r w:rsidRPr="00B64F49">
              <w:rPr>
                <w:rFonts w:ascii="Arial" w:hAnsi="Arial" w:cs="Arial"/>
                <w:sz w:val="20"/>
                <w:szCs w:val="20"/>
                <w:lang w:val="vi-VN"/>
              </w:rPr>
              <w:t>ự do</w:t>
            </w:r>
          </w:p>
        </w:tc>
        <w:tc>
          <w:tcPr>
            <w:tcW w:w="712" w:type="pct"/>
            <w:shd w:val="clear" w:color="auto" w:fill="FFFFFF"/>
            <w:vAlign w:val="center"/>
          </w:tcPr>
          <w:p w14:paraId="2E2CFB63" w14:textId="77777777" w:rsidR="00B64F49" w:rsidRPr="00B64F49" w:rsidRDefault="00B64F49" w:rsidP="001A51F3">
            <w:pPr>
              <w:spacing w:before="120" w:after="120" w:line="300" w:lineRule="exact"/>
              <w:jc w:val="center"/>
              <w:rPr>
                <w:rFonts w:ascii="Arial" w:hAnsi="Arial" w:cs="Arial"/>
                <w:sz w:val="20"/>
                <w:szCs w:val="20"/>
                <w:lang w:val="vi-VN"/>
              </w:rPr>
            </w:pPr>
            <w:r w:rsidRPr="00B64F49">
              <w:rPr>
                <w:rFonts w:ascii="Arial" w:hAnsi="Arial" w:cs="Arial"/>
                <w:sz w:val="20"/>
                <w:szCs w:val="20"/>
              </w:rPr>
              <w:t>t</w:t>
            </w:r>
            <w:r w:rsidRPr="00B64F49">
              <w:rPr>
                <w:rFonts w:ascii="Arial" w:hAnsi="Arial" w:cs="Arial"/>
                <w:sz w:val="20"/>
                <w:szCs w:val="20"/>
                <w:lang w:val="vi-VN"/>
              </w:rPr>
              <w:t>ự do</w:t>
            </w:r>
          </w:p>
        </w:tc>
        <w:tc>
          <w:tcPr>
            <w:tcW w:w="1531" w:type="pct"/>
            <w:shd w:val="clear" w:color="auto" w:fill="FFFFFF"/>
            <w:vAlign w:val="center"/>
          </w:tcPr>
          <w:p w14:paraId="0EB4C961" w14:textId="77777777" w:rsidR="00B64F49" w:rsidRPr="00B64F49" w:rsidRDefault="00B64F49" w:rsidP="001A51F3">
            <w:pPr>
              <w:spacing w:before="120" w:after="120" w:line="300" w:lineRule="exact"/>
              <w:jc w:val="center"/>
              <w:rPr>
                <w:rFonts w:ascii="Arial" w:hAnsi="Arial" w:cs="Arial"/>
                <w:sz w:val="20"/>
                <w:szCs w:val="20"/>
                <w:lang w:val="vi-VN"/>
              </w:rPr>
            </w:pPr>
            <w:r w:rsidRPr="00B64F49">
              <w:rPr>
                <w:rFonts w:ascii="Arial" w:hAnsi="Arial" w:cs="Arial"/>
                <w:sz w:val="20"/>
                <w:szCs w:val="20"/>
              </w:rPr>
              <w:t xml:space="preserve">EN </w:t>
            </w:r>
            <w:r w:rsidRPr="00B64F49">
              <w:rPr>
                <w:rFonts w:ascii="Arial" w:hAnsi="Arial" w:cs="Arial"/>
                <w:sz w:val="20"/>
                <w:szCs w:val="20"/>
                <w:lang w:val="vi-VN"/>
              </w:rPr>
              <w:t>15469</w:t>
            </w:r>
          </w:p>
        </w:tc>
      </w:tr>
      <w:tr w:rsidR="00B64F49" w:rsidRPr="00B64F49" w14:paraId="6F9D76B3" w14:textId="77777777" w:rsidTr="00130FC1">
        <w:trPr>
          <w:jc w:val="center"/>
        </w:trPr>
        <w:tc>
          <w:tcPr>
            <w:tcW w:w="1496" w:type="pct"/>
            <w:shd w:val="clear" w:color="auto" w:fill="FFFFFF"/>
            <w:vAlign w:val="center"/>
          </w:tcPr>
          <w:p w14:paraId="795D45E2" w14:textId="77777777" w:rsidR="00B64F49" w:rsidRPr="00B64F49" w:rsidRDefault="00B64F49" w:rsidP="001A51F3">
            <w:pPr>
              <w:spacing w:before="120" w:after="120" w:line="300" w:lineRule="exact"/>
              <w:jc w:val="center"/>
              <w:rPr>
                <w:rFonts w:ascii="Arial" w:hAnsi="Arial" w:cs="Arial"/>
                <w:sz w:val="20"/>
                <w:szCs w:val="20"/>
                <w:lang w:val="vi-VN"/>
              </w:rPr>
            </w:pPr>
            <w:r w:rsidRPr="00B64F49">
              <w:rPr>
                <w:rFonts w:ascii="Arial" w:hAnsi="Arial" w:cs="Arial"/>
                <w:sz w:val="20"/>
                <w:szCs w:val="20"/>
              </w:rPr>
              <w:t>T</w:t>
            </w:r>
            <w:r w:rsidRPr="00B64F49">
              <w:rPr>
                <w:rFonts w:ascii="Arial" w:hAnsi="Arial" w:cs="Arial"/>
                <w:sz w:val="20"/>
                <w:szCs w:val="20"/>
                <w:lang w:val="vi-VN"/>
              </w:rPr>
              <w:t xml:space="preserve">ổng </w:t>
            </w:r>
            <w:r w:rsidRPr="00B64F49">
              <w:rPr>
                <w:rFonts w:ascii="Arial" w:hAnsi="Arial" w:cs="Arial"/>
                <w:sz w:val="20"/>
                <w:szCs w:val="20"/>
              </w:rPr>
              <w:t>hàm lượng lưu huỳnh</w:t>
            </w:r>
          </w:p>
        </w:tc>
        <w:tc>
          <w:tcPr>
            <w:tcW w:w="549" w:type="pct"/>
            <w:shd w:val="clear" w:color="auto" w:fill="FFFFFF"/>
            <w:vAlign w:val="center"/>
          </w:tcPr>
          <w:p w14:paraId="0A4EEBA3" w14:textId="77777777" w:rsidR="00B64F49" w:rsidRPr="00B64F49" w:rsidRDefault="00B64F49" w:rsidP="001A51F3">
            <w:pPr>
              <w:spacing w:before="120" w:after="120" w:line="300" w:lineRule="exact"/>
              <w:jc w:val="center"/>
              <w:rPr>
                <w:rFonts w:ascii="Arial" w:hAnsi="Arial" w:cs="Arial"/>
                <w:sz w:val="20"/>
                <w:szCs w:val="20"/>
                <w:lang w:val="vi-VN"/>
              </w:rPr>
            </w:pPr>
            <w:r w:rsidRPr="00B64F49">
              <w:rPr>
                <w:rFonts w:ascii="Arial" w:hAnsi="Arial" w:cs="Arial"/>
                <w:sz w:val="20"/>
                <w:szCs w:val="20"/>
              </w:rPr>
              <w:t>mg</w:t>
            </w:r>
            <w:r w:rsidRPr="00B64F49">
              <w:rPr>
                <w:rFonts w:ascii="Arial" w:hAnsi="Arial" w:cs="Arial"/>
                <w:sz w:val="20"/>
                <w:szCs w:val="20"/>
                <w:lang w:val="vi-VN"/>
              </w:rPr>
              <w:t>/kg</w:t>
            </w:r>
          </w:p>
        </w:tc>
        <w:tc>
          <w:tcPr>
            <w:tcW w:w="712" w:type="pct"/>
            <w:shd w:val="clear" w:color="auto" w:fill="FFFFFF"/>
            <w:vAlign w:val="center"/>
          </w:tcPr>
          <w:p w14:paraId="10B27B7F" w14:textId="77777777" w:rsidR="00B64F49" w:rsidRPr="00B64F49" w:rsidRDefault="00B64F49" w:rsidP="001A51F3">
            <w:pPr>
              <w:spacing w:before="120" w:after="120" w:line="300" w:lineRule="exact"/>
              <w:jc w:val="center"/>
              <w:rPr>
                <w:rFonts w:ascii="Arial" w:hAnsi="Arial" w:cs="Arial"/>
                <w:sz w:val="20"/>
                <w:szCs w:val="20"/>
                <w:lang w:val="vi-VN"/>
              </w:rPr>
            </w:pPr>
            <w:r w:rsidRPr="00B64F49">
              <w:rPr>
                <w:rFonts w:ascii="Arial" w:hAnsi="Arial" w:cs="Arial"/>
                <w:sz w:val="20"/>
                <w:szCs w:val="20"/>
              </w:rPr>
              <w:t>L</w:t>
            </w:r>
            <w:r w:rsidRPr="00B64F49">
              <w:rPr>
                <w:rFonts w:ascii="Arial" w:hAnsi="Arial" w:cs="Arial"/>
                <w:sz w:val="20"/>
                <w:szCs w:val="20"/>
                <w:lang w:val="vi-VN"/>
              </w:rPr>
              <w:t>ớn nhất 50</w:t>
            </w:r>
          </w:p>
        </w:tc>
        <w:tc>
          <w:tcPr>
            <w:tcW w:w="712" w:type="pct"/>
            <w:shd w:val="clear" w:color="auto" w:fill="FFFFFF"/>
            <w:vAlign w:val="center"/>
          </w:tcPr>
          <w:p w14:paraId="2A388237" w14:textId="77777777" w:rsidR="00B64F49" w:rsidRPr="00B64F49" w:rsidRDefault="00B64F49" w:rsidP="001A51F3">
            <w:pPr>
              <w:spacing w:before="120" w:after="120" w:line="300" w:lineRule="exact"/>
              <w:jc w:val="center"/>
              <w:rPr>
                <w:rFonts w:ascii="Arial" w:hAnsi="Arial" w:cs="Arial"/>
                <w:sz w:val="20"/>
                <w:szCs w:val="20"/>
              </w:rPr>
            </w:pPr>
            <w:r w:rsidRPr="00B64F49">
              <w:rPr>
                <w:rFonts w:ascii="Arial" w:hAnsi="Arial" w:cs="Arial"/>
                <w:sz w:val="20"/>
                <w:szCs w:val="20"/>
              </w:rPr>
              <w:t>L</w:t>
            </w:r>
            <w:r w:rsidRPr="00B64F49">
              <w:rPr>
                <w:rFonts w:ascii="Arial" w:hAnsi="Arial" w:cs="Arial"/>
                <w:sz w:val="20"/>
                <w:szCs w:val="20"/>
                <w:lang w:val="vi-VN"/>
              </w:rPr>
              <w:t>ớn nhất 50</w:t>
            </w:r>
          </w:p>
        </w:tc>
        <w:tc>
          <w:tcPr>
            <w:tcW w:w="1531" w:type="pct"/>
            <w:shd w:val="clear" w:color="auto" w:fill="FFFFFF"/>
            <w:vAlign w:val="center"/>
          </w:tcPr>
          <w:p w14:paraId="54E851F8" w14:textId="77777777" w:rsidR="00B64F49" w:rsidRPr="00B64F49" w:rsidRDefault="00B64F49" w:rsidP="001A51F3">
            <w:pPr>
              <w:spacing w:before="120" w:after="120" w:line="300" w:lineRule="exact"/>
              <w:jc w:val="center"/>
              <w:rPr>
                <w:rFonts w:ascii="Arial" w:hAnsi="Arial" w:cs="Arial"/>
                <w:sz w:val="20"/>
                <w:szCs w:val="20"/>
                <w:lang w:val="vi-VN"/>
              </w:rPr>
            </w:pPr>
            <w:r w:rsidRPr="00B64F49">
              <w:rPr>
                <w:rFonts w:ascii="Arial" w:hAnsi="Arial" w:cs="Arial"/>
                <w:sz w:val="20"/>
                <w:szCs w:val="20"/>
              </w:rPr>
              <w:t xml:space="preserve">EN </w:t>
            </w:r>
            <w:r w:rsidRPr="00B64F49">
              <w:rPr>
                <w:rFonts w:ascii="Arial" w:hAnsi="Arial" w:cs="Arial"/>
                <w:sz w:val="20"/>
                <w:szCs w:val="20"/>
                <w:lang w:val="vi-VN"/>
              </w:rPr>
              <w:t>24260 hoặc ASTM 6667</w:t>
            </w:r>
          </w:p>
        </w:tc>
      </w:tr>
      <w:tr w:rsidR="00B64F49" w:rsidRPr="00B64F49" w14:paraId="29FEE2DA" w14:textId="77777777" w:rsidTr="00130FC1">
        <w:trPr>
          <w:jc w:val="center"/>
        </w:trPr>
        <w:tc>
          <w:tcPr>
            <w:tcW w:w="1496" w:type="pct"/>
            <w:shd w:val="clear" w:color="auto" w:fill="FFFFFF"/>
            <w:vAlign w:val="center"/>
          </w:tcPr>
          <w:p w14:paraId="06DFA88B" w14:textId="77777777" w:rsidR="00B64F49" w:rsidRPr="00B64F49" w:rsidRDefault="00B64F49" w:rsidP="001A51F3">
            <w:pPr>
              <w:spacing w:before="120" w:after="120" w:line="300" w:lineRule="exact"/>
              <w:jc w:val="center"/>
              <w:rPr>
                <w:rFonts w:ascii="Arial" w:hAnsi="Arial" w:cs="Arial"/>
                <w:sz w:val="20"/>
                <w:szCs w:val="20"/>
              </w:rPr>
            </w:pPr>
            <w:r w:rsidRPr="00B64F49">
              <w:rPr>
                <w:rFonts w:ascii="Arial" w:hAnsi="Arial" w:cs="Arial"/>
                <w:sz w:val="20"/>
                <w:szCs w:val="20"/>
              </w:rPr>
              <w:t>Hydro sunfua</w:t>
            </w:r>
          </w:p>
        </w:tc>
        <w:tc>
          <w:tcPr>
            <w:tcW w:w="549" w:type="pct"/>
            <w:shd w:val="clear" w:color="auto" w:fill="FFFFFF"/>
            <w:vAlign w:val="center"/>
          </w:tcPr>
          <w:p w14:paraId="4D51852F" w14:textId="77777777" w:rsidR="00B64F49" w:rsidRPr="00B64F49" w:rsidRDefault="00B64F49" w:rsidP="001A51F3">
            <w:pPr>
              <w:spacing w:before="120" w:after="120" w:line="300" w:lineRule="exact"/>
              <w:jc w:val="center"/>
              <w:rPr>
                <w:rFonts w:ascii="Arial" w:hAnsi="Arial" w:cs="Arial"/>
                <w:sz w:val="20"/>
                <w:szCs w:val="20"/>
              </w:rPr>
            </w:pPr>
          </w:p>
        </w:tc>
        <w:tc>
          <w:tcPr>
            <w:tcW w:w="712" w:type="pct"/>
            <w:shd w:val="clear" w:color="auto" w:fill="FFFFFF"/>
            <w:vAlign w:val="center"/>
          </w:tcPr>
          <w:p w14:paraId="4B6F27C0" w14:textId="77777777" w:rsidR="00B64F49" w:rsidRPr="00B64F49" w:rsidRDefault="00B64F49" w:rsidP="001A51F3">
            <w:pPr>
              <w:spacing w:before="120" w:after="120" w:line="300" w:lineRule="exact"/>
              <w:jc w:val="center"/>
              <w:rPr>
                <w:rFonts w:ascii="Arial" w:hAnsi="Arial" w:cs="Arial"/>
                <w:sz w:val="20"/>
                <w:szCs w:val="20"/>
                <w:lang w:val="vi-VN"/>
              </w:rPr>
            </w:pPr>
            <w:r w:rsidRPr="00B64F49">
              <w:rPr>
                <w:rFonts w:ascii="Arial" w:hAnsi="Arial" w:cs="Arial"/>
                <w:sz w:val="20"/>
                <w:szCs w:val="20"/>
                <w:lang w:val="vi-VN"/>
              </w:rPr>
              <w:t>không có</w:t>
            </w:r>
          </w:p>
        </w:tc>
        <w:tc>
          <w:tcPr>
            <w:tcW w:w="712" w:type="pct"/>
            <w:shd w:val="clear" w:color="auto" w:fill="FFFFFF"/>
            <w:vAlign w:val="center"/>
          </w:tcPr>
          <w:p w14:paraId="0254DC20" w14:textId="77777777" w:rsidR="00B64F49" w:rsidRPr="00B64F49" w:rsidRDefault="00B64F49" w:rsidP="001A51F3">
            <w:pPr>
              <w:spacing w:before="120" w:after="120" w:line="300" w:lineRule="exact"/>
              <w:jc w:val="center"/>
              <w:rPr>
                <w:rFonts w:ascii="Arial" w:hAnsi="Arial" w:cs="Arial"/>
                <w:sz w:val="20"/>
                <w:szCs w:val="20"/>
                <w:lang w:val="vi-VN"/>
              </w:rPr>
            </w:pPr>
            <w:r w:rsidRPr="00B64F49">
              <w:rPr>
                <w:rFonts w:ascii="Arial" w:hAnsi="Arial" w:cs="Arial"/>
                <w:sz w:val="20"/>
                <w:szCs w:val="20"/>
                <w:lang w:val="vi-VN"/>
              </w:rPr>
              <w:t>không có</w:t>
            </w:r>
          </w:p>
        </w:tc>
        <w:tc>
          <w:tcPr>
            <w:tcW w:w="1531" w:type="pct"/>
            <w:shd w:val="clear" w:color="auto" w:fill="FFFFFF"/>
            <w:vAlign w:val="center"/>
          </w:tcPr>
          <w:p w14:paraId="0C8D7645" w14:textId="77777777" w:rsidR="00B64F49" w:rsidRPr="00B64F49" w:rsidRDefault="00B64F49" w:rsidP="001A51F3">
            <w:pPr>
              <w:spacing w:before="120" w:after="120" w:line="300" w:lineRule="exact"/>
              <w:jc w:val="center"/>
              <w:rPr>
                <w:rFonts w:ascii="Arial" w:hAnsi="Arial" w:cs="Arial"/>
                <w:sz w:val="20"/>
                <w:szCs w:val="20"/>
                <w:lang w:val="vi-VN"/>
              </w:rPr>
            </w:pPr>
            <w:r w:rsidRPr="00B64F49">
              <w:rPr>
                <w:rFonts w:ascii="Arial" w:hAnsi="Arial" w:cs="Arial"/>
                <w:sz w:val="20"/>
                <w:szCs w:val="20"/>
                <w:lang w:val="vi-VN"/>
              </w:rPr>
              <w:t>ISO 8819</w:t>
            </w:r>
          </w:p>
        </w:tc>
      </w:tr>
      <w:tr w:rsidR="00B64F49" w:rsidRPr="00B64F49" w14:paraId="2E4365DD" w14:textId="77777777" w:rsidTr="00130FC1">
        <w:trPr>
          <w:jc w:val="center"/>
        </w:trPr>
        <w:tc>
          <w:tcPr>
            <w:tcW w:w="1496" w:type="pct"/>
            <w:shd w:val="clear" w:color="auto" w:fill="FFFFFF"/>
            <w:vAlign w:val="center"/>
          </w:tcPr>
          <w:p w14:paraId="32518EFE" w14:textId="77777777" w:rsidR="00B64F49" w:rsidRPr="00B64F49" w:rsidRDefault="00B64F49" w:rsidP="001A51F3">
            <w:pPr>
              <w:spacing w:before="120" w:after="120" w:line="300" w:lineRule="exact"/>
              <w:jc w:val="center"/>
              <w:rPr>
                <w:rFonts w:ascii="Arial" w:hAnsi="Arial" w:cs="Arial"/>
                <w:sz w:val="20"/>
                <w:szCs w:val="20"/>
              </w:rPr>
            </w:pPr>
            <w:r w:rsidRPr="00B64F49">
              <w:rPr>
                <w:rFonts w:ascii="Arial" w:hAnsi="Arial" w:cs="Arial"/>
                <w:sz w:val="20"/>
                <w:szCs w:val="20"/>
              </w:rPr>
              <w:t>Ăn mòn đồng</w:t>
            </w:r>
          </w:p>
        </w:tc>
        <w:tc>
          <w:tcPr>
            <w:tcW w:w="549" w:type="pct"/>
            <w:shd w:val="clear" w:color="auto" w:fill="FFFFFF"/>
            <w:vAlign w:val="center"/>
          </w:tcPr>
          <w:p w14:paraId="7DE76DA4" w14:textId="77777777" w:rsidR="00B64F49" w:rsidRPr="00B64F49" w:rsidRDefault="00B64F49" w:rsidP="001A51F3">
            <w:pPr>
              <w:spacing w:before="120" w:after="120" w:line="300" w:lineRule="exact"/>
              <w:jc w:val="center"/>
              <w:rPr>
                <w:rFonts w:ascii="Arial" w:hAnsi="Arial" w:cs="Arial"/>
                <w:sz w:val="20"/>
                <w:szCs w:val="20"/>
                <w:lang w:val="vi-VN"/>
              </w:rPr>
            </w:pPr>
            <w:r w:rsidRPr="00B64F49">
              <w:rPr>
                <w:rFonts w:ascii="Arial" w:hAnsi="Arial" w:cs="Arial"/>
                <w:sz w:val="20"/>
                <w:szCs w:val="20"/>
              </w:rPr>
              <w:t>Ph</w:t>
            </w:r>
            <w:r w:rsidRPr="00B64F49">
              <w:rPr>
                <w:rFonts w:ascii="Arial" w:hAnsi="Arial" w:cs="Arial"/>
                <w:sz w:val="20"/>
                <w:szCs w:val="20"/>
                <w:lang w:val="vi-VN"/>
              </w:rPr>
              <w:t>ân loại</w:t>
            </w:r>
          </w:p>
        </w:tc>
        <w:tc>
          <w:tcPr>
            <w:tcW w:w="712" w:type="pct"/>
            <w:shd w:val="clear" w:color="auto" w:fill="FFFFFF"/>
            <w:vAlign w:val="center"/>
          </w:tcPr>
          <w:p w14:paraId="32661A16" w14:textId="77777777" w:rsidR="00B64F49" w:rsidRPr="00B64F49" w:rsidRDefault="00B64F49" w:rsidP="001A51F3">
            <w:pPr>
              <w:spacing w:before="120" w:after="120" w:line="300" w:lineRule="exact"/>
              <w:jc w:val="center"/>
              <w:rPr>
                <w:rFonts w:ascii="Arial" w:hAnsi="Arial" w:cs="Arial"/>
                <w:sz w:val="20"/>
                <w:szCs w:val="20"/>
              </w:rPr>
            </w:pPr>
            <w:r w:rsidRPr="00B64F49">
              <w:rPr>
                <w:rFonts w:ascii="Arial" w:hAnsi="Arial" w:cs="Arial"/>
                <w:sz w:val="20"/>
                <w:szCs w:val="20"/>
              </w:rPr>
              <w:t>L</w:t>
            </w:r>
            <w:r w:rsidRPr="00B64F49">
              <w:rPr>
                <w:rFonts w:ascii="Arial" w:hAnsi="Arial" w:cs="Arial"/>
                <w:sz w:val="20"/>
                <w:szCs w:val="20"/>
                <w:lang w:val="vi-VN"/>
              </w:rPr>
              <w:t xml:space="preserve">ọai </w:t>
            </w:r>
            <w:r w:rsidRPr="00B64F49">
              <w:rPr>
                <w:rFonts w:ascii="Arial" w:hAnsi="Arial" w:cs="Arial"/>
                <w:sz w:val="20"/>
                <w:szCs w:val="20"/>
              </w:rPr>
              <w:t>1</w:t>
            </w:r>
          </w:p>
        </w:tc>
        <w:tc>
          <w:tcPr>
            <w:tcW w:w="712" w:type="pct"/>
            <w:shd w:val="clear" w:color="auto" w:fill="FFFFFF"/>
            <w:vAlign w:val="center"/>
          </w:tcPr>
          <w:p w14:paraId="120396A3" w14:textId="77777777" w:rsidR="00B64F49" w:rsidRPr="00B64F49" w:rsidRDefault="00B64F49" w:rsidP="001A51F3">
            <w:pPr>
              <w:spacing w:before="120" w:after="120" w:line="300" w:lineRule="exact"/>
              <w:jc w:val="center"/>
              <w:rPr>
                <w:rFonts w:ascii="Arial" w:hAnsi="Arial" w:cs="Arial"/>
                <w:sz w:val="20"/>
                <w:szCs w:val="20"/>
              </w:rPr>
            </w:pPr>
            <w:r w:rsidRPr="00B64F49">
              <w:rPr>
                <w:rFonts w:ascii="Arial" w:hAnsi="Arial" w:cs="Arial"/>
                <w:sz w:val="20"/>
                <w:szCs w:val="20"/>
              </w:rPr>
              <w:t>L</w:t>
            </w:r>
            <w:r w:rsidRPr="00B64F49">
              <w:rPr>
                <w:rFonts w:ascii="Arial" w:hAnsi="Arial" w:cs="Arial"/>
                <w:sz w:val="20"/>
                <w:szCs w:val="20"/>
                <w:lang w:val="vi-VN"/>
              </w:rPr>
              <w:t xml:space="preserve">ọai </w:t>
            </w:r>
            <w:r w:rsidRPr="00B64F49">
              <w:rPr>
                <w:rFonts w:ascii="Arial" w:hAnsi="Arial" w:cs="Arial"/>
                <w:sz w:val="20"/>
                <w:szCs w:val="20"/>
              </w:rPr>
              <w:t>1</w:t>
            </w:r>
          </w:p>
        </w:tc>
        <w:tc>
          <w:tcPr>
            <w:tcW w:w="1531" w:type="pct"/>
            <w:shd w:val="clear" w:color="auto" w:fill="FFFFFF"/>
            <w:vAlign w:val="center"/>
          </w:tcPr>
          <w:p w14:paraId="2EB69A1F" w14:textId="77777777" w:rsidR="00B64F49" w:rsidRPr="00B64F49" w:rsidRDefault="00B64F49" w:rsidP="001A51F3">
            <w:pPr>
              <w:spacing w:before="120" w:after="120" w:line="300" w:lineRule="exact"/>
              <w:jc w:val="center"/>
              <w:rPr>
                <w:rFonts w:ascii="Arial" w:hAnsi="Arial" w:cs="Arial"/>
                <w:sz w:val="20"/>
                <w:szCs w:val="20"/>
                <w:lang w:val="vi-VN"/>
              </w:rPr>
            </w:pPr>
            <w:r w:rsidRPr="00B64F49">
              <w:rPr>
                <w:rFonts w:ascii="Arial" w:hAnsi="Arial" w:cs="Arial"/>
                <w:sz w:val="20"/>
                <w:szCs w:val="20"/>
              </w:rPr>
              <w:t xml:space="preserve">ISO </w:t>
            </w:r>
            <w:r w:rsidRPr="00B64F49">
              <w:rPr>
                <w:rFonts w:ascii="Arial" w:hAnsi="Arial" w:cs="Arial"/>
                <w:sz w:val="20"/>
                <w:szCs w:val="20"/>
                <w:lang w:val="vi-VN"/>
              </w:rPr>
              <w:t>6251 (2)</w:t>
            </w:r>
          </w:p>
        </w:tc>
      </w:tr>
      <w:tr w:rsidR="00B64F49" w:rsidRPr="00B64F49" w14:paraId="58AA7C7C" w14:textId="77777777" w:rsidTr="00130FC1">
        <w:trPr>
          <w:jc w:val="center"/>
        </w:trPr>
        <w:tc>
          <w:tcPr>
            <w:tcW w:w="1496" w:type="pct"/>
            <w:shd w:val="clear" w:color="auto" w:fill="FFFFFF"/>
            <w:vAlign w:val="center"/>
          </w:tcPr>
          <w:p w14:paraId="6AA79784" w14:textId="77777777" w:rsidR="00B64F49" w:rsidRPr="00B64F49" w:rsidRDefault="00B64F49" w:rsidP="001A51F3">
            <w:pPr>
              <w:spacing w:before="120" w:after="120" w:line="300" w:lineRule="exact"/>
              <w:jc w:val="center"/>
              <w:rPr>
                <w:rFonts w:ascii="Arial" w:hAnsi="Arial" w:cs="Arial"/>
                <w:sz w:val="20"/>
                <w:szCs w:val="20"/>
                <w:lang w:val="vi-VN"/>
              </w:rPr>
            </w:pPr>
            <w:r w:rsidRPr="00B64F49">
              <w:rPr>
                <w:rFonts w:ascii="Arial" w:hAnsi="Arial" w:cs="Arial"/>
                <w:sz w:val="20"/>
                <w:szCs w:val="20"/>
              </w:rPr>
              <w:t>M</w:t>
            </w:r>
            <w:r w:rsidRPr="00B64F49">
              <w:rPr>
                <w:rFonts w:ascii="Arial" w:hAnsi="Arial" w:cs="Arial"/>
                <w:sz w:val="20"/>
                <w:szCs w:val="20"/>
                <w:lang w:val="vi-VN"/>
              </w:rPr>
              <w:t>ùi</w:t>
            </w:r>
          </w:p>
        </w:tc>
        <w:tc>
          <w:tcPr>
            <w:tcW w:w="549" w:type="pct"/>
            <w:shd w:val="clear" w:color="auto" w:fill="FFFFFF"/>
            <w:vAlign w:val="center"/>
          </w:tcPr>
          <w:p w14:paraId="3A6C80B0" w14:textId="77777777" w:rsidR="00B64F49" w:rsidRPr="00B64F49" w:rsidRDefault="00B64F49" w:rsidP="001A51F3">
            <w:pPr>
              <w:spacing w:before="120" w:after="120" w:line="300" w:lineRule="exact"/>
              <w:jc w:val="center"/>
              <w:rPr>
                <w:rFonts w:ascii="Arial" w:hAnsi="Arial" w:cs="Arial"/>
                <w:sz w:val="20"/>
                <w:szCs w:val="20"/>
              </w:rPr>
            </w:pPr>
          </w:p>
        </w:tc>
        <w:tc>
          <w:tcPr>
            <w:tcW w:w="712" w:type="pct"/>
            <w:shd w:val="clear" w:color="auto" w:fill="FFFFFF"/>
            <w:vAlign w:val="center"/>
          </w:tcPr>
          <w:p w14:paraId="6F91C2B1" w14:textId="77777777" w:rsidR="00B64F49" w:rsidRPr="00B64F49" w:rsidRDefault="00B64F49" w:rsidP="001A51F3">
            <w:pPr>
              <w:spacing w:before="120" w:after="120" w:line="300" w:lineRule="exact"/>
              <w:jc w:val="center"/>
              <w:rPr>
                <w:rFonts w:ascii="Arial" w:hAnsi="Arial" w:cs="Arial"/>
                <w:sz w:val="20"/>
                <w:szCs w:val="20"/>
                <w:lang w:val="vi-VN"/>
              </w:rPr>
            </w:pPr>
            <w:r w:rsidRPr="00B64F49">
              <w:rPr>
                <w:rFonts w:ascii="Arial" w:hAnsi="Arial" w:cs="Arial"/>
                <w:sz w:val="20"/>
                <w:szCs w:val="20"/>
                <w:lang w:val="vi-VN"/>
              </w:rPr>
              <w:t>đặc trưng</w:t>
            </w:r>
          </w:p>
        </w:tc>
        <w:tc>
          <w:tcPr>
            <w:tcW w:w="712" w:type="pct"/>
            <w:shd w:val="clear" w:color="auto" w:fill="FFFFFF"/>
            <w:vAlign w:val="center"/>
          </w:tcPr>
          <w:p w14:paraId="45E6E993" w14:textId="77777777" w:rsidR="00B64F49" w:rsidRPr="00B64F49" w:rsidRDefault="00B64F49" w:rsidP="001A51F3">
            <w:pPr>
              <w:spacing w:before="120" w:after="120" w:line="300" w:lineRule="exact"/>
              <w:jc w:val="center"/>
              <w:rPr>
                <w:rFonts w:ascii="Arial" w:hAnsi="Arial" w:cs="Arial"/>
                <w:sz w:val="20"/>
                <w:szCs w:val="20"/>
                <w:lang w:val="vi-VN"/>
              </w:rPr>
            </w:pPr>
            <w:r w:rsidRPr="00B64F49">
              <w:rPr>
                <w:rFonts w:ascii="Arial" w:hAnsi="Arial" w:cs="Arial"/>
                <w:sz w:val="20"/>
                <w:szCs w:val="20"/>
                <w:lang w:val="vi-VN"/>
              </w:rPr>
              <w:t>đặc trưng</w:t>
            </w:r>
          </w:p>
        </w:tc>
        <w:tc>
          <w:tcPr>
            <w:tcW w:w="1531" w:type="pct"/>
            <w:shd w:val="clear" w:color="auto" w:fill="FFFFFF"/>
            <w:vAlign w:val="center"/>
          </w:tcPr>
          <w:p w14:paraId="469B8E2F" w14:textId="77777777" w:rsidR="00B64F49" w:rsidRPr="00B64F49" w:rsidRDefault="00B64F49" w:rsidP="001A51F3">
            <w:pPr>
              <w:spacing w:before="120" w:after="120" w:line="300" w:lineRule="exact"/>
              <w:jc w:val="center"/>
              <w:rPr>
                <w:rFonts w:ascii="Arial" w:hAnsi="Arial" w:cs="Arial"/>
                <w:sz w:val="20"/>
                <w:szCs w:val="20"/>
              </w:rPr>
            </w:pPr>
          </w:p>
        </w:tc>
      </w:tr>
      <w:tr w:rsidR="00B64F49" w:rsidRPr="00B64F49" w14:paraId="449CEC57" w14:textId="77777777" w:rsidTr="00130FC1">
        <w:trPr>
          <w:jc w:val="center"/>
        </w:trPr>
        <w:tc>
          <w:tcPr>
            <w:tcW w:w="1496" w:type="pct"/>
            <w:shd w:val="clear" w:color="auto" w:fill="FFFFFF"/>
            <w:vAlign w:val="center"/>
          </w:tcPr>
          <w:p w14:paraId="1F7691F7" w14:textId="6CDC22A2" w:rsidR="00B64F49" w:rsidRPr="00B64F49" w:rsidRDefault="00B64F49" w:rsidP="001A51F3">
            <w:pPr>
              <w:spacing w:before="120" w:after="120" w:line="300" w:lineRule="exact"/>
              <w:jc w:val="center"/>
              <w:rPr>
                <w:rFonts w:ascii="Arial" w:hAnsi="Arial" w:cs="Arial"/>
                <w:sz w:val="20"/>
                <w:szCs w:val="20"/>
                <w:lang w:val="vi-VN"/>
              </w:rPr>
            </w:pPr>
            <w:r w:rsidRPr="00B64F49">
              <w:rPr>
                <w:rFonts w:ascii="Arial" w:hAnsi="Arial" w:cs="Arial"/>
                <w:sz w:val="20"/>
                <w:szCs w:val="20"/>
                <w:lang w:val="vi-VN"/>
              </w:rPr>
              <w:t>Trị số</w:t>
            </w:r>
            <w:r w:rsidR="001A51F3">
              <w:rPr>
                <w:rFonts w:ascii="Arial" w:hAnsi="Arial" w:cs="Arial"/>
                <w:sz w:val="20"/>
                <w:szCs w:val="20"/>
              </w:rPr>
              <w:t xml:space="preserve"> </w:t>
            </w:r>
            <w:r w:rsidRPr="00B64F49">
              <w:rPr>
                <w:rFonts w:ascii="Arial" w:hAnsi="Arial" w:cs="Arial"/>
                <w:sz w:val="20"/>
                <w:szCs w:val="20"/>
                <w:lang w:val="vi-VN"/>
              </w:rPr>
              <w:t>ốc tan</w:t>
            </w:r>
          </w:p>
        </w:tc>
        <w:tc>
          <w:tcPr>
            <w:tcW w:w="549" w:type="pct"/>
            <w:shd w:val="clear" w:color="auto" w:fill="FFFFFF"/>
            <w:vAlign w:val="center"/>
          </w:tcPr>
          <w:p w14:paraId="22CA804E" w14:textId="77777777" w:rsidR="00B64F49" w:rsidRPr="00B64F49" w:rsidRDefault="00B64F49" w:rsidP="001A51F3">
            <w:pPr>
              <w:spacing w:before="120" w:after="120" w:line="300" w:lineRule="exact"/>
              <w:jc w:val="center"/>
              <w:rPr>
                <w:rFonts w:ascii="Arial" w:hAnsi="Arial" w:cs="Arial"/>
                <w:sz w:val="20"/>
                <w:szCs w:val="20"/>
              </w:rPr>
            </w:pPr>
          </w:p>
        </w:tc>
        <w:tc>
          <w:tcPr>
            <w:tcW w:w="712" w:type="pct"/>
            <w:shd w:val="clear" w:color="auto" w:fill="FFFFFF"/>
            <w:vAlign w:val="center"/>
          </w:tcPr>
          <w:p w14:paraId="4DA9066E" w14:textId="77777777" w:rsidR="00B64F49" w:rsidRPr="00B64F49" w:rsidRDefault="00B64F49" w:rsidP="001A51F3">
            <w:pPr>
              <w:spacing w:before="120" w:after="120" w:line="300" w:lineRule="exact"/>
              <w:jc w:val="center"/>
              <w:rPr>
                <w:rFonts w:ascii="Arial" w:hAnsi="Arial" w:cs="Arial"/>
                <w:sz w:val="20"/>
                <w:szCs w:val="20"/>
                <w:lang w:val="vi-VN"/>
              </w:rPr>
            </w:pPr>
            <w:r w:rsidRPr="00B64F49">
              <w:rPr>
                <w:rFonts w:ascii="Arial" w:hAnsi="Arial" w:cs="Arial"/>
                <w:sz w:val="20"/>
                <w:szCs w:val="20"/>
              </w:rPr>
              <w:t>nh</w:t>
            </w:r>
            <w:r w:rsidRPr="00B64F49">
              <w:rPr>
                <w:rFonts w:ascii="Arial" w:hAnsi="Arial" w:cs="Arial"/>
                <w:sz w:val="20"/>
                <w:szCs w:val="20"/>
                <w:lang w:val="vi-VN"/>
              </w:rPr>
              <w:t>ỏ nhất 89</w:t>
            </w:r>
          </w:p>
        </w:tc>
        <w:tc>
          <w:tcPr>
            <w:tcW w:w="712" w:type="pct"/>
            <w:shd w:val="clear" w:color="auto" w:fill="FFFFFF"/>
            <w:vAlign w:val="center"/>
          </w:tcPr>
          <w:p w14:paraId="6868787C" w14:textId="77777777" w:rsidR="00B64F49" w:rsidRPr="00B64F49" w:rsidRDefault="00B64F49" w:rsidP="001A51F3">
            <w:pPr>
              <w:spacing w:before="120" w:after="120" w:line="300" w:lineRule="exact"/>
              <w:jc w:val="center"/>
              <w:rPr>
                <w:rFonts w:ascii="Arial" w:hAnsi="Arial" w:cs="Arial"/>
                <w:sz w:val="20"/>
                <w:szCs w:val="20"/>
              </w:rPr>
            </w:pPr>
            <w:r w:rsidRPr="00B64F49">
              <w:rPr>
                <w:rFonts w:ascii="Arial" w:hAnsi="Arial" w:cs="Arial"/>
                <w:sz w:val="20"/>
                <w:szCs w:val="20"/>
              </w:rPr>
              <w:t>nh</w:t>
            </w:r>
            <w:r w:rsidRPr="00B64F49">
              <w:rPr>
                <w:rFonts w:ascii="Arial" w:hAnsi="Arial" w:cs="Arial"/>
                <w:sz w:val="20"/>
                <w:szCs w:val="20"/>
                <w:lang w:val="vi-VN"/>
              </w:rPr>
              <w:t>ỏ nhất 89</w:t>
            </w:r>
          </w:p>
        </w:tc>
        <w:tc>
          <w:tcPr>
            <w:tcW w:w="1531" w:type="pct"/>
            <w:shd w:val="clear" w:color="auto" w:fill="FFFFFF"/>
            <w:vAlign w:val="center"/>
          </w:tcPr>
          <w:p w14:paraId="0AE314AD" w14:textId="77777777" w:rsidR="00B64F49" w:rsidRPr="00B64F49" w:rsidRDefault="00B64F49" w:rsidP="001A51F3">
            <w:pPr>
              <w:spacing w:before="120" w:after="120" w:line="300" w:lineRule="exact"/>
              <w:jc w:val="center"/>
              <w:rPr>
                <w:rFonts w:ascii="Arial" w:hAnsi="Arial" w:cs="Arial"/>
                <w:sz w:val="20"/>
                <w:szCs w:val="20"/>
                <w:lang w:val="vi-VN"/>
              </w:rPr>
            </w:pPr>
            <w:r w:rsidRPr="00B64F49">
              <w:rPr>
                <w:rFonts w:ascii="Arial" w:hAnsi="Arial" w:cs="Arial"/>
                <w:sz w:val="20"/>
                <w:szCs w:val="20"/>
              </w:rPr>
              <w:t>Ph</w:t>
            </w:r>
            <w:r w:rsidRPr="00B64F49">
              <w:rPr>
                <w:rFonts w:ascii="Arial" w:hAnsi="Arial" w:cs="Arial"/>
                <w:sz w:val="20"/>
                <w:szCs w:val="20"/>
                <w:lang w:val="vi-VN"/>
              </w:rPr>
              <w:t>ụ lục B EN589</w:t>
            </w:r>
          </w:p>
        </w:tc>
      </w:tr>
    </w:tbl>
    <w:p w14:paraId="5323A7FC" w14:textId="675523D3" w:rsidR="00B64F49" w:rsidRPr="000E3397" w:rsidRDefault="00B64F49" w:rsidP="00922E0C">
      <w:pPr>
        <w:spacing w:before="120" w:after="120" w:line="300" w:lineRule="exact"/>
        <w:ind w:firstLine="720"/>
        <w:rPr>
          <w:rFonts w:ascii="Arial" w:hAnsi="Arial" w:cs="Arial"/>
          <w:sz w:val="24"/>
          <w:szCs w:val="24"/>
        </w:rPr>
      </w:pPr>
      <w:r w:rsidRPr="000E3397">
        <w:rPr>
          <w:rFonts w:ascii="Arial" w:hAnsi="Arial" w:cs="Arial"/>
          <w:sz w:val="24"/>
          <w:szCs w:val="24"/>
        </w:rPr>
        <w:t>CHÚ THÍCH</w:t>
      </w:r>
      <w:r w:rsidRPr="000E3397">
        <w:rPr>
          <w:rFonts w:ascii="Arial" w:hAnsi="Arial" w:cs="Arial"/>
          <w:sz w:val="24"/>
          <w:szCs w:val="24"/>
          <w:lang w:val="vi-VN"/>
        </w:rPr>
        <w:t>:</w:t>
      </w:r>
    </w:p>
    <w:p w14:paraId="19F05B58" w14:textId="77777777" w:rsidR="00B64F49" w:rsidRPr="000E3397" w:rsidRDefault="00B64F49" w:rsidP="00922E0C">
      <w:pPr>
        <w:spacing w:before="120" w:after="120" w:line="300" w:lineRule="exact"/>
        <w:ind w:firstLine="720"/>
        <w:rPr>
          <w:rFonts w:ascii="Arial" w:hAnsi="Arial" w:cs="Arial"/>
          <w:sz w:val="24"/>
          <w:szCs w:val="24"/>
        </w:rPr>
      </w:pPr>
      <w:r w:rsidRPr="000E3397">
        <w:rPr>
          <w:rFonts w:ascii="Arial" w:hAnsi="Arial" w:cs="Arial"/>
          <w:sz w:val="24"/>
          <w:szCs w:val="24"/>
        </w:rPr>
        <w:t>(1)S</w:t>
      </w:r>
      <w:r w:rsidRPr="000E3397">
        <w:rPr>
          <w:rFonts w:ascii="Arial" w:hAnsi="Arial" w:cs="Arial"/>
          <w:sz w:val="24"/>
          <w:szCs w:val="24"/>
          <w:lang w:val="vi-VN"/>
        </w:rPr>
        <w:t>ố dư phải được tính như sau: số dư</w:t>
      </w:r>
      <w:r w:rsidRPr="000E3397">
        <w:rPr>
          <w:rFonts w:ascii="Arial" w:hAnsi="Arial" w:cs="Arial"/>
          <w:sz w:val="24"/>
          <w:szCs w:val="24"/>
        </w:rPr>
        <w:t xml:space="preserve"> = 100 - C3 ≤ C3 ≥ C4</w:t>
      </w:r>
    </w:p>
    <w:p w14:paraId="34ED0EEB" w14:textId="77777777" w:rsidR="00B64F49" w:rsidRPr="000E3397" w:rsidRDefault="00B64F49" w:rsidP="00922E0C">
      <w:pPr>
        <w:spacing w:before="120" w:after="120" w:line="300" w:lineRule="exact"/>
        <w:ind w:firstLine="720"/>
        <w:rPr>
          <w:rFonts w:ascii="Arial" w:hAnsi="Arial" w:cs="Arial"/>
          <w:sz w:val="24"/>
          <w:szCs w:val="24"/>
          <w:lang w:val="vi-VN"/>
        </w:rPr>
      </w:pPr>
      <w:r w:rsidRPr="000E3397">
        <w:rPr>
          <w:rFonts w:ascii="Arial" w:hAnsi="Arial" w:cs="Arial"/>
          <w:sz w:val="24"/>
          <w:szCs w:val="24"/>
        </w:rPr>
        <w:t>(2)Ph</w:t>
      </w:r>
      <w:r w:rsidRPr="000E3397">
        <w:rPr>
          <w:rFonts w:ascii="Arial" w:hAnsi="Arial" w:cs="Arial"/>
          <w:sz w:val="24"/>
          <w:szCs w:val="24"/>
          <w:lang w:val="vi-VN"/>
        </w:rPr>
        <w:t>ương pháp này có thể không xác định chính xác sự tồn tại vật liệu ăn mòn nếu mẫu có chất kháng ăn mòn hoặc hóa chất khác làm giảm độ ăn mòn của mẫu đến dải đồng. Do đó, cấm bổ sung các hợp chất như vậy cho mục đích duy nhất là thiên vị phương pháp thử nghiệm.</w:t>
      </w:r>
    </w:p>
    <w:p w14:paraId="05621FF2" w14:textId="77777777" w:rsidR="00B64F49" w:rsidRPr="00B64F49" w:rsidRDefault="00B64F49" w:rsidP="00B64F49">
      <w:pPr>
        <w:rPr>
          <w:rFonts w:ascii="Arial" w:hAnsi="Arial" w:cs="Arial"/>
          <w:sz w:val="20"/>
          <w:szCs w:val="20"/>
          <w:lang w:val="vi-VN"/>
        </w:rPr>
      </w:pPr>
      <w:r w:rsidRPr="00B64F49">
        <w:rPr>
          <w:rFonts w:ascii="Arial" w:hAnsi="Arial" w:cs="Arial"/>
          <w:sz w:val="20"/>
          <w:szCs w:val="20"/>
          <w:lang w:val="vi-VN"/>
        </w:rPr>
        <w:br w:type="page"/>
      </w:r>
    </w:p>
    <w:p w14:paraId="207040D6" w14:textId="63FED354" w:rsidR="00B64F49" w:rsidRPr="000E3397" w:rsidRDefault="00B64F49" w:rsidP="00922E0C">
      <w:pPr>
        <w:spacing w:before="120" w:after="120" w:line="300" w:lineRule="exact"/>
        <w:jc w:val="center"/>
        <w:rPr>
          <w:rFonts w:ascii="Arial" w:hAnsi="Arial" w:cs="Arial"/>
          <w:b/>
          <w:bCs/>
          <w:sz w:val="24"/>
          <w:szCs w:val="24"/>
          <w:lang w:val="vi-VN"/>
        </w:rPr>
      </w:pPr>
      <w:r w:rsidRPr="000E3397">
        <w:rPr>
          <w:rFonts w:ascii="Arial" w:hAnsi="Arial" w:cs="Arial"/>
          <w:b/>
          <w:bCs/>
          <w:sz w:val="24"/>
          <w:szCs w:val="24"/>
          <w:lang w:val="vi-VN"/>
        </w:rPr>
        <w:lastRenderedPageBreak/>
        <w:t xml:space="preserve">Bảng </w:t>
      </w:r>
      <w:r w:rsidRPr="000E3397">
        <w:rPr>
          <w:rFonts w:ascii="Arial" w:hAnsi="Arial" w:cs="Arial"/>
          <w:b/>
          <w:bCs/>
          <w:sz w:val="24"/>
          <w:szCs w:val="24"/>
        </w:rPr>
        <w:t>C</w:t>
      </w:r>
      <w:r w:rsidRPr="000E3397">
        <w:rPr>
          <w:rFonts w:ascii="Arial" w:hAnsi="Arial" w:cs="Arial"/>
          <w:b/>
          <w:bCs/>
          <w:sz w:val="24"/>
          <w:szCs w:val="24"/>
          <w:lang w:val="vi-VN"/>
        </w:rPr>
        <w:t>-5 - Yêu cầu kỹ thuật của nhiên liệu hydro cho động cơ đốt trong</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2800"/>
        <w:gridCol w:w="1321"/>
        <w:gridCol w:w="1404"/>
        <w:gridCol w:w="1398"/>
        <w:gridCol w:w="2759"/>
      </w:tblGrid>
      <w:tr w:rsidR="00B64F49" w:rsidRPr="00B64F49" w14:paraId="3675ED8A" w14:textId="77777777" w:rsidTr="00922E0C">
        <w:trPr>
          <w:jc w:val="center"/>
        </w:trPr>
        <w:tc>
          <w:tcPr>
            <w:tcW w:w="1446" w:type="pct"/>
            <w:vMerge w:val="restart"/>
            <w:shd w:val="clear" w:color="auto" w:fill="FFFFFF"/>
            <w:vAlign w:val="center"/>
          </w:tcPr>
          <w:p w14:paraId="0D7414E2" w14:textId="77777777" w:rsidR="00B64F49" w:rsidRPr="00B64F49" w:rsidRDefault="00B64F49" w:rsidP="00922E0C">
            <w:pPr>
              <w:spacing w:before="120" w:after="120" w:line="300" w:lineRule="exact"/>
              <w:jc w:val="center"/>
              <w:rPr>
                <w:rFonts w:ascii="Arial" w:hAnsi="Arial" w:cs="Arial"/>
                <w:sz w:val="20"/>
                <w:szCs w:val="20"/>
              </w:rPr>
            </w:pPr>
            <w:r w:rsidRPr="00B64F49">
              <w:rPr>
                <w:rFonts w:ascii="Arial" w:hAnsi="Arial" w:cs="Arial"/>
                <w:sz w:val="20"/>
                <w:szCs w:val="20"/>
              </w:rPr>
              <w:t>Chỉ tiêu</w:t>
            </w:r>
          </w:p>
        </w:tc>
        <w:tc>
          <w:tcPr>
            <w:tcW w:w="682" w:type="pct"/>
            <w:vMerge w:val="restart"/>
            <w:shd w:val="clear" w:color="auto" w:fill="FFFFFF"/>
            <w:vAlign w:val="center"/>
          </w:tcPr>
          <w:p w14:paraId="3951CBFD" w14:textId="77777777" w:rsidR="00B64F49" w:rsidRPr="00B64F49" w:rsidRDefault="00B64F49" w:rsidP="00922E0C">
            <w:pPr>
              <w:spacing w:before="120" w:after="120" w:line="300" w:lineRule="exact"/>
              <w:jc w:val="center"/>
              <w:rPr>
                <w:rFonts w:ascii="Arial" w:hAnsi="Arial" w:cs="Arial"/>
                <w:sz w:val="20"/>
                <w:szCs w:val="20"/>
              </w:rPr>
            </w:pPr>
            <w:r w:rsidRPr="00B64F49">
              <w:rPr>
                <w:rFonts w:ascii="Arial" w:hAnsi="Arial" w:cs="Arial"/>
                <w:sz w:val="20"/>
                <w:szCs w:val="20"/>
              </w:rPr>
              <w:t>Đơn vị</w:t>
            </w:r>
          </w:p>
        </w:tc>
        <w:tc>
          <w:tcPr>
            <w:tcW w:w="1447" w:type="pct"/>
            <w:gridSpan w:val="2"/>
            <w:shd w:val="clear" w:color="auto" w:fill="FFFFFF"/>
            <w:vAlign w:val="center"/>
          </w:tcPr>
          <w:p w14:paraId="120B70FF" w14:textId="77777777" w:rsidR="00B64F49" w:rsidRPr="00B64F49" w:rsidRDefault="00B64F49" w:rsidP="00922E0C">
            <w:pPr>
              <w:spacing w:before="120" w:after="120" w:line="300" w:lineRule="exact"/>
              <w:jc w:val="center"/>
              <w:rPr>
                <w:rFonts w:ascii="Arial" w:hAnsi="Arial" w:cs="Arial"/>
                <w:sz w:val="20"/>
                <w:szCs w:val="20"/>
              </w:rPr>
            </w:pPr>
            <w:r w:rsidRPr="00B64F49">
              <w:rPr>
                <w:rFonts w:ascii="Arial" w:hAnsi="Arial" w:cs="Arial"/>
                <w:sz w:val="20"/>
                <w:szCs w:val="20"/>
              </w:rPr>
              <w:t>Giới hạn (1)</w:t>
            </w:r>
          </w:p>
        </w:tc>
        <w:tc>
          <w:tcPr>
            <w:tcW w:w="1425" w:type="pct"/>
            <w:vMerge w:val="restart"/>
            <w:shd w:val="clear" w:color="auto" w:fill="FFFFFF"/>
            <w:vAlign w:val="center"/>
          </w:tcPr>
          <w:p w14:paraId="5BFA9012" w14:textId="77777777" w:rsidR="00B64F49" w:rsidRPr="00B64F49" w:rsidRDefault="00B64F49" w:rsidP="00922E0C">
            <w:pPr>
              <w:spacing w:before="120" w:after="120" w:line="300" w:lineRule="exact"/>
              <w:jc w:val="center"/>
              <w:rPr>
                <w:rFonts w:ascii="Arial" w:hAnsi="Arial" w:cs="Arial"/>
                <w:sz w:val="20"/>
                <w:szCs w:val="20"/>
              </w:rPr>
            </w:pPr>
            <w:r w:rsidRPr="00B64F49">
              <w:rPr>
                <w:rFonts w:ascii="Arial" w:hAnsi="Arial" w:cs="Arial"/>
                <w:sz w:val="20"/>
                <w:szCs w:val="20"/>
              </w:rPr>
              <w:t>Phương pháp thử</w:t>
            </w:r>
          </w:p>
        </w:tc>
      </w:tr>
      <w:tr w:rsidR="00B64F49" w:rsidRPr="00B64F49" w14:paraId="24594117" w14:textId="77777777" w:rsidTr="00922E0C">
        <w:trPr>
          <w:jc w:val="center"/>
        </w:trPr>
        <w:tc>
          <w:tcPr>
            <w:tcW w:w="1446" w:type="pct"/>
            <w:vMerge/>
            <w:shd w:val="clear" w:color="auto" w:fill="FFFFFF"/>
            <w:vAlign w:val="center"/>
          </w:tcPr>
          <w:p w14:paraId="6526894B" w14:textId="77777777" w:rsidR="00B64F49" w:rsidRPr="00B64F49" w:rsidRDefault="00B64F49" w:rsidP="00922E0C">
            <w:pPr>
              <w:spacing w:before="120" w:after="120" w:line="300" w:lineRule="exact"/>
              <w:jc w:val="center"/>
              <w:rPr>
                <w:rFonts w:ascii="Arial" w:hAnsi="Arial" w:cs="Arial"/>
                <w:sz w:val="20"/>
                <w:szCs w:val="20"/>
              </w:rPr>
            </w:pPr>
          </w:p>
        </w:tc>
        <w:tc>
          <w:tcPr>
            <w:tcW w:w="682" w:type="pct"/>
            <w:vMerge/>
            <w:shd w:val="clear" w:color="auto" w:fill="FFFFFF"/>
            <w:vAlign w:val="center"/>
          </w:tcPr>
          <w:p w14:paraId="126DEB00" w14:textId="77777777" w:rsidR="00B64F49" w:rsidRPr="00B64F49" w:rsidRDefault="00B64F49" w:rsidP="00922E0C">
            <w:pPr>
              <w:spacing w:before="120" w:after="120" w:line="300" w:lineRule="exact"/>
              <w:jc w:val="center"/>
              <w:rPr>
                <w:rFonts w:ascii="Arial" w:hAnsi="Arial" w:cs="Arial"/>
                <w:sz w:val="20"/>
                <w:szCs w:val="20"/>
              </w:rPr>
            </w:pPr>
          </w:p>
        </w:tc>
        <w:tc>
          <w:tcPr>
            <w:tcW w:w="725" w:type="pct"/>
            <w:shd w:val="clear" w:color="auto" w:fill="FFFFFF"/>
            <w:vAlign w:val="center"/>
          </w:tcPr>
          <w:p w14:paraId="1DDD0FEE" w14:textId="77777777" w:rsidR="00B64F49" w:rsidRPr="00B64F49" w:rsidRDefault="00B64F49" w:rsidP="00922E0C">
            <w:pPr>
              <w:spacing w:before="120" w:after="120" w:line="300" w:lineRule="exact"/>
              <w:jc w:val="center"/>
              <w:rPr>
                <w:rFonts w:ascii="Arial" w:hAnsi="Arial" w:cs="Arial"/>
                <w:sz w:val="20"/>
                <w:szCs w:val="20"/>
              </w:rPr>
            </w:pPr>
            <w:r w:rsidRPr="00B64F49">
              <w:rPr>
                <w:rFonts w:ascii="Arial" w:hAnsi="Arial" w:cs="Arial"/>
                <w:sz w:val="20"/>
                <w:szCs w:val="20"/>
              </w:rPr>
              <w:t>Nhỏ nhất</w:t>
            </w:r>
          </w:p>
        </w:tc>
        <w:tc>
          <w:tcPr>
            <w:tcW w:w="722" w:type="pct"/>
            <w:shd w:val="clear" w:color="auto" w:fill="FFFFFF"/>
            <w:vAlign w:val="center"/>
          </w:tcPr>
          <w:p w14:paraId="44B8E864" w14:textId="77777777" w:rsidR="00B64F49" w:rsidRPr="00B64F49" w:rsidRDefault="00B64F49" w:rsidP="00922E0C">
            <w:pPr>
              <w:spacing w:before="120" w:after="120" w:line="300" w:lineRule="exact"/>
              <w:jc w:val="center"/>
              <w:rPr>
                <w:rFonts w:ascii="Arial" w:hAnsi="Arial" w:cs="Arial"/>
                <w:sz w:val="20"/>
                <w:szCs w:val="20"/>
              </w:rPr>
            </w:pPr>
            <w:r w:rsidRPr="00B64F49">
              <w:rPr>
                <w:rFonts w:ascii="Arial" w:hAnsi="Arial" w:cs="Arial"/>
                <w:sz w:val="20"/>
                <w:szCs w:val="20"/>
              </w:rPr>
              <w:t>Lớn nhất</w:t>
            </w:r>
          </w:p>
        </w:tc>
        <w:tc>
          <w:tcPr>
            <w:tcW w:w="1425" w:type="pct"/>
            <w:vMerge/>
            <w:shd w:val="clear" w:color="auto" w:fill="FFFFFF"/>
            <w:vAlign w:val="center"/>
          </w:tcPr>
          <w:p w14:paraId="04B81062" w14:textId="77777777" w:rsidR="00B64F49" w:rsidRPr="00B64F49" w:rsidRDefault="00B64F49" w:rsidP="00922E0C">
            <w:pPr>
              <w:spacing w:before="120" w:after="120" w:line="300" w:lineRule="exact"/>
              <w:jc w:val="center"/>
              <w:rPr>
                <w:rFonts w:ascii="Arial" w:hAnsi="Arial" w:cs="Arial"/>
                <w:sz w:val="20"/>
                <w:szCs w:val="20"/>
              </w:rPr>
            </w:pPr>
          </w:p>
        </w:tc>
      </w:tr>
      <w:tr w:rsidR="00B64F49" w:rsidRPr="00B64F49" w14:paraId="1395A216" w14:textId="77777777" w:rsidTr="00922E0C">
        <w:trPr>
          <w:jc w:val="center"/>
        </w:trPr>
        <w:tc>
          <w:tcPr>
            <w:tcW w:w="1446" w:type="pct"/>
            <w:shd w:val="clear" w:color="auto" w:fill="FFFFFF"/>
            <w:vAlign w:val="center"/>
          </w:tcPr>
          <w:p w14:paraId="0F22DFC2" w14:textId="77777777" w:rsidR="00B64F49" w:rsidRPr="00B64F49" w:rsidRDefault="00B64F49" w:rsidP="00922E0C">
            <w:pPr>
              <w:spacing w:before="120" w:after="120" w:line="300" w:lineRule="exact"/>
              <w:jc w:val="center"/>
              <w:rPr>
                <w:rFonts w:ascii="Arial" w:hAnsi="Arial" w:cs="Arial"/>
                <w:sz w:val="20"/>
                <w:szCs w:val="20"/>
                <w:lang w:val="vi-VN"/>
              </w:rPr>
            </w:pPr>
            <w:r w:rsidRPr="00B64F49">
              <w:rPr>
                <w:rFonts w:ascii="Arial" w:hAnsi="Arial" w:cs="Arial"/>
                <w:sz w:val="20"/>
                <w:szCs w:val="20"/>
                <w:lang w:val="vi-VN"/>
              </w:rPr>
              <w:t>Độ tinh khiết Hydro</w:t>
            </w:r>
          </w:p>
        </w:tc>
        <w:tc>
          <w:tcPr>
            <w:tcW w:w="682" w:type="pct"/>
            <w:shd w:val="clear" w:color="auto" w:fill="FFFFFF"/>
            <w:vAlign w:val="center"/>
          </w:tcPr>
          <w:p w14:paraId="47EEC521" w14:textId="5F88F29B" w:rsidR="00B64F49" w:rsidRPr="00B64F49" w:rsidRDefault="00B64F49" w:rsidP="00922E0C">
            <w:pPr>
              <w:spacing w:before="120" w:after="120" w:line="300" w:lineRule="exact"/>
              <w:jc w:val="center"/>
              <w:rPr>
                <w:rFonts w:ascii="Arial" w:hAnsi="Arial" w:cs="Arial"/>
                <w:sz w:val="20"/>
                <w:szCs w:val="20"/>
                <w:lang w:val="vi-VN"/>
              </w:rPr>
            </w:pPr>
            <w:r w:rsidRPr="00B64F49">
              <w:rPr>
                <w:rFonts w:ascii="Arial" w:hAnsi="Arial" w:cs="Arial"/>
                <w:sz w:val="20"/>
                <w:szCs w:val="20"/>
                <w:lang w:val="vi-VN"/>
              </w:rPr>
              <w:t>% mol</w:t>
            </w:r>
          </w:p>
        </w:tc>
        <w:tc>
          <w:tcPr>
            <w:tcW w:w="725" w:type="pct"/>
            <w:shd w:val="clear" w:color="auto" w:fill="FFFFFF"/>
            <w:vAlign w:val="center"/>
          </w:tcPr>
          <w:p w14:paraId="2E0D70E9" w14:textId="77777777" w:rsidR="00B64F49" w:rsidRPr="00B64F49" w:rsidRDefault="00B64F49" w:rsidP="00922E0C">
            <w:pPr>
              <w:spacing w:before="120" w:after="120" w:line="300" w:lineRule="exact"/>
              <w:jc w:val="center"/>
              <w:rPr>
                <w:rFonts w:ascii="Arial" w:hAnsi="Arial" w:cs="Arial"/>
                <w:sz w:val="20"/>
                <w:szCs w:val="20"/>
                <w:lang w:val="vi-VN"/>
              </w:rPr>
            </w:pPr>
            <w:r w:rsidRPr="00B64F49">
              <w:rPr>
                <w:rFonts w:ascii="Arial" w:hAnsi="Arial" w:cs="Arial"/>
                <w:sz w:val="20"/>
                <w:szCs w:val="20"/>
                <w:lang w:val="vi-VN"/>
              </w:rPr>
              <w:t>98</w:t>
            </w:r>
          </w:p>
        </w:tc>
        <w:tc>
          <w:tcPr>
            <w:tcW w:w="722" w:type="pct"/>
            <w:shd w:val="clear" w:color="auto" w:fill="FFFFFF"/>
            <w:vAlign w:val="center"/>
          </w:tcPr>
          <w:p w14:paraId="54B16007" w14:textId="77777777" w:rsidR="00B64F49" w:rsidRPr="00B64F49" w:rsidRDefault="00B64F49" w:rsidP="00922E0C">
            <w:pPr>
              <w:spacing w:before="120" w:after="120" w:line="300" w:lineRule="exact"/>
              <w:jc w:val="center"/>
              <w:rPr>
                <w:rFonts w:ascii="Arial" w:hAnsi="Arial" w:cs="Arial"/>
                <w:sz w:val="20"/>
                <w:szCs w:val="20"/>
                <w:lang w:val="vi-VN"/>
              </w:rPr>
            </w:pPr>
            <w:r w:rsidRPr="00B64F49">
              <w:rPr>
                <w:rFonts w:ascii="Arial" w:hAnsi="Arial" w:cs="Arial"/>
                <w:sz w:val="20"/>
                <w:szCs w:val="20"/>
                <w:lang w:val="vi-VN"/>
              </w:rPr>
              <w:t>100</w:t>
            </w:r>
          </w:p>
        </w:tc>
        <w:tc>
          <w:tcPr>
            <w:tcW w:w="1425" w:type="pct"/>
            <w:shd w:val="clear" w:color="auto" w:fill="FFFFFF"/>
            <w:vAlign w:val="center"/>
          </w:tcPr>
          <w:p w14:paraId="33BDCE07" w14:textId="77777777" w:rsidR="00B64F49" w:rsidRPr="00B64F49" w:rsidRDefault="00B64F49" w:rsidP="00922E0C">
            <w:pPr>
              <w:spacing w:before="120" w:after="120" w:line="300" w:lineRule="exact"/>
              <w:jc w:val="center"/>
              <w:rPr>
                <w:rFonts w:ascii="Arial" w:hAnsi="Arial" w:cs="Arial"/>
                <w:sz w:val="20"/>
                <w:szCs w:val="20"/>
                <w:lang w:val="vi-VN"/>
              </w:rPr>
            </w:pPr>
            <w:r w:rsidRPr="00B64F49">
              <w:rPr>
                <w:rFonts w:ascii="Arial" w:hAnsi="Arial" w:cs="Arial"/>
                <w:sz w:val="20"/>
                <w:szCs w:val="20"/>
                <w:lang w:val="vi-VN"/>
              </w:rPr>
              <w:t>ISO 14687</w:t>
            </w:r>
          </w:p>
        </w:tc>
      </w:tr>
      <w:tr w:rsidR="00B64F49" w:rsidRPr="00B64F49" w14:paraId="7A913801" w14:textId="77777777" w:rsidTr="00922E0C">
        <w:trPr>
          <w:jc w:val="center"/>
        </w:trPr>
        <w:tc>
          <w:tcPr>
            <w:tcW w:w="1446" w:type="pct"/>
            <w:shd w:val="clear" w:color="auto" w:fill="FFFFFF"/>
            <w:vAlign w:val="center"/>
          </w:tcPr>
          <w:p w14:paraId="6E77DAAA" w14:textId="77777777" w:rsidR="00B64F49" w:rsidRPr="00B64F49" w:rsidRDefault="00B64F49" w:rsidP="00922E0C">
            <w:pPr>
              <w:spacing w:before="120" w:after="120" w:line="300" w:lineRule="exact"/>
              <w:jc w:val="center"/>
              <w:rPr>
                <w:rFonts w:ascii="Arial" w:hAnsi="Arial" w:cs="Arial"/>
                <w:sz w:val="20"/>
                <w:szCs w:val="20"/>
                <w:lang w:val="vi-VN"/>
              </w:rPr>
            </w:pPr>
            <w:r w:rsidRPr="00B64F49">
              <w:rPr>
                <w:rFonts w:ascii="Arial" w:hAnsi="Arial" w:cs="Arial"/>
                <w:sz w:val="20"/>
                <w:szCs w:val="20"/>
              </w:rPr>
              <w:t>T</w:t>
            </w:r>
            <w:r w:rsidRPr="00B64F49">
              <w:rPr>
                <w:rFonts w:ascii="Arial" w:hAnsi="Arial" w:cs="Arial"/>
                <w:sz w:val="20"/>
                <w:szCs w:val="20"/>
                <w:lang w:val="vi-VN"/>
              </w:rPr>
              <w:t>ổng HC</w:t>
            </w:r>
          </w:p>
        </w:tc>
        <w:tc>
          <w:tcPr>
            <w:tcW w:w="682" w:type="pct"/>
            <w:shd w:val="clear" w:color="auto" w:fill="FFFFFF"/>
            <w:vAlign w:val="center"/>
          </w:tcPr>
          <w:p w14:paraId="070CA033" w14:textId="77777777" w:rsidR="00B64F49" w:rsidRPr="00B64F49" w:rsidRDefault="00B64F49" w:rsidP="00922E0C">
            <w:pPr>
              <w:spacing w:before="120" w:after="120" w:line="300" w:lineRule="exact"/>
              <w:jc w:val="center"/>
              <w:rPr>
                <w:rFonts w:ascii="Arial" w:hAnsi="Arial" w:cs="Arial"/>
                <w:sz w:val="20"/>
                <w:szCs w:val="20"/>
                <w:lang w:val="vi-VN"/>
              </w:rPr>
            </w:pPr>
            <w:r w:rsidRPr="00B64F49">
              <w:rPr>
                <w:rFonts w:ascii="Arial" w:hAnsi="Arial" w:cs="Arial"/>
                <w:sz w:val="20"/>
                <w:szCs w:val="20"/>
              </w:rPr>
              <w:sym w:font="Symbol" w:char="F06D"/>
            </w:r>
            <w:r w:rsidRPr="00B64F49">
              <w:rPr>
                <w:rFonts w:ascii="Arial" w:hAnsi="Arial" w:cs="Arial"/>
                <w:sz w:val="20"/>
                <w:szCs w:val="20"/>
              </w:rPr>
              <w:t>mol</w:t>
            </w:r>
            <w:r w:rsidRPr="00B64F49">
              <w:rPr>
                <w:rFonts w:ascii="Arial" w:hAnsi="Arial" w:cs="Arial"/>
                <w:sz w:val="20"/>
                <w:szCs w:val="20"/>
                <w:lang w:val="vi-VN"/>
              </w:rPr>
              <w:t>/mol</w:t>
            </w:r>
          </w:p>
        </w:tc>
        <w:tc>
          <w:tcPr>
            <w:tcW w:w="725" w:type="pct"/>
            <w:shd w:val="clear" w:color="auto" w:fill="FFFFFF"/>
            <w:vAlign w:val="center"/>
          </w:tcPr>
          <w:p w14:paraId="0A6A827F" w14:textId="77777777" w:rsidR="00B64F49" w:rsidRPr="00B64F49" w:rsidRDefault="00B64F49" w:rsidP="00922E0C">
            <w:pPr>
              <w:spacing w:before="120" w:after="120" w:line="300" w:lineRule="exact"/>
              <w:jc w:val="center"/>
              <w:rPr>
                <w:rFonts w:ascii="Arial" w:hAnsi="Arial" w:cs="Arial"/>
                <w:sz w:val="20"/>
                <w:szCs w:val="20"/>
                <w:lang w:val="vi-VN"/>
              </w:rPr>
            </w:pPr>
            <w:r w:rsidRPr="00B64F49">
              <w:rPr>
                <w:rFonts w:ascii="Arial" w:hAnsi="Arial" w:cs="Arial"/>
                <w:sz w:val="20"/>
                <w:szCs w:val="20"/>
                <w:lang w:val="vi-VN"/>
              </w:rPr>
              <w:t>0</w:t>
            </w:r>
          </w:p>
        </w:tc>
        <w:tc>
          <w:tcPr>
            <w:tcW w:w="722" w:type="pct"/>
            <w:shd w:val="clear" w:color="auto" w:fill="FFFFFF"/>
            <w:vAlign w:val="center"/>
          </w:tcPr>
          <w:p w14:paraId="331CFDEE" w14:textId="77777777" w:rsidR="00B64F49" w:rsidRPr="00B64F49" w:rsidRDefault="00B64F49" w:rsidP="00922E0C">
            <w:pPr>
              <w:spacing w:before="120" w:after="120" w:line="300" w:lineRule="exact"/>
              <w:jc w:val="center"/>
              <w:rPr>
                <w:rFonts w:ascii="Arial" w:hAnsi="Arial" w:cs="Arial"/>
                <w:sz w:val="20"/>
                <w:szCs w:val="20"/>
                <w:lang w:val="vi-VN"/>
              </w:rPr>
            </w:pPr>
            <w:r w:rsidRPr="00B64F49">
              <w:rPr>
                <w:rFonts w:ascii="Arial" w:hAnsi="Arial" w:cs="Arial"/>
                <w:sz w:val="20"/>
                <w:szCs w:val="20"/>
                <w:lang w:val="vi-VN"/>
              </w:rPr>
              <w:t>100</w:t>
            </w:r>
          </w:p>
        </w:tc>
        <w:tc>
          <w:tcPr>
            <w:tcW w:w="1425" w:type="pct"/>
            <w:shd w:val="clear" w:color="auto" w:fill="FFFFFF"/>
            <w:vAlign w:val="center"/>
          </w:tcPr>
          <w:p w14:paraId="7A466B59" w14:textId="77777777" w:rsidR="00B64F49" w:rsidRPr="00B64F49" w:rsidRDefault="00B64F49" w:rsidP="00922E0C">
            <w:pPr>
              <w:spacing w:before="120" w:after="120" w:line="300" w:lineRule="exact"/>
              <w:jc w:val="center"/>
              <w:rPr>
                <w:rFonts w:ascii="Arial" w:hAnsi="Arial" w:cs="Arial"/>
                <w:sz w:val="20"/>
                <w:szCs w:val="20"/>
              </w:rPr>
            </w:pPr>
            <w:r w:rsidRPr="00B64F49">
              <w:rPr>
                <w:rFonts w:ascii="Arial" w:hAnsi="Arial" w:cs="Arial"/>
                <w:sz w:val="20"/>
                <w:szCs w:val="20"/>
                <w:lang w:val="vi-VN"/>
              </w:rPr>
              <w:t>ISO 14687</w:t>
            </w:r>
          </w:p>
        </w:tc>
      </w:tr>
      <w:tr w:rsidR="00B64F49" w:rsidRPr="00B64F49" w14:paraId="7FFB2F16" w14:textId="77777777" w:rsidTr="00922E0C">
        <w:trPr>
          <w:jc w:val="center"/>
        </w:trPr>
        <w:tc>
          <w:tcPr>
            <w:tcW w:w="1446" w:type="pct"/>
            <w:shd w:val="clear" w:color="auto" w:fill="FFFFFF"/>
            <w:vAlign w:val="center"/>
          </w:tcPr>
          <w:p w14:paraId="301E762D" w14:textId="77777777" w:rsidR="00B64F49" w:rsidRPr="00B64F49" w:rsidRDefault="00B64F49" w:rsidP="00922E0C">
            <w:pPr>
              <w:spacing w:before="120" w:after="120" w:line="300" w:lineRule="exact"/>
              <w:jc w:val="center"/>
              <w:rPr>
                <w:rFonts w:ascii="Arial" w:hAnsi="Arial" w:cs="Arial"/>
                <w:sz w:val="20"/>
                <w:szCs w:val="20"/>
                <w:lang w:val="vi-VN"/>
              </w:rPr>
            </w:pPr>
            <w:r w:rsidRPr="00B64F49">
              <w:rPr>
                <w:rFonts w:ascii="Arial" w:hAnsi="Arial" w:cs="Arial"/>
                <w:sz w:val="20"/>
                <w:szCs w:val="20"/>
              </w:rPr>
              <w:t>N</w:t>
            </w:r>
            <w:r w:rsidRPr="00B64F49">
              <w:rPr>
                <w:rFonts w:ascii="Arial" w:hAnsi="Arial" w:cs="Arial"/>
                <w:sz w:val="20"/>
                <w:szCs w:val="20"/>
                <w:lang w:val="vi-VN"/>
              </w:rPr>
              <w:t>ước (1)</w:t>
            </w:r>
          </w:p>
        </w:tc>
        <w:tc>
          <w:tcPr>
            <w:tcW w:w="682" w:type="pct"/>
            <w:shd w:val="clear" w:color="auto" w:fill="FFFFFF"/>
            <w:vAlign w:val="center"/>
          </w:tcPr>
          <w:p w14:paraId="1BA860E9" w14:textId="77777777" w:rsidR="00B64F49" w:rsidRPr="00B64F49" w:rsidRDefault="00B64F49" w:rsidP="00922E0C">
            <w:pPr>
              <w:spacing w:before="120" w:after="120" w:line="300" w:lineRule="exact"/>
              <w:jc w:val="center"/>
              <w:rPr>
                <w:rFonts w:ascii="Arial" w:hAnsi="Arial" w:cs="Arial"/>
                <w:sz w:val="20"/>
                <w:szCs w:val="20"/>
              </w:rPr>
            </w:pPr>
            <w:r w:rsidRPr="00B64F49">
              <w:rPr>
                <w:rFonts w:ascii="Arial" w:hAnsi="Arial" w:cs="Arial"/>
                <w:sz w:val="20"/>
                <w:szCs w:val="20"/>
              </w:rPr>
              <w:sym w:font="Symbol" w:char="F06D"/>
            </w:r>
            <w:r w:rsidRPr="00B64F49">
              <w:rPr>
                <w:rFonts w:ascii="Arial" w:hAnsi="Arial" w:cs="Arial"/>
                <w:sz w:val="20"/>
                <w:szCs w:val="20"/>
              </w:rPr>
              <w:t>mol</w:t>
            </w:r>
            <w:r w:rsidRPr="00B64F49">
              <w:rPr>
                <w:rFonts w:ascii="Arial" w:hAnsi="Arial" w:cs="Arial"/>
                <w:sz w:val="20"/>
                <w:szCs w:val="20"/>
                <w:lang w:val="vi-VN"/>
              </w:rPr>
              <w:t>/mol</w:t>
            </w:r>
          </w:p>
        </w:tc>
        <w:tc>
          <w:tcPr>
            <w:tcW w:w="725" w:type="pct"/>
            <w:shd w:val="clear" w:color="auto" w:fill="FFFFFF"/>
            <w:vAlign w:val="center"/>
          </w:tcPr>
          <w:p w14:paraId="259A85D7" w14:textId="77777777" w:rsidR="00B64F49" w:rsidRPr="00B64F49" w:rsidRDefault="00B64F49" w:rsidP="00922E0C">
            <w:pPr>
              <w:spacing w:before="120" w:after="120" w:line="300" w:lineRule="exact"/>
              <w:jc w:val="center"/>
              <w:rPr>
                <w:rFonts w:ascii="Arial" w:hAnsi="Arial" w:cs="Arial"/>
                <w:sz w:val="20"/>
                <w:szCs w:val="20"/>
                <w:lang w:val="vi-VN"/>
              </w:rPr>
            </w:pPr>
            <w:r w:rsidRPr="00B64F49">
              <w:rPr>
                <w:rFonts w:ascii="Arial" w:hAnsi="Arial" w:cs="Arial"/>
                <w:sz w:val="20"/>
                <w:szCs w:val="20"/>
                <w:lang w:val="vi-VN"/>
              </w:rPr>
              <w:t>0</w:t>
            </w:r>
          </w:p>
        </w:tc>
        <w:tc>
          <w:tcPr>
            <w:tcW w:w="722" w:type="pct"/>
            <w:shd w:val="clear" w:color="auto" w:fill="FFFFFF"/>
            <w:vAlign w:val="center"/>
          </w:tcPr>
          <w:p w14:paraId="340D4F9D" w14:textId="77777777" w:rsidR="00B64F49" w:rsidRPr="00B64F49" w:rsidRDefault="00B64F49" w:rsidP="00922E0C">
            <w:pPr>
              <w:spacing w:before="120" w:after="120" w:line="300" w:lineRule="exact"/>
              <w:jc w:val="center"/>
              <w:rPr>
                <w:rFonts w:ascii="Arial" w:hAnsi="Arial" w:cs="Arial"/>
                <w:sz w:val="20"/>
                <w:szCs w:val="20"/>
                <w:lang w:val="vi-VN"/>
              </w:rPr>
            </w:pPr>
            <w:r w:rsidRPr="00B64F49">
              <w:rPr>
                <w:rFonts w:ascii="Arial" w:hAnsi="Arial" w:cs="Arial"/>
                <w:sz w:val="20"/>
                <w:szCs w:val="20"/>
                <w:lang w:val="vi-VN"/>
              </w:rPr>
              <w:t>(2)</w:t>
            </w:r>
          </w:p>
        </w:tc>
        <w:tc>
          <w:tcPr>
            <w:tcW w:w="1425" w:type="pct"/>
            <w:shd w:val="clear" w:color="auto" w:fill="FFFFFF"/>
            <w:vAlign w:val="center"/>
          </w:tcPr>
          <w:p w14:paraId="7DB410F3" w14:textId="77777777" w:rsidR="00B64F49" w:rsidRPr="00B64F49" w:rsidRDefault="00B64F49" w:rsidP="00922E0C">
            <w:pPr>
              <w:spacing w:before="120" w:after="120" w:line="300" w:lineRule="exact"/>
              <w:jc w:val="center"/>
              <w:rPr>
                <w:rFonts w:ascii="Arial" w:hAnsi="Arial" w:cs="Arial"/>
                <w:sz w:val="20"/>
                <w:szCs w:val="20"/>
              </w:rPr>
            </w:pPr>
            <w:r w:rsidRPr="00B64F49">
              <w:rPr>
                <w:rFonts w:ascii="Arial" w:hAnsi="Arial" w:cs="Arial"/>
                <w:sz w:val="20"/>
                <w:szCs w:val="20"/>
                <w:lang w:val="vi-VN"/>
              </w:rPr>
              <w:t>ISO 14687</w:t>
            </w:r>
          </w:p>
        </w:tc>
      </w:tr>
      <w:tr w:rsidR="00B64F49" w:rsidRPr="00B64F49" w14:paraId="6B7BB10E" w14:textId="77777777" w:rsidTr="00922E0C">
        <w:trPr>
          <w:jc w:val="center"/>
        </w:trPr>
        <w:tc>
          <w:tcPr>
            <w:tcW w:w="1446" w:type="pct"/>
            <w:shd w:val="clear" w:color="auto" w:fill="FFFFFF"/>
            <w:vAlign w:val="center"/>
          </w:tcPr>
          <w:p w14:paraId="624A6616" w14:textId="77777777" w:rsidR="00B64F49" w:rsidRPr="00B64F49" w:rsidRDefault="00B64F49" w:rsidP="00922E0C">
            <w:pPr>
              <w:spacing w:before="120" w:after="120" w:line="300" w:lineRule="exact"/>
              <w:jc w:val="center"/>
              <w:rPr>
                <w:rFonts w:ascii="Arial" w:hAnsi="Arial" w:cs="Arial"/>
                <w:sz w:val="20"/>
                <w:szCs w:val="20"/>
                <w:lang w:val="vi-VN"/>
              </w:rPr>
            </w:pPr>
            <w:r w:rsidRPr="00B64F49">
              <w:rPr>
                <w:rFonts w:ascii="Arial" w:hAnsi="Arial" w:cs="Arial"/>
                <w:sz w:val="20"/>
                <w:szCs w:val="20"/>
                <w:lang w:val="vi-VN"/>
              </w:rPr>
              <w:t>Ô xy</w:t>
            </w:r>
          </w:p>
        </w:tc>
        <w:tc>
          <w:tcPr>
            <w:tcW w:w="682" w:type="pct"/>
            <w:shd w:val="clear" w:color="auto" w:fill="FFFFFF"/>
            <w:vAlign w:val="center"/>
          </w:tcPr>
          <w:p w14:paraId="5B3B4703" w14:textId="77777777" w:rsidR="00B64F49" w:rsidRPr="00B64F49" w:rsidRDefault="00B64F49" w:rsidP="00922E0C">
            <w:pPr>
              <w:spacing w:before="120" w:after="120" w:line="300" w:lineRule="exact"/>
              <w:jc w:val="center"/>
              <w:rPr>
                <w:rFonts w:ascii="Arial" w:hAnsi="Arial" w:cs="Arial"/>
                <w:sz w:val="20"/>
                <w:szCs w:val="20"/>
              </w:rPr>
            </w:pPr>
            <w:r w:rsidRPr="00B64F49">
              <w:rPr>
                <w:rFonts w:ascii="Arial" w:hAnsi="Arial" w:cs="Arial"/>
                <w:sz w:val="20"/>
                <w:szCs w:val="20"/>
              </w:rPr>
              <w:sym w:font="Symbol" w:char="F06D"/>
            </w:r>
            <w:r w:rsidRPr="00B64F49">
              <w:rPr>
                <w:rFonts w:ascii="Arial" w:hAnsi="Arial" w:cs="Arial"/>
                <w:sz w:val="20"/>
                <w:szCs w:val="20"/>
              </w:rPr>
              <w:t>mol</w:t>
            </w:r>
            <w:r w:rsidRPr="00B64F49">
              <w:rPr>
                <w:rFonts w:ascii="Arial" w:hAnsi="Arial" w:cs="Arial"/>
                <w:sz w:val="20"/>
                <w:szCs w:val="20"/>
                <w:lang w:val="vi-VN"/>
              </w:rPr>
              <w:t>/mol</w:t>
            </w:r>
          </w:p>
        </w:tc>
        <w:tc>
          <w:tcPr>
            <w:tcW w:w="725" w:type="pct"/>
            <w:shd w:val="clear" w:color="auto" w:fill="FFFFFF"/>
            <w:vAlign w:val="center"/>
          </w:tcPr>
          <w:p w14:paraId="0C2022F2" w14:textId="77777777" w:rsidR="00B64F49" w:rsidRPr="00B64F49" w:rsidRDefault="00B64F49" w:rsidP="00922E0C">
            <w:pPr>
              <w:spacing w:before="120" w:after="120" w:line="300" w:lineRule="exact"/>
              <w:jc w:val="center"/>
              <w:rPr>
                <w:rFonts w:ascii="Arial" w:hAnsi="Arial" w:cs="Arial"/>
                <w:sz w:val="20"/>
                <w:szCs w:val="20"/>
                <w:lang w:val="vi-VN"/>
              </w:rPr>
            </w:pPr>
            <w:r w:rsidRPr="00B64F49">
              <w:rPr>
                <w:rFonts w:ascii="Arial" w:hAnsi="Arial" w:cs="Arial"/>
                <w:sz w:val="20"/>
                <w:szCs w:val="20"/>
                <w:lang w:val="vi-VN"/>
              </w:rPr>
              <w:t>0</w:t>
            </w:r>
          </w:p>
        </w:tc>
        <w:tc>
          <w:tcPr>
            <w:tcW w:w="722" w:type="pct"/>
            <w:shd w:val="clear" w:color="auto" w:fill="FFFFFF"/>
            <w:vAlign w:val="center"/>
          </w:tcPr>
          <w:p w14:paraId="47E9641F" w14:textId="77777777" w:rsidR="00B64F49" w:rsidRPr="00B64F49" w:rsidRDefault="00B64F49" w:rsidP="00922E0C">
            <w:pPr>
              <w:spacing w:before="120" w:after="120" w:line="300" w:lineRule="exact"/>
              <w:jc w:val="center"/>
              <w:rPr>
                <w:rFonts w:ascii="Arial" w:hAnsi="Arial" w:cs="Arial"/>
                <w:sz w:val="20"/>
                <w:szCs w:val="20"/>
              </w:rPr>
            </w:pPr>
            <w:r w:rsidRPr="00B64F49">
              <w:rPr>
                <w:rFonts w:ascii="Arial" w:hAnsi="Arial" w:cs="Arial"/>
                <w:sz w:val="20"/>
                <w:szCs w:val="20"/>
                <w:lang w:val="vi-VN"/>
              </w:rPr>
              <w:t>(2)</w:t>
            </w:r>
          </w:p>
        </w:tc>
        <w:tc>
          <w:tcPr>
            <w:tcW w:w="1425" w:type="pct"/>
            <w:shd w:val="clear" w:color="auto" w:fill="FFFFFF"/>
            <w:vAlign w:val="center"/>
          </w:tcPr>
          <w:p w14:paraId="5FB2DAAB" w14:textId="77777777" w:rsidR="00B64F49" w:rsidRPr="00B64F49" w:rsidRDefault="00B64F49" w:rsidP="00922E0C">
            <w:pPr>
              <w:spacing w:before="120" w:after="120" w:line="300" w:lineRule="exact"/>
              <w:jc w:val="center"/>
              <w:rPr>
                <w:rFonts w:ascii="Arial" w:hAnsi="Arial" w:cs="Arial"/>
                <w:sz w:val="20"/>
                <w:szCs w:val="20"/>
              </w:rPr>
            </w:pPr>
            <w:r w:rsidRPr="00B64F49">
              <w:rPr>
                <w:rFonts w:ascii="Arial" w:hAnsi="Arial" w:cs="Arial"/>
                <w:sz w:val="20"/>
                <w:szCs w:val="20"/>
                <w:lang w:val="vi-VN"/>
              </w:rPr>
              <w:t>ISO 14687</w:t>
            </w:r>
          </w:p>
        </w:tc>
      </w:tr>
      <w:tr w:rsidR="00B64F49" w:rsidRPr="00B64F49" w14:paraId="70E8D2D5" w14:textId="77777777" w:rsidTr="00922E0C">
        <w:trPr>
          <w:jc w:val="center"/>
        </w:trPr>
        <w:tc>
          <w:tcPr>
            <w:tcW w:w="1446" w:type="pct"/>
            <w:shd w:val="clear" w:color="auto" w:fill="FFFFFF"/>
            <w:vAlign w:val="center"/>
          </w:tcPr>
          <w:p w14:paraId="03444540" w14:textId="77777777" w:rsidR="00B64F49" w:rsidRPr="00B64F49" w:rsidRDefault="00B64F49" w:rsidP="00922E0C">
            <w:pPr>
              <w:spacing w:before="120" w:after="120" w:line="300" w:lineRule="exact"/>
              <w:jc w:val="center"/>
              <w:rPr>
                <w:rFonts w:ascii="Arial" w:hAnsi="Arial" w:cs="Arial"/>
                <w:sz w:val="20"/>
                <w:szCs w:val="20"/>
                <w:lang w:val="vi-VN"/>
              </w:rPr>
            </w:pPr>
            <w:r w:rsidRPr="00B64F49">
              <w:rPr>
                <w:rFonts w:ascii="Arial" w:hAnsi="Arial" w:cs="Arial"/>
                <w:sz w:val="20"/>
                <w:szCs w:val="20"/>
              </w:rPr>
              <w:t>Ch</w:t>
            </w:r>
            <w:r w:rsidRPr="00B64F49">
              <w:rPr>
                <w:rFonts w:ascii="Arial" w:hAnsi="Arial" w:cs="Arial"/>
                <w:sz w:val="20"/>
                <w:szCs w:val="20"/>
                <w:lang w:val="vi-VN"/>
              </w:rPr>
              <w:t>ất A gon</w:t>
            </w:r>
          </w:p>
        </w:tc>
        <w:tc>
          <w:tcPr>
            <w:tcW w:w="682" w:type="pct"/>
            <w:shd w:val="clear" w:color="auto" w:fill="FFFFFF"/>
            <w:vAlign w:val="center"/>
          </w:tcPr>
          <w:p w14:paraId="6D214FBC" w14:textId="77777777" w:rsidR="00B64F49" w:rsidRPr="00B64F49" w:rsidRDefault="00B64F49" w:rsidP="00922E0C">
            <w:pPr>
              <w:spacing w:before="120" w:after="120" w:line="300" w:lineRule="exact"/>
              <w:jc w:val="center"/>
              <w:rPr>
                <w:rFonts w:ascii="Arial" w:hAnsi="Arial" w:cs="Arial"/>
                <w:sz w:val="20"/>
                <w:szCs w:val="20"/>
              </w:rPr>
            </w:pPr>
            <w:r w:rsidRPr="00B64F49">
              <w:rPr>
                <w:rFonts w:ascii="Arial" w:hAnsi="Arial" w:cs="Arial"/>
                <w:sz w:val="20"/>
                <w:szCs w:val="20"/>
              </w:rPr>
              <w:sym w:font="Symbol" w:char="F06D"/>
            </w:r>
            <w:r w:rsidRPr="00B64F49">
              <w:rPr>
                <w:rFonts w:ascii="Arial" w:hAnsi="Arial" w:cs="Arial"/>
                <w:sz w:val="20"/>
                <w:szCs w:val="20"/>
              </w:rPr>
              <w:t>mol</w:t>
            </w:r>
            <w:r w:rsidRPr="00B64F49">
              <w:rPr>
                <w:rFonts w:ascii="Arial" w:hAnsi="Arial" w:cs="Arial"/>
                <w:sz w:val="20"/>
                <w:szCs w:val="20"/>
                <w:lang w:val="vi-VN"/>
              </w:rPr>
              <w:t>/mol</w:t>
            </w:r>
          </w:p>
        </w:tc>
        <w:tc>
          <w:tcPr>
            <w:tcW w:w="725" w:type="pct"/>
            <w:shd w:val="clear" w:color="auto" w:fill="FFFFFF"/>
            <w:vAlign w:val="center"/>
          </w:tcPr>
          <w:p w14:paraId="31FCD4F0" w14:textId="77777777" w:rsidR="00B64F49" w:rsidRPr="00B64F49" w:rsidRDefault="00B64F49" w:rsidP="00922E0C">
            <w:pPr>
              <w:spacing w:before="120" w:after="120" w:line="300" w:lineRule="exact"/>
              <w:jc w:val="center"/>
              <w:rPr>
                <w:rFonts w:ascii="Arial" w:hAnsi="Arial" w:cs="Arial"/>
                <w:sz w:val="20"/>
                <w:szCs w:val="20"/>
                <w:lang w:val="vi-VN"/>
              </w:rPr>
            </w:pPr>
            <w:r w:rsidRPr="00B64F49">
              <w:rPr>
                <w:rFonts w:ascii="Arial" w:hAnsi="Arial" w:cs="Arial"/>
                <w:sz w:val="20"/>
                <w:szCs w:val="20"/>
                <w:lang w:val="vi-VN"/>
              </w:rPr>
              <w:t>0</w:t>
            </w:r>
          </w:p>
        </w:tc>
        <w:tc>
          <w:tcPr>
            <w:tcW w:w="722" w:type="pct"/>
            <w:shd w:val="clear" w:color="auto" w:fill="FFFFFF"/>
            <w:vAlign w:val="center"/>
          </w:tcPr>
          <w:p w14:paraId="4B81CC7C" w14:textId="77777777" w:rsidR="00B64F49" w:rsidRPr="00B64F49" w:rsidRDefault="00B64F49" w:rsidP="00922E0C">
            <w:pPr>
              <w:spacing w:before="120" w:after="120" w:line="300" w:lineRule="exact"/>
              <w:jc w:val="center"/>
              <w:rPr>
                <w:rFonts w:ascii="Arial" w:hAnsi="Arial" w:cs="Arial"/>
                <w:sz w:val="20"/>
                <w:szCs w:val="20"/>
              </w:rPr>
            </w:pPr>
            <w:r w:rsidRPr="00B64F49">
              <w:rPr>
                <w:rFonts w:ascii="Arial" w:hAnsi="Arial" w:cs="Arial"/>
                <w:sz w:val="20"/>
                <w:szCs w:val="20"/>
                <w:lang w:val="vi-VN"/>
              </w:rPr>
              <w:t>(2)</w:t>
            </w:r>
          </w:p>
        </w:tc>
        <w:tc>
          <w:tcPr>
            <w:tcW w:w="1425" w:type="pct"/>
            <w:shd w:val="clear" w:color="auto" w:fill="FFFFFF"/>
            <w:vAlign w:val="center"/>
          </w:tcPr>
          <w:p w14:paraId="4D8E8DF5" w14:textId="77777777" w:rsidR="00B64F49" w:rsidRPr="00B64F49" w:rsidRDefault="00B64F49" w:rsidP="00922E0C">
            <w:pPr>
              <w:spacing w:before="120" w:after="120" w:line="300" w:lineRule="exact"/>
              <w:jc w:val="center"/>
              <w:rPr>
                <w:rFonts w:ascii="Arial" w:hAnsi="Arial" w:cs="Arial"/>
                <w:sz w:val="20"/>
                <w:szCs w:val="20"/>
              </w:rPr>
            </w:pPr>
            <w:r w:rsidRPr="00B64F49">
              <w:rPr>
                <w:rFonts w:ascii="Arial" w:hAnsi="Arial" w:cs="Arial"/>
                <w:sz w:val="20"/>
                <w:szCs w:val="20"/>
                <w:lang w:val="vi-VN"/>
              </w:rPr>
              <w:t>ISO 14687</w:t>
            </w:r>
          </w:p>
        </w:tc>
      </w:tr>
      <w:tr w:rsidR="00B64F49" w:rsidRPr="00B64F49" w14:paraId="12C4DF7C" w14:textId="77777777" w:rsidTr="00922E0C">
        <w:trPr>
          <w:jc w:val="center"/>
        </w:trPr>
        <w:tc>
          <w:tcPr>
            <w:tcW w:w="1446" w:type="pct"/>
            <w:shd w:val="clear" w:color="auto" w:fill="FFFFFF"/>
            <w:vAlign w:val="center"/>
          </w:tcPr>
          <w:p w14:paraId="2EED259F" w14:textId="77777777" w:rsidR="00B64F49" w:rsidRPr="00B64F49" w:rsidRDefault="00B64F49" w:rsidP="00922E0C">
            <w:pPr>
              <w:spacing w:before="120" w:after="120" w:line="300" w:lineRule="exact"/>
              <w:jc w:val="center"/>
              <w:rPr>
                <w:rFonts w:ascii="Arial" w:hAnsi="Arial" w:cs="Arial"/>
                <w:sz w:val="20"/>
                <w:szCs w:val="20"/>
                <w:lang w:val="vi-VN"/>
              </w:rPr>
            </w:pPr>
            <w:r w:rsidRPr="00B64F49">
              <w:rPr>
                <w:rFonts w:ascii="Arial" w:hAnsi="Arial" w:cs="Arial"/>
                <w:sz w:val="20"/>
                <w:szCs w:val="20"/>
              </w:rPr>
              <w:t>Ni t</w:t>
            </w:r>
            <w:r w:rsidRPr="00B64F49">
              <w:rPr>
                <w:rFonts w:ascii="Arial" w:hAnsi="Arial" w:cs="Arial"/>
                <w:sz w:val="20"/>
                <w:szCs w:val="20"/>
                <w:lang w:val="vi-VN"/>
              </w:rPr>
              <w:t>ơ</w:t>
            </w:r>
          </w:p>
        </w:tc>
        <w:tc>
          <w:tcPr>
            <w:tcW w:w="682" w:type="pct"/>
            <w:shd w:val="clear" w:color="auto" w:fill="FFFFFF"/>
            <w:vAlign w:val="center"/>
          </w:tcPr>
          <w:p w14:paraId="5AC9227F" w14:textId="77777777" w:rsidR="00B64F49" w:rsidRPr="00B64F49" w:rsidRDefault="00B64F49" w:rsidP="00922E0C">
            <w:pPr>
              <w:spacing w:before="120" w:after="120" w:line="300" w:lineRule="exact"/>
              <w:jc w:val="center"/>
              <w:rPr>
                <w:rFonts w:ascii="Arial" w:hAnsi="Arial" w:cs="Arial"/>
                <w:sz w:val="20"/>
                <w:szCs w:val="20"/>
              </w:rPr>
            </w:pPr>
            <w:r w:rsidRPr="00B64F49">
              <w:rPr>
                <w:rFonts w:ascii="Arial" w:hAnsi="Arial" w:cs="Arial"/>
                <w:sz w:val="20"/>
                <w:szCs w:val="20"/>
              </w:rPr>
              <w:sym w:font="Symbol" w:char="F06D"/>
            </w:r>
            <w:r w:rsidRPr="00B64F49">
              <w:rPr>
                <w:rFonts w:ascii="Arial" w:hAnsi="Arial" w:cs="Arial"/>
                <w:sz w:val="20"/>
                <w:szCs w:val="20"/>
              </w:rPr>
              <w:t>mol</w:t>
            </w:r>
            <w:r w:rsidRPr="00B64F49">
              <w:rPr>
                <w:rFonts w:ascii="Arial" w:hAnsi="Arial" w:cs="Arial"/>
                <w:sz w:val="20"/>
                <w:szCs w:val="20"/>
                <w:lang w:val="vi-VN"/>
              </w:rPr>
              <w:t>/mol</w:t>
            </w:r>
          </w:p>
        </w:tc>
        <w:tc>
          <w:tcPr>
            <w:tcW w:w="725" w:type="pct"/>
            <w:shd w:val="clear" w:color="auto" w:fill="FFFFFF"/>
            <w:vAlign w:val="center"/>
          </w:tcPr>
          <w:p w14:paraId="713D44E4" w14:textId="77777777" w:rsidR="00B64F49" w:rsidRPr="00B64F49" w:rsidRDefault="00B64F49" w:rsidP="00922E0C">
            <w:pPr>
              <w:spacing w:before="120" w:after="120" w:line="300" w:lineRule="exact"/>
              <w:jc w:val="center"/>
              <w:rPr>
                <w:rFonts w:ascii="Arial" w:hAnsi="Arial" w:cs="Arial"/>
                <w:sz w:val="20"/>
                <w:szCs w:val="20"/>
                <w:lang w:val="vi-VN"/>
              </w:rPr>
            </w:pPr>
            <w:r w:rsidRPr="00B64F49">
              <w:rPr>
                <w:rFonts w:ascii="Arial" w:hAnsi="Arial" w:cs="Arial"/>
                <w:sz w:val="20"/>
                <w:szCs w:val="20"/>
                <w:lang w:val="vi-VN"/>
              </w:rPr>
              <w:t>0</w:t>
            </w:r>
          </w:p>
        </w:tc>
        <w:tc>
          <w:tcPr>
            <w:tcW w:w="722" w:type="pct"/>
            <w:shd w:val="clear" w:color="auto" w:fill="FFFFFF"/>
            <w:vAlign w:val="center"/>
          </w:tcPr>
          <w:p w14:paraId="5688C81A" w14:textId="77777777" w:rsidR="00B64F49" w:rsidRPr="00B64F49" w:rsidRDefault="00B64F49" w:rsidP="00922E0C">
            <w:pPr>
              <w:spacing w:before="120" w:after="120" w:line="300" w:lineRule="exact"/>
              <w:jc w:val="center"/>
              <w:rPr>
                <w:rFonts w:ascii="Arial" w:hAnsi="Arial" w:cs="Arial"/>
                <w:sz w:val="20"/>
                <w:szCs w:val="20"/>
              </w:rPr>
            </w:pPr>
            <w:r w:rsidRPr="00B64F49">
              <w:rPr>
                <w:rFonts w:ascii="Arial" w:hAnsi="Arial" w:cs="Arial"/>
                <w:sz w:val="20"/>
                <w:szCs w:val="20"/>
                <w:lang w:val="vi-VN"/>
              </w:rPr>
              <w:t>(2)</w:t>
            </w:r>
          </w:p>
        </w:tc>
        <w:tc>
          <w:tcPr>
            <w:tcW w:w="1425" w:type="pct"/>
            <w:shd w:val="clear" w:color="auto" w:fill="FFFFFF"/>
            <w:vAlign w:val="center"/>
          </w:tcPr>
          <w:p w14:paraId="58716F3A" w14:textId="77777777" w:rsidR="00B64F49" w:rsidRPr="00B64F49" w:rsidRDefault="00B64F49" w:rsidP="00922E0C">
            <w:pPr>
              <w:spacing w:before="120" w:after="120" w:line="300" w:lineRule="exact"/>
              <w:jc w:val="center"/>
              <w:rPr>
                <w:rFonts w:ascii="Arial" w:hAnsi="Arial" w:cs="Arial"/>
                <w:sz w:val="20"/>
                <w:szCs w:val="20"/>
              </w:rPr>
            </w:pPr>
            <w:r w:rsidRPr="00B64F49">
              <w:rPr>
                <w:rFonts w:ascii="Arial" w:hAnsi="Arial" w:cs="Arial"/>
                <w:sz w:val="20"/>
                <w:szCs w:val="20"/>
                <w:lang w:val="vi-VN"/>
              </w:rPr>
              <w:t>ISO 14687</w:t>
            </w:r>
          </w:p>
        </w:tc>
      </w:tr>
      <w:tr w:rsidR="00B64F49" w:rsidRPr="00B64F49" w14:paraId="041AC73F" w14:textId="77777777" w:rsidTr="00922E0C">
        <w:trPr>
          <w:jc w:val="center"/>
        </w:trPr>
        <w:tc>
          <w:tcPr>
            <w:tcW w:w="1446" w:type="pct"/>
            <w:shd w:val="clear" w:color="auto" w:fill="FFFFFF"/>
            <w:vAlign w:val="center"/>
          </w:tcPr>
          <w:p w14:paraId="25BE629A" w14:textId="77777777" w:rsidR="00B64F49" w:rsidRPr="00B64F49" w:rsidRDefault="00B64F49" w:rsidP="00922E0C">
            <w:pPr>
              <w:spacing w:before="120" w:after="120" w:line="300" w:lineRule="exact"/>
              <w:jc w:val="center"/>
              <w:rPr>
                <w:rFonts w:ascii="Arial" w:hAnsi="Arial" w:cs="Arial"/>
                <w:sz w:val="20"/>
                <w:szCs w:val="20"/>
              </w:rPr>
            </w:pPr>
            <w:r w:rsidRPr="00B64F49">
              <w:rPr>
                <w:rFonts w:ascii="Arial" w:hAnsi="Arial" w:cs="Arial"/>
                <w:sz w:val="20"/>
                <w:szCs w:val="20"/>
              </w:rPr>
              <w:t>CO</w:t>
            </w:r>
          </w:p>
        </w:tc>
        <w:tc>
          <w:tcPr>
            <w:tcW w:w="682" w:type="pct"/>
            <w:shd w:val="clear" w:color="auto" w:fill="FFFFFF"/>
            <w:vAlign w:val="center"/>
          </w:tcPr>
          <w:p w14:paraId="13D97D86" w14:textId="77777777" w:rsidR="00B64F49" w:rsidRPr="00B64F49" w:rsidRDefault="00B64F49" w:rsidP="00922E0C">
            <w:pPr>
              <w:spacing w:before="120" w:after="120" w:line="300" w:lineRule="exact"/>
              <w:jc w:val="center"/>
              <w:rPr>
                <w:rFonts w:ascii="Arial" w:hAnsi="Arial" w:cs="Arial"/>
                <w:sz w:val="20"/>
                <w:szCs w:val="20"/>
              </w:rPr>
            </w:pPr>
            <w:r w:rsidRPr="00B64F49">
              <w:rPr>
                <w:rFonts w:ascii="Arial" w:hAnsi="Arial" w:cs="Arial"/>
                <w:sz w:val="20"/>
                <w:szCs w:val="20"/>
              </w:rPr>
              <w:sym w:font="Symbol" w:char="F06D"/>
            </w:r>
            <w:r w:rsidRPr="00B64F49">
              <w:rPr>
                <w:rFonts w:ascii="Arial" w:hAnsi="Arial" w:cs="Arial"/>
                <w:sz w:val="20"/>
                <w:szCs w:val="20"/>
              </w:rPr>
              <w:t>mol</w:t>
            </w:r>
            <w:r w:rsidRPr="00B64F49">
              <w:rPr>
                <w:rFonts w:ascii="Arial" w:hAnsi="Arial" w:cs="Arial"/>
                <w:sz w:val="20"/>
                <w:szCs w:val="20"/>
                <w:lang w:val="vi-VN"/>
              </w:rPr>
              <w:t>/mol</w:t>
            </w:r>
          </w:p>
        </w:tc>
        <w:tc>
          <w:tcPr>
            <w:tcW w:w="725" w:type="pct"/>
            <w:shd w:val="clear" w:color="auto" w:fill="FFFFFF"/>
            <w:vAlign w:val="center"/>
          </w:tcPr>
          <w:p w14:paraId="19B12D69" w14:textId="77777777" w:rsidR="00B64F49" w:rsidRPr="00B64F49" w:rsidRDefault="00B64F49" w:rsidP="00922E0C">
            <w:pPr>
              <w:spacing w:before="120" w:after="120" w:line="300" w:lineRule="exact"/>
              <w:jc w:val="center"/>
              <w:rPr>
                <w:rFonts w:ascii="Arial" w:hAnsi="Arial" w:cs="Arial"/>
                <w:sz w:val="20"/>
                <w:szCs w:val="20"/>
                <w:lang w:val="vi-VN"/>
              </w:rPr>
            </w:pPr>
            <w:r w:rsidRPr="00B64F49">
              <w:rPr>
                <w:rFonts w:ascii="Arial" w:hAnsi="Arial" w:cs="Arial"/>
                <w:sz w:val="20"/>
                <w:szCs w:val="20"/>
                <w:lang w:val="vi-VN"/>
              </w:rPr>
              <w:t>0</w:t>
            </w:r>
          </w:p>
        </w:tc>
        <w:tc>
          <w:tcPr>
            <w:tcW w:w="722" w:type="pct"/>
            <w:shd w:val="clear" w:color="auto" w:fill="FFFFFF"/>
            <w:vAlign w:val="center"/>
          </w:tcPr>
          <w:p w14:paraId="3D27E3AB" w14:textId="77777777" w:rsidR="00B64F49" w:rsidRPr="00B64F49" w:rsidRDefault="00B64F49" w:rsidP="00922E0C">
            <w:pPr>
              <w:spacing w:before="120" w:after="120" w:line="300" w:lineRule="exact"/>
              <w:jc w:val="center"/>
              <w:rPr>
                <w:rFonts w:ascii="Arial" w:hAnsi="Arial" w:cs="Arial"/>
                <w:sz w:val="20"/>
                <w:szCs w:val="20"/>
                <w:lang w:val="vi-VN"/>
              </w:rPr>
            </w:pPr>
            <w:r w:rsidRPr="00B64F49">
              <w:rPr>
                <w:rFonts w:ascii="Arial" w:hAnsi="Arial" w:cs="Arial"/>
                <w:sz w:val="20"/>
                <w:szCs w:val="20"/>
                <w:lang w:val="vi-VN"/>
              </w:rPr>
              <w:t>1</w:t>
            </w:r>
          </w:p>
        </w:tc>
        <w:tc>
          <w:tcPr>
            <w:tcW w:w="1425" w:type="pct"/>
            <w:shd w:val="clear" w:color="auto" w:fill="FFFFFF"/>
            <w:vAlign w:val="center"/>
          </w:tcPr>
          <w:p w14:paraId="3E55FEBF" w14:textId="77777777" w:rsidR="00B64F49" w:rsidRPr="00B64F49" w:rsidRDefault="00B64F49" w:rsidP="00922E0C">
            <w:pPr>
              <w:spacing w:before="120" w:after="120" w:line="300" w:lineRule="exact"/>
              <w:jc w:val="center"/>
              <w:rPr>
                <w:rFonts w:ascii="Arial" w:hAnsi="Arial" w:cs="Arial"/>
                <w:sz w:val="20"/>
                <w:szCs w:val="20"/>
              </w:rPr>
            </w:pPr>
            <w:r w:rsidRPr="00B64F49">
              <w:rPr>
                <w:rFonts w:ascii="Arial" w:hAnsi="Arial" w:cs="Arial"/>
                <w:sz w:val="20"/>
                <w:szCs w:val="20"/>
                <w:lang w:val="vi-VN"/>
              </w:rPr>
              <w:t>ISO 14687</w:t>
            </w:r>
          </w:p>
        </w:tc>
      </w:tr>
      <w:tr w:rsidR="00B64F49" w:rsidRPr="00B64F49" w14:paraId="509D2583" w14:textId="77777777" w:rsidTr="00922E0C">
        <w:trPr>
          <w:jc w:val="center"/>
        </w:trPr>
        <w:tc>
          <w:tcPr>
            <w:tcW w:w="1446" w:type="pct"/>
            <w:shd w:val="clear" w:color="auto" w:fill="FFFFFF"/>
            <w:vAlign w:val="center"/>
          </w:tcPr>
          <w:p w14:paraId="125A77E8" w14:textId="77777777" w:rsidR="00B64F49" w:rsidRPr="00B64F49" w:rsidRDefault="00B64F49" w:rsidP="00922E0C">
            <w:pPr>
              <w:spacing w:before="120" w:after="120" w:line="300" w:lineRule="exact"/>
              <w:jc w:val="center"/>
              <w:rPr>
                <w:rFonts w:ascii="Arial" w:hAnsi="Arial" w:cs="Arial"/>
                <w:sz w:val="20"/>
                <w:szCs w:val="20"/>
                <w:lang w:val="vi-VN"/>
              </w:rPr>
            </w:pPr>
            <w:r w:rsidRPr="00B64F49">
              <w:rPr>
                <w:rFonts w:ascii="Arial" w:hAnsi="Arial" w:cs="Arial"/>
                <w:sz w:val="20"/>
                <w:szCs w:val="20"/>
              </w:rPr>
              <w:t>L</w:t>
            </w:r>
            <w:r w:rsidRPr="00B64F49">
              <w:rPr>
                <w:rFonts w:ascii="Arial" w:hAnsi="Arial" w:cs="Arial"/>
                <w:sz w:val="20"/>
                <w:szCs w:val="20"/>
                <w:lang w:val="vi-VN"/>
              </w:rPr>
              <w:t>ưu huỳnh</w:t>
            </w:r>
          </w:p>
        </w:tc>
        <w:tc>
          <w:tcPr>
            <w:tcW w:w="682" w:type="pct"/>
            <w:shd w:val="clear" w:color="auto" w:fill="FFFFFF"/>
            <w:vAlign w:val="center"/>
          </w:tcPr>
          <w:p w14:paraId="33B6C5B7" w14:textId="77777777" w:rsidR="00B64F49" w:rsidRPr="00B64F49" w:rsidRDefault="00B64F49" w:rsidP="00922E0C">
            <w:pPr>
              <w:spacing w:before="120" w:after="120" w:line="300" w:lineRule="exact"/>
              <w:jc w:val="center"/>
              <w:rPr>
                <w:rFonts w:ascii="Arial" w:hAnsi="Arial" w:cs="Arial"/>
                <w:sz w:val="20"/>
                <w:szCs w:val="20"/>
              </w:rPr>
            </w:pPr>
            <w:r w:rsidRPr="00B64F49">
              <w:rPr>
                <w:rFonts w:ascii="Arial" w:hAnsi="Arial" w:cs="Arial"/>
                <w:sz w:val="20"/>
                <w:szCs w:val="20"/>
              </w:rPr>
              <w:sym w:font="Symbol" w:char="F06D"/>
            </w:r>
            <w:r w:rsidRPr="00B64F49">
              <w:rPr>
                <w:rFonts w:ascii="Arial" w:hAnsi="Arial" w:cs="Arial"/>
                <w:sz w:val="20"/>
                <w:szCs w:val="20"/>
              </w:rPr>
              <w:t>mol</w:t>
            </w:r>
            <w:r w:rsidRPr="00B64F49">
              <w:rPr>
                <w:rFonts w:ascii="Arial" w:hAnsi="Arial" w:cs="Arial"/>
                <w:sz w:val="20"/>
                <w:szCs w:val="20"/>
                <w:lang w:val="vi-VN"/>
              </w:rPr>
              <w:t>/mol</w:t>
            </w:r>
          </w:p>
        </w:tc>
        <w:tc>
          <w:tcPr>
            <w:tcW w:w="725" w:type="pct"/>
            <w:shd w:val="clear" w:color="auto" w:fill="FFFFFF"/>
            <w:vAlign w:val="center"/>
          </w:tcPr>
          <w:p w14:paraId="05CBCD6F" w14:textId="77777777" w:rsidR="00B64F49" w:rsidRPr="00B64F49" w:rsidRDefault="00B64F49" w:rsidP="00922E0C">
            <w:pPr>
              <w:spacing w:before="120" w:after="120" w:line="300" w:lineRule="exact"/>
              <w:jc w:val="center"/>
              <w:rPr>
                <w:rFonts w:ascii="Arial" w:hAnsi="Arial" w:cs="Arial"/>
                <w:sz w:val="20"/>
                <w:szCs w:val="20"/>
                <w:lang w:val="vi-VN"/>
              </w:rPr>
            </w:pPr>
            <w:r w:rsidRPr="00B64F49">
              <w:rPr>
                <w:rFonts w:ascii="Arial" w:hAnsi="Arial" w:cs="Arial"/>
                <w:sz w:val="20"/>
                <w:szCs w:val="20"/>
                <w:lang w:val="vi-VN"/>
              </w:rPr>
              <w:t>0</w:t>
            </w:r>
          </w:p>
        </w:tc>
        <w:tc>
          <w:tcPr>
            <w:tcW w:w="722" w:type="pct"/>
            <w:shd w:val="clear" w:color="auto" w:fill="FFFFFF"/>
            <w:vAlign w:val="center"/>
          </w:tcPr>
          <w:p w14:paraId="7694C787" w14:textId="77777777" w:rsidR="00B64F49" w:rsidRPr="00B64F49" w:rsidRDefault="00B64F49" w:rsidP="00922E0C">
            <w:pPr>
              <w:spacing w:before="120" w:after="120" w:line="300" w:lineRule="exact"/>
              <w:jc w:val="center"/>
              <w:rPr>
                <w:rFonts w:ascii="Arial" w:hAnsi="Arial" w:cs="Arial"/>
                <w:sz w:val="20"/>
                <w:szCs w:val="20"/>
                <w:lang w:val="vi-VN"/>
              </w:rPr>
            </w:pPr>
            <w:r w:rsidRPr="00B64F49">
              <w:rPr>
                <w:rFonts w:ascii="Arial" w:hAnsi="Arial" w:cs="Arial"/>
                <w:sz w:val="20"/>
                <w:szCs w:val="20"/>
                <w:lang w:val="vi-VN"/>
              </w:rPr>
              <w:t>2</w:t>
            </w:r>
          </w:p>
        </w:tc>
        <w:tc>
          <w:tcPr>
            <w:tcW w:w="1425" w:type="pct"/>
            <w:shd w:val="clear" w:color="auto" w:fill="FFFFFF"/>
            <w:vAlign w:val="center"/>
          </w:tcPr>
          <w:p w14:paraId="44B78CB0" w14:textId="77777777" w:rsidR="00B64F49" w:rsidRPr="00B64F49" w:rsidRDefault="00B64F49" w:rsidP="00922E0C">
            <w:pPr>
              <w:spacing w:before="120" w:after="120" w:line="300" w:lineRule="exact"/>
              <w:jc w:val="center"/>
              <w:rPr>
                <w:rFonts w:ascii="Arial" w:hAnsi="Arial" w:cs="Arial"/>
                <w:sz w:val="20"/>
                <w:szCs w:val="20"/>
              </w:rPr>
            </w:pPr>
            <w:r w:rsidRPr="00B64F49">
              <w:rPr>
                <w:rFonts w:ascii="Arial" w:hAnsi="Arial" w:cs="Arial"/>
                <w:sz w:val="20"/>
                <w:szCs w:val="20"/>
                <w:lang w:val="vi-VN"/>
              </w:rPr>
              <w:t>ISO 14687</w:t>
            </w:r>
          </w:p>
        </w:tc>
      </w:tr>
      <w:tr w:rsidR="00B64F49" w:rsidRPr="00B64F49" w14:paraId="0844791E" w14:textId="77777777" w:rsidTr="00922E0C">
        <w:trPr>
          <w:jc w:val="center"/>
        </w:trPr>
        <w:tc>
          <w:tcPr>
            <w:tcW w:w="1446" w:type="pct"/>
            <w:shd w:val="clear" w:color="auto" w:fill="FFFFFF"/>
            <w:vAlign w:val="center"/>
          </w:tcPr>
          <w:p w14:paraId="37B4E9CF" w14:textId="77777777" w:rsidR="00B64F49" w:rsidRPr="00B64F49" w:rsidRDefault="00B64F49" w:rsidP="00922E0C">
            <w:pPr>
              <w:spacing w:before="120" w:after="120" w:line="300" w:lineRule="exact"/>
              <w:jc w:val="center"/>
              <w:rPr>
                <w:rFonts w:ascii="Arial" w:hAnsi="Arial" w:cs="Arial"/>
                <w:sz w:val="20"/>
                <w:szCs w:val="20"/>
                <w:lang w:val="vi-VN"/>
              </w:rPr>
            </w:pPr>
            <w:r w:rsidRPr="00B64F49">
              <w:rPr>
                <w:rFonts w:ascii="Arial" w:hAnsi="Arial" w:cs="Arial"/>
                <w:sz w:val="20"/>
                <w:szCs w:val="20"/>
              </w:rPr>
              <w:t>C</w:t>
            </w:r>
            <w:r w:rsidRPr="00B64F49">
              <w:rPr>
                <w:rFonts w:ascii="Arial" w:hAnsi="Arial" w:cs="Arial"/>
                <w:sz w:val="20"/>
                <w:szCs w:val="20"/>
                <w:lang w:val="vi-VN"/>
              </w:rPr>
              <w:t>ác hạt vĩnh cửu (3)</w:t>
            </w:r>
          </w:p>
        </w:tc>
        <w:tc>
          <w:tcPr>
            <w:tcW w:w="682" w:type="pct"/>
            <w:shd w:val="clear" w:color="auto" w:fill="FFFFFF"/>
            <w:vAlign w:val="center"/>
          </w:tcPr>
          <w:p w14:paraId="327A6E29" w14:textId="77777777" w:rsidR="00B64F49" w:rsidRPr="00B64F49" w:rsidRDefault="00B64F49" w:rsidP="00922E0C">
            <w:pPr>
              <w:spacing w:before="120" w:after="120" w:line="300" w:lineRule="exact"/>
              <w:jc w:val="center"/>
              <w:rPr>
                <w:rFonts w:ascii="Arial" w:hAnsi="Arial" w:cs="Arial"/>
                <w:sz w:val="20"/>
                <w:szCs w:val="20"/>
              </w:rPr>
            </w:pPr>
          </w:p>
        </w:tc>
        <w:tc>
          <w:tcPr>
            <w:tcW w:w="725" w:type="pct"/>
            <w:shd w:val="clear" w:color="auto" w:fill="FFFFFF"/>
            <w:vAlign w:val="center"/>
          </w:tcPr>
          <w:p w14:paraId="1DE0EB12" w14:textId="77777777" w:rsidR="00B64F49" w:rsidRPr="00B64F49" w:rsidRDefault="00B64F49" w:rsidP="00922E0C">
            <w:pPr>
              <w:spacing w:before="120" w:after="120" w:line="300" w:lineRule="exact"/>
              <w:jc w:val="center"/>
              <w:rPr>
                <w:rFonts w:ascii="Arial" w:hAnsi="Arial" w:cs="Arial"/>
                <w:sz w:val="20"/>
                <w:szCs w:val="20"/>
                <w:lang w:val="vi-VN"/>
              </w:rPr>
            </w:pPr>
          </w:p>
        </w:tc>
        <w:tc>
          <w:tcPr>
            <w:tcW w:w="722" w:type="pct"/>
            <w:shd w:val="clear" w:color="auto" w:fill="FFFFFF"/>
            <w:vAlign w:val="center"/>
          </w:tcPr>
          <w:p w14:paraId="58A6D2A7" w14:textId="77777777" w:rsidR="00B64F49" w:rsidRPr="00B64F49" w:rsidRDefault="00B64F49" w:rsidP="00922E0C">
            <w:pPr>
              <w:spacing w:before="120" w:after="120" w:line="300" w:lineRule="exact"/>
              <w:jc w:val="center"/>
              <w:rPr>
                <w:rFonts w:ascii="Arial" w:hAnsi="Arial" w:cs="Arial"/>
                <w:sz w:val="20"/>
                <w:szCs w:val="20"/>
                <w:lang w:val="vi-VN"/>
              </w:rPr>
            </w:pPr>
          </w:p>
        </w:tc>
        <w:tc>
          <w:tcPr>
            <w:tcW w:w="1425" w:type="pct"/>
            <w:shd w:val="clear" w:color="auto" w:fill="FFFFFF"/>
            <w:vAlign w:val="center"/>
          </w:tcPr>
          <w:p w14:paraId="12EC2497" w14:textId="77777777" w:rsidR="00B64F49" w:rsidRPr="00B64F49" w:rsidRDefault="00B64F49" w:rsidP="00922E0C">
            <w:pPr>
              <w:spacing w:before="120" w:after="120" w:line="300" w:lineRule="exact"/>
              <w:jc w:val="center"/>
              <w:rPr>
                <w:rFonts w:ascii="Arial" w:hAnsi="Arial" w:cs="Arial"/>
                <w:sz w:val="20"/>
                <w:szCs w:val="20"/>
              </w:rPr>
            </w:pPr>
            <w:r w:rsidRPr="00B64F49">
              <w:rPr>
                <w:rFonts w:ascii="Arial" w:hAnsi="Arial" w:cs="Arial"/>
                <w:sz w:val="20"/>
                <w:szCs w:val="20"/>
                <w:lang w:val="vi-VN"/>
              </w:rPr>
              <w:t>ISO 14687</w:t>
            </w:r>
          </w:p>
        </w:tc>
      </w:tr>
    </w:tbl>
    <w:p w14:paraId="45E73995" w14:textId="77777777" w:rsidR="00B64F49" w:rsidRPr="000E3397" w:rsidRDefault="00B64F49" w:rsidP="009E2B62">
      <w:pPr>
        <w:spacing w:before="120" w:after="120" w:line="300" w:lineRule="exact"/>
        <w:ind w:firstLine="720"/>
        <w:rPr>
          <w:rFonts w:ascii="Arial" w:hAnsi="Arial" w:cs="Arial"/>
          <w:sz w:val="24"/>
          <w:szCs w:val="24"/>
          <w:lang w:val="vi-VN"/>
        </w:rPr>
      </w:pPr>
      <w:r w:rsidRPr="000E3397">
        <w:rPr>
          <w:rFonts w:ascii="Arial" w:hAnsi="Arial" w:cs="Arial"/>
          <w:sz w:val="24"/>
          <w:szCs w:val="24"/>
        </w:rPr>
        <w:t>CHÚ THÍCH</w:t>
      </w:r>
      <w:r w:rsidRPr="000E3397">
        <w:rPr>
          <w:rFonts w:ascii="Arial" w:hAnsi="Arial" w:cs="Arial"/>
          <w:sz w:val="24"/>
          <w:szCs w:val="24"/>
          <w:lang w:val="vi-VN"/>
        </w:rPr>
        <w:t>:</w:t>
      </w:r>
    </w:p>
    <w:p w14:paraId="5298E01F" w14:textId="77777777" w:rsidR="00B64F49" w:rsidRPr="000E3397" w:rsidRDefault="00B64F49" w:rsidP="009E2B62">
      <w:pPr>
        <w:spacing w:after="120" w:line="300" w:lineRule="exact"/>
        <w:ind w:firstLine="720"/>
        <w:rPr>
          <w:rFonts w:ascii="Arial" w:hAnsi="Arial" w:cs="Arial"/>
          <w:sz w:val="24"/>
          <w:szCs w:val="24"/>
        </w:rPr>
      </w:pPr>
      <w:r w:rsidRPr="000E3397">
        <w:rPr>
          <w:rFonts w:ascii="Arial" w:hAnsi="Arial" w:cs="Arial"/>
          <w:sz w:val="24"/>
          <w:szCs w:val="24"/>
        </w:rPr>
        <w:t>(1) Kh</w:t>
      </w:r>
      <w:r w:rsidRPr="000E3397">
        <w:rPr>
          <w:rFonts w:ascii="Arial" w:hAnsi="Arial" w:cs="Arial"/>
          <w:sz w:val="24"/>
          <w:szCs w:val="24"/>
          <w:lang w:val="vi-VN"/>
        </w:rPr>
        <w:t>ông đánh giá</w:t>
      </w:r>
      <w:r w:rsidRPr="000E3397">
        <w:rPr>
          <w:rFonts w:ascii="Arial" w:hAnsi="Arial" w:cs="Arial"/>
          <w:sz w:val="24"/>
          <w:szCs w:val="24"/>
        </w:rPr>
        <w:t xml:space="preserve">. </w:t>
      </w:r>
    </w:p>
    <w:p w14:paraId="4DDADAAE" w14:textId="77777777" w:rsidR="00B64F49" w:rsidRPr="000E3397" w:rsidRDefault="00B64F49" w:rsidP="009E2B62">
      <w:pPr>
        <w:spacing w:after="120" w:line="300" w:lineRule="exact"/>
        <w:ind w:firstLine="720"/>
        <w:rPr>
          <w:rFonts w:ascii="Arial" w:hAnsi="Arial" w:cs="Arial"/>
          <w:sz w:val="24"/>
          <w:szCs w:val="24"/>
        </w:rPr>
      </w:pPr>
      <w:r w:rsidRPr="000E3397">
        <w:rPr>
          <w:rFonts w:ascii="Arial" w:hAnsi="Arial" w:cs="Arial"/>
          <w:sz w:val="24"/>
          <w:szCs w:val="24"/>
        </w:rPr>
        <w:t>(2) Bao g</w:t>
      </w:r>
      <w:r w:rsidRPr="000E3397">
        <w:rPr>
          <w:rFonts w:ascii="Arial" w:hAnsi="Arial" w:cs="Arial"/>
          <w:sz w:val="24"/>
          <w:szCs w:val="24"/>
          <w:lang w:val="vi-VN"/>
        </w:rPr>
        <w:t>ồm nước, ô xy, ni tơ và a gon</w:t>
      </w:r>
      <w:r w:rsidRPr="000E3397">
        <w:rPr>
          <w:rFonts w:ascii="Arial" w:hAnsi="Arial" w:cs="Arial"/>
          <w:sz w:val="24"/>
          <w:szCs w:val="24"/>
        </w:rPr>
        <w:t>: 1</w:t>
      </w:r>
      <w:r w:rsidRPr="000E3397">
        <w:rPr>
          <w:rFonts w:ascii="Arial" w:hAnsi="Arial" w:cs="Arial"/>
          <w:sz w:val="24"/>
          <w:szCs w:val="24"/>
          <w:lang w:val="vi-VN"/>
        </w:rPr>
        <w:t>.</w:t>
      </w:r>
      <w:r w:rsidRPr="000E3397">
        <w:rPr>
          <w:rFonts w:ascii="Arial" w:hAnsi="Arial" w:cs="Arial"/>
          <w:sz w:val="24"/>
          <w:szCs w:val="24"/>
        </w:rPr>
        <w:t xml:space="preserve">900 μmol/mol. </w:t>
      </w:r>
    </w:p>
    <w:p w14:paraId="600421BF" w14:textId="77777777" w:rsidR="00B64F49" w:rsidRPr="000E3397" w:rsidRDefault="00B64F49" w:rsidP="009E2B62">
      <w:pPr>
        <w:spacing w:after="120" w:line="300" w:lineRule="exact"/>
        <w:ind w:firstLine="720"/>
        <w:rPr>
          <w:rFonts w:ascii="Arial" w:hAnsi="Arial" w:cs="Arial"/>
          <w:sz w:val="24"/>
          <w:szCs w:val="24"/>
        </w:rPr>
      </w:pPr>
      <w:r w:rsidRPr="000E3397">
        <w:rPr>
          <w:rFonts w:ascii="Arial" w:hAnsi="Arial" w:cs="Arial"/>
          <w:sz w:val="24"/>
          <w:szCs w:val="24"/>
        </w:rPr>
        <w:t>(3) Kh</w:t>
      </w:r>
      <w:r w:rsidRPr="000E3397">
        <w:rPr>
          <w:rFonts w:ascii="Arial" w:hAnsi="Arial" w:cs="Arial"/>
          <w:sz w:val="24"/>
          <w:szCs w:val="24"/>
          <w:lang w:val="vi-VN"/>
        </w:rPr>
        <w:t xml:space="preserve">í </w:t>
      </w:r>
      <w:r w:rsidRPr="000E3397">
        <w:rPr>
          <w:rFonts w:ascii="Arial" w:hAnsi="Arial" w:cs="Arial"/>
          <w:sz w:val="24"/>
          <w:szCs w:val="24"/>
        </w:rPr>
        <w:t>hydro kh</w:t>
      </w:r>
      <w:r w:rsidRPr="000E3397">
        <w:rPr>
          <w:rFonts w:ascii="Arial" w:hAnsi="Arial" w:cs="Arial"/>
          <w:sz w:val="24"/>
          <w:szCs w:val="24"/>
          <w:lang w:val="vi-VN"/>
        </w:rPr>
        <w:t xml:space="preserve">ông được có bụi, cát, chất bẩn, chất gôm, dầu hoặc các chất khác đủ để gây hư hỏng thiết bị chưa nhiên liệu của xe (động cơ) khi được cấp nhiên liệu. </w:t>
      </w:r>
    </w:p>
    <w:p w14:paraId="31976B25" w14:textId="4D4E3EA9" w:rsidR="00B64F49" w:rsidRPr="000E3397" w:rsidRDefault="00B64F49" w:rsidP="002C4B4F">
      <w:pPr>
        <w:spacing w:after="120"/>
        <w:jc w:val="center"/>
        <w:rPr>
          <w:rFonts w:ascii="Arial" w:hAnsi="Arial" w:cs="Arial"/>
          <w:b/>
          <w:bCs/>
          <w:sz w:val="24"/>
          <w:szCs w:val="24"/>
          <w:lang w:val="vi-VN"/>
        </w:rPr>
      </w:pPr>
      <w:r w:rsidRPr="000E3397">
        <w:rPr>
          <w:rFonts w:ascii="Arial" w:hAnsi="Arial" w:cs="Arial"/>
          <w:b/>
          <w:bCs/>
          <w:sz w:val="24"/>
          <w:szCs w:val="24"/>
          <w:lang w:val="vi-VN"/>
        </w:rPr>
        <w:t xml:space="preserve">Bảng </w:t>
      </w:r>
      <w:r w:rsidRPr="000E3397">
        <w:rPr>
          <w:rFonts w:ascii="Arial" w:hAnsi="Arial" w:cs="Arial"/>
          <w:b/>
          <w:bCs/>
          <w:sz w:val="24"/>
          <w:szCs w:val="24"/>
        </w:rPr>
        <w:t>C</w:t>
      </w:r>
      <w:r w:rsidRPr="000E3397">
        <w:rPr>
          <w:rFonts w:ascii="Arial" w:hAnsi="Arial" w:cs="Arial"/>
          <w:b/>
          <w:bCs/>
          <w:sz w:val="24"/>
          <w:szCs w:val="24"/>
          <w:lang w:val="vi-VN"/>
        </w:rPr>
        <w:t>-6 - Yêu cầu kỹ thuật của nhiên liệu hydro cho xe hydro</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3338"/>
        <w:gridCol w:w="1216"/>
        <w:gridCol w:w="1294"/>
        <w:gridCol w:w="1290"/>
        <w:gridCol w:w="2544"/>
      </w:tblGrid>
      <w:tr w:rsidR="00B64F49" w:rsidRPr="00B64F49" w14:paraId="29900DB5" w14:textId="77777777" w:rsidTr="002C4B4F">
        <w:trPr>
          <w:jc w:val="center"/>
        </w:trPr>
        <w:tc>
          <w:tcPr>
            <w:tcW w:w="1724" w:type="pct"/>
            <w:vMerge w:val="restart"/>
            <w:shd w:val="clear" w:color="auto" w:fill="FFFFFF"/>
            <w:vAlign w:val="center"/>
          </w:tcPr>
          <w:p w14:paraId="18F64628" w14:textId="77777777" w:rsidR="00B64F49" w:rsidRPr="00B64F49" w:rsidRDefault="00B64F49" w:rsidP="002C4B4F">
            <w:pPr>
              <w:spacing w:before="120" w:after="120" w:line="300" w:lineRule="exact"/>
              <w:jc w:val="center"/>
              <w:rPr>
                <w:rFonts w:ascii="Arial" w:hAnsi="Arial" w:cs="Arial"/>
                <w:sz w:val="20"/>
                <w:szCs w:val="20"/>
              </w:rPr>
            </w:pPr>
            <w:r w:rsidRPr="00B64F49">
              <w:rPr>
                <w:rFonts w:ascii="Arial" w:hAnsi="Arial" w:cs="Arial"/>
                <w:sz w:val="20"/>
                <w:szCs w:val="20"/>
              </w:rPr>
              <w:t>Chỉ tiêu</w:t>
            </w:r>
          </w:p>
        </w:tc>
        <w:tc>
          <w:tcPr>
            <w:tcW w:w="628" w:type="pct"/>
            <w:vMerge w:val="restart"/>
            <w:shd w:val="clear" w:color="auto" w:fill="FFFFFF"/>
            <w:vAlign w:val="center"/>
          </w:tcPr>
          <w:p w14:paraId="3AEE2C98" w14:textId="77777777" w:rsidR="00B64F49" w:rsidRPr="00B64F49" w:rsidRDefault="00B64F49" w:rsidP="002C4B4F">
            <w:pPr>
              <w:spacing w:before="120" w:after="120" w:line="300" w:lineRule="exact"/>
              <w:jc w:val="center"/>
              <w:rPr>
                <w:rFonts w:ascii="Arial" w:hAnsi="Arial" w:cs="Arial"/>
                <w:sz w:val="20"/>
                <w:szCs w:val="20"/>
              </w:rPr>
            </w:pPr>
            <w:r w:rsidRPr="00B64F49">
              <w:rPr>
                <w:rFonts w:ascii="Arial" w:hAnsi="Arial" w:cs="Arial"/>
                <w:sz w:val="20"/>
                <w:szCs w:val="20"/>
              </w:rPr>
              <w:t>Đơn vị</w:t>
            </w:r>
          </w:p>
        </w:tc>
        <w:tc>
          <w:tcPr>
            <w:tcW w:w="1334" w:type="pct"/>
            <w:gridSpan w:val="2"/>
            <w:shd w:val="clear" w:color="auto" w:fill="FFFFFF"/>
            <w:vAlign w:val="center"/>
          </w:tcPr>
          <w:p w14:paraId="5E31A8AC" w14:textId="77777777" w:rsidR="00B64F49" w:rsidRPr="00B64F49" w:rsidRDefault="00B64F49" w:rsidP="002C4B4F">
            <w:pPr>
              <w:spacing w:before="120" w:after="120" w:line="300" w:lineRule="exact"/>
              <w:jc w:val="center"/>
              <w:rPr>
                <w:rFonts w:ascii="Arial" w:hAnsi="Arial" w:cs="Arial"/>
                <w:sz w:val="20"/>
                <w:szCs w:val="20"/>
              </w:rPr>
            </w:pPr>
            <w:r w:rsidRPr="00B64F49">
              <w:rPr>
                <w:rFonts w:ascii="Arial" w:hAnsi="Arial" w:cs="Arial"/>
                <w:sz w:val="20"/>
                <w:szCs w:val="20"/>
              </w:rPr>
              <w:t>Giới hạn (1)</w:t>
            </w:r>
          </w:p>
        </w:tc>
        <w:tc>
          <w:tcPr>
            <w:tcW w:w="1314" w:type="pct"/>
            <w:vMerge w:val="restart"/>
            <w:shd w:val="clear" w:color="auto" w:fill="FFFFFF"/>
            <w:vAlign w:val="center"/>
          </w:tcPr>
          <w:p w14:paraId="3220A614" w14:textId="77777777" w:rsidR="00B64F49" w:rsidRPr="00B64F49" w:rsidRDefault="00B64F49" w:rsidP="002C4B4F">
            <w:pPr>
              <w:spacing w:before="120" w:after="120" w:line="300" w:lineRule="exact"/>
              <w:jc w:val="center"/>
              <w:rPr>
                <w:rFonts w:ascii="Arial" w:hAnsi="Arial" w:cs="Arial"/>
                <w:sz w:val="20"/>
                <w:szCs w:val="20"/>
              </w:rPr>
            </w:pPr>
            <w:r w:rsidRPr="00B64F49">
              <w:rPr>
                <w:rFonts w:ascii="Arial" w:hAnsi="Arial" w:cs="Arial"/>
                <w:sz w:val="20"/>
                <w:szCs w:val="20"/>
              </w:rPr>
              <w:t>Phương pháp thử</w:t>
            </w:r>
          </w:p>
        </w:tc>
      </w:tr>
      <w:tr w:rsidR="00B64F49" w:rsidRPr="00B64F49" w14:paraId="33395586" w14:textId="77777777" w:rsidTr="002C4B4F">
        <w:trPr>
          <w:jc w:val="center"/>
        </w:trPr>
        <w:tc>
          <w:tcPr>
            <w:tcW w:w="1724" w:type="pct"/>
            <w:vMerge/>
            <w:shd w:val="clear" w:color="auto" w:fill="FFFFFF"/>
            <w:vAlign w:val="center"/>
          </w:tcPr>
          <w:p w14:paraId="166A9453" w14:textId="77777777" w:rsidR="00B64F49" w:rsidRPr="00B64F49" w:rsidRDefault="00B64F49" w:rsidP="002C4B4F">
            <w:pPr>
              <w:spacing w:before="120" w:after="120" w:line="300" w:lineRule="exact"/>
              <w:jc w:val="center"/>
              <w:rPr>
                <w:rFonts w:ascii="Arial" w:hAnsi="Arial" w:cs="Arial"/>
                <w:sz w:val="20"/>
                <w:szCs w:val="20"/>
              </w:rPr>
            </w:pPr>
          </w:p>
        </w:tc>
        <w:tc>
          <w:tcPr>
            <w:tcW w:w="628" w:type="pct"/>
            <w:vMerge/>
            <w:shd w:val="clear" w:color="auto" w:fill="FFFFFF"/>
            <w:vAlign w:val="center"/>
          </w:tcPr>
          <w:p w14:paraId="11C8F724" w14:textId="77777777" w:rsidR="00B64F49" w:rsidRPr="00B64F49" w:rsidRDefault="00B64F49" w:rsidP="002C4B4F">
            <w:pPr>
              <w:spacing w:before="120" w:after="120" w:line="300" w:lineRule="exact"/>
              <w:jc w:val="center"/>
              <w:rPr>
                <w:rFonts w:ascii="Arial" w:hAnsi="Arial" w:cs="Arial"/>
                <w:sz w:val="20"/>
                <w:szCs w:val="20"/>
              </w:rPr>
            </w:pPr>
          </w:p>
        </w:tc>
        <w:tc>
          <w:tcPr>
            <w:tcW w:w="668" w:type="pct"/>
            <w:shd w:val="clear" w:color="auto" w:fill="FFFFFF"/>
            <w:vAlign w:val="center"/>
          </w:tcPr>
          <w:p w14:paraId="65BDE263" w14:textId="77777777" w:rsidR="00B64F49" w:rsidRPr="00B64F49" w:rsidRDefault="00B64F49" w:rsidP="002C4B4F">
            <w:pPr>
              <w:spacing w:before="120" w:after="120" w:line="300" w:lineRule="exact"/>
              <w:jc w:val="center"/>
              <w:rPr>
                <w:rFonts w:ascii="Arial" w:hAnsi="Arial" w:cs="Arial"/>
                <w:sz w:val="20"/>
                <w:szCs w:val="20"/>
              </w:rPr>
            </w:pPr>
            <w:r w:rsidRPr="00B64F49">
              <w:rPr>
                <w:rFonts w:ascii="Arial" w:hAnsi="Arial" w:cs="Arial"/>
                <w:sz w:val="20"/>
                <w:szCs w:val="20"/>
              </w:rPr>
              <w:t>Nhỏ nhất</w:t>
            </w:r>
          </w:p>
        </w:tc>
        <w:tc>
          <w:tcPr>
            <w:tcW w:w="666" w:type="pct"/>
            <w:shd w:val="clear" w:color="auto" w:fill="FFFFFF"/>
            <w:vAlign w:val="center"/>
          </w:tcPr>
          <w:p w14:paraId="40A2E6A7" w14:textId="77777777" w:rsidR="00B64F49" w:rsidRPr="00B64F49" w:rsidRDefault="00B64F49" w:rsidP="002C4B4F">
            <w:pPr>
              <w:spacing w:before="120" w:after="120" w:line="300" w:lineRule="exact"/>
              <w:jc w:val="center"/>
              <w:rPr>
                <w:rFonts w:ascii="Arial" w:hAnsi="Arial" w:cs="Arial"/>
                <w:sz w:val="20"/>
                <w:szCs w:val="20"/>
              </w:rPr>
            </w:pPr>
            <w:r w:rsidRPr="00B64F49">
              <w:rPr>
                <w:rFonts w:ascii="Arial" w:hAnsi="Arial" w:cs="Arial"/>
                <w:sz w:val="20"/>
                <w:szCs w:val="20"/>
              </w:rPr>
              <w:t>Lớn nhất</w:t>
            </w:r>
          </w:p>
        </w:tc>
        <w:tc>
          <w:tcPr>
            <w:tcW w:w="1314" w:type="pct"/>
            <w:vMerge/>
            <w:shd w:val="clear" w:color="auto" w:fill="FFFFFF"/>
            <w:vAlign w:val="center"/>
          </w:tcPr>
          <w:p w14:paraId="447763B8" w14:textId="77777777" w:rsidR="00B64F49" w:rsidRPr="00B64F49" w:rsidRDefault="00B64F49" w:rsidP="002C4B4F">
            <w:pPr>
              <w:spacing w:before="120" w:after="120" w:line="300" w:lineRule="exact"/>
              <w:jc w:val="center"/>
              <w:rPr>
                <w:rFonts w:ascii="Arial" w:hAnsi="Arial" w:cs="Arial"/>
                <w:sz w:val="20"/>
                <w:szCs w:val="20"/>
              </w:rPr>
            </w:pPr>
          </w:p>
        </w:tc>
      </w:tr>
      <w:tr w:rsidR="00B64F49" w:rsidRPr="00B64F49" w14:paraId="2D051725" w14:textId="77777777" w:rsidTr="002C4B4F">
        <w:trPr>
          <w:jc w:val="center"/>
        </w:trPr>
        <w:tc>
          <w:tcPr>
            <w:tcW w:w="1724" w:type="pct"/>
            <w:shd w:val="clear" w:color="auto" w:fill="FFFFFF"/>
            <w:vAlign w:val="center"/>
          </w:tcPr>
          <w:p w14:paraId="3992BAB0" w14:textId="77777777" w:rsidR="00B64F49" w:rsidRPr="00B64F49" w:rsidRDefault="00B64F49" w:rsidP="002C4B4F">
            <w:pPr>
              <w:spacing w:before="120" w:after="120" w:line="300" w:lineRule="exact"/>
              <w:jc w:val="center"/>
              <w:rPr>
                <w:rFonts w:ascii="Arial" w:hAnsi="Arial" w:cs="Arial"/>
                <w:sz w:val="20"/>
                <w:szCs w:val="20"/>
                <w:lang w:val="vi-VN"/>
              </w:rPr>
            </w:pPr>
            <w:r w:rsidRPr="00B64F49">
              <w:rPr>
                <w:rFonts w:ascii="Arial" w:hAnsi="Arial" w:cs="Arial"/>
                <w:sz w:val="20"/>
                <w:szCs w:val="20"/>
                <w:lang w:val="vi-VN"/>
              </w:rPr>
              <w:t>Nhiên liệu Hydro (1)</w:t>
            </w:r>
          </w:p>
        </w:tc>
        <w:tc>
          <w:tcPr>
            <w:tcW w:w="628" w:type="pct"/>
            <w:shd w:val="clear" w:color="auto" w:fill="FFFFFF"/>
            <w:vAlign w:val="center"/>
          </w:tcPr>
          <w:p w14:paraId="4D10D6F1" w14:textId="14C93333" w:rsidR="00B64F49" w:rsidRPr="00B64F49" w:rsidRDefault="00B64F49" w:rsidP="002C4B4F">
            <w:pPr>
              <w:spacing w:before="120" w:after="120" w:line="300" w:lineRule="exact"/>
              <w:jc w:val="center"/>
              <w:rPr>
                <w:rFonts w:ascii="Arial" w:hAnsi="Arial" w:cs="Arial"/>
                <w:sz w:val="20"/>
                <w:szCs w:val="20"/>
                <w:lang w:val="vi-VN"/>
              </w:rPr>
            </w:pPr>
            <w:r w:rsidRPr="00B64F49">
              <w:rPr>
                <w:rFonts w:ascii="Arial" w:hAnsi="Arial" w:cs="Arial"/>
                <w:sz w:val="20"/>
                <w:szCs w:val="20"/>
                <w:lang w:val="vi-VN"/>
              </w:rPr>
              <w:t>% mol</w:t>
            </w:r>
          </w:p>
        </w:tc>
        <w:tc>
          <w:tcPr>
            <w:tcW w:w="668" w:type="pct"/>
            <w:shd w:val="clear" w:color="auto" w:fill="FFFFFF"/>
            <w:vAlign w:val="center"/>
          </w:tcPr>
          <w:p w14:paraId="1A12AFB3" w14:textId="77777777" w:rsidR="00B64F49" w:rsidRPr="00B64F49" w:rsidRDefault="00B64F49" w:rsidP="002C4B4F">
            <w:pPr>
              <w:spacing w:before="120" w:after="120" w:line="300" w:lineRule="exact"/>
              <w:jc w:val="center"/>
              <w:rPr>
                <w:rFonts w:ascii="Arial" w:hAnsi="Arial" w:cs="Arial"/>
                <w:sz w:val="20"/>
                <w:szCs w:val="20"/>
                <w:lang w:val="vi-VN"/>
              </w:rPr>
            </w:pPr>
            <w:r w:rsidRPr="00B64F49">
              <w:rPr>
                <w:rFonts w:ascii="Arial" w:hAnsi="Arial" w:cs="Arial"/>
                <w:sz w:val="20"/>
                <w:szCs w:val="20"/>
                <w:lang w:val="vi-VN"/>
              </w:rPr>
              <w:t>99,99</w:t>
            </w:r>
          </w:p>
        </w:tc>
        <w:tc>
          <w:tcPr>
            <w:tcW w:w="666" w:type="pct"/>
            <w:shd w:val="clear" w:color="auto" w:fill="FFFFFF"/>
            <w:vAlign w:val="center"/>
          </w:tcPr>
          <w:p w14:paraId="59EB18D4" w14:textId="77777777" w:rsidR="00B64F49" w:rsidRPr="00B64F49" w:rsidRDefault="00B64F49" w:rsidP="002C4B4F">
            <w:pPr>
              <w:spacing w:before="120" w:after="120" w:line="300" w:lineRule="exact"/>
              <w:jc w:val="center"/>
              <w:rPr>
                <w:rFonts w:ascii="Arial" w:hAnsi="Arial" w:cs="Arial"/>
                <w:sz w:val="20"/>
                <w:szCs w:val="20"/>
                <w:lang w:val="vi-VN"/>
              </w:rPr>
            </w:pPr>
            <w:r w:rsidRPr="00B64F49">
              <w:rPr>
                <w:rFonts w:ascii="Arial" w:hAnsi="Arial" w:cs="Arial"/>
                <w:sz w:val="20"/>
                <w:szCs w:val="20"/>
                <w:lang w:val="vi-VN"/>
              </w:rPr>
              <w:t>100</w:t>
            </w:r>
          </w:p>
        </w:tc>
        <w:tc>
          <w:tcPr>
            <w:tcW w:w="1314" w:type="pct"/>
            <w:shd w:val="clear" w:color="auto" w:fill="FFFFFF"/>
            <w:vAlign w:val="center"/>
          </w:tcPr>
          <w:p w14:paraId="2B245CB3" w14:textId="77777777" w:rsidR="00B64F49" w:rsidRPr="00B64F49" w:rsidRDefault="00B64F49" w:rsidP="002C4B4F">
            <w:pPr>
              <w:spacing w:before="120" w:after="120" w:line="300" w:lineRule="exact"/>
              <w:jc w:val="center"/>
              <w:rPr>
                <w:rFonts w:ascii="Arial" w:hAnsi="Arial" w:cs="Arial"/>
                <w:sz w:val="20"/>
                <w:szCs w:val="20"/>
                <w:lang w:val="vi-VN"/>
              </w:rPr>
            </w:pPr>
            <w:r w:rsidRPr="00B64F49">
              <w:rPr>
                <w:rFonts w:ascii="Arial" w:hAnsi="Arial" w:cs="Arial"/>
                <w:sz w:val="20"/>
                <w:szCs w:val="20"/>
                <w:lang w:val="vi-VN"/>
              </w:rPr>
              <w:t>ISO 14687-2</w:t>
            </w:r>
          </w:p>
        </w:tc>
      </w:tr>
      <w:tr w:rsidR="00B64F49" w:rsidRPr="00B64F49" w14:paraId="6845FC43" w14:textId="77777777" w:rsidTr="002C4B4F">
        <w:trPr>
          <w:jc w:val="center"/>
        </w:trPr>
        <w:tc>
          <w:tcPr>
            <w:tcW w:w="1724" w:type="pct"/>
            <w:shd w:val="clear" w:color="auto" w:fill="FFFFFF"/>
            <w:vAlign w:val="center"/>
          </w:tcPr>
          <w:p w14:paraId="3755B14C" w14:textId="77777777" w:rsidR="00B64F49" w:rsidRPr="00B64F49" w:rsidRDefault="00B64F49" w:rsidP="002C4B4F">
            <w:pPr>
              <w:spacing w:before="120" w:after="120" w:line="300" w:lineRule="exact"/>
              <w:jc w:val="center"/>
              <w:rPr>
                <w:rFonts w:ascii="Arial" w:hAnsi="Arial" w:cs="Arial"/>
                <w:sz w:val="20"/>
                <w:szCs w:val="20"/>
                <w:lang w:val="vi-VN"/>
              </w:rPr>
            </w:pPr>
            <w:r w:rsidRPr="00B64F49">
              <w:rPr>
                <w:rFonts w:ascii="Arial" w:hAnsi="Arial" w:cs="Arial"/>
                <w:sz w:val="20"/>
                <w:szCs w:val="20"/>
              </w:rPr>
              <w:t>T</w:t>
            </w:r>
            <w:r w:rsidRPr="00B64F49">
              <w:rPr>
                <w:rFonts w:ascii="Arial" w:hAnsi="Arial" w:cs="Arial"/>
                <w:sz w:val="20"/>
                <w:szCs w:val="20"/>
                <w:lang w:val="vi-VN"/>
              </w:rPr>
              <w:t>ổng khí (2)</w:t>
            </w:r>
          </w:p>
        </w:tc>
        <w:tc>
          <w:tcPr>
            <w:tcW w:w="628" w:type="pct"/>
            <w:shd w:val="clear" w:color="auto" w:fill="FFFFFF"/>
            <w:vAlign w:val="center"/>
          </w:tcPr>
          <w:p w14:paraId="6D7F75B1" w14:textId="77777777" w:rsidR="00B64F49" w:rsidRPr="00B64F49" w:rsidRDefault="00B64F49" w:rsidP="002C4B4F">
            <w:pPr>
              <w:spacing w:before="120" w:after="120" w:line="300" w:lineRule="exact"/>
              <w:jc w:val="center"/>
              <w:rPr>
                <w:rFonts w:ascii="Arial" w:hAnsi="Arial" w:cs="Arial"/>
                <w:sz w:val="20"/>
                <w:szCs w:val="20"/>
                <w:lang w:val="vi-VN"/>
              </w:rPr>
            </w:pPr>
            <w:r w:rsidRPr="00B64F49">
              <w:rPr>
                <w:rFonts w:ascii="Arial" w:hAnsi="Arial" w:cs="Arial"/>
                <w:sz w:val="20"/>
                <w:szCs w:val="20"/>
              </w:rPr>
              <w:sym w:font="Symbol" w:char="F06D"/>
            </w:r>
            <w:r w:rsidRPr="00B64F49">
              <w:rPr>
                <w:rFonts w:ascii="Arial" w:hAnsi="Arial" w:cs="Arial"/>
                <w:sz w:val="20"/>
                <w:szCs w:val="20"/>
              </w:rPr>
              <w:t>mol</w:t>
            </w:r>
            <w:r w:rsidRPr="00B64F49">
              <w:rPr>
                <w:rFonts w:ascii="Arial" w:hAnsi="Arial" w:cs="Arial"/>
                <w:sz w:val="20"/>
                <w:szCs w:val="20"/>
                <w:lang w:val="vi-VN"/>
              </w:rPr>
              <w:t>/mol</w:t>
            </w:r>
          </w:p>
        </w:tc>
        <w:tc>
          <w:tcPr>
            <w:tcW w:w="668" w:type="pct"/>
            <w:shd w:val="clear" w:color="auto" w:fill="FFFFFF"/>
            <w:vAlign w:val="center"/>
          </w:tcPr>
          <w:p w14:paraId="4DD2F346" w14:textId="77777777" w:rsidR="00B64F49" w:rsidRPr="00B64F49" w:rsidRDefault="00B64F49" w:rsidP="002C4B4F">
            <w:pPr>
              <w:spacing w:before="120" w:after="120" w:line="300" w:lineRule="exact"/>
              <w:jc w:val="center"/>
              <w:rPr>
                <w:rFonts w:ascii="Arial" w:hAnsi="Arial" w:cs="Arial"/>
                <w:sz w:val="20"/>
                <w:szCs w:val="20"/>
                <w:lang w:val="vi-VN"/>
              </w:rPr>
            </w:pPr>
            <w:r w:rsidRPr="00B64F49">
              <w:rPr>
                <w:rFonts w:ascii="Arial" w:hAnsi="Arial" w:cs="Arial"/>
                <w:sz w:val="20"/>
                <w:szCs w:val="20"/>
                <w:lang w:val="vi-VN"/>
              </w:rPr>
              <w:t>0</w:t>
            </w:r>
          </w:p>
        </w:tc>
        <w:tc>
          <w:tcPr>
            <w:tcW w:w="666" w:type="pct"/>
            <w:shd w:val="clear" w:color="auto" w:fill="FFFFFF"/>
            <w:vAlign w:val="center"/>
          </w:tcPr>
          <w:p w14:paraId="30CB9487" w14:textId="77777777" w:rsidR="00B64F49" w:rsidRPr="00B64F49" w:rsidRDefault="00B64F49" w:rsidP="002C4B4F">
            <w:pPr>
              <w:spacing w:before="120" w:after="120" w:line="300" w:lineRule="exact"/>
              <w:jc w:val="center"/>
              <w:rPr>
                <w:rFonts w:ascii="Arial" w:hAnsi="Arial" w:cs="Arial"/>
                <w:sz w:val="20"/>
                <w:szCs w:val="20"/>
                <w:lang w:val="vi-VN"/>
              </w:rPr>
            </w:pPr>
            <w:r w:rsidRPr="00B64F49">
              <w:rPr>
                <w:rFonts w:ascii="Arial" w:hAnsi="Arial" w:cs="Arial"/>
                <w:sz w:val="20"/>
                <w:szCs w:val="20"/>
                <w:lang w:val="vi-VN"/>
              </w:rPr>
              <w:t>100</w:t>
            </w:r>
          </w:p>
        </w:tc>
        <w:tc>
          <w:tcPr>
            <w:tcW w:w="1314" w:type="pct"/>
            <w:shd w:val="clear" w:color="auto" w:fill="FFFFFF"/>
            <w:vAlign w:val="center"/>
          </w:tcPr>
          <w:p w14:paraId="0D0DDF8E" w14:textId="77777777" w:rsidR="00B64F49" w:rsidRPr="00B64F49" w:rsidRDefault="00B64F49" w:rsidP="002C4B4F">
            <w:pPr>
              <w:spacing w:before="120" w:after="120" w:line="300" w:lineRule="exact"/>
              <w:jc w:val="center"/>
              <w:rPr>
                <w:rFonts w:ascii="Arial" w:hAnsi="Arial" w:cs="Arial"/>
                <w:sz w:val="20"/>
                <w:szCs w:val="20"/>
                <w:lang w:val="vi-VN"/>
              </w:rPr>
            </w:pPr>
            <w:r w:rsidRPr="00B64F49">
              <w:rPr>
                <w:rFonts w:ascii="Arial" w:hAnsi="Arial" w:cs="Arial"/>
                <w:sz w:val="20"/>
                <w:szCs w:val="20"/>
                <w:lang w:val="vi-VN"/>
              </w:rPr>
              <w:t>ISO 14687-2</w:t>
            </w:r>
          </w:p>
        </w:tc>
      </w:tr>
      <w:tr w:rsidR="00B64F49" w:rsidRPr="00B64F49" w14:paraId="6D73D419" w14:textId="77777777" w:rsidTr="002C4B4F">
        <w:trPr>
          <w:jc w:val="center"/>
        </w:trPr>
        <w:tc>
          <w:tcPr>
            <w:tcW w:w="1724" w:type="pct"/>
            <w:shd w:val="clear" w:color="auto" w:fill="FFFFFF"/>
            <w:vAlign w:val="center"/>
          </w:tcPr>
          <w:p w14:paraId="5FEB8096" w14:textId="77777777" w:rsidR="00B64F49" w:rsidRPr="00B64F49" w:rsidRDefault="00B64F49" w:rsidP="002C4B4F">
            <w:pPr>
              <w:spacing w:before="120" w:after="120" w:line="300" w:lineRule="exact"/>
              <w:jc w:val="center"/>
              <w:rPr>
                <w:rFonts w:ascii="Arial" w:hAnsi="Arial" w:cs="Arial"/>
                <w:sz w:val="20"/>
                <w:szCs w:val="20"/>
                <w:lang w:val="vi-VN"/>
              </w:rPr>
            </w:pPr>
            <w:r w:rsidRPr="00B64F49">
              <w:rPr>
                <w:rFonts w:ascii="Arial" w:hAnsi="Arial" w:cs="Arial"/>
                <w:sz w:val="20"/>
                <w:szCs w:val="20"/>
              </w:rPr>
              <w:t>T</w:t>
            </w:r>
            <w:r w:rsidRPr="00B64F49">
              <w:rPr>
                <w:rFonts w:ascii="Arial" w:hAnsi="Arial" w:cs="Arial"/>
                <w:sz w:val="20"/>
                <w:szCs w:val="20"/>
                <w:lang w:val="vi-VN"/>
              </w:rPr>
              <w:t>ổng HC</w:t>
            </w:r>
          </w:p>
        </w:tc>
        <w:tc>
          <w:tcPr>
            <w:tcW w:w="628" w:type="pct"/>
            <w:shd w:val="clear" w:color="auto" w:fill="FFFFFF"/>
            <w:vAlign w:val="center"/>
          </w:tcPr>
          <w:p w14:paraId="68B0EA0F" w14:textId="77777777" w:rsidR="00B64F49" w:rsidRPr="00B64F49" w:rsidRDefault="00B64F49" w:rsidP="002C4B4F">
            <w:pPr>
              <w:spacing w:before="120" w:after="120" w:line="300" w:lineRule="exact"/>
              <w:jc w:val="center"/>
              <w:rPr>
                <w:rFonts w:ascii="Arial" w:hAnsi="Arial" w:cs="Arial"/>
                <w:sz w:val="20"/>
                <w:szCs w:val="20"/>
                <w:lang w:val="vi-VN"/>
              </w:rPr>
            </w:pPr>
            <w:r w:rsidRPr="00B64F49">
              <w:rPr>
                <w:rFonts w:ascii="Arial" w:hAnsi="Arial" w:cs="Arial"/>
                <w:sz w:val="20"/>
                <w:szCs w:val="20"/>
              </w:rPr>
              <w:sym w:font="Symbol" w:char="F06D"/>
            </w:r>
            <w:r w:rsidRPr="00B64F49">
              <w:rPr>
                <w:rFonts w:ascii="Arial" w:hAnsi="Arial" w:cs="Arial"/>
                <w:sz w:val="20"/>
                <w:szCs w:val="20"/>
              </w:rPr>
              <w:t>mol</w:t>
            </w:r>
            <w:r w:rsidRPr="00B64F49">
              <w:rPr>
                <w:rFonts w:ascii="Arial" w:hAnsi="Arial" w:cs="Arial"/>
                <w:sz w:val="20"/>
                <w:szCs w:val="20"/>
                <w:lang w:val="vi-VN"/>
              </w:rPr>
              <w:t>/mol</w:t>
            </w:r>
          </w:p>
        </w:tc>
        <w:tc>
          <w:tcPr>
            <w:tcW w:w="668" w:type="pct"/>
            <w:shd w:val="clear" w:color="auto" w:fill="FFFFFF"/>
            <w:vAlign w:val="center"/>
          </w:tcPr>
          <w:p w14:paraId="66102D0B" w14:textId="77777777" w:rsidR="00B64F49" w:rsidRPr="00B64F49" w:rsidRDefault="00B64F49" w:rsidP="002C4B4F">
            <w:pPr>
              <w:spacing w:before="120" w:after="120" w:line="300" w:lineRule="exact"/>
              <w:jc w:val="center"/>
              <w:rPr>
                <w:rFonts w:ascii="Arial" w:hAnsi="Arial" w:cs="Arial"/>
                <w:sz w:val="20"/>
                <w:szCs w:val="20"/>
                <w:lang w:val="vi-VN"/>
              </w:rPr>
            </w:pPr>
            <w:r w:rsidRPr="00B64F49">
              <w:rPr>
                <w:rFonts w:ascii="Arial" w:hAnsi="Arial" w:cs="Arial"/>
                <w:sz w:val="20"/>
                <w:szCs w:val="20"/>
                <w:lang w:val="vi-VN"/>
              </w:rPr>
              <w:t>0</w:t>
            </w:r>
          </w:p>
        </w:tc>
        <w:tc>
          <w:tcPr>
            <w:tcW w:w="666" w:type="pct"/>
            <w:shd w:val="clear" w:color="auto" w:fill="FFFFFF"/>
            <w:vAlign w:val="center"/>
          </w:tcPr>
          <w:p w14:paraId="159CF8E8" w14:textId="77777777" w:rsidR="00B64F49" w:rsidRPr="00B64F49" w:rsidRDefault="00B64F49" w:rsidP="002C4B4F">
            <w:pPr>
              <w:spacing w:before="120" w:after="120" w:line="300" w:lineRule="exact"/>
              <w:jc w:val="center"/>
              <w:rPr>
                <w:rFonts w:ascii="Arial" w:hAnsi="Arial" w:cs="Arial"/>
                <w:sz w:val="20"/>
                <w:szCs w:val="20"/>
                <w:lang w:val="vi-VN"/>
              </w:rPr>
            </w:pPr>
            <w:r w:rsidRPr="00B64F49">
              <w:rPr>
                <w:rFonts w:ascii="Arial" w:hAnsi="Arial" w:cs="Arial"/>
                <w:sz w:val="20"/>
                <w:szCs w:val="20"/>
                <w:lang w:val="vi-VN"/>
              </w:rPr>
              <w:t>2</w:t>
            </w:r>
          </w:p>
        </w:tc>
        <w:tc>
          <w:tcPr>
            <w:tcW w:w="1314" w:type="pct"/>
            <w:shd w:val="clear" w:color="auto" w:fill="FFFFFF"/>
            <w:vAlign w:val="center"/>
          </w:tcPr>
          <w:p w14:paraId="4205A410" w14:textId="77777777" w:rsidR="00B64F49" w:rsidRPr="00B64F49" w:rsidRDefault="00B64F49" w:rsidP="002C4B4F">
            <w:pPr>
              <w:spacing w:before="120" w:after="120" w:line="300" w:lineRule="exact"/>
              <w:jc w:val="center"/>
              <w:rPr>
                <w:rFonts w:ascii="Arial" w:hAnsi="Arial" w:cs="Arial"/>
                <w:sz w:val="20"/>
                <w:szCs w:val="20"/>
                <w:lang w:val="vi-VN"/>
              </w:rPr>
            </w:pPr>
            <w:r w:rsidRPr="00B64F49">
              <w:rPr>
                <w:rFonts w:ascii="Arial" w:hAnsi="Arial" w:cs="Arial"/>
                <w:sz w:val="20"/>
                <w:szCs w:val="20"/>
                <w:lang w:val="vi-VN"/>
              </w:rPr>
              <w:t>ISO 14687-2</w:t>
            </w:r>
          </w:p>
        </w:tc>
      </w:tr>
      <w:tr w:rsidR="00B64F49" w:rsidRPr="00B64F49" w14:paraId="6459E47B" w14:textId="77777777" w:rsidTr="002C4B4F">
        <w:trPr>
          <w:jc w:val="center"/>
        </w:trPr>
        <w:tc>
          <w:tcPr>
            <w:tcW w:w="1724" w:type="pct"/>
            <w:shd w:val="clear" w:color="auto" w:fill="FFFFFF"/>
            <w:vAlign w:val="center"/>
          </w:tcPr>
          <w:p w14:paraId="0F9CBE91" w14:textId="77777777" w:rsidR="00B64F49" w:rsidRPr="00B64F49" w:rsidRDefault="00B64F49" w:rsidP="002C4B4F">
            <w:pPr>
              <w:spacing w:before="120" w:after="120" w:line="300" w:lineRule="exact"/>
              <w:jc w:val="center"/>
              <w:rPr>
                <w:rFonts w:ascii="Arial" w:hAnsi="Arial" w:cs="Arial"/>
                <w:sz w:val="20"/>
                <w:szCs w:val="20"/>
                <w:lang w:val="vi-VN"/>
              </w:rPr>
            </w:pPr>
            <w:r w:rsidRPr="00B64F49">
              <w:rPr>
                <w:rFonts w:ascii="Arial" w:hAnsi="Arial" w:cs="Arial"/>
                <w:sz w:val="20"/>
                <w:szCs w:val="20"/>
              </w:rPr>
              <w:t>N</w:t>
            </w:r>
            <w:r w:rsidRPr="00B64F49">
              <w:rPr>
                <w:rFonts w:ascii="Arial" w:hAnsi="Arial" w:cs="Arial"/>
                <w:sz w:val="20"/>
                <w:szCs w:val="20"/>
                <w:lang w:val="vi-VN"/>
              </w:rPr>
              <w:t>ước (1)</w:t>
            </w:r>
          </w:p>
        </w:tc>
        <w:tc>
          <w:tcPr>
            <w:tcW w:w="628" w:type="pct"/>
            <w:shd w:val="clear" w:color="auto" w:fill="FFFFFF"/>
            <w:vAlign w:val="center"/>
          </w:tcPr>
          <w:p w14:paraId="0B478158" w14:textId="77777777" w:rsidR="00B64F49" w:rsidRPr="00B64F49" w:rsidRDefault="00B64F49" w:rsidP="002C4B4F">
            <w:pPr>
              <w:spacing w:before="120" w:after="120" w:line="300" w:lineRule="exact"/>
              <w:jc w:val="center"/>
              <w:rPr>
                <w:rFonts w:ascii="Arial" w:hAnsi="Arial" w:cs="Arial"/>
                <w:sz w:val="20"/>
                <w:szCs w:val="20"/>
              </w:rPr>
            </w:pPr>
            <w:r w:rsidRPr="00B64F49">
              <w:rPr>
                <w:rFonts w:ascii="Arial" w:hAnsi="Arial" w:cs="Arial"/>
                <w:sz w:val="20"/>
                <w:szCs w:val="20"/>
              </w:rPr>
              <w:sym w:font="Symbol" w:char="F06D"/>
            </w:r>
            <w:r w:rsidRPr="00B64F49">
              <w:rPr>
                <w:rFonts w:ascii="Arial" w:hAnsi="Arial" w:cs="Arial"/>
                <w:sz w:val="20"/>
                <w:szCs w:val="20"/>
              </w:rPr>
              <w:t>mol</w:t>
            </w:r>
            <w:r w:rsidRPr="00B64F49">
              <w:rPr>
                <w:rFonts w:ascii="Arial" w:hAnsi="Arial" w:cs="Arial"/>
                <w:sz w:val="20"/>
                <w:szCs w:val="20"/>
                <w:lang w:val="vi-VN"/>
              </w:rPr>
              <w:t>/mol</w:t>
            </w:r>
          </w:p>
        </w:tc>
        <w:tc>
          <w:tcPr>
            <w:tcW w:w="668" w:type="pct"/>
            <w:shd w:val="clear" w:color="auto" w:fill="FFFFFF"/>
            <w:vAlign w:val="center"/>
          </w:tcPr>
          <w:p w14:paraId="5139B714" w14:textId="77777777" w:rsidR="00B64F49" w:rsidRPr="00B64F49" w:rsidRDefault="00B64F49" w:rsidP="002C4B4F">
            <w:pPr>
              <w:spacing w:before="120" w:after="120" w:line="300" w:lineRule="exact"/>
              <w:jc w:val="center"/>
              <w:rPr>
                <w:rFonts w:ascii="Arial" w:hAnsi="Arial" w:cs="Arial"/>
                <w:sz w:val="20"/>
                <w:szCs w:val="20"/>
                <w:lang w:val="vi-VN"/>
              </w:rPr>
            </w:pPr>
            <w:r w:rsidRPr="00B64F49">
              <w:rPr>
                <w:rFonts w:ascii="Arial" w:hAnsi="Arial" w:cs="Arial"/>
                <w:sz w:val="20"/>
                <w:szCs w:val="20"/>
                <w:lang w:val="vi-VN"/>
              </w:rPr>
              <w:t>0</w:t>
            </w:r>
          </w:p>
        </w:tc>
        <w:tc>
          <w:tcPr>
            <w:tcW w:w="666" w:type="pct"/>
            <w:shd w:val="clear" w:color="auto" w:fill="FFFFFF"/>
            <w:vAlign w:val="center"/>
          </w:tcPr>
          <w:p w14:paraId="2E315741" w14:textId="77777777" w:rsidR="00B64F49" w:rsidRPr="00B64F49" w:rsidRDefault="00B64F49" w:rsidP="002C4B4F">
            <w:pPr>
              <w:spacing w:before="120" w:after="120" w:line="300" w:lineRule="exact"/>
              <w:jc w:val="center"/>
              <w:rPr>
                <w:rFonts w:ascii="Arial" w:hAnsi="Arial" w:cs="Arial"/>
                <w:sz w:val="20"/>
                <w:szCs w:val="20"/>
                <w:lang w:val="vi-VN"/>
              </w:rPr>
            </w:pPr>
            <w:r w:rsidRPr="00B64F49">
              <w:rPr>
                <w:rFonts w:ascii="Arial" w:hAnsi="Arial" w:cs="Arial"/>
                <w:sz w:val="20"/>
                <w:szCs w:val="20"/>
                <w:lang w:val="vi-VN"/>
              </w:rPr>
              <w:t>5</w:t>
            </w:r>
          </w:p>
        </w:tc>
        <w:tc>
          <w:tcPr>
            <w:tcW w:w="1314" w:type="pct"/>
            <w:shd w:val="clear" w:color="auto" w:fill="FFFFFF"/>
            <w:vAlign w:val="center"/>
          </w:tcPr>
          <w:p w14:paraId="35ED1C0D" w14:textId="77777777" w:rsidR="00B64F49" w:rsidRPr="00B64F49" w:rsidRDefault="00B64F49" w:rsidP="002C4B4F">
            <w:pPr>
              <w:spacing w:before="120" w:after="120" w:line="300" w:lineRule="exact"/>
              <w:jc w:val="center"/>
              <w:rPr>
                <w:rFonts w:ascii="Arial" w:hAnsi="Arial" w:cs="Arial"/>
                <w:sz w:val="20"/>
                <w:szCs w:val="20"/>
                <w:lang w:val="vi-VN"/>
              </w:rPr>
            </w:pPr>
            <w:r w:rsidRPr="00B64F49">
              <w:rPr>
                <w:rFonts w:ascii="Arial" w:hAnsi="Arial" w:cs="Arial"/>
                <w:sz w:val="20"/>
                <w:szCs w:val="20"/>
                <w:lang w:val="vi-VN"/>
              </w:rPr>
              <w:t>ISO 14687-2</w:t>
            </w:r>
          </w:p>
        </w:tc>
      </w:tr>
      <w:tr w:rsidR="00B64F49" w:rsidRPr="00B64F49" w14:paraId="1BA824EB" w14:textId="77777777" w:rsidTr="002C4B4F">
        <w:trPr>
          <w:jc w:val="center"/>
        </w:trPr>
        <w:tc>
          <w:tcPr>
            <w:tcW w:w="1724" w:type="pct"/>
            <w:shd w:val="clear" w:color="auto" w:fill="FFFFFF"/>
            <w:vAlign w:val="center"/>
          </w:tcPr>
          <w:p w14:paraId="679F20A4" w14:textId="77777777" w:rsidR="00B64F49" w:rsidRPr="00B64F49" w:rsidRDefault="00B64F49" w:rsidP="002C4B4F">
            <w:pPr>
              <w:spacing w:before="120" w:after="120" w:line="300" w:lineRule="exact"/>
              <w:jc w:val="center"/>
              <w:rPr>
                <w:rFonts w:ascii="Arial" w:hAnsi="Arial" w:cs="Arial"/>
                <w:sz w:val="20"/>
                <w:szCs w:val="20"/>
                <w:lang w:val="vi-VN"/>
              </w:rPr>
            </w:pPr>
            <w:r w:rsidRPr="00B64F49">
              <w:rPr>
                <w:rFonts w:ascii="Arial" w:hAnsi="Arial" w:cs="Arial"/>
                <w:sz w:val="20"/>
                <w:szCs w:val="20"/>
                <w:lang w:val="vi-VN"/>
              </w:rPr>
              <w:t>Ô xy</w:t>
            </w:r>
          </w:p>
        </w:tc>
        <w:tc>
          <w:tcPr>
            <w:tcW w:w="628" w:type="pct"/>
            <w:shd w:val="clear" w:color="auto" w:fill="FFFFFF"/>
            <w:vAlign w:val="center"/>
          </w:tcPr>
          <w:p w14:paraId="5EB42B3D" w14:textId="77777777" w:rsidR="00B64F49" w:rsidRPr="00B64F49" w:rsidRDefault="00B64F49" w:rsidP="002C4B4F">
            <w:pPr>
              <w:spacing w:before="120" w:after="120" w:line="300" w:lineRule="exact"/>
              <w:jc w:val="center"/>
              <w:rPr>
                <w:rFonts w:ascii="Arial" w:hAnsi="Arial" w:cs="Arial"/>
                <w:sz w:val="20"/>
                <w:szCs w:val="20"/>
              </w:rPr>
            </w:pPr>
            <w:r w:rsidRPr="00B64F49">
              <w:rPr>
                <w:rFonts w:ascii="Arial" w:hAnsi="Arial" w:cs="Arial"/>
                <w:sz w:val="20"/>
                <w:szCs w:val="20"/>
              </w:rPr>
              <w:sym w:font="Symbol" w:char="F06D"/>
            </w:r>
            <w:r w:rsidRPr="00B64F49">
              <w:rPr>
                <w:rFonts w:ascii="Arial" w:hAnsi="Arial" w:cs="Arial"/>
                <w:sz w:val="20"/>
                <w:szCs w:val="20"/>
              </w:rPr>
              <w:t>mol</w:t>
            </w:r>
            <w:r w:rsidRPr="00B64F49">
              <w:rPr>
                <w:rFonts w:ascii="Arial" w:hAnsi="Arial" w:cs="Arial"/>
                <w:sz w:val="20"/>
                <w:szCs w:val="20"/>
                <w:lang w:val="vi-VN"/>
              </w:rPr>
              <w:t>/mol</w:t>
            </w:r>
          </w:p>
        </w:tc>
        <w:tc>
          <w:tcPr>
            <w:tcW w:w="668" w:type="pct"/>
            <w:shd w:val="clear" w:color="auto" w:fill="FFFFFF"/>
            <w:vAlign w:val="center"/>
          </w:tcPr>
          <w:p w14:paraId="40EBA012" w14:textId="77777777" w:rsidR="00B64F49" w:rsidRPr="00B64F49" w:rsidRDefault="00B64F49" w:rsidP="002C4B4F">
            <w:pPr>
              <w:spacing w:before="120" w:after="120" w:line="300" w:lineRule="exact"/>
              <w:jc w:val="center"/>
              <w:rPr>
                <w:rFonts w:ascii="Arial" w:hAnsi="Arial" w:cs="Arial"/>
                <w:sz w:val="20"/>
                <w:szCs w:val="20"/>
                <w:lang w:val="vi-VN"/>
              </w:rPr>
            </w:pPr>
            <w:r w:rsidRPr="00B64F49">
              <w:rPr>
                <w:rFonts w:ascii="Arial" w:hAnsi="Arial" w:cs="Arial"/>
                <w:sz w:val="20"/>
                <w:szCs w:val="20"/>
                <w:lang w:val="vi-VN"/>
              </w:rPr>
              <w:t>0</w:t>
            </w:r>
          </w:p>
        </w:tc>
        <w:tc>
          <w:tcPr>
            <w:tcW w:w="666" w:type="pct"/>
            <w:shd w:val="clear" w:color="auto" w:fill="FFFFFF"/>
            <w:vAlign w:val="center"/>
          </w:tcPr>
          <w:p w14:paraId="2A68B55F" w14:textId="77777777" w:rsidR="00B64F49" w:rsidRPr="00B64F49" w:rsidRDefault="00B64F49" w:rsidP="002C4B4F">
            <w:pPr>
              <w:spacing w:before="120" w:after="120" w:line="300" w:lineRule="exact"/>
              <w:jc w:val="center"/>
              <w:rPr>
                <w:rFonts w:ascii="Arial" w:hAnsi="Arial" w:cs="Arial"/>
                <w:sz w:val="20"/>
                <w:szCs w:val="20"/>
              </w:rPr>
            </w:pPr>
            <w:r w:rsidRPr="00B64F49">
              <w:rPr>
                <w:rFonts w:ascii="Arial" w:hAnsi="Arial" w:cs="Arial"/>
                <w:sz w:val="20"/>
                <w:szCs w:val="20"/>
                <w:lang w:val="vi-VN"/>
              </w:rPr>
              <w:t>5</w:t>
            </w:r>
          </w:p>
        </w:tc>
        <w:tc>
          <w:tcPr>
            <w:tcW w:w="1314" w:type="pct"/>
            <w:shd w:val="clear" w:color="auto" w:fill="FFFFFF"/>
            <w:vAlign w:val="center"/>
          </w:tcPr>
          <w:p w14:paraId="0E02C765" w14:textId="77777777" w:rsidR="00B64F49" w:rsidRPr="00B64F49" w:rsidRDefault="00B64F49" w:rsidP="002C4B4F">
            <w:pPr>
              <w:spacing w:before="120" w:after="120" w:line="300" w:lineRule="exact"/>
              <w:jc w:val="center"/>
              <w:rPr>
                <w:rFonts w:ascii="Arial" w:hAnsi="Arial" w:cs="Arial"/>
                <w:sz w:val="20"/>
                <w:szCs w:val="20"/>
                <w:lang w:val="vi-VN"/>
              </w:rPr>
            </w:pPr>
            <w:r w:rsidRPr="00B64F49">
              <w:rPr>
                <w:rFonts w:ascii="Arial" w:hAnsi="Arial" w:cs="Arial"/>
                <w:sz w:val="20"/>
                <w:szCs w:val="20"/>
                <w:lang w:val="vi-VN"/>
              </w:rPr>
              <w:t>ISO 14687-2</w:t>
            </w:r>
          </w:p>
        </w:tc>
      </w:tr>
      <w:tr w:rsidR="00B64F49" w:rsidRPr="00B64F49" w14:paraId="0395BD2C" w14:textId="77777777" w:rsidTr="002C4B4F">
        <w:trPr>
          <w:jc w:val="center"/>
        </w:trPr>
        <w:tc>
          <w:tcPr>
            <w:tcW w:w="1724" w:type="pct"/>
            <w:shd w:val="clear" w:color="auto" w:fill="FFFFFF"/>
            <w:vAlign w:val="center"/>
          </w:tcPr>
          <w:p w14:paraId="1C9CF9D4" w14:textId="77777777" w:rsidR="00B64F49" w:rsidRPr="00B64F49" w:rsidRDefault="00B64F49" w:rsidP="002C4B4F">
            <w:pPr>
              <w:spacing w:before="120" w:after="120" w:line="300" w:lineRule="exact"/>
              <w:jc w:val="center"/>
              <w:rPr>
                <w:rFonts w:ascii="Arial" w:hAnsi="Arial" w:cs="Arial"/>
                <w:sz w:val="20"/>
                <w:szCs w:val="20"/>
                <w:lang w:val="vi-VN"/>
              </w:rPr>
            </w:pPr>
            <w:r w:rsidRPr="00B64F49">
              <w:rPr>
                <w:rFonts w:ascii="Arial" w:hAnsi="Arial" w:cs="Arial"/>
                <w:sz w:val="20"/>
                <w:szCs w:val="20"/>
              </w:rPr>
              <w:lastRenderedPageBreak/>
              <w:t>H</w:t>
            </w:r>
            <w:r w:rsidRPr="00B64F49">
              <w:rPr>
                <w:rFonts w:ascii="Arial" w:hAnsi="Arial" w:cs="Arial"/>
                <w:sz w:val="20"/>
                <w:szCs w:val="20"/>
                <w:lang w:val="vi-VN"/>
              </w:rPr>
              <w:t xml:space="preserve">ê li, Ni tơ, </w:t>
            </w:r>
            <w:r w:rsidRPr="00B64F49">
              <w:rPr>
                <w:rFonts w:ascii="Arial" w:hAnsi="Arial" w:cs="Arial"/>
                <w:sz w:val="20"/>
                <w:szCs w:val="20"/>
              </w:rPr>
              <w:t>Ch</w:t>
            </w:r>
            <w:r w:rsidRPr="00B64F49">
              <w:rPr>
                <w:rFonts w:ascii="Arial" w:hAnsi="Arial" w:cs="Arial"/>
                <w:sz w:val="20"/>
                <w:szCs w:val="20"/>
                <w:lang w:val="vi-VN"/>
              </w:rPr>
              <w:t>ất A gon</w:t>
            </w:r>
          </w:p>
        </w:tc>
        <w:tc>
          <w:tcPr>
            <w:tcW w:w="628" w:type="pct"/>
            <w:shd w:val="clear" w:color="auto" w:fill="FFFFFF"/>
            <w:vAlign w:val="center"/>
          </w:tcPr>
          <w:p w14:paraId="4D29052B" w14:textId="77777777" w:rsidR="00B64F49" w:rsidRPr="00B64F49" w:rsidRDefault="00B64F49" w:rsidP="002C4B4F">
            <w:pPr>
              <w:spacing w:before="120" w:after="120" w:line="300" w:lineRule="exact"/>
              <w:jc w:val="center"/>
              <w:rPr>
                <w:rFonts w:ascii="Arial" w:hAnsi="Arial" w:cs="Arial"/>
                <w:sz w:val="20"/>
                <w:szCs w:val="20"/>
              </w:rPr>
            </w:pPr>
            <w:r w:rsidRPr="00B64F49">
              <w:rPr>
                <w:rFonts w:ascii="Arial" w:hAnsi="Arial" w:cs="Arial"/>
                <w:sz w:val="20"/>
                <w:szCs w:val="20"/>
              </w:rPr>
              <w:sym w:font="Symbol" w:char="F06D"/>
            </w:r>
            <w:r w:rsidRPr="00B64F49">
              <w:rPr>
                <w:rFonts w:ascii="Arial" w:hAnsi="Arial" w:cs="Arial"/>
                <w:sz w:val="20"/>
                <w:szCs w:val="20"/>
              </w:rPr>
              <w:t>mol</w:t>
            </w:r>
            <w:r w:rsidRPr="00B64F49">
              <w:rPr>
                <w:rFonts w:ascii="Arial" w:hAnsi="Arial" w:cs="Arial"/>
                <w:sz w:val="20"/>
                <w:szCs w:val="20"/>
                <w:lang w:val="vi-VN"/>
              </w:rPr>
              <w:t>/mol</w:t>
            </w:r>
          </w:p>
        </w:tc>
        <w:tc>
          <w:tcPr>
            <w:tcW w:w="668" w:type="pct"/>
            <w:shd w:val="clear" w:color="auto" w:fill="FFFFFF"/>
            <w:vAlign w:val="center"/>
          </w:tcPr>
          <w:p w14:paraId="39B82394" w14:textId="77777777" w:rsidR="00B64F49" w:rsidRPr="00B64F49" w:rsidRDefault="00B64F49" w:rsidP="002C4B4F">
            <w:pPr>
              <w:spacing w:before="120" w:after="120" w:line="300" w:lineRule="exact"/>
              <w:jc w:val="center"/>
              <w:rPr>
                <w:rFonts w:ascii="Arial" w:hAnsi="Arial" w:cs="Arial"/>
                <w:sz w:val="20"/>
                <w:szCs w:val="20"/>
                <w:lang w:val="vi-VN"/>
              </w:rPr>
            </w:pPr>
            <w:r w:rsidRPr="00B64F49">
              <w:rPr>
                <w:rFonts w:ascii="Arial" w:hAnsi="Arial" w:cs="Arial"/>
                <w:sz w:val="20"/>
                <w:szCs w:val="20"/>
                <w:lang w:val="vi-VN"/>
              </w:rPr>
              <w:t>0</w:t>
            </w:r>
          </w:p>
        </w:tc>
        <w:tc>
          <w:tcPr>
            <w:tcW w:w="666" w:type="pct"/>
            <w:shd w:val="clear" w:color="auto" w:fill="FFFFFF"/>
            <w:vAlign w:val="center"/>
          </w:tcPr>
          <w:p w14:paraId="6839C040" w14:textId="77777777" w:rsidR="00B64F49" w:rsidRPr="00B64F49" w:rsidRDefault="00B64F49" w:rsidP="002C4B4F">
            <w:pPr>
              <w:spacing w:before="120" w:after="120" w:line="300" w:lineRule="exact"/>
              <w:jc w:val="center"/>
              <w:rPr>
                <w:rFonts w:ascii="Arial" w:hAnsi="Arial" w:cs="Arial"/>
                <w:sz w:val="20"/>
                <w:szCs w:val="20"/>
                <w:lang w:val="vi-VN"/>
              </w:rPr>
            </w:pPr>
            <w:r w:rsidRPr="00B64F49">
              <w:rPr>
                <w:rFonts w:ascii="Arial" w:hAnsi="Arial" w:cs="Arial"/>
                <w:sz w:val="20"/>
                <w:szCs w:val="20"/>
                <w:lang w:val="vi-VN"/>
              </w:rPr>
              <w:t>100</w:t>
            </w:r>
          </w:p>
        </w:tc>
        <w:tc>
          <w:tcPr>
            <w:tcW w:w="1314" w:type="pct"/>
            <w:shd w:val="clear" w:color="auto" w:fill="FFFFFF"/>
            <w:vAlign w:val="center"/>
          </w:tcPr>
          <w:p w14:paraId="0A914F24" w14:textId="77777777" w:rsidR="00B64F49" w:rsidRPr="00B64F49" w:rsidRDefault="00B64F49" w:rsidP="002C4B4F">
            <w:pPr>
              <w:spacing w:before="120" w:after="120" w:line="300" w:lineRule="exact"/>
              <w:jc w:val="center"/>
              <w:rPr>
                <w:rFonts w:ascii="Arial" w:hAnsi="Arial" w:cs="Arial"/>
                <w:sz w:val="20"/>
                <w:szCs w:val="20"/>
                <w:lang w:val="vi-VN"/>
              </w:rPr>
            </w:pPr>
            <w:r w:rsidRPr="00B64F49">
              <w:rPr>
                <w:rFonts w:ascii="Arial" w:hAnsi="Arial" w:cs="Arial"/>
                <w:sz w:val="20"/>
                <w:szCs w:val="20"/>
                <w:lang w:val="vi-VN"/>
              </w:rPr>
              <w:t>ISO 14687-2</w:t>
            </w:r>
          </w:p>
        </w:tc>
      </w:tr>
      <w:tr w:rsidR="00B64F49" w:rsidRPr="00B64F49" w14:paraId="540D2B75" w14:textId="77777777" w:rsidTr="002C4B4F">
        <w:trPr>
          <w:jc w:val="center"/>
        </w:trPr>
        <w:tc>
          <w:tcPr>
            <w:tcW w:w="1724" w:type="pct"/>
            <w:shd w:val="clear" w:color="auto" w:fill="FFFFFF"/>
            <w:vAlign w:val="center"/>
          </w:tcPr>
          <w:p w14:paraId="2286F117" w14:textId="77777777" w:rsidR="00B64F49" w:rsidRPr="00B64F49" w:rsidRDefault="00B64F49" w:rsidP="002C4B4F">
            <w:pPr>
              <w:spacing w:before="120" w:after="120" w:line="300" w:lineRule="exact"/>
              <w:jc w:val="center"/>
              <w:rPr>
                <w:rFonts w:ascii="Arial" w:hAnsi="Arial" w:cs="Arial"/>
                <w:sz w:val="20"/>
                <w:szCs w:val="20"/>
                <w:lang w:val="vi-VN"/>
              </w:rPr>
            </w:pPr>
            <w:r w:rsidRPr="00B64F49">
              <w:rPr>
                <w:rFonts w:ascii="Arial" w:hAnsi="Arial" w:cs="Arial"/>
                <w:sz w:val="20"/>
                <w:szCs w:val="20"/>
                <w:lang w:val="vi-VN"/>
              </w:rPr>
              <w:t>CO2</w:t>
            </w:r>
          </w:p>
        </w:tc>
        <w:tc>
          <w:tcPr>
            <w:tcW w:w="628" w:type="pct"/>
            <w:shd w:val="clear" w:color="auto" w:fill="FFFFFF"/>
            <w:vAlign w:val="center"/>
          </w:tcPr>
          <w:p w14:paraId="2DDBCA5C" w14:textId="77777777" w:rsidR="00B64F49" w:rsidRPr="00B64F49" w:rsidRDefault="00B64F49" w:rsidP="002C4B4F">
            <w:pPr>
              <w:spacing w:before="120" w:after="120" w:line="300" w:lineRule="exact"/>
              <w:jc w:val="center"/>
              <w:rPr>
                <w:rFonts w:ascii="Arial" w:hAnsi="Arial" w:cs="Arial"/>
                <w:sz w:val="20"/>
                <w:szCs w:val="20"/>
              </w:rPr>
            </w:pPr>
            <w:r w:rsidRPr="00B64F49">
              <w:rPr>
                <w:rFonts w:ascii="Arial" w:hAnsi="Arial" w:cs="Arial"/>
                <w:sz w:val="20"/>
                <w:szCs w:val="20"/>
              </w:rPr>
              <w:sym w:font="Symbol" w:char="F06D"/>
            </w:r>
            <w:r w:rsidRPr="00B64F49">
              <w:rPr>
                <w:rFonts w:ascii="Arial" w:hAnsi="Arial" w:cs="Arial"/>
                <w:sz w:val="20"/>
                <w:szCs w:val="20"/>
              </w:rPr>
              <w:t>mol</w:t>
            </w:r>
            <w:r w:rsidRPr="00B64F49">
              <w:rPr>
                <w:rFonts w:ascii="Arial" w:hAnsi="Arial" w:cs="Arial"/>
                <w:sz w:val="20"/>
                <w:szCs w:val="20"/>
                <w:lang w:val="vi-VN"/>
              </w:rPr>
              <w:t>/mol</w:t>
            </w:r>
          </w:p>
        </w:tc>
        <w:tc>
          <w:tcPr>
            <w:tcW w:w="668" w:type="pct"/>
            <w:shd w:val="clear" w:color="auto" w:fill="FFFFFF"/>
            <w:vAlign w:val="center"/>
          </w:tcPr>
          <w:p w14:paraId="63EEFE71" w14:textId="77777777" w:rsidR="00B64F49" w:rsidRPr="00B64F49" w:rsidRDefault="00B64F49" w:rsidP="002C4B4F">
            <w:pPr>
              <w:spacing w:before="120" w:after="120" w:line="300" w:lineRule="exact"/>
              <w:jc w:val="center"/>
              <w:rPr>
                <w:rFonts w:ascii="Arial" w:hAnsi="Arial" w:cs="Arial"/>
                <w:sz w:val="20"/>
                <w:szCs w:val="20"/>
                <w:lang w:val="vi-VN"/>
              </w:rPr>
            </w:pPr>
            <w:r w:rsidRPr="00B64F49">
              <w:rPr>
                <w:rFonts w:ascii="Arial" w:hAnsi="Arial" w:cs="Arial"/>
                <w:sz w:val="20"/>
                <w:szCs w:val="20"/>
                <w:lang w:val="vi-VN"/>
              </w:rPr>
              <w:t>0</w:t>
            </w:r>
          </w:p>
        </w:tc>
        <w:tc>
          <w:tcPr>
            <w:tcW w:w="666" w:type="pct"/>
            <w:shd w:val="clear" w:color="auto" w:fill="FFFFFF"/>
            <w:vAlign w:val="center"/>
          </w:tcPr>
          <w:p w14:paraId="62A418C7" w14:textId="77777777" w:rsidR="00B64F49" w:rsidRPr="00B64F49" w:rsidRDefault="00B64F49" w:rsidP="002C4B4F">
            <w:pPr>
              <w:spacing w:before="120" w:after="120" w:line="300" w:lineRule="exact"/>
              <w:jc w:val="center"/>
              <w:rPr>
                <w:rFonts w:ascii="Arial" w:hAnsi="Arial" w:cs="Arial"/>
                <w:sz w:val="20"/>
                <w:szCs w:val="20"/>
              </w:rPr>
            </w:pPr>
            <w:r w:rsidRPr="00B64F49">
              <w:rPr>
                <w:rFonts w:ascii="Arial" w:hAnsi="Arial" w:cs="Arial"/>
                <w:sz w:val="20"/>
                <w:szCs w:val="20"/>
                <w:lang w:val="vi-VN"/>
              </w:rPr>
              <w:t>2</w:t>
            </w:r>
          </w:p>
        </w:tc>
        <w:tc>
          <w:tcPr>
            <w:tcW w:w="1314" w:type="pct"/>
            <w:shd w:val="clear" w:color="auto" w:fill="FFFFFF"/>
            <w:vAlign w:val="center"/>
          </w:tcPr>
          <w:p w14:paraId="4C57816E" w14:textId="77777777" w:rsidR="00B64F49" w:rsidRPr="00B64F49" w:rsidRDefault="00B64F49" w:rsidP="002C4B4F">
            <w:pPr>
              <w:spacing w:before="120" w:after="120" w:line="300" w:lineRule="exact"/>
              <w:jc w:val="center"/>
              <w:rPr>
                <w:rFonts w:ascii="Arial" w:hAnsi="Arial" w:cs="Arial"/>
                <w:sz w:val="20"/>
                <w:szCs w:val="20"/>
                <w:lang w:val="vi-VN"/>
              </w:rPr>
            </w:pPr>
            <w:r w:rsidRPr="00B64F49">
              <w:rPr>
                <w:rFonts w:ascii="Arial" w:hAnsi="Arial" w:cs="Arial"/>
                <w:sz w:val="20"/>
                <w:szCs w:val="20"/>
                <w:lang w:val="vi-VN"/>
              </w:rPr>
              <w:t>ISO 14687-2</w:t>
            </w:r>
          </w:p>
        </w:tc>
      </w:tr>
      <w:tr w:rsidR="00B64F49" w:rsidRPr="00B64F49" w14:paraId="3CF31635" w14:textId="77777777" w:rsidTr="002C4B4F">
        <w:trPr>
          <w:jc w:val="center"/>
        </w:trPr>
        <w:tc>
          <w:tcPr>
            <w:tcW w:w="1724" w:type="pct"/>
            <w:shd w:val="clear" w:color="auto" w:fill="FFFFFF"/>
            <w:vAlign w:val="center"/>
          </w:tcPr>
          <w:p w14:paraId="184900D2" w14:textId="77777777" w:rsidR="00B64F49" w:rsidRPr="00B64F49" w:rsidRDefault="00B64F49" w:rsidP="002C4B4F">
            <w:pPr>
              <w:spacing w:before="120" w:after="120" w:line="300" w:lineRule="exact"/>
              <w:jc w:val="center"/>
              <w:rPr>
                <w:rFonts w:ascii="Arial" w:hAnsi="Arial" w:cs="Arial"/>
                <w:sz w:val="20"/>
                <w:szCs w:val="20"/>
              </w:rPr>
            </w:pPr>
            <w:r w:rsidRPr="00B64F49">
              <w:rPr>
                <w:rFonts w:ascii="Arial" w:hAnsi="Arial" w:cs="Arial"/>
                <w:sz w:val="20"/>
                <w:szCs w:val="20"/>
              </w:rPr>
              <w:t>CO</w:t>
            </w:r>
          </w:p>
        </w:tc>
        <w:tc>
          <w:tcPr>
            <w:tcW w:w="628" w:type="pct"/>
            <w:shd w:val="clear" w:color="auto" w:fill="FFFFFF"/>
            <w:vAlign w:val="center"/>
          </w:tcPr>
          <w:p w14:paraId="43B13F8C" w14:textId="77777777" w:rsidR="00B64F49" w:rsidRPr="00B64F49" w:rsidRDefault="00B64F49" w:rsidP="002C4B4F">
            <w:pPr>
              <w:spacing w:before="120" w:after="120" w:line="300" w:lineRule="exact"/>
              <w:jc w:val="center"/>
              <w:rPr>
                <w:rFonts w:ascii="Arial" w:hAnsi="Arial" w:cs="Arial"/>
                <w:sz w:val="20"/>
                <w:szCs w:val="20"/>
              </w:rPr>
            </w:pPr>
            <w:r w:rsidRPr="00B64F49">
              <w:rPr>
                <w:rFonts w:ascii="Arial" w:hAnsi="Arial" w:cs="Arial"/>
                <w:sz w:val="20"/>
                <w:szCs w:val="20"/>
              </w:rPr>
              <w:sym w:font="Symbol" w:char="F06D"/>
            </w:r>
            <w:r w:rsidRPr="00B64F49">
              <w:rPr>
                <w:rFonts w:ascii="Arial" w:hAnsi="Arial" w:cs="Arial"/>
                <w:sz w:val="20"/>
                <w:szCs w:val="20"/>
              </w:rPr>
              <w:t>mol</w:t>
            </w:r>
            <w:r w:rsidRPr="00B64F49">
              <w:rPr>
                <w:rFonts w:ascii="Arial" w:hAnsi="Arial" w:cs="Arial"/>
                <w:sz w:val="20"/>
                <w:szCs w:val="20"/>
                <w:lang w:val="vi-VN"/>
              </w:rPr>
              <w:t>/mol</w:t>
            </w:r>
          </w:p>
        </w:tc>
        <w:tc>
          <w:tcPr>
            <w:tcW w:w="668" w:type="pct"/>
            <w:shd w:val="clear" w:color="auto" w:fill="FFFFFF"/>
            <w:vAlign w:val="center"/>
          </w:tcPr>
          <w:p w14:paraId="01DFADBD" w14:textId="77777777" w:rsidR="00B64F49" w:rsidRPr="00B64F49" w:rsidRDefault="00B64F49" w:rsidP="002C4B4F">
            <w:pPr>
              <w:spacing w:before="120" w:after="120" w:line="300" w:lineRule="exact"/>
              <w:jc w:val="center"/>
              <w:rPr>
                <w:rFonts w:ascii="Arial" w:hAnsi="Arial" w:cs="Arial"/>
                <w:sz w:val="20"/>
                <w:szCs w:val="20"/>
                <w:lang w:val="vi-VN"/>
              </w:rPr>
            </w:pPr>
            <w:r w:rsidRPr="00B64F49">
              <w:rPr>
                <w:rFonts w:ascii="Arial" w:hAnsi="Arial" w:cs="Arial"/>
                <w:sz w:val="20"/>
                <w:szCs w:val="20"/>
                <w:lang w:val="vi-VN"/>
              </w:rPr>
              <w:t>0</w:t>
            </w:r>
          </w:p>
        </w:tc>
        <w:tc>
          <w:tcPr>
            <w:tcW w:w="666" w:type="pct"/>
            <w:shd w:val="clear" w:color="auto" w:fill="FFFFFF"/>
            <w:vAlign w:val="center"/>
          </w:tcPr>
          <w:p w14:paraId="7D18D0E5" w14:textId="77777777" w:rsidR="00B64F49" w:rsidRPr="00B64F49" w:rsidRDefault="00B64F49" w:rsidP="002C4B4F">
            <w:pPr>
              <w:spacing w:before="120" w:after="120" w:line="300" w:lineRule="exact"/>
              <w:jc w:val="center"/>
              <w:rPr>
                <w:rFonts w:ascii="Arial" w:hAnsi="Arial" w:cs="Arial"/>
                <w:sz w:val="20"/>
                <w:szCs w:val="20"/>
                <w:lang w:val="vi-VN"/>
              </w:rPr>
            </w:pPr>
            <w:r w:rsidRPr="00B64F49">
              <w:rPr>
                <w:rFonts w:ascii="Arial" w:hAnsi="Arial" w:cs="Arial"/>
                <w:sz w:val="20"/>
                <w:szCs w:val="20"/>
                <w:lang w:val="vi-VN"/>
              </w:rPr>
              <w:t>0,2</w:t>
            </w:r>
          </w:p>
        </w:tc>
        <w:tc>
          <w:tcPr>
            <w:tcW w:w="1314" w:type="pct"/>
            <w:shd w:val="clear" w:color="auto" w:fill="FFFFFF"/>
            <w:vAlign w:val="center"/>
          </w:tcPr>
          <w:p w14:paraId="3C12EBF6" w14:textId="77777777" w:rsidR="00B64F49" w:rsidRPr="00B64F49" w:rsidRDefault="00B64F49" w:rsidP="002C4B4F">
            <w:pPr>
              <w:spacing w:before="120" w:after="120" w:line="300" w:lineRule="exact"/>
              <w:jc w:val="center"/>
              <w:rPr>
                <w:rFonts w:ascii="Arial" w:hAnsi="Arial" w:cs="Arial"/>
                <w:sz w:val="20"/>
                <w:szCs w:val="20"/>
                <w:lang w:val="vi-VN"/>
              </w:rPr>
            </w:pPr>
            <w:r w:rsidRPr="00B64F49">
              <w:rPr>
                <w:rFonts w:ascii="Arial" w:hAnsi="Arial" w:cs="Arial"/>
                <w:sz w:val="20"/>
                <w:szCs w:val="20"/>
                <w:lang w:val="vi-VN"/>
              </w:rPr>
              <w:t>ISO 14687-2</w:t>
            </w:r>
          </w:p>
        </w:tc>
      </w:tr>
      <w:tr w:rsidR="00B64F49" w:rsidRPr="00B64F49" w14:paraId="6724436B" w14:textId="77777777" w:rsidTr="002C4B4F">
        <w:trPr>
          <w:trHeight w:val="611"/>
          <w:jc w:val="center"/>
        </w:trPr>
        <w:tc>
          <w:tcPr>
            <w:tcW w:w="1724" w:type="pct"/>
            <w:shd w:val="clear" w:color="auto" w:fill="FFFFFF"/>
            <w:vAlign w:val="center"/>
          </w:tcPr>
          <w:p w14:paraId="54A7C0ED" w14:textId="77777777" w:rsidR="00B64F49" w:rsidRPr="00B64F49" w:rsidRDefault="00B64F49" w:rsidP="002C4B4F">
            <w:pPr>
              <w:spacing w:before="120" w:after="120" w:line="300" w:lineRule="exact"/>
              <w:jc w:val="center"/>
              <w:rPr>
                <w:rFonts w:ascii="Arial" w:hAnsi="Arial" w:cs="Arial"/>
                <w:sz w:val="20"/>
                <w:szCs w:val="20"/>
                <w:lang w:val="vi-VN"/>
              </w:rPr>
            </w:pPr>
            <w:r w:rsidRPr="00B64F49">
              <w:rPr>
                <w:rFonts w:ascii="Arial" w:hAnsi="Arial" w:cs="Arial"/>
                <w:sz w:val="20"/>
                <w:szCs w:val="20"/>
              </w:rPr>
              <w:t>T</w:t>
            </w:r>
            <w:r w:rsidRPr="00B64F49">
              <w:rPr>
                <w:rFonts w:ascii="Arial" w:hAnsi="Arial" w:cs="Arial"/>
                <w:sz w:val="20"/>
                <w:szCs w:val="20"/>
                <w:lang w:val="vi-VN"/>
              </w:rPr>
              <w:t xml:space="preserve">ổng hợp chất </w:t>
            </w:r>
            <w:r w:rsidRPr="00B64F49">
              <w:rPr>
                <w:rFonts w:ascii="Arial" w:hAnsi="Arial" w:cs="Arial"/>
                <w:sz w:val="20"/>
                <w:szCs w:val="20"/>
              </w:rPr>
              <w:t>l</w:t>
            </w:r>
            <w:r w:rsidRPr="00B64F49">
              <w:rPr>
                <w:rFonts w:ascii="Arial" w:hAnsi="Arial" w:cs="Arial"/>
                <w:sz w:val="20"/>
                <w:szCs w:val="20"/>
                <w:lang w:val="vi-VN"/>
              </w:rPr>
              <w:t>ưu huỳnh</w:t>
            </w:r>
          </w:p>
        </w:tc>
        <w:tc>
          <w:tcPr>
            <w:tcW w:w="628" w:type="pct"/>
            <w:shd w:val="clear" w:color="auto" w:fill="FFFFFF"/>
            <w:vAlign w:val="center"/>
          </w:tcPr>
          <w:p w14:paraId="42A11D7D" w14:textId="77777777" w:rsidR="00B64F49" w:rsidRPr="00B64F49" w:rsidRDefault="00B64F49" w:rsidP="002C4B4F">
            <w:pPr>
              <w:spacing w:before="120" w:after="120" w:line="300" w:lineRule="exact"/>
              <w:jc w:val="center"/>
              <w:rPr>
                <w:rFonts w:ascii="Arial" w:hAnsi="Arial" w:cs="Arial"/>
                <w:sz w:val="20"/>
                <w:szCs w:val="20"/>
              </w:rPr>
            </w:pPr>
            <w:r w:rsidRPr="00B64F49">
              <w:rPr>
                <w:rFonts w:ascii="Arial" w:hAnsi="Arial" w:cs="Arial"/>
                <w:sz w:val="20"/>
                <w:szCs w:val="20"/>
              </w:rPr>
              <w:sym w:font="Symbol" w:char="F06D"/>
            </w:r>
            <w:r w:rsidRPr="00B64F49">
              <w:rPr>
                <w:rFonts w:ascii="Arial" w:hAnsi="Arial" w:cs="Arial"/>
                <w:sz w:val="20"/>
                <w:szCs w:val="20"/>
              </w:rPr>
              <w:t>mol</w:t>
            </w:r>
            <w:r w:rsidRPr="00B64F49">
              <w:rPr>
                <w:rFonts w:ascii="Arial" w:hAnsi="Arial" w:cs="Arial"/>
                <w:sz w:val="20"/>
                <w:szCs w:val="20"/>
                <w:lang w:val="vi-VN"/>
              </w:rPr>
              <w:t>/mol</w:t>
            </w:r>
          </w:p>
        </w:tc>
        <w:tc>
          <w:tcPr>
            <w:tcW w:w="668" w:type="pct"/>
            <w:shd w:val="clear" w:color="auto" w:fill="FFFFFF"/>
            <w:vAlign w:val="center"/>
          </w:tcPr>
          <w:p w14:paraId="39F512A3" w14:textId="77777777" w:rsidR="00B64F49" w:rsidRPr="00B64F49" w:rsidRDefault="00B64F49" w:rsidP="002C4B4F">
            <w:pPr>
              <w:spacing w:before="120" w:after="120" w:line="300" w:lineRule="exact"/>
              <w:jc w:val="center"/>
              <w:rPr>
                <w:rFonts w:ascii="Arial" w:hAnsi="Arial" w:cs="Arial"/>
                <w:sz w:val="20"/>
                <w:szCs w:val="20"/>
                <w:lang w:val="vi-VN"/>
              </w:rPr>
            </w:pPr>
            <w:r w:rsidRPr="00B64F49">
              <w:rPr>
                <w:rFonts w:ascii="Arial" w:hAnsi="Arial" w:cs="Arial"/>
                <w:sz w:val="20"/>
                <w:szCs w:val="20"/>
                <w:lang w:val="vi-VN"/>
              </w:rPr>
              <w:t>0</w:t>
            </w:r>
          </w:p>
        </w:tc>
        <w:tc>
          <w:tcPr>
            <w:tcW w:w="666" w:type="pct"/>
            <w:shd w:val="clear" w:color="auto" w:fill="FFFFFF"/>
            <w:vAlign w:val="center"/>
          </w:tcPr>
          <w:p w14:paraId="09D8C2F9" w14:textId="77777777" w:rsidR="00B64F49" w:rsidRPr="00B64F49" w:rsidRDefault="00B64F49" w:rsidP="002C4B4F">
            <w:pPr>
              <w:spacing w:before="120" w:after="120" w:line="300" w:lineRule="exact"/>
              <w:jc w:val="center"/>
              <w:rPr>
                <w:rFonts w:ascii="Arial" w:hAnsi="Arial" w:cs="Arial"/>
                <w:sz w:val="20"/>
                <w:szCs w:val="20"/>
                <w:lang w:val="vi-VN"/>
              </w:rPr>
            </w:pPr>
            <w:r w:rsidRPr="00B64F49">
              <w:rPr>
                <w:rFonts w:ascii="Arial" w:hAnsi="Arial" w:cs="Arial"/>
                <w:sz w:val="20"/>
                <w:szCs w:val="20"/>
                <w:lang w:val="vi-VN"/>
              </w:rPr>
              <w:t>0,004</w:t>
            </w:r>
          </w:p>
        </w:tc>
        <w:tc>
          <w:tcPr>
            <w:tcW w:w="1314" w:type="pct"/>
            <w:shd w:val="clear" w:color="auto" w:fill="FFFFFF"/>
            <w:vAlign w:val="center"/>
          </w:tcPr>
          <w:p w14:paraId="5BBC7012" w14:textId="77777777" w:rsidR="00B64F49" w:rsidRPr="00B64F49" w:rsidRDefault="00B64F49" w:rsidP="002C4B4F">
            <w:pPr>
              <w:spacing w:before="120" w:after="120" w:line="300" w:lineRule="exact"/>
              <w:jc w:val="center"/>
              <w:rPr>
                <w:rFonts w:ascii="Arial" w:hAnsi="Arial" w:cs="Arial"/>
                <w:sz w:val="20"/>
                <w:szCs w:val="20"/>
                <w:lang w:val="vi-VN"/>
              </w:rPr>
            </w:pPr>
            <w:r w:rsidRPr="00B64F49">
              <w:rPr>
                <w:rFonts w:ascii="Arial" w:hAnsi="Arial" w:cs="Arial"/>
                <w:sz w:val="20"/>
                <w:szCs w:val="20"/>
                <w:lang w:val="vi-VN"/>
              </w:rPr>
              <w:t>ISO 14687-2</w:t>
            </w:r>
          </w:p>
        </w:tc>
      </w:tr>
      <w:tr w:rsidR="00B64F49" w:rsidRPr="00B64F49" w14:paraId="1074D897" w14:textId="77777777" w:rsidTr="002C4B4F">
        <w:trPr>
          <w:jc w:val="center"/>
        </w:trPr>
        <w:tc>
          <w:tcPr>
            <w:tcW w:w="1724" w:type="pct"/>
            <w:shd w:val="clear" w:color="auto" w:fill="FFFFFF"/>
            <w:vAlign w:val="center"/>
          </w:tcPr>
          <w:p w14:paraId="753B5AC0" w14:textId="77777777" w:rsidR="00B64F49" w:rsidRPr="00B64F49" w:rsidRDefault="00B64F49" w:rsidP="002C4B4F">
            <w:pPr>
              <w:spacing w:before="120" w:after="120" w:line="300" w:lineRule="exact"/>
              <w:jc w:val="center"/>
              <w:rPr>
                <w:rFonts w:ascii="Arial" w:hAnsi="Arial" w:cs="Arial"/>
                <w:sz w:val="20"/>
                <w:szCs w:val="20"/>
                <w:lang w:val="vi-VN"/>
              </w:rPr>
            </w:pPr>
            <w:r w:rsidRPr="00B64F49">
              <w:rPr>
                <w:rFonts w:ascii="Arial" w:hAnsi="Arial" w:cs="Arial"/>
                <w:sz w:val="20"/>
                <w:szCs w:val="20"/>
              </w:rPr>
              <w:t>Formaldehyd</w:t>
            </w:r>
            <w:r w:rsidRPr="00B64F49">
              <w:rPr>
                <w:rFonts w:ascii="Arial" w:hAnsi="Arial" w:cs="Arial"/>
                <w:sz w:val="20"/>
                <w:szCs w:val="20"/>
                <w:lang w:val="vi-VN"/>
              </w:rPr>
              <w:t xml:space="preserve"> (HCHO)</w:t>
            </w:r>
          </w:p>
        </w:tc>
        <w:tc>
          <w:tcPr>
            <w:tcW w:w="628" w:type="pct"/>
            <w:shd w:val="clear" w:color="auto" w:fill="FFFFFF"/>
            <w:vAlign w:val="center"/>
          </w:tcPr>
          <w:p w14:paraId="011573C3" w14:textId="77777777" w:rsidR="00B64F49" w:rsidRPr="00B64F49" w:rsidRDefault="00B64F49" w:rsidP="002C4B4F">
            <w:pPr>
              <w:spacing w:before="120" w:after="120" w:line="300" w:lineRule="exact"/>
              <w:jc w:val="center"/>
              <w:rPr>
                <w:rFonts w:ascii="Arial" w:hAnsi="Arial" w:cs="Arial"/>
                <w:sz w:val="20"/>
                <w:szCs w:val="20"/>
              </w:rPr>
            </w:pPr>
            <w:r w:rsidRPr="00B64F49">
              <w:rPr>
                <w:rFonts w:ascii="Arial" w:hAnsi="Arial" w:cs="Arial"/>
                <w:sz w:val="20"/>
                <w:szCs w:val="20"/>
              </w:rPr>
              <w:sym w:font="Symbol" w:char="F06D"/>
            </w:r>
            <w:r w:rsidRPr="00B64F49">
              <w:rPr>
                <w:rFonts w:ascii="Arial" w:hAnsi="Arial" w:cs="Arial"/>
                <w:sz w:val="20"/>
                <w:szCs w:val="20"/>
              </w:rPr>
              <w:t>mol</w:t>
            </w:r>
            <w:r w:rsidRPr="00B64F49">
              <w:rPr>
                <w:rFonts w:ascii="Arial" w:hAnsi="Arial" w:cs="Arial"/>
                <w:sz w:val="20"/>
                <w:szCs w:val="20"/>
                <w:lang w:val="vi-VN"/>
              </w:rPr>
              <w:t>/mol</w:t>
            </w:r>
          </w:p>
        </w:tc>
        <w:tc>
          <w:tcPr>
            <w:tcW w:w="668" w:type="pct"/>
            <w:shd w:val="clear" w:color="auto" w:fill="FFFFFF"/>
            <w:vAlign w:val="center"/>
          </w:tcPr>
          <w:p w14:paraId="2F06A4A2" w14:textId="77777777" w:rsidR="00B64F49" w:rsidRPr="00B64F49" w:rsidRDefault="00B64F49" w:rsidP="002C4B4F">
            <w:pPr>
              <w:spacing w:before="120" w:after="120" w:line="300" w:lineRule="exact"/>
              <w:jc w:val="center"/>
              <w:rPr>
                <w:rFonts w:ascii="Arial" w:hAnsi="Arial" w:cs="Arial"/>
                <w:sz w:val="20"/>
                <w:szCs w:val="20"/>
              </w:rPr>
            </w:pPr>
            <w:r w:rsidRPr="00B64F49">
              <w:rPr>
                <w:rFonts w:ascii="Arial" w:hAnsi="Arial" w:cs="Arial"/>
                <w:sz w:val="20"/>
                <w:szCs w:val="20"/>
                <w:lang w:val="vi-VN"/>
              </w:rPr>
              <w:t>0</w:t>
            </w:r>
          </w:p>
        </w:tc>
        <w:tc>
          <w:tcPr>
            <w:tcW w:w="666" w:type="pct"/>
            <w:shd w:val="clear" w:color="auto" w:fill="FFFFFF"/>
            <w:vAlign w:val="center"/>
          </w:tcPr>
          <w:p w14:paraId="2CE69573" w14:textId="77777777" w:rsidR="00B64F49" w:rsidRPr="00B64F49" w:rsidRDefault="00B64F49" w:rsidP="002C4B4F">
            <w:pPr>
              <w:spacing w:before="120" w:after="120" w:line="300" w:lineRule="exact"/>
              <w:jc w:val="center"/>
              <w:rPr>
                <w:rFonts w:ascii="Arial" w:hAnsi="Arial" w:cs="Arial"/>
                <w:sz w:val="20"/>
                <w:szCs w:val="20"/>
                <w:lang w:val="vi-VN"/>
              </w:rPr>
            </w:pPr>
            <w:r w:rsidRPr="00B64F49">
              <w:rPr>
                <w:rFonts w:ascii="Arial" w:hAnsi="Arial" w:cs="Arial"/>
                <w:sz w:val="20"/>
                <w:szCs w:val="20"/>
                <w:lang w:val="vi-VN"/>
              </w:rPr>
              <w:t>0,01</w:t>
            </w:r>
          </w:p>
        </w:tc>
        <w:tc>
          <w:tcPr>
            <w:tcW w:w="1314" w:type="pct"/>
            <w:shd w:val="clear" w:color="auto" w:fill="FFFFFF"/>
            <w:vAlign w:val="center"/>
          </w:tcPr>
          <w:p w14:paraId="25001D68" w14:textId="77777777" w:rsidR="00B64F49" w:rsidRPr="00B64F49" w:rsidRDefault="00B64F49" w:rsidP="002C4B4F">
            <w:pPr>
              <w:spacing w:before="120" w:after="120" w:line="300" w:lineRule="exact"/>
              <w:jc w:val="center"/>
              <w:rPr>
                <w:rFonts w:ascii="Arial" w:hAnsi="Arial" w:cs="Arial"/>
                <w:sz w:val="20"/>
                <w:szCs w:val="20"/>
                <w:lang w:val="vi-VN"/>
              </w:rPr>
            </w:pPr>
            <w:r w:rsidRPr="00B64F49">
              <w:rPr>
                <w:rFonts w:ascii="Arial" w:hAnsi="Arial" w:cs="Arial"/>
                <w:sz w:val="20"/>
                <w:szCs w:val="20"/>
                <w:lang w:val="vi-VN"/>
              </w:rPr>
              <w:t>ISO 14687-2</w:t>
            </w:r>
          </w:p>
        </w:tc>
      </w:tr>
      <w:tr w:rsidR="00B64F49" w:rsidRPr="00B64F49" w14:paraId="685AC5D7" w14:textId="77777777" w:rsidTr="002C4B4F">
        <w:trPr>
          <w:jc w:val="center"/>
        </w:trPr>
        <w:tc>
          <w:tcPr>
            <w:tcW w:w="1724" w:type="pct"/>
            <w:shd w:val="clear" w:color="auto" w:fill="FFFFFF"/>
            <w:vAlign w:val="center"/>
          </w:tcPr>
          <w:p w14:paraId="6DA5E4B8" w14:textId="77777777" w:rsidR="00B64F49" w:rsidRPr="00B64F49" w:rsidRDefault="00B64F49" w:rsidP="002C4B4F">
            <w:pPr>
              <w:spacing w:before="120" w:after="120" w:line="300" w:lineRule="exact"/>
              <w:jc w:val="center"/>
              <w:rPr>
                <w:rFonts w:ascii="Arial" w:hAnsi="Arial" w:cs="Arial"/>
                <w:sz w:val="20"/>
                <w:szCs w:val="20"/>
                <w:lang w:val="vi-VN"/>
              </w:rPr>
            </w:pPr>
            <w:r w:rsidRPr="00B64F49">
              <w:rPr>
                <w:rFonts w:ascii="Arial" w:hAnsi="Arial" w:cs="Arial"/>
                <w:sz w:val="20"/>
                <w:szCs w:val="20"/>
              </w:rPr>
              <w:t>Axit formic</w:t>
            </w:r>
            <w:r w:rsidRPr="00B64F49">
              <w:rPr>
                <w:rFonts w:ascii="Arial" w:hAnsi="Arial" w:cs="Arial"/>
                <w:sz w:val="20"/>
                <w:szCs w:val="20"/>
                <w:lang w:val="vi-VN"/>
              </w:rPr>
              <w:t xml:space="preserve"> (HCOOH)</w:t>
            </w:r>
          </w:p>
        </w:tc>
        <w:tc>
          <w:tcPr>
            <w:tcW w:w="628" w:type="pct"/>
            <w:shd w:val="clear" w:color="auto" w:fill="FFFFFF"/>
            <w:vAlign w:val="center"/>
          </w:tcPr>
          <w:p w14:paraId="10445075" w14:textId="77777777" w:rsidR="00B64F49" w:rsidRPr="00B64F49" w:rsidRDefault="00B64F49" w:rsidP="002C4B4F">
            <w:pPr>
              <w:spacing w:before="120" w:after="120" w:line="300" w:lineRule="exact"/>
              <w:jc w:val="center"/>
              <w:rPr>
                <w:rFonts w:ascii="Arial" w:hAnsi="Arial" w:cs="Arial"/>
                <w:sz w:val="20"/>
                <w:szCs w:val="20"/>
              </w:rPr>
            </w:pPr>
            <w:r w:rsidRPr="00B64F49">
              <w:rPr>
                <w:rFonts w:ascii="Arial" w:hAnsi="Arial" w:cs="Arial"/>
                <w:sz w:val="20"/>
                <w:szCs w:val="20"/>
              </w:rPr>
              <w:sym w:font="Symbol" w:char="F06D"/>
            </w:r>
            <w:r w:rsidRPr="00B64F49">
              <w:rPr>
                <w:rFonts w:ascii="Arial" w:hAnsi="Arial" w:cs="Arial"/>
                <w:sz w:val="20"/>
                <w:szCs w:val="20"/>
              </w:rPr>
              <w:t>mol</w:t>
            </w:r>
            <w:r w:rsidRPr="00B64F49">
              <w:rPr>
                <w:rFonts w:ascii="Arial" w:hAnsi="Arial" w:cs="Arial"/>
                <w:sz w:val="20"/>
                <w:szCs w:val="20"/>
                <w:lang w:val="vi-VN"/>
              </w:rPr>
              <w:t>/mol</w:t>
            </w:r>
          </w:p>
        </w:tc>
        <w:tc>
          <w:tcPr>
            <w:tcW w:w="668" w:type="pct"/>
            <w:shd w:val="clear" w:color="auto" w:fill="FFFFFF"/>
            <w:vAlign w:val="center"/>
          </w:tcPr>
          <w:p w14:paraId="27CF6010" w14:textId="77777777" w:rsidR="00B64F49" w:rsidRPr="00B64F49" w:rsidRDefault="00B64F49" w:rsidP="002C4B4F">
            <w:pPr>
              <w:spacing w:before="120" w:after="120" w:line="300" w:lineRule="exact"/>
              <w:jc w:val="center"/>
              <w:rPr>
                <w:rFonts w:ascii="Arial" w:hAnsi="Arial" w:cs="Arial"/>
                <w:sz w:val="20"/>
                <w:szCs w:val="20"/>
              </w:rPr>
            </w:pPr>
            <w:r w:rsidRPr="00B64F49">
              <w:rPr>
                <w:rFonts w:ascii="Arial" w:hAnsi="Arial" w:cs="Arial"/>
                <w:sz w:val="20"/>
                <w:szCs w:val="20"/>
                <w:lang w:val="vi-VN"/>
              </w:rPr>
              <w:t>0</w:t>
            </w:r>
          </w:p>
        </w:tc>
        <w:tc>
          <w:tcPr>
            <w:tcW w:w="666" w:type="pct"/>
            <w:shd w:val="clear" w:color="auto" w:fill="FFFFFF"/>
            <w:vAlign w:val="center"/>
          </w:tcPr>
          <w:p w14:paraId="59A50B32" w14:textId="77777777" w:rsidR="00B64F49" w:rsidRPr="00B64F49" w:rsidRDefault="00B64F49" w:rsidP="002C4B4F">
            <w:pPr>
              <w:spacing w:before="120" w:after="120" w:line="300" w:lineRule="exact"/>
              <w:jc w:val="center"/>
              <w:rPr>
                <w:rFonts w:ascii="Arial" w:hAnsi="Arial" w:cs="Arial"/>
                <w:sz w:val="20"/>
                <w:szCs w:val="20"/>
                <w:lang w:val="vi-VN"/>
              </w:rPr>
            </w:pPr>
            <w:r w:rsidRPr="00B64F49">
              <w:rPr>
                <w:rFonts w:ascii="Arial" w:hAnsi="Arial" w:cs="Arial"/>
                <w:sz w:val="20"/>
                <w:szCs w:val="20"/>
                <w:lang w:val="vi-VN"/>
              </w:rPr>
              <w:t>0,2</w:t>
            </w:r>
          </w:p>
        </w:tc>
        <w:tc>
          <w:tcPr>
            <w:tcW w:w="1314" w:type="pct"/>
            <w:shd w:val="clear" w:color="auto" w:fill="FFFFFF"/>
            <w:vAlign w:val="center"/>
          </w:tcPr>
          <w:p w14:paraId="2BAB5EA6" w14:textId="77777777" w:rsidR="00B64F49" w:rsidRPr="00B64F49" w:rsidRDefault="00B64F49" w:rsidP="002C4B4F">
            <w:pPr>
              <w:spacing w:before="120" w:after="120" w:line="300" w:lineRule="exact"/>
              <w:jc w:val="center"/>
              <w:rPr>
                <w:rFonts w:ascii="Arial" w:hAnsi="Arial" w:cs="Arial"/>
                <w:sz w:val="20"/>
                <w:szCs w:val="20"/>
                <w:lang w:val="vi-VN"/>
              </w:rPr>
            </w:pPr>
            <w:r w:rsidRPr="00B64F49">
              <w:rPr>
                <w:rFonts w:ascii="Arial" w:hAnsi="Arial" w:cs="Arial"/>
                <w:sz w:val="20"/>
                <w:szCs w:val="20"/>
                <w:lang w:val="vi-VN"/>
              </w:rPr>
              <w:t>ISO 14687-2</w:t>
            </w:r>
          </w:p>
        </w:tc>
      </w:tr>
      <w:tr w:rsidR="00B64F49" w:rsidRPr="00B64F49" w14:paraId="672F260C" w14:textId="77777777" w:rsidTr="002C4B4F">
        <w:trPr>
          <w:jc w:val="center"/>
        </w:trPr>
        <w:tc>
          <w:tcPr>
            <w:tcW w:w="1724" w:type="pct"/>
            <w:shd w:val="clear" w:color="auto" w:fill="FFFFFF"/>
            <w:vAlign w:val="center"/>
          </w:tcPr>
          <w:p w14:paraId="7D64CA81" w14:textId="77777777" w:rsidR="00B64F49" w:rsidRPr="00B64F49" w:rsidRDefault="00B64F49" w:rsidP="002C4B4F">
            <w:pPr>
              <w:spacing w:before="120" w:after="120" w:line="300" w:lineRule="exact"/>
              <w:jc w:val="center"/>
              <w:rPr>
                <w:rFonts w:ascii="Arial" w:hAnsi="Arial" w:cs="Arial"/>
                <w:sz w:val="20"/>
                <w:szCs w:val="20"/>
                <w:lang w:val="vi-VN"/>
              </w:rPr>
            </w:pPr>
            <w:r w:rsidRPr="00B64F49">
              <w:rPr>
                <w:rFonts w:ascii="Arial" w:hAnsi="Arial" w:cs="Arial"/>
                <w:sz w:val="20"/>
                <w:szCs w:val="20"/>
              </w:rPr>
              <w:t>Amoniac</w:t>
            </w:r>
            <w:r w:rsidRPr="00B64F49">
              <w:rPr>
                <w:rFonts w:ascii="Arial" w:hAnsi="Arial" w:cs="Arial"/>
                <w:sz w:val="20"/>
                <w:szCs w:val="20"/>
                <w:lang w:val="vi-VN"/>
              </w:rPr>
              <w:t xml:space="preserve"> (NH3)</w:t>
            </w:r>
          </w:p>
        </w:tc>
        <w:tc>
          <w:tcPr>
            <w:tcW w:w="628" w:type="pct"/>
            <w:shd w:val="clear" w:color="auto" w:fill="FFFFFF"/>
            <w:vAlign w:val="center"/>
          </w:tcPr>
          <w:p w14:paraId="1EB9AB4E" w14:textId="77777777" w:rsidR="00B64F49" w:rsidRPr="00B64F49" w:rsidRDefault="00B64F49" w:rsidP="002C4B4F">
            <w:pPr>
              <w:spacing w:before="120" w:after="120" w:line="300" w:lineRule="exact"/>
              <w:jc w:val="center"/>
              <w:rPr>
                <w:rFonts w:ascii="Arial" w:hAnsi="Arial" w:cs="Arial"/>
                <w:sz w:val="20"/>
                <w:szCs w:val="20"/>
              </w:rPr>
            </w:pPr>
            <w:r w:rsidRPr="00B64F49">
              <w:rPr>
                <w:rFonts w:ascii="Arial" w:hAnsi="Arial" w:cs="Arial"/>
                <w:sz w:val="20"/>
                <w:szCs w:val="20"/>
              </w:rPr>
              <w:sym w:font="Symbol" w:char="F06D"/>
            </w:r>
            <w:r w:rsidRPr="00B64F49">
              <w:rPr>
                <w:rFonts w:ascii="Arial" w:hAnsi="Arial" w:cs="Arial"/>
                <w:sz w:val="20"/>
                <w:szCs w:val="20"/>
              </w:rPr>
              <w:t>mol</w:t>
            </w:r>
            <w:r w:rsidRPr="00B64F49">
              <w:rPr>
                <w:rFonts w:ascii="Arial" w:hAnsi="Arial" w:cs="Arial"/>
                <w:sz w:val="20"/>
                <w:szCs w:val="20"/>
                <w:lang w:val="vi-VN"/>
              </w:rPr>
              <w:t>/mol</w:t>
            </w:r>
          </w:p>
        </w:tc>
        <w:tc>
          <w:tcPr>
            <w:tcW w:w="668" w:type="pct"/>
            <w:shd w:val="clear" w:color="auto" w:fill="FFFFFF"/>
            <w:vAlign w:val="center"/>
          </w:tcPr>
          <w:p w14:paraId="53ED8D4D" w14:textId="77777777" w:rsidR="00B64F49" w:rsidRPr="00B64F49" w:rsidRDefault="00B64F49" w:rsidP="002C4B4F">
            <w:pPr>
              <w:spacing w:before="120" w:after="120" w:line="300" w:lineRule="exact"/>
              <w:jc w:val="center"/>
              <w:rPr>
                <w:rFonts w:ascii="Arial" w:hAnsi="Arial" w:cs="Arial"/>
                <w:sz w:val="20"/>
                <w:szCs w:val="20"/>
              </w:rPr>
            </w:pPr>
            <w:r w:rsidRPr="00B64F49">
              <w:rPr>
                <w:rFonts w:ascii="Arial" w:hAnsi="Arial" w:cs="Arial"/>
                <w:sz w:val="20"/>
                <w:szCs w:val="20"/>
                <w:lang w:val="vi-VN"/>
              </w:rPr>
              <w:t>0</w:t>
            </w:r>
          </w:p>
        </w:tc>
        <w:tc>
          <w:tcPr>
            <w:tcW w:w="666" w:type="pct"/>
            <w:shd w:val="clear" w:color="auto" w:fill="FFFFFF"/>
            <w:vAlign w:val="center"/>
          </w:tcPr>
          <w:p w14:paraId="5B52A521" w14:textId="77777777" w:rsidR="00B64F49" w:rsidRPr="00B64F49" w:rsidRDefault="00B64F49" w:rsidP="002C4B4F">
            <w:pPr>
              <w:spacing w:before="120" w:after="120" w:line="300" w:lineRule="exact"/>
              <w:jc w:val="center"/>
              <w:rPr>
                <w:rFonts w:ascii="Arial" w:hAnsi="Arial" w:cs="Arial"/>
                <w:sz w:val="20"/>
                <w:szCs w:val="20"/>
                <w:lang w:val="vi-VN"/>
              </w:rPr>
            </w:pPr>
            <w:r w:rsidRPr="00B64F49">
              <w:rPr>
                <w:rFonts w:ascii="Arial" w:hAnsi="Arial" w:cs="Arial"/>
                <w:sz w:val="20"/>
                <w:szCs w:val="20"/>
                <w:lang w:val="vi-VN"/>
              </w:rPr>
              <w:t>0,1</w:t>
            </w:r>
          </w:p>
        </w:tc>
        <w:tc>
          <w:tcPr>
            <w:tcW w:w="1314" w:type="pct"/>
            <w:shd w:val="clear" w:color="auto" w:fill="FFFFFF"/>
            <w:vAlign w:val="center"/>
          </w:tcPr>
          <w:p w14:paraId="0C95BAE2" w14:textId="77777777" w:rsidR="00B64F49" w:rsidRPr="00B64F49" w:rsidRDefault="00B64F49" w:rsidP="002C4B4F">
            <w:pPr>
              <w:spacing w:before="120" w:after="120" w:line="300" w:lineRule="exact"/>
              <w:jc w:val="center"/>
              <w:rPr>
                <w:rFonts w:ascii="Arial" w:hAnsi="Arial" w:cs="Arial"/>
                <w:sz w:val="20"/>
                <w:szCs w:val="20"/>
                <w:lang w:val="vi-VN"/>
              </w:rPr>
            </w:pPr>
            <w:r w:rsidRPr="00B64F49">
              <w:rPr>
                <w:rFonts w:ascii="Arial" w:hAnsi="Arial" w:cs="Arial"/>
                <w:sz w:val="20"/>
                <w:szCs w:val="20"/>
                <w:lang w:val="vi-VN"/>
              </w:rPr>
              <w:t>ISO 14687-2</w:t>
            </w:r>
          </w:p>
        </w:tc>
      </w:tr>
      <w:tr w:rsidR="00B64F49" w:rsidRPr="00B64F49" w14:paraId="55E686CB" w14:textId="77777777" w:rsidTr="002C4B4F">
        <w:trPr>
          <w:jc w:val="center"/>
        </w:trPr>
        <w:tc>
          <w:tcPr>
            <w:tcW w:w="1724" w:type="pct"/>
            <w:shd w:val="clear" w:color="auto" w:fill="FFFFFF"/>
            <w:vAlign w:val="center"/>
          </w:tcPr>
          <w:p w14:paraId="16D3922C" w14:textId="77777777" w:rsidR="00B64F49" w:rsidRPr="00B64F49" w:rsidRDefault="00B64F49" w:rsidP="002C4B4F">
            <w:pPr>
              <w:spacing w:before="120" w:after="120" w:line="300" w:lineRule="exact"/>
              <w:jc w:val="center"/>
              <w:rPr>
                <w:rFonts w:ascii="Arial" w:hAnsi="Arial" w:cs="Arial"/>
                <w:sz w:val="20"/>
                <w:szCs w:val="20"/>
              </w:rPr>
            </w:pPr>
            <w:r w:rsidRPr="00B64F49">
              <w:rPr>
                <w:rFonts w:ascii="Arial" w:hAnsi="Arial" w:cs="Arial"/>
                <w:sz w:val="20"/>
                <w:szCs w:val="20"/>
              </w:rPr>
              <w:t>Tổng hợp chất halogen</w:t>
            </w:r>
          </w:p>
        </w:tc>
        <w:tc>
          <w:tcPr>
            <w:tcW w:w="628" w:type="pct"/>
            <w:shd w:val="clear" w:color="auto" w:fill="FFFFFF"/>
            <w:vAlign w:val="center"/>
          </w:tcPr>
          <w:p w14:paraId="4D9B6678" w14:textId="77777777" w:rsidR="00B64F49" w:rsidRPr="00B64F49" w:rsidRDefault="00B64F49" w:rsidP="002C4B4F">
            <w:pPr>
              <w:spacing w:before="120" w:after="120" w:line="300" w:lineRule="exact"/>
              <w:jc w:val="center"/>
              <w:rPr>
                <w:rFonts w:ascii="Arial" w:hAnsi="Arial" w:cs="Arial"/>
                <w:sz w:val="20"/>
                <w:szCs w:val="20"/>
              </w:rPr>
            </w:pPr>
            <w:r w:rsidRPr="00B64F49">
              <w:rPr>
                <w:rFonts w:ascii="Arial" w:hAnsi="Arial" w:cs="Arial"/>
                <w:sz w:val="20"/>
                <w:szCs w:val="20"/>
              </w:rPr>
              <w:sym w:font="Symbol" w:char="F06D"/>
            </w:r>
            <w:r w:rsidRPr="00B64F49">
              <w:rPr>
                <w:rFonts w:ascii="Arial" w:hAnsi="Arial" w:cs="Arial"/>
                <w:sz w:val="20"/>
                <w:szCs w:val="20"/>
              </w:rPr>
              <w:t>mol</w:t>
            </w:r>
            <w:r w:rsidRPr="00B64F49">
              <w:rPr>
                <w:rFonts w:ascii="Arial" w:hAnsi="Arial" w:cs="Arial"/>
                <w:sz w:val="20"/>
                <w:szCs w:val="20"/>
                <w:lang w:val="vi-VN"/>
              </w:rPr>
              <w:t>/mol</w:t>
            </w:r>
          </w:p>
        </w:tc>
        <w:tc>
          <w:tcPr>
            <w:tcW w:w="668" w:type="pct"/>
            <w:shd w:val="clear" w:color="auto" w:fill="FFFFFF"/>
            <w:vAlign w:val="center"/>
          </w:tcPr>
          <w:p w14:paraId="5DB6E42E" w14:textId="77777777" w:rsidR="00B64F49" w:rsidRPr="00B64F49" w:rsidRDefault="00B64F49" w:rsidP="002C4B4F">
            <w:pPr>
              <w:spacing w:before="120" w:after="120" w:line="300" w:lineRule="exact"/>
              <w:jc w:val="center"/>
              <w:rPr>
                <w:rFonts w:ascii="Arial" w:hAnsi="Arial" w:cs="Arial"/>
                <w:sz w:val="20"/>
                <w:szCs w:val="20"/>
              </w:rPr>
            </w:pPr>
            <w:r w:rsidRPr="00B64F49">
              <w:rPr>
                <w:rFonts w:ascii="Arial" w:hAnsi="Arial" w:cs="Arial"/>
                <w:sz w:val="20"/>
                <w:szCs w:val="20"/>
                <w:lang w:val="vi-VN"/>
              </w:rPr>
              <w:t>0</w:t>
            </w:r>
          </w:p>
        </w:tc>
        <w:tc>
          <w:tcPr>
            <w:tcW w:w="666" w:type="pct"/>
            <w:shd w:val="clear" w:color="auto" w:fill="FFFFFF"/>
            <w:vAlign w:val="center"/>
          </w:tcPr>
          <w:p w14:paraId="4C5CA9B4" w14:textId="77777777" w:rsidR="00B64F49" w:rsidRPr="00B64F49" w:rsidRDefault="00B64F49" w:rsidP="002C4B4F">
            <w:pPr>
              <w:spacing w:before="120" w:after="120" w:line="300" w:lineRule="exact"/>
              <w:jc w:val="center"/>
              <w:rPr>
                <w:rFonts w:ascii="Arial" w:hAnsi="Arial" w:cs="Arial"/>
                <w:sz w:val="20"/>
                <w:szCs w:val="20"/>
                <w:lang w:val="vi-VN"/>
              </w:rPr>
            </w:pPr>
            <w:r w:rsidRPr="00B64F49">
              <w:rPr>
                <w:rFonts w:ascii="Arial" w:hAnsi="Arial" w:cs="Arial"/>
                <w:sz w:val="20"/>
                <w:szCs w:val="20"/>
                <w:lang w:val="vi-VN"/>
              </w:rPr>
              <w:t>0,05</w:t>
            </w:r>
          </w:p>
        </w:tc>
        <w:tc>
          <w:tcPr>
            <w:tcW w:w="1314" w:type="pct"/>
            <w:shd w:val="clear" w:color="auto" w:fill="FFFFFF"/>
            <w:vAlign w:val="center"/>
          </w:tcPr>
          <w:p w14:paraId="19E734EF" w14:textId="77777777" w:rsidR="00B64F49" w:rsidRPr="00B64F49" w:rsidRDefault="00B64F49" w:rsidP="002C4B4F">
            <w:pPr>
              <w:spacing w:before="120" w:after="120" w:line="300" w:lineRule="exact"/>
              <w:jc w:val="center"/>
              <w:rPr>
                <w:rFonts w:ascii="Arial" w:hAnsi="Arial" w:cs="Arial"/>
                <w:sz w:val="20"/>
                <w:szCs w:val="20"/>
                <w:lang w:val="vi-VN"/>
              </w:rPr>
            </w:pPr>
            <w:r w:rsidRPr="00B64F49">
              <w:rPr>
                <w:rFonts w:ascii="Arial" w:hAnsi="Arial" w:cs="Arial"/>
                <w:sz w:val="20"/>
                <w:szCs w:val="20"/>
                <w:lang w:val="vi-VN"/>
              </w:rPr>
              <w:t>ISO 14687-2</w:t>
            </w:r>
          </w:p>
        </w:tc>
      </w:tr>
      <w:tr w:rsidR="00B64F49" w:rsidRPr="00B64F49" w14:paraId="7E1046A0" w14:textId="77777777" w:rsidTr="002C4B4F">
        <w:trPr>
          <w:jc w:val="center"/>
        </w:trPr>
        <w:tc>
          <w:tcPr>
            <w:tcW w:w="1724" w:type="pct"/>
            <w:shd w:val="clear" w:color="auto" w:fill="FFFFFF"/>
            <w:vAlign w:val="center"/>
          </w:tcPr>
          <w:p w14:paraId="07CE0F03" w14:textId="77777777" w:rsidR="00B64F49" w:rsidRPr="00B64F49" w:rsidRDefault="00B64F49" w:rsidP="002C4B4F">
            <w:pPr>
              <w:spacing w:before="120" w:after="120" w:line="300" w:lineRule="exact"/>
              <w:jc w:val="center"/>
              <w:rPr>
                <w:rFonts w:ascii="Arial" w:hAnsi="Arial" w:cs="Arial"/>
                <w:sz w:val="20"/>
                <w:szCs w:val="20"/>
                <w:lang w:val="vi-VN"/>
              </w:rPr>
            </w:pPr>
            <w:r w:rsidRPr="00B64F49">
              <w:rPr>
                <w:rFonts w:ascii="Arial" w:hAnsi="Arial" w:cs="Arial"/>
                <w:sz w:val="20"/>
                <w:szCs w:val="20"/>
              </w:rPr>
              <w:t>K</w:t>
            </w:r>
            <w:r w:rsidRPr="00B64F49">
              <w:rPr>
                <w:rFonts w:ascii="Arial" w:hAnsi="Arial" w:cs="Arial"/>
                <w:sz w:val="20"/>
                <w:szCs w:val="20"/>
                <w:lang w:val="vi-VN"/>
              </w:rPr>
              <w:t>ích cớ hạt</w:t>
            </w:r>
          </w:p>
        </w:tc>
        <w:tc>
          <w:tcPr>
            <w:tcW w:w="628" w:type="pct"/>
            <w:shd w:val="clear" w:color="auto" w:fill="FFFFFF"/>
            <w:vAlign w:val="center"/>
          </w:tcPr>
          <w:p w14:paraId="0722A3D6" w14:textId="77777777" w:rsidR="00B64F49" w:rsidRPr="00B64F49" w:rsidRDefault="00B64F49" w:rsidP="002C4B4F">
            <w:pPr>
              <w:spacing w:before="120" w:after="120" w:line="300" w:lineRule="exact"/>
              <w:jc w:val="center"/>
              <w:rPr>
                <w:rFonts w:ascii="Arial" w:hAnsi="Arial" w:cs="Arial"/>
                <w:sz w:val="20"/>
                <w:szCs w:val="20"/>
              </w:rPr>
            </w:pPr>
            <w:r w:rsidRPr="00B64F49">
              <w:rPr>
                <w:rFonts w:ascii="Arial" w:hAnsi="Arial" w:cs="Arial"/>
                <w:sz w:val="20"/>
                <w:szCs w:val="20"/>
              </w:rPr>
              <w:sym w:font="Symbol" w:char="F06D"/>
            </w:r>
            <w:r w:rsidRPr="00B64F49">
              <w:rPr>
                <w:rFonts w:ascii="Arial" w:hAnsi="Arial" w:cs="Arial"/>
                <w:sz w:val="20"/>
                <w:szCs w:val="20"/>
              </w:rPr>
              <w:t>m</w:t>
            </w:r>
          </w:p>
        </w:tc>
        <w:tc>
          <w:tcPr>
            <w:tcW w:w="668" w:type="pct"/>
            <w:shd w:val="clear" w:color="auto" w:fill="FFFFFF"/>
            <w:vAlign w:val="center"/>
          </w:tcPr>
          <w:p w14:paraId="56F3EFA1" w14:textId="77777777" w:rsidR="00B64F49" w:rsidRPr="00B64F49" w:rsidRDefault="00B64F49" w:rsidP="002C4B4F">
            <w:pPr>
              <w:spacing w:before="120" w:after="120" w:line="300" w:lineRule="exact"/>
              <w:jc w:val="center"/>
              <w:rPr>
                <w:rFonts w:ascii="Arial" w:hAnsi="Arial" w:cs="Arial"/>
                <w:sz w:val="20"/>
                <w:szCs w:val="20"/>
              </w:rPr>
            </w:pPr>
            <w:r w:rsidRPr="00B64F49">
              <w:rPr>
                <w:rFonts w:ascii="Arial" w:hAnsi="Arial" w:cs="Arial"/>
                <w:sz w:val="20"/>
                <w:szCs w:val="20"/>
                <w:lang w:val="vi-VN"/>
              </w:rPr>
              <w:t>0</w:t>
            </w:r>
          </w:p>
        </w:tc>
        <w:tc>
          <w:tcPr>
            <w:tcW w:w="666" w:type="pct"/>
            <w:shd w:val="clear" w:color="auto" w:fill="FFFFFF"/>
            <w:vAlign w:val="center"/>
          </w:tcPr>
          <w:p w14:paraId="673CD7BE" w14:textId="77777777" w:rsidR="00B64F49" w:rsidRPr="00B64F49" w:rsidRDefault="00B64F49" w:rsidP="002C4B4F">
            <w:pPr>
              <w:spacing w:before="120" w:after="120" w:line="300" w:lineRule="exact"/>
              <w:jc w:val="center"/>
              <w:rPr>
                <w:rFonts w:ascii="Arial" w:hAnsi="Arial" w:cs="Arial"/>
                <w:sz w:val="20"/>
                <w:szCs w:val="20"/>
                <w:lang w:val="vi-VN"/>
              </w:rPr>
            </w:pPr>
            <w:r w:rsidRPr="00B64F49">
              <w:rPr>
                <w:rFonts w:ascii="Arial" w:hAnsi="Arial" w:cs="Arial"/>
                <w:sz w:val="20"/>
                <w:szCs w:val="20"/>
                <w:lang w:val="vi-VN"/>
              </w:rPr>
              <w:t>10</w:t>
            </w:r>
          </w:p>
        </w:tc>
        <w:tc>
          <w:tcPr>
            <w:tcW w:w="1314" w:type="pct"/>
            <w:shd w:val="clear" w:color="auto" w:fill="FFFFFF"/>
            <w:vAlign w:val="center"/>
          </w:tcPr>
          <w:p w14:paraId="242D6F37" w14:textId="77777777" w:rsidR="00B64F49" w:rsidRPr="00B64F49" w:rsidRDefault="00B64F49" w:rsidP="002C4B4F">
            <w:pPr>
              <w:spacing w:before="120" w:after="120" w:line="300" w:lineRule="exact"/>
              <w:jc w:val="center"/>
              <w:rPr>
                <w:rFonts w:ascii="Arial" w:hAnsi="Arial" w:cs="Arial"/>
                <w:sz w:val="20"/>
                <w:szCs w:val="20"/>
                <w:lang w:val="vi-VN"/>
              </w:rPr>
            </w:pPr>
            <w:r w:rsidRPr="00B64F49">
              <w:rPr>
                <w:rFonts w:ascii="Arial" w:hAnsi="Arial" w:cs="Arial"/>
                <w:sz w:val="20"/>
                <w:szCs w:val="20"/>
                <w:lang w:val="vi-VN"/>
              </w:rPr>
              <w:t>ISO 14687-2</w:t>
            </w:r>
          </w:p>
        </w:tc>
      </w:tr>
      <w:tr w:rsidR="00B64F49" w:rsidRPr="00B64F49" w14:paraId="77CC6384" w14:textId="77777777" w:rsidTr="002C4B4F">
        <w:trPr>
          <w:jc w:val="center"/>
        </w:trPr>
        <w:tc>
          <w:tcPr>
            <w:tcW w:w="1724" w:type="pct"/>
            <w:shd w:val="clear" w:color="auto" w:fill="FFFFFF"/>
            <w:vAlign w:val="center"/>
          </w:tcPr>
          <w:p w14:paraId="51726A6D" w14:textId="77777777" w:rsidR="00B64F49" w:rsidRPr="00B64F49" w:rsidRDefault="00B64F49" w:rsidP="002C4B4F">
            <w:pPr>
              <w:spacing w:before="120" w:after="120" w:line="300" w:lineRule="exact"/>
              <w:jc w:val="center"/>
              <w:rPr>
                <w:rFonts w:ascii="Arial" w:hAnsi="Arial" w:cs="Arial"/>
                <w:sz w:val="20"/>
                <w:szCs w:val="20"/>
                <w:lang w:val="vi-VN"/>
              </w:rPr>
            </w:pPr>
            <w:r w:rsidRPr="00B64F49">
              <w:rPr>
                <w:rFonts w:ascii="Arial" w:hAnsi="Arial" w:cs="Arial"/>
                <w:sz w:val="20"/>
                <w:szCs w:val="20"/>
              </w:rPr>
              <w:t>N</w:t>
            </w:r>
            <w:r w:rsidRPr="00B64F49">
              <w:rPr>
                <w:rFonts w:ascii="Arial" w:hAnsi="Arial" w:cs="Arial"/>
                <w:sz w:val="20"/>
                <w:szCs w:val="20"/>
                <w:lang w:val="vi-VN"/>
              </w:rPr>
              <w:t>ồng độ hạt</w:t>
            </w:r>
          </w:p>
        </w:tc>
        <w:tc>
          <w:tcPr>
            <w:tcW w:w="628" w:type="pct"/>
            <w:shd w:val="clear" w:color="auto" w:fill="FFFFFF"/>
            <w:vAlign w:val="center"/>
          </w:tcPr>
          <w:p w14:paraId="2D69ACA5" w14:textId="77777777" w:rsidR="00B64F49" w:rsidRPr="00B64F49" w:rsidRDefault="00B64F49" w:rsidP="002C4B4F">
            <w:pPr>
              <w:spacing w:before="120" w:after="120" w:line="300" w:lineRule="exact"/>
              <w:jc w:val="center"/>
              <w:rPr>
                <w:rFonts w:ascii="Arial" w:hAnsi="Arial" w:cs="Arial"/>
                <w:sz w:val="20"/>
                <w:szCs w:val="20"/>
              </w:rPr>
            </w:pPr>
            <w:r w:rsidRPr="00B64F49">
              <w:rPr>
                <w:rFonts w:ascii="Arial" w:hAnsi="Arial" w:cs="Arial"/>
                <w:sz w:val="20"/>
                <w:szCs w:val="20"/>
              </w:rPr>
              <w:sym w:font="Symbol" w:char="F06D"/>
            </w:r>
            <w:r w:rsidRPr="00B64F49">
              <w:rPr>
                <w:rFonts w:ascii="Arial" w:hAnsi="Arial" w:cs="Arial"/>
                <w:sz w:val="20"/>
                <w:szCs w:val="20"/>
              </w:rPr>
              <w:t>g</w:t>
            </w:r>
            <w:r w:rsidRPr="00B64F49">
              <w:rPr>
                <w:rFonts w:ascii="Arial" w:hAnsi="Arial" w:cs="Arial"/>
                <w:sz w:val="20"/>
                <w:szCs w:val="20"/>
                <w:lang w:val="vi-VN"/>
              </w:rPr>
              <w:t>/l</w:t>
            </w:r>
          </w:p>
        </w:tc>
        <w:tc>
          <w:tcPr>
            <w:tcW w:w="668" w:type="pct"/>
            <w:shd w:val="clear" w:color="auto" w:fill="FFFFFF"/>
            <w:vAlign w:val="center"/>
          </w:tcPr>
          <w:p w14:paraId="4A10EFA3" w14:textId="77777777" w:rsidR="00B64F49" w:rsidRPr="00B64F49" w:rsidRDefault="00B64F49" w:rsidP="002C4B4F">
            <w:pPr>
              <w:spacing w:before="120" w:after="120" w:line="300" w:lineRule="exact"/>
              <w:jc w:val="center"/>
              <w:rPr>
                <w:rFonts w:ascii="Arial" w:hAnsi="Arial" w:cs="Arial"/>
                <w:sz w:val="20"/>
                <w:szCs w:val="20"/>
              </w:rPr>
            </w:pPr>
            <w:r w:rsidRPr="00B64F49">
              <w:rPr>
                <w:rFonts w:ascii="Arial" w:hAnsi="Arial" w:cs="Arial"/>
                <w:sz w:val="20"/>
                <w:szCs w:val="20"/>
                <w:lang w:val="vi-VN"/>
              </w:rPr>
              <w:t>0</w:t>
            </w:r>
          </w:p>
        </w:tc>
        <w:tc>
          <w:tcPr>
            <w:tcW w:w="666" w:type="pct"/>
            <w:shd w:val="clear" w:color="auto" w:fill="FFFFFF"/>
            <w:vAlign w:val="center"/>
          </w:tcPr>
          <w:p w14:paraId="06C614D0" w14:textId="77777777" w:rsidR="00B64F49" w:rsidRPr="00B64F49" w:rsidRDefault="00B64F49" w:rsidP="002C4B4F">
            <w:pPr>
              <w:spacing w:before="120" w:after="120" w:line="300" w:lineRule="exact"/>
              <w:jc w:val="center"/>
              <w:rPr>
                <w:rFonts w:ascii="Arial" w:hAnsi="Arial" w:cs="Arial"/>
                <w:sz w:val="20"/>
                <w:szCs w:val="20"/>
                <w:lang w:val="vi-VN"/>
              </w:rPr>
            </w:pPr>
            <w:r w:rsidRPr="00B64F49">
              <w:rPr>
                <w:rFonts w:ascii="Arial" w:hAnsi="Arial" w:cs="Arial"/>
                <w:sz w:val="20"/>
                <w:szCs w:val="20"/>
                <w:lang w:val="vi-VN"/>
              </w:rPr>
              <w:t>1</w:t>
            </w:r>
          </w:p>
        </w:tc>
        <w:tc>
          <w:tcPr>
            <w:tcW w:w="1314" w:type="pct"/>
            <w:shd w:val="clear" w:color="auto" w:fill="FFFFFF"/>
            <w:vAlign w:val="center"/>
          </w:tcPr>
          <w:p w14:paraId="781925CF" w14:textId="77777777" w:rsidR="00B64F49" w:rsidRPr="00B64F49" w:rsidRDefault="00B64F49" w:rsidP="002C4B4F">
            <w:pPr>
              <w:spacing w:before="120" w:after="120" w:line="300" w:lineRule="exact"/>
              <w:jc w:val="center"/>
              <w:rPr>
                <w:rFonts w:ascii="Arial" w:hAnsi="Arial" w:cs="Arial"/>
                <w:sz w:val="20"/>
                <w:szCs w:val="20"/>
                <w:lang w:val="vi-VN"/>
              </w:rPr>
            </w:pPr>
            <w:r w:rsidRPr="00B64F49">
              <w:rPr>
                <w:rFonts w:ascii="Arial" w:hAnsi="Arial" w:cs="Arial"/>
                <w:sz w:val="20"/>
                <w:szCs w:val="20"/>
                <w:lang w:val="vi-VN"/>
              </w:rPr>
              <w:t>ISO 14687-2</w:t>
            </w:r>
          </w:p>
        </w:tc>
      </w:tr>
    </w:tbl>
    <w:p w14:paraId="7712BFC0" w14:textId="77777777" w:rsidR="00B64F49" w:rsidRPr="000E3397" w:rsidRDefault="00B64F49" w:rsidP="002C4B4F">
      <w:pPr>
        <w:spacing w:before="120" w:after="120" w:line="320" w:lineRule="exact"/>
        <w:ind w:firstLine="720"/>
        <w:rPr>
          <w:rFonts w:ascii="Arial" w:hAnsi="Arial" w:cs="Arial"/>
          <w:sz w:val="24"/>
          <w:szCs w:val="24"/>
          <w:lang w:val="vi-VN"/>
        </w:rPr>
      </w:pPr>
      <w:r w:rsidRPr="000E3397">
        <w:rPr>
          <w:rFonts w:ascii="Arial" w:hAnsi="Arial" w:cs="Arial"/>
          <w:sz w:val="24"/>
          <w:szCs w:val="24"/>
        </w:rPr>
        <w:t>CHÚ THÍCH</w:t>
      </w:r>
      <w:r w:rsidRPr="000E3397">
        <w:rPr>
          <w:rFonts w:ascii="Arial" w:hAnsi="Arial" w:cs="Arial"/>
          <w:sz w:val="24"/>
          <w:szCs w:val="24"/>
          <w:lang w:val="vi-VN"/>
        </w:rPr>
        <w:t>:</w:t>
      </w:r>
    </w:p>
    <w:p w14:paraId="2553323F" w14:textId="77777777" w:rsidR="00B64F49" w:rsidRPr="000E3397" w:rsidRDefault="00B64F49" w:rsidP="002C4B4F">
      <w:pPr>
        <w:spacing w:after="120" w:line="300" w:lineRule="exact"/>
        <w:ind w:firstLine="720"/>
        <w:rPr>
          <w:rFonts w:ascii="Arial" w:hAnsi="Arial" w:cs="Arial"/>
          <w:sz w:val="24"/>
          <w:szCs w:val="24"/>
          <w:lang w:val="vi-VN"/>
        </w:rPr>
      </w:pPr>
      <w:r w:rsidRPr="000E3397">
        <w:rPr>
          <w:rFonts w:ascii="Arial" w:hAnsi="Arial" w:cs="Arial"/>
          <w:sz w:val="24"/>
          <w:szCs w:val="24"/>
          <w:lang w:val="vi-VN"/>
        </w:rPr>
        <w:t>(1) Chỉ số nhiên liệu hydro được xác định bằng việctrừ tổng hàm lượng các thành phần khí không phải hydro được liệt kê trong bảng (tổng số khí), được biểu thị bằng phần trăm mol, từ 100 % mol. Nó nhỏ hơn tổng các giới hạn lớn nhất cho phép của tất cả các thành phần không phải hydro được hiển thị trong bảng.</w:t>
      </w:r>
    </w:p>
    <w:p w14:paraId="03BB5A5B" w14:textId="24420864" w:rsidR="00B64F49" w:rsidRPr="000E3397" w:rsidRDefault="00B64F49" w:rsidP="002C4B4F">
      <w:pPr>
        <w:spacing w:after="120" w:line="300" w:lineRule="exact"/>
        <w:ind w:firstLine="720"/>
        <w:rPr>
          <w:rFonts w:ascii="Arial" w:hAnsi="Arial" w:cs="Arial"/>
          <w:sz w:val="24"/>
          <w:szCs w:val="24"/>
          <w:lang w:val="vi-VN"/>
        </w:rPr>
      </w:pPr>
      <w:r w:rsidRPr="000E3397">
        <w:rPr>
          <w:rFonts w:ascii="Arial" w:hAnsi="Arial" w:cs="Arial"/>
          <w:sz w:val="24"/>
          <w:szCs w:val="24"/>
          <w:lang w:val="vi-VN"/>
        </w:rPr>
        <w:t>(2)</w:t>
      </w:r>
      <w:r w:rsidR="00651A15">
        <w:rPr>
          <w:rFonts w:ascii="Arial" w:hAnsi="Arial" w:cs="Arial"/>
          <w:sz w:val="24"/>
          <w:szCs w:val="24"/>
        </w:rPr>
        <w:t xml:space="preserve"> </w:t>
      </w:r>
      <w:r w:rsidRPr="000E3397">
        <w:rPr>
          <w:rFonts w:ascii="Arial" w:hAnsi="Arial" w:cs="Arial"/>
          <w:sz w:val="24"/>
          <w:szCs w:val="24"/>
          <w:lang w:val="vi-VN"/>
        </w:rPr>
        <w:t>Giá trị của toàn bộ khí là tổng giá trị của các thành phần không phải hydro được liệt kê trong bảng, ngoại trừ hạt.</w:t>
      </w:r>
    </w:p>
    <w:p w14:paraId="7A7EF03C" w14:textId="77777777" w:rsidR="00E24858" w:rsidRPr="00B64F49" w:rsidRDefault="00E24858">
      <w:pPr>
        <w:rPr>
          <w:rFonts w:ascii="Arial" w:hAnsi="Arial" w:cs="Arial"/>
          <w:sz w:val="20"/>
          <w:szCs w:val="20"/>
        </w:rPr>
      </w:pPr>
    </w:p>
    <w:sectPr w:rsidR="00E24858" w:rsidRPr="00B64F49" w:rsidSect="00A551F9">
      <w:pgSz w:w="12240" w:h="15840"/>
      <w:pgMar w:top="1418" w:right="851" w:bottom="141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Microsoft YaHei"/>
    <w:panose1 w:val="02010600030101010101"/>
    <w:charset w:val="86"/>
    <w:family w:val="auto"/>
    <w:pitch w:val="variable"/>
    <w:sig w:usb0="00000000"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4F49"/>
    <w:rsid w:val="000E3397"/>
    <w:rsid w:val="00130FC1"/>
    <w:rsid w:val="001A51F3"/>
    <w:rsid w:val="002C4B4F"/>
    <w:rsid w:val="002E59AD"/>
    <w:rsid w:val="002F2CEF"/>
    <w:rsid w:val="00334106"/>
    <w:rsid w:val="00363C48"/>
    <w:rsid w:val="003A0B20"/>
    <w:rsid w:val="0044739F"/>
    <w:rsid w:val="004C5BC5"/>
    <w:rsid w:val="00611332"/>
    <w:rsid w:val="00651A15"/>
    <w:rsid w:val="00922E0C"/>
    <w:rsid w:val="009E2B62"/>
    <w:rsid w:val="00A463EA"/>
    <w:rsid w:val="00A551F9"/>
    <w:rsid w:val="00A556C1"/>
    <w:rsid w:val="00B00C23"/>
    <w:rsid w:val="00B36B51"/>
    <w:rsid w:val="00B64F49"/>
    <w:rsid w:val="00BA6D41"/>
    <w:rsid w:val="00C708C0"/>
    <w:rsid w:val="00CB409E"/>
    <w:rsid w:val="00CE47A8"/>
    <w:rsid w:val="00E24858"/>
    <w:rsid w:val="00EC2D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8B355"/>
  <w15:chartTrackingRefBased/>
  <w15:docId w15:val="{B03F38DC-393C-4613-AAED-86CAC58A6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1658</Words>
  <Characters>9453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spc</dc:creator>
  <cp:keywords/>
  <dc:description/>
  <cp:lastModifiedBy>Trang Thu</cp:lastModifiedBy>
  <cp:revision>2</cp:revision>
  <dcterms:created xsi:type="dcterms:W3CDTF">2025-07-09T04:00:00Z</dcterms:created>
  <dcterms:modified xsi:type="dcterms:W3CDTF">2025-07-09T04:00:00Z</dcterms:modified>
</cp:coreProperties>
</file>