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762CC" w14:textId="706845A5" w:rsidR="001A2A79" w:rsidRPr="009A2A4F" w:rsidRDefault="001A2A79" w:rsidP="001A2A79">
      <w:pPr>
        <w:spacing w:after="0" w:line="240" w:lineRule="auto"/>
        <w:jc w:val="center"/>
        <w:rPr>
          <w:rFonts w:ascii="Times New Roman" w:eastAsia="Calibri" w:hAnsi="Times New Roman" w:cs="Times New Roman"/>
          <w:b/>
          <w:color w:val="000000" w:themeColor="text1"/>
          <w:sz w:val="28"/>
          <w:szCs w:val="28"/>
        </w:rPr>
      </w:pPr>
      <w:bookmarkStart w:id="0" w:name="_Hlk200875973"/>
      <w:r w:rsidRPr="009A2A4F">
        <w:rPr>
          <w:rFonts w:ascii="Times New Roman" w:eastAsia="Calibri" w:hAnsi="Times New Roman" w:cs="Times New Roman"/>
          <w:b/>
          <w:color w:val="000000" w:themeColor="text1"/>
          <w:sz w:val="28"/>
          <w:szCs w:val="28"/>
        </w:rPr>
        <w:t>Phụ lục</w:t>
      </w:r>
      <w:r w:rsidR="00603027">
        <w:rPr>
          <w:rFonts w:ascii="Times New Roman" w:eastAsia="Calibri" w:hAnsi="Times New Roman" w:cs="Times New Roman"/>
          <w:b/>
          <w:color w:val="000000" w:themeColor="text1"/>
          <w:sz w:val="28"/>
          <w:szCs w:val="28"/>
        </w:rPr>
        <w:t xml:space="preserve"> I</w:t>
      </w:r>
    </w:p>
    <w:p w14:paraId="2D3613A9" w14:textId="1495DFDE" w:rsidR="001A2A79" w:rsidRPr="009A2A4F" w:rsidRDefault="001A2A79" w:rsidP="001A2A79">
      <w:pPr>
        <w:spacing w:after="0" w:line="240" w:lineRule="auto"/>
        <w:jc w:val="center"/>
        <w:rPr>
          <w:rFonts w:ascii="Times New Roman" w:eastAsia="Calibri" w:hAnsi="Times New Roman" w:cs="Times New Roman"/>
          <w:b/>
          <w:color w:val="000000" w:themeColor="text1"/>
          <w:sz w:val="26"/>
          <w:szCs w:val="26"/>
        </w:rPr>
      </w:pPr>
      <w:r w:rsidRPr="009A2A4F">
        <w:rPr>
          <w:rFonts w:ascii="Times New Roman" w:eastAsia="Calibri" w:hAnsi="Times New Roman" w:cs="Times New Roman"/>
          <w:b/>
          <w:color w:val="000000" w:themeColor="text1"/>
          <w:sz w:val="26"/>
          <w:szCs w:val="26"/>
        </w:rPr>
        <w:t xml:space="preserve">PHƯƠNG ÁN CẮT GIẢM, ĐƠN GIẢN HÓA </w:t>
      </w:r>
      <w:r w:rsidR="00276B28" w:rsidRPr="009A2A4F">
        <w:rPr>
          <w:rFonts w:ascii="Times New Roman" w:eastAsia="Calibri" w:hAnsi="Times New Roman" w:cs="Times New Roman"/>
          <w:b/>
          <w:color w:val="000000" w:themeColor="text1"/>
          <w:sz w:val="26"/>
          <w:szCs w:val="26"/>
        </w:rPr>
        <w:t>THỦ TỤC HÀNH CHÍNH</w:t>
      </w:r>
      <w:r w:rsidRPr="009A2A4F">
        <w:rPr>
          <w:rFonts w:ascii="Times New Roman" w:eastAsia="Calibri" w:hAnsi="Times New Roman" w:cs="Times New Roman"/>
          <w:b/>
          <w:color w:val="000000" w:themeColor="text1"/>
          <w:sz w:val="26"/>
          <w:szCs w:val="26"/>
        </w:rPr>
        <w:t xml:space="preserve"> LIÊN QUAN ĐẾN HOẠT ĐỘNG </w:t>
      </w:r>
      <w:r w:rsidR="00276B28" w:rsidRPr="009A2A4F">
        <w:rPr>
          <w:rFonts w:ascii="Times New Roman" w:eastAsia="Calibri" w:hAnsi="Times New Roman" w:cs="Times New Roman"/>
          <w:b/>
          <w:color w:val="000000" w:themeColor="text1"/>
          <w:sz w:val="26"/>
          <w:szCs w:val="26"/>
        </w:rPr>
        <w:t xml:space="preserve">SẢN XUẤT, </w:t>
      </w:r>
      <w:r w:rsidRPr="009A2A4F">
        <w:rPr>
          <w:rFonts w:ascii="Times New Roman" w:eastAsia="Calibri" w:hAnsi="Times New Roman" w:cs="Times New Roman"/>
          <w:b/>
          <w:color w:val="000000" w:themeColor="text1"/>
          <w:sz w:val="26"/>
          <w:szCs w:val="26"/>
        </w:rPr>
        <w:t xml:space="preserve">KINH DOANH THUỘC PHẠM VI CHỨC NĂNG QUẢN LÝ CỦA BỘ NÔNG NGHIỆP VÀ </w:t>
      </w:r>
      <w:r w:rsidR="00276B28" w:rsidRPr="009A2A4F">
        <w:rPr>
          <w:rFonts w:ascii="Times New Roman" w:eastAsia="Calibri" w:hAnsi="Times New Roman" w:cs="Times New Roman"/>
          <w:b/>
          <w:color w:val="000000" w:themeColor="text1"/>
          <w:sz w:val="26"/>
          <w:szCs w:val="26"/>
        </w:rPr>
        <w:t>MÔI TRƯỜNG</w:t>
      </w:r>
      <w:r w:rsidR="000C26A0">
        <w:rPr>
          <w:rStyle w:val="FootnoteReference"/>
          <w:rFonts w:ascii="Times New Roman" w:eastAsia="Calibri" w:hAnsi="Times New Roman" w:cs="Times New Roman"/>
          <w:b/>
          <w:color w:val="000000" w:themeColor="text1"/>
          <w:sz w:val="26"/>
          <w:szCs w:val="26"/>
        </w:rPr>
        <w:footnoteReference w:id="1"/>
      </w:r>
    </w:p>
    <w:p w14:paraId="5BD9178F" w14:textId="0AD318B9" w:rsidR="00CB1406" w:rsidRPr="009A2A4F" w:rsidRDefault="001A2A79" w:rsidP="00CB1406">
      <w:pPr>
        <w:spacing w:after="0" w:line="240" w:lineRule="auto"/>
        <w:jc w:val="center"/>
        <w:rPr>
          <w:rFonts w:ascii="Times New Roman" w:eastAsia="Calibri" w:hAnsi="Times New Roman" w:cs="Times New Roman"/>
          <w:i/>
          <w:iCs/>
          <w:color w:val="000000" w:themeColor="text1"/>
          <w:sz w:val="28"/>
          <w:szCs w:val="28"/>
        </w:rPr>
      </w:pPr>
      <w:bookmarkStart w:id="1" w:name="_Hlk201127708"/>
      <w:r w:rsidRPr="009A2A4F">
        <w:rPr>
          <w:rFonts w:ascii="Times New Roman" w:eastAsia="Calibri" w:hAnsi="Times New Roman" w:cs="Times New Roman"/>
          <w:i/>
          <w:iCs/>
          <w:color w:val="000000" w:themeColor="text1"/>
          <w:sz w:val="28"/>
          <w:szCs w:val="28"/>
        </w:rPr>
        <w:t xml:space="preserve">(Kèm theo </w:t>
      </w:r>
      <w:r w:rsidR="000A6C97">
        <w:rPr>
          <w:rFonts w:ascii="Times New Roman" w:eastAsia="Calibri" w:hAnsi="Times New Roman" w:cs="Times New Roman"/>
          <w:i/>
          <w:iCs/>
          <w:color w:val="000000" w:themeColor="text1"/>
          <w:sz w:val="28"/>
          <w:szCs w:val="28"/>
        </w:rPr>
        <w:t>Công văn</w:t>
      </w:r>
      <w:r w:rsidRPr="009A2A4F">
        <w:rPr>
          <w:rFonts w:ascii="Times New Roman" w:eastAsia="Calibri" w:hAnsi="Times New Roman" w:cs="Times New Roman"/>
          <w:i/>
          <w:iCs/>
          <w:color w:val="000000" w:themeColor="text1"/>
          <w:sz w:val="28"/>
          <w:szCs w:val="28"/>
        </w:rPr>
        <w:t xml:space="preserve"> số </w:t>
      </w:r>
      <w:r w:rsidR="000A6C97">
        <w:rPr>
          <w:rFonts w:ascii="Times New Roman" w:eastAsia="Calibri" w:hAnsi="Times New Roman" w:cs="Times New Roman"/>
          <w:i/>
          <w:iCs/>
          <w:color w:val="000000" w:themeColor="text1"/>
          <w:sz w:val="28"/>
          <w:szCs w:val="28"/>
        </w:rPr>
        <w:t>….</w:t>
      </w:r>
      <w:r w:rsidRPr="009A2A4F">
        <w:rPr>
          <w:rFonts w:ascii="Times New Roman" w:eastAsia="Calibri" w:hAnsi="Times New Roman" w:cs="Times New Roman"/>
          <w:i/>
          <w:iCs/>
          <w:color w:val="000000" w:themeColor="text1"/>
          <w:sz w:val="28"/>
          <w:szCs w:val="28"/>
        </w:rPr>
        <w:t>…/</w:t>
      </w:r>
      <w:r w:rsidR="000A6C97">
        <w:rPr>
          <w:rFonts w:ascii="Times New Roman" w:eastAsia="Calibri" w:hAnsi="Times New Roman" w:cs="Times New Roman"/>
          <w:i/>
          <w:iCs/>
          <w:color w:val="000000" w:themeColor="text1"/>
          <w:sz w:val="28"/>
          <w:szCs w:val="28"/>
        </w:rPr>
        <w:t>BNN-VP</w:t>
      </w:r>
      <w:r w:rsidRPr="009A2A4F">
        <w:rPr>
          <w:rFonts w:ascii="Times New Roman" w:eastAsia="Calibri" w:hAnsi="Times New Roman" w:cs="Times New Roman"/>
          <w:i/>
          <w:iCs/>
          <w:color w:val="000000" w:themeColor="text1"/>
          <w:sz w:val="28"/>
          <w:szCs w:val="28"/>
        </w:rPr>
        <w:t xml:space="preserve">, ngày… tháng… năm… </w:t>
      </w:r>
    </w:p>
    <w:p w14:paraId="3B4651A9" w14:textId="784C3DFC" w:rsidR="001A2A79" w:rsidRPr="009A2A4F" w:rsidRDefault="001A2A79" w:rsidP="00CB1406">
      <w:pPr>
        <w:spacing w:after="0" w:line="240" w:lineRule="auto"/>
        <w:jc w:val="center"/>
        <w:rPr>
          <w:rFonts w:ascii="Times New Roman" w:eastAsia="Calibri" w:hAnsi="Times New Roman" w:cs="Times New Roman"/>
          <w:i/>
          <w:iCs/>
          <w:color w:val="000000" w:themeColor="text1"/>
          <w:sz w:val="28"/>
          <w:szCs w:val="28"/>
        </w:rPr>
      </w:pPr>
      <w:r w:rsidRPr="009A2A4F">
        <w:rPr>
          <w:rFonts w:ascii="Times New Roman" w:eastAsia="Calibri" w:hAnsi="Times New Roman" w:cs="Times New Roman"/>
          <w:i/>
          <w:iCs/>
          <w:color w:val="000000" w:themeColor="text1"/>
          <w:sz w:val="28"/>
          <w:szCs w:val="28"/>
        </w:rPr>
        <w:t xml:space="preserve">của </w:t>
      </w:r>
      <w:r w:rsidR="000A6C97">
        <w:rPr>
          <w:rFonts w:ascii="Times New Roman" w:eastAsia="Calibri" w:hAnsi="Times New Roman" w:cs="Times New Roman"/>
          <w:i/>
          <w:iCs/>
          <w:color w:val="000000" w:themeColor="text1"/>
          <w:sz w:val="28"/>
          <w:szCs w:val="28"/>
        </w:rPr>
        <w:t>Bộ Nông nghiệp và Môi trường</w:t>
      </w:r>
      <w:r w:rsidRPr="009A2A4F">
        <w:rPr>
          <w:rFonts w:ascii="Times New Roman" w:eastAsia="Calibri" w:hAnsi="Times New Roman" w:cs="Times New Roman"/>
          <w:i/>
          <w:iCs/>
          <w:color w:val="000000" w:themeColor="text1"/>
          <w:sz w:val="28"/>
          <w:szCs w:val="28"/>
        </w:rPr>
        <w:t>)</w:t>
      </w:r>
    </w:p>
    <w:p w14:paraId="13B78675" w14:textId="77777777" w:rsidR="001A2A79" w:rsidRPr="009A2A4F" w:rsidRDefault="001A2A79" w:rsidP="001A2A79">
      <w:pPr>
        <w:spacing w:before="120" w:after="120" w:line="240" w:lineRule="auto"/>
        <w:ind w:firstLine="720"/>
        <w:jc w:val="center"/>
        <w:rPr>
          <w:rFonts w:ascii="Times New Roman" w:eastAsia="Tahoma" w:hAnsi="Times New Roman" w:cs="Times New Roman"/>
          <w:color w:val="000000" w:themeColor="text1"/>
          <w:sz w:val="20"/>
          <w:szCs w:val="24"/>
          <w:lang w:val="vi-VN" w:eastAsia="vi-VN"/>
        </w:rPr>
      </w:pPr>
      <w:r w:rsidRPr="009A2A4F">
        <w:rPr>
          <w:rFonts w:ascii="Times New Roman" w:eastAsia="Calibri"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26E2B7CD" wp14:editId="62B1E8BF">
                <wp:simplePos x="0" y="0"/>
                <wp:positionH relativeFrom="column">
                  <wp:posOffset>3018790</wp:posOffset>
                </wp:positionH>
                <wp:positionV relativeFrom="paragraph">
                  <wp:posOffset>66675</wp:posOffset>
                </wp:positionV>
                <wp:extent cx="676275" cy="635"/>
                <wp:effectExtent l="0" t="0" r="2857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DCDFC" id="_x0000_t32" coordsize="21600,21600" o:spt="32" o:oned="t" path="m,l21600,21600e" filled="f">
                <v:path arrowok="t" fillok="f" o:connecttype="none"/>
                <o:lock v:ext="edit" shapetype="t"/>
              </v:shapetype>
              <v:shape id="Straight Arrow Connector 1" o:spid="_x0000_s1026" type="#_x0000_t32" style="position:absolute;margin-left:237.7pt;margin-top:5.25pt;width:53.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mcugEAAFcDAAAOAAAAZHJzL2Uyb0RvYy54bWysU8Fu2zAMvQ/YPwi6L04yJN2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"/>
            </w:pict>
          </mc:Fallback>
        </mc:AlternateContent>
      </w:r>
      <w:bookmarkStart w:id="2" w:name="_Hlk79145262"/>
    </w:p>
    <w:p w14:paraId="02ADE39D" w14:textId="2CC624D3" w:rsidR="001A2A79" w:rsidRPr="009A2A4F" w:rsidRDefault="001013F1" w:rsidP="001A2A79">
      <w:pPr>
        <w:keepNext/>
        <w:keepLines/>
        <w:spacing w:after="120" w:line="240" w:lineRule="auto"/>
        <w:ind w:right="57" w:firstLine="720"/>
        <w:jc w:val="both"/>
        <w:rPr>
          <w:rFonts w:ascii="Times New Roman" w:eastAsia="Times New Roman" w:hAnsi="Times New Roman" w:cs="Times New Roman"/>
          <w:b/>
          <w:color w:val="000000" w:themeColor="text1"/>
          <w:sz w:val="26"/>
          <w:szCs w:val="26"/>
          <w:lang w:val="x-none" w:eastAsia="x-none"/>
        </w:rPr>
      </w:pPr>
      <w:bookmarkStart w:id="3" w:name="_Hlk79147143"/>
      <w:bookmarkStart w:id="4" w:name="_Hlk200608149"/>
      <w:bookmarkEnd w:id="1"/>
      <w:r w:rsidRPr="009A2A4F">
        <w:rPr>
          <w:rFonts w:ascii="Times New Roman" w:eastAsia="Times New Roman" w:hAnsi="Times New Roman" w:cs="Times New Roman"/>
          <w:b/>
          <w:color w:val="000000" w:themeColor="text1"/>
          <w:sz w:val="26"/>
          <w:szCs w:val="26"/>
          <w:lang w:val="x-none" w:eastAsia="x-none"/>
        </w:rPr>
        <w:t xml:space="preserve">I. LĨNH VỰC BẢO TỒN THIÊN NHIÊN VÀ ĐA DẠNG SINH HỌC </w:t>
      </w:r>
    </w:p>
    <w:bookmarkEnd w:id="3"/>
    <w:p w14:paraId="6D5A2691" w14:textId="3D3E9C95" w:rsidR="003271DB" w:rsidRPr="009A2A4F" w:rsidRDefault="003271DB" w:rsidP="003271DB">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 </w:t>
      </w:r>
      <w:r w:rsidR="006D7C21" w:rsidRPr="009A2A4F">
        <w:rPr>
          <w:rFonts w:ascii="Times New Roman" w:hAnsi="Times New Roman" w:cs="Times New Roman"/>
          <w:b/>
          <w:color w:val="000000" w:themeColor="text1"/>
          <w:sz w:val="28"/>
          <w:szCs w:val="28"/>
        </w:rPr>
        <w:t xml:space="preserve">Thủ tục: </w:t>
      </w:r>
      <w:r w:rsidRPr="009A2A4F">
        <w:rPr>
          <w:rFonts w:ascii="Times New Roman" w:hAnsi="Times New Roman" w:cs="Times New Roman"/>
          <w:b/>
          <w:color w:val="000000" w:themeColor="text1"/>
          <w:sz w:val="28"/>
          <w:szCs w:val="28"/>
        </w:rPr>
        <w:t>Thẩm định hồ sơ đề nghị đưa vào hoặc đưa ra khỏi Danh mục loài nguy cấp, quý, hiếm được ưu tiên bảo vệ (1.008671)</w:t>
      </w:r>
    </w:p>
    <w:p w14:paraId="36866BCF" w14:textId="21286F0A" w:rsidR="003271DB" w:rsidRPr="009A2A4F" w:rsidRDefault="003271DB" w:rsidP="003271DB">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1.1. Nội dung đơn giản </w:t>
      </w:r>
    </w:p>
    <w:p w14:paraId="5DE2A3A9"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thẩm định hồ sơ, thời gian báo cáo Bộ trưởng từ 75 ngày xuống 36 ngày.</w:t>
      </w:r>
    </w:p>
    <w:p w14:paraId="5AAD84D3"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4DCD8B36"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Phân cấp thẩm quyền ban hành Danh mục loài nguy cấp, quý, hiếm được ưu tiên bảo vệ từ Thủ tướng Chính phủ cho Bộ trưởng Bộ Nông nghiệp và Môi trường;</w:t>
      </w:r>
    </w:p>
    <w:p w14:paraId="61627A6C"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Đơn giản hoá TTHC; tăng cường trách nhiệm của các bộ, ngành; giảm thiểu các tầng trung gian trong quá trình giải quyết công việc, tăng cường sự chủ động và hiệu quả của các bộ, ngành trong việc thực hiện các nhiệm vụ được giao.</w:t>
      </w:r>
    </w:p>
    <w:p w14:paraId="19FF58FA"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Mẫu hoá thành phần hồ sơ với các nội dung về loài đề nghị đưa vào hoặc đưa ra khỏi Danh mục loài nguy cấp, quý, hiếm được ưu tiên bảo vệ;</w:t>
      </w:r>
    </w:p>
    <w:p w14:paraId="74053D31"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tham vấn cơ quan nhà nước, giảm thời gian đi lại, giảm thời gian chuẩn bị hồ sơ; tạo điều kiện thuận lợi cho doanh nghiệp.</w:t>
      </w:r>
    </w:p>
    <w:p w14:paraId="080980DB"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yêu cầu nộp thành phần hồ sơ: “Các tài liệu nghiên cứu, đánh giá có liên quan đến loài đề nghị”</w:t>
      </w:r>
    </w:p>
    <w:p w14:paraId="6FA1155E"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tạo điều kiện thuận lợi cho doanh nghiệp.</w:t>
      </w:r>
    </w:p>
    <w:p w14:paraId="11BD9FC0" w14:textId="4138326B" w:rsidR="003271DB" w:rsidRPr="009A2A4F" w:rsidRDefault="003271DB" w:rsidP="003271DB">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1.2. Kiến nghị thực thi</w:t>
      </w:r>
    </w:p>
    <w:p w14:paraId="31A8A8FB"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pacing w:val="-4"/>
          <w:sz w:val="28"/>
          <w:szCs w:val="28"/>
        </w:rPr>
      </w:pPr>
      <w:r w:rsidRPr="009A2A4F">
        <w:rPr>
          <w:rFonts w:ascii="Times New Roman" w:hAnsi="Times New Roman" w:cs="Times New Roman"/>
          <w:color w:val="000000" w:themeColor="text1"/>
          <w:spacing w:val="-4"/>
          <w:sz w:val="28"/>
          <w:szCs w:val="28"/>
        </w:rPr>
        <w:t>- Sửa đổi thời gian thực hiện tại khoản 1 Điều 8 Nghị định số 160/2013/NĐ-CP;</w:t>
      </w:r>
    </w:p>
    <w:p w14:paraId="2E67707D" w14:textId="77777777" w:rsidR="003271DB" w:rsidRPr="009A2A4F" w:rsidRDefault="003271DB" w:rsidP="003271DB">
      <w:pPr>
        <w:spacing w:before="120" w:after="0" w:line="240" w:lineRule="auto"/>
        <w:ind w:firstLine="720"/>
        <w:jc w:val="both"/>
        <w:rPr>
          <w:rFonts w:ascii="Times New Roman" w:hAnsi="Times New Roman" w:cs="Times New Roman"/>
          <w:bCs/>
          <w:color w:val="000000" w:themeColor="text1"/>
          <w:spacing w:val="-4"/>
          <w:sz w:val="28"/>
          <w:szCs w:val="28"/>
        </w:rPr>
      </w:pPr>
      <w:r w:rsidRPr="009A2A4F">
        <w:rPr>
          <w:rFonts w:ascii="Times New Roman" w:hAnsi="Times New Roman" w:cs="Times New Roman"/>
          <w:bCs/>
          <w:color w:val="000000" w:themeColor="text1"/>
          <w:spacing w:val="-4"/>
          <w:sz w:val="28"/>
          <w:szCs w:val="28"/>
        </w:rPr>
        <w:t xml:space="preserve">- Sửa đổi thẩm quyền tại điểm d, </w:t>
      </w:r>
      <w:r w:rsidRPr="009A2A4F">
        <w:rPr>
          <w:rFonts w:ascii="Times New Roman" w:hAnsi="Times New Roman" w:cs="Times New Roman"/>
          <w:color w:val="000000" w:themeColor="text1"/>
          <w:spacing w:val="-4"/>
          <w:sz w:val="28"/>
          <w:szCs w:val="28"/>
        </w:rPr>
        <w:t>khoản 1 Điều 8 Nghị định số 160/2013/NĐ-CP</w:t>
      </w:r>
      <w:r w:rsidRPr="009A2A4F">
        <w:rPr>
          <w:rFonts w:ascii="Times New Roman" w:hAnsi="Times New Roman" w:cs="Times New Roman"/>
          <w:bCs/>
          <w:color w:val="000000" w:themeColor="text1"/>
          <w:spacing w:val="-4"/>
          <w:sz w:val="28"/>
          <w:szCs w:val="28"/>
        </w:rPr>
        <w:t>;</w:t>
      </w:r>
    </w:p>
    <w:p w14:paraId="515333F1" w14:textId="77777777" w:rsidR="003271DB" w:rsidRPr="009A2A4F" w:rsidRDefault="003271DB" w:rsidP="003271D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color w:val="000000" w:themeColor="text1"/>
          <w:sz w:val="28"/>
          <w:szCs w:val="28"/>
        </w:rPr>
        <w:t>Mẫu hoá thành phần hồ sơ: Báo cáo đánh giá hiện trạng loài đề nghị đưa vào hoặc đưa loài ra khỏi Danh mục loài nguy cấp, quý, hiếm được ưu tiên bảo vệ tại khoản 1 Điều 8 Nghị định số 160/2013/NĐ-CP;</w:t>
      </w:r>
    </w:p>
    <w:p w14:paraId="7FFC77CB" w14:textId="77777777" w:rsidR="003271DB" w:rsidRPr="009A2A4F" w:rsidRDefault="003271DB" w:rsidP="003271D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xml:space="preserve">- Bãi bỏ yêu cầu nộp thành phần hồ sơ: </w:t>
      </w:r>
      <w:r w:rsidRPr="009A2A4F">
        <w:rPr>
          <w:rFonts w:ascii="Times New Roman" w:hAnsi="Times New Roman" w:cs="Times New Roman"/>
          <w:color w:val="000000" w:themeColor="text1"/>
          <w:sz w:val="28"/>
          <w:szCs w:val="28"/>
        </w:rPr>
        <w:t>Các tài liệu nghiên cứu, đánh giá có liên quan đến loài đề nghị</w:t>
      </w:r>
      <w:r w:rsidRPr="009A2A4F">
        <w:rPr>
          <w:rFonts w:ascii="Times New Roman" w:hAnsi="Times New Roman" w:cs="Times New Roman"/>
          <w:bCs/>
          <w:color w:val="000000" w:themeColor="text1"/>
          <w:sz w:val="28"/>
          <w:szCs w:val="28"/>
        </w:rPr>
        <w:t xml:space="preserve"> tại Mẫu số 01 Phụ lục II Nghị định số 160/2013/NĐ-CP.</w:t>
      </w:r>
    </w:p>
    <w:p w14:paraId="4AAAB7BA" w14:textId="410FBF29" w:rsidR="00C415D9" w:rsidRPr="009A2A4F" w:rsidRDefault="00C415D9" w:rsidP="00C415D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w:t>
      </w:r>
      <w:r w:rsidR="003271DB" w:rsidRPr="009A2A4F">
        <w:rPr>
          <w:rFonts w:ascii="Times New Roman" w:hAnsi="Times New Roman" w:cs="Times New Roman"/>
          <w:bCs/>
          <w:color w:val="000000" w:themeColor="text1"/>
          <w:sz w:val="28"/>
          <w:szCs w:val="28"/>
        </w:rPr>
        <w:t>Bộ Nông nghiệp và Môi trường đã chủ động sửa nội dung “</w:t>
      </w:r>
      <w:r w:rsidR="003271DB" w:rsidRPr="009A2A4F">
        <w:rPr>
          <w:rFonts w:ascii="Times New Roman" w:hAnsi="Times New Roman" w:cs="Times New Roman"/>
          <w:color w:val="000000" w:themeColor="text1"/>
          <w:sz w:val="28"/>
          <w:szCs w:val="28"/>
        </w:rPr>
        <w:t>Phân cấp thẩm quyền ban hành Danh mục loài nguy cấp, quý, hiếm được ưu tiên bảo vệ từ Thủ tướng Chính phủ cho Bộ trưởng Bộ Nông nghiệp và Môi trường</w:t>
      </w:r>
      <w:r w:rsidR="003271DB" w:rsidRPr="009A2A4F">
        <w:rPr>
          <w:rFonts w:ascii="Times New Roman" w:hAnsi="Times New Roman" w:cs="Times New Roman"/>
          <w:bCs/>
          <w:color w:val="000000" w:themeColor="text1"/>
          <w:sz w:val="28"/>
          <w:szCs w:val="28"/>
        </w:rPr>
        <w:t xml:space="preserve">” Nghị định </w:t>
      </w:r>
      <w:r w:rsidRPr="009A2A4F">
        <w:rPr>
          <w:rFonts w:ascii="Times New Roman" w:eastAsia="SimSun" w:hAnsi="Times New Roman" w:cs="Times New Roman"/>
          <w:bCs/>
          <w:color w:val="000000" w:themeColor="text1"/>
          <w:sz w:val="28"/>
          <w:szCs w:val="28"/>
        </w:rPr>
        <w:t>quy định phân quyền, phân cấp thẩm quyền trong lĩnh vực nông nghiệp và môi trường.</w:t>
      </w:r>
    </w:p>
    <w:p w14:paraId="14CB372A" w14:textId="1257395C" w:rsidR="003271DB" w:rsidRPr="009A2A4F" w:rsidRDefault="003271DB" w:rsidP="00C415D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48321C51" w14:textId="3E464A5E" w:rsidR="00C415D9" w:rsidRPr="009A2A4F" w:rsidRDefault="00C415D9" w:rsidP="00C415D9">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53100173" w14:textId="73380C05" w:rsidR="003271DB" w:rsidRPr="009A2A4F" w:rsidRDefault="003271DB" w:rsidP="00C415D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6.330.266.502</w:t>
      </w:r>
      <w:r w:rsidRPr="009A2A4F">
        <w:rPr>
          <w:rFonts w:ascii="Times New Roman" w:hAnsi="Times New Roman" w:cs="Times New Roman"/>
          <w:bCs/>
          <w:color w:val="000000" w:themeColor="text1"/>
          <w:sz w:val="28"/>
          <w:szCs w:val="28"/>
          <w:lang w:val="vi-VN"/>
        </w:rPr>
        <w:t xml:space="preserve"> </w:t>
      </w:r>
      <w:r w:rsidRPr="009A2A4F">
        <w:rPr>
          <w:rFonts w:ascii="Times New Roman" w:hAnsi="Times New Roman" w:cs="Times New Roman"/>
          <w:bCs/>
          <w:color w:val="000000" w:themeColor="text1"/>
          <w:sz w:val="28"/>
          <w:szCs w:val="28"/>
        </w:rPr>
        <w:t>đồng/năm</w:t>
      </w:r>
    </w:p>
    <w:p w14:paraId="281485A6" w14:textId="77777777" w:rsidR="003271DB" w:rsidRPr="009A2A4F" w:rsidRDefault="003271DB" w:rsidP="00C415D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2.725.301.164</w:t>
      </w:r>
      <w:r w:rsidRPr="009A2A4F">
        <w:rPr>
          <w:rFonts w:ascii="Times New Roman" w:hAnsi="Times New Roman" w:cs="Times New Roman"/>
          <w:bCs/>
          <w:color w:val="000000" w:themeColor="text1"/>
          <w:sz w:val="28"/>
          <w:szCs w:val="28"/>
          <w:lang w:val="vi-VN"/>
        </w:rPr>
        <w:t xml:space="preserve"> </w:t>
      </w:r>
      <w:r w:rsidRPr="009A2A4F">
        <w:rPr>
          <w:rFonts w:ascii="Times New Roman" w:hAnsi="Times New Roman" w:cs="Times New Roman"/>
          <w:bCs/>
          <w:color w:val="000000" w:themeColor="text1"/>
          <w:sz w:val="28"/>
          <w:szCs w:val="28"/>
        </w:rPr>
        <w:t>đồng/năm.</w:t>
      </w:r>
    </w:p>
    <w:p w14:paraId="36580839" w14:textId="77777777" w:rsidR="003271DB" w:rsidRPr="009A2A4F" w:rsidRDefault="003271DB" w:rsidP="00C415D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3.604.965.337 đồng/năm.</w:t>
      </w:r>
    </w:p>
    <w:p w14:paraId="6A404128" w14:textId="77777777" w:rsidR="003271DB" w:rsidRPr="009A2A4F" w:rsidRDefault="003271DB" w:rsidP="00C415D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5</w:t>
      </w:r>
      <w:r w:rsidRPr="009A2A4F">
        <w:rPr>
          <w:rFonts w:ascii="Times New Roman" w:hAnsi="Times New Roman" w:cs="Times New Roman"/>
          <w:bCs/>
          <w:color w:val="000000" w:themeColor="text1"/>
          <w:sz w:val="28"/>
          <w:szCs w:val="28"/>
          <w:lang w:val="vi-VN"/>
        </w:rPr>
        <w:t>6</w:t>
      </w:r>
      <w:r w:rsidRPr="009A2A4F">
        <w:rPr>
          <w:rFonts w:ascii="Times New Roman" w:hAnsi="Times New Roman" w:cs="Times New Roman"/>
          <w:bCs/>
          <w:color w:val="000000" w:themeColor="text1"/>
          <w:sz w:val="28"/>
          <w:szCs w:val="28"/>
        </w:rPr>
        <w:t>,</w:t>
      </w:r>
      <w:r w:rsidRPr="009A2A4F">
        <w:rPr>
          <w:rFonts w:ascii="Times New Roman" w:hAnsi="Times New Roman" w:cs="Times New Roman"/>
          <w:bCs/>
          <w:color w:val="000000" w:themeColor="text1"/>
          <w:sz w:val="28"/>
          <w:szCs w:val="28"/>
          <w:lang w:val="vi-VN"/>
        </w:rPr>
        <w:t>94</w:t>
      </w:r>
      <w:r w:rsidRPr="009A2A4F">
        <w:rPr>
          <w:rFonts w:ascii="Times New Roman" w:hAnsi="Times New Roman" w:cs="Times New Roman"/>
          <w:bCs/>
          <w:color w:val="000000" w:themeColor="text1"/>
          <w:sz w:val="28"/>
          <w:szCs w:val="28"/>
        </w:rPr>
        <w:t xml:space="preserve">%. </w:t>
      </w:r>
    </w:p>
    <w:p w14:paraId="71E8F85B" w14:textId="119A2F74" w:rsidR="00C415D9" w:rsidRPr="009A2A4F" w:rsidRDefault="00C415D9" w:rsidP="005C3579">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4700D126" w14:textId="72A53041" w:rsidR="00943BB4" w:rsidRPr="009A2A4F" w:rsidRDefault="00943BB4" w:rsidP="005C3579">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75 ngày</w:t>
      </w:r>
    </w:p>
    <w:p w14:paraId="056471C1" w14:textId="44DE3D84" w:rsidR="00943BB4" w:rsidRPr="009A2A4F" w:rsidRDefault="00943BB4" w:rsidP="005C3579">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36 ngày.</w:t>
      </w:r>
    </w:p>
    <w:p w14:paraId="796CAF82" w14:textId="07681890" w:rsidR="00943BB4" w:rsidRPr="009A2A4F" w:rsidRDefault="00943BB4" w:rsidP="005C3579">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cắt giảm: </w:t>
      </w:r>
      <w:r w:rsidR="00AC47EC" w:rsidRPr="009A2A4F">
        <w:rPr>
          <w:rFonts w:ascii="Times New Roman" w:eastAsia="SimSun" w:hAnsi="Times New Roman" w:cs="Times New Roman"/>
          <w:bCs/>
          <w:color w:val="000000" w:themeColor="text1"/>
          <w:sz w:val="28"/>
          <w:szCs w:val="28"/>
        </w:rPr>
        <w:t>39</w:t>
      </w:r>
      <w:r w:rsidRPr="009A2A4F">
        <w:rPr>
          <w:rFonts w:ascii="Times New Roman" w:eastAsia="SimSun" w:hAnsi="Times New Roman" w:cs="Times New Roman"/>
          <w:bCs/>
          <w:color w:val="000000" w:themeColor="text1"/>
          <w:sz w:val="28"/>
          <w:szCs w:val="28"/>
        </w:rPr>
        <w:t xml:space="preserve"> ngày</w:t>
      </w:r>
    </w:p>
    <w:p w14:paraId="5996097B" w14:textId="16B5206E" w:rsidR="00943BB4" w:rsidRPr="009A2A4F" w:rsidRDefault="00943BB4" w:rsidP="005C3579">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w:t>
      </w:r>
      <w:r w:rsidR="00AC47EC" w:rsidRPr="009A2A4F">
        <w:rPr>
          <w:rFonts w:ascii="Times New Roman" w:eastAsia="SimSun" w:hAnsi="Times New Roman" w:cs="Times New Roman"/>
          <w:bCs/>
          <w:color w:val="000000" w:themeColor="text1"/>
          <w:sz w:val="28"/>
          <w:szCs w:val="28"/>
        </w:rPr>
        <w:t>52</w:t>
      </w:r>
      <w:r w:rsidRPr="009A2A4F">
        <w:rPr>
          <w:rFonts w:ascii="Times New Roman" w:eastAsia="SimSun" w:hAnsi="Times New Roman" w:cs="Times New Roman"/>
          <w:bCs/>
          <w:color w:val="000000" w:themeColor="text1"/>
          <w:sz w:val="28"/>
          <w:szCs w:val="28"/>
        </w:rPr>
        <w:t>%.</w:t>
      </w:r>
    </w:p>
    <w:p w14:paraId="57507B83" w14:textId="3DA9CE50" w:rsidR="003271DB" w:rsidRPr="009A2A4F" w:rsidRDefault="003271DB" w:rsidP="00AC47EC">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1.4. Lộ trình thực hiện: </w:t>
      </w:r>
      <w:r w:rsidRPr="009A2A4F">
        <w:rPr>
          <w:rFonts w:ascii="Times New Roman" w:hAnsi="Times New Roman" w:cs="Times New Roman"/>
          <w:bCs/>
          <w:color w:val="000000" w:themeColor="text1"/>
          <w:sz w:val="28"/>
          <w:szCs w:val="28"/>
        </w:rPr>
        <w:t>Thực hiện trong năm 2025 – 2026.</w:t>
      </w:r>
    </w:p>
    <w:bookmarkEnd w:id="4"/>
    <w:p w14:paraId="459F40E8" w14:textId="3570A389" w:rsidR="003271DB" w:rsidRPr="009A2A4F" w:rsidRDefault="003271DB" w:rsidP="00AC47EC">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2. </w:t>
      </w:r>
      <w:r w:rsidR="006D7C21" w:rsidRPr="009A2A4F">
        <w:rPr>
          <w:rFonts w:ascii="Times New Roman" w:hAnsi="Times New Roman" w:cs="Times New Roman"/>
          <w:b/>
          <w:color w:val="000000" w:themeColor="text1"/>
          <w:sz w:val="28"/>
          <w:szCs w:val="28"/>
        </w:rPr>
        <w:t xml:space="preserve">Thủ tục: </w:t>
      </w:r>
      <w:r w:rsidRPr="009A2A4F">
        <w:rPr>
          <w:rFonts w:ascii="Times New Roman" w:hAnsi="Times New Roman" w:cs="Times New Roman"/>
          <w:b/>
          <w:color w:val="000000" w:themeColor="text1"/>
          <w:sz w:val="28"/>
          <w:szCs w:val="28"/>
        </w:rPr>
        <w:t>Cấp giấy phép khai thác loài thuộc Danh mục loài nguy cấp, quý, hiếm được ưu tiên bảo vệ (1.008672).</w:t>
      </w:r>
    </w:p>
    <w:p w14:paraId="0989E8D7" w14:textId="22D68578" w:rsidR="003271DB" w:rsidRPr="009A2A4F" w:rsidRDefault="003271DB" w:rsidP="005259D1">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2.1. Nội dung đơn giản hóa </w:t>
      </w:r>
    </w:p>
    <w:p w14:paraId="0AB62A72" w14:textId="2DCC3449" w:rsidR="003271DB" w:rsidRPr="009A2A4F" w:rsidRDefault="003271DB" w:rsidP="005259D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Cắt giảm thời gian thẩm định hồ sơ, thời gian báo cáo Bộ trưởng từ </w:t>
      </w:r>
      <w:r w:rsidR="005C3579" w:rsidRPr="009A2A4F">
        <w:rPr>
          <w:rFonts w:ascii="Times New Roman" w:hAnsi="Times New Roman" w:cs="Times New Roman"/>
          <w:color w:val="000000" w:themeColor="text1"/>
          <w:sz w:val="28"/>
          <w:szCs w:val="28"/>
        </w:rPr>
        <w:t>5 ngày làm việc, 55</w:t>
      </w:r>
      <w:r w:rsidRPr="009A2A4F">
        <w:rPr>
          <w:rFonts w:ascii="Times New Roman" w:hAnsi="Times New Roman" w:cs="Times New Roman"/>
          <w:color w:val="000000" w:themeColor="text1"/>
          <w:sz w:val="28"/>
          <w:szCs w:val="28"/>
        </w:rPr>
        <w:t xml:space="preserve"> ngày làm việc xuống còn 0</w:t>
      </w:r>
      <w:r w:rsidR="005C3579" w:rsidRPr="009A2A4F">
        <w:rPr>
          <w:rFonts w:ascii="Times New Roman" w:hAnsi="Times New Roman" w:cs="Times New Roman"/>
          <w:color w:val="000000" w:themeColor="text1"/>
          <w:sz w:val="28"/>
          <w:szCs w:val="28"/>
        </w:rPr>
        <w:t>5</w:t>
      </w:r>
      <w:r w:rsidRPr="009A2A4F">
        <w:rPr>
          <w:rFonts w:ascii="Times New Roman" w:hAnsi="Times New Roman" w:cs="Times New Roman"/>
          <w:color w:val="000000" w:themeColor="text1"/>
          <w:sz w:val="28"/>
          <w:szCs w:val="28"/>
        </w:rPr>
        <w:t xml:space="preserve"> ngày làm việc và </w:t>
      </w:r>
      <w:r w:rsidR="005C3579" w:rsidRPr="009A2A4F">
        <w:rPr>
          <w:rFonts w:ascii="Times New Roman" w:hAnsi="Times New Roman" w:cs="Times New Roman"/>
          <w:color w:val="000000" w:themeColor="text1"/>
          <w:sz w:val="28"/>
          <w:szCs w:val="28"/>
        </w:rPr>
        <w:t>25</w:t>
      </w:r>
      <w:r w:rsidRPr="009A2A4F">
        <w:rPr>
          <w:rFonts w:ascii="Times New Roman" w:hAnsi="Times New Roman" w:cs="Times New Roman"/>
          <w:color w:val="000000" w:themeColor="text1"/>
          <w:sz w:val="28"/>
          <w:szCs w:val="28"/>
        </w:rPr>
        <w:t xml:space="preserve"> ngày</w:t>
      </w:r>
    </w:p>
    <w:p w14:paraId="0986FC95" w14:textId="77777777" w:rsidR="003271DB" w:rsidRPr="009A2A4F" w:rsidRDefault="003271DB" w:rsidP="005259D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1A949734" w14:textId="77777777" w:rsidR="003271DB" w:rsidRPr="009A2A4F" w:rsidRDefault="003271DB" w:rsidP="005259D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Phân cấp thẩm quyền quyết định từ Bộ trưởng Bộ Nông nghiệp và Môi trường cho Uỷ ban nhân dân cấp tỉnh</w:t>
      </w:r>
    </w:p>
    <w:p w14:paraId="51796CC6" w14:textId="77777777" w:rsidR="003271DB" w:rsidRPr="009A2A4F" w:rsidRDefault="003271DB" w:rsidP="005259D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Đơn giản hoá TTHC; tăng cường trách nhiệm của địa phương và nâng cao hiệu quả quản lý trong việc thực hiện các nhiệm vụ được giao.</w:t>
      </w:r>
    </w:p>
    <w:p w14:paraId="3A4EBB53" w14:textId="77777777" w:rsidR="003271DB" w:rsidRPr="009A2A4F" w:rsidRDefault="003271DB" w:rsidP="005259D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yêu cầu nộp bản sao có chứng thực: “Văn bản ký kết về chương trình hợp tác nghiên cứu khoa học hoặc Quyết định phê duyệt nhiệm vụ nghiên cứu khoa học của cơ quan nhà nước có thẩm quyền” và “Giấy tờ chứng minh tư cách pháp nhân hợp lệ”</w:t>
      </w:r>
    </w:p>
    <w:p w14:paraId="79753F5B" w14:textId="77777777" w:rsidR="003271DB" w:rsidRPr="009A2A4F" w:rsidRDefault="003271DB" w:rsidP="005259D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Lý do: Giảm thời gian chuẩn bị hồ sơ; tạo điều kiện thuận lợi cho doanh nghiệp.</w:t>
      </w:r>
    </w:p>
    <w:p w14:paraId="220C8EF4" w14:textId="1ACB1880" w:rsidR="003271DB" w:rsidRPr="009A2A4F" w:rsidRDefault="003271DB" w:rsidP="005259D1">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2.2. Kiến nghị thực thi </w:t>
      </w:r>
    </w:p>
    <w:p w14:paraId="43B149AB"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thời gian thực hiện tại khoản 3 Điều 11 Nghị định số 160/2013/NĐ-CP;</w:t>
      </w:r>
    </w:p>
    <w:p w14:paraId="0363F453"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thẩm quyền tại điểm d, khoản 3 Điều 11 Nghị định số 160/2013/NĐ-CP;</w:t>
      </w:r>
    </w:p>
    <w:p w14:paraId="2CA0C768" w14:textId="77777777" w:rsidR="003271DB" w:rsidRPr="009A2A4F" w:rsidRDefault="003271DB" w:rsidP="003271D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Bãi bỏ yêu cầu nộp bản sao có chứng thực: “Văn bản ký kết về chương trình hợp tác nghiên cứu khoa học hoặc Quyết định phê duyệt nhiệm vụ nghiên cứu khoa học của cơ quan nhà nước có thẩm quyền” </w:t>
      </w:r>
      <w:r w:rsidRPr="009A2A4F">
        <w:rPr>
          <w:rFonts w:ascii="Times New Roman" w:hAnsi="Times New Roman" w:cs="Times New Roman"/>
          <w:color w:val="000000" w:themeColor="text1"/>
          <w:sz w:val="28"/>
          <w:szCs w:val="28"/>
        </w:rPr>
        <w:t xml:space="preserve">tại điểm d, khoản 2 Điều 11 </w:t>
      </w:r>
      <w:r w:rsidRPr="009A2A4F">
        <w:rPr>
          <w:rFonts w:ascii="Times New Roman" w:hAnsi="Times New Roman" w:cs="Times New Roman"/>
          <w:bCs/>
          <w:color w:val="000000" w:themeColor="text1"/>
          <w:sz w:val="28"/>
          <w:szCs w:val="28"/>
        </w:rPr>
        <w:t xml:space="preserve">và “Giấy tờ chứng minh tư cách pháp nhân hợp lệ” </w:t>
      </w:r>
      <w:r w:rsidRPr="009A2A4F">
        <w:rPr>
          <w:rFonts w:ascii="Times New Roman" w:hAnsi="Times New Roman" w:cs="Times New Roman"/>
          <w:color w:val="000000" w:themeColor="text1"/>
          <w:sz w:val="28"/>
          <w:szCs w:val="28"/>
        </w:rPr>
        <w:t>tại điểm e, khoản 2 Điều 11 Nghị định số 160/2013/NĐ-CP.</w:t>
      </w:r>
    </w:p>
    <w:p w14:paraId="7E13DB0E" w14:textId="14254C62" w:rsidR="005259D1" w:rsidRPr="009A2A4F" w:rsidRDefault="005259D1" w:rsidP="005259D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Bộ Nông nghiệp và Môi trường đã chủ động sửa nội dung “</w:t>
      </w:r>
      <w:r w:rsidR="006D7C21" w:rsidRPr="009A2A4F">
        <w:rPr>
          <w:rFonts w:ascii="Times New Roman" w:hAnsi="Times New Roman" w:cs="Times New Roman"/>
          <w:color w:val="000000" w:themeColor="text1"/>
          <w:sz w:val="28"/>
          <w:szCs w:val="28"/>
        </w:rPr>
        <w:t>Phân cấp thẩm quyền quyết định từ Bộ trưởng Bộ Nông nghiệp và Môi trường cho Uỷ ban nhân dân cấp tỉnh</w:t>
      </w:r>
      <w:r w:rsidRPr="009A2A4F">
        <w:rPr>
          <w:rFonts w:ascii="Times New Roman" w:hAnsi="Times New Roman" w:cs="Times New Roman"/>
          <w:bCs/>
          <w:color w:val="000000" w:themeColor="text1"/>
          <w:sz w:val="28"/>
          <w:szCs w:val="28"/>
        </w:rPr>
        <w:t xml:space="preserve">” tại Nghị định </w:t>
      </w:r>
      <w:r w:rsidRPr="009A2A4F">
        <w:rPr>
          <w:rFonts w:ascii="Times New Roman" w:eastAsia="SimSun" w:hAnsi="Times New Roman" w:cs="Times New Roman"/>
          <w:bCs/>
          <w:color w:val="000000" w:themeColor="text1"/>
          <w:sz w:val="28"/>
          <w:szCs w:val="28"/>
        </w:rPr>
        <w:t>quy định phân quyền, phân cấp thẩm quyền trong lĩnh vực nông nghiệp và môi trường.</w:t>
      </w:r>
    </w:p>
    <w:p w14:paraId="5EBEE99C" w14:textId="77777777" w:rsidR="003271DB" w:rsidRPr="009A2A4F" w:rsidRDefault="003271DB" w:rsidP="005259D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2.3.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3933C92F" w14:textId="77777777" w:rsidR="005259D1" w:rsidRPr="009A2A4F" w:rsidRDefault="005259D1" w:rsidP="005259D1">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5D14F923" w14:textId="77777777" w:rsidR="003271DB" w:rsidRPr="009A2A4F" w:rsidRDefault="003271DB" w:rsidP="005259D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20.544.385 đồng/năm</w:t>
      </w:r>
    </w:p>
    <w:p w14:paraId="08A68A09" w14:textId="77777777" w:rsidR="003271DB" w:rsidRPr="009A2A4F" w:rsidRDefault="003271DB" w:rsidP="005259D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13.299.054 đồng/năm.</w:t>
      </w:r>
    </w:p>
    <w:p w14:paraId="780A3855" w14:textId="77777777" w:rsidR="003271DB" w:rsidRPr="009A2A4F" w:rsidRDefault="003271DB" w:rsidP="005259D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7.245.331 đồng/năm.</w:t>
      </w:r>
    </w:p>
    <w:p w14:paraId="3B201681" w14:textId="77777777" w:rsidR="003271DB" w:rsidRPr="009A2A4F" w:rsidRDefault="003271DB" w:rsidP="005259D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35,27%. </w:t>
      </w:r>
    </w:p>
    <w:p w14:paraId="0089309B" w14:textId="77777777" w:rsidR="005259D1" w:rsidRPr="009A2A4F" w:rsidRDefault="005259D1" w:rsidP="005C3579">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20768E35" w14:textId="0DFEA419" w:rsidR="005259D1" w:rsidRPr="009A2A4F" w:rsidRDefault="005259D1" w:rsidP="005C3579">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trước khi đơn giản hóa: </w:t>
      </w:r>
      <w:r w:rsidR="005C3579"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5 ngày làm việc, 55 ngày</w:t>
      </w:r>
    </w:p>
    <w:p w14:paraId="7F3A43B8" w14:textId="77F3402D" w:rsidR="005259D1" w:rsidRPr="009A2A4F" w:rsidRDefault="005259D1" w:rsidP="005C3579">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w:t>
      </w:r>
      <w:r w:rsidR="005C3579" w:rsidRPr="009A2A4F">
        <w:rPr>
          <w:rFonts w:ascii="Times New Roman" w:eastAsia="SimSun" w:hAnsi="Times New Roman" w:cs="Times New Roman"/>
          <w:bCs/>
          <w:color w:val="000000" w:themeColor="text1"/>
          <w:sz w:val="28"/>
          <w:szCs w:val="28"/>
        </w:rPr>
        <w:t>05 ngày làm việc, 25 ngày</w:t>
      </w:r>
      <w:r w:rsidRPr="009A2A4F">
        <w:rPr>
          <w:rFonts w:ascii="Times New Roman" w:eastAsia="SimSun" w:hAnsi="Times New Roman" w:cs="Times New Roman"/>
          <w:bCs/>
          <w:color w:val="000000" w:themeColor="text1"/>
          <w:sz w:val="28"/>
          <w:szCs w:val="28"/>
        </w:rPr>
        <w:t>.</w:t>
      </w:r>
    </w:p>
    <w:p w14:paraId="7944DA15" w14:textId="0529F773" w:rsidR="005259D1" w:rsidRPr="009A2A4F" w:rsidRDefault="005259D1" w:rsidP="005C3579">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cắt giảm: </w:t>
      </w:r>
      <w:r w:rsidR="005C3579" w:rsidRPr="009A2A4F">
        <w:rPr>
          <w:rFonts w:ascii="Times New Roman" w:eastAsia="SimSun" w:hAnsi="Times New Roman" w:cs="Times New Roman"/>
          <w:bCs/>
          <w:color w:val="000000" w:themeColor="text1"/>
          <w:sz w:val="28"/>
          <w:szCs w:val="28"/>
        </w:rPr>
        <w:t>30</w:t>
      </w:r>
      <w:r w:rsidRPr="009A2A4F">
        <w:rPr>
          <w:rFonts w:ascii="Times New Roman" w:eastAsia="SimSun" w:hAnsi="Times New Roman" w:cs="Times New Roman"/>
          <w:bCs/>
          <w:color w:val="000000" w:themeColor="text1"/>
          <w:sz w:val="28"/>
          <w:szCs w:val="28"/>
        </w:rPr>
        <w:t xml:space="preserve"> ngày</w:t>
      </w:r>
    </w:p>
    <w:p w14:paraId="590C35FE" w14:textId="232AA0E5" w:rsidR="003271DB" w:rsidRPr="009A2A4F" w:rsidRDefault="003271DB" w:rsidP="005C3579">
      <w:pPr>
        <w:spacing w:before="120" w:after="12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thời gian: </w:t>
      </w:r>
      <w:r w:rsidR="005C3579" w:rsidRPr="009A2A4F">
        <w:rPr>
          <w:rFonts w:ascii="Times New Roman" w:hAnsi="Times New Roman" w:cs="Times New Roman"/>
          <w:bCs/>
          <w:color w:val="000000" w:themeColor="text1"/>
          <w:sz w:val="28"/>
          <w:szCs w:val="28"/>
        </w:rPr>
        <w:t>54,5</w:t>
      </w:r>
      <w:r w:rsidRPr="009A2A4F">
        <w:rPr>
          <w:rFonts w:ascii="Times New Roman" w:hAnsi="Times New Roman" w:cs="Times New Roman"/>
          <w:bCs/>
          <w:color w:val="000000" w:themeColor="text1"/>
          <w:sz w:val="28"/>
          <w:szCs w:val="28"/>
        </w:rPr>
        <w:t>%.</w:t>
      </w:r>
    </w:p>
    <w:p w14:paraId="05CBD4A6" w14:textId="0C6AB337" w:rsidR="003271DB" w:rsidRPr="009A2A4F" w:rsidRDefault="003271DB" w:rsidP="005C3579">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2.4. Lộ trình thực hiện: </w:t>
      </w:r>
      <w:r w:rsidRPr="009A2A4F">
        <w:rPr>
          <w:rFonts w:ascii="Times New Roman" w:hAnsi="Times New Roman" w:cs="Times New Roman"/>
          <w:bCs/>
          <w:color w:val="000000" w:themeColor="text1"/>
          <w:sz w:val="28"/>
          <w:szCs w:val="28"/>
        </w:rPr>
        <w:t>Thực hiện trong năm 2025</w:t>
      </w:r>
      <w:r w:rsidR="00DC77B4" w:rsidRPr="009A2A4F">
        <w:rPr>
          <w:rFonts w:ascii="Times New Roman" w:hAnsi="Times New Roman" w:cs="Times New Roman"/>
          <w:bCs/>
          <w:color w:val="000000" w:themeColor="text1"/>
          <w:sz w:val="28"/>
          <w:szCs w:val="28"/>
        </w:rPr>
        <w:t>-</w:t>
      </w:r>
      <w:r w:rsidRPr="009A2A4F">
        <w:rPr>
          <w:rFonts w:ascii="Times New Roman" w:hAnsi="Times New Roman" w:cs="Times New Roman"/>
          <w:bCs/>
          <w:color w:val="000000" w:themeColor="text1"/>
          <w:sz w:val="28"/>
          <w:szCs w:val="28"/>
        </w:rPr>
        <w:t>2026.</w:t>
      </w:r>
    </w:p>
    <w:p w14:paraId="77A99441" w14:textId="229B2895" w:rsidR="003271DB" w:rsidRPr="009A2A4F" w:rsidRDefault="003271DB" w:rsidP="005C3579">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3. </w:t>
      </w:r>
      <w:r w:rsidR="006D7C21" w:rsidRPr="009A2A4F">
        <w:rPr>
          <w:rFonts w:ascii="Times New Roman" w:hAnsi="Times New Roman" w:cs="Times New Roman"/>
          <w:b/>
          <w:color w:val="000000" w:themeColor="text1"/>
          <w:sz w:val="28"/>
          <w:szCs w:val="28"/>
        </w:rPr>
        <w:t xml:space="preserve">Thủ tục: </w:t>
      </w:r>
      <w:r w:rsidRPr="009A2A4F">
        <w:rPr>
          <w:rFonts w:ascii="Times New Roman" w:hAnsi="Times New Roman" w:cs="Times New Roman"/>
          <w:b/>
          <w:color w:val="000000" w:themeColor="text1"/>
          <w:sz w:val="28"/>
          <w:szCs w:val="28"/>
        </w:rPr>
        <w:t>Đăng ký tiếp cận nguồn gen (1.004160)</w:t>
      </w:r>
    </w:p>
    <w:p w14:paraId="6655F01E" w14:textId="4266C436" w:rsidR="003271DB" w:rsidRPr="009A2A4F" w:rsidRDefault="003271DB" w:rsidP="005C3579">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3.1. Nội dung đơn giản hóa</w:t>
      </w:r>
      <w:r w:rsidR="005C3579" w:rsidRPr="009A2A4F">
        <w:rPr>
          <w:rFonts w:ascii="Times New Roman" w:hAnsi="Times New Roman" w:cs="Times New Roman"/>
          <w:b/>
          <w:color w:val="000000" w:themeColor="text1"/>
          <w:sz w:val="28"/>
          <w:szCs w:val="28"/>
        </w:rPr>
        <w:t xml:space="preserve">: </w:t>
      </w:r>
      <w:r w:rsidRPr="009A2A4F">
        <w:rPr>
          <w:rFonts w:ascii="Times New Roman" w:hAnsi="Times New Roman" w:cs="Times New Roman"/>
          <w:color w:val="000000" w:themeColor="text1"/>
          <w:sz w:val="28"/>
          <w:szCs w:val="28"/>
        </w:rPr>
        <w:t>Bãi</w:t>
      </w:r>
      <w:r w:rsidRPr="009A2A4F">
        <w:rPr>
          <w:rFonts w:ascii="Times New Roman" w:hAnsi="Times New Roman" w:cs="Times New Roman"/>
          <w:color w:val="000000" w:themeColor="text1"/>
          <w:sz w:val="28"/>
          <w:szCs w:val="28"/>
          <w:lang w:val="vi-VN"/>
        </w:rPr>
        <w:t xml:space="preserve"> bỏ </w:t>
      </w:r>
      <w:r w:rsidR="005C3579" w:rsidRPr="009A2A4F">
        <w:rPr>
          <w:rFonts w:ascii="Times New Roman" w:hAnsi="Times New Roman" w:cs="Times New Roman"/>
          <w:color w:val="000000" w:themeColor="text1"/>
          <w:sz w:val="28"/>
          <w:szCs w:val="28"/>
        </w:rPr>
        <w:t>TTHC này</w:t>
      </w:r>
    </w:p>
    <w:p w14:paraId="09E998DA" w14:textId="1CDBAB04" w:rsidR="003271DB" w:rsidRPr="009A2A4F" w:rsidRDefault="003271DB" w:rsidP="005C3579">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rPr>
        <w:t>Lý</w:t>
      </w:r>
      <w:r w:rsidRPr="009A2A4F">
        <w:rPr>
          <w:rFonts w:ascii="Times New Roman" w:hAnsi="Times New Roman" w:cs="Times New Roman"/>
          <w:color w:val="000000" w:themeColor="text1"/>
          <w:sz w:val="28"/>
          <w:szCs w:val="28"/>
          <w:lang w:val="vi-VN"/>
        </w:rPr>
        <w:t xml:space="preserve"> do: </w:t>
      </w:r>
      <w:r w:rsidRPr="009A2A4F">
        <w:rPr>
          <w:rFonts w:ascii="Times New Roman" w:hAnsi="Times New Roman" w:cs="Times New Roman"/>
          <w:color w:val="000000" w:themeColor="text1"/>
          <w:sz w:val="28"/>
          <w:szCs w:val="28"/>
        </w:rPr>
        <w:t>Mặc</w:t>
      </w:r>
      <w:r w:rsidRPr="009A2A4F">
        <w:rPr>
          <w:rFonts w:ascii="Times New Roman" w:hAnsi="Times New Roman" w:cs="Times New Roman"/>
          <w:color w:val="000000" w:themeColor="text1"/>
          <w:sz w:val="28"/>
          <w:szCs w:val="28"/>
          <w:lang w:val="vi-VN"/>
        </w:rPr>
        <w:t xml:space="preserve"> dù thủ tục hành chính này đã </w:t>
      </w:r>
      <w:r w:rsidRPr="009A2A4F">
        <w:rPr>
          <w:rFonts w:ascii="Times New Roman" w:hAnsi="Times New Roman" w:cs="Times New Roman"/>
          <w:color w:val="000000" w:themeColor="text1"/>
          <w:sz w:val="28"/>
          <w:szCs w:val="28"/>
        </w:rPr>
        <w:t>Phân cấp thẩm quyền quyết định từ Bộ trưởng Bộ Nông nghiệp và Môi trường cho Uỷ ban nhân dân cấp tỉnh</w:t>
      </w:r>
      <w:r w:rsidRPr="009A2A4F">
        <w:rPr>
          <w:rFonts w:ascii="Times New Roman" w:hAnsi="Times New Roman" w:cs="Times New Roman"/>
          <w:color w:val="000000" w:themeColor="text1"/>
          <w:sz w:val="28"/>
          <w:szCs w:val="28"/>
          <w:lang w:val="vi-VN"/>
        </w:rPr>
        <w:t xml:space="preserve">. Tuy nhiên, xét thấy nội dung của thủ tục hành chính này trùng lặp với nội dung về cấp Giấy </w:t>
      </w:r>
      <w:r w:rsidRPr="009A2A4F">
        <w:rPr>
          <w:rFonts w:ascii="Times New Roman" w:hAnsi="Times New Roman" w:cs="Times New Roman"/>
          <w:color w:val="000000" w:themeColor="text1"/>
          <w:sz w:val="28"/>
          <w:szCs w:val="28"/>
          <w:lang w:val="vi-VN"/>
        </w:rPr>
        <w:lastRenderedPageBreak/>
        <w:t>phép tiếp cận nguồn gen. Do đó, đề xuất bãi bỏ thủ tục hành chính để giảm thời gian và chi phí cho tổ chức, cá nhân.</w:t>
      </w:r>
    </w:p>
    <w:p w14:paraId="61999086" w14:textId="7B822DEB" w:rsidR="003271DB" w:rsidRPr="009A2A4F" w:rsidRDefault="003271DB" w:rsidP="005C3579">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3.2. Kiến nghị thực thi </w:t>
      </w:r>
    </w:p>
    <w:p w14:paraId="4F6EEAE3" w14:textId="4D0B1475"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Bãi</w:t>
      </w:r>
      <w:r w:rsidRPr="009A2A4F">
        <w:rPr>
          <w:rFonts w:ascii="Times New Roman" w:hAnsi="Times New Roman" w:cs="Times New Roman"/>
          <w:color w:val="000000" w:themeColor="text1"/>
          <w:sz w:val="28"/>
          <w:szCs w:val="28"/>
          <w:lang w:val="vi-VN"/>
        </w:rPr>
        <w:t xml:space="preserve"> bỏ thủ tục hành chính </w:t>
      </w:r>
      <w:r w:rsidRPr="009A2A4F">
        <w:rPr>
          <w:rFonts w:ascii="Times New Roman" w:hAnsi="Times New Roman" w:cs="Times New Roman"/>
          <w:color w:val="000000" w:themeColor="text1"/>
          <w:sz w:val="28"/>
          <w:szCs w:val="28"/>
        </w:rPr>
        <w:t>tại Điều 9 Nghị định số 59/2017/NĐ-CP;</w:t>
      </w:r>
    </w:p>
    <w:p w14:paraId="6D35DC55" w14:textId="77777777" w:rsidR="003271DB" w:rsidRPr="009A2A4F" w:rsidRDefault="003271DB" w:rsidP="005C357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3.3.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6B5066F3" w14:textId="77777777" w:rsidR="005C3579" w:rsidRPr="009A2A4F" w:rsidRDefault="005C3579" w:rsidP="005C3579">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465288DD" w14:textId="77777777" w:rsidR="003271DB" w:rsidRPr="009A2A4F" w:rsidRDefault="003271DB" w:rsidP="005C357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1.144.627 đồng/năm</w:t>
      </w:r>
    </w:p>
    <w:p w14:paraId="675953FC" w14:textId="77777777" w:rsidR="003271DB" w:rsidRPr="009A2A4F" w:rsidRDefault="003271DB" w:rsidP="005C357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bCs/>
          <w:color w:val="000000" w:themeColor="text1"/>
          <w:sz w:val="28"/>
          <w:szCs w:val="28"/>
          <w:lang w:val="vi-VN"/>
        </w:rPr>
        <w:t>0</w:t>
      </w:r>
      <w:r w:rsidRPr="009A2A4F">
        <w:rPr>
          <w:rFonts w:ascii="Times New Roman" w:hAnsi="Times New Roman" w:cs="Times New Roman"/>
          <w:bCs/>
          <w:color w:val="000000" w:themeColor="text1"/>
          <w:sz w:val="28"/>
          <w:szCs w:val="28"/>
        </w:rPr>
        <w:t xml:space="preserve"> đồng/năm.</w:t>
      </w:r>
    </w:p>
    <w:p w14:paraId="68F7D23F" w14:textId="77777777" w:rsidR="003271DB" w:rsidRPr="009A2A4F" w:rsidRDefault="003271DB" w:rsidP="005C357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Pr="009A2A4F">
        <w:rPr>
          <w:rFonts w:ascii="Times New Roman" w:hAnsi="Times New Roman" w:cs="Times New Roman"/>
          <w:bCs/>
          <w:color w:val="000000" w:themeColor="text1"/>
          <w:sz w:val="28"/>
          <w:szCs w:val="28"/>
          <w:lang w:val="vi-VN"/>
        </w:rPr>
        <w:t>0</w:t>
      </w:r>
      <w:r w:rsidRPr="009A2A4F">
        <w:rPr>
          <w:rFonts w:ascii="Times New Roman" w:hAnsi="Times New Roman" w:cs="Times New Roman"/>
          <w:bCs/>
          <w:color w:val="000000" w:themeColor="text1"/>
          <w:sz w:val="28"/>
          <w:szCs w:val="28"/>
        </w:rPr>
        <w:t xml:space="preserve"> đồng/năm.</w:t>
      </w:r>
    </w:p>
    <w:p w14:paraId="0649A3B7" w14:textId="77777777" w:rsidR="003271DB" w:rsidRPr="009A2A4F" w:rsidRDefault="003271DB" w:rsidP="005C357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Pr="009A2A4F">
        <w:rPr>
          <w:rFonts w:ascii="Times New Roman" w:hAnsi="Times New Roman" w:cs="Times New Roman"/>
          <w:bCs/>
          <w:color w:val="000000" w:themeColor="text1"/>
          <w:sz w:val="28"/>
          <w:szCs w:val="28"/>
          <w:lang w:val="vi-VN"/>
        </w:rPr>
        <w:t>100</w:t>
      </w:r>
      <w:r w:rsidRPr="009A2A4F">
        <w:rPr>
          <w:rFonts w:ascii="Times New Roman" w:hAnsi="Times New Roman" w:cs="Times New Roman"/>
          <w:bCs/>
          <w:color w:val="000000" w:themeColor="text1"/>
          <w:sz w:val="28"/>
          <w:szCs w:val="28"/>
        </w:rPr>
        <w:t xml:space="preserve">%. </w:t>
      </w:r>
    </w:p>
    <w:p w14:paraId="13F82B52" w14:textId="77777777" w:rsidR="005C3579" w:rsidRPr="009A2A4F" w:rsidRDefault="005C3579" w:rsidP="005C3579">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32A2ABDA" w14:textId="13158EA8" w:rsidR="005C3579" w:rsidRPr="009A2A4F" w:rsidRDefault="005C3579" w:rsidP="005C3579">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10 ngày</w:t>
      </w:r>
    </w:p>
    <w:p w14:paraId="25A7937A" w14:textId="0C114ABB" w:rsidR="005C3579" w:rsidRPr="009A2A4F" w:rsidRDefault="005C3579" w:rsidP="005C3579">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w:t>
      </w:r>
      <w:r w:rsidR="00DC77B4"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w:t>
      </w:r>
    </w:p>
    <w:p w14:paraId="28D17B86" w14:textId="22C9F2D1" w:rsidR="005C3579" w:rsidRPr="009A2A4F" w:rsidRDefault="005C3579" w:rsidP="005C3579">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cắt giảm: </w:t>
      </w:r>
      <w:r w:rsidR="00DC77B4" w:rsidRPr="009A2A4F">
        <w:rPr>
          <w:rFonts w:ascii="Times New Roman" w:eastAsia="SimSun" w:hAnsi="Times New Roman" w:cs="Times New Roman"/>
          <w:bCs/>
          <w:color w:val="000000" w:themeColor="text1"/>
          <w:sz w:val="28"/>
          <w:szCs w:val="28"/>
        </w:rPr>
        <w:t>10</w:t>
      </w:r>
      <w:r w:rsidRPr="009A2A4F">
        <w:rPr>
          <w:rFonts w:ascii="Times New Roman" w:eastAsia="SimSun" w:hAnsi="Times New Roman" w:cs="Times New Roman"/>
          <w:bCs/>
          <w:color w:val="000000" w:themeColor="text1"/>
          <w:sz w:val="28"/>
          <w:szCs w:val="28"/>
        </w:rPr>
        <w:t xml:space="preserve"> ngày</w:t>
      </w:r>
    </w:p>
    <w:p w14:paraId="077C931C" w14:textId="4F719559" w:rsidR="005C3579" w:rsidRPr="009A2A4F" w:rsidRDefault="005C3579" w:rsidP="005C3579">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w:t>
      </w:r>
      <w:r w:rsidR="00DC77B4" w:rsidRPr="009A2A4F">
        <w:rPr>
          <w:rFonts w:ascii="Times New Roman" w:eastAsia="SimSun" w:hAnsi="Times New Roman" w:cs="Times New Roman"/>
          <w:bCs/>
          <w:color w:val="000000" w:themeColor="text1"/>
          <w:sz w:val="28"/>
          <w:szCs w:val="28"/>
        </w:rPr>
        <w:t>100</w:t>
      </w:r>
      <w:r w:rsidRPr="009A2A4F">
        <w:rPr>
          <w:rFonts w:ascii="Times New Roman" w:eastAsia="SimSun" w:hAnsi="Times New Roman" w:cs="Times New Roman"/>
          <w:bCs/>
          <w:color w:val="000000" w:themeColor="text1"/>
          <w:sz w:val="28"/>
          <w:szCs w:val="28"/>
        </w:rPr>
        <w:t>%.</w:t>
      </w:r>
    </w:p>
    <w:p w14:paraId="52BB1BC9" w14:textId="65DABF9A" w:rsidR="003271DB" w:rsidRPr="009A2A4F" w:rsidRDefault="003271DB" w:rsidP="000C512F">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3.4. Lộ trình thực hiện:</w:t>
      </w:r>
      <w:r w:rsidR="000C512F" w:rsidRPr="009A2A4F">
        <w:rPr>
          <w:rFonts w:ascii="Times New Roman" w:hAnsi="Times New Roman" w:cs="Times New Roman"/>
          <w:b/>
          <w:color w:val="000000" w:themeColor="text1"/>
          <w:sz w:val="28"/>
          <w:szCs w:val="28"/>
        </w:rPr>
        <w:t xml:space="preserve"> </w:t>
      </w:r>
      <w:r w:rsidRPr="009A2A4F">
        <w:rPr>
          <w:rFonts w:ascii="Times New Roman" w:hAnsi="Times New Roman" w:cs="Times New Roman"/>
          <w:bCs/>
          <w:color w:val="000000" w:themeColor="text1"/>
          <w:sz w:val="28"/>
          <w:szCs w:val="28"/>
        </w:rPr>
        <w:t>Thực hiện trong năm 2025 – 2026.</w:t>
      </w:r>
    </w:p>
    <w:p w14:paraId="6F25D259" w14:textId="12B771F3" w:rsidR="003271DB" w:rsidRPr="009A2A4F" w:rsidRDefault="003271DB" w:rsidP="000C512F">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4. </w:t>
      </w:r>
      <w:r w:rsidR="006D7C21" w:rsidRPr="009A2A4F">
        <w:rPr>
          <w:rFonts w:ascii="Times New Roman" w:hAnsi="Times New Roman" w:cs="Times New Roman"/>
          <w:b/>
          <w:color w:val="000000" w:themeColor="text1"/>
          <w:sz w:val="28"/>
          <w:szCs w:val="28"/>
        </w:rPr>
        <w:t xml:space="preserve">Thủ tục: </w:t>
      </w:r>
      <w:r w:rsidRPr="009A2A4F">
        <w:rPr>
          <w:rFonts w:ascii="Times New Roman" w:hAnsi="Times New Roman" w:cs="Times New Roman"/>
          <w:b/>
          <w:color w:val="000000" w:themeColor="text1"/>
          <w:sz w:val="28"/>
          <w:szCs w:val="28"/>
        </w:rPr>
        <w:t>Cấp giấy phép tiếp cận nguồn gen (1.004150).</w:t>
      </w:r>
    </w:p>
    <w:p w14:paraId="1903827E" w14:textId="13F55189" w:rsidR="003271DB" w:rsidRPr="009A2A4F" w:rsidRDefault="003271DB" w:rsidP="000C512F">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4.1. Nội dung đơn giản hóa </w:t>
      </w:r>
    </w:p>
    <w:p w14:paraId="1649B258" w14:textId="77777777" w:rsidR="000C512F" w:rsidRPr="009A2A4F" w:rsidRDefault="003271DB" w:rsidP="000C512F">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thẩm định hồ sơ, thời gian báo cáo Bộ trưởng</w:t>
      </w:r>
      <w:r w:rsidR="000C512F" w:rsidRPr="009A2A4F">
        <w:rPr>
          <w:rFonts w:ascii="Times New Roman" w:hAnsi="Times New Roman" w:cs="Times New Roman"/>
          <w:color w:val="000000" w:themeColor="text1"/>
          <w:sz w:val="28"/>
          <w:szCs w:val="28"/>
        </w:rPr>
        <w:t>:</w:t>
      </w:r>
    </w:p>
    <w:p w14:paraId="10550340" w14:textId="758CAD13" w:rsidR="000C512F" w:rsidRPr="009A2A4F" w:rsidRDefault="000C512F" w:rsidP="000C512F">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w:t>
      </w:r>
      <w:r w:rsidR="003271DB"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rPr>
        <w:t>T</w:t>
      </w:r>
      <w:r w:rsidR="003271DB" w:rsidRPr="009A2A4F">
        <w:rPr>
          <w:rFonts w:ascii="Times New Roman" w:hAnsi="Times New Roman" w:cs="Times New Roman"/>
          <w:color w:val="000000" w:themeColor="text1"/>
          <w:sz w:val="28"/>
          <w:szCs w:val="28"/>
        </w:rPr>
        <w:t xml:space="preserve">ừ 05 ngày làm việc, </w:t>
      </w:r>
      <w:r w:rsidRPr="009A2A4F">
        <w:rPr>
          <w:rFonts w:ascii="Times New Roman" w:hAnsi="Times New Roman" w:cs="Times New Roman"/>
          <w:color w:val="000000" w:themeColor="text1"/>
          <w:sz w:val="28"/>
          <w:szCs w:val="28"/>
        </w:rPr>
        <w:t>45</w:t>
      </w:r>
      <w:r w:rsidR="003271DB" w:rsidRPr="009A2A4F">
        <w:rPr>
          <w:rFonts w:ascii="Times New Roman" w:hAnsi="Times New Roman" w:cs="Times New Roman"/>
          <w:color w:val="000000" w:themeColor="text1"/>
          <w:sz w:val="28"/>
          <w:szCs w:val="28"/>
        </w:rPr>
        <w:t xml:space="preserve"> ngày xuống còn 0</w:t>
      </w:r>
      <w:r w:rsidRPr="009A2A4F">
        <w:rPr>
          <w:rFonts w:ascii="Times New Roman" w:hAnsi="Times New Roman" w:cs="Times New Roman"/>
          <w:color w:val="000000" w:themeColor="text1"/>
          <w:sz w:val="28"/>
          <w:szCs w:val="28"/>
        </w:rPr>
        <w:t>5</w:t>
      </w:r>
      <w:r w:rsidR="003271DB" w:rsidRPr="009A2A4F">
        <w:rPr>
          <w:rFonts w:ascii="Times New Roman" w:hAnsi="Times New Roman" w:cs="Times New Roman"/>
          <w:color w:val="000000" w:themeColor="text1"/>
          <w:sz w:val="28"/>
          <w:szCs w:val="28"/>
        </w:rPr>
        <w:t xml:space="preserve"> ngày làm việc, 32 ngày đối với hồ sơ không vì mục đích thương mại; </w:t>
      </w:r>
    </w:p>
    <w:p w14:paraId="36B1CD74" w14:textId="032193FA" w:rsidR="003271DB" w:rsidRPr="009A2A4F" w:rsidRDefault="000C512F" w:rsidP="000C512F">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w:t>
      </w:r>
      <w:r w:rsidR="003271DB" w:rsidRPr="009A2A4F">
        <w:rPr>
          <w:rFonts w:ascii="Times New Roman" w:hAnsi="Times New Roman" w:cs="Times New Roman"/>
          <w:color w:val="000000" w:themeColor="text1"/>
          <w:sz w:val="28"/>
          <w:szCs w:val="28"/>
        </w:rPr>
        <w:t>ừ 05 ngày làm việc, 10</w:t>
      </w:r>
      <w:r w:rsidRPr="009A2A4F">
        <w:rPr>
          <w:rFonts w:ascii="Times New Roman" w:hAnsi="Times New Roman" w:cs="Times New Roman"/>
          <w:color w:val="000000" w:themeColor="text1"/>
          <w:sz w:val="28"/>
          <w:szCs w:val="28"/>
        </w:rPr>
        <w:t>0</w:t>
      </w:r>
      <w:r w:rsidR="003271DB" w:rsidRPr="009A2A4F">
        <w:rPr>
          <w:rFonts w:ascii="Times New Roman" w:hAnsi="Times New Roman" w:cs="Times New Roman"/>
          <w:color w:val="000000" w:themeColor="text1"/>
          <w:sz w:val="28"/>
          <w:szCs w:val="28"/>
        </w:rPr>
        <w:t xml:space="preserve"> ngày xuống còn 05 ngày làm việc, 72 ngày đối với hồ sơ vì mục đích thương mại, phát triển sản phẩm thương mại.</w:t>
      </w:r>
    </w:p>
    <w:p w14:paraId="5E239F06" w14:textId="77777777" w:rsidR="003271DB" w:rsidRPr="009A2A4F" w:rsidRDefault="003271DB" w:rsidP="000C512F">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179898C0" w14:textId="77777777" w:rsidR="003271DB" w:rsidRPr="009A2A4F" w:rsidRDefault="003271DB" w:rsidP="000C512F">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Phân cấp thẩm quyền quyết định từ Bộ trưởng Bộ Nông nghiệp và Môi trường cho Uỷ ban nhân dân cấp tỉnh</w:t>
      </w:r>
    </w:p>
    <w:p w14:paraId="5428C2FC" w14:textId="77777777" w:rsidR="003271DB" w:rsidRPr="009A2A4F" w:rsidRDefault="003271DB" w:rsidP="000C512F">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Đơn giản hoá TTHC; tăng cường trách nhiệm của địa phương và nâng cao hiệu quả quản lý trong việc thực hiện các nhiệm vụ được giao.</w:t>
      </w:r>
    </w:p>
    <w:p w14:paraId="3ACD1118" w14:textId="77777777" w:rsidR="003271DB" w:rsidRPr="009A2A4F" w:rsidRDefault="003271DB" w:rsidP="000C512F">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yêu cầu nộp “Bản sao văn bản xác nhận đăng ký tiếp cận nguồn gen” và “Đối với trường hợp cá nhân nộp hồ sơ đề nghị phải đáp ứng thêm các yêu cầu”;</w:t>
      </w:r>
    </w:p>
    <w:p w14:paraId="68158D7F" w14:textId="77777777" w:rsidR="003271DB" w:rsidRPr="009A2A4F" w:rsidRDefault="003271DB" w:rsidP="000C512F">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tạo điều kiện thuận lợi cho doanh nghiệp.</w:t>
      </w:r>
    </w:p>
    <w:p w14:paraId="1DE241CA" w14:textId="45507850" w:rsidR="003271DB" w:rsidRPr="009A2A4F" w:rsidRDefault="003271DB" w:rsidP="000C512F">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 xml:space="preserve">- </w:t>
      </w:r>
      <w:r w:rsidR="000C512F" w:rsidRPr="009A2A4F">
        <w:rPr>
          <w:rFonts w:ascii="Times New Roman" w:hAnsi="Times New Roman" w:cs="Times New Roman"/>
          <w:color w:val="000000" w:themeColor="text1"/>
          <w:sz w:val="28"/>
          <w:szCs w:val="28"/>
        </w:rPr>
        <w:t>B</w:t>
      </w:r>
      <w:r w:rsidRPr="009A2A4F">
        <w:rPr>
          <w:rFonts w:ascii="Times New Roman" w:hAnsi="Times New Roman" w:cs="Times New Roman"/>
          <w:color w:val="000000" w:themeColor="text1"/>
          <w:sz w:val="28"/>
          <w:szCs w:val="28"/>
        </w:rPr>
        <w:t>ãi bỏ quy định “Xác nhận hợp đồng tiếp cận nguồn gen” của Ủy ban nhân dân cấp xã.</w:t>
      </w:r>
    </w:p>
    <w:p w14:paraId="05D8E4A7" w14:textId="2E18D437" w:rsidR="000C512F" w:rsidRPr="009A2A4F" w:rsidRDefault="003271DB" w:rsidP="000C512F">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tạo điều kiện thuận lợi cho doanh nghiệp.</w:t>
      </w:r>
      <w:r w:rsidR="000C512F" w:rsidRPr="009A2A4F">
        <w:rPr>
          <w:rFonts w:ascii="Times New Roman" w:hAnsi="Times New Roman" w:cs="Times New Roman"/>
          <w:color w:val="000000" w:themeColor="text1"/>
          <w:sz w:val="28"/>
          <w:szCs w:val="28"/>
        </w:rPr>
        <w:t xml:space="preserve"> Do bỏ quy định “Xác nhận hợp đồng tiếp cận nguồn gen” của Ủy ban nhân dân cấp xã, vì vậy, thời gian chuẩn bị “Hợp đồng ký giữa các bên liên quan” giảm 50% thời gian chuẩn bị.</w:t>
      </w:r>
    </w:p>
    <w:p w14:paraId="5F469086" w14:textId="3B248036" w:rsidR="003271DB" w:rsidRPr="009A2A4F" w:rsidRDefault="003271DB" w:rsidP="000C512F">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4.2. Kiến nghị thực thi </w:t>
      </w:r>
    </w:p>
    <w:p w14:paraId="347AB3F1"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thời gian thực hiện tại Điều 13 Nghị định số 59/2017/NĐ-CP;</w:t>
      </w:r>
    </w:p>
    <w:p w14:paraId="6255E7FC"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thẩm quyền tại Điều 13 Nghị định số 59/2017/NĐ-CP;</w:t>
      </w:r>
    </w:p>
    <w:p w14:paraId="14B19AAC" w14:textId="44576DBA"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Bãi bỏ </w:t>
      </w:r>
      <w:r w:rsidR="000C512F" w:rsidRPr="009A2A4F">
        <w:rPr>
          <w:rFonts w:ascii="Times New Roman" w:hAnsi="Times New Roman" w:cs="Times New Roman"/>
          <w:color w:val="000000" w:themeColor="text1"/>
          <w:sz w:val="28"/>
          <w:szCs w:val="28"/>
        </w:rPr>
        <w:t>yêu cầu</w:t>
      </w:r>
      <w:r w:rsidRPr="009A2A4F">
        <w:rPr>
          <w:rFonts w:ascii="Times New Roman" w:hAnsi="Times New Roman" w:cs="Times New Roman"/>
          <w:color w:val="000000" w:themeColor="text1"/>
          <w:sz w:val="28"/>
          <w:szCs w:val="28"/>
        </w:rPr>
        <w:t xml:space="preserve"> “Xác nhận hợp đồng tiếp cận nguồn gen và chia sẻ lợi ích ” quy định tại khoản 2 Điều 58 Luật Đa dạng sinh học;</w:t>
      </w:r>
    </w:p>
    <w:p w14:paraId="7C877014"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yêu cầu nộp “bản sao văn bản xác nhận đăng ký tiếp cận nguồn gen đã được cơ quan nhà nước có thẩm quyền cấp” và “Tài liệu theo quy định tại khoản 2 Điều 7 Nghị định này đối với trường hợp cá nhân nộp hồ sơ đề nghị” tại khoản 1 Điều 12 Nghị định số 59/2017/NĐ-CP.</w:t>
      </w:r>
    </w:p>
    <w:p w14:paraId="741B4EA2" w14:textId="75EFFFD3" w:rsidR="000C512F" w:rsidRPr="009A2A4F" w:rsidRDefault="000C512F" w:rsidP="000C512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Bộ Nông nghiệp và Môi trường đã chủ động sửa nội dung “</w:t>
      </w:r>
      <w:r w:rsidR="006D7C21" w:rsidRPr="009A2A4F">
        <w:rPr>
          <w:rFonts w:ascii="Times New Roman" w:hAnsi="Times New Roman" w:cs="Times New Roman"/>
          <w:color w:val="000000" w:themeColor="text1"/>
          <w:sz w:val="28"/>
          <w:szCs w:val="28"/>
        </w:rPr>
        <w:t>Phân cấp thẩm quyền quyết định từ Bộ trưởng Bộ Nông nghiệp và Môi trường cho Uỷ ban nhân dân cấp tỉnh</w:t>
      </w:r>
      <w:r w:rsidRPr="009A2A4F">
        <w:rPr>
          <w:rFonts w:ascii="Times New Roman" w:hAnsi="Times New Roman" w:cs="Times New Roman"/>
          <w:bCs/>
          <w:color w:val="000000" w:themeColor="text1"/>
          <w:sz w:val="28"/>
          <w:szCs w:val="28"/>
        </w:rPr>
        <w:t xml:space="preserve">” tại Nghị định </w:t>
      </w:r>
      <w:r w:rsidRPr="009A2A4F">
        <w:rPr>
          <w:rFonts w:ascii="Times New Roman" w:eastAsia="SimSun" w:hAnsi="Times New Roman" w:cs="Times New Roman"/>
          <w:bCs/>
          <w:color w:val="000000" w:themeColor="text1"/>
          <w:sz w:val="28"/>
          <w:szCs w:val="28"/>
        </w:rPr>
        <w:t>quy định phân quyền, phân cấp thẩm quyền trong lĩnh vực nông nghiệp và môi trường.</w:t>
      </w:r>
    </w:p>
    <w:p w14:paraId="72E3A6EC" w14:textId="77777777" w:rsidR="003271DB" w:rsidRPr="009A2A4F" w:rsidRDefault="003271DB" w:rsidP="000C512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4.3.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04B3EDA1" w14:textId="77777777" w:rsidR="000C512F" w:rsidRPr="009A2A4F" w:rsidRDefault="000C512F" w:rsidP="000C512F">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2287AF16" w14:textId="77777777" w:rsidR="003271DB" w:rsidRPr="009A2A4F" w:rsidRDefault="003271DB" w:rsidP="000C512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53.074.350 đồng/năm</w:t>
      </w:r>
    </w:p>
    <w:p w14:paraId="4A54A281" w14:textId="77777777" w:rsidR="003271DB" w:rsidRPr="009A2A4F" w:rsidRDefault="003271DB" w:rsidP="000C512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24.890.366 đồng/năm.</w:t>
      </w:r>
    </w:p>
    <w:p w14:paraId="2BEAFB97" w14:textId="77777777" w:rsidR="003271DB" w:rsidRPr="009A2A4F" w:rsidRDefault="003271DB" w:rsidP="000C512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28.183.984 đồng/năm.</w:t>
      </w:r>
    </w:p>
    <w:p w14:paraId="70C2A9B1" w14:textId="77777777" w:rsidR="003271DB" w:rsidRPr="009A2A4F" w:rsidRDefault="003271DB" w:rsidP="000C512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Pr="009A2A4F">
        <w:rPr>
          <w:rFonts w:ascii="Times New Roman" w:hAnsi="Times New Roman" w:cs="Times New Roman"/>
          <w:bCs/>
          <w:color w:val="000000" w:themeColor="text1"/>
          <w:sz w:val="28"/>
          <w:szCs w:val="28"/>
          <w:lang w:val="vi-VN"/>
        </w:rPr>
        <w:t>53</w:t>
      </w:r>
      <w:r w:rsidRPr="009A2A4F">
        <w:rPr>
          <w:rFonts w:ascii="Times New Roman" w:hAnsi="Times New Roman" w:cs="Times New Roman"/>
          <w:bCs/>
          <w:color w:val="000000" w:themeColor="text1"/>
          <w:sz w:val="28"/>
          <w:szCs w:val="28"/>
        </w:rPr>
        <w:t xml:space="preserve">%. </w:t>
      </w:r>
    </w:p>
    <w:p w14:paraId="14ED8E05" w14:textId="77777777" w:rsidR="000C512F" w:rsidRPr="009A2A4F" w:rsidRDefault="000C512F" w:rsidP="000C512F">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786E1D85" w14:textId="190E88EB" w:rsidR="000C512F" w:rsidRPr="009A2A4F" w:rsidRDefault="000C512F" w:rsidP="000C512F">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10 ngày</w:t>
      </w:r>
      <w:r w:rsidR="00A72E46" w:rsidRPr="009A2A4F">
        <w:rPr>
          <w:rFonts w:ascii="Times New Roman" w:eastAsia="SimSun" w:hAnsi="Times New Roman" w:cs="Times New Roman"/>
          <w:bCs/>
          <w:color w:val="000000" w:themeColor="text1"/>
          <w:sz w:val="28"/>
          <w:szCs w:val="28"/>
        </w:rPr>
        <w:t xml:space="preserve"> làm việc, 145 ngày.</w:t>
      </w:r>
    </w:p>
    <w:p w14:paraId="336F7100" w14:textId="5CD8FC62" w:rsidR="000C512F" w:rsidRPr="009A2A4F" w:rsidRDefault="000C512F" w:rsidP="000C512F">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w:t>
      </w:r>
      <w:r w:rsidR="00A72E46" w:rsidRPr="009A2A4F">
        <w:rPr>
          <w:rFonts w:ascii="Times New Roman" w:eastAsia="SimSun" w:hAnsi="Times New Roman" w:cs="Times New Roman"/>
          <w:bCs/>
          <w:color w:val="000000" w:themeColor="text1"/>
          <w:sz w:val="28"/>
          <w:szCs w:val="28"/>
        </w:rPr>
        <w:t>1</w:t>
      </w:r>
      <w:r w:rsidRPr="009A2A4F">
        <w:rPr>
          <w:rFonts w:ascii="Times New Roman" w:eastAsia="SimSun" w:hAnsi="Times New Roman" w:cs="Times New Roman"/>
          <w:bCs/>
          <w:color w:val="000000" w:themeColor="text1"/>
          <w:sz w:val="28"/>
          <w:szCs w:val="28"/>
        </w:rPr>
        <w:t>0 ngày</w:t>
      </w:r>
      <w:r w:rsidR="00A72E46" w:rsidRPr="009A2A4F">
        <w:rPr>
          <w:rFonts w:ascii="Times New Roman" w:eastAsia="SimSun" w:hAnsi="Times New Roman" w:cs="Times New Roman"/>
          <w:bCs/>
          <w:color w:val="000000" w:themeColor="text1"/>
          <w:sz w:val="28"/>
          <w:szCs w:val="28"/>
        </w:rPr>
        <w:t xml:space="preserve"> làm việc, 104 ngày</w:t>
      </w:r>
      <w:r w:rsidRPr="009A2A4F">
        <w:rPr>
          <w:rFonts w:ascii="Times New Roman" w:eastAsia="SimSun" w:hAnsi="Times New Roman" w:cs="Times New Roman"/>
          <w:bCs/>
          <w:color w:val="000000" w:themeColor="text1"/>
          <w:sz w:val="28"/>
          <w:szCs w:val="28"/>
        </w:rPr>
        <w:t>.</w:t>
      </w:r>
    </w:p>
    <w:p w14:paraId="554EE63D" w14:textId="68D0FBB4" w:rsidR="000C512F" w:rsidRPr="009A2A4F" w:rsidRDefault="000C512F" w:rsidP="000C512F">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cắt giảm: </w:t>
      </w:r>
      <w:r w:rsidR="00A72E46" w:rsidRPr="009A2A4F">
        <w:rPr>
          <w:rFonts w:ascii="Times New Roman" w:eastAsia="SimSun" w:hAnsi="Times New Roman" w:cs="Times New Roman"/>
          <w:bCs/>
          <w:color w:val="000000" w:themeColor="text1"/>
          <w:sz w:val="28"/>
          <w:szCs w:val="28"/>
        </w:rPr>
        <w:t>41</w:t>
      </w:r>
      <w:r w:rsidRPr="009A2A4F">
        <w:rPr>
          <w:rFonts w:ascii="Times New Roman" w:eastAsia="SimSun" w:hAnsi="Times New Roman" w:cs="Times New Roman"/>
          <w:bCs/>
          <w:color w:val="000000" w:themeColor="text1"/>
          <w:sz w:val="28"/>
          <w:szCs w:val="28"/>
        </w:rPr>
        <w:t xml:space="preserve"> ngày</w:t>
      </w:r>
    </w:p>
    <w:p w14:paraId="76F4E355" w14:textId="5C23A3CF" w:rsidR="003271DB" w:rsidRPr="009A2A4F" w:rsidRDefault="003271DB" w:rsidP="000C512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thời gian: </w:t>
      </w:r>
      <w:r w:rsidR="00A72E46" w:rsidRPr="009A2A4F">
        <w:rPr>
          <w:rFonts w:ascii="Times New Roman" w:hAnsi="Times New Roman" w:cs="Times New Roman"/>
          <w:bCs/>
          <w:color w:val="000000" w:themeColor="text1"/>
          <w:sz w:val="28"/>
          <w:szCs w:val="28"/>
        </w:rPr>
        <w:t>28,27</w:t>
      </w:r>
      <w:r w:rsidRPr="009A2A4F">
        <w:rPr>
          <w:rFonts w:ascii="Times New Roman" w:hAnsi="Times New Roman" w:cs="Times New Roman"/>
          <w:bCs/>
          <w:color w:val="000000" w:themeColor="text1"/>
          <w:sz w:val="28"/>
          <w:szCs w:val="28"/>
        </w:rPr>
        <w:t>%.</w:t>
      </w:r>
    </w:p>
    <w:p w14:paraId="54495BE4" w14:textId="5E5026F8" w:rsidR="003271DB" w:rsidRPr="009A2A4F" w:rsidRDefault="003271DB" w:rsidP="00A72E4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4.4. Lộ trình thực hiện: </w:t>
      </w:r>
      <w:r w:rsidRPr="009A2A4F">
        <w:rPr>
          <w:rFonts w:ascii="Times New Roman" w:hAnsi="Times New Roman" w:cs="Times New Roman"/>
          <w:bCs/>
          <w:color w:val="000000" w:themeColor="text1"/>
          <w:sz w:val="28"/>
          <w:szCs w:val="28"/>
        </w:rPr>
        <w:t>Thực hiện trong năm 2025 – 2026.</w:t>
      </w:r>
    </w:p>
    <w:p w14:paraId="1D572AAC" w14:textId="39692B85" w:rsidR="003271DB" w:rsidRPr="009A2A4F" w:rsidRDefault="003271DB" w:rsidP="00A72E46">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5. </w:t>
      </w:r>
      <w:r w:rsidR="006D7C21" w:rsidRPr="009A2A4F">
        <w:rPr>
          <w:rFonts w:ascii="Times New Roman" w:hAnsi="Times New Roman" w:cs="Times New Roman"/>
          <w:b/>
          <w:color w:val="000000" w:themeColor="text1"/>
          <w:sz w:val="28"/>
          <w:szCs w:val="28"/>
        </w:rPr>
        <w:t xml:space="preserve">Thủ tục: </w:t>
      </w:r>
      <w:r w:rsidRPr="009A2A4F">
        <w:rPr>
          <w:rFonts w:ascii="Times New Roman" w:hAnsi="Times New Roman" w:cs="Times New Roman"/>
          <w:b/>
          <w:color w:val="000000" w:themeColor="text1"/>
          <w:sz w:val="28"/>
          <w:szCs w:val="28"/>
        </w:rPr>
        <w:t xml:space="preserve">Cho phép đưa nguồn gen ra nước ngoài phục vụ học tập, nghiên cứu không vì mục đích thương mại (1.004117) </w:t>
      </w:r>
    </w:p>
    <w:p w14:paraId="340CD117" w14:textId="009AB805" w:rsidR="003271DB" w:rsidRPr="009A2A4F" w:rsidRDefault="003271DB" w:rsidP="00A72E46">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lastRenderedPageBreak/>
        <w:t xml:space="preserve">5.1. Nội dung đơn giản hóa </w:t>
      </w:r>
    </w:p>
    <w:p w14:paraId="6ABE3991" w14:textId="146E28EE"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Cắt giảm thời gian thẩm định hồ sơ, thời gian báo cáo Bộ trưởng từ 15 ngày xuống còn </w:t>
      </w:r>
      <w:r w:rsidR="00A72E46" w:rsidRPr="009A2A4F">
        <w:rPr>
          <w:rFonts w:ascii="Times New Roman" w:hAnsi="Times New Roman" w:cs="Times New Roman"/>
          <w:color w:val="000000" w:themeColor="text1"/>
          <w:sz w:val="28"/>
          <w:szCs w:val="28"/>
        </w:rPr>
        <w:t>12</w:t>
      </w:r>
      <w:r w:rsidRPr="009A2A4F">
        <w:rPr>
          <w:rFonts w:ascii="Times New Roman" w:hAnsi="Times New Roman" w:cs="Times New Roman"/>
          <w:color w:val="000000" w:themeColor="text1"/>
          <w:sz w:val="28"/>
          <w:szCs w:val="28"/>
        </w:rPr>
        <w:t xml:space="preserve"> ngày.</w:t>
      </w:r>
    </w:p>
    <w:p w14:paraId="1EB36431" w14:textId="77777777"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63177095" w14:textId="77777777"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Phân cấp thẩm quyền quyết định từ Bộ trưởng Bộ Nông nghiệp và Môi trường cho Uỷ ban nhân dân cấp tỉnh</w:t>
      </w:r>
    </w:p>
    <w:p w14:paraId="1546FA98" w14:textId="77777777"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Đơn giản hoá TTHC; tăng cường trách nhiệm của địa phương và nâng cao hiệu quả quản lý trong việc thực hiện các nhiệm vụ được giao.</w:t>
      </w:r>
    </w:p>
    <w:p w14:paraId="5F08535D" w14:textId="0C8B400B"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Đơn giản hóa hình thức nộp hồ sơ từ bản giấy qua nộp file mềm qua cổng dịch vụ công</w:t>
      </w:r>
      <w:r w:rsidR="00A72E46" w:rsidRPr="009A2A4F">
        <w:rPr>
          <w:rFonts w:ascii="Times New Roman" w:hAnsi="Times New Roman" w:cs="Times New Roman"/>
          <w:color w:val="000000" w:themeColor="text1"/>
          <w:sz w:val="28"/>
          <w:szCs w:val="28"/>
        </w:rPr>
        <w:t xml:space="preserve"> đối với các thành phần hồ sơ như</w:t>
      </w:r>
      <w:r w:rsidRPr="009A2A4F">
        <w:rPr>
          <w:rFonts w:ascii="Times New Roman" w:hAnsi="Times New Roman" w:cs="Times New Roman"/>
          <w:color w:val="000000" w:themeColor="text1"/>
          <w:sz w:val="28"/>
          <w:szCs w:val="28"/>
        </w:rPr>
        <w:t>: “Xuất trình bản chính, hoặc bản sao có chứng thực một trong các giấy tờ/ Văn bản chứng minh tư cách pháp nhân của tổ chức khoa học và công nghệ”; “Văn bản của Bộ quản lý ngành, lĩnh vực theo quy định của pháp luật” và “Chương trình, đề tài, dự án, nhiệm vụ đã được cơ quan nhà nước có thẩm quyền phê duyệt”</w:t>
      </w:r>
    </w:p>
    <w:p w14:paraId="5D72EED3" w14:textId="77777777"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giảm chi phí photo, in ấn tài liệu, tạo điều kiện thuận lợi cho doanh nghiệp.</w:t>
      </w:r>
    </w:p>
    <w:p w14:paraId="1D40FEE7" w14:textId="552499FF" w:rsidR="003271DB" w:rsidRPr="009A2A4F" w:rsidRDefault="003271DB" w:rsidP="00A72E46">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5.2. Kiến nghị thực thi </w:t>
      </w:r>
    </w:p>
    <w:p w14:paraId="7A2169DB"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thời gian thực hiện tại khoản 4 Điều 20 Nghị định số 59/2017/NĐ-CP;</w:t>
      </w:r>
    </w:p>
    <w:p w14:paraId="6EE6F077"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thẩm quyền tại khoản 4 Điều 20 Nghị định số 59/2017/NĐ-CP;</w:t>
      </w:r>
    </w:p>
    <w:p w14:paraId="2CA3F374" w14:textId="1713471D"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Thực hiện dịch vụ công trực tuyến toàn trình nhằm đơn giản hóa hình thức nộp hồ sơ từ bản giấy qua nộp file mềm qua cổng dịch vụ công: “Xuất trình bản chính, hoặc bản sao có chứng thực một trong các giấy tờ/ Văn bản chứng minh tư cách pháp nhân của tổ chức khoa học và công nghệ”; “Văn bản của Bộ quản lý ngành, lĩnh vực theo quy định của pháp luật” và “Chương trình, đề tài, dự án, nhiệm vụ đã được cơ quan nhà nước có thẩm quyền phê duyệt” nhằm giảm chi phí in ấn, phô tô tài liệu.</w:t>
      </w:r>
    </w:p>
    <w:p w14:paraId="1B12B417" w14:textId="133632A6" w:rsidR="00A72E46" w:rsidRPr="009A2A4F" w:rsidRDefault="00A72E46" w:rsidP="00A72E4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bCs/>
          <w:color w:val="000000" w:themeColor="text1"/>
          <w:sz w:val="28"/>
          <w:szCs w:val="28"/>
        </w:rPr>
        <w:t>Bộ Nông nghiệp và Môi trường đã chủ động sửa nội dung “</w:t>
      </w:r>
      <w:r w:rsidR="006D7C21" w:rsidRPr="009A2A4F">
        <w:rPr>
          <w:rFonts w:ascii="Times New Roman" w:hAnsi="Times New Roman" w:cs="Times New Roman"/>
          <w:color w:val="000000" w:themeColor="text1"/>
          <w:sz w:val="28"/>
          <w:szCs w:val="28"/>
        </w:rPr>
        <w:t>Phân cấp thẩm quyền quyết định từ Bộ trưởng Bộ Nông nghiệp và Môi trường cho Uỷ ban nhân dân cấp tỉnh</w:t>
      </w:r>
      <w:r w:rsidRPr="009A2A4F">
        <w:rPr>
          <w:rFonts w:ascii="Times New Roman" w:hAnsi="Times New Roman" w:cs="Times New Roman"/>
          <w:bCs/>
          <w:color w:val="000000" w:themeColor="text1"/>
          <w:sz w:val="28"/>
          <w:szCs w:val="28"/>
        </w:rPr>
        <w:t xml:space="preserve">” tại Nghị định </w:t>
      </w:r>
      <w:r w:rsidRPr="009A2A4F">
        <w:rPr>
          <w:rFonts w:ascii="Times New Roman" w:eastAsia="SimSun" w:hAnsi="Times New Roman" w:cs="Times New Roman"/>
          <w:bCs/>
          <w:color w:val="000000" w:themeColor="text1"/>
          <w:sz w:val="28"/>
          <w:szCs w:val="28"/>
        </w:rPr>
        <w:t>quy định phân quyền, phân cấp thẩm quyền trong lĩnh vực nông nghiệp và môi trường.</w:t>
      </w:r>
    </w:p>
    <w:p w14:paraId="28BF641C" w14:textId="77777777" w:rsidR="003271DB" w:rsidRPr="009A2A4F" w:rsidRDefault="003271DB" w:rsidP="00A72E4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5.3.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2BE27428" w14:textId="77777777" w:rsidR="00A72E46" w:rsidRPr="009A2A4F" w:rsidRDefault="00A72E46" w:rsidP="00A72E46">
      <w:pPr>
        <w:spacing w:before="120" w:after="0" w:line="240" w:lineRule="auto"/>
        <w:ind w:firstLine="720"/>
        <w:jc w:val="both"/>
        <w:rPr>
          <w:rFonts w:ascii="Times New Roman" w:hAnsi="Times New Roman" w:cs="Times New Roman"/>
          <w:b/>
          <w:color w:val="000000" w:themeColor="text1"/>
          <w:sz w:val="28"/>
          <w:szCs w:val="28"/>
        </w:rPr>
      </w:pPr>
      <w:bookmarkStart w:id="5" w:name="_Hlk200609375"/>
      <w:r w:rsidRPr="009A2A4F">
        <w:rPr>
          <w:rFonts w:ascii="Times New Roman" w:hAnsi="Times New Roman" w:cs="Times New Roman"/>
          <w:b/>
          <w:color w:val="000000" w:themeColor="text1"/>
          <w:sz w:val="28"/>
          <w:szCs w:val="28"/>
        </w:rPr>
        <w:t>* Chi phí tuân thủ:</w:t>
      </w:r>
    </w:p>
    <w:p w14:paraId="51705E23" w14:textId="77777777" w:rsidR="003271DB" w:rsidRPr="009A2A4F" w:rsidRDefault="003271DB" w:rsidP="00A72E4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165.172.616 đồng/năm</w:t>
      </w:r>
    </w:p>
    <w:p w14:paraId="5ED847FE" w14:textId="77777777" w:rsidR="003271DB" w:rsidRPr="009A2A4F" w:rsidRDefault="003271DB" w:rsidP="00A72E4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53.122.096 đồng/năm.</w:t>
      </w:r>
    </w:p>
    <w:p w14:paraId="2A4ECEF7" w14:textId="77777777" w:rsidR="003271DB" w:rsidRPr="009A2A4F" w:rsidRDefault="003271DB" w:rsidP="00A72E4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Chi phí tiết kiệm: 112.050.520 đồng/năm.</w:t>
      </w:r>
    </w:p>
    <w:p w14:paraId="2C669E97" w14:textId="77777777" w:rsidR="003271DB" w:rsidRPr="009A2A4F" w:rsidRDefault="003271DB" w:rsidP="00A72E4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67,84%. </w:t>
      </w:r>
    </w:p>
    <w:p w14:paraId="4C4856F1" w14:textId="77777777" w:rsidR="00A72E46" w:rsidRPr="009A2A4F" w:rsidRDefault="00A72E46" w:rsidP="00A72E46">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0E3C3B03" w14:textId="263C6C91" w:rsidR="00A72E46" w:rsidRPr="009A2A4F" w:rsidRDefault="00A72E46" w:rsidP="00A72E46">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15 ngày.</w:t>
      </w:r>
    </w:p>
    <w:p w14:paraId="37B0A54D" w14:textId="7DF00B39" w:rsidR="00A72E46" w:rsidRPr="009A2A4F" w:rsidRDefault="00A72E46" w:rsidP="00A72E46">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12 ngày.</w:t>
      </w:r>
    </w:p>
    <w:p w14:paraId="0EC25231" w14:textId="73B49A5A" w:rsidR="00A72E46" w:rsidRPr="009A2A4F" w:rsidRDefault="00A72E46" w:rsidP="00A72E46">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3 ngày</w:t>
      </w:r>
    </w:p>
    <w:p w14:paraId="77DEDDEB" w14:textId="77777777" w:rsidR="003271DB" w:rsidRPr="009A2A4F" w:rsidRDefault="003271DB" w:rsidP="00A72E4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20%.</w:t>
      </w:r>
    </w:p>
    <w:bookmarkEnd w:id="5"/>
    <w:p w14:paraId="2E5714C1" w14:textId="7292599D" w:rsidR="003271DB" w:rsidRPr="009A2A4F" w:rsidRDefault="003271DB" w:rsidP="00A72E4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5.4. Lộ trình thực hiện: </w:t>
      </w:r>
      <w:r w:rsidRPr="009A2A4F">
        <w:rPr>
          <w:rFonts w:ascii="Times New Roman" w:hAnsi="Times New Roman" w:cs="Times New Roman"/>
          <w:bCs/>
          <w:color w:val="000000" w:themeColor="text1"/>
          <w:sz w:val="28"/>
          <w:szCs w:val="28"/>
        </w:rPr>
        <w:t>Thực hiện trong năm 2025 – 2026.</w:t>
      </w:r>
    </w:p>
    <w:p w14:paraId="5DC3F772" w14:textId="6EEA9BD5" w:rsidR="003271DB" w:rsidRPr="009A2A4F" w:rsidRDefault="003271DB" w:rsidP="00A72E46">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6. </w:t>
      </w:r>
      <w:r w:rsidR="006D7C21" w:rsidRPr="009A2A4F">
        <w:rPr>
          <w:rFonts w:ascii="Times New Roman" w:hAnsi="Times New Roman" w:cs="Times New Roman"/>
          <w:b/>
          <w:color w:val="000000" w:themeColor="text1"/>
          <w:sz w:val="28"/>
          <w:szCs w:val="28"/>
        </w:rPr>
        <w:t xml:space="preserve">Thủ tục: </w:t>
      </w:r>
      <w:r w:rsidRPr="009A2A4F">
        <w:rPr>
          <w:rFonts w:ascii="Times New Roman" w:hAnsi="Times New Roman" w:cs="Times New Roman"/>
          <w:b/>
          <w:color w:val="000000" w:themeColor="text1"/>
          <w:sz w:val="28"/>
          <w:szCs w:val="28"/>
        </w:rPr>
        <w:t xml:space="preserve">Gia hạn Giấy phép tiếp cận nguồn gen (1.004096) </w:t>
      </w:r>
    </w:p>
    <w:p w14:paraId="41F8A742" w14:textId="6EDF6657" w:rsidR="003271DB" w:rsidRPr="009A2A4F" w:rsidRDefault="003271DB" w:rsidP="00A72E46">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6.1. Nội dung đơn giản hóa </w:t>
      </w:r>
    </w:p>
    <w:p w14:paraId="7B355674" w14:textId="030CBB10"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Cắt giảm thời gian thẩm định hồ sơ, thời gian báo cáo Bộ trưởng từ 30 ngày xuống còn </w:t>
      </w:r>
      <w:r w:rsidR="00A72E46" w:rsidRPr="009A2A4F">
        <w:rPr>
          <w:rFonts w:ascii="Times New Roman" w:hAnsi="Times New Roman" w:cs="Times New Roman"/>
          <w:color w:val="000000" w:themeColor="text1"/>
          <w:sz w:val="28"/>
          <w:szCs w:val="28"/>
        </w:rPr>
        <w:t>21</w:t>
      </w:r>
      <w:r w:rsidRPr="009A2A4F">
        <w:rPr>
          <w:rFonts w:ascii="Times New Roman" w:hAnsi="Times New Roman" w:cs="Times New Roman"/>
          <w:color w:val="000000" w:themeColor="text1"/>
          <w:sz w:val="28"/>
          <w:szCs w:val="28"/>
        </w:rPr>
        <w:t xml:space="preserve"> ngày.</w:t>
      </w:r>
    </w:p>
    <w:p w14:paraId="4842AB48" w14:textId="77777777"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40B1CED6" w14:textId="77777777"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Phân cấp thẩm quyền quyết định từ Bộ trưởng Bộ Nông nghiệp và Môi trường cho Uỷ ban nhân dân cấp tỉnh</w:t>
      </w:r>
    </w:p>
    <w:p w14:paraId="0058ADE1" w14:textId="77777777"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Đơn giản hoá TTHC; tăng cường trách nhiệm của địa phương và nâng cao hiệu quả quản lý trong việc thực hiện các nhiệm vụ được giao.</w:t>
      </w:r>
    </w:p>
    <w:p w14:paraId="651344D0" w14:textId="3FE4A5C0"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Đơn giản hóa hình thức nộp hồ sơ từ bản giấy qua nộp file mềm qua cổng dịch vụ công</w:t>
      </w:r>
      <w:r w:rsidR="00A72E46" w:rsidRPr="009A2A4F">
        <w:rPr>
          <w:rFonts w:ascii="Times New Roman" w:hAnsi="Times New Roman" w:cs="Times New Roman"/>
          <w:color w:val="000000" w:themeColor="text1"/>
          <w:sz w:val="28"/>
          <w:szCs w:val="28"/>
        </w:rPr>
        <w:t xml:space="preserve"> đối với các thành phần hồ sơ như</w:t>
      </w:r>
      <w:r w:rsidRPr="009A2A4F">
        <w:rPr>
          <w:rFonts w:ascii="Times New Roman" w:hAnsi="Times New Roman" w:cs="Times New Roman"/>
          <w:color w:val="000000" w:themeColor="text1"/>
          <w:sz w:val="28"/>
          <w:szCs w:val="28"/>
        </w:rPr>
        <w:t>: “Xuất trình bản chính, hoặc bản sao có chứng thực một trong các giấy tờ/ Văn bản chứng minh tư cách pháp nhân của tổ chức khoa học và công nghệ”; “Văn bản của Bộ quản lý ngành, lĩnh vực theo quy định của pháp luật” và “Chương trình, đề tài, dự án, nhiệm vụ đã được cơ quan nhà nước có thẩm quyền phê duyệt”</w:t>
      </w:r>
    </w:p>
    <w:p w14:paraId="2F43C29F" w14:textId="77777777" w:rsidR="003271DB" w:rsidRPr="009A2A4F" w:rsidRDefault="003271DB" w:rsidP="00A72E46">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giảm chi phí photo, in ấn tài liệu, tạo điều kiện thuận lợi cho doanh nghiệp.</w:t>
      </w:r>
    </w:p>
    <w:p w14:paraId="558E1491" w14:textId="1A711853" w:rsidR="003271DB" w:rsidRPr="009A2A4F" w:rsidRDefault="003271DB" w:rsidP="00A72E46">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6.2. Kiến nghị thực thi </w:t>
      </w:r>
    </w:p>
    <w:p w14:paraId="19B74690"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thời gian thực hiện tại khoản 4 Điều 20 Nghị định số 59/2017/NĐ-CP;</w:t>
      </w:r>
    </w:p>
    <w:p w14:paraId="271ABE1B"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thẩm quyền tại khoản 4 Điều 20 Nghị định số 59/2017/NĐ-CP;</w:t>
      </w:r>
    </w:p>
    <w:p w14:paraId="47FBE9B3" w14:textId="7FBEF4E1"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Thực hiện dịch vụ công trực tuyến toàn trình nhằm đơn giản hóa hình thức nộp hồ sơ từ bản giấy qua nộp file mềm qua cổng dịch vụ công: “Xuất trình bản chính, hoặc bản sao có chứng thực một trong các giấy tờ/ Văn bản chứng minh tư cách pháp nhân của tổ chức khoa học và công nghệ”; “Văn bản của Bộ quản lý ngành, lĩnh vực theo quy định của pháp luật” và “Chương trình, đề tài, dự án, nhiệm vụ đã </w:t>
      </w:r>
      <w:r w:rsidRPr="009A2A4F">
        <w:rPr>
          <w:rFonts w:ascii="Times New Roman" w:hAnsi="Times New Roman" w:cs="Times New Roman"/>
          <w:color w:val="000000" w:themeColor="text1"/>
          <w:sz w:val="28"/>
          <w:szCs w:val="28"/>
        </w:rPr>
        <w:lastRenderedPageBreak/>
        <w:t>được cơ quan nhà nước có thẩm quyền phê duyệt” nhằm giảm chi phí in ấn, phô tô tài liệu.</w:t>
      </w:r>
    </w:p>
    <w:p w14:paraId="02EB724C" w14:textId="2141BA7C" w:rsidR="00A72E46" w:rsidRPr="009A2A4F" w:rsidRDefault="00A72E46" w:rsidP="00A72E4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bCs/>
          <w:color w:val="000000" w:themeColor="text1"/>
          <w:sz w:val="28"/>
          <w:szCs w:val="28"/>
        </w:rPr>
        <w:t>Bộ Nông nghiệp và Môi trường đã chủ động sửa nội dung “</w:t>
      </w:r>
      <w:r w:rsidRPr="009A2A4F">
        <w:rPr>
          <w:rFonts w:ascii="Times New Roman" w:hAnsi="Times New Roman" w:cs="Times New Roman"/>
          <w:color w:val="000000" w:themeColor="text1"/>
          <w:sz w:val="28"/>
          <w:szCs w:val="28"/>
        </w:rPr>
        <w:t>Phân cấp thẩm quyền quyết định từ Bộ trưởng Bộ Nông nghiệp và Môi trường cho Uỷ ban nhân dân cấp tỉnh</w:t>
      </w:r>
      <w:r w:rsidRPr="009A2A4F">
        <w:rPr>
          <w:rFonts w:ascii="Times New Roman" w:hAnsi="Times New Roman" w:cs="Times New Roman"/>
          <w:bCs/>
          <w:color w:val="000000" w:themeColor="text1"/>
          <w:sz w:val="28"/>
          <w:szCs w:val="28"/>
        </w:rPr>
        <w:t xml:space="preserve">” tại Nghị định </w:t>
      </w:r>
      <w:r w:rsidRPr="009A2A4F">
        <w:rPr>
          <w:rFonts w:ascii="Times New Roman" w:eastAsia="SimSun" w:hAnsi="Times New Roman" w:cs="Times New Roman"/>
          <w:bCs/>
          <w:color w:val="000000" w:themeColor="text1"/>
          <w:sz w:val="28"/>
          <w:szCs w:val="28"/>
        </w:rPr>
        <w:t>quy định phân quyền, phân cấp thẩm quyền trong lĩnh vực nông nghiệp và môi trường.</w:t>
      </w:r>
    </w:p>
    <w:p w14:paraId="26415457" w14:textId="77777777"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6.3.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7DEA79D8" w14:textId="77777777" w:rsidR="006D7C21" w:rsidRPr="009A2A4F" w:rsidRDefault="006D7C21" w:rsidP="006D7C21">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334D5F0E" w14:textId="77777777"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4.200.734 đồng/năm</w:t>
      </w:r>
    </w:p>
    <w:p w14:paraId="3A446092" w14:textId="77777777"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3.074.524 đồng/năm.</w:t>
      </w:r>
    </w:p>
    <w:p w14:paraId="6C399BA0" w14:textId="77777777"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1.126.210 đồng/năm.</w:t>
      </w:r>
    </w:p>
    <w:p w14:paraId="79143A1D" w14:textId="77777777"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26,81%. </w:t>
      </w:r>
    </w:p>
    <w:p w14:paraId="39D65ED5" w14:textId="77777777" w:rsidR="006D7C21" w:rsidRPr="009A2A4F" w:rsidRDefault="006D7C21" w:rsidP="006D7C21">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7000DEED" w14:textId="55451C1F" w:rsidR="006D7C21" w:rsidRPr="009A2A4F" w:rsidRDefault="006D7C21" w:rsidP="006D7C21">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30 ngày.</w:t>
      </w:r>
    </w:p>
    <w:p w14:paraId="6C752A39" w14:textId="71DF3C99" w:rsidR="006D7C21" w:rsidRPr="009A2A4F" w:rsidRDefault="006D7C21" w:rsidP="006D7C21">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21 ngày.</w:t>
      </w:r>
    </w:p>
    <w:p w14:paraId="65E1BDEC" w14:textId="731532FB" w:rsidR="006D7C21" w:rsidRPr="009A2A4F" w:rsidRDefault="006D7C21" w:rsidP="006D7C21">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09 ngày</w:t>
      </w:r>
    </w:p>
    <w:p w14:paraId="18066772" w14:textId="77777777"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30%.</w:t>
      </w:r>
    </w:p>
    <w:p w14:paraId="4F9790F3" w14:textId="0F51BFBF"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6.4. Lộ trình thực hiện: </w:t>
      </w:r>
      <w:r w:rsidRPr="009A2A4F">
        <w:rPr>
          <w:rFonts w:ascii="Times New Roman" w:hAnsi="Times New Roman" w:cs="Times New Roman"/>
          <w:bCs/>
          <w:color w:val="000000" w:themeColor="text1"/>
          <w:sz w:val="28"/>
          <w:szCs w:val="28"/>
        </w:rPr>
        <w:t>Thực hiện trong năm 2025 – 2026.</w:t>
      </w:r>
    </w:p>
    <w:p w14:paraId="04A09A44" w14:textId="6B267E17" w:rsidR="003271DB" w:rsidRPr="009A2A4F" w:rsidRDefault="003271DB" w:rsidP="006D7C21">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7. </w:t>
      </w:r>
      <w:r w:rsidR="006D7C21" w:rsidRPr="009A2A4F">
        <w:rPr>
          <w:rFonts w:ascii="Times New Roman" w:hAnsi="Times New Roman" w:cs="Times New Roman"/>
          <w:b/>
          <w:color w:val="000000" w:themeColor="text1"/>
          <w:sz w:val="28"/>
          <w:szCs w:val="28"/>
        </w:rPr>
        <w:t xml:space="preserve">Thủ tục: </w:t>
      </w:r>
      <w:r w:rsidRPr="009A2A4F">
        <w:rPr>
          <w:rFonts w:ascii="Times New Roman" w:hAnsi="Times New Roman" w:cs="Times New Roman"/>
          <w:b/>
          <w:color w:val="000000" w:themeColor="text1"/>
          <w:sz w:val="28"/>
          <w:szCs w:val="28"/>
        </w:rPr>
        <w:t>Cấp Giấy chứng nhận an toàn sinh học (2.001095)</w:t>
      </w:r>
    </w:p>
    <w:p w14:paraId="204AC9F8" w14:textId="1F02EDBF" w:rsidR="003271DB" w:rsidRPr="009A2A4F" w:rsidRDefault="003271DB" w:rsidP="006D7C21">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7.1. Nội dung đơn giản hóa </w:t>
      </w:r>
    </w:p>
    <w:p w14:paraId="7032E976" w14:textId="77777777" w:rsidR="003271DB" w:rsidRPr="009A2A4F" w:rsidRDefault="003271DB" w:rsidP="006D7C2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từ 07 ngày làm việc, 210 ngày xuống còn 05 ngày làm việc, 135 ngày (cắt thời gian thẩm định hồ sơ);</w:t>
      </w:r>
    </w:p>
    <w:p w14:paraId="6C3340D0" w14:textId="77777777" w:rsidR="003271DB" w:rsidRPr="009A2A4F" w:rsidRDefault="003271DB" w:rsidP="006D7C2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054A499A" w14:textId="77777777" w:rsidR="003271DB" w:rsidRPr="009A2A4F" w:rsidRDefault="003271DB" w:rsidP="006D7C2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yêu cầu nộp các tài liệu kèm theo gồm: “Văn bản của Bộ Nông nghiệp và Môi trường công nhận kết quả khảo nghiệm đạt yêu cầu” và “Tài liệu đính kèm”;</w:t>
      </w:r>
    </w:p>
    <w:p w14:paraId="0DF64AED" w14:textId="77777777" w:rsidR="003271DB" w:rsidRPr="009A2A4F" w:rsidRDefault="003271DB" w:rsidP="006D7C21">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rPr>
        <w:t>Lý</w:t>
      </w:r>
      <w:r w:rsidRPr="009A2A4F">
        <w:rPr>
          <w:rFonts w:ascii="Times New Roman" w:hAnsi="Times New Roman" w:cs="Times New Roman"/>
          <w:color w:val="000000" w:themeColor="text1"/>
          <w:sz w:val="28"/>
          <w:szCs w:val="28"/>
          <w:lang w:val="vi-VN"/>
        </w:rPr>
        <w:t xml:space="preserve"> do: Cắt giảm thủ tục hành chính về công nhận kết quả khảo nghiệm do Bộ Nông nghiệp và Môi trường sẽ thẩm định tổng thể nội dung về an toàn sinh học của sinh vật biến đổi gen trong Báo cáo đánh giá rủi ro do đó không cần tách riêng một thủ tục về công nhận kết quả khảo nghiệm. Giảm sự trùng lặp trong việc thực hiện thủ tục hành chính.</w:t>
      </w:r>
    </w:p>
    <w:p w14:paraId="3CA51F7E" w14:textId="77777777" w:rsidR="003271DB" w:rsidRPr="009A2A4F" w:rsidRDefault="003271DB" w:rsidP="006D7C21">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Giảm yêu cầu nộp tài liệu đính kèm do các yêu cầu cung cấp thông tin, tài liệu đã được quy định trong Báo cáo đánh giá rủi ro.</w:t>
      </w:r>
    </w:p>
    <w:p w14:paraId="25B603DC" w14:textId="77777777" w:rsidR="003271DB" w:rsidRPr="009A2A4F" w:rsidRDefault="003271DB" w:rsidP="006D7C2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 Giảm số lượng thành phần hồ phải nộp đối với: “Báo cáo đánh giá rủi ro của cây trồng biến đổi gen đối với môi trường và đa dạng sinh học kèm theo tệp tin điện tử” từ 10 bản chính xuống còn 01 bản chính.</w:t>
      </w:r>
    </w:p>
    <w:p w14:paraId="52BED5A7" w14:textId="77777777" w:rsidR="003271DB" w:rsidRPr="009A2A4F" w:rsidRDefault="003271DB" w:rsidP="006D7C2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giảm chi phí photo, in ấn tài liệu, tạo điều kiện thuận lợi cho doanh nghiệp.</w:t>
      </w:r>
    </w:p>
    <w:p w14:paraId="5FEACADC" w14:textId="3700B165" w:rsidR="003271DB" w:rsidRPr="009A2A4F" w:rsidRDefault="003271DB" w:rsidP="006D7C2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7.2. Kiến nghị thực thi </w:t>
      </w:r>
    </w:p>
    <w:p w14:paraId="4D753BDA"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rPr>
        <w:t xml:space="preserve">- Sửa đổi thời gian thực hiện tại khoản </w:t>
      </w:r>
      <w:r w:rsidRPr="009A2A4F">
        <w:rPr>
          <w:rFonts w:ascii="Times New Roman" w:hAnsi="Times New Roman" w:cs="Times New Roman"/>
          <w:color w:val="000000" w:themeColor="text1"/>
          <w:sz w:val="28"/>
          <w:szCs w:val="28"/>
          <w:lang w:val="vi-VN"/>
        </w:rPr>
        <w:t>2</w:t>
      </w:r>
      <w:r w:rsidRPr="009A2A4F">
        <w:rPr>
          <w:rFonts w:ascii="Times New Roman" w:hAnsi="Times New Roman" w:cs="Times New Roman"/>
          <w:color w:val="000000" w:themeColor="text1"/>
          <w:sz w:val="28"/>
          <w:szCs w:val="28"/>
        </w:rPr>
        <w:t xml:space="preserve"> Điều 2</w:t>
      </w:r>
      <w:r w:rsidRPr="009A2A4F">
        <w:rPr>
          <w:rFonts w:ascii="Times New Roman" w:hAnsi="Times New Roman" w:cs="Times New Roman"/>
          <w:color w:val="000000" w:themeColor="text1"/>
          <w:sz w:val="28"/>
          <w:szCs w:val="28"/>
          <w:lang w:val="vi-VN"/>
        </w:rPr>
        <w:t>3</w:t>
      </w:r>
      <w:r w:rsidRPr="009A2A4F">
        <w:rPr>
          <w:rFonts w:ascii="Times New Roman" w:hAnsi="Times New Roman" w:cs="Times New Roman"/>
          <w:color w:val="000000" w:themeColor="text1"/>
          <w:sz w:val="28"/>
          <w:szCs w:val="28"/>
        </w:rPr>
        <w:t xml:space="preserve"> Nghị định số </w:t>
      </w:r>
      <w:r w:rsidRPr="009A2A4F">
        <w:rPr>
          <w:rFonts w:ascii="Times New Roman" w:hAnsi="Times New Roman" w:cs="Times New Roman"/>
          <w:color w:val="000000" w:themeColor="text1"/>
          <w:sz w:val="28"/>
          <w:szCs w:val="28"/>
          <w:lang w:val="vi-VN"/>
        </w:rPr>
        <w:t>69/2010</w:t>
      </w:r>
      <w:r w:rsidRPr="009A2A4F">
        <w:rPr>
          <w:rFonts w:ascii="Times New Roman" w:hAnsi="Times New Roman" w:cs="Times New Roman"/>
          <w:color w:val="000000" w:themeColor="text1"/>
          <w:sz w:val="28"/>
          <w:szCs w:val="28"/>
        </w:rPr>
        <w:t>/NĐ-CP;</w:t>
      </w:r>
      <w:r w:rsidRPr="009A2A4F">
        <w:rPr>
          <w:rFonts w:ascii="Times New Roman" w:hAnsi="Times New Roman" w:cs="Times New Roman"/>
          <w:color w:val="000000" w:themeColor="text1"/>
          <w:sz w:val="28"/>
          <w:szCs w:val="28"/>
          <w:lang w:val="vi-VN"/>
        </w:rPr>
        <w:t xml:space="preserve"> Điều 7 Thông tư số 08/2013/TT-BTNMT</w:t>
      </w:r>
    </w:p>
    <w:p w14:paraId="2586038C"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thành</w:t>
      </w:r>
      <w:r w:rsidRPr="009A2A4F">
        <w:rPr>
          <w:rFonts w:ascii="Times New Roman" w:hAnsi="Times New Roman" w:cs="Times New Roman"/>
          <w:color w:val="000000" w:themeColor="text1"/>
          <w:sz w:val="28"/>
          <w:szCs w:val="28"/>
          <w:lang w:val="vi-VN"/>
        </w:rPr>
        <w:t xml:space="preserve"> phần hồ sơ tại khoản 3 Điều 23 Nghị định số 69/2010/NĐ-CP</w:t>
      </w:r>
      <w:r w:rsidRPr="009A2A4F">
        <w:rPr>
          <w:rFonts w:ascii="Times New Roman" w:hAnsi="Times New Roman" w:cs="Times New Roman"/>
          <w:color w:val="000000" w:themeColor="text1"/>
          <w:sz w:val="28"/>
          <w:szCs w:val="28"/>
        </w:rPr>
        <w:t>;</w:t>
      </w:r>
      <w:r w:rsidRPr="009A2A4F">
        <w:rPr>
          <w:rFonts w:ascii="Times New Roman" w:hAnsi="Times New Roman" w:cs="Times New Roman"/>
          <w:color w:val="000000" w:themeColor="text1"/>
          <w:sz w:val="28"/>
          <w:szCs w:val="28"/>
          <w:lang w:val="vi-VN"/>
        </w:rPr>
        <w:t xml:space="preserve"> Điều 5 Thông tư số 08/2013/TT-BTNMT</w:t>
      </w:r>
    </w:p>
    <w:p w14:paraId="2142D42C" w14:textId="77777777"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7.3.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174677AB" w14:textId="77777777" w:rsidR="006D7C21" w:rsidRPr="009A2A4F" w:rsidRDefault="006D7C21" w:rsidP="006D7C21">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1BD26C4F" w14:textId="77777777"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Pr="009A2A4F">
        <w:rPr>
          <w:rFonts w:ascii="Times New Roman" w:hAnsi="Times New Roman" w:cs="Times New Roman"/>
          <w:bCs/>
          <w:color w:val="000000" w:themeColor="text1"/>
          <w:sz w:val="28"/>
          <w:szCs w:val="28"/>
          <w:lang w:val="vi-VN"/>
        </w:rPr>
        <w:t xml:space="preserve">361.876.797 </w:t>
      </w:r>
      <w:r w:rsidRPr="009A2A4F">
        <w:rPr>
          <w:rFonts w:ascii="Times New Roman" w:hAnsi="Times New Roman" w:cs="Times New Roman"/>
          <w:bCs/>
          <w:color w:val="000000" w:themeColor="text1"/>
          <w:sz w:val="28"/>
          <w:szCs w:val="28"/>
        </w:rPr>
        <w:t>đồng/năm</w:t>
      </w:r>
    </w:p>
    <w:p w14:paraId="7291E1BF" w14:textId="77777777"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186.061.493 đồng/năm.</w:t>
      </w:r>
    </w:p>
    <w:p w14:paraId="618E4E6D" w14:textId="77777777"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175.815.303</w:t>
      </w:r>
      <w:r w:rsidRPr="009A2A4F">
        <w:rPr>
          <w:rFonts w:ascii="Times New Roman" w:hAnsi="Times New Roman" w:cs="Times New Roman"/>
          <w:bCs/>
          <w:color w:val="000000" w:themeColor="text1"/>
          <w:sz w:val="28"/>
          <w:szCs w:val="28"/>
          <w:lang w:val="vi-VN"/>
        </w:rPr>
        <w:t xml:space="preserve"> </w:t>
      </w:r>
      <w:r w:rsidRPr="009A2A4F">
        <w:rPr>
          <w:rFonts w:ascii="Times New Roman" w:hAnsi="Times New Roman" w:cs="Times New Roman"/>
          <w:bCs/>
          <w:color w:val="000000" w:themeColor="text1"/>
          <w:sz w:val="28"/>
          <w:szCs w:val="28"/>
        </w:rPr>
        <w:t>đồng/năm.</w:t>
      </w:r>
    </w:p>
    <w:p w14:paraId="2B63971F" w14:textId="77777777"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Pr="009A2A4F">
        <w:rPr>
          <w:rFonts w:ascii="Times New Roman" w:hAnsi="Times New Roman" w:cs="Times New Roman"/>
          <w:bCs/>
          <w:color w:val="000000" w:themeColor="text1"/>
          <w:sz w:val="28"/>
          <w:szCs w:val="28"/>
          <w:lang w:val="vi-VN"/>
        </w:rPr>
        <w:t>48,58</w:t>
      </w:r>
      <w:r w:rsidRPr="009A2A4F">
        <w:rPr>
          <w:rFonts w:ascii="Times New Roman" w:hAnsi="Times New Roman" w:cs="Times New Roman"/>
          <w:bCs/>
          <w:color w:val="000000" w:themeColor="text1"/>
          <w:sz w:val="28"/>
          <w:szCs w:val="28"/>
        </w:rPr>
        <w:t xml:space="preserve">%. </w:t>
      </w:r>
    </w:p>
    <w:p w14:paraId="6F0332E2" w14:textId="77777777" w:rsidR="006D7C21" w:rsidRPr="009A2A4F" w:rsidRDefault="006D7C21" w:rsidP="006D7C21">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4D633CDF" w14:textId="580077BD" w:rsidR="006D7C21" w:rsidRPr="009A2A4F" w:rsidRDefault="006D7C21" w:rsidP="006D7C2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trước khi đơn giản hóa: </w:t>
      </w:r>
      <w:r w:rsidRPr="009A2A4F">
        <w:rPr>
          <w:rFonts w:ascii="Times New Roman" w:hAnsi="Times New Roman" w:cs="Times New Roman"/>
          <w:color w:val="000000" w:themeColor="text1"/>
          <w:sz w:val="28"/>
          <w:szCs w:val="28"/>
        </w:rPr>
        <w:t>07 ngày làm việc, 210 ngày.</w:t>
      </w:r>
    </w:p>
    <w:p w14:paraId="438249E1" w14:textId="06B20DD5" w:rsidR="006D7C21" w:rsidRPr="009A2A4F" w:rsidRDefault="006D7C21" w:rsidP="006D7C21">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w:t>
      </w:r>
      <w:r w:rsidRPr="009A2A4F">
        <w:rPr>
          <w:rFonts w:ascii="Times New Roman" w:hAnsi="Times New Roman" w:cs="Times New Roman"/>
          <w:color w:val="000000" w:themeColor="text1"/>
          <w:sz w:val="28"/>
          <w:szCs w:val="28"/>
        </w:rPr>
        <w:t>05 ngày làm việc, 135 ngày</w:t>
      </w:r>
      <w:r w:rsidRPr="009A2A4F">
        <w:rPr>
          <w:rFonts w:ascii="Times New Roman" w:eastAsia="SimSun" w:hAnsi="Times New Roman" w:cs="Times New Roman"/>
          <w:bCs/>
          <w:color w:val="000000" w:themeColor="text1"/>
          <w:sz w:val="28"/>
          <w:szCs w:val="28"/>
        </w:rPr>
        <w:t>.</w:t>
      </w:r>
    </w:p>
    <w:p w14:paraId="78591201" w14:textId="2BEE1C2F" w:rsidR="006D7C21" w:rsidRPr="009A2A4F" w:rsidRDefault="006D7C21" w:rsidP="006D7C21">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02 ngày làm việc, 75 ngày</w:t>
      </w:r>
    </w:p>
    <w:p w14:paraId="26A94CD7" w14:textId="1C018D9C"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3</w:t>
      </w:r>
      <w:r w:rsidR="006D7C21" w:rsidRPr="009A2A4F">
        <w:rPr>
          <w:rFonts w:ascii="Times New Roman" w:hAnsi="Times New Roman" w:cs="Times New Roman"/>
          <w:bCs/>
          <w:color w:val="000000" w:themeColor="text1"/>
          <w:sz w:val="28"/>
          <w:szCs w:val="28"/>
        </w:rPr>
        <w:t>7,3</w:t>
      </w:r>
      <w:r w:rsidRPr="009A2A4F">
        <w:rPr>
          <w:rFonts w:ascii="Times New Roman" w:hAnsi="Times New Roman" w:cs="Times New Roman"/>
          <w:bCs/>
          <w:color w:val="000000" w:themeColor="text1"/>
          <w:sz w:val="28"/>
          <w:szCs w:val="28"/>
        </w:rPr>
        <w:t>%.</w:t>
      </w:r>
    </w:p>
    <w:p w14:paraId="350846A4" w14:textId="02A2491B"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7.4. Lộ trình thực hiện: </w:t>
      </w:r>
      <w:r w:rsidRPr="009A2A4F">
        <w:rPr>
          <w:rFonts w:ascii="Times New Roman" w:hAnsi="Times New Roman" w:cs="Times New Roman"/>
          <w:bCs/>
          <w:color w:val="000000" w:themeColor="text1"/>
          <w:sz w:val="28"/>
          <w:szCs w:val="28"/>
        </w:rPr>
        <w:t>Thực hiện trong năm 2025 – 2026.</w:t>
      </w:r>
    </w:p>
    <w:p w14:paraId="198ADA39" w14:textId="011076BC" w:rsidR="003271DB" w:rsidRPr="009A2A4F" w:rsidRDefault="003271DB" w:rsidP="006D7C2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8. Thủ tục</w:t>
      </w:r>
      <w:r w:rsidRPr="009A2A4F">
        <w:rPr>
          <w:rFonts w:ascii="Times New Roman" w:hAnsi="Times New Roman" w:cs="Times New Roman"/>
          <w:b/>
          <w:color w:val="000000" w:themeColor="text1"/>
          <w:sz w:val="28"/>
          <w:szCs w:val="28"/>
          <w:lang w:val="vi-VN"/>
        </w:rPr>
        <w:t>:</w:t>
      </w:r>
      <w:r w:rsidRPr="009A2A4F">
        <w:rPr>
          <w:rFonts w:ascii="Times New Roman" w:hAnsi="Times New Roman" w:cs="Times New Roman"/>
          <w:b/>
          <w:color w:val="000000" w:themeColor="text1"/>
          <w:sz w:val="28"/>
          <w:szCs w:val="28"/>
        </w:rPr>
        <w:t xml:space="preserve"> Cấp lại Giấy chứng nhận an toàn sinh học (1.013491)</w:t>
      </w:r>
    </w:p>
    <w:p w14:paraId="4F4734A2" w14:textId="0CCEA175" w:rsidR="003271DB" w:rsidRPr="009A2A4F" w:rsidRDefault="003271DB"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8.1. Nội dung đơn giản hóa</w:t>
      </w:r>
      <w:r w:rsidR="00BB0520" w:rsidRPr="009A2A4F">
        <w:rPr>
          <w:rFonts w:ascii="Times New Roman" w:hAnsi="Times New Roman" w:cs="Times New Roman"/>
          <w:b/>
          <w:color w:val="000000" w:themeColor="text1"/>
          <w:sz w:val="28"/>
          <w:szCs w:val="28"/>
        </w:rPr>
        <w:t xml:space="preserve">: </w:t>
      </w:r>
      <w:r w:rsidRPr="009A2A4F">
        <w:rPr>
          <w:rFonts w:ascii="Times New Roman" w:hAnsi="Times New Roman" w:cs="Times New Roman"/>
          <w:color w:val="000000" w:themeColor="text1"/>
          <w:sz w:val="28"/>
          <w:szCs w:val="28"/>
        </w:rPr>
        <w:t>Tiếp nhận qua cổng dịch vụ công trực tuyến toàn trình thay vì tiếp nhận trực tiếp;</w:t>
      </w:r>
    </w:p>
    <w:p w14:paraId="79BB1984" w14:textId="77777777" w:rsidR="003271DB" w:rsidRPr="009A2A4F" w:rsidRDefault="003271DB" w:rsidP="006D7C21">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giảm chi phí photo, in ấn tài liệu, giảm</w:t>
      </w:r>
      <w:r w:rsidRPr="009A2A4F">
        <w:rPr>
          <w:rFonts w:ascii="Times New Roman" w:hAnsi="Times New Roman" w:cs="Times New Roman"/>
          <w:color w:val="000000" w:themeColor="text1"/>
          <w:sz w:val="28"/>
          <w:szCs w:val="28"/>
          <w:lang w:val="vi-VN"/>
        </w:rPr>
        <w:t xml:space="preserve"> chi phí đi lại, </w:t>
      </w:r>
      <w:r w:rsidRPr="009A2A4F">
        <w:rPr>
          <w:rFonts w:ascii="Times New Roman" w:hAnsi="Times New Roman" w:cs="Times New Roman"/>
          <w:color w:val="000000" w:themeColor="text1"/>
          <w:sz w:val="28"/>
          <w:szCs w:val="28"/>
        </w:rPr>
        <w:t>tạo điều kiện thuận lợi cho doanh nghiệp.</w:t>
      </w:r>
    </w:p>
    <w:p w14:paraId="31A7E674" w14:textId="3E9B51B9"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8.2. Kiến nghị thực thi </w:t>
      </w:r>
    </w:p>
    <w:p w14:paraId="1140B36E" w14:textId="547F68FF"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Sửa đổi hình</w:t>
      </w:r>
      <w:r w:rsidRPr="009A2A4F">
        <w:rPr>
          <w:rFonts w:ascii="Times New Roman" w:hAnsi="Times New Roman" w:cs="Times New Roman"/>
          <w:color w:val="000000" w:themeColor="text1"/>
          <w:sz w:val="28"/>
          <w:szCs w:val="28"/>
          <w:lang w:val="vi-VN"/>
        </w:rPr>
        <w:t xml:space="preserve"> thức nộp hồ sơ </w:t>
      </w:r>
      <w:r w:rsidRPr="009A2A4F">
        <w:rPr>
          <w:rFonts w:ascii="Times New Roman" w:hAnsi="Times New Roman" w:cs="Times New Roman"/>
          <w:color w:val="000000" w:themeColor="text1"/>
          <w:sz w:val="28"/>
          <w:szCs w:val="28"/>
        </w:rPr>
        <w:t xml:space="preserve">tại khoản </w:t>
      </w:r>
      <w:r w:rsidRPr="009A2A4F">
        <w:rPr>
          <w:rFonts w:ascii="Times New Roman" w:hAnsi="Times New Roman" w:cs="Times New Roman"/>
          <w:color w:val="000000" w:themeColor="text1"/>
          <w:sz w:val="28"/>
          <w:szCs w:val="28"/>
          <w:lang w:val="vi-VN"/>
        </w:rPr>
        <w:t>12</w:t>
      </w:r>
      <w:r w:rsidRPr="009A2A4F">
        <w:rPr>
          <w:rFonts w:ascii="Times New Roman" w:hAnsi="Times New Roman" w:cs="Times New Roman"/>
          <w:color w:val="000000" w:themeColor="text1"/>
          <w:sz w:val="28"/>
          <w:szCs w:val="28"/>
        </w:rPr>
        <w:t xml:space="preserve"> Điều </w:t>
      </w:r>
      <w:r w:rsidRPr="009A2A4F">
        <w:rPr>
          <w:rFonts w:ascii="Times New Roman" w:hAnsi="Times New Roman" w:cs="Times New Roman"/>
          <w:color w:val="000000" w:themeColor="text1"/>
          <w:sz w:val="28"/>
          <w:szCs w:val="28"/>
          <w:lang w:val="vi-VN"/>
        </w:rPr>
        <w:t>1</w:t>
      </w:r>
      <w:r w:rsidRPr="009A2A4F">
        <w:rPr>
          <w:rFonts w:ascii="Times New Roman" w:hAnsi="Times New Roman" w:cs="Times New Roman"/>
          <w:color w:val="000000" w:themeColor="text1"/>
          <w:sz w:val="28"/>
          <w:szCs w:val="28"/>
        </w:rPr>
        <w:t xml:space="preserve"> Nghị định số </w:t>
      </w:r>
      <w:r w:rsidRPr="009A2A4F">
        <w:rPr>
          <w:rFonts w:ascii="Times New Roman" w:hAnsi="Times New Roman" w:cs="Times New Roman"/>
          <w:color w:val="000000" w:themeColor="text1"/>
          <w:sz w:val="28"/>
          <w:szCs w:val="28"/>
          <w:lang w:val="vi-VN"/>
        </w:rPr>
        <w:t>118/2020</w:t>
      </w:r>
      <w:r w:rsidRPr="009A2A4F">
        <w:rPr>
          <w:rFonts w:ascii="Times New Roman" w:hAnsi="Times New Roman" w:cs="Times New Roman"/>
          <w:color w:val="000000" w:themeColor="text1"/>
          <w:sz w:val="28"/>
          <w:szCs w:val="28"/>
        </w:rPr>
        <w:t>/NĐ-CP</w:t>
      </w:r>
      <w:r w:rsidR="00BB0520" w:rsidRPr="009A2A4F">
        <w:rPr>
          <w:rFonts w:ascii="Times New Roman" w:hAnsi="Times New Roman" w:cs="Times New Roman"/>
          <w:color w:val="000000" w:themeColor="text1"/>
          <w:sz w:val="28"/>
          <w:szCs w:val="28"/>
        </w:rPr>
        <w:t>.</w:t>
      </w:r>
    </w:p>
    <w:p w14:paraId="7A303AC7"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lastRenderedPageBreak/>
        <w:t xml:space="preserve">8.3.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7F53666C" w14:textId="77777777" w:rsidR="002D5C0F" w:rsidRPr="009A2A4F" w:rsidRDefault="002D5C0F" w:rsidP="002D5C0F">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3D8D4382" w14:textId="13E2751A" w:rsidR="002D5C0F" w:rsidRPr="009A2A4F" w:rsidRDefault="002D5C0F" w:rsidP="002D5C0F">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trước khi đơn giản hóa: </w:t>
      </w:r>
      <w:r w:rsidRPr="009A2A4F">
        <w:rPr>
          <w:rFonts w:ascii="Times New Roman" w:hAnsi="Times New Roman" w:cs="Times New Roman"/>
          <w:color w:val="000000" w:themeColor="text1"/>
          <w:sz w:val="28"/>
          <w:szCs w:val="28"/>
        </w:rPr>
        <w:t>07 ngày.</w:t>
      </w:r>
    </w:p>
    <w:p w14:paraId="6F6398E2" w14:textId="0F150755" w:rsidR="002D5C0F" w:rsidRPr="009A2A4F" w:rsidRDefault="002D5C0F" w:rsidP="002D5C0F">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w:t>
      </w:r>
      <w:r w:rsidRPr="009A2A4F">
        <w:rPr>
          <w:rFonts w:ascii="Times New Roman" w:hAnsi="Times New Roman" w:cs="Times New Roman"/>
          <w:color w:val="000000" w:themeColor="text1"/>
          <w:sz w:val="28"/>
          <w:szCs w:val="28"/>
        </w:rPr>
        <w:t>07 ngày</w:t>
      </w:r>
      <w:r w:rsidRPr="009A2A4F">
        <w:rPr>
          <w:rFonts w:ascii="Times New Roman" w:eastAsia="SimSun" w:hAnsi="Times New Roman" w:cs="Times New Roman"/>
          <w:bCs/>
          <w:color w:val="000000" w:themeColor="text1"/>
          <w:sz w:val="28"/>
          <w:szCs w:val="28"/>
        </w:rPr>
        <w:t>.</w:t>
      </w:r>
    </w:p>
    <w:p w14:paraId="5AECFAF4" w14:textId="1B6EDF72" w:rsidR="002D5C0F" w:rsidRPr="009A2A4F" w:rsidRDefault="002D5C0F" w:rsidP="002D5C0F">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50644F5C" w14:textId="2AFB467A" w:rsidR="002D5C0F" w:rsidRPr="009A2A4F" w:rsidRDefault="002D5C0F" w:rsidP="002D5C0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0%.</w:t>
      </w:r>
    </w:p>
    <w:p w14:paraId="5CE2DD97" w14:textId="2440294C" w:rsidR="00BB0520" w:rsidRPr="009A2A4F" w:rsidRDefault="00BB0520"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274BF0DC"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Pr="009A2A4F">
        <w:rPr>
          <w:rFonts w:ascii="Times New Roman" w:hAnsi="Times New Roman" w:cs="Times New Roman"/>
          <w:bCs/>
          <w:color w:val="000000" w:themeColor="text1"/>
          <w:sz w:val="28"/>
          <w:szCs w:val="28"/>
          <w:lang w:val="vi-VN"/>
        </w:rPr>
        <w:t xml:space="preserve"> 485.313 </w:t>
      </w:r>
      <w:r w:rsidRPr="009A2A4F">
        <w:rPr>
          <w:rFonts w:ascii="Times New Roman" w:hAnsi="Times New Roman" w:cs="Times New Roman"/>
          <w:bCs/>
          <w:color w:val="000000" w:themeColor="text1"/>
          <w:sz w:val="28"/>
          <w:szCs w:val="28"/>
        </w:rPr>
        <w:t>đồng/năm</w:t>
      </w:r>
    </w:p>
    <w:p w14:paraId="2763F879"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bCs/>
          <w:color w:val="000000" w:themeColor="text1"/>
          <w:sz w:val="28"/>
          <w:szCs w:val="28"/>
          <w:lang w:val="vi-VN"/>
        </w:rPr>
        <w:t xml:space="preserve"> 74.322</w:t>
      </w:r>
      <w:r w:rsidRPr="009A2A4F">
        <w:rPr>
          <w:rFonts w:ascii="Times New Roman" w:hAnsi="Times New Roman" w:cs="Times New Roman"/>
          <w:bCs/>
          <w:color w:val="000000" w:themeColor="text1"/>
          <w:sz w:val="28"/>
          <w:szCs w:val="28"/>
        </w:rPr>
        <w:t xml:space="preserve"> đồng/năm.</w:t>
      </w:r>
    </w:p>
    <w:p w14:paraId="413FF78C"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Pr="009A2A4F">
        <w:rPr>
          <w:rFonts w:ascii="Times New Roman" w:hAnsi="Times New Roman" w:cs="Times New Roman"/>
          <w:bCs/>
          <w:color w:val="000000" w:themeColor="text1"/>
          <w:sz w:val="28"/>
          <w:szCs w:val="28"/>
          <w:lang w:val="vi-VN"/>
        </w:rPr>
        <w:t xml:space="preserve">410.922 </w:t>
      </w:r>
      <w:r w:rsidRPr="009A2A4F">
        <w:rPr>
          <w:rFonts w:ascii="Times New Roman" w:hAnsi="Times New Roman" w:cs="Times New Roman"/>
          <w:bCs/>
          <w:color w:val="000000" w:themeColor="text1"/>
          <w:sz w:val="28"/>
          <w:szCs w:val="28"/>
        </w:rPr>
        <w:t>đồng/năm.</w:t>
      </w:r>
    </w:p>
    <w:p w14:paraId="4E089B89"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Pr="009A2A4F">
        <w:rPr>
          <w:rFonts w:ascii="Times New Roman" w:hAnsi="Times New Roman" w:cs="Times New Roman"/>
          <w:bCs/>
          <w:color w:val="000000" w:themeColor="text1"/>
          <w:sz w:val="28"/>
          <w:szCs w:val="28"/>
          <w:lang w:val="vi-VN"/>
        </w:rPr>
        <w:t xml:space="preserve">84,69 </w:t>
      </w:r>
      <w:r w:rsidRPr="009A2A4F">
        <w:rPr>
          <w:rFonts w:ascii="Times New Roman" w:hAnsi="Times New Roman" w:cs="Times New Roman"/>
          <w:bCs/>
          <w:color w:val="000000" w:themeColor="text1"/>
          <w:sz w:val="28"/>
          <w:szCs w:val="28"/>
        </w:rPr>
        <w:t xml:space="preserve">%. </w:t>
      </w:r>
    </w:p>
    <w:p w14:paraId="6A3E6222" w14:textId="70246FB4"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8.4. Lộ trình thực hiện: </w:t>
      </w:r>
      <w:r w:rsidRPr="009A2A4F">
        <w:rPr>
          <w:rFonts w:ascii="Times New Roman" w:hAnsi="Times New Roman" w:cs="Times New Roman"/>
          <w:bCs/>
          <w:color w:val="000000" w:themeColor="text1"/>
          <w:sz w:val="28"/>
          <w:szCs w:val="28"/>
        </w:rPr>
        <w:t>Thực hiện trong năm 2025 – 2026.</w:t>
      </w:r>
    </w:p>
    <w:p w14:paraId="76479122" w14:textId="26CC2768" w:rsidR="003271DB" w:rsidRPr="009A2A4F" w:rsidRDefault="003271DB"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9. Thủ tục: Cấp giấy phép trao đổi, mua, bán, tặng cho, thuê, lưu giữ, vận chuyển mẫu vật của loài thuộc Danh mục loài nguy cấp, quý, hiếm được ưu tiên bảo vệ (1.008675) </w:t>
      </w:r>
    </w:p>
    <w:p w14:paraId="3297BCF0" w14:textId="6FA7B561" w:rsidR="003271DB" w:rsidRPr="009A2A4F" w:rsidRDefault="003271DB"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9.1. Nội dung đơn giản hóa </w:t>
      </w:r>
    </w:p>
    <w:p w14:paraId="02381922" w14:textId="77777777"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thẩm định hồ sơ, thời gian báo cáo Chủ tịch Ủy ban nhân dân tỉnh từ 35 ngày làm việc xuống còn 20 ngày làm việc.</w:t>
      </w:r>
    </w:p>
    <w:p w14:paraId="3D28EDF1" w14:textId="77777777"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663D000E" w14:textId="77777777"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yêu cầu nộp thành phần hồ sơ: “Giấy tờ chứng minh nguồn gốc hợp pháp của mẫu vật” và “Bản sao có chứng thực giấy tờ chứng minh tư cách pháp nhân hợp lệ”</w:t>
      </w:r>
    </w:p>
    <w:p w14:paraId="4D381132" w14:textId="77777777"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giảm chi phí photo, in ấn tài liệu, tạo điều kiện thuận lợi cho doanh nghiệp.</w:t>
      </w:r>
    </w:p>
    <w:p w14:paraId="7AF88B85" w14:textId="0FE63517" w:rsidR="003271DB" w:rsidRPr="009A2A4F" w:rsidRDefault="003271DB"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9.2. Kiến nghị thực thi </w:t>
      </w:r>
    </w:p>
    <w:p w14:paraId="17D3B439"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thời gian thực hiện tại khoản 3 Điều 12 Nghị định số 160/2013/NĐ-CP;</w:t>
      </w:r>
    </w:p>
    <w:p w14:paraId="2FB5BE22" w14:textId="77777777" w:rsidR="003271DB" w:rsidRPr="009A2A4F" w:rsidRDefault="003271DB" w:rsidP="003271D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color w:val="000000" w:themeColor="text1"/>
          <w:sz w:val="28"/>
          <w:szCs w:val="28"/>
        </w:rPr>
        <w:t>- Bãi bỏ yêu cầu nộp thành phần hồ sơ: “Giấy tờ chứng minh nguồn gốc hợp pháp của mẫu vật” và “Bản sao có chứng thực giấy tờ chứng minh tư cách pháp nhân hợp lệ” tại khoản 2 Điều 12 Nghị định số 160/2013/NĐ-CP.</w:t>
      </w:r>
    </w:p>
    <w:p w14:paraId="6A4BE681"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9.3.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534035D7" w14:textId="77777777" w:rsidR="00BB0520" w:rsidRPr="009A2A4F" w:rsidRDefault="00BB0520"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lastRenderedPageBreak/>
        <w:t>* Chi phí tuân thủ:</w:t>
      </w:r>
    </w:p>
    <w:p w14:paraId="7CD6DFFD"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269.808.900 đồng/năm</w:t>
      </w:r>
    </w:p>
    <w:p w14:paraId="5A5BFA26"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148.226.200 đồng/năm.</w:t>
      </w:r>
    </w:p>
    <w:p w14:paraId="15986CC8"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121.582.700 đồng/năm.</w:t>
      </w:r>
    </w:p>
    <w:p w14:paraId="1391FA7E"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45,06%. </w:t>
      </w:r>
    </w:p>
    <w:p w14:paraId="14FFB09B" w14:textId="77777777" w:rsidR="00BB0520" w:rsidRPr="009A2A4F" w:rsidRDefault="00BB0520" w:rsidP="00BB0520">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3026E1E8" w14:textId="049B178D"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35 ngày.</w:t>
      </w:r>
    </w:p>
    <w:p w14:paraId="5EB55294" w14:textId="42451C3A"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20 ngày.</w:t>
      </w:r>
    </w:p>
    <w:p w14:paraId="6D2DD4AD" w14:textId="77777777"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3 ngày</w:t>
      </w:r>
    </w:p>
    <w:p w14:paraId="62437256"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42,86%.</w:t>
      </w:r>
    </w:p>
    <w:p w14:paraId="497015F1" w14:textId="7DE1D2FE" w:rsidR="003271DB" w:rsidRPr="009A2A4F" w:rsidRDefault="003271DB"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9.4. Lộ trình thực hiện:</w:t>
      </w:r>
      <w:r w:rsidR="00BB0520" w:rsidRPr="009A2A4F">
        <w:rPr>
          <w:rFonts w:ascii="Times New Roman" w:hAnsi="Times New Roman" w:cs="Times New Roman"/>
          <w:b/>
          <w:color w:val="000000" w:themeColor="text1"/>
          <w:sz w:val="28"/>
          <w:szCs w:val="28"/>
        </w:rPr>
        <w:t xml:space="preserve"> </w:t>
      </w:r>
      <w:r w:rsidRPr="009A2A4F">
        <w:rPr>
          <w:rFonts w:ascii="Times New Roman" w:hAnsi="Times New Roman" w:cs="Times New Roman"/>
          <w:bCs/>
          <w:color w:val="000000" w:themeColor="text1"/>
          <w:sz w:val="28"/>
          <w:szCs w:val="28"/>
        </w:rPr>
        <w:t>Thực hiện trong năm 2025 – 2026.</w:t>
      </w:r>
    </w:p>
    <w:p w14:paraId="6C069DDB" w14:textId="4B334536" w:rsidR="003271DB" w:rsidRPr="009A2A4F" w:rsidRDefault="003271DB"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10. Thủ tục: Cấp Giấy chứng nhận cơ sở bảo tồn đa dạng sinh học (1.008682) </w:t>
      </w:r>
    </w:p>
    <w:p w14:paraId="54E2DC8F" w14:textId="08F2FFFD" w:rsidR="003271DB" w:rsidRPr="009A2A4F" w:rsidRDefault="003271DB"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10.1. Nội dung đơn giản hóa </w:t>
      </w:r>
    </w:p>
    <w:p w14:paraId="1E34397C" w14:textId="72705931"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Cắt giảm thời gian thẩm định hồ sơ, thời gian báo cáo Chủ tịch Ủy ban nhân dân tỉnh từ 60 ngày xuống còn </w:t>
      </w:r>
      <w:r w:rsidR="00BB0520" w:rsidRPr="009A2A4F">
        <w:rPr>
          <w:rFonts w:ascii="Times New Roman" w:hAnsi="Times New Roman" w:cs="Times New Roman"/>
          <w:color w:val="000000" w:themeColor="text1"/>
          <w:sz w:val="28"/>
          <w:szCs w:val="28"/>
        </w:rPr>
        <w:t>38</w:t>
      </w:r>
      <w:r w:rsidRPr="009A2A4F">
        <w:rPr>
          <w:rFonts w:ascii="Times New Roman" w:hAnsi="Times New Roman" w:cs="Times New Roman"/>
          <w:color w:val="000000" w:themeColor="text1"/>
          <w:sz w:val="28"/>
          <w:szCs w:val="28"/>
        </w:rPr>
        <w:t xml:space="preserve"> ngày.</w:t>
      </w:r>
    </w:p>
    <w:p w14:paraId="548E143A" w14:textId="77777777"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69AAC82A" w14:textId="77777777"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đơn giản hóa mẫu hoá thành phần hồ sơ “Dự án thành lập cơ sở bảo tồn đa dạng sinh học”</w:t>
      </w:r>
    </w:p>
    <w:p w14:paraId="57CDDDF4" w14:textId="77777777"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tham vấn cơ quan nhà nước, giảm thời gian đi lại, giảm thời gian chuẩn bị hồ sơ; tạo điều kiện thuận lợi cho doanh nghiệp.</w:t>
      </w:r>
    </w:p>
    <w:p w14:paraId="0FC8CCA9" w14:textId="77777777"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yêu cầu nộp thành phần hồ sơ: “Giấy tờ chứng minh có đủ các điều kiện”</w:t>
      </w:r>
    </w:p>
    <w:p w14:paraId="25601BE7" w14:textId="77777777"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giảm chi phí photo, in ấn tài liệu, tạo điều kiện thuận lợi cho doanh nghiệp.</w:t>
      </w:r>
    </w:p>
    <w:p w14:paraId="77DB1921" w14:textId="5B1AA00A"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10.2. Kiến nghị thực thi </w:t>
      </w:r>
    </w:p>
    <w:p w14:paraId="2B5FFF1A"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thời gian thực hiện tại khoản 3 Điều 17 Nghị định số 65/2010/NĐ-CP;</w:t>
      </w:r>
    </w:p>
    <w:p w14:paraId="1CCA4284"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Mẫu hoá thành phần hồ sơ: “Dự án thành lập cơ sở bảo tồn đa dạng sinh học” tại khoản 3 Điều 42 Luật Đa dạng sinh học.</w:t>
      </w:r>
    </w:p>
    <w:p w14:paraId="16669307"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yêu cầu nộp thành phần hồ sơ: “Giấy tờ chứng minh có đủ các điều kiện” tại điểm c, khoản 2 Điều 42 Luật Đa dạng sinh học.</w:t>
      </w:r>
    </w:p>
    <w:p w14:paraId="7AB0590D"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lastRenderedPageBreak/>
        <w:t xml:space="preserve">10.3.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22AF5051" w14:textId="77777777" w:rsidR="00BB0520" w:rsidRPr="009A2A4F" w:rsidRDefault="00BB0520"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5A5536D7"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35.615.806 đồng/năm</w:t>
      </w:r>
    </w:p>
    <w:p w14:paraId="1225BE55"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21.299.622 đồng/năm.</w:t>
      </w:r>
    </w:p>
    <w:p w14:paraId="4D038FC1"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14.316.184 đồng/năm.</w:t>
      </w:r>
    </w:p>
    <w:p w14:paraId="1CAEC6E4"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40,20%. </w:t>
      </w:r>
    </w:p>
    <w:p w14:paraId="2C8B3DAF" w14:textId="77777777" w:rsidR="00BB0520" w:rsidRPr="009A2A4F" w:rsidRDefault="00BB0520" w:rsidP="00BB0520">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74CA36A4" w14:textId="1395351B"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60 ngày.</w:t>
      </w:r>
    </w:p>
    <w:p w14:paraId="0C9F2A24" w14:textId="00545202"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38 ngày.</w:t>
      </w:r>
    </w:p>
    <w:p w14:paraId="51206498" w14:textId="4CABC0EB"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22 ngày</w:t>
      </w:r>
    </w:p>
    <w:p w14:paraId="7810E241"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36,67%.</w:t>
      </w:r>
    </w:p>
    <w:p w14:paraId="2CA3BE28" w14:textId="7414CBAA"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10.4. Lộ trình thực hiện: </w:t>
      </w:r>
      <w:r w:rsidRPr="009A2A4F">
        <w:rPr>
          <w:rFonts w:ascii="Times New Roman" w:hAnsi="Times New Roman" w:cs="Times New Roman"/>
          <w:bCs/>
          <w:color w:val="000000" w:themeColor="text1"/>
          <w:sz w:val="28"/>
          <w:szCs w:val="28"/>
        </w:rPr>
        <w:t>Thực hiện trong năm 2025 – 2026.</w:t>
      </w:r>
    </w:p>
    <w:p w14:paraId="20C2D468" w14:textId="1D91125E" w:rsidR="003271DB" w:rsidRPr="009A2A4F" w:rsidRDefault="003271DB"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11. Thủ tục: Xác nhận Hợp đồng tiếp cận nguồn gen và chia sẻ lợi ích (1.004082)</w:t>
      </w:r>
    </w:p>
    <w:p w14:paraId="664D4501" w14:textId="0059D0D8" w:rsidR="003271DB" w:rsidRPr="009A2A4F" w:rsidRDefault="003271DB"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11.1. Nội dung đơn giản hóa</w:t>
      </w:r>
      <w:r w:rsidR="00BB0520" w:rsidRPr="009A2A4F">
        <w:rPr>
          <w:rFonts w:ascii="Times New Roman" w:hAnsi="Times New Roman" w:cs="Times New Roman"/>
          <w:b/>
          <w:color w:val="000000" w:themeColor="text1"/>
          <w:sz w:val="28"/>
          <w:szCs w:val="28"/>
        </w:rPr>
        <w:t xml:space="preserve">: </w:t>
      </w:r>
      <w:r w:rsidRPr="009A2A4F">
        <w:rPr>
          <w:rFonts w:ascii="Times New Roman" w:hAnsi="Times New Roman" w:cs="Times New Roman"/>
          <w:color w:val="000000" w:themeColor="text1"/>
          <w:sz w:val="28"/>
          <w:szCs w:val="28"/>
        </w:rPr>
        <w:t xml:space="preserve">Bãi bỏ TTHC </w:t>
      </w:r>
      <w:r w:rsidR="00BB0520" w:rsidRPr="009A2A4F">
        <w:rPr>
          <w:rFonts w:ascii="Times New Roman" w:hAnsi="Times New Roman" w:cs="Times New Roman"/>
          <w:color w:val="000000" w:themeColor="text1"/>
          <w:sz w:val="28"/>
          <w:szCs w:val="28"/>
        </w:rPr>
        <w:t>này</w:t>
      </w:r>
      <w:r w:rsidRPr="009A2A4F">
        <w:rPr>
          <w:rFonts w:ascii="Times New Roman" w:hAnsi="Times New Roman" w:cs="Times New Roman"/>
          <w:color w:val="000000" w:themeColor="text1"/>
          <w:sz w:val="28"/>
          <w:szCs w:val="28"/>
        </w:rPr>
        <w:t>.</w:t>
      </w:r>
    </w:p>
    <w:p w14:paraId="3D5D207D" w14:textId="77777777"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Cắt giảm, đơn giản hóa quy định liên quan đến hoạt động kinh doanh .</w:t>
      </w:r>
    </w:p>
    <w:p w14:paraId="7382D465" w14:textId="10AD924A"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11.2. Kiến nghị thực thi </w:t>
      </w:r>
    </w:p>
    <w:p w14:paraId="7D1B1AFA" w14:textId="77777777"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Bãi bỏ TTHC “Xác nhận hợp đồng tiếp cận nguồn gen và chia sẻ lợi ích ” quy định tại khoản 2 Điều 58 Luật Đa dạng sinh học.</w:t>
      </w:r>
    </w:p>
    <w:p w14:paraId="13E6E56E"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11.3.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24C9F91A" w14:textId="77777777" w:rsidR="00BB0520" w:rsidRPr="009A2A4F" w:rsidRDefault="00BB0520"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1BFC6323"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4.537.063 đồng/năm</w:t>
      </w:r>
    </w:p>
    <w:p w14:paraId="3C73F5B4"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0 đồng/năm.</w:t>
      </w:r>
    </w:p>
    <w:p w14:paraId="47A5D8E0"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4.537.063 đồng/năm.</w:t>
      </w:r>
    </w:p>
    <w:p w14:paraId="407DE516"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100%. </w:t>
      </w:r>
    </w:p>
    <w:p w14:paraId="3E9A0EA4" w14:textId="77777777" w:rsidR="00BB0520" w:rsidRPr="009A2A4F" w:rsidRDefault="00BB0520" w:rsidP="00BB0520">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3730775B" w14:textId="3A832556"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03 ngày làm việc.</w:t>
      </w:r>
    </w:p>
    <w:p w14:paraId="595FA65D" w14:textId="3DC073D2"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 ngày làm việc.</w:t>
      </w:r>
    </w:p>
    <w:p w14:paraId="457E227D" w14:textId="3A1504A3"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3 ngày làm việc</w:t>
      </w:r>
    </w:p>
    <w:p w14:paraId="38CA636C" w14:textId="2F7C8EB7" w:rsidR="003271DB" w:rsidRPr="009A2A4F" w:rsidRDefault="00BB0520"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w:t>
      </w:r>
      <w:r w:rsidR="003271DB" w:rsidRPr="009A2A4F">
        <w:rPr>
          <w:rFonts w:ascii="Times New Roman" w:hAnsi="Times New Roman" w:cs="Times New Roman"/>
          <w:bCs/>
          <w:color w:val="000000" w:themeColor="text1"/>
          <w:sz w:val="28"/>
          <w:szCs w:val="28"/>
        </w:rPr>
        <w:t>Tỷ lệ cắt giảm thời gian: 100%.</w:t>
      </w:r>
    </w:p>
    <w:p w14:paraId="1EEE78BF" w14:textId="535FB9B5"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lastRenderedPageBreak/>
        <w:t xml:space="preserve">11.4. Lộ trình thực hiện: </w:t>
      </w:r>
      <w:r w:rsidRPr="009A2A4F">
        <w:rPr>
          <w:rFonts w:ascii="Times New Roman" w:hAnsi="Times New Roman" w:cs="Times New Roman"/>
          <w:bCs/>
          <w:color w:val="000000" w:themeColor="text1"/>
          <w:sz w:val="28"/>
          <w:szCs w:val="28"/>
        </w:rPr>
        <w:t>Thực hiện trong năm 2025 – 2026.</w:t>
      </w:r>
    </w:p>
    <w:p w14:paraId="3D9AF7D3" w14:textId="1A64278D"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lang w:val="vi-VN"/>
        </w:rPr>
        <w:t>12</w:t>
      </w:r>
      <w:r w:rsidRPr="009A2A4F">
        <w:rPr>
          <w:rFonts w:ascii="Times New Roman" w:hAnsi="Times New Roman" w:cs="Times New Roman"/>
          <w:b/>
          <w:color w:val="000000" w:themeColor="text1"/>
          <w:sz w:val="28"/>
          <w:szCs w:val="28"/>
        </w:rPr>
        <w:t>. Thủ tục</w:t>
      </w:r>
      <w:r w:rsidRPr="009A2A4F">
        <w:rPr>
          <w:rFonts w:ascii="Times New Roman" w:hAnsi="Times New Roman" w:cs="Times New Roman"/>
          <w:b/>
          <w:color w:val="000000" w:themeColor="text1"/>
          <w:sz w:val="28"/>
          <w:szCs w:val="28"/>
          <w:lang w:val="vi-VN"/>
        </w:rPr>
        <w:t>:</w:t>
      </w:r>
      <w:r w:rsidRPr="009A2A4F">
        <w:rPr>
          <w:rFonts w:ascii="Times New Roman" w:hAnsi="Times New Roman" w:cs="Times New Roman"/>
          <w:b/>
          <w:color w:val="000000" w:themeColor="text1"/>
          <w:sz w:val="28"/>
          <w:szCs w:val="28"/>
        </w:rPr>
        <w:t xml:space="preserve"> Công nhận cơ sở khảo nghiệm sinh vật biến đổi gen</w:t>
      </w:r>
    </w:p>
    <w:p w14:paraId="7D223B95" w14:textId="6FCB7182" w:rsidR="003271DB" w:rsidRPr="009A2A4F" w:rsidRDefault="003271DB" w:rsidP="00BB052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12.1. Nội dung đơn giản hóa </w:t>
      </w:r>
    </w:p>
    <w:p w14:paraId="2554AC7B" w14:textId="1A707405"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thẩm định hồ sơ</w:t>
      </w:r>
      <w:r w:rsidRPr="009A2A4F">
        <w:rPr>
          <w:rFonts w:ascii="Times New Roman" w:hAnsi="Times New Roman" w:cs="Times New Roman"/>
          <w:color w:val="000000" w:themeColor="text1"/>
          <w:sz w:val="28"/>
          <w:szCs w:val="28"/>
          <w:lang w:val="vi-VN"/>
        </w:rPr>
        <w:t xml:space="preserve"> từ </w:t>
      </w:r>
      <w:r w:rsidR="00C02C33" w:rsidRPr="009A2A4F">
        <w:rPr>
          <w:rFonts w:ascii="Times New Roman" w:hAnsi="Times New Roman" w:cs="Times New Roman"/>
          <w:color w:val="000000" w:themeColor="text1"/>
          <w:sz w:val="28"/>
          <w:szCs w:val="28"/>
        </w:rPr>
        <w:t>60</w:t>
      </w:r>
      <w:r w:rsidRPr="009A2A4F">
        <w:rPr>
          <w:rFonts w:ascii="Times New Roman" w:hAnsi="Times New Roman" w:cs="Times New Roman"/>
          <w:color w:val="000000" w:themeColor="text1"/>
          <w:sz w:val="28"/>
          <w:szCs w:val="28"/>
          <w:lang w:val="vi-VN"/>
        </w:rPr>
        <w:t xml:space="preserve"> ngày xuống </w:t>
      </w:r>
      <w:r w:rsidR="00C02C33" w:rsidRPr="009A2A4F">
        <w:rPr>
          <w:rFonts w:ascii="Times New Roman" w:hAnsi="Times New Roman" w:cs="Times New Roman"/>
          <w:color w:val="000000" w:themeColor="text1"/>
          <w:sz w:val="28"/>
          <w:szCs w:val="28"/>
        </w:rPr>
        <w:t>40</w:t>
      </w:r>
      <w:r w:rsidRPr="009A2A4F">
        <w:rPr>
          <w:rFonts w:ascii="Times New Roman" w:hAnsi="Times New Roman" w:cs="Times New Roman"/>
          <w:color w:val="000000" w:themeColor="text1"/>
          <w:sz w:val="28"/>
          <w:szCs w:val="28"/>
          <w:lang w:val="vi-VN"/>
        </w:rPr>
        <w:t xml:space="preserve"> ngày</w:t>
      </w:r>
      <w:r w:rsidRPr="009A2A4F">
        <w:rPr>
          <w:rFonts w:ascii="Times New Roman" w:hAnsi="Times New Roman" w:cs="Times New Roman"/>
          <w:color w:val="000000" w:themeColor="text1"/>
          <w:sz w:val="28"/>
          <w:szCs w:val="28"/>
        </w:rPr>
        <w:t>;</w:t>
      </w:r>
    </w:p>
    <w:p w14:paraId="3C69AD25" w14:textId="77777777"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331FBA33" w14:textId="6ACE6C1B" w:rsidR="003271DB" w:rsidRPr="009A2A4F" w:rsidRDefault="003271DB" w:rsidP="00BB052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12.2. Kiến nghị thực thi </w:t>
      </w:r>
    </w:p>
    <w:p w14:paraId="633702F4" w14:textId="6AD98F6D"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Sửa đổi </w:t>
      </w:r>
      <w:r w:rsidRPr="009A2A4F">
        <w:rPr>
          <w:rFonts w:ascii="Times New Roman" w:hAnsi="Times New Roman" w:cs="Times New Roman"/>
          <w:color w:val="000000" w:themeColor="text1"/>
          <w:sz w:val="28"/>
          <w:szCs w:val="28"/>
          <w:lang w:val="vi-VN"/>
        </w:rPr>
        <w:t>khoản 7</w:t>
      </w:r>
      <w:r w:rsidRPr="009A2A4F">
        <w:rPr>
          <w:rFonts w:ascii="Times New Roman" w:hAnsi="Times New Roman" w:cs="Times New Roman"/>
          <w:color w:val="000000" w:themeColor="text1"/>
          <w:sz w:val="28"/>
          <w:szCs w:val="28"/>
        </w:rPr>
        <w:t xml:space="preserve"> Điều </w:t>
      </w:r>
      <w:r w:rsidRPr="009A2A4F">
        <w:rPr>
          <w:rFonts w:ascii="Times New Roman" w:hAnsi="Times New Roman" w:cs="Times New Roman"/>
          <w:color w:val="000000" w:themeColor="text1"/>
          <w:sz w:val="28"/>
          <w:szCs w:val="28"/>
          <w:lang w:val="vi-VN"/>
        </w:rPr>
        <w:t>1</w:t>
      </w:r>
      <w:r w:rsidRPr="009A2A4F">
        <w:rPr>
          <w:rFonts w:ascii="Times New Roman" w:hAnsi="Times New Roman" w:cs="Times New Roman"/>
          <w:color w:val="000000" w:themeColor="text1"/>
          <w:sz w:val="28"/>
          <w:szCs w:val="28"/>
        </w:rPr>
        <w:t xml:space="preserve"> Nghị định số </w:t>
      </w:r>
      <w:r w:rsidRPr="009A2A4F">
        <w:rPr>
          <w:rFonts w:ascii="Times New Roman" w:hAnsi="Times New Roman" w:cs="Times New Roman"/>
          <w:color w:val="000000" w:themeColor="text1"/>
          <w:sz w:val="28"/>
          <w:szCs w:val="28"/>
          <w:lang w:val="vi-VN"/>
        </w:rPr>
        <w:t>118/2020</w:t>
      </w:r>
      <w:r w:rsidRPr="009A2A4F">
        <w:rPr>
          <w:rFonts w:ascii="Times New Roman" w:hAnsi="Times New Roman" w:cs="Times New Roman"/>
          <w:color w:val="000000" w:themeColor="text1"/>
          <w:sz w:val="28"/>
          <w:szCs w:val="28"/>
        </w:rPr>
        <w:t>/NĐ-CP</w:t>
      </w:r>
      <w:r w:rsidR="00BB0520" w:rsidRPr="009A2A4F">
        <w:rPr>
          <w:rFonts w:ascii="Times New Roman" w:hAnsi="Times New Roman" w:cs="Times New Roman"/>
          <w:color w:val="000000" w:themeColor="text1"/>
          <w:sz w:val="28"/>
          <w:szCs w:val="28"/>
        </w:rPr>
        <w:t>.</w:t>
      </w:r>
    </w:p>
    <w:p w14:paraId="50792EF8" w14:textId="777777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12.3.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326808D4" w14:textId="77777777" w:rsidR="00BB0520" w:rsidRPr="009A2A4F" w:rsidRDefault="00BB0520" w:rsidP="00BB0520">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5C278940" w14:textId="556CA2B7"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trước khi đơn giản hóa: </w:t>
      </w:r>
      <w:r w:rsidR="00C02C33" w:rsidRPr="009A2A4F">
        <w:rPr>
          <w:rFonts w:ascii="Times New Roman" w:eastAsia="SimSun" w:hAnsi="Times New Roman" w:cs="Times New Roman"/>
          <w:bCs/>
          <w:color w:val="000000" w:themeColor="text1"/>
          <w:sz w:val="28"/>
          <w:szCs w:val="28"/>
        </w:rPr>
        <w:t>6</w:t>
      </w:r>
      <w:r w:rsidRPr="009A2A4F">
        <w:rPr>
          <w:rFonts w:ascii="Times New Roman" w:eastAsia="SimSun" w:hAnsi="Times New Roman" w:cs="Times New Roman"/>
          <w:bCs/>
          <w:color w:val="000000" w:themeColor="text1"/>
          <w:sz w:val="28"/>
          <w:szCs w:val="28"/>
        </w:rPr>
        <w:t>0 ngày.</w:t>
      </w:r>
    </w:p>
    <w:p w14:paraId="73C94D17" w14:textId="43467B0C"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w:t>
      </w:r>
      <w:r w:rsidR="00C02C33" w:rsidRPr="009A2A4F">
        <w:rPr>
          <w:rFonts w:ascii="Times New Roman" w:eastAsia="SimSun" w:hAnsi="Times New Roman" w:cs="Times New Roman"/>
          <w:bCs/>
          <w:color w:val="000000" w:themeColor="text1"/>
          <w:sz w:val="28"/>
          <w:szCs w:val="28"/>
        </w:rPr>
        <w:t>4</w:t>
      </w:r>
      <w:r w:rsidRPr="009A2A4F">
        <w:rPr>
          <w:rFonts w:ascii="Times New Roman" w:eastAsia="SimSun" w:hAnsi="Times New Roman" w:cs="Times New Roman"/>
          <w:bCs/>
          <w:color w:val="000000" w:themeColor="text1"/>
          <w:sz w:val="28"/>
          <w:szCs w:val="28"/>
        </w:rPr>
        <w:t>0 ngày.</w:t>
      </w:r>
    </w:p>
    <w:p w14:paraId="0C9F5A54" w14:textId="7E943992" w:rsidR="00BB0520" w:rsidRPr="009A2A4F" w:rsidRDefault="00BB0520" w:rsidP="00BB052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20 ngày</w:t>
      </w:r>
    </w:p>
    <w:p w14:paraId="72D3A5C6" w14:textId="04E57B77" w:rsidR="003271DB" w:rsidRPr="009A2A4F" w:rsidRDefault="003271DB" w:rsidP="00BB052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thời gian: </w:t>
      </w:r>
      <w:r w:rsidR="00C02C33" w:rsidRPr="009A2A4F">
        <w:rPr>
          <w:rFonts w:ascii="Times New Roman" w:hAnsi="Times New Roman" w:cs="Times New Roman"/>
          <w:bCs/>
          <w:color w:val="000000" w:themeColor="text1"/>
          <w:sz w:val="28"/>
          <w:szCs w:val="28"/>
        </w:rPr>
        <w:t>33,33</w:t>
      </w:r>
      <w:r w:rsidRPr="009A2A4F">
        <w:rPr>
          <w:rFonts w:ascii="Times New Roman" w:hAnsi="Times New Roman" w:cs="Times New Roman"/>
          <w:bCs/>
          <w:color w:val="000000" w:themeColor="text1"/>
          <w:sz w:val="28"/>
          <w:szCs w:val="28"/>
          <w:lang w:val="vi-VN"/>
        </w:rPr>
        <w:t>%</w:t>
      </w:r>
      <w:r w:rsidRPr="009A2A4F">
        <w:rPr>
          <w:rFonts w:ascii="Times New Roman" w:hAnsi="Times New Roman" w:cs="Times New Roman"/>
          <w:bCs/>
          <w:color w:val="000000" w:themeColor="text1"/>
          <w:sz w:val="28"/>
          <w:szCs w:val="28"/>
        </w:rPr>
        <w:t>.</w:t>
      </w:r>
    </w:p>
    <w:p w14:paraId="5334B1CE" w14:textId="72BE4723"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12.4. Lộ trình thực hiện: </w:t>
      </w:r>
      <w:r w:rsidRPr="009A2A4F">
        <w:rPr>
          <w:rFonts w:ascii="Times New Roman" w:hAnsi="Times New Roman" w:cs="Times New Roman"/>
          <w:bCs/>
          <w:color w:val="000000" w:themeColor="text1"/>
          <w:sz w:val="28"/>
          <w:szCs w:val="28"/>
        </w:rPr>
        <w:t>Thực hiện trong năm 2025 – 2026.</w:t>
      </w:r>
    </w:p>
    <w:p w14:paraId="11F68C6D" w14:textId="77777777" w:rsidR="002D5C0F" w:rsidRPr="009A2A4F" w:rsidRDefault="002D5C0F" w:rsidP="002D5C0F">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3A75FA94" w14:textId="5637718E" w:rsidR="002D5C0F" w:rsidRPr="009A2A4F" w:rsidRDefault="002D5C0F" w:rsidP="002D5C0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24.528.168 đồng/năm</w:t>
      </w:r>
    </w:p>
    <w:p w14:paraId="5B1AD675" w14:textId="63E9BA88" w:rsidR="002D5C0F" w:rsidRPr="009A2A4F" w:rsidRDefault="002D5C0F" w:rsidP="002D5C0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24.528.168 đồng/năm.</w:t>
      </w:r>
    </w:p>
    <w:p w14:paraId="2FA2266A" w14:textId="2CC26FEC" w:rsidR="002D5C0F" w:rsidRPr="009A2A4F" w:rsidRDefault="002D5C0F" w:rsidP="002D5C0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0 đồng/năm.</w:t>
      </w:r>
    </w:p>
    <w:p w14:paraId="7AA87729" w14:textId="2184A815" w:rsidR="002D5C0F" w:rsidRPr="009A2A4F" w:rsidRDefault="002D5C0F" w:rsidP="002D5C0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0%. </w:t>
      </w:r>
    </w:p>
    <w:p w14:paraId="27960959" w14:textId="6BC4A007"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lang w:val="vi-VN"/>
        </w:rPr>
        <w:t>13</w:t>
      </w:r>
      <w:r w:rsidRPr="009A2A4F">
        <w:rPr>
          <w:rFonts w:ascii="Times New Roman" w:hAnsi="Times New Roman" w:cs="Times New Roman"/>
          <w:b/>
          <w:color w:val="000000" w:themeColor="text1"/>
          <w:sz w:val="28"/>
          <w:szCs w:val="28"/>
        </w:rPr>
        <w:t>. Thủ tục</w:t>
      </w:r>
      <w:r w:rsidRPr="009A2A4F">
        <w:rPr>
          <w:rFonts w:ascii="Times New Roman" w:hAnsi="Times New Roman" w:cs="Times New Roman"/>
          <w:b/>
          <w:color w:val="000000" w:themeColor="text1"/>
          <w:sz w:val="28"/>
          <w:szCs w:val="28"/>
          <w:lang w:val="vi-VN"/>
        </w:rPr>
        <w:t>:</w:t>
      </w:r>
      <w:r w:rsidRPr="009A2A4F">
        <w:rPr>
          <w:rFonts w:ascii="Times New Roman" w:hAnsi="Times New Roman" w:cs="Times New Roman"/>
          <w:b/>
          <w:color w:val="000000" w:themeColor="text1"/>
          <w:sz w:val="28"/>
          <w:szCs w:val="28"/>
        </w:rPr>
        <w:t xml:space="preserve"> Công nhận </w:t>
      </w:r>
      <w:r w:rsidR="00C02C33" w:rsidRPr="009A2A4F">
        <w:rPr>
          <w:rFonts w:ascii="Times New Roman" w:hAnsi="Times New Roman" w:cs="Times New Roman"/>
          <w:b/>
          <w:color w:val="000000" w:themeColor="text1"/>
          <w:sz w:val="28"/>
          <w:szCs w:val="28"/>
        </w:rPr>
        <w:t xml:space="preserve">lại Quyết định công nhận </w:t>
      </w:r>
      <w:r w:rsidRPr="009A2A4F">
        <w:rPr>
          <w:rFonts w:ascii="Times New Roman" w:hAnsi="Times New Roman" w:cs="Times New Roman"/>
          <w:b/>
          <w:color w:val="000000" w:themeColor="text1"/>
          <w:sz w:val="28"/>
          <w:szCs w:val="28"/>
        </w:rPr>
        <w:t>cơ sở khảo nghiệm sinh vật biến đổi gen</w:t>
      </w:r>
    </w:p>
    <w:p w14:paraId="41F1692F" w14:textId="713C11D8" w:rsidR="003271DB" w:rsidRPr="009A2A4F" w:rsidRDefault="003271DB" w:rsidP="00C02C33">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13.1. Nội dung đơn giản hóa </w:t>
      </w:r>
    </w:p>
    <w:p w14:paraId="655CFF59" w14:textId="77777777" w:rsidR="003271DB" w:rsidRPr="009A2A4F" w:rsidRDefault="003271DB" w:rsidP="00C02C33">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Tiếp nhận qua cổng dịch vụ công trực tuyến toàn trình thay vì tiếp nhận trực tiếp;</w:t>
      </w:r>
    </w:p>
    <w:p w14:paraId="3BBCD9EA" w14:textId="77777777" w:rsidR="003271DB" w:rsidRPr="009A2A4F" w:rsidRDefault="003271DB" w:rsidP="00C02C33">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giảm chi phí photo, in ấn tài liệu, giảm</w:t>
      </w:r>
      <w:r w:rsidRPr="009A2A4F">
        <w:rPr>
          <w:rFonts w:ascii="Times New Roman" w:hAnsi="Times New Roman" w:cs="Times New Roman"/>
          <w:color w:val="000000" w:themeColor="text1"/>
          <w:sz w:val="28"/>
          <w:szCs w:val="28"/>
          <w:lang w:val="vi-VN"/>
        </w:rPr>
        <w:t xml:space="preserve"> chi phí đi lại, </w:t>
      </w:r>
      <w:r w:rsidRPr="009A2A4F">
        <w:rPr>
          <w:rFonts w:ascii="Times New Roman" w:hAnsi="Times New Roman" w:cs="Times New Roman"/>
          <w:color w:val="000000" w:themeColor="text1"/>
          <w:sz w:val="28"/>
          <w:szCs w:val="28"/>
        </w:rPr>
        <w:t>tạo điều kiện thuận lợi cho doanh nghiệp.</w:t>
      </w:r>
    </w:p>
    <w:p w14:paraId="53931094" w14:textId="28857B7D" w:rsidR="003271DB" w:rsidRPr="009A2A4F" w:rsidRDefault="003271DB" w:rsidP="00C02C33">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13.2. Kiến nghị thực thi </w:t>
      </w:r>
    </w:p>
    <w:p w14:paraId="4BEFEDB5" w14:textId="31998D96"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Sửa đổi </w:t>
      </w:r>
      <w:r w:rsidRPr="009A2A4F">
        <w:rPr>
          <w:rFonts w:ascii="Times New Roman" w:hAnsi="Times New Roman" w:cs="Times New Roman"/>
          <w:color w:val="000000" w:themeColor="text1"/>
          <w:sz w:val="28"/>
          <w:szCs w:val="28"/>
          <w:lang w:val="vi-VN"/>
        </w:rPr>
        <w:t>khoản 7</w:t>
      </w:r>
      <w:r w:rsidRPr="009A2A4F">
        <w:rPr>
          <w:rFonts w:ascii="Times New Roman" w:hAnsi="Times New Roman" w:cs="Times New Roman"/>
          <w:color w:val="000000" w:themeColor="text1"/>
          <w:sz w:val="28"/>
          <w:szCs w:val="28"/>
        </w:rPr>
        <w:t xml:space="preserve"> Điều </w:t>
      </w:r>
      <w:r w:rsidRPr="009A2A4F">
        <w:rPr>
          <w:rFonts w:ascii="Times New Roman" w:hAnsi="Times New Roman" w:cs="Times New Roman"/>
          <w:color w:val="000000" w:themeColor="text1"/>
          <w:sz w:val="28"/>
          <w:szCs w:val="28"/>
          <w:lang w:val="vi-VN"/>
        </w:rPr>
        <w:t>1</w:t>
      </w:r>
      <w:r w:rsidRPr="009A2A4F">
        <w:rPr>
          <w:rFonts w:ascii="Times New Roman" w:hAnsi="Times New Roman" w:cs="Times New Roman"/>
          <w:color w:val="000000" w:themeColor="text1"/>
          <w:sz w:val="28"/>
          <w:szCs w:val="28"/>
        </w:rPr>
        <w:t xml:space="preserve"> Nghị định số </w:t>
      </w:r>
      <w:r w:rsidRPr="009A2A4F">
        <w:rPr>
          <w:rFonts w:ascii="Times New Roman" w:hAnsi="Times New Roman" w:cs="Times New Roman"/>
          <w:color w:val="000000" w:themeColor="text1"/>
          <w:sz w:val="28"/>
          <w:szCs w:val="28"/>
          <w:lang w:val="vi-VN"/>
        </w:rPr>
        <w:t>118/2020</w:t>
      </w:r>
      <w:r w:rsidRPr="009A2A4F">
        <w:rPr>
          <w:rFonts w:ascii="Times New Roman" w:hAnsi="Times New Roman" w:cs="Times New Roman"/>
          <w:color w:val="000000" w:themeColor="text1"/>
          <w:sz w:val="28"/>
          <w:szCs w:val="28"/>
        </w:rPr>
        <w:t>/NĐ-CP</w:t>
      </w:r>
      <w:r w:rsidR="00C02C33" w:rsidRPr="009A2A4F">
        <w:rPr>
          <w:rFonts w:ascii="Times New Roman" w:hAnsi="Times New Roman" w:cs="Times New Roman"/>
          <w:color w:val="000000" w:themeColor="text1"/>
          <w:sz w:val="28"/>
          <w:szCs w:val="28"/>
        </w:rPr>
        <w:t>.</w:t>
      </w:r>
    </w:p>
    <w:p w14:paraId="4E7F20D4" w14:textId="77777777"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13.3.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031ADAB4" w14:textId="77777777" w:rsidR="00C02C33" w:rsidRPr="009A2A4F" w:rsidRDefault="00C02C33" w:rsidP="00C02C33">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7E1B4A51" w14:textId="295C8F8A"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xml:space="preserve">- Chi phí tuân thủ TTHC trước khi đơn giản hóa: </w:t>
      </w:r>
      <w:r w:rsidRPr="009A2A4F">
        <w:rPr>
          <w:rFonts w:ascii="Times New Roman" w:hAnsi="Times New Roman" w:cs="Times New Roman"/>
          <w:bCs/>
          <w:color w:val="000000" w:themeColor="text1"/>
          <w:sz w:val="28"/>
          <w:szCs w:val="28"/>
          <w:lang w:val="vi-VN"/>
        </w:rPr>
        <w:t xml:space="preserve">505.313 </w:t>
      </w:r>
      <w:r w:rsidRPr="009A2A4F">
        <w:rPr>
          <w:rFonts w:ascii="Times New Roman" w:hAnsi="Times New Roman" w:cs="Times New Roman"/>
          <w:bCs/>
          <w:color w:val="000000" w:themeColor="text1"/>
          <w:sz w:val="28"/>
          <w:szCs w:val="28"/>
        </w:rPr>
        <w:t>đồng/năm</w:t>
      </w:r>
    </w:p>
    <w:p w14:paraId="77FEF571" w14:textId="77777777"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bCs/>
          <w:color w:val="000000" w:themeColor="text1"/>
          <w:sz w:val="28"/>
          <w:szCs w:val="28"/>
          <w:lang w:val="vi-VN"/>
        </w:rPr>
        <w:t xml:space="preserve"> 84.939 </w:t>
      </w:r>
      <w:r w:rsidRPr="009A2A4F">
        <w:rPr>
          <w:rFonts w:ascii="Times New Roman" w:hAnsi="Times New Roman" w:cs="Times New Roman"/>
          <w:bCs/>
          <w:color w:val="000000" w:themeColor="text1"/>
          <w:sz w:val="28"/>
          <w:szCs w:val="28"/>
        </w:rPr>
        <w:t>đồng/năm.</w:t>
      </w:r>
    </w:p>
    <w:p w14:paraId="0B1ADF2C" w14:textId="77777777"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Pr="009A2A4F">
        <w:rPr>
          <w:rFonts w:ascii="Times New Roman" w:hAnsi="Times New Roman" w:cs="Times New Roman"/>
          <w:bCs/>
          <w:color w:val="000000" w:themeColor="text1"/>
          <w:sz w:val="28"/>
          <w:szCs w:val="28"/>
          <w:lang w:val="vi-VN"/>
        </w:rPr>
        <w:t xml:space="preserve">420.374 </w:t>
      </w:r>
      <w:r w:rsidRPr="009A2A4F">
        <w:rPr>
          <w:rFonts w:ascii="Times New Roman" w:hAnsi="Times New Roman" w:cs="Times New Roman"/>
          <w:bCs/>
          <w:color w:val="000000" w:themeColor="text1"/>
          <w:sz w:val="28"/>
          <w:szCs w:val="28"/>
        </w:rPr>
        <w:t>đồng/năm.</w:t>
      </w:r>
    </w:p>
    <w:p w14:paraId="20F05CD9" w14:textId="77777777"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Pr="009A2A4F">
        <w:rPr>
          <w:rFonts w:ascii="Times New Roman" w:hAnsi="Times New Roman" w:cs="Times New Roman"/>
          <w:bCs/>
          <w:color w:val="000000" w:themeColor="text1"/>
          <w:sz w:val="28"/>
          <w:szCs w:val="28"/>
          <w:lang w:val="vi-VN"/>
        </w:rPr>
        <w:t>83,19</w:t>
      </w:r>
      <w:r w:rsidRPr="009A2A4F">
        <w:rPr>
          <w:rFonts w:ascii="Times New Roman" w:hAnsi="Times New Roman" w:cs="Times New Roman"/>
          <w:bCs/>
          <w:color w:val="000000" w:themeColor="text1"/>
          <w:sz w:val="28"/>
          <w:szCs w:val="28"/>
        </w:rPr>
        <w:t xml:space="preserve">%. </w:t>
      </w:r>
    </w:p>
    <w:p w14:paraId="17B60458" w14:textId="77777777" w:rsidR="000D0DA5" w:rsidRPr="009A2A4F" w:rsidRDefault="000D0DA5" w:rsidP="000D0DA5">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3CD16887" w14:textId="18093578" w:rsidR="000D0DA5" w:rsidRPr="009A2A4F" w:rsidRDefault="000D0DA5" w:rsidP="000D0DA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09 ngày.</w:t>
      </w:r>
    </w:p>
    <w:p w14:paraId="48A3E499" w14:textId="3A25ED3A" w:rsidR="000D0DA5" w:rsidRPr="009A2A4F" w:rsidRDefault="000D0DA5" w:rsidP="000D0DA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09 ngày.</w:t>
      </w:r>
    </w:p>
    <w:p w14:paraId="5285AE74" w14:textId="5C0AAB1A" w:rsidR="000D0DA5" w:rsidRPr="009A2A4F" w:rsidRDefault="000D0DA5" w:rsidP="000D0DA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6D826F0E" w14:textId="49DF68D4" w:rsidR="000D0DA5" w:rsidRPr="009A2A4F" w:rsidRDefault="000D0DA5" w:rsidP="000D0D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0</w:t>
      </w:r>
      <w:r w:rsidRPr="009A2A4F">
        <w:rPr>
          <w:rFonts w:ascii="Times New Roman" w:hAnsi="Times New Roman" w:cs="Times New Roman"/>
          <w:bCs/>
          <w:color w:val="000000" w:themeColor="text1"/>
          <w:sz w:val="28"/>
          <w:szCs w:val="28"/>
          <w:lang w:val="vi-VN"/>
        </w:rPr>
        <w:t>%</w:t>
      </w:r>
      <w:r w:rsidRPr="009A2A4F">
        <w:rPr>
          <w:rFonts w:ascii="Times New Roman" w:hAnsi="Times New Roman" w:cs="Times New Roman"/>
          <w:bCs/>
          <w:color w:val="000000" w:themeColor="text1"/>
          <w:sz w:val="28"/>
          <w:szCs w:val="28"/>
        </w:rPr>
        <w:t>.</w:t>
      </w:r>
    </w:p>
    <w:p w14:paraId="64A91AD6" w14:textId="5EFB5A9A"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13.4. Lộ trình thực hiện: </w:t>
      </w:r>
      <w:r w:rsidRPr="009A2A4F">
        <w:rPr>
          <w:rFonts w:ascii="Times New Roman" w:hAnsi="Times New Roman" w:cs="Times New Roman"/>
          <w:bCs/>
          <w:color w:val="000000" w:themeColor="text1"/>
          <w:sz w:val="28"/>
          <w:szCs w:val="28"/>
        </w:rPr>
        <w:t>Thực hiện trong năm 2025 – 2026.</w:t>
      </w:r>
    </w:p>
    <w:p w14:paraId="46775DE1" w14:textId="6BCFABFF"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lang w:val="vi-VN"/>
        </w:rPr>
        <w:t>14</w:t>
      </w:r>
      <w:r w:rsidRPr="009A2A4F">
        <w:rPr>
          <w:rFonts w:ascii="Times New Roman" w:hAnsi="Times New Roman" w:cs="Times New Roman"/>
          <w:b/>
          <w:color w:val="000000" w:themeColor="text1"/>
          <w:sz w:val="28"/>
          <w:szCs w:val="28"/>
        </w:rPr>
        <w:t>. Thủ tục</w:t>
      </w:r>
      <w:r w:rsidRPr="009A2A4F">
        <w:rPr>
          <w:rFonts w:ascii="Times New Roman" w:hAnsi="Times New Roman" w:cs="Times New Roman"/>
          <w:b/>
          <w:color w:val="000000" w:themeColor="text1"/>
          <w:sz w:val="28"/>
          <w:szCs w:val="28"/>
          <w:lang w:val="vi-VN"/>
        </w:rPr>
        <w:t>:</w:t>
      </w:r>
      <w:r w:rsidRPr="009A2A4F">
        <w:rPr>
          <w:rFonts w:ascii="Times New Roman" w:hAnsi="Times New Roman" w:cs="Times New Roman"/>
          <w:b/>
          <w:color w:val="000000" w:themeColor="text1"/>
          <w:sz w:val="28"/>
          <w:szCs w:val="28"/>
        </w:rPr>
        <w:t xml:space="preserve"> Cấp Giấy phép khảo nghiệm sinh vật biến đổi gen</w:t>
      </w:r>
    </w:p>
    <w:p w14:paraId="6C596E48" w14:textId="19063E9D" w:rsidR="003271DB" w:rsidRPr="009A2A4F" w:rsidRDefault="003271DB" w:rsidP="00C02C33">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14.1. Nội dung đơn giản hóa </w:t>
      </w:r>
    </w:p>
    <w:p w14:paraId="3DE8AF6D" w14:textId="0C9CAF83" w:rsidR="003271DB" w:rsidRPr="009A2A4F" w:rsidRDefault="003271DB" w:rsidP="00C02C33">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w:t>
      </w:r>
      <w:r w:rsidRPr="009A2A4F">
        <w:rPr>
          <w:rFonts w:ascii="Times New Roman" w:hAnsi="Times New Roman" w:cs="Times New Roman"/>
          <w:color w:val="000000" w:themeColor="text1"/>
          <w:sz w:val="28"/>
          <w:szCs w:val="28"/>
        </w:rPr>
        <w:t xml:space="preserve">Cắt giảm thời gian </w:t>
      </w:r>
      <w:r w:rsidR="00C02C33" w:rsidRPr="009A2A4F">
        <w:rPr>
          <w:rFonts w:ascii="Times New Roman" w:hAnsi="Times New Roman" w:cs="Times New Roman"/>
          <w:color w:val="000000" w:themeColor="text1"/>
          <w:sz w:val="28"/>
          <w:szCs w:val="28"/>
        </w:rPr>
        <w:t>giải quyết từ 109 ngày xuống còn 80 ngày (cắt giảm thời gian thẩm định);</w:t>
      </w:r>
    </w:p>
    <w:p w14:paraId="229EB866" w14:textId="77777777" w:rsidR="003271DB" w:rsidRPr="009A2A4F" w:rsidRDefault="003271DB" w:rsidP="00C02C33">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tham vấn cơ quan nhà nước, giảm thời gian đi lại, tạo điều kiện thuận lợi cho doanh nghiệp.</w:t>
      </w:r>
    </w:p>
    <w:p w14:paraId="3E14E5B0" w14:textId="77777777" w:rsidR="003271DB" w:rsidRPr="009A2A4F" w:rsidRDefault="003271DB" w:rsidP="00C02C33">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thành phần hồ sơ: “Bản chụp Quyết định công nhận cơ sở khảo nghiệm sinh vật biến đổi gen”;</w:t>
      </w:r>
    </w:p>
    <w:p w14:paraId="42BC7976" w14:textId="77777777" w:rsidR="003271DB" w:rsidRPr="009A2A4F" w:rsidRDefault="003271DB" w:rsidP="00C02C33">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rPr>
        <w:t>Lý</w:t>
      </w:r>
      <w:r w:rsidRPr="009A2A4F">
        <w:rPr>
          <w:rFonts w:ascii="Times New Roman" w:hAnsi="Times New Roman" w:cs="Times New Roman"/>
          <w:color w:val="000000" w:themeColor="text1"/>
          <w:sz w:val="28"/>
          <w:szCs w:val="28"/>
          <w:lang w:val="vi-VN"/>
        </w:rPr>
        <w:t xml:space="preserve"> do: </w:t>
      </w:r>
      <w:r w:rsidRPr="009A2A4F">
        <w:rPr>
          <w:rFonts w:ascii="Times New Roman" w:hAnsi="Times New Roman" w:cs="Times New Roman"/>
          <w:color w:val="000000" w:themeColor="text1"/>
          <w:sz w:val="28"/>
          <w:szCs w:val="28"/>
        </w:rPr>
        <w:t>Giảm thời gian chuẩn bị hồ sơ; tạo điều kiện thuận lợi cho doanh nghiệp.</w:t>
      </w:r>
    </w:p>
    <w:p w14:paraId="538C8C9E" w14:textId="77777777" w:rsidR="003271DB" w:rsidRPr="009A2A4F" w:rsidRDefault="003271DB" w:rsidP="00C02C33">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Gộp thủ tục cấp phép khảo nghiệm hạn chế và khảo nghiệm diện rộng thành 01 lần cấp phép.</w:t>
      </w:r>
    </w:p>
    <w:p w14:paraId="51FB60B0" w14:textId="77777777" w:rsidR="003271DB" w:rsidRPr="009A2A4F" w:rsidRDefault="003271DB" w:rsidP="00C02C33">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giảm chi phí photo, in ấn tài liệu, giảm</w:t>
      </w:r>
      <w:r w:rsidRPr="009A2A4F">
        <w:rPr>
          <w:rFonts w:ascii="Times New Roman" w:hAnsi="Times New Roman" w:cs="Times New Roman"/>
          <w:color w:val="000000" w:themeColor="text1"/>
          <w:sz w:val="28"/>
          <w:szCs w:val="28"/>
          <w:lang w:val="vi-VN"/>
        </w:rPr>
        <w:t xml:space="preserve"> chi phí đi lại, </w:t>
      </w:r>
      <w:r w:rsidRPr="009A2A4F">
        <w:rPr>
          <w:rFonts w:ascii="Times New Roman" w:hAnsi="Times New Roman" w:cs="Times New Roman"/>
          <w:color w:val="000000" w:themeColor="text1"/>
          <w:sz w:val="28"/>
          <w:szCs w:val="28"/>
        </w:rPr>
        <w:t>tạo điều kiện thuận lợi cho doanh nghiệp.</w:t>
      </w:r>
    </w:p>
    <w:p w14:paraId="62A2707C" w14:textId="7205ECB5" w:rsidR="003271DB" w:rsidRPr="009A2A4F" w:rsidRDefault="003271DB" w:rsidP="00C02C33">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14.2. Kiến nghị thực thi </w:t>
      </w:r>
    </w:p>
    <w:p w14:paraId="0CC22CE7" w14:textId="76555708"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Sửa đổi Điều </w:t>
      </w:r>
      <w:r w:rsidRPr="009A2A4F">
        <w:rPr>
          <w:rFonts w:ascii="Times New Roman" w:hAnsi="Times New Roman" w:cs="Times New Roman"/>
          <w:color w:val="000000" w:themeColor="text1"/>
          <w:sz w:val="28"/>
          <w:szCs w:val="28"/>
          <w:lang w:val="vi-VN"/>
        </w:rPr>
        <w:t>1</w:t>
      </w:r>
      <w:r w:rsidRPr="009A2A4F">
        <w:rPr>
          <w:rFonts w:ascii="Times New Roman" w:hAnsi="Times New Roman" w:cs="Times New Roman"/>
          <w:color w:val="000000" w:themeColor="text1"/>
          <w:sz w:val="28"/>
          <w:szCs w:val="28"/>
        </w:rPr>
        <w:t xml:space="preserve"> Nghị định số </w:t>
      </w:r>
      <w:r w:rsidRPr="009A2A4F">
        <w:rPr>
          <w:rFonts w:ascii="Times New Roman" w:hAnsi="Times New Roman" w:cs="Times New Roman"/>
          <w:color w:val="000000" w:themeColor="text1"/>
          <w:sz w:val="28"/>
          <w:szCs w:val="28"/>
          <w:lang w:val="vi-VN"/>
        </w:rPr>
        <w:t>118/2020</w:t>
      </w:r>
      <w:r w:rsidRPr="009A2A4F">
        <w:rPr>
          <w:rFonts w:ascii="Times New Roman" w:hAnsi="Times New Roman" w:cs="Times New Roman"/>
          <w:color w:val="000000" w:themeColor="text1"/>
          <w:sz w:val="28"/>
          <w:szCs w:val="28"/>
        </w:rPr>
        <w:t>/NĐ-CP</w:t>
      </w:r>
      <w:r w:rsidR="00C02C33" w:rsidRPr="009A2A4F">
        <w:rPr>
          <w:rFonts w:ascii="Times New Roman" w:hAnsi="Times New Roman" w:cs="Times New Roman"/>
          <w:color w:val="000000" w:themeColor="text1"/>
          <w:sz w:val="28"/>
          <w:szCs w:val="28"/>
        </w:rPr>
        <w:t>.</w:t>
      </w:r>
    </w:p>
    <w:p w14:paraId="104143F5" w14:textId="77777777"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14.3.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5A814287" w14:textId="77777777" w:rsidR="00C02C33" w:rsidRPr="009A2A4F" w:rsidRDefault="00C02C33" w:rsidP="00C02C33">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32D8BDA9" w14:textId="77777777"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Pr="009A2A4F">
        <w:rPr>
          <w:rFonts w:ascii="Times New Roman" w:hAnsi="Times New Roman" w:cs="Times New Roman"/>
          <w:bCs/>
          <w:color w:val="000000" w:themeColor="text1"/>
          <w:sz w:val="28"/>
          <w:szCs w:val="28"/>
          <w:lang w:val="vi-VN"/>
        </w:rPr>
        <w:t xml:space="preserve">58.533.230 </w:t>
      </w:r>
      <w:r w:rsidRPr="009A2A4F">
        <w:rPr>
          <w:rFonts w:ascii="Times New Roman" w:hAnsi="Times New Roman" w:cs="Times New Roman"/>
          <w:bCs/>
          <w:color w:val="000000" w:themeColor="text1"/>
          <w:sz w:val="28"/>
          <w:szCs w:val="28"/>
        </w:rPr>
        <w:t>đồng/năm</w:t>
      </w:r>
    </w:p>
    <w:p w14:paraId="3FF0C3F4" w14:textId="77777777"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bCs/>
          <w:color w:val="000000" w:themeColor="text1"/>
          <w:sz w:val="28"/>
          <w:szCs w:val="28"/>
          <w:lang w:val="vi-VN"/>
        </w:rPr>
        <w:t xml:space="preserve">22.248.514 </w:t>
      </w:r>
      <w:r w:rsidRPr="009A2A4F">
        <w:rPr>
          <w:rFonts w:ascii="Times New Roman" w:hAnsi="Times New Roman" w:cs="Times New Roman"/>
          <w:bCs/>
          <w:color w:val="000000" w:themeColor="text1"/>
          <w:sz w:val="28"/>
          <w:szCs w:val="28"/>
        </w:rPr>
        <w:t>đồng/năm.</w:t>
      </w:r>
    </w:p>
    <w:p w14:paraId="129A2D07" w14:textId="77777777"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Pr="009A2A4F">
        <w:rPr>
          <w:rFonts w:ascii="Times New Roman" w:hAnsi="Times New Roman" w:cs="Times New Roman"/>
          <w:bCs/>
          <w:color w:val="000000" w:themeColor="text1"/>
          <w:sz w:val="28"/>
          <w:szCs w:val="28"/>
          <w:lang w:val="vi-VN"/>
        </w:rPr>
        <w:t xml:space="preserve">36.284.717 </w:t>
      </w:r>
      <w:r w:rsidRPr="009A2A4F">
        <w:rPr>
          <w:rFonts w:ascii="Times New Roman" w:hAnsi="Times New Roman" w:cs="Times New Roman"/>
          <w:bCs/>
          <w:color w:val="000000" w:themeColor="text1"/>
          <w:sz w:val="28"/>
          <w:szCs w:val="28"/>
        </w:rPr>
        <w:t>đồng/năm.</w:t>
      </w:r>
    </w:p>
    <w:p w14:paraId="3FBE20A9" w14:textId="77777777"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xml:space="preserve">- Tỷ lệ cắt giảm chi phí: </w:t>
      </w:r>
      <w:r w:rsidRPr="009A2A4F">
        <w:rPr>
          <w:rFonts w:ascii="Times New Roman" w:hAnsi="Times New Roman" w:cs="Times New Roman"/>
          <w:bCs/>
          <w:color w:val="000000" w:themeColor="text1"/>
          <w:sz w:val="28"/>
          <w:szCs w:val="28"/>
          <w:lang w:val="vi-VN"/>
        </w:rPr>
        <w:t>61,99</w:t>
      </w:r>
      <w:r w:rsidRPr="009A2A4F">
        <w:rPr>
          <w:rFonts w:ascii="Times New Roman" w:hAnsi="Times New Roman" w:cs="Times New Roman"/>
          <w:bCs/>
          <w:color w:val="000000" w:themeColor="text1"/>
          <w:sz w:val="28"/>
          <w:szCs w:val="28"/>
        </w:rPr>
        <w:t xml:space="preserve">%. </w:t>
      </w:r>
    </w:p>
    <w:p w14:paraId="31275E20" w14:textId="77777777" w:rsidR="00C02C33" w:rsidRPr="009A2A4F" w:rsidRDefault="00C02C33" w:rsidP="00C02C33">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4E52D0DC" w14:textId="3A25301F" w:rsidR="00C02C33" w:rsidRPr="009A2A4F" w:rsidRDefault="00C02C33" w:rsidP="00C02C33">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trước khi đơn giản hóa: </w:t>
      </w:r>
      <w:r w:rsidR="007E0F60" w:rsidRPr="009A2A4F">
        <w:rPr>
          <w:rFonts w:ascii="Times New Roman" w:eastAsia="SimSun" w:hAnsi="Times New Roman" w:cs="Times New Roman"/>
          <w:bCs/>
          <w:color w:val="000000" w:themeColor="text1"/>
          <w:sz w:val="28"/>
          <w:szCs w:val="28"/>
        </w:rPr>
        <w:t>109</w:t>
      </w:r>
      <w:r w:rsidRPr="009A2A4F">
        <w:rPr>
          <w:rFonts w:ascii="Times New Roman" w:eastAsia="SimSun" w:hAnsi="Times New Roman" w:cs="Times New Roman"/>
          <w:bCs/>
          <w:color w:val="000000" w:themeColor="text1"/>
          <w:sz w:val="28"/>
          <w:szCs w:val="28"/>
        </w:rPr>
        <w:t xml:space="preserve"> ngày.</w:t>
      </w:r>
    </w:p>
    <w:p w14:paraId="5A235C97" w14:textId="4C8E8DE0" w:rsidR="00C02C33" w:rsidRPr="009A2A4F" w:rsidRDefault="00C02C33" w:rsidP="00C02C33">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w:t>
      </w:r>
      <w:r w:rsidR="007E0F60" w:rsidRPr="009A2A4F">
        <w:rPr>
          <w:rFonts w:ascii="Times New Roman" w:eastAsia="SimSun" w:hAnsi="Times New Roman" w:cs="Times New Roman"/>
          <w:bCs/>
          <w:color w:val="000000" w:themeColor="text1"/>
          <w:sz w:val="28"/>
          <w:szCs w:val="28"/>
        </w:rPr>
        <w:t xml:space="preserve">80 </w:t>
      </w:r>
      <w:r w:rsidRPr="009A2A4F">
        <w:rPr>
          <w:rFonts w:ascii="Times New Roman" w:eastAsia="SimSun" w:hAnsi="Times New Roman" w:cs="Times New Roman"/>
          <w:bCs/>
          <w:color w:val="000000" w:themeColor="text1"/>
          <w:sz w:val="28"/>
          <w:szCs w:val="28"/>
        </w:rPr>
        <w:t>ngày.</w:t>
      </w:r>
    </w:p>
    <w:p w14:paraId="19A3F070" w14:textId="7DD4B67A" w:rsidR="00C02C33" w:rsidRPr="009A2A4F" w:rsidRDefault="00C02C33" w:rsidP="00C02C33">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cắt giảm: </w:t>
      </w:r>
      <w:r w:rsidR="007E0F60" w:rsidRPr="009A2A4F">
        <w:rPr>
          <w:rFonts w:ascii="Times New Roman" w:eastAsia="SimSun" w:hAnsi="Times New Roman" w:cs="Times New Roman"/>
          <w:bCs/>
          <w:color w:val="000000" w:themeColor="text1"/>
          <w:sz w:val="28"/>
          <w:szCs w:val="28"/>
        </w:rPr>
        <w:t>29</w:t>
      </w:r>
      <w:r w:rsidRPr="009A2A4F">
        <w:rPr>
          <w:rFonts w:ascii="Times New Roman" w:eastAsia="SimSun" w:hAnsi="Times New Roman" w:cs="Times New Roman"/>
          <w:bCs/>
          <w:color w:val="000000" w:themeColor="text1"/>
          <w:sz w:val="28"/>
          <w:szCs w:val="28"/>
        </w:rPr>
        <w:t xml:space="preserve"> ngày</w:t>
      </w:r>
    </w:p>
    <w:p w14:paraId="7BF7D94B" w14:textId="7774271E" w:rsidR="003271DB" w:rsidRPr="009A2A4F" w:rsidRDefault="003271DB" w:rsidP="00C02C3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thời gian: </w:t>
      </w:r>
      <w:r w:rsidR="007E0F60" w:rsidRPr="009A2A4F">
        <w:rPr>
          <w:rFonts w:ascii="Times New Roman" w:hAnsi="Times New Roman" w:cs="Times New Roman"/>
          <w:bCs/>
          <w:color w:val="000000" w:themeColor="text1"/>
          <w:sz w:val="28"/>
          <w:szCs w:val="28"/>
        </w:rPr>
        <w:t>26,6</w:t>
      </w:r>
      <w:r w:rsidRPr="009A2A4F">
        <w:rPr>
          <w:rFonts w:ascii="Times New Roman" w:hAnsi="Times New Roman" w:cs="Times New Roman"/>
          <w:bCs/>
          <w:color w:val="000000" w:themeColor="text1"/>
          <w:sz w:val="28"/>
          <w:szCs w:val="28"/>
        </w:rPr>
        <w:t>%.</w:t>
      </w:r>
    </w:p>
    <w:p w14:paraId="43F69574" w14:textId="3E0D9F03"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14.4. Lộ trình thực hiện: </w:t>
      </w:r>
      <w:r w:rsidRPr="009A2A4F">
        <w:rPr>
          <w:rFonts w:ascii="Times New Roman" w:hAnsi="Times New Roman" w:cs="Times New Roman"/>
          <w:bCs/>
          <w:color w:val="000000" w:themeColor="text1"/>
          <w:sz w:val="28"/>
          <w:szCs w:val="28"/>
        </w:rPr>
        <w:t>Thực hiện trong năm 2025 – 2026.</w:t>
      </w:r>
    </w:p>
    <w:p w14:paraId="65D06E5C" w14:textId="2B9A0C55"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lang w:val="vi-VN"/>
        </w:rPr>
        <w:t>15</w:t>
      </w:r>
      <w:r w:rsidRPr="009A2A4F">
        <w:rPr>
          <w:rFonts w:ascii="Times New Roman" w:hAnsi="Times New Roman" w:cs="Times New Roman"/>
          <w:b/>
          <w:color w:val="000000" w:themeColor="text1"/>
          <w:sz w:val="28"/>
          <w:szCs w:val="28"/>
        </w:rPr>
        <w:t>. Thủ tục</w:t>
      </w:r>
      <w:r w:rsidRPr="009A2A4F">
        <w:rPr>
          <w:rFonts w:ascii="Times New Roman" w:hAnsi="Times New Roman" w:cs="Times New Roman"/>
          <w:b/>
          <w:color w:val="000000" w:themeColor="text1"/>
          <w:sz w:val="28"/>
          <w:szCs w:val="28"/>
          <w:lang w:val="vi-VN"/>
        </w:rPr>
        <w:t>:</w:t>
      </w:r>
      <w:r w:rsidRPr="009A2A4F">
        <w:rPr>
          <w:rFonts w:ascii="Times New Roman" w:hAnsi="Times New Roman" w:cs="Times New Roman"/>
          <w:b/>
          <w:color w:val="000000" w:themeColor="text1"/>
          <w:sz w:val="28"/>
          <w:szCs w:val="28"/>
        </w:rPr>
        <w:t xml:space="preserve"> Cấp lại Giấy phép khảo nghiệm sinh vật biến đổi gen</w:t>
      </w:r>
    </w:p>
    <w:p w14:paraId="0826BCDB" w14:textId="4FD7F557" w:rsidR="003271DB" w:rsidRPr="009A2A4F" w:rsidRDefault="003271DB" w:rsidP="007E0F6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15.1. Nội dung đơn giản hóa </w:t>
      </w:r>
    </w:p>
    <w:p w14:paraId="5127D395" w14:textId="77777777" w:rsidR="003271DB" w:rsidRPr="009A2A4F" w:rsidRDefault="003271DB" w:rsidP="007E0F60">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Gộp thủ tục cấp lại Giấy phép khảo nghiệm hạn chế và khảo nghiệm diện rộng thành 01 lần cấp phép, đồng thời, tiếp nhận qua cổng dịch vụ công trực tuyến toàn trình thay vì tiếp nhận trực tiếp.</w:t>
      </w:r>
    </w:p>
    <w:p w14:paraId="7FECD38A" w14:textId="77777777" w:rsidR="003271DB" w:rsidRPr="009A2A4F" w:rsidRDefault="003271DB" w:rsidP="007E0F6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giảm chi phí photo, in ấn tài liệu, giảm</w:t>
      </w:r>
      <w:r w:rsidRPr="009A2A4F">
        <w:rPr>
          <w:rFonts w:ascii="Times New Roman" w:hAnsi="Times New Roman" w:cs="Times New Roman"/>
          <w:color w:val="000000" w:themeColor="text1"/>
          <w:sz w:val="28"/>
          <w:szCs w:val="28"/>
          <w:lang w:val="vi-VN"/>
        </w:rPr>
        <w:t xml:space="preserve"> chi phí đi lại, </w:t>
      </w:r>
      <w:r w:rsidRPr="009A2A4F">
        <w:rPr>
          <w:rFonts w:ascii="Times New Roman" w:hAnsi="Times New Roman" w:cs="Times New Roman"/>
          <w:color w:val="000000" w:themeColor="text1"/>
          <w:sz w:val="28"/>
          <w:szCs w:val="28"/>
        </w:rPr>
        <w:t>tạo điều kiện thuận lợi cho doanh nghiệp.</w:t>
      </w:r>
    </w:p>
    <w:p w14:paraId="2DD0FFBF" w14:textId="2AEBE9FE" w:rsidR="003271DB" w:rsidRPr="009A2A4F" w:rsidRDefault="003271DB" w:rsidP="007E0F6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15.2. Kiến nghị thực thi </w:t>
      </w:r>
    </w:p>
    <w:p w14:paraId="45F01076" w14:textId="21B282CF"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Sửa đổi hình</w:t>
      </w:r>
      <w:r w:rsidRPr="009A2A4F">
        <w:rPr>
          <w:rFonts w:ascii="Times New Roman" w:hAnsi="Times New Roman" w:cs="Times New Roman"/>
          <w:color w:val="000000" w:themeColor="text1"/>
          <w:sz w:val="28"/>
          <w:szCs w:val="28"/>
          <w:lang w:val="vi-VN"/>
        </w:rPr>
        <w:t xml:space="preserve"> khoản 10</w:t>
      </w:r>
      <w:r w:rsidRPr="009A2A4F">
        <w:rPr>
          <w:rFonts w:ascii="Times New Roman" w:hAnsi="Times New Roman" w:cs="Times New Roman"/>
          <w:color w:val="000000" w:themeColor="text1"/>
          <w:sz w:val="28"/>
          <w:szCs w:val="28"/>
        </w:rPr>
        <w:t xml:space="preserve"> Điều </w:t>
      </w:r>
      <w:r w:rsidRPr="009A2A4F">
        <w:rPr>
          <w:rFonts w:ascii="Times New Roman" w:hAnsi="Times New Roman" w:cs="Times New Roman"/>
          <w:color w:val="000000" w:themeColor="text1"/>
          <w:sz w:val="28"/>
          <w:szCs w:val="28"/>
          <w:lang w:val="vi-VN"/>
        </w:rPr>
        <w:t>1</w:t>
      </w:r>
      <w:r w:rsidRPr="009A2A4F">
        <w:rPr>
          <w:rFonts w:ascii="Times New Roman" w:hAnsi="Times New Roman" w:cs="Times New Roman"/>
          <w:color w:val="000000" w:themeColor="text1"/>
          <w:sz w:val="28"/>
          <w:szCs w:val="28"/>
        </w:rPr>
        <w:t xml:space="preserve"> Nghị định số </w:t>
      </w:r>
      <w:r w:rsidRPr="009A2A4F">
        <w:rPr>
          <w:rFonts w:ascii="Times New Roman" w:hAnsi="Times New Roman" w:cs="Times New Roman"/>
          <w:color w:val="000000" w:themeColor="text1"/>
          <w:sz w:val="28"/>
          <w:szCs w:val="28"/>
          <w:lang w:val="vi-VN"/>
        </w:rPr>
        <w:t>118/2020</w:t>
      </w:r>
      <w:r w:rsidRPr="009A2A4F">
        <w:rPr>
          <w:rFonts w:ascii="Times New Roman" w:hAnsi="Times New Roman" w:cs="Times New Roman"/>
          <w:color w:val="000000" w:themeColor="text1"/>
          <w:sz w:val="28"/>
          <w:szCs w:val="28"/>
        </w:rPr>
        <w:t>/NĐ-CP</w:t>
      </w:r>
      <w:r w:rsidR="007E0F60" w:rsidRPr="009A2A4F">
        <w:rPr>
          <w:rFonts w:ascii="Times New Roman" w:hAnsi="Times New Roman" w:cs="Times New Roman"/>
          <w:color w:val="000000" w:themeColor="text1"/>
          <w:sz w:val="28"/>
          <w:szCs w:val="28"/>
        </w:rPr>
        <w:t>.</w:t>
      </w:r>
    </w:p>
    <w:p w14:paraId="25B4630C" w14:textId="7777777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15.3.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5F056DB8" w14:textId="77777777" w:rsidR="000D0DA5" w:rsidRPr="009A2A4F" w:rsidRDefault="000D0DA5" w:rsidP="000D0DA5">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6E4F053B" w14:textId="47BC4F5B" w:rsidR="000D0DA5" w:rsidRPr="009A2A4F" w:rsidRDefault="000D0DA5" w:rsidP="000D0DA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09 ngày.</w:t>
      </w:r>
    </w:p>
    <w:p w14:paraId="68889D05" w14:textId="2B974569" w:rsidR="000D0DA5" w:rsidRPr="009A2A4F" w:rsidRDefault="000D0DA5" w:rsidP="000D0DA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09 ngày.</w:t>
      </w:r>
    </w:p>
    <w:p w14:paraId="5BFCBAEE" w14:textId="13329CB3" w:rsidR="000D0DA5" w:rsidRPr="009A2A4F" w:rsidRDefault="000D0DA5" w:rsidP="000D0DA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099C2ECE" w14:textId="5222386D" w:rsidR="000D0DA5" w:rsidRPr="009A2A4F" w:rsidRDefault="000D0DA5" w:rsidP="000D0D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0%.</w:t>
      </w:r>
    </w:p>
    <w:p w14:paraId="39A4ED08" w14:textId="6AE8E01C" w:rsidR="007E0F60" w:rsidRPr="009A2A4F" w:rsidRDefault="007E0F60" w:rsidP="007E0F6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14489795" w14:textId="7777777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Pr="009A2A4F">
        <w:rPr>
          <w:rFonts w:ascii="Times New Roman" w:hAnsi="Times New Roman" w:cs="Times New Roman"/>
          <w:bCs/>
          <w:color w:val="000000" w:themeColor="text1"/>
          <w:sz w:val="28"/>
          <w:szCs w:val="28"/>
          <w:lang w:val="vi-VN"/>
        </w:rPr>
        <w:t xml:space="preserve">1.305.444 </w:t>
      </w:r>
      <w:r w:rsidRPr="009A2A4F">
        <w:rPr>
          <w:rFonts w:ascii="Times New Roman" w:hAnsi="Times New Roman" w:cs="Times New Roman"/>
          <w:bCs/>
          <w:color w:val="000000" w:themeColor="text1"/>
          <w:sz w:val="28"/>
          <w:szCs w:val="28"/>
        </w:rPr>
        <w:t>đồng/năm</w:t>
      </w:r>
    </w:p>
    <w:p w14:paraId="3FEBE8E6" w14:textId="7777777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w:t>
      </w:r>
      <w:r w:rsidRPr="009A2A4F">
        <w:rPr>
          <w:rFonts w:ascii="Times New Roman" w:hAnsi="Times New Roman" w:cs="Times New Roman"/>
          <w:bCs/>
          <w:color w:val="000000" w:themeColor="text1"/>
          <w:sz w:val="28"/>
          <w:szCs w:val="28"/>
          <w:lang w:val="vi-VN"/>
        </w:rPr>
        <w:t xml:space="preserve">: </w:t>
      </w:r>
      <w:r w:rsidRPr="009A2A4F">
        <w:rPr>
          <w:rFonts w:ascii="Times New Roman" w:hAnsi="Times New Roman" w:cs="Times New Roman"/>
          <w:bCs/>
          <w:color w:val="000000" w:themeColor="text1"/>
          <w:sz w:val="28"/>
          <w:szCs w:val="28"/>
        </w:rPr>
        <w:t>191.112</w:t>
      </w:r>
      <w:r w:rsidRPr="009A2A4F">
        <w:rPr>
          <w:rFonts w:ascii="Times New Roman" w:hAnsi="Times New Roman" w:cs="Times New Roman"/>
          <w:bCs/>
          <w:color w:val="000000" w:themeColor="text1"/>
          <w:sz w:val="28"/>
          <w:szCs w:val="28"/>
          <w:lang w:val="vi-VN"/>
        </w:rPr>
        <w:t xml:space="preserve"> </w:t>
      </w:r>
      <w:r w:rsidRPr="009A2A4F">
        <w:rPr>
          <w:rFonts w:ascii="Times New Roman" w:hAnsi="Times New Roman" w:cs="Times New Roman"/>
          <w:bCs/>
          <w:color w:val="000000" w:themeColor="text1"/>
          <w:sz w:val="28"/>
          <w:szCs w:val="28"/>
        </w:rPr>
        <w:t>đồng/năm.</w:t>
      </w:r>
    </w:p>
    <w:p w14:paraId="58529B1E" w14:textId="7777777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Pr="009A2A4F">
        <w:rPr>
          <w:rFonts w:ascii="Times New Roman" w:hAnsi="Times New Roman" w:cs="Times New Roman"/>
          <w:bCs/>
          <w:color w:val="000000" w:themeColor="text1"/>
          <w:sz w:val="28"/>
          <w:szCs w:val="28"/>
          <w:lang w:val="vi-VN"/>
        </w:rPr>
        <w:t xml:space="preserve">1.114.331 </w:t>
      </w:r>
      <w:r w:rsidRPr="009A2A4F">
        <w:rPr>
          <w:rFonts w:ascii="Times New Roman" w:hAnsi="Times New Roman" w:cs="Times New Roman"/>
          <w:bCs/>
          <w:color w:val="000000" w:themeColor="text1"/>
          <w:sz w:val="28"/>
          <w:szCs w:val="28"/>
        </w:rPr>
        <w:t>đồng/năm.</w:t>
      </w:r>
    </w:p>
    <w:p w14:paraId="7415A663" w14:textId="7777777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Pr="009A2A4F">
        <w:rPr>
          <w:rFonts w:ascii="Times New Roman" w:hAnsi="Times New Roman" w:cs="Times New Roman"/>
          <w:bCs/>
          <w:color w:val="000000" w:themeColor="text1"/>
          <w:sz w:val="28"/>
          <w:szCs w:val="28"/>
          <w:lang w:val="vi-VN"/>
        </w:rPr>
        <w:t>85,36</w:t>
      </w:r>
      <w:r w:rsidRPr="009A2A4F">
        <w:rPr>
          <w:rFonts w:ascii="Times New Roman" w:hAnsi="Times New Roman" w:cs="Times New Roman"/>
          <w:bCs/>
          <w:color w:val="000000" w:themeColor="text1"/>
          <w:sz w:val="28"/>
          <w:szCs w:val="28"/>
        </w:rPr>
        <w:t xml:space="preserve">%. </w:t>
      </w:r>
    </w:p>
    <w:p w14:paraId="670E86B7" w14:textId="7179DF4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15.4. Lộ trình thực hiện: </w:t>
      </w:r>
      <w:r w:rsidRPr="009A2A4F">
        <w:rPr>
          <w:rFonts w:ascii="Times New Roman" w:hAnsi="Times New Roman" w:cs="Times New Roman"/>
          <w:bCs/>
          <w:color w:val="000000" w:themeColor="text1"/>
          <w:sz w:val="28"/>
          <w:szCs w:val="28"/>
        </w:rPr>
        <w:t>Thực hiện trong năm 2025 – 2026.</w:t>
      </w:r>
    </w:p>
    <w:p w14:paraId="3353063A" w14:textId="6B7791B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lang w:val="vi-VN"/>
        </w:rPr>
        <w:t>16</w:t>
      </w:r>
      <w:r w:rsidRPr="009A2A4F">
        <w:rPr>
          <w:rFonts w:ascii="Times New Roman" w:hAnsi="Times New Roman" w:cs="Times New Roman"/>
          <w:b/>
          <w:color w:val="000000" w:themeColor="text1"/>
          <w:sz w:val="28"/>
          <w:szCs w:val="28"/>
        </w:rPr>
        <w:t>. Thủ tục</w:t>
      </w:r>
      <w:r w:rsidRPr="009A2A4F">
        <w:rPr>
          <w:rFonts w:ascii="Times New Roman" w:hAnsi="Times New Roman" w:cs="Times New Roman"/>
          <w:b/>
          <w:color w:val="000000" w:themeColor="text1"/>
          <w:sz w:val="28"/>
          <w:szCs w:val="28"/>
          <w:lang w:val="vi-VN"/>
        </w:rPr>
        <w:t>:</w:t>
      </w:r>
      <w:r w:rsidRPr="009A2A4F">
        <w:rPr>
          <w:rFonts w:ascii="Times New Roman" w:hAnsi="Times New Roman" w:cs="Times New Roman"/>
          <w:b/>
          <w:color w:val="000000" w:themeColor="text1"/>
          <w:sz w:val="28"/>
          <w:szCs w:val="28"/>
        </w:rPr>
        <w:t xml:space="preserve"> Công nhận kết quả khảo nghiệm sinh vật biến đổi gen</w:t>
      </w:r>
    </w:p>
    <w:p w14:paraId="3741C720" w14:textId="68EB39BF" w:rsidR="003271DB" w:rsidRPr="009A2A4F" w:rsidRDefault="003271DB" w:rsidP="007E0F6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16.1. Nội dung đơn giản hóa</w:t>
      </w:r>
      <w:r w:rsidR="007E0F60" w:rsidRPr="009A2A4F">
        <w:rPr>
          <w:rFonts w:ascii="Times New Roman" w:hAnsi="Times New Roman" w:cs="Times New Roman"/>
          <w:b/>
          <w:color w:val="000000" w:themeColor="text1"/>
          <w:sz w:val="28"/>
          <w:szCs w:val="28"/>
        </w:rPr>
        <w:t xml:space="preserve">: </w:t>
      </w:r>
      <w:r w:rsidRPr="009A2A4F">
        <w:rPr>
          <w:rFonts w:ascii="Times New Roman" w:hAnsi="Times New Roman" w:cs="Times New Roman"/>
          <w:color w:val="000000" w:themeColor="text1"/>
          <w:sz w:val="28"/>
          <w:szCs w:val="28"/>
          <w:lang w:val="vi-VN"/>
        </w:rPr>
        <w:t xml:space="preserve">Bãi bỏ </w:t>
      </w:r>
      <w:r w:rsidR="007E0F60" w:rsidRPr="009A2A4F">
        <w:rPr>
          <w:rFonts w:ascii="Times New Roman" w:hAnsi="Times New Roman" w:cs="Times New Roman"/>
          <w:color w:val="000000" w:themeColor="text1"/>
          <w:sz w:val="28"/>
          <w:szCs w:val="28"/>
        </w:rPr>
        <w:t>TTHC này</w:t>
      </w:r>
      <w:r w:rsidRPr="009A2A4F">
        <w:rPr>
          <w:rFonts w:ascii="Times New Roman" w:hAnsi="Times New Roman" w:cs="Times New Roman"/>
          <w:color w:val="000000" w:themeColor="text1"/>
          <w:sz w:val="28"/>
          <w:szCs w:val="28"/>
          <w:lang w:val="vi-VN"/>
        </w:rPr>
        <w:t>.</w:t>
      </w:r>
    </w:p>
    <w:p w14:paraId="7180F1A9" w14:textId="77777777" w:rsidR="003271DB" w:rsidRPr="009A2A4F" w:rsidRDefault="003271DB" w:rsidP="007E0F6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Lý do: Giảm thủ</w:t>
      </w:r>
      <w:r w:rsidRPr="009A2A4F">
        <w:rPr>
          <w:rFonts w:ascii="Times New Roman" w:hAnsi="Times New Roman" w:cs="Times New Roman"/>
          <w:color w:val="000000" w:themeColor="text1"/>
          <w:sz w:val="28"/>
          <w:szCs w:val="28"/>
          <w:lang w:val="vi-VN"/>
        </w:rPr>
        <w:t xml:space="preserve"> tục hành chính bị trùng lặp, tạo điều kiện thuận lợi cho doanh nghiệp</w:t>
      </w:r>
      <w:r w:rsidRPr="009A2A4F">
        <w:rPr>
          <w:rFonts w:ascii="Times New Roman" w:hAnsi="Times New Roman" w:cs="Times New Roman"/>
          <w:color w:val="000000" w:themeColor="text1"/>
          <w:sz w:val="28"/>
          <w:szCs w:val="28"/>
        </w:rPr>
        <w:t>.</w:t>
      </w:r>
    </w:p>
    <w:p w14:paraId="45C8D3B5" w14:textId="231345D5" w:rsidR="003271DB" w:rsidRPr="009A2A4F" w:rsidRDefault="003271DB" w:rsidP="007E0F60">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16.2. Kiến nghị thực thi </w:t>
      </w:r>
    </w:p>
    <w:p w14:paraId="446EA8FC" w14:textId="2750AC3B"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Bãi</w:t>
      </w:r>
      <w:r w:rsidRPr="009A2A4F">
        <w:rPr>
          <w:rFonts w:ascii="Times New Roman" w:hAnsi="Times New Roman" w:cs="Times New Roman"/>
          <w:color w:val="000000" w:themeColor="text1"/>
          <w:sz w:val="28"/>
          <w:szCs w:val="28"/>
          <w:lang w:val="vi-VN"/>
        </w:rPr>
        <w:t xml:space="preserve"> bỏ 11</w:t>
      </w:r>
      <w:r w:rsidRPr="009A2A4F">
        <w:rPr>
          <w:rFonts w:ascii="Times New Roman" w:hAnsi="Times New Roman" w:cs="Times New Roman"/>
          <w:color w:val="000000" w:themeColor="text1"/>
          <w:sz w:val="28"/>
          <w:szCs w:val="28"/>
        </w:rPr>
        <w:t xml:space="preserve"> Điều </w:t>
      </w:r>
      <w:r w:rsidRPr="009A2A4F">
        <w:rPr>
          <w:rFonts w:ascii="Times New Roman" w:hAnsi="Times New Roman" w:cs="Times New Roman"/>
          <w:color w:val="000000" w:themeColor="text1"/>
          <w:sz w:val="28"/>
          <w:szCs w:val="28"/>
          <w:lang w:val="vi-VN"/>
        </w:rPr>
        <w:t>1</w:t>
      </w:r>
      <w:r w:rsidRPr="009A2A4F">
        <w:rPr>
          <w:rFonts w:ascii="Times New Roman" w:hAnsi="Times New Roman" w:cs="Times New Roman"/>
          <w:color w:val="000000" w:themeColor="text1"/>
          <w:sz w:val="28"/>
          <w:szCs w:val="28"/>
        </w:rPr>
        <w:t xml:space="preserve"> Nghị định số </w:t>
      </w:r>
      <w:r w:rsidRPr="009A2A4F">
        <w:rPr>
          <w:rFonts w:ascii="Times New Roman" w:hAnsi="Times New Roman" w:cs="Times New Roman"/>
          <w:color w:val="000000" w:themeColor="text1"/>
          <w:sz w:val="28"/>
          <w:szCs w:val="28"/>
          <w:lang w:val="vi-VN"/>
        </w:rPr>
        <w:t>118/2020</w:t>
      </w:r>
      <w:r w:rsidRPr="009A2A4F">
        <w:rPr>
          <w:rFonts w:ascii="Times New Roman" w:hAnsi="Times New Roman" w:cs="Times New Roman"/>
          <w:color w:val="000000" w:themeColor="text1"/>
          <w:sz w:val="28"/>
          <w:szCs w:val="28"/>
        </w:rPr>
        <w:t>/NĐ-CP</w:t>
      </w:r>
      <w:r w:rsidR="007E0F60" w:rsidRPr="009A2A4F">
        <w:rPr>
          <w:rFonts w:ascii="Times New Roman" w:hAnsi="Times New Roman" w:cs="Times New Roman"/>
          <w:color w:val="000000" w:themeColor="text1"/>
          <w:sz w:val="28"/>
          <w:szCs w:val="28"/>
        </w:rPr>
        <w:t>.</w:t>
      </w:r>
    </w:p>
    <w:p w14:paraId="6455AA67" w14:textId="7777777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16.3.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691384CF" w14:textId="77777777" w:rsidR="007E0F60" w:rsidRPr="009A2A4F" w:rsidRDefault="007E0F60" w:rsidP="007E0F60">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45772FF9" w14:textId="7777777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Pr="009A2A4F">
        <w:rPr>
          <w:rFonts w:ascii="Times New Roman" w:hAnsi="Times New Roman" w:cs="Times New Roman"/>
          <w:bCs/>
          <w:color w:val="000000" w:themeColor="text1"/>
          <w:sz w:val="28"/>
          <w:szCs w:val="28"/>
          <w:lang w:val="vi-VN"/>
        </w:rPr>
        <w:t xml:space="preserve"> 125.932.486 </w:t>
      </w:r>
      <w:r w:rsidRPr="009A2A4F">
        <w:rPr>
          <w:rFonts w:ascii="Times New Roman" w:hAnsi="Times New Roman" w:cs="Times New Roman"/>
          <w:bCs/>
          <w:color w:val="000000" w:themeColor="text1"/>
          <w:sz w:val="28"/>
          <w:szCs w:val="28"/>
        </w:rPr>
        <w:t>đồng/năm</w:t>
      </w:r>
    </w:p>
    <w:p w14:paraId="08783548" w14:textId="7777777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w:t>
      </w:r>
      <w:r w:rsidRPr="009A2A4F">
        <w:rPr>
          <w:rFonts w:ascii="Times New Roman" w:hAnsi="Times New Roman" w:cs="Times New Roman"/>
          <w:bCs/>
          <w:color w:val="000000" w:themeColor="text1"/>
          <w:sz w:val="28"/>
          <w:szCs w:val="28"/>
          <w:lang w:val="vi-VN"/>
        </w:rPr>
        <w:t xml:space="preserve">: 0 </w:t>
      </w:r>
      <w:r w:rsidRPr="009A2A4F">
        <w:rPr>
          <w:rFonts w:ascii="Times New Roman" w:hAnsi="Times New Roman" w:cs="Times New Roman"/>
          <w:bCs/>
          <w:color w:val="000000" w:themeColor="text1"/>
          <w:sz w:val="28"/>
          <w:szCs w:val="28"/>
        </w:rPr>
        <w:t>đồng/năm.</w:t>
      </w:r>
    </w:p>
    <w:p w14:paraId="06A0CC1F" w14:textId="7777777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Pr="009A2A4F">
        <w:rPr>
          <w:rFonts w:ascii="Times New Roman" w:hAnsi="Times New Roman" w:cs="Times New Roman"/>
          <w:bCs/>
          <w:color w:val="000000" w:themeColor="text1"/>
          <w:sz w:val="28"/>
          <w:szCs w:val="28"/>
          <w:lang w:val="vi-VN"/>
        </w:rPr>
        <w:t xml:space="preserve">125.932.486 </w:t>
      </w:r>
      <w:r w:rsidRPr="009A2A4F">
        <w:rPr>
          <w:rFonts w:ascii="Times New Roman" w:hAnsi="Times New Roman" w:cs="Times New Roman"/>
          <w:bCs/>
          <w:color w:val="000000" w:themeColor="text1"/>
          <w:sz w:val="28"/>
          <w:szCs w:val="28"/>
        </w:rPr>
        <w:t>đồng/năm.</w:t>
      </w:r>
    </w:p>
    <w:p w14:paraId="61C3873E" w14:textId="7777777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Pr="009A2A4F">
        <w:rPr>
          <w:rFonts w:ascii="Times New Roman" w:hAnsi="Times New Roman" w:cs="Times New Roman"/>
          <w:bCs/>
          <w:color w:val="000000" w:themeColor="text1"/>
          <w:sz w:val="28"/>
          <w:szCs w:val="28"/>
          <w:lang w:val="vi-VN"/>
        </w:rPr>
        <w:t>100</w:t>
      </w:r>
      <w:r w:rsidRPr="009A2A4F">
        <w:rPr>
          <w:rFonts w:ascii="Times New Roman" w:hAnsi="Times New Roman" w:cs="Times New Roman"/>
          <w:bCs/>
          <w:color w:val="000000" w:themeColor="text1"/>
          <w:sz w:val="28"/>
          <w:szCs w:val="28"/>
        </w:rPr>
        <w:t xml:space="preserve">%. </w:t>
      </w:r>
    </w:p>
    <w:p w14:paraId="03FC0765" w14:textId="77777777" w:rsidR="007E0F60" w:rsidRPr="009A2A4F" w:rsidRDefault="007E0F60" w:rsidP="007E0F60">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76B459F9" w14:textId="7AD9CAE0" w:rsidR="007E0F60" w:rsidRPr="009A2A4F" w:rsidRDefault="007E0F60" w:rsidP="007E0F6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95 ngày.</w:t>
      </w:r>
    </w:p>
    <w:p w14:paraId="7FEC8CB4" w14:textId="6386A3E6" w:rsidR="007E0F60" w:rsidRPr="009A2A4F" w:rsidRDefault="007E0F60" w:rsidP="007E0F6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 ngày.</w:t>
      </w:r>
    </w:p>
    <w:p w14:paraId="30DEE148" w14:textId="0D418B46" w:rsidR="007E0F60" w:rsidRPr="009A2A4F" w:rsidRDefault="007E0F60" w:rsidP="007E0F60">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95 ngày</w:t>
      </w:r>
    </w:p>
    <w:p w14:paraId="25284864" w14:textId="77777777" w:rsidR="003271DB" w:rsidRPr="009A2A4F" w:rsidRDefault="003271DB" w:rsidP="007E0F6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thời gian: </w:t>
      </w:r>
      <w:r w:rsidRPr="009A2A4F">
        <w:rPr>
          <w:rFonts w:ascii="Times New Roman" w:hAnsi="Times New Roman" w:cs="Times New Roman"/>
          <w:bCs/>
          <w:color w:val="000000" w:themeColor="text1"/>
          <w:sz w:val="28"/>
          <w:szCs w:val="28"/>
          <w:lang w:val="vi-VN"/>
        </w:rPr>
        <w:t>100</w:t>
      </w:r>
      <w:r w:rsidRPr="009A2A4F">
        <w:rPr>
          <w:rFonts w:ascii="Times New Roman" w:hAnsi="Times New Roman" w:cs="Times New Roman"/>
          <w:bCs/>
          <w:color w:val="000000" w:themeColor="text1"/>
          <w:sz w:val="28"/>
          <w:szCs w:val="28"/>
        </w:rPr>
        <w:t>%.</w:t>
      </w:r>
    </w:p>
    <w:p w14:paraId="349A8D60" w14:textId="72A0D65F"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16.4. Lộ trình thực hiện: </w:t>
      </w:r>
      <w:r w:rsidRPr="009A2A4F">
        <w:rPr>
          <w:rFonts w:ascii="Times New Roman" w:hAnsi="Times New Roman" w:cs="Times New Roman"/>
          <w:bCs/>
          <w:color w:val="000000" w:themeColor="text1"/>
          <w:sz w:val="28"/>
          <w:szCs w:val="28"/>
        </w:rPr>
        <w:t>Thực hiện trong năm 2025 – 2026.</w:t>
      </w:r>
    </w:p>
    <w:p w14:paraId="282E7424" w14:textId="1F4CF074"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lang w:val="vi-VN"/>
        </w:rPr>
        <w:t>17</w:t>
      </w:r>
      <w:r w:rsidRPr="009A2A4F">
        <w:rPr>
          <w:rFonts w:ascii="Times New Roman" w:hAnsi="Times New Roman" w:cs="Times New Roman"/>
          <w:b/>
          <w:color w:val="000000" w:themeColor="text1"/>
          <w:sz w:val="28"/>
          <w:szCs w:val="28"/>
        </w:rPr>
        <w:t>. Thủ tục</w:t>
      </w:r>
      <w:r w:rsidRPr="009A2A4F">
        <w:rPr>
          <w:rFonts w:ascii="Times New Roman" w:hAnsi="Times New Roman" w:cs="Times New Roman"/>
          <w:b/>
          <w:color w:val="000000" w:themeColor="text1"/>
          <w:sz w:val="28"/>
          <w:szCs w:val="28"/>
          <w:lang w:val="vi-VN"/>
        </w:rPr>
        <w:t>:</w:t>
      </w:r>
      <w:r w:rsidRPr="009A2A4F">
        <w:rPr>
          <w:rFonts w:ascii="Times New Roman" w:hAnsi="Times New Roman" w:cs="Times New Roman"/>
          <w:b/>
          <w:color w:val="000000" w:themeColor="text1"/>
          <w:sz w:val="28"/>
          <w:szCs w:val="28"/>
        </w:rPr>
        <w:t xml:space="preserve"> Cấp Giấy xác nhận sinh vật biến đổi gen đủ điều kiện sử dụng làm thực phẩm và Giấy xác nhận sinh vật biến đổi gen đủ điều kiện làm thức ăn chăn nuôi</w:t>
      </w:r>
    </w:p>
    <w:p w14:paraId="192A61DF" w14:textId="65B14205" w:rsidR="003271DB" w:rsidRPr="009A2A4F" w:rsidRDefault="003271DB" w:rsidP="00251875">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17.1. Nội dung đơn giản hóa </w:t>
      </w:r>
    </w:p>
    <w:p w14:paraId="09F964DB" w14:textId="77777777"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Gộp cấp 02 Giấy xác nhận sinh vật biến đổi gen đủ điều kiện sử dụng làm thực phẩm và Giấy xác nhận sinh vật biến đổi gen đủ điều kiện làm thức ăn chăn nuôi làm 01 Giấy.</w:t>
      </w:r>
    </w:p>
    <w:p w14:paraId="3F9EEBEB" w14:textId="77777777"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Lý do: Việc gộp cấp 02 Giấy xác nhận này giúp đ</w:t>
      </w:r>
      <w:r w:rsidRPr="009A2A4F">
        <w:rPr>
          <w:rFonts w:ascii="Times New Roman" w:hAnsi="Times New Roman" w:cs="Times New Roman"/>
          <w:color w:val="000000" w:themeColor="text1"/>
          <w:sz w:val="28"/>
          <w:szCs w:val="28"/>
        </w:rPr>
        <w:t>ơn giản hóa quy trình hành chính, giảm thời gian thẩm định và tham vấn liên ngành, tiết kiệm chi phí và công sức cho cả cơ quan quản lý và doanh nghiệp. Đồng thời, cách tiếp cận này phù hợp với thực tiễn sản xuất và lưu thông khi nhiều sản phẩm sinh vật biến đổi gen được sử dụng đồng thời cho cả mục đích làm thực phẩm và thức ăn chăn nuôi. Việc tách riêng quy trình cấp phép không chỉ tạo ra sự chồng chéo, kéo dài thời gian xử lý mà còn tiềm ẩn nguy cơ quản lý thiếu đồng bộ, khiến thức ăn chăn nuôi có thể bị sử dụng trong chuỗi thực phẩm khi chưa được cấp phép tương ứng.</w:t>
      </w:r>
    </w:p>
    <w:p w14:paraId="4ECD5F5A" w14:textId="4ABC8BD7"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Cắt giảm thời gian thực hiện</w:t>
      </w:r>
      <w:r w:rsidR="00251875" w:rsidRPr="009A2A4F">
        <w:rPr>
          <w:rFonts w:ascii="Times New Roman" w:hAnsi="Times New Roman" w:cs="Times New Roman"/>
          <w:color w:val="000000" w:themeColor="text1"/>
          <w:sz w:val="28"/>
          <w:szCs w:val="28"/>
        </w:rPr>
        <w:t xml:space="preserve"> từ 97 ngày xuống còn 60 ngày</w:t>
      </w:r>
      <w:r w:rsidRPr="009A2A4F">
        <w:rPr>
          <w:rFonts w:ascii="Times New Roman" w:hAnsi="Times New Roman" w:cs="Times New Roman"/>
          <w:color w:val="000000" w:themeColor="text1"/>
          <w:sz w:val="28"/>
          <w:szCs w:val="28"/>
          <w:lang w:val="vi-VN"/>
        </w:rPr>
        <w:t xml:space="preserve">: giảm thời gian xem xét hồ sơ, thời gian ra quyết định; </w:t>
      </w:r>
    </w:p>
    <w:p w14:paraId="37CFD663" w14:textId="77777777"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Lý do: Giảm thời gian chờ đợi cho tổ chức, cá nhân.</w:t>
      </w:r>
    </w:p>
    <w:p w14:paraId="3B6073E0" w14:textId="77777777"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Cắt giảm số lượng hồ sơ phải nộp từ 03 bộ xuống 01 bộ;</w:t>
      </w:r>
    </w:p>
    <w:p w14:paraId="7E4A1F07" w14:textId="77777777"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tạo điều kiện thuận lợi cho doanh nghiệp.</w:t>
      </w:r>
    </w:p>
    <w:p w14:paraId="7C955AC2" w14:textId="77777777"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Bãi bỏ thành phần hồ sơ: Các tài liệu khoa học tham khảo, nghiên cứu chưa công bố, số liệu đánh giá, thử nghiệm hoặc minh chứng khoa học khác (nếu có).</w:t>
      </w:r>
    </w:p>
    <w:p w14:paraId="08C7B134" w14:textId="77777777"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rPr>
        <w:t>Lý do:</w:t>
      </w:r>
      <w:r w:rsidRPr="009A2A4F">
        <w:rPr>
          <w:rFonts w:ascii="Times New Roman" w:hAnsi="Times New Roman" w:cs="Times New Roman"/>
          <w:color w:val="000000" w:themeColor="text1"/>
          <w:sz w:val="28"/>
          <w:szCs w:val="28"/>
          <w:lang w:val="vi-VN"/>
        </w:rPr>
        <w:t xml:space="preserve"> Trong báo cáo Đánh giá rủi ro đến sức khoẻ con người và vật nuôi đã yêu cầu tài liệu tham khảo, giảm thành phần hồ sơ để giảm chi phí chuẩn bị, in ấn tài liệu.</w:t>
      </w:r>
    </w:p>
    <w:p w14:paraId="5B33C3CA" w14:textId="3E4D83D5"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17.2. Kiến nghị thực thi </w:t>
      </w:r>
    </w:p>
    <w:p w14:paraId="6BEAF851" w14:textId="4777FBB1" w:rsidR="003271DB" w:rsidRPr="009A2A4F" w:rsidRDefault="003271DB"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00251875" w:rsidRPr="009A2A4F">
        <w:rPr>
          <w:rFonts w:ascii="Times New Roman" w:hAnsi="Times New Roman" w:cs="Times New Roman"/>
          <w:color w:val="000000" w:themeColor="text1"/>
          <w:sz w:val="28"/>
          <w:szCs w:val="28"/>
        </w:rPr>
        <w:t>Sửa đổi, bổ sung</w:t>
      </w:r>
      <w:r w:rsidRPr="009A2A4F">
        <w:rPr>
          <w:rFonts w:ascii="Times New Roman" w:hAnsi="Times New Roman" w:cs="Times New Roman"/>
          <w:color w:val="000000" w:themeColor="text1"/>
          <w:sz w:val="28"/>
          <w:szCs w:val="28"/>
          <w:lang w:val="vi-VN"/>
        </w:rPr>
        <w:t xml:space="preserve"> Điều 28 và Điều 33 </w:t>
      </w:r>
      <w:r w:rsidRPr="009A2A4F">
        <w:rPr>
          <w:rFonts w:ascii="Times New Roman" w:hAnsi="Times New Roman" w:cs="Times New Roman"/>
          <w:color w:val="000000" w:themeColor="text1"/>
          <w:sz w:val="28"/>
          <w:szCs w:val="28"/>
        </w:rPr>
        <w:t xml:space="preserve">Nghị định số </w:t>
      </w:r>
      <w:r w:rsidRPr="009A2A4F">
        <w:rPr>
          <w:rFonts w:ascii="Times New Roman" w:hAnsi="Times New Roman" w:cs="Times New Roman"/>
          <w:color w:val="000000" w:themeColor="text1"/>
          <w:sz w:val="28"/>
          <w:szCs w:val="28"/>
          <w:lang w:val="vi-VN"/>
        </w:rPr>
        <w:t>69/2010</w:t>
      </w:r>
      <w:r w:rsidRPr="009A2A4F">
        <w:rPr>
          <w:rFonts w:ascii="Times New Roman" w:hAnsi="Times New Roman" w:cs="Times New Roman"/>
          <w:color w:val="000000" w:themeColor="text1"/>
          <w:sz w:val="28"/>
          <w:szCs w:val="28"/>
        </w:rPr>
        <w:t>/NĐ-CP</w:t>
      </w:r>
      <w:r w:rsidR="00251875" w:rsidRPr="009A2A4F">
        <w:rPr>
          <w:rFonts w:ascii="Times New Roman" w:hAnsi="Times New Roman" w:cs="Times New Roman"/>
          <w:color w:val="000000" w:themeColor="text1"/>
          <w:sz w:val="28"/>
          <w:szCs w:val="28"/>
        </w:rPr>
        <w:t>.</w:t>
      </w:r>
    </w:p>
    <w:p w14:paraId="304536C2" w14:textId="77777777"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17.3.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47AA43AC" w14:textId="77777777" w:rsidR="00251875" w:rsidRPr="009A2A4F" w:rsidRDefault="00251875" w:rsidP="00251875">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6A5289B7" w14:textId="77777777"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Pr="009A2A4F">
        <w:rPr>
          <w:rFonts w:ascii="Times New Roman" w:hAnsi="Times New Roman" w:cs="Times New Roman"/>
          <w:bCs/>
          <w:color w:val="000000" w:themeColor="text1"/>
          <w:sz w:val="28"/>
          <w:szCs w:val="28"/>
          <w:lang w:val="vi-VN"/>
        </w:rPr>
        <w:t xml:space="preserve">4.605.892.736 </w:t>
      </w:r>
      <w:r w:rsidRPr="009A2A4F">
        <w:rPr>
          <w:rFonts w:ascii="Times New Roman" w:hAnsi="Times New Roman" w:cs="Times New Roman"/>
          <w:bCs/>
          <w:color w:val="000000" w:themeColor="text1"/>
          <w:sz w:val="28"/>
          <w:szCs w:val="28"/>
        </w:rPr>
        <w:t>đồng/năm</w:t>
      </w:r>
    </w:p>
    <w:p w14:paraId="7B7A1821" w14:textId="77777777"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w:t>
      </w:r>
      <w:r w:rsidRPr="009A2A4F">
        <w:rPr>
          <w:rFonts w:ascii="Times New Roman" w:hAnsi="Times New Roman" w:cs="Times New Roman"/>
          <w:bCs/>
          <w:color w:val="000000" w:themeColor="text1"/>
          <w:sz w:val="28"/>
          <w:szCs w:val="28"/>
          <w:lang w:val="vi-VN"/>
        </w:rPr>
        <w:t xml:space="preserve">: 1.990.610.058 </w:t>
      </w:r>
      <w:r w:rsidRPr="009A2A4F">
        <w:rPr>
          <w:rFonts w:ascii="Times New Roman" w:hAnsi="Times New Roman" w:cs="Times New Roman"/>
          <w:bCs/>
          <w:color w:val="000000" w:themeColor="text1"/>
          <w:sz w:val="28"/>
          <w:szCs w:val="28"/>
        </w:rPr>
        <w:t>đồng/năm.</w:t>
      </w:r>
    </w:p>
    <w:p w14:paraId="15FCA459" w14:textId="77777777"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Pr="009A2A4F">
        <w:rPr>
          <w:rFonts w:ascii="Times New Roman" w:hAnsi="Times New Roman" w:cs="Times New Roman"/>
          <w:bCs/>
          <w:color w:val="000000" w:themeColor="text1"/>
          <w:sz w:val="28"/>
          <w:szCs w:val="28"/>
          <w:lang w:val="vi-VN"/>
        </w:rPr>
        <w:t xml:space="preserve">2.615.282.678 </w:t>
      </w:r>
      <w:r w:rsidRPr="009A2A4F">
        <w:rPr>
          <w:rFonts w:ascii="Times New Roman" w:hAnsi="Times New Roman" w:cs="Times New Roman"/>
          <w:bCs/>
          <w:color w:val="000000" w:themeColor="text1"/>
          <w:sz w:val="28"/>
          <w:szCs w:val="28"/>
        </w:rPr>
        <w:t>đồng/năm.</w:t>
      </w:r>
    </w:p>
    <w:p w14:paraId="1839B5A3" w14:textId="77777777"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Pr="009A2A4F">
        <w:rPr>
          <w:rFonts w:ascii="Times New Roman" w:hAnsi="Times New Roman" w:cs="Times New Roman"/>
          <w:bCs/>
          <w:color w:val="000000" w:themeColor="text1"/>
          <w:sz w:val="28"/>
          <w:szCs w:val="28"/>
          <w:lang w:val="vi-VN"/>
        </w:rPr>
        <w:t>56,78</w:t>
      </w:r>
      <w:r w:rsidRPr="009A2A4F">
        <w:rPr>
          <w:rFonts w:ascii="Times New Roman" w:hAnsi="Times New Roman" w:cs="Times New Roman"/>
          <w:bCs/>
          <w:color w:val="000000" w:themeColor="text1"/>
          <w:sz w:val="28"/>
          <w:szCs w:val="28"/>
        </w:rPr>
        <w:t xml:space="preserve">%. </w:t>
      </w:r>
    </w:p>
    <w:p w14:paraId="0071223D" w14:textId="77777777" w:rsidR="00251875" w:rsidRPr="009A2A4F" w:rsidRDefault="00251875" w:rsidP="00251875">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0F3B3E14" w14:textId="49B584F0" w:rsidR="00251875" w:rsidRPr="009A2A4F" w:rsidRDefault="00251875" w:rsidP="0025187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97 ngày.</w:t>
      </w:r>
    </w:p>
    <w:p w14:paraId="6EC9366B" w14:textId="529EBBD6" w:rsidR="00251875" w:rsidRPr="009A2A4F" w:rsidRDefault="00251875" w:rsidP="0025187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60 ngày.</w:t>
      </w:r>
    </w:p>
    <w:p w14:paraId="38399235" w14:textId="2E98E29A" w:rsidR="00251875" w:rsidRPr="009A2A4F" w:rsidRDefault="00251875" w:rsidP="0025187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37 ngày</w:t>
      </w:r>
    </w:p>
    <w:p w14:paraId="78F9F6BE" w14:textId="276EC153"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thời gian: </w:t>
      </w:r>
      <w:r w:rsidR="00251875" w:rsidRPr="009A2A4F">
        <w:rPr>
          <w:rFonts w:ascii="Times New Roman" w:hAnsi="Times New Roman" w:cs="Times New Roman"/>
          <w:bCs/>
          <w:color w:val="000000" w:themeColor="text1"/>
          <w:sz w:val="28"/>
          <w:szCs w:val="28"/>
        </w:rPr>
        <w:t>38,14</w:t>
      </w:r>
      <w:r w:rsidRPr="009A2A4F">
        <w:rPr>
          <w:rFonts w:ascii="Times New Roman" w:hAnsi="Times New Roman" w:cs="Times New Roman"/>
          <w:bCs/>
          <w:color w:val="000000" w:themeColor="text1"/>
          <w:sz w:val="28"/>
          <w:szCs w:val="28"/>
          <w:lang w:val="vi-VN"/>
        </w:rPr>
        <w:t>%</w:t>
      </w:r>
      <w:r w:rsidRPr="009A2A4F">
        <w:rPr>
          <w:rFonts w:ascii="Times New Roman" w:hAnsi="Times New Roman" w:cs="Times New Roman"/>
          <w:bCs/>
          <w:color w:val="000000" w:themeColor="text1"/>
          <w:sz w:val="28"/>
          <w:szCs w:val="28"/>
        </w:rPr>
        <w:t>.</w:t>
      </w:r>
    </w:p>
    <w:p w14:paraId="30FFA933" w14:textId="2491C798"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17.4. Lộ trình thực hiện: </w:t>
      </w:r>
      <w:r w:rsidRPr="009A2A4F">
        <w:rPr>
          <w:rFonts w:ascii="Times New Roman" w:hAnsi="Times New Roman" w:cs="Times New Roman"/>
          <w:bCs/>
          <w:color w:val="000000" w:themeColor="text1"/>
          <w:sz w:val="28"/>
          <w:szCs w:val="28"/>
        </w:rPr>
        <w:t xml:space="preserve">Thực hiện trong năm 2025 </w:t>
      </w:r>
      <w:r w:rsidR="00AF5D17" w:rsidRPr="009A2A4F">
        <w:rPr>
          <w:rFonts w:ascii="Times New Roman" w:hAnsi="Times New Roman" w:cs="Times New Roman"/>
          <w:bCs/>
          <w:color w:val="000000" w:themeColor="text1"/>
          <w:sz w:val="28"/>
          <w:szCs w:val="28"/>
        </w:rPr>
        <w:t>-</w:t>
      </w:r>
      <w:r w:rsidRPr="009A2A4F">
        <w:rPr>
          <w:rFonts w:ascii="Times New Roman" w:hAnsi="Times New Roman" w:cs="Times New Roman"/>
          <w:bCs/>
          <w:color w:val="000000" w:themeColor="text1"/>
          <w:sz w:val="28"/>
          <w:szCs w:val="28"/>
        </w:rPr>
        <w:t xml:space="preserve"> 2026.</w:t>
      </w:r>
    </w:p>
    <w:p w14:paraId="5B0AD4E7" w14:textId="77777777"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lang w:val="vi-VN"/>
        </w:rPr>
        <w:t>18</w:t>
      </w:r>
      <w:r w:rsidRPr="009A2A4F">
        <w:rPr>
          <w:rFonts w:ascii="Times New Roman" w:hAnsi="Times New Roman" w:cs="Times New Roman"/>
          <w:b/>
          <w:color w:val="000000" w:themeColor="text1"/>
          <w:sz w:val="28"/>
          <w:szCs w:val="28"/>
        </w:rPr>
        <w:t>. Thủ tục hoặc nhóm thủ tục</w:t>
      </w:r>
      <w:r w:rsidRPr="009A2A4F">
        <w:rPr>
          <w:rFonts w:ascii="Times New Roman" w:hAnsi="Times New Roman" w:cs="Times New Roman"/>
          <w:b/>
          <w:color w:val="000000" w:themeColor="text1"/>
          <w:sz w:val="28"/>
          <w:szCs w:val="28"/>
          <w:lang w:val="vi-VN"/>
        </w:rPr>
        <w:t>:</w:t>
      </w:r>
      <w:r w:rsidRPr="009A2A4F">
        <w:rPr>
          <w:rFonts w:ascii="Times New Roman" w:hAnsi="Times New Roman" w:cs="Times New Roman"/>
          <w:b/>
          <w:color w:val="000000" w:themeColor="text1"/>
          <w:sz w:val="28"/>
          <w:szCs w:val="28"/>
        </w:rPr>
        <w:t xml:space="preserve"> Cấp lại Giấy xác nhận sinh vật biến đổi gen đủ điều kiện sử dụng làm thực phẩm và Giấy xác nhận sinh vật biến đổi gen đủ điều kiện thức ăn chăn nuôi</w:t>
      </w:r>
    </w:p>
    <w:p w14:paraId="499697C8" w14:textId="6C3B007F" w:rsidR="003271DB" w:rsidRPr="009A2A4F" w:rsidRDefault="003271DB" w:rsidP="00251875">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18.1. Nội dung đơn giản hóa </w:t>
      </w:r>
    </w:p>
    <w:p w14:paraId="3149A2C8" w14:textId="77777777"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Gộp cấp lại 02 Giấy xác nhận sinh vật biến đổi gen đủ điều kiện sử dụng làm thực phẩm và Giấy xác nhận sinh vật biến đổi gen đủ điều kiện làm thức ăn chăn nuôi làm 01 Giấy</w:t>
      </w:r>
    </w:p>
    <w:p w14:paraId="70F6A54D" w14:textId="77777777"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Lý do: Việc gộp cấp lại 02 Giấy xác nhận này giúp đ</w:t>
      </w:r>
      <w:r w:rsidRPr="009A2A4F">
        <w:rPr>
          <w:rFonts w:ascii="Times New Roman" w:hAnsi="Times New Roman" w:cs="Times New Roman"/>
          <w:color w:val="000000" w:themeColor="text1"/>
          <w:sz w:val="28"/>
          <w:szCs w:val="28"/>
        </w:rPr>
        <w:t xml:space="preserve">ơn giản hóa quy trình hành chính, giảm thời gian thẩm định và tham vấn liên ngành, tiết kiệm chi phí và </w:t>
      </w:r>
      <w:r w:rsidRPr="009A2A4F">
        <w:rPr>
          <w:rFonts w:ascii="Times New Roman" w:hAnsi="Times New Roman" w:cs="Times New Roman"/>
          <w:color w:val="000000" w:themeColor="text1"/>
          <w:sz w:val="28"/>
          <w:szCs w:val="28"/>
        </w:rPr>
        <w:lastRenderedPageBreak/>
        <w:t>công sức cho cả cơ quan quản lý và doanh nghiệp. Đồng thời, cách tiếp cận này phù hợp với thực tiễn sản xuất và lưu thông khi nhiều sản phẩm sinh vật biến đổi gen được sử dụng đồng thời cho cả mục đích làm thực phẩm và thức ăn chăn nuôi. Việc tách riêng quy trình cấp phép không chỉ tạo ra sự chồng chéo, kéo dài thời gian xử lý mà còn tiềm ẩn nguy cơ quản lý thiếu đồng bộ, khiến thức ăn chăn nuôi có thể bị sử dụng trong chuỗi thực phẩm khi chưa được cấp phép tương ứng.</w:t>
      </w:r>
    </w:p>
    <w:p w14:paraId="41306239" w14:textId="2E8EFE4D"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Tiếp nhận qua cổng dịch vụ công trực tuyến toàn trình.</w:t>
      </w:r>
    </w:p>
    <w:p w14:paraId="78350A3B" w14:textId="77777777"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giảm chi phí photo, in ấn tài liệu, giảm</w:t>
      </w:r>
      <w:r w:rsidRPr="009A2A4F">
        <w:rPr>
          <w:rFonts w:ascii="Times New Roman" w:hAnsi="Times New Roman" w:cs="Times New Roman"/>
          <w:color w:val="000000" w:themeColor="text1"/>
          <w:sz w:val="28"/>
          <w:szCs w:val="28"/>
          <w:lang w:val="vi-VN"/>
        </w:rPr>
        <w:t xml:space="preserve"> chi phí đi lại, </w:t>
      </w:r>
      <w:r w:rsidRPr="009A2A4F">
        <w:rPr>
          <w:rFonts w:ascii="Times New Roman" w:hAnsi="Times New Roman" w:cs="Times New Roman"/>
          <w:color w:val="000000" w:themeColor="text1"/>
          <w:sz w:val="28"/>
          <w:szCs w:val="28"/>
        </w:rPr>
        <w:t>tạo điều kiện thuận lợi cho doanh nghiệp.</w:t>
      </w:r>
    </w:p>
    <w:p w14:paraId="30BA4BE4" w14:textId="3EBE94AF" w:rsidR="003271DB" w:rsidRPr="009A2A4F" w:rsidRDefault="003271DB" w:rsidP="00251875">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18.2. Kiến nghị thực thi </w:t>
      </w:r>
    </w:p>
    <w:p w14:paraId="75FE33B4" w14:textId="2A9B94C8" w:rsidR="003271DB" w:rsidRPr="009A2A4F" w:rsidRDefault="00251875" w:rsidP="003271DB">
      <w:pPr>
        <w:spacing w:before="120" w:after="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Sửa đổi, bổ sung</w:t>
      </w:r>
      <w:r w:rsidR="003271DB" w:rsidRPr="009A2A4F">
        <w:rPr>
          <w:rFonts w:ascii="Times New Roman" w:hAnsi="Times New Roman" w:cs="Times New Roman"/>
          <w:color w:val="000000" w:themeColor="text1"/>
          <w:sz w:val="28"/>
          <w:szCs w:val="28"/>
          <w:lang w:val="vi-VN"/>
        </w:rPr>
        <w:t xml:space="preserve"> khoản 14 và 16 Điều 1 </w:t>
      </w:r>
      <w:r w:rsidR="003271DB" w:rsidRPr="009A2A4F">
        <w:rPr>
          <w:rFonts w:ascii="Times New Roman" w:hAnsi="Times New Roman" w:cs="Times New Roman"/>
          <w:color w:val="000000" w:themeColor="text1"/>
          <w:sz w:val="28"/>
          <w:szCs w:val="28"/>
        </w:rPr>
        <w:t xml:space="preserve">Nghị định số </w:t>
      </w:r>
      <w:r w:rsidR="003271DB" w:rsidRPr="009A2A4F">
        <w:rPr>
          <w:rFonts w:ascii="Times New Roman" w:hAnsi="Times New Roman" w:cs="Times New Roman"/>
          <w:color w:val="000000" w:themeColor="text1"/>
          <w:sz w:val="28"/>
          <w:szCs w:val="28"/>
          <w:lang w:val="vi-VN"/>
        </w:rPr>
        <w:t>118/2020</w:t>
      </w:r>
      <w:r w:rsidR="003271DB" w:rsidRPr="009A2A4F">
        <w:rPr>
          <w:rFonts w:ascii="Times New Roman" w:hAnsi="Times New Roman" w:cs="Times New Roman"/>
          <w:color w:val="000000" w:themeColor="text1"/>
          <w:sz w:val="28"/>
          <w:szCs w:val="28"/>
        </w:rPr>
        <w:t>/NĐ-CP</w:t>
      </w:r>
      <w:r w:rsidRPr="009A2A4F">
        <w:rPr>
          <w:rFonts w:ascii="Times New Roman" w:hAnsi="Times New Roman" w:cs="Times New Roman"/>
          <w:color w:val="000000" w:themeColor="text1"/>
          <w:sz w:val="28"/>
          <w:szCs w:val="28"/>
        </w:rPr>
        <w:t>.</w:t>
      </w:r>
    </w:p>
    <w:p w14:paraId="34128457" w14:textId="77777777"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18.3.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74DE1B0C" w14:textId="77777777" w:rsidR="000D0DA5" w:rsidRPr="009A2A4F" w:rsidRDefault="000D0DA5" w:rsidP="000D0DA5">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07C08EAE" w14:textId="2C6D68FE" w:rsidR="000D0DA5" w:rsidRPr="009A2A4F" w:rsidRDefault="000D0DA5" w:rsidP="000D0DA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09 ngày.</w:t>
      </w:r>
    </w:p>
    <w:p w14:paraId="012E4B4F" w14:textId="49E6E09F" w:rsidR="000D0DA5" w:rsidRPr="009A2A4F" w:rsidRDefault="000D0DA5" w:rsidP="000D0DA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09 ngày.</w:t>
      </w:r>
    </w:p>
    <w:p w14:paraId="680BBB9C" w14:textId="048B0A72" w:rsidR="000D0DA5" w:rsidRPr="009A2A4F" w:rsidRDefault="000D0DA5" w:rsidP="000D0DA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25294C6E" w14:textId="0F90AF3E" w:rsidR="000D0DA5" w:rsidRPr="009A2A4F" w:rsidRDefault="000D0DA5" w:rsidP="000D0D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0</w:t>
      </w:r>
      <w:r w:rsidRPr="009A2A4F">
        <w:rPr>
          <w:rFonts w:ascii="Times New Roman" w:hAnsi="Times New Roman" w:cs="Times New Roman"/>
          <w:bCs/>
          <w:color w:val="000000" w:themeColor="text1"/>
          <w:sz w:val="28"/>
          <w:szCs w:val="28"/>
          <w:lang w:val="vi-VN"/>
        </w:rPr>
        <w:t>%</w:t>
      </w:r>
      <w:r w:rsidRPr="009A2A4F">
        <w:rPr>
          <w:rFonts w:ascii="Times New Roman" w:hAnsi="Times New Roman" w:cs="Times New Roman"/>
          <w:bCs/>
          <w:color w:val="000000" w:themeColor="text1"/>
          <w:sz w:val="28"/>
          <w:szCs w:val="28"/>
        </w:rPr>
        <w:t>.</w:t>
      </w:r>
    </w:p>
    <w:p w14:paraId="0CA22D39" w14:textId="75E101FB" w:rsidR="00251875" w:rsidRPr="009A2A4F" w:rsidRDefault="00251875" w:rsidP="00251875">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456BD280" w14:textId="77777777"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w:t>
      </w:r>
      <w:r w:rsidRPr="009A2A4F">
        <w:rPr>
          <w:rFonts w:ascii="Times New Roman" w:hAnsi="Times New Roman" w:cs="Times New Roman"/>
          <w:bCs/>
          <w:color w:val="000000" w:themeColor="text1"/>
          <w:sz w:val="28"/>
          <w:szCs w:val="28"/>
          <w:lang w:val="vi-VN"/>
        </w:rPr>
        <w:t xml:space="preserve"> 1.023.714 </w:t>
      </w:r>
      <w:r w:rsidRPr="009A2A4F">
        <w:rPr>
          <w:rFonts w:ascii="Times New Roman" w:hAnsi="Times New Roman" w:cs="Times New Roman"/>
          <w:bCs/>
          <w:color w:val="000000" w:themeColor="text1"/>
          <w:sz w:val="28"/>
          <w:szCs w:val="28"/>
        </w:rPr>
        <w:t>đồng/năm</w:t>
      </w:r>
    </w:p>
    <w:p w14:paraId="54774A9F" w14:textId="77777777"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w:t>
      </w:r>
      <w:r w:rsidRPr="009A2A4F">
        <w:rPr>
          <w:rFonts w:ascii="Times New Roman" w:hAnsi="Times New Roman" w:cs="Times New Roman"/>
          <w:bCs/>
          <w:color w:val="000000" w:themeColor="text1"/>
          <w:sz w:val="28"/>
          <w:szCs w:val="28"/>
          <w:lang w:val="vi-VN"/>
        </w:rPr>
        <w:t xml:space="preserve">: 84.939 </w:t>
      </w:r>
      <w:r w:rsidRPr="009A2A4F">
        <w:rPr>
          <w:rFonts w:ascii="Times New Roman" w:hAnsi="Times New Roman" w:cs="Times New Roman"/>
          <w:bCs/>
          <w:color w:val="000000" w:themeColor="text1"/>
          <w:sz w:val="28"/>
          <w:szCs w:val="28"/>
        </w:rPr>
        <w:t>đồng/năm.</w:t>
      </w:r>
    </w:p>
    <w:p w14:paraId="7F769298" w14:textId="77777777"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Pr="009A2A4F">
        <w:rPr>
          <w:rFonts w:ascii="Times New Roman" w:hAnsi="Times New Roman" w:cs="Times New Roman"/>
          <w:bCs/>
          <w:color w:val="000000" w:themeColor="text1"/>
          <w:sz w:val="28"/>
          <w:szCs w:val="28"/>
          <w:lang w:val="vi-VN"/>
        </w:rPr>
        <w:t xml:space="preserve">938.775 </w:t>
      </w:r>
      <w:r w:rsidRPr="009A2A4F">
        <w:rPr>
          <w:rFonts w:ascii="Times New Roman" w:hAnsi="Times New Roman" w:cs="Times New Roman"/>
          <w:bCs/>
          <w:color w:val="000000" w:themeColor="text1"/>
          <w:sz w:val="28"/>
          <w:szCs w:val="28"/>
        </w:rPr>
        <w:t>đồng/năm.</w:t>
      </w:r>
    </w:p>
    <w:p w14:paraId="02E2D373" w14:textId="77777777" w:rsidR="003271DB" w:rsidRPr="009A2A4F" w:rsidRDefault="003271DB" w:rsidP="0025187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Pr="009A2A4F">
        <w:rPr>
          <w:rFonts w:ascii="Times New Roman" w:hAnsi="Times New Roman" w:cs="Times New Roman"/>
          <w:bCs/>
          <w:color w:val="000000" w:themeColor="text1"/>
          <w:sz w:val="28"/>
          <w:szCs w:val="28"/>
          <w:lang w:val="vi-VN"/>
        </w:rPr>
        <w:t>91,25</w:t>
      </w:r>
      <w:r w:rsidRPr="009A2A4F">
        <w:rPr>
          <w:rFonts w:ascii="Times New Roman" w:hAnsi="Times New Roman" w:cs="Times New Roman"/>
          <w:bCs/>
          <w:color w:val="000000" w:themeColor="text1"/>
          <w:sz w:val="28"/>
          <w:szCs w:val="28"/>
        </w:rPr>
        <w:t xml:space="preserve">%. </w:t>
      </w:r>
    </w:p>
    <w:p w14:paraId="79D512F7" w14:textId="0AB99E36" w:rsidR="003271DB" w:rsidRPr="009A2A4F" w:rsidRDefault="003271DB" w:rsidP="00F47BC6">
      <w:pPr>
        <w:spacing w:before="120" w:after="120" w:line="240" w:lineRule="auto"/>
        <w:ind w:firstLine="720"/>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18.4. Lộ trình thực hiện: </w:t>
      </w:r>
      <w:r w:rsidRPr="009A2A4F">
        <w:rPr>
          <w:rFonts w:ascii="Times New Roman" w:hAnsi="Times New Roman" w:cs="Times New Roman"/>
          <w:bCs/>
          <w:color w:val="000000" w:themeColor="text1"/>
          <w:sz w:val="28"/>
          <w:szCs w:val="28"/>
        </w:rPr>
        <w:t>Thực hiện trong năm 2025 – 2026.</w:t>
      </w:r>
    </w:p>
    <w:p w14:paraId="3165E0EF" w14:textId="7919C7F0" w:rsidR="001A2A79" w:rsidRPr="009A2A4F" w:rsidRDefault="001013F1" w:rsidP="00F47BC6">
      <w:pPr>
        <w:spacing w:before="120" w:after="120" w:line="240" w:lineRule="auto"/>
        <w:ind w:right="57" w:firstLine="720"/>
        <w:jc w:val="both"/>
        <w:rPr>
          <w:rFonts w:ascii="Times New Roman" w:eastAsia="SimSun" w:hAnsi="Times New Roman" w:cs="Times New Roman"/>
          <w:b/>
          <w:bCs/>
          <w:color w:val="000000" w:themeColor="text1"/>
          <w:sz w:val="28"/>
          <w:szCs w:val="28"/>
          <w:lang w:val="x-none"/>
        </w:rPr>
      </w:pPr>
      <w:r w:rsidRPr="009A2A4F">
        <w:rPr>
          <w:rFonts w:ascii="Times New Roman" w:eastAsia="SimSun" w:hAnsi="Times New Roman" w:cs="Times New Roman"/>
          <w:b/>
          <w:bCs/>
          <w:color w:val="000000" w:themeColor="text1"/>
          <w:sz w:val="28"/>
          <w:szCs w:val="28"/>
          <w:lang w:val="x-none"/>
        </w:rPr>
        <w:t>II. LĨNH VỰC BIẾN ĐỔI KHÍ HẬU</w:t>
      </w:r>
    </w:p>
    <w:p w14:paraId="02EBF9CD" w14:textId="77777777" w:rsidR="001F49DE" w:rsidRPr="009A2A4F" w:rsidRDefault="001F49DE" w:rsidP="001F49DE">
      <w:pPr>
        <w:spacing w:before="120" w:after="120" w:line="340" w:lineRule="exact"/>
        <w:ind w:firstLine="720"/>
        <w:jc w:val="both"/>
        <w:rPr>
          <w:rFonts w:ascii="Times New Roman" w:eastAsia="Calibri" w:hAnsi="Times New Roman" w:cs="Times New Roman"/>
          <w:b/>
          <w:color w:val="000000" w:themeColor="text1"/>
          <w:sz w:val="28"/>
          <w:szCs w:val="28"/>
        </w:rPr>
      </w:pPr>
      <w:r w:rsidRPr="009A2A4F">
        <w:rPr>
          <w:rFonts w:ascii="Times New Roman" w:eastAsia="Calibri" w:hAnsi="Times New Roman" w:cs="Times New Roman"/>
          <w:b/>
          <w:color w:val="000000" w:themeColor="text1"/>
          <w:sz w:val="28"/>
          <w:szCs w:val="28"/>
        </w:rPr>
        <w:t xml:space="preserve">1. Thủ tục: </w:t>
      </w:r>
      <w:r w:rsidRPr="009A2A4F">
        <w:rPr>
          <w:rFonts w:ascii="Times New Roman" w:eastAsia="Calibri" w:hAnsi="Times New Roman" w:cs="Times New Roman"/>
          <w:b/>
          <w:color w:val="000000" w:themeColor="text1"/>
          <w:sz w:val="28"/>
          <w:szCs w:val="28"/>
          <w:lang w:val="pt-BR"/>
        </w:rPr>
        <w:t>Xác nhận tín chỉ các-bon, hạn ngạch phát thải khí nhà kính được giao dịch trên sàn giao dịch của thị trường các-bon trong nước (1.010683).</w:t>
      </w:r>
    </w:p>
    <w:p w14:paraId="18DB9FA3" w14:textId="7481DD40" w:rsidR="001F49DE" w:rsidRPr="009A2A4F" w:rsidRDefault="001F49DE" w:rsidP="001F49DE">
      <w:pPr>
        <w:spacing w:before="120" w:after="120" w:line="340" w:lineRule="exact"/>
        <w:ind w:firstLine="720"/>
        <w:jc w:val="both"/>
        <w:rPr>
          <w:rFonts w:ascii="Times New Roman" w:eastAsia="Calibri" w:hAnsi="Times New Roman" w:cs="Times New Roman"/>
          <w:b/>
          <w:color w:val="000000" w:themeColor="text1"/>
          <w:sz w:val="28"/>
          <w:szCs w:val="28"/>
        </w:rPr>
      </w:pPr>
      <w:r w:rsidRPr="009A2A4F">
        <w:rPr>
          <w:rFonts w:ascii="Times New Roman" w:eastAsia="Calibri" w:hAnsi="Times New Roman" w:cs="Times New Roman"/>
          <w:b/>
          <w:color w:val="000000" w:themeColor="text1"/>
          <w:sz w:val="28"/>
          <w:szCs w:val="28"/>
        </w:rPr>
        <w:t xml:space="preserve">1.1. Nội dung đơn giản hóa </w:t>
      </w:r>
    </w:p>
    <w:p w14:paraId="3C87F680" w14:textId="77777777" w:rsidR="001F49DE" w:rsidRPr="009A2A4F" w:rsidRDefault="001F49DE" w:rsidP="001F49D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 Về xác nhận tín chỉ các-bon: </w:t>
      </w:r>
    </w:p>
    <w:p w14:paraId="305D13C0" w14:textId="77777777" w:rsidR="001F49DE" w:rsidRPr="009A2A4F" w:rsidRDefault="001F49DE" w:rsidP="001F49D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Giảm thời gian thực hiện thủ tục hành chính từ 15 ngày làm việc còn 10 ngày làm việc đối với yêu cầu xác nhận tín chỉ các-bon được giao dịch trên sàn giao dịch của thị trường các-bon trong nước (cắt giảm thời gian tiếp nhận và xác minh hồ sơ).</w:t>
      </w:r>
    </w:p>
    <w:p w14:paraId="282B4AB4" w14:textId="76BF9FA9" w:rsidR="001F49DE" w:rsidRPr="009A2A4F" w:rsidRDefault="001F49DE" w:rsidP="001F49D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lastRenderedPageBreak/>
        <w:t xml:space="preserve">Lý do: Tạo thuận lợi cho tổ chức, cá nhân sở hữu tín chỉ các-bon sớm được giao dịch trên sàn giao dịch của thị trường các-bon trong nước. </w:t>
      </w:r>
    </w:p>
    <w:p w14:paraId="1FDD9563" w14:textId="77777777" w:rsidR="001F49DE" w:rsidRPr="009A2A4F" w:rsidRDefault="001F49DE" w:rsidP="001F49D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Về xác nhận hạn ngạch phát thải khí nhà kính:</w:t>
      </w:r>
    </w:p>
    <w:p w14:paraId="12B8C112" w14:textId="77777777" w:rsidR="001F49DE" w:rsidRPr="009A2A4F" w:rsidRDefault="001F49DE" w:rsidP="001F49D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Bãi bỏ thủ tục hành chính yêu cầu xác nhận hạn ngạch phát thải khí nhà kính được giao dịch trên sàn giao dịch của thị trường các-bon trong nước.</w:t>
      </w:r>
    </w:p>
    <w:p w14:paraId="54D39BAA" w14:textId="77777777" w:rsidR="001F49DE" w:rsidRPr="009A2A4F" w:rsidRDefault="001F49DE" w:rsidP="001F49D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Lý do: Khi Bộ Nông nghiệp và Môi trường thực hiện phân bổ hạn ngạch phát thải khí nhà kính cho các cơ sở sẽ đồng thời chuyển thông tin về hạn ngạch cho đơn vị quản lý hệ thống lưu ký và sàn giao dịch các-bon, vì vậy, tổ chức, cá nhân sở hữu hạn ngạch phát thải khí nhà kính sẽ không cần thực hiện xác nhận hạn ngạch phát thải khí nhà kính trước khi đăng ký giao dịch trên sàn giao dịch của thị trường các-bon trong nước. </w:t>
      </w:r>
    </w:p>
    <w:p w14:paraId="5507B793" w14:textId="75297274" w:rsidR="001F49DE" w:rsidRPr="009A2A4F" w:rsidRDefault="001F49DE" w:rsidP="001F49DE">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xml:space="preserve">1.2. Kiến nghị thực thi </w:t>
      </w:r>
    </w:p>
    <w:p w14:paraId="241A750B" w14:textId="77777777" w:rsidR="001F49DE" w:rsidRPr="009A2A4F" w:rsidRDefault="001F49DE" w:rsidP="001F49D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Đã sửa đổi, bổ sung Điều 18 Nghị định số 06/2022/NĐ-CP tại dự thảo Nghị định sửa đổi, bổ sung một số điều của Nghị định số 06/2022/NĐ-CP ngày 07/01/2022 của Chính phủ quy định giảm nhẹ phát thải khí nhà kính và bảo vệ tầng ô-dôn. Hiện nay, dự thảo Nghị định đã được hoàn thiện trên cơ sở ý kiến Thành viên Chính phủ.</w:t>
      </w:r>
    </w:p>
    <w:p w14:paraId="7DF1D494" w14:textId="77777777" w:rsidR="008C0365" w:rsidRPr="009A2A4F" w:rsidRDefault="001F49DE" w:rsidP="008C036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eastAsia="Calibri" w:hAnsi="Times New Roman" w:cs="Times New Roman"/>
          <w:b/>
          <w:color w:val="000000" w:themeColor="text1"/>
          <w:sz w:val="28"/>
          <w:szCs w:val="28"/>
        </w:rPr>
        <w:t xml:space="preserve">1.3. Lợi ích phương án đơn giản hóa </w:t>
      </w:r>
      <w:r w:rsidR="008C0365" w:rsidRPr="009A2A4F">
        <w:rPr>
          <w:rFonts w:ascii="Times New Roman" w:hAnsi="Times New Roman" w:cs="Times New Roman"/>
          <w:bCs/>
          <w:color w:val="000000" w:themeColor="text1"/>
          <w:sz w:val="28"/>
          <w:szCs w:val="28"/>
        </w:rPr>
        <w:t>(kèm theo biểu đánh giá chi phí tuân thủ)</w:t>
      </w:r>
    </w:p>
    <w:p w14:paraId="1AA056A2" w14:textId="77777777" w:rsidR="00D2117D" w:rsidRPr="009A2A4F" w:rsidRDefault="00D2117D" w:rsidP="00D2117D">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54699E80" w14:textId="0055F738" w:rsidR="00D2117D" w:rsidRPr="009A2A4F" w:rsidRDefault="00D2117D" w:rsidP="00D2117D">
      <w:pPr>
        <w:spacing w:before="120" w:after="120" w:line="340" w:lineRule="exact"/>
        <w:ind w:left="900" w:hanging="180"/>
        <w:jc w:val="both"/>
        <w:rPr>
          <w:rFonts w:ascii="Times New Roman" w:eastAsia="Calibri" w:hAnsi="Times New Roman" w:cs="Times New Roman"/>
          <w:bCs/>
          <w:color w:val="000000" w:themeColor="text1"/>
          <w:sz w:val="28"/>
          <w:szCs w:val="28"/>
        </w:rPr>
      </w:pPr>
      <w:r w:rsidRPr="009A2A4F">
        <w:rPr>
          <w:rFonts w:ascii="Times New Roman" w:eastAsia="Calibri" w:hAnsi="Times New Roman" w:cs="Times New Roman"/>
          <w:bCs/>
          <w:color w:val="000000" w:themeColor="text1"/>
          <w:sz w:val="28"/>
          <w:szCs w:val="28"/>
        </w:rPr>
        <w:t>+ Chi phí tuân thủ TTHC trước khi đơn giản hóa: 581.116 đồng/năm.</w:t>
      </w:r>
    </w:p>
    <w:p w14:paraId="72F27AD9" w14:textId="77777777" w:rsidR="00D2117D" w:rsidRPr="009A2A4F" w:rsidRDefault="00D2117D" w:rsidP="00D2117D">
      <w:pPr>
        <w:spacing w:before="120" w:after="120" w:line="340" w:lineRule="exact"/>
        <w:ind w:left="900" w:hanging="180"/>
        <w:jc w:val="both"/>
        <w:rPr>
          <w:rFonts w:ascii="Times New Roman" w:eastAsia="Calibri" w:hAnsi="Times New Roman" w:cs="Times New Roman"/>
          <w:bCs/>
          <w:color w:val="000000" w:themeColor="text1"/>
          <w:sz w:val="28"/>
          <w:szCs w:val="28"/>
        </w:rPr>
      </w:pPr>
      <w:r w:rsidRPr="009A2A4F">
        <w:rPr>
          <w:rFonts w:ascii="Times New Roman" w:eastAsia="Calibri" w:hAnsi="Times New Roman" w:cs="Times New Roman"/>
          <w:bCs/>
          <w:color w:val="000000" w:themeColor="text1"/>
          <w:sz w:val="28"/>
          <w:szCs w:val="28"/>
        </w:rPr>
        <w:t>+ Chi phí tuân thủ TTHC sau khi đơn giản hóa: 290.558 đồng/năm.</w:t>
      </w:r>
    </w:p>
    <w:p w14:paraId="5B5FDBAE" w14:textId="5E4018C3" w:rsidR="00D2117D" w:rsidRPr="009A2A4F" w:rsidRDefault="00D2117D" w:rsidP="00D2117D">
      <w:pPr>
        <w:spacing w:before="120" w:after="120" w:line="340" w:lineRule="exact"/>
        <w:ind w:left="900" w:hanging="180"/>
        <w:jc w:val="both"/>
        <w:rPr>
          <w:rFonts w:ascii="Times New Roman" w:eastAsia="Calibri" w:hAnsi="Times New Roman" w:cs="Times New Roman"/>
          <w:bCs/>
          <w:color w:val="000000" w:themeColor="text1"/>
          <w:sz w:val="28"/>
          <w:szCs w:val="28"/>
        </w:rPr>
      </w:pPr>
      <w:r w:rsidRPr="009A2A4F">
        <w:rPr>
          <w:rFonts w:ascii="Times New Roman" w:eastAsia="Calibri" w:hAnsi="Times New Roman" w:cs="Times New Roman"/>
          <w:bCs/>
          <w:color w:val="000000" w:themeColor="text1"/>
          <w:sz w:val="28"/>
          <w:szCs w:val="28"/>
        </w:rPr>
        <w:t>+ Chi phí tiết kiệm: 290.558 đồng/năm.</w:t>
      </w:r>
    </w:p>
    <w:p w14:paraId="31C9BD3C" w14:textId="4273E48B" w:rsidR="00D2117D" w:rsidRPr="009A2A4F" w:rsidRDefault="00D2117D" w:rsidP="00D2117D">
      <w:pPr>
        <w:spacing w:before="120" w:after="120" w:line="340" w:lineRule="exact"/>
        <w:ind w:left="900" w:hanging="180"/>
        <w:jc w:val="both"/>
        <w:rPr>
          <w:rFonts w:ascii="Times New Roman" w:eastAsia="Calibri" w:hAnsi="Times New Roman" w:cs="Times New Roman"/>
          <w:bCs/>
          <w:color w:val="000000" w:themeColor="text1"/>
          <w:sz w:val="28"/>
          <w:szCs w:val="28"/>
        </w:rPr>
      </w:pPr>
      <w:r w:rsidRPr="009A2A4F">
        <w:rPr>
          <w:rFonts w:ascii="Times New Roman" w:eastAsia="Calibri" w:hAnsi="Times New Roman" w:cs="Times New Roman"/>
          <w:bCs/>
          <w:color w:val="000000" w:themeColor="text1"/>
          <w:sz w:val="28"/>
          <w:szCs w:val="28"/>
        </w:rPr>
        <w:t>+ Tỷ lệ cắt giảm chi phí: 50%.</w:t>
      </w:r>
    </w:p>
    <w:p w14:paraId="65E9FD8D" w14:textId="77777777" w:rsidR="00D2117D" w:rsidRPr="009A2A4F" w:rsidRDefault="00D2117D" w:rsidP="00D2117D">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5CB0F046" w14:textId="28AAD78D" w:rsidR="00D2117D" w:rsidRPr="009A2A4F" w:rsidRDefault="00D2117D" w:rsidP="00D2117D">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30 ngày làm việc.</w:t>
      </w:r>
    </w:p>
    <w:p w14:paraId="0AFE9668" w14:textId="6EF55B82" w:rsidR="00D2117D" w:rsidRPr="009A2A4F" w:rsidRDefault="00D2117D" w:rsidP="00D2117D">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10 ngày làm việc.</w:t>
      </w:r>
    </w:p>
    <w:p w14:paraId="63DCD99D" w14:textId="6A973591" w:rsidR="00D2117D" w:rsidRPr="009A2A4F" w:rsidRDefault="00D2117D" w:rsidP="00D2117D">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20 ngày</w:t>
      </w:r>
    </w:p>
    <w:p w14:paraId="2A9540F7" w14:textId="5BACE1EA" w:rsidR="00D2117D" w:rsidRPr="009A2A4F" w:rsidRDefault="00D2117D" w:rsidP="00D2117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66,67%.</w:t>
      </w:r>
    </w:p>
    <w:p w14:paraId="37F36276" w14:textId="55F65A72" w:rsidR="001F49DE" w:rsidRPr="009A2A4F" w:rsidRDefault="008C0365"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1.4</w:t>
      </w:r>
      <w:r w:rsidR="001F49DE" w:rsidRPr="009A2A4F">
        <w:rPr>
          <w:rFonts w:ascii="Times New Roman" w:eastAsia="Calibri" w:hAnsi="Times New Roman" w:cs="Times New Roman"/>
          <w:b/>
          <w:bCs/>
          <w:color w:val="000000" w:themeColor="text1"/>
          <w:sz w:val="28"/>
          <w:szCs w:val="28"/>
          <w:lang w:val="pt-BR"/>
        </w:rPr>
        <w:t>. Lộ trình thực hiện</w:t>
      </w:r>
      <w:r w:rsidRPr="009A2A4F">
        <w:rPr>
          <w:rFonts w:ascii="Times New Roman" w:eastAsia="Calibri" w:hAnsi="Times New Roman" w:cs="Times New Roman"/>
          <w:b/>
          <w:bCs/>
          <w:color w:val="000000" w:themeColor="text1"/>
          <w:sz w:val="28"/>
          <w:szCs w:val="28"/>
          <w:lang w:val="pt-BR"/>
        </w:rPr>
        <w:t xml:space="preserve">: </w:t>
      </w:r>
      <w:r w:rsidR="001F49DE" w:rsidRPr="009A2A4F">
        <w:rPr>
          <w:rFonts w:ascii="Times New Roman" w:eastAsia="Calibri" w:hAnsi="Times New Roman" w:cs="Times New Roman"/>
          <w:color w:val="000000" w:themeColor="text1"/>
          <w:sz w:val="28"/>
          <w:szCs w:val="28"/>
          <w:lang w:val="pt-BR"/>
        </w:rPr>
        <w:t>Áp dụng ngay sau khi Nghị định sửa đổi, bổ sung một số điều của Nghị định số 06/2022/NĐ-CP được Chính phủ ban hành.</w:t>
      </w:r>
    </w:p>
    <w:p w14:paraId="0F150E7B" w14:textId="77777777" w:rsidR="001F49DE" w:rsidRPr="009A2A4F" w:rsidRDefault="001F49DE"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xml:space="preserve">2. Thủ tục: Đăng ký sử dụng, phân bổ hạn ngạch sản xuất, nhập khẩu các chất được kiểm soát (1.010685). </w:t>
      </w:r>
    </w:p>
    <w:p w14:paraId="35D92E58" w14:textId="72BF453E" w:rsidR="001F49DE" w:rsidRPr="009A2A4F" w:rsidRDefault="008C0365"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2.1</w:t>
      </w:r>
      <w:r w:rsidR="001F49DE" w:rsidRPr="009A2A4F">
        <w:rPr>
          <w:rFonts w:ascii="Times New Roman" w:eastAsia="Calibri" w:hAnsi="Times New Roman" w:cs="Times New Roman"/>
          <w:b/>
          <w:bCs/>
          <w:color w:val="000000" w:themeColor="text1"/>
          <w:sz w:val="28"/>
          <w:szCs w:val="28"/>
          <w:lang w:val="pt-BR"/>
        </w:rPr>
        <w:t xml:space="preserve">. Nội dung đơn giản hóa </w:t>
      </w:r>
    </w:p>
    <w:p w14:paraId="67D3BF82"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lastRenderedPageBreak/>
        <w:t xml:space="preserve">* Về đăng ký sử dụng các chất được kiểm soát: </w:t>
      </w:r>
    </w:p>
    <w:p w14:paraId="4166BA63"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Giảm thời gian thực hiện thủ tục hành chính từ 13 ngày còn 07 ngày (cắt giảm thời gian kiểm tra, đánh giá hồ sơ).</w:t>
      </w:r>
    </w:p>
    <w:p w14:paraId="1D0951D7"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Lý do: Tạo thuận lợi cho tổ chức sớm hoàn thành đăng ký sử dụng các chất được kiểm soát. </w:t>
      </w:r>
    </w:p>
    <w:p w14:paraId="099571D6"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 Cắt giảm thông tin yêu cầu kê khai tại Mẫu số 01. Đơn đăng ký sử dụng các chất được kiểm soát ban hành kèm theo Nghị định số 06/2022/NĐ-CP, cụ thể: </w:t>
      </w:r>
    </w:p>
    <w:p w14:paraId="453CD238" w14:textId="11E1F9BA"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Số, ký hiệu của giấy phép đăng ký kinh doanh, hoạt động hoặc quyết định thành lập</w:t>
      </w:r>
      <w:r w:rsidR="008C0365" w:rsidRPr="009A2A4F">
        <w:rPr>
          <w:rFonts w:ascii="Times New Roman" w:eastAsia="Calibri" w:hAnsi="Times New Roman" w:cs="Times New Roman"/>
          <w:color w:val="000000" w:themeColor="text1"/>
          <w:sz w:val="28"/>
          <w:szCs w:val="28"/>
          <w:lang w:val="pt-BR"/>
        </w:rPr>
        <w:t xml:space="preserve">, </w:t>
      </w:r>
      <w:r w:rsidRPr="009A2A4F">
        <w:rPr>
          <w:rFonts w:ascii="Times New Roman" w:eastAsia="Calibri" w:hAnsi="Times New Roman" w:cs="Times New Roman"/>
          <w:color w:val="000000" w:themeColor="text1"/>
          <w:sz w:val="28"/>
          <w:szCs w:val="28"/>
          <w:lang w:val="pt-BR"/>
        </w:rPr>
        <w:t>Ngày cấp</w:t>
      </w:r>
      <w:r w:rsidR="008C0365" w:rsidRPr="009A2A4F">
        <w:rPr>
          <w:rFonts w:ascii="Times New Roman" w:eastAsia="Calibri" w:hAnsi="Times New Roman" w:cs="Times New Roman"/>
          <w:color w:val="000000" w:themeColor="text1"/>
          <w:sz w:val="28"/>
          <w:szCs w:val="28"/>
          <w:lang w:val="pt-BR"/>
        </w:rPr>
        <w:t xml:space="preserve">, </w:t>
      </w:r>
      <w:r w:rsidRPr="009A2A4F">
        <w:rPr>
          <w:rFonts w:ascii="Times New Roman" w:eastAsia="Calibri" w:hAnsi="Times New Roman" w:cs="Times New Roman"/>
          <w:color w:val="000000" w:themeColor="text1"/>
          <w:sz w:val="28"/>
          <w:szCs w:val="28"/>
          <w:lang w:val="pt-BR"/>
        </w:rPr>
        <w:t>Nơi cấp</w:t>
      </w:r>
      <w:r w:rsidR="008C0365" w:rsidRPr="009A2A4F">
        <w:rPr>
          <w:rFonts w:ascii="Times New Roman" w:eastAsia="Calibri" w:hAnsi="Times New Roman" w:cs="Times New Roman"/>
          <w:color w:val="000000" w:themeColor="text1"/>
          <w:sz w:val="28"/>
          <w:szCs w:val="28"/>
          <w:lang w:val="pt-BR"/>
        </w:rPr>
        <w:t>;</w:t>
      </w:r>
    </w:p>
    <w:p w14:paraId="49598004" w14:textId="7C0EBCB3"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Tên người đại diện theo pháp luật của tổ chức</w:t>
      </w:r>
      <w:r w:rsidR="008C0365" w:rsidRPr="009A2A4F">
        <w:rPr>
          <w:rFonts w:ascii="Times New Roman" w:eastAsia="Calibri" w:hAnsi="Times New Roman" w:cs="Times New Roman"/>
          <w:color w:val="000000" w:themeColor="text1"/>
          <w:sz w:val="28"/>
          <w:szCs w:val="28"/>
          <w:lang w:val="pt-BR"/>
        </w:rPr>
        <w:t xml:space="preserve">, </w:t>
      </w:r>
      <w:r w:rsidRPr="009A2A4F">
        <w:rPr>
          <w:rFonts w:ascii="Times New Roman" w:eastAsia="Calibri" w:hAnsi="Times New Roman" w:cs="Times New Roman"/>
          <w:color w:val="000000" w:themeColor="text1"/>
          <w:sz w:val="28"/>
          <w:szCs w:val="28"/>
          <w:lang w:val="pt-BR"/>
        </w:rPr>
        <w:t>Chức vụ</w:t>
      </w:r>
      <w:r w:rsidR="008C0365" w:rsidRPr="009A2A4F">
        <w:rPr>
          <w:rFonts w:ascii="Times New Roman" w:eastAsia="Calibri" w:hAnsi="Times New Roman" w:cs="Times New Roman"/>
          <w:color w:val="000000" w:themeColor="text1"/>
          <w:sz w:val="28"/>
          <w:szCs w:val="28"/>
          <w:lang w:val="pt-BR"/>
        </w:rPr>
        <w:t>”</w:t>
      </w:r>
    </w:p>
    <w:p w14:paraId="0990F2D9"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Lý do: Khi tra cứu thông tin Mã số doanh nghiệp trên cơ sở dữ liệu sẽ đồng thời tra cứu được những thông tin trên, vì vậy không cần thiết yêu cầu các doanh nghiệp kê khai.</w:t>
      </w:r>
    </w:p>
    <w:p w14:paraId="18C116B2"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Về phân bổ hạn ngạch sản xuất, nhập khẩu các chất được kiểm soát:</w:t>
      </w:r>
    </w:p>
    <w:p w14:paraId="4290766B"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Giảm thời gian thực hiện thủ tục hành chính từ 33 ngày làm việc xuống còn 29 ngày làm việc (cắt giảm thời gian thẩm định) đối với yêu cầu đăng ký sử dụng các chất được kiểm soát.</w:t>
      </w:r>
    </w:p>
    <w:p w14:paraId="3B1BB2D9"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Lý do: Tạo thuận lợi cho tổ chức sớm nhận được thông báo phân bổ hạn ngạch sản xuất và nhập khẩu các chất được kiểm soát. </w:t>
      </w:r>
    </w:p>
    <w:p w14:paraId="30A90FB7"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 Cắt giảm thông tin yêu cầu kê khai tại Mẫu số 02. Báo cáo tình hình sử dụng các chất được kiểm soát ban hành kèm theo Nghị định số 06/2022/NĐ-CP, cụ thể: </w:t>
      </w:r>
    </w:p>
    <w:p w14:paraId="11F286E0" w14:textId="77777777" w:rsidR="008C0365" w:rsidRPr="009A2A4F" w:rsidRDefault="008C0365"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Số, ký hiệu của giấy phép đăng ký kinh doanh, hoạt động hoặc quyết định thành lập, Ngày cấp, Nơi cấp;</w:t>
      </w:r>
    </w:p>
    <w:p w14:paraId="202CFE8B" w14:textId="77777777" w:rsidR="008C0365" w:rsidRPr="009A2A4F" w:rsidRDefault="008C0365"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Tên người đại diện theo pháp luật của tổ chức, Chức vụ”</w:t>
      </w:r>
    </w:p>
    <w:p w14:paraId="440A3A05"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Lý do: Khi tra cứu thông tin Mã số doanh nghiệp trên cơ sở dữ liệu sẽ đồng thời tra cứu được những thông tin trên, vì vậy không cần thiết yêu cầu các doanh nghiệp kê khai.</w:t>
      </w:r>
    </w:p>
    <w:p w14:paraId="5760ABCE"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Bãi bỏ yêu cầu nộp: Thông báo phân bổ, điều chỉnh, bổ sung hạn ngạch sản xuất, nhập khẩu do cơ quan nhà nước có thẩm quyền cấp theo quy định tại Mẫu số 02 Phụ lục VI ban hành kèm theo Nghị định số 06/2022/NĐ.</w:t>
      </w:r>
    </w:p>
    <w:p w14:paraId="32ABDD72"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Lý do: Cơ quan giải quyết TTHC có thể tái sử dụng dữ liệu số hóa để cắt giảm, không yêu cầu doanh nghiệp phải nộp lại các thông tin đã được số hóa hoặc đã được nhà nước cấp cho doanh nghiệp trước đó.</w:t>
      </w:r>
    </w:p>
    <w:p w14:paraId="065B2F91" w14:textId="09282E15" w:rsidR="001F49DE" w:rsidRPr="009A2A4F" w:rsidRDefault="008C0365"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2.2.</w:t>
      </w:r>
      <w:r w:rsidR="001F49DE" w:rsidRPr="009A2A4F">
        <w:rPr>
          <w:rFonts w:ascii="Times New Roman" w:eastAsia="Calibri" w:hAnsi="Times New Roman" w:cs="Times New Roman"/>
          <w:b/>
          <w:bCs/>
          <w:color w:val="000000" w:themeColor="text1"/>
          <w:sz w:val="28"/>
          <w:szCs w:val="28"/>
          <w:lang w:val="pt-BR"/>
        </w:rPr>
        <w:t xml:space="preserve"> Kiến nghị thực thi </w:t>
      </w:r>
    </w:p>
    <w:p w14:paraId="733C7649"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lastRenderedPageBreak/>
        <w:t>- Sửa đổi, bổ sung thời gian giải quyết TTHC tại khoản 4, khoản 5 Điều 24 và khoản 2 Điều 26 Nghị định số 06/2022/NĐ-CP ngày 07/01/2022 của Chính phủ quy định giảm nhẹ phát thải khí nhà kính và bảo vệ tầng ô-dôn.</w:t>
      </w:r>
    </w:p>
    <w:p w14:paraId="4430ABE8" w14:textId="552CCDB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Bãi bỏ thông tin</w:t>
      </w:r>
      <w:r w:rsidR="008C0365" w:rsidRPr="009A2A4F">
        <w:rPr>
          <w:rFonts w:ascii="Times New Roman" w:eastAsia="Calibri" w:hAnsi="Times New Roman" w:cs="Times New Roman"/>
          <w:color w:val="000000" w:themeColor="text1"/>
          <w:sz w:val="28"/>
          <w:szCs w:val="28"/>
          <w:lang w:val="pt-BR"/>
        </w:rPr>
        <w:t xml:space="preserve"> t</w:t>
      </w:r>
      <w:r w:rsidRPr="009A2A4F">
        <w:rPr>
          <w:rFonts w:ascii="Times New Roman" w:eastAsia="Calibri" w:hAnsi="Times New Roman" w:cs="Times New Roman"/>
          <w:color w:val="000000" w:themeColor="text1"/>
          <w:sz w:val="28"/>
          <w:szCs w:val="28"/>
          <w:lang w:val="pt-BR"/>
        </w:rPr>
        <w:t>ại Mẫu số 01 và Mẫu số 02 Phụ lục VI ban hành Nghị định số 06/2022/NĐ-CP ngày 07/01/2022 của Chính phủ quy định giảm nhẹ phát thải khí nhà kính và bảo vệ tầng ô-dôn.</w:t>
      </w:r>
    </w:p>
    <w:p w14:paraId="1A3FBDCC"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Bãi bỏ thành phần hồ sơ: “Thông báo phân bổ, điều chỉnh, bổ sung hạn ngạch sản xuất, nhập khẩu do cơ quan nhà nước có thẩm quyền cấp” theo quy định tại Mẫu số 02 Phụ lục VI ban hành kèm theo Nghị định số 06/2022/NĐ-CP ngày 07/01/2022 của Chính phủ quy định giảm nhẹ phát thải khí nhà kính và bảo vệ tầng ô-dôn.</w:t>
      </w:r>
    </w:p>
    <w:p w14:paraId="449E105C" w14:textId="7950D089" w:rsidR="008C0365" w:rsidRPr="009A2A4F" w:rsidRDefault="008C0365" w:rsidP="008C036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eastAsia="Calibri" w:hAnsi="Times New Roman" w:cs="Times New Roman"/>
          <w:b/>
          <w:bCs/>
          <w:color w:val="000000" w:themeColor="text1"/>
          <w:sz w:val="28"/>
          <w:szCs w:val="28"/>
          <w:lang w:val="pt-BR"/>
        </w:rPr>
        <w:t>2.3</w:t>
      </w:r>
      <w:r w:rsidR="001F49DE" w:rsidRPr="009A2A4F">
        <w:rPr>
          <w:rFonts w:ascii="Times New Roman" w:eastAsia="Calibri" w:hAnsi="Times New Roman" w:cs="Times New Roman"/>
          <w:b/>
          <w:bCs/>
          <w:color w:val="000000" w:themeColor="text1"/>
          <w:sz w:val="28"/>
          <w:szCs w:val="28"/>
          <w:lang w:val="pt-BR"/>
        </w:rPr>
        <w:t xml:space="preserve">.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6BAB4EF8" w14:textId="77777777" w:rsidR="008C0365" w:rsidRPr="009A2A4F" w:rsidRDefault="008C0365" w:rsidP="008C0365">
      <w:pPr>
        <w:spacing w:before="120" w:after="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260164E0" w14:textId="22F62B87" w:rsidR="008C0365" w:rsidRPr="009A2A4F" w:rsidRDefault="008C0365" w:rsidP="008C0365">
      <w:pPr>
        <w:spacing w:before="120" w:after="120" w:line="340" w:lineRule="exact"/>
        <w:ind w:left="900" w:hanging="180"/>
        <w:jc w:val="both"/>
        <w:rPr>
          <w:rFonts w:ascii="Times New Roman" w:eastAsia="Calibri" w:hAnsi="Times New Roman" w:cs="Times New Roman"/>
          <w:bCs/>
          <w:color w:val="000000" w:themeColor="text1"/>
          <w:sz w:val="28"/>
          <w:szCs w:val="28"/>
        </w:rPr>
      </w:pPr>
      <w:r w:rsidRPr="009A2A4F">
        <w:rPr>
          <w:rFonts w:ascii="Times New Roman" w:eastAsia="Calibri" w:hAnsi="Times New Roman" w:cs="Times New Roman"/>
          <w:bCs/>
          <w:color w:val="000000" w:themeColor="text1"/>
          <w:sz w:val="28"/>
          <w:szCs w:val="28"/>
        </w:rPr>
        <w:t>+ Chi phí tuân thủ TTHC trước khi đơn giản hóa: 118.811.113 đồng/năm.</w:t>
      </w:r>
    </w:p>
    <w:p w14:paraId="1E87A4B1" w14:textId="5F9F0392" w:rsidR="008C0365" w:rsidRPr="009A2A4F" w:rsidRDefault="008C0365" w:rsidP="008C0365">
      <w:pPr>
        <w:spacing w:before="120" w:after="120" w:line="340" w:lineRule="exact"/>
        <w:ind w:left="900" w:hanging="180"/>
        <w:jc w:val="both"/>
        <w:rPr>
          <w:rFonts w:ascii="Times New Roman" w:eastAsia="Calibri" w:hAnsi="Times New Roman" w:cs="Times New Roman"/>
          <w:bCs/>
          <w:color w:val="000000" w:themeColor="text1"/>
          <w:sz w:val="28"/>
          <w:szCs w:val="28"/>
        </w:rPr>
      </w:pPr>
      <w:r w:rsidRPr="009A2A4F">
        <w:rPr>
          <w:rFonts w:ascii="Times New Roman" w:eastAsia="Calibri" w:hAnsi="Times New Roman" w:cs="Times New Roman"/>
          <w:bCs/>
          <w:color w:val="000000" w:themeColor="text1"/>
          <w:sz w:val="28"/>
          <w:szCs w:val="28"/>
        </w:rPr>
        <w:t>+ Chi phí tuân thủ TTHC sau khi đơn giản hóa: 71.296.669 đồng/năm.</w:t>
      </w:r>
    </w:p>
    <w:p w14:paraId="54C5E06F" w14:textId="5480C3B9" w:rsidR="008C0365" w:rsidRPr="009A2A4F" w:rsidRDefault="008C0365" w:rsidP="008C0365">
      <w:pPr>
        <w:spacing w:before="120" w:after="120" w:line="340" w:lineRule="exact"/>
        <w:ind w:left="900" w:hanging="180"/>
        <w:jc w:val="both"/>
        <w:rPr>
          <w:rFonts w:ascii="Times New Roman" w:eastAsia="Calibri" w:hAnsi="Times New Roman" w:cs="Times New Roman"/>
          <w:bCs/>
          <w:color w:val="000000" w:themeColor="text1"/>
          <w:sz w:val="28"/>
          <w:szCs w:val="28"/>
        </w:rPr>
      </w:pPr>
      <w:r w:rsidRPr="009A2A4F">
        <w:rPr>
          <w:rFonts w:ascii="Times New Roman" w:eastAsia="Calibri" w:hAnsi="Times New Roman" w:cs="Times New Roman"/>
          <w:bCs/>
          <w:color w:val="000000" w:themeColor="text1"/>
          <w:sz w:val="28"/>
          <w:szCs w:val="28"/>
        </w:rPr>
        <w:t>+ Chi phí tiết kiệm: 47.514.444 đồng/năm.</w:t>
      </w:r>
    </w:p>
    <w:p w14:paraId="463FDCC3" w14:textId="40E2B3CD" w:rsidR="008C0365" w:rsidRPr="009A2A4F" w:rsidRDefault="008C0365" w:rsidP="008C0365">
      <w:pPr>
        <w:spacing w:before="120" w:after="120" w:line="340" w:lineRule="exact"/>
        <w:ind w:left="900" w:hanging="180"/>
        <w:jc w:val="both"/>
        <w:rPr>
          <w:rFonts w:ascii="Times New Roman" w:eastAsia="Calibri" w:hAnsi="Times New Roman" w:cs="Times New Roman"/>
          <w:bCs/>
          <w:color w:val="000000" w:themeColor="text1"/>
          <w:sz w:val="28"/>
          <w:szCs w:val="28"/>
        </w:rPr>
      </w:pPr>
      <w:r w:rsidRPr="009A2A4F">
        <w:rPr>
          <w:rFonts w:ascii="Times New Roman" w:eastAsia="Calibri" w:hAnsi="Times New Roman" w:cs="Times New Roman"/>
          <w:bCs/>
          <w:color w:val="000000" w:themeColor="text1"/>
          <w:sz w:val="28"/>
          <w:szCs w:val="28"/>
        </w:rPr>
        <w:t>+ Tỷ lệ cắt giảm chi phí: 40%.</w:t>
      </w:r>
    </w:p>
    <w:p w14:paraId="1B0507E6" w14:textId="77777777" w:rsidR="008C0365" w:rsidRPr="009A2A4F" w:rsidRDefault="008C0365" w:rsidP="008C0365">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2B0CBAFA" w14:textId="0C673CA6" w:rsidR="008C0365" w:rsidRPr="009A2A4F" w:rsidRDefault="008C0365" w:rsidP="008C036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46 ngày làm việc.</w:t>
      </w:r>
    </w:p>
    <w:p w14:paraId="226DDA0B" w14:textId="7701C3A0" w:rsidR="008C0365" w:rsidRPr="009A2A4F" w:rsidRDefault="008C0365" w:rsidP="008C036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39 ngày làm việc.</w:t>
      </w:r>
    </w:p>
    <w:p w14:paraId="6B52ADF0" w14:textId="305EE56E" w:rsidR="008C0365" w:rsidRPr="009A2A4F" w:rsidRDefault="008C0365" w:rsidP="008C0365">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10 ngày</w:t>
      </w:r>
    </w:p>
    <w:p w14:paraId="5DE7B723" w14:textId="418DDB26" w:rsidR="008C0365" w:rsidRPr="009A2A4F" w:rsidRDefault="008C0365" w:rsidP="008C036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21,73%.</w:t>
      </w:r>
    </w:p>
    <w:p w14:paraId="27D0FECB" w14:textId="0B0CAF72" w:rsidR="001F49DE" w:rsidRPr="009A2A4F" w:rsidRDefault="00F34F6A"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2.4</w:t>
      </w:r>
      <w:r w:rsidR="001F49DE" w:rsidRPr="009A2A4F">
        <w:rPr>
          <w:rFonts w:ascii="Times New Roman" w:eastAsia="Calibri" w:hAnsi="Times New Roman" w:cs="Times New Roman"/>
          <w:b/>
          <w:bCs/>
          <w:color w:val="000000" w:themeColor="text1"/>
          <w:sz w:val="28"/>
          <w:szCs w:val="28"/>
          <w:lang w:val="pt-BR"/>
        </w:rPr>
        <w:t>. Lộ trình thực hiện</w:t>
      </w:r>
      <w:r w:rsidRPr="009A2A4F">
        <w:rPr>
          <w:rFonts w:ascii="Times New Roman" w:eastAsia="Calibri" w:hAnsi="Times New Roman" w:cs="Times New Roman"/>
          <w:b/>
          <w:bCs/>
          <w:color w:val="000000" w:themeColor="text1"/>
          <w:sz w:val="28"/>
          <w:szCs w:val="28"/>
          <w:lang w:val="pt-BR"/>
        </w:rPr>
        <w:t xml:space="preserve">: </w:t>
      </w:r>
      <w:r w:rsidRPr="009A2A4F">
        <w:rPr>
          <w:rFonts w:ascii="Times New Roman" w:eastAsia="Calibri" w:hAnsi="Times New Roman" w:cs="Times New Roman"/>
          <w:color w:val="000000" w:themeColor="text1"/>
          <w:sz w:val="28"/>
          <w:szCs w:val="28"/>
          <w:lang w:val="pt-BR"/>
        </w:rPr>
        <w:t>2025-2027</w:t>
      </w:r>
    </w:p>
    <w:p w14:paraId="74584673" w14:textId="77777777" w:rsidR="001F49DE" w:rsidRPr="009A2A4F" w:rsidRDefault="001F49DE"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3. Thủ tục: Điều chỉnh, bổ sung hạn ngạch sản xuất, nhập khẩu các chất được kiểm soát (1.010686).</w:t>
      </w:r>
    </w:p>
    <w:p w14:paraId="79939CB7" w14:textId="3D703319" w:rsidR="001F49DE" w:rsidRPr="009A2A4F" w:rsidRDefault="00DA34E8"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3.1</w:t>
      </w:r>
      <w:r w:rsidR="001F49DE" w:rsidRPr="009A2A4F">
        <w:rPr>
          <w:rFonts w:ascii="Times New Roman" w:eastAsia="Calibri" w:hAnsi="Times New Roman" w:cs="Times New Roman"/>
          <w:b/>
          <w:bCs/>
          <w:color w:val="000000" w:themeColor="text1"/>
          <w:sz w:val="28"/>
          <w:szCs w:val="28"/>
          <w:lang w:val="pt-BR"/>
        </w:rPr>
        <w:t xml:space="preserve">. Nội dung đơn giản hóa </w:t>
      </w:r>
    </w:p>
    <w:p w14:paraId="2EF00AE6"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Giảm thời gian thực hiện thủ tục hành chính từ 33 ngày làm việc còn 29 ngày làm việc (cắt giảm thời gian thẩm định) đối với yêu cầu điều chỉnh, bổ sung hạn ngạch sản xuất, nhập khẩu các chất được kiểm soát.</w:t>
      </w:r>
    </w:p>
    <w:p w14:paraId="49DEDB1E"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Lý do: Tạo thuận lợi cho tổ chức sớm nhận được thông báo điều chỉnh, bổ sung hạn ngạch sản xuất và nhập khẩu các chất được kiểm soát.  </w:t>
      </w:r>
    </w:p>
    <w:p w14:paraId="0588E545" w14:textId="6E8C655E"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lastRenderedPageBreak/>
        <w:t xml:space="preserve">- Cắt giảm thông tin kê khai trong Mẫu số 04 Phụ lục VI “Đơn đề nghị điều chỉnh, bổ sung hạn ngạch sản xuất, nhập khẩu các chất được kiểm soát” </w:t>
      </w:r>
      <w:r w:rsidR="00DA34E8" w:rsidRPr="009A2A4F">
        <w:rPr>
          <w:rFonts w:ascii="Times New Roman" w:eastAsia="Calibri" w:hAnsi="Times New Roman" w:cs="Times New Roman"/>
          <w:color w:val="000000" w:themeColor="text1"/>
          <w:sz w:val="28"/>
          <w:szCs w:val="28"/>
          <w:lang w:val="pt-BR"/>
        </w:rPr>
        <w:t>b</w:t>
      </w:r>
      <w:r w:rsidRPr="009A2A4F">
        <w:rPr>
          <w:rFonts w:ascii="Times New Roman" w:eastAsia="Calibri" w:hAnsi="Times New Roman" w:cs="Times New Roman"/>
          <w:color w:val="000000" w:themeColor="text1"/>
          <w:sz w:val="28"/>
          <w:szCs w:val="28"/>
          <w:lang w:val="pt-BR"/>
        </w:rPr>
        <w:t>an hành kèm theo Nghị định số 06/2022/NĐ-CP.</w:t>
      </w:r>
    </w:p>
    <w:p w14:paraId="6FD03399"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Lý do: Khi tra cứu thông tin Mã số doanh nghiệp trên cơ sở dữ liệu sẽ đồng thời tra cứu được những thông tin trên, vì vậy không cần thiết yêu cầu các doanh nghiệp kê khai.</w:t>
      </w:r>
    </w:p>
    <w:p w14:paraId="215862E1"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Bãi bỏ yêu cầu cung cấp hồ sơ “Thông báo phân bổ hạn ngạch do cơ quan nhà nước có thẩm quyền cấp” theo quy định tại Mẫu số 04 Phụ lục VI “Đơn đề nghị điều chỉnh, bổ sung hạn ngạch sản xuất, nhập khẩu các chất được kiểm soát” ban hành kèm theo Nghị định số 06/2022/NĐ-CP.</w:t>
      </w:r>
    </w:p>
    <w:p w14:paraId="56D61399"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Lý do: Cơ quan giải quyết TTHC có thể tái sử dụng dữ liệu số hóa để cắt giảm, không yêu cầu doanh nghiệp phải nộp lại các thông tin đã được số hóa hoặc đã được nhà nước cấp cho doanh nghiệp trước đó.</w:t>
      </w:r>
    </w:p>
    <w:p w14:paraId="6DBAC7D2" w14:textId="0DF42025" w:rsidR="001F49DE" w:rsidRPr="009A2A4F" w:rsidRDefault="00DA34E8"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3.2</w:t>
      </w:r>
      <w:r w:rsidR="001F49DE" w:rsidRPr="009A2A4F">
        <w:rPr>
          <w:rFonts w:ascii="Times New Roman" w:eastAsia="Calibri" w:hAnsi="Times New Roman" w:cs="Times New Roman"/>
          <w:b/>
          <w:bCs/>
          <w:color w:val="000000" w:themeColor="text1"/>
          <w:sz w:val="28"/>
          <w:szCs w:val="28"/>
          <w:lang w:val="pt-BR"/>
        </w:rPr>
        <w:t xml:space="preserve">. Kiến nghị thực thi </w:t>
      </w:r>
    </w:p>
    <w:p w14:paraId="3190AB11"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Sửa đổi, bổ sung quy định về thời gian giải quyết TTHC khoản 3, khoản 4 Điều 26 Nghị định số 06/2022/NĐ-CP ngày 07/01/2022 của Chính phủ quy định giảm nhẹ phát thải khí nhà kính và bảo vệ tầng ô-dôn.</w:t>
      </w:r>
    </w:p>
    <w:p w14:paraId="2AADC4DA" w14:textId="24F2FE91" w:rsidR="001F49DE" w:rsidRPr="009A2A4F" w:rsidRDefault="001F49DE" w:rsidP="00DA34E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 Bãi bỏ thông tin </w:t>
      </w:r>
      <w:r w:rsidR="00DA34E8" w:rsidRPr="009A2A4F">
        <w:rPr>
          <w:rFonts w:ascii="Times New Roman" w:eastAsia="Calibri" w:hAnsi="Times New Roman" w:cs="Times New Roman"/>
          <w:color w:val="000000" w:themeColor="text1"/>
          <w:sz w:val="28"/>
          <w:szCs w:val="28"/>
          <w:lang w:val="pt-BR"/>
        </w:rPr>
        <w:t>“- Số, ký hiệu của giấy phép đăng ký kinh doanh, hoạt động hoặc quyết định thành lập, Ngày cấp, Nơi cấp; Tên người đại diện theo pháp luật của tổ chức, Chức vụ” t</w:t>
      </w:r>
      <w:r w:rsidRPr="009A2A4F">
        <w:rPr>
          <w:rFonts w:ascii="Times New Roman" w:eastAsia="Calibri" w:hAnsi="Times New Roman" w:cs="Times New Roman"/>
          <w:color w:val="000000" w:themeColor="text1"/>
          <w:sz w:val="28"/>
          <w:szCs w:val="28"/>
          <w:lang w:val="pt-BR"/>
        </w:rPr>
        <w:t>ại Mẫu số 04 Phụ lục VI “Đơn đề nghị điều chỉnh, bổ sung hạn ngạch sản xuất, nhập khẩu các chất được kiểm soát” ban hành kèm theo Nghị định số 06/2022/NĐ-CP ngày 07/01/2022 của Chính phủ quy định giảm nhẹ phát thải khí nhà kính và bảo vệ tầng ô-dôn.</w:t>
      </w:r>
    </w:p>
    <w:p w14:paraId="6765A879"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Bãi bỏ thành phần hồ sơ “Thông báo phân bổ hạn ngạch do cơ quan nhà nước có thẩm quyền cấp” theo quy định tại Mẫu số 04 Phụ lục VI ban hành kèm theo Nghị định số 06/2022/NĐ-CP ngày 07/01/2022 của Chính phủ quy định giảm nhẹ phát thải khí nhà kính và bảo vệ tầng ô-dôn.</w:t>
      </w:r>
    </w:p>
    <w:p w14:paraId="53BB8DF0" w14:textId="77777777" w:rsidR="00DA34E8" w:rsidRPr="009A2A4F" w:rsidRDefault="00DA34E8" w:rsidP="00DA34E8">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eastAsia="Calibri" w:hAnsi="Times New Roman" w:cs="Times New Roman"/>
          <w:b/>
          <w:bCs/>
          <w:color w:val="000000" w:themeColor="text1"/>
          <w:sz w:val="28"/>
          <w:szCs w:val="28"/>
          <w:lang w:val="pt-BR"/>
        </w:rPr>
        <w:t>3.3</w:t>
      </w:r>
      <w:r w:rsidR="001F49DE" w:rsidRPr="009A2A4F">
        <w:rPr>
          <w:rFonts w:ascii="Times New Roman" w:eastAsia="Calibri" w:hAnsi="Times New Roman" w:cs="Times New Roman"/>
          <w:b/>
          <w:bCs/>
          <w:color w:val="000000" w:themeColor="text1"/>
          <w:sz w:val="28"/>
          <w:szCs w:val="28"/>
          <w:lang w:val="pt-BR"/>
        </w:rPr>
        <w:t>. Lợi ích phương án đơn giản hóa</w:t>
      </w:r>
      <w:r w:rsidR="001F49DE" w:rsidRPr="009A2A4F">
        <w:rPr>
          <w:rFonts w:ascii="Times New Roman" w:eastAsia="Calibri" w:hAnsi="Times New Roman" w:cs="Times New Roman"/>
          <w:color w:val="000000" w:themeColor="text1"/>
          <w:sz w:val="28"/>
          <w:szCs w:val="28"/>
          <w:lang w:val="pt-BR"/>
        </w:rPr>
        <w:t xml:space="preserve"> </w:t>
      </w:r>
      <w:r w:rsidRPr="009A2A4F">
        <w:rPr>
          <w:rFonts w:ascii="Times New Roman" w:hAnsi="Times New Roman" w:cs="Times New Roman"/>
          <w:bCs/>
          <w:color w:val="000000" w:themeColor="text1"/>
          <w:sz w:val="28"/>
          <w:szCs w:val="28"/>
        </w:rPr>
        <w:t>(kèm theo biểu đánh giá chi phí tuân thủ)</w:t>
      </w:r>
    </w:p>
    <w:p w14:paraId="6E7604D3" w14:textId="77777777" w:rsidR="00DA34E8" w:rsidRPr="009A2A4F" w:rsidRDefault="00DA34E8" w:rsidP="00DA34E8">
      <w:pPr>
        <w:spacing w:before="120" w:after="120" w:line="240"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 Thời gian giải quyết TTHC: </w:t>
      </w:r>
    </w:p>
    <w:p w14:paraId="6942A3F6" w14:textId="13B93927" w:rsidR="001F49DE" w:rsidRPr="009A2A4F" w:rsidRDefault="00DA34E8"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Trước khi cắt giảm, đơn giản hóa: 33 ngày làm việc.</w:t>
      </w:r>
    </w:p>
    <w:p w14:paraId="3C99117F" w14:textId="73BEEED8" w:rsidR="001F49DE" w:rsidRPr="009A2A4F" w:rsidRDefault="00DA34E8"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Sau khi cắt giảm, đơn giản hóa: 29 ngày làm việc.</w:t>
      </w:r>
    </w:p>
    <w:p w14:paraId="0371F837" w14:textId="50687041" w:rsidR="00DA34E8" w:rsidRPr="009A2A4F" w:rsidRDefault="00DA34E8" w:rsidP="00DA34E8">
      <w:pPr>
        <w:spacing w:before="120"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04 ngày</w:t>
      </w:r>
    </w:p>
    <w:p w14:paraId="57411C03" w14:textId="1ADA0E64" w:rsidR="001F49DE" w:rsidRPr="009A2A4F" w:rsidRDefault="00DA34E8"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Tỷ lệ cắt giảm: 12%.</w:t>
      </w:r>
    </w:p>
    <w:p w14:paraId="77DC87FD" w14:textId="3D457C84" w:rsidR="001F49DE" w:rsidRPr="009A2A4F" w:rsidRDefault="00DA34E8"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w:t>
      </w:r>
      <w:r w:rsidR="001F49DE" w:rsidRPr="009A2A4F">
        <w:rPr>
          <w:rFonts w:ascii="Times New Roman" w:eastAsia="Calibri" w:hAnsi="Times New Roman" w:cs="Times New Roman"/>
          <w:b/>
          <w:bCs/>
          <w:color w:val="000000" w:themeColor="text1"/>
          <w:sz w:val="28"/>
          <w:szCs w:val="28"/>
          <w:lang w:val="pt-BR"/>
        </w:rPr>
        <w:t xml:space="preserve"> Chi phí tuân thủ</w:t>
      </w:r>
      <w:r w:rsidRPr="009A2A4F">
        <w:rPr>
          <w:rFonts w:ascii="Times New Roman" w:eastAsia="Calibri" w:hAnsi="Times New Roman" w:cs="Times New Roman"/>
          <w:b/>
          <w:bCs/>
          <w:color w:val="000000" w:themeColor="text1"/>
          <w:sz w:val="28"/>
          <w:szCs w:val="28"/>
          <w:lang w:val="pt-BR"/>
        </w:rPr>
        <w:t>:</w:t>
      </w:r>
    </w:p>
    <w:p w14:paraId="6259DA23" w14:textId="367C9F28" w:rsidR="001F49DE" w:rsidRPr="009A2A4F" w:rsidRDefault="00DA34E8"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lastRenderedPageBreak/>
        <w:t>-</w:t>
      </w:r>
      <w:r w:rsidR="001F49DE" w:rsidRPr="009A2A4F">
        <w:rPr>
          <w:rFonts w:ascii="Times New Roman" w:eastAsia="Calibri" w:hAnsi="Times New Roman" w:cs="Times New Roman"/>
          <w:color w:val="000000" w:themeColor="text1"/>
          <w:sz w:val="28"/>
          <w:szCs w:val="28"/>
          <w:lang w:val="pt-BR"/>
        </w:rPr>
        <w:t xml:space="preserve"> Chi phí tuân thủ TTHC trước khi đơn giản hóa: 25.936.550 đồng/năm.</w:t>
      </w:r>
    </w:p>
    <w:p w14:paraId="2C1259D7" w14:textId="263F88B2" w:rsidR="001F49DE" w:rsidRPr="009A2A4F" w:rsidRDefault="00DA34E8"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Chi phí tuân thủ TTHC sau khi đơn giản hóa: 14.187.080 đồng/năm.</w:t>
      </w:r>
    </w:p>
    <w:p w14:paraId="570D60E0" w14:textId="3B119A69" w:rsidR="001F49DE" w:rsidRPr="009A2A4F" w:rsidRDefault="00DA34E8"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Chi phí tiết kiệm: 11.749.470 đồng/năm.</w:t>
      </w:r>
    </w:p>
    <w:p w14:paraId="374A4E10" w14:textId="66226F51" w:rsidR="001F49DE" w:rsidRPr="009A2A4F" w:rsidRDefault="00DA34E8"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Tỷ lệ cắt giảm chi phí: 45%. </w:t>
      </w:r>
    </w:p>
    <w:p w14:paraId="38A189BD" w14:textId="6DB30152" w:rsidR="001F49DE" w:rsidRPr="009A2A4F" w:rsidRDefault="00DA34E8"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3.4</w:t>
      </w:r>
      <w:r w:rsidR="001F49DE" w:rsidRPr="009A2A4F">
        <w:rPr>
          <w:rFonts w:ascii="Times New Roman" w:eastAsia="Calibri" w:hAnsi="Times New Roman" w:cs="Times New Roman"/>
          <w:b/>
          <w:bCs/>
          <w:color w:val="000000" w:themeColor="text1"/>
          <w:sz w:val="28"/>
          <w:szCs w:val="28"/>
          <w:lang w:val="pt-BR"/>
        </w:rPr>
        <w:t>. Lộ trình thực hiện</w:t>
      </w:r>
      <w:r w:rsidR="005969CA" w:rsidRPr="009A2A4F">
        <w:rPr>
          <w:rFonts w:ascii="Times New Roman" w:eastAsia="Calibri" w:hAnsi="Times New Roman" w:cs="Times New Roman"/>
          <w:b/>
          <w:bCs/>
          <w:color w:val="000000" w:themeColor="text1"/>
          <w:sz w:val="28"/>
          <w:szCs w:val="28"/>
          <w:lang w:val="pt-BR"/>
        </w:rPr>
        <w:t xml:space="preserve">: </w:t>
      </w:r>
      <w:r w:rsidR="005969CA" w:rsidRPr="009A2A4F">
        <w:rPr>
          <w:rFonts w:ascii="Times New Roman" w:eastAsia="Calibri" w:hAnsi="Times New Roman" w:cs="Times New Roman"/>
          <w:color w:val="000000" w:themeColor="text1"/>
          <w:sz w:val="28"/>
          <w:szCs w:val="28"/>
          <w:lang w:val="pt-BR"/>
        </w:rPr>
        <w:t>2025-2027</w:t>
      </w:r>
    </w:p>
    <w:p w14:paraId="050C9362" w14:textId="77777777" w:rsidR="001F49DE" w:rsidRPr="009A2A4F" w:rsidRDefault="001F49DE"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4. Thủ tục: Điều chỉnh nội dung Thư phê duyệt PDD hoặc PoA-DD (1.004629).</w:t>
      </w:r>
    </w:p>
    <w:p w14:paraId="4E7ECF9F" w14:textId="15DE00DC" w:rsidR="001F49DE" w:rsidRPr="009A2A4F" w:rsidRDefault="005969CA"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4.1</w:t>
      </w:r>
      <w:r w:rsidR="001F49DE" w:rsidRPr="009A2A4F">
        <w:rPr>
          <w:rFonts w:ascii="Times New Roman" w:eastAsia="Calibri" w:hAnsi="Times New Roman" w:cs="Times New Roman"/>
          <w:b/>
          <w:bCs/>
          <w:color w:val="000000" w:themeColor="text1"/>
          <w:sz w:val="28"/>
          <w:szCs w:val="28"/>
          <w:lang w:val="pt-BR"/>
        </w:rPr>
        <w:t xml:space="preserve">. Nội dung đơn giản hóa </w:t>
      </w:r>
    </w:p>
    <w:p w14:paraId="71EFE95D" w14:textId="41F54B9E"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 Giảm thời gian thực hiện thủ tục hành chính từ </w:t>
      </w:r>
      <w:r w:rsidR="005969CA" w:rsidRPr="009A2A4F">
        <w:rPr>
          <w:rFonts w:ascii="Times New Roman" w:eastAsia="Calibri" w:hAnsi="Times New Roman" w:cs="Times New Roman"/>
          <w:color w:val="000000" w:themeColor="text1"/>
          <w:sz w:val="28"/>
          <w:szCs w:val="28"/>
          <w:lang w:val="pt-BR"/>
        </w:rPr>
        <w:t xml:space="preserve">02 ngày làm việc, 08 ngày  </w:t>
      </w:r>
      <w:r w:rsidRPr="009A2A4F">
        <w:rPr>
          <w:rFonts w:ascii="Times New Roman" w:eastAsia="Calibri" w:hAnsi="Times New Roman" w:cs="Times New Roman"/>
          <w:color w:val="000000" w:themeColor="text1"/>
          <w:sz w:val="28"/>
          <w:szCs w:val="28"/>
          <w:lang w:val="pt-BR"/>
        </w:rPr>
        <w:t xml:space="preserve">còn </w:t>
      </w:r>
      <w:r w:rsidR="005969CA" w:rsidRPr="009A2A4F">
        <w:rPr>
          <w:rFonts w:ascii="Times New Roman" w:eastAsia="Calibri" w:hAnsi="Times New Roman" w:cs="Times New Roman"/>
          <w:color w:val="000000" w:themeColor="text1"/>
          <w:sz w:val="28"/>
          <w:szCs w:val="28"/>
          <w:lang w:val="pt-BR"/>
        </w:rPr>
        <w:t>02</w:t>
      </w:r>
      <w:r w:rsidRPr="009A2A4F">
        <w:rPr>
          <w:rFonts w:ascii="Times New Roman" w:eastAsia="Calibri" w:hAnsi="Times New Roman" w:cs="Times New Roman"/>
          <w:color w:val="000000" w:themeColor="text1"/>
          <w:sz w:val="28"/>
          <w:szCs w:val="28"/>
          <w:lang w:val="pt-BR"/>
        </w:rPr>
        <w:t xml:space="preserve"> ngày làm việc</w:t>
      </w:r>
      <w:r w:rsidR="005969CA" w:rsidRPr="009A2A4F">
        <w:rPr>
          <w:rFonts w:ascii="Times New Roman" w:eastAsia="Calibri" w:hAnsi="Times New Roman" w:cs="Times New Roman"/>
          <w:color w:val="000000" w:themeColor="text1"/>
          <w:sz w:val="28"/>
          <w:szCs w:val="28"/>
          <w:lang w:val="pt-BR"/>
        </w:rPr>
        <w:t>, 03 ngày</w:t>
      </w:r>
      <w:r w:rsidRPr="009A2A4F" w:rsidDel="005036E5">
        <w:rPr>
          <w:rFonts w:ascii="Times New Roman" w:eastAsia="Calibri" w:hAnsi="Times New Roman" w:cs="Times New Roman"/>
          <w:color w:val="000000" w:themeColor="text1"/>
          <w:sz w:val="28"/>
          <w:szCs w:val="28"/>
          <w:lang w:val="pt-BR"/>
        </w:rPr>
        <w:t xml:space="preserve"> </w:t>
      </w:r>
      <w:r w:rsidRPr="009A2A4F">
        <w:rPr>
          <w:rFonts w:ascii="Times New Roman" w:eastAsia="Calibri" w:hAnsi="Times New Roman" w:cs="Times New Roman"/>
          <w:color w:val="000000" w:themeColor="text1"/>
          <w:sz w:val="28"/>
          <w:szCs w:val="28"/>
          <w:lang w:val="pt-BR"/>
        </w:rPr>
        <w:t>đối với yêu cầu điều chỉnh nội dung Thư phê duyệt PDD hoặc PoA-DD.</w:t>
      </w:r>
    </w:p>
    <w:p w14:paraId="1BD8967D"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Lý do: Tạo thuận lợi cho Cơ quan, tổ chức sớm nhận được nội dung điều chỉnh theo yêu cầu.  </w:t>
      </w:r>
    </w:p>
    <w:p w14:paraId="5F11FD12"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Bãi bỏ thành phần hồ sơ gồm: (1) Thư phê duyệt đã được cấp; (2) Các Báo cáo tình hình thực hiện dự án theo quy định tại khoản 1 Điều 13 của Thông tư số 15/2014/TT-BTNMT.</w:t>
      </w:r>
    </w:p>
    <w:p w14:paraId="50267634"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Lý do: Cơ quan giải quyết TTHC có thể tái sử dụng dữ liệu số hóa để cắt giảm, không yêu cầu cơ quan, tổ chức phải nộp lại các thông tin đã được số hóa hoặc đã được nhà nước cấp cho cơ quan, tổ chức trước đó.</w:t>
      </w:r>
    </w:p>
    <w:p w14:paraId="6E917A7C"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Cắt giảm thông tin kê khai trong Phụ lục 5 “Đơn đề nghị điều chỉnh nội dung Thư phê duyệt” ban hành kèm theo Thông tư số 15/2014/TT-BTNMT.</w:t>
      </w:r>
    </w:p>
    <w:p w14:paraId="5E14DFD4"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Lý do: Giảm 02 thành phần hồ sơ phải kê khai trong Đơn gồm: (1) Thư phê duyệt đã được cấp; (2) Các Báo cáo tình hình thực hiện dự án theo quy định tại khoản 1 Điều 15 của Thông tư số 15/2014/TT-BTNMT do đã được đề xuất bãi bỏ.</w:t>
      </w:r>
    </w:p>
    <w:p w14:paraId="61DBC0B9" w14:textId="19A45B76" w:rsidR="001F49DE" w:rsidRPr="009A2A4F" w:rsidRDefault="005969CA"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4.2</w:t>
      </w:r>
      <w:r w:rsidR="001F49DE" w:rsidRPr="009A2A4F">
        <w:rPr>
          <w:rFonts w:ascii="Times New Roman" w:eastAsia="Calibri" w:hAnsi="Times New Roman" w:cs="Times New Roman"/>
          <w:b/>
          <w:bCs/>
          <w:color w:val="000000" w:themeColor="text1"/>
          <w:sz w:val="28"/>
          <w:szCs w:val="28"/>
          <w:lang w:val="pt-BR"/>
        </w:rPr>
        <w:t xml:space="preserve">. Kiến nghị thực thi </w:t>
      </w:r>
    </w:p>
    <w:p w14:paraId="467D6AF3"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Sửa đổi, bổ sung điểm a khoản 6 Điều 1 Thông tư số 11/2022/TT-BTNMT ngày 20/10/2022 của Bộ trưởng Bộ Tài nguyên và Môi trường sửa đổi, bổ sung một số điều của một số thông tư liên quan đến hoạt động kinh doanh thuộc phạm vi chức năng quản lý nhà nước của Bộ Tài nguyên và Môi trường.</w:t>
      </w:r>
    </w:p>
    <w:p w14:paraId="547CBBC6" w14:textId="77777777" w:rsidR="001F49DE" w:rsidRPr="009A2A4F" w:rsidRDefault="001F49DE"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Sửa đổi, bổ sung khoản 3 Điều 13 của Thông tư số 15/2014/TT-BTNMT ngày 24/3/2014 của Bộ trưởng Bộ Tài nguyên và Môi trường quy định việc xây dựng, cấp Thư xác nhận, cấp Thư phê duyệt dự án theo Cơ chế phát triển sạch trong khuôn khổ Nghị định thư Kyoto.</w:t>
      </w:r>
    </w:p>
    <w:p w14:paraId="1AF36169" w14:textId="77777777" w:rsidR="005969CA" w:rsidRPr="009A2A4F" w:rsidRDefault="005969CA" w:rsidP="005969CA">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eastAsia="Calibri" w:hAnsi="Times New Roman" w:cs="Times New Roman"/>
          <w:b/>
          <w:bCs/>
          <w:color w:val="000000" w:themeColor="text1"/>
          <w:sz w:val="28"/>
          <w:szCs w:val="28"/>
          <w:lang w:val="pt-BR"/>
        </w:rPr>
        <w:lastRenderedPageBreak/>
        <w:t>4.3</w:t>
      </w:r>
      <w:r w:rsidR="001F49DE" w:rsidRPr="009A2A4F">
        <w:rPr>
          <w:rFonts w:ascii="Times New Roman" w:eastAsia="Calibri" w:hAnsi="Times New Roman" w:cs="Times New Roman"/>
          <w:b/>
          <w:bCs/>
          <w:color w:val="000000" w:themeColor="text1"/>
          <w:sz w:val="28"/>
          <w:szCs w:val="28"/>
          <w:lang w:val="pt-BR"/>
        </w:rPr>
        <w:t xml:space="preserve">. Lợi ích phương án đơn giản hóa </w:t>
      </w:r>
      <w:r w:rsidRPr="009A2A4F">
        <w:rPr>
          <w:rFonts w:ascii="Times New Roman" w:hAnsi="Times New Roman" w:cs="Times New Roman"/>
          <w:bCs/>
          <w:color w:val="000000" w:themeColor="text1"/>
          <w:sz w:val="28"/>
          <w:szCs w:val="28"/>
        </w:rPr>
        <w:t>(kèm theo biểu đánh giá chi phí tuân thủ)</w:t>
      </w:r>
    </w:p>
    <w:p w14:paraId="3E7D2B84" w14:textId="5F10DFEE" w:rsidR="001F49DE" w:rsidRPr="009A2A4F" w:rsidRDefault="005969CA"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bookmarkStart w:id="6" w:name="_Hlk200710784"/>
      <w:r w:rsidRPr="009A2A4F">
        <w:rPr>
          <w:rFonts w:ascii="Times New Roman" w:eastAsia="Calibri" w:hAnsi="Times New Roman" w:cs="Times New Roman"/>
          <w:b/>
          <w:bCs/>
          <w:color w:val="000000" w:themeColor="text1"/>
          <w:sz w:val="28"/>
          <w:szCs w:val="28"/>
          <w:lang w:val="pt-BR"/>
        </w:rPr>
        <w:t>*</w:t>
      </w:r>
      <w:r w:rsidR="001F49DE" w:rsidRPr="009A2A4F">
        <w:rPr>
          <w:rFonts w:ascii="Times New Roman" w:eastAsia="Calibri" w:hAnsi="Times New Roman" w:cs="Times New Roman"/>
          <w:b/>
          <w:bCs/>
          <w:color w:val="000000" w:themeColor="text1"/>
          <w:sz w:val="28"/>
          <w:szCs w:val="28"/>
          <w:lang w:val="pt-BR"/>
        </w:rPr>
        <w:t xml:space="preserve"> Thời gian giải quyết</w:t>
      </w:r>
      <w:r w:rsidRPr="009A2A4F">
        <w:rPr>
          <w:rFonts w:ascii="Times New Roman" w:eastAsia="Calibri" w:hAnsi="Times New Roman" w:cs="Times New Roman"/>
          <w:b/>
          <w:bCs/>
          <w:color w:val="000000" w:themeColor="text1"/>
          <w:sz w:val="28"/>
          <w:szCs w:val="28"/>
          <w:lang w:val="pt-BR"/>
        </w:rPr>
        <w:t>:</w:t>
      </w:r>
    </w:p>
    <w:p w14:paraId="62FB4E34" w14:textId="7B669602" w:rsidR="001F49DE" w:rsidRPr="009A2A4F" w:rsidRDefault="00036A07"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Trước khi cắt giảm, đơn giản hóa: 0</w:t>
      </w:r>
      <w:r w:rsidR="005969CA" w:rsidRPr="009A2A4F">
        <w:rPr>
          <w:rFonts w:ascii="Times New Roman" w:eastAsia="Calibri" w:hAnsi="Times New Roman" w:cs="Times New Roman"/>
          <w:color w:val="000000" w:themeColor="text1"/>
          <w:sz w:val="28"/>
          <w:szCs w:val="28"/>
          <w:lang w:val="pt-BR"/>
        </w:rPr>
        <w:t>2</w:t>
      </w:r>
      <w:r w:rsidR="001F49DE" w:rsidRPr="009A2A4F">
        <w:rPr>
          <w:rFonts w:ascii="Times New Roman" w:eastAsia="Calibri" w:hAnsi="Times New Roman" w:cs="Times New Roman"/>
          <w:color w:val="000000" w:themeColor="text1"/>
          <w:sz w:val="28"/>
          <w:szCs w:val="28"/>
          <w:lang w:val="pt-BR"/>
        </w:rPr>
        <w:t xml:space="preserve"> ngày làm việc</w:t>
      </w:r>
      <w:r w:rsidR="005969CA" w:rsidRPr="009A2A4F">
        <w:rPr>
          <w:rFonts w:ascii="Times New Roman" w:eastAsia="Calibri" w:hAnsi="Times New Roman" w:cs="Times New Roman"/>
          <w:color w:val="000000" w:themeColor="text1"/>
          <w:sz w:val="28"/>
          <w:szCs w:val="28"/>
          <w:lang w:val="pt-BR"/>
        </w:rPr>
        <w:t>, 08 ngày</w:t>
      </w:r>
      <w:r w:rsidR="001F49DE" w:rsidRPr="009A2A4F">
        <w:rPr>
          <w:rFonts w:ascii="Times New Roman" w:eastAsia="Calibri" w:hAnsi="Times New Roman" w:cs="Times New Roman"/>
          <w:color w:val="000000" w:themeColor="text1"/>
          <w:sz w:val="28"/>
          <w:szCs w:val="28"/>
          <w:lang w:val="pt-BR"/>
        </w:rPr>
        <w:t>.</w:t>
      </w:r>
    </w:p>
    <w:p w14:paraId="5DF40644" w14:textId="7390F307" w:rsidR="001F49DE" w:rsidRPr="009A2A4F" w:rsidRDefault="00036A07"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Sau khi cắt giảm, đơn giản hóa: 0</w:t>
      </w:r>
      <w:r w:rsidR="005969CA" w:rsidRPr="009A2A4F">
        <w:rPr>
          <w:rFonts w:ascii="Times New Roman" w:eastAsia="Calibri" w:hAnsi="Times New Roman" w:cs="Times New Roman"/>
          <w:color w:val="000000" w:themeColor="text1"/>
          <w:sz w:val="28"/>
          <w:szCs w:val="28"/>
          <w:lang w:val="pt-BR"/>
        </w:rPr>
        <w:t>2</w:t>
      </w:r>
      <w:r w:rsidR="001F49DE" w:rsidRPr="009A2A4F">
        <w:rPr>
          <w:rFonts w:ascii="Times New Roman" w:eastAsia="Calibri" w:hAnsi="Times New Roman" w:cs="Times New Roman"/>
          <w:color w:val="000000" w:themeColor="text1"/>
          <w:sz w:val="28"/>
          <w:szCs w:val="28"/>
          <w:lang w:val="pt-BR"/>
        </w:rPr>
        <w:t xml:space="preserve"> ngày làm việc</w:t>
      </w:r>
      <w:r w:rsidR="005969CA" w:rsidRPr="009A2A4F">
        <w:rPr>
          <w:rFonts w:ascii="Times New Roman" w:eastAsia="Calibri" w:hAnsi="Times New Roman" w:cs="Times New Roman"/>
          <w:color w:val="000000" w:themeColor="text1"/>
          <w:sz w:val="28"/>
          <w:szCs w:val="28"/>
          <w:lang w:val="pt-BR"/>
        </w:rPr>
        <w:t>, 03 ngày</w:t>
      </w:r>
      <w:r w:rsidR="001F49DE"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ab/>
      </w:r>
    </w:p>
    <w:p w14:paraId="75A155B0" w14:textId="124A37D3" w:rsidR="001F49DE" w:rsidRPr="009A2A4F" w:rsidRDefault="00036A07"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Tỷ lệ cắt giảm: </w:t>
      </w:r>
      <w:r w:rsidR="005969CA" w:rsidRPr="009A2A4F">
        <w:rPr>
          <w:rFonts w:ascii="Times New Roman" w:eastAsia="Calibri" w:hAnsi="Times New Roman" w:cs="Times New Roman"/>
          <w:color w:val="000000" w:themeColor="text1"/>
          <w:sz w:val="28"/>
          <w:szCs w:val="28"/>
          <w:lang w:val="pt-BR"/>
        </w:rPr>
        <w:t>62,5</w:t>
      </w:r>
      <w:r w:rsidR="001F49DE" w:rsidRPr="009A2A4F">
        <w:rPr>
          <w:rFonts w:ascii="Times New Roman" w:eastAsia="Calibri" w:hAnsi="Times New Roman" w:cs="Times New Roman"/>
          <w:color w:val="000000" w:themeColor="text1"/>
          <w:sz w:val="28"/>
          <w:szCs w:val="28"/>
          <w:lang w:val="pt-BR"/>
        </w:rPr>
        <w:t>%.</w:t>
      </w:r>
    </w:p>
    <w:p w14:paraId="49612BDC" w14:textId="2CCFFD01" w:rsidR="001F49DE" w:rsidRPr="009A2A4F" w:rsidRDefault="005969CA" w:rsidP="008C0365">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w:t>
      </w:r>
      <w:r w:rsidR="001F49DE" w:rsidRPr="009A2A4F">
        <w:rPr>
          <w:rFonts w:ascii="Times New Roman" w:eastAsia="Calibri" w:hAnsi="Times New Roman" w:cs="Times New Roman"/>
          <w:b/>
          <w:bCs/>
          <w:color w:val="000000" w:themeColor="text1"/>
          <w:sz w:val="28"/>
          <w:szCs w:val="28"/>
          <w:lang w:val="pt-BR"/>
        </w:rPr>
        <w:t xml:space="preserve"> Chi phí tuân thủ</w:t>
      </w:r>
      <w:r w:rsidRPr="009A2A4F">
        <w:rPr>
          <w:rFonts w:ascii="Times New Roman" w:eastAsia="Calibri" w:hAnsi="Times New Roman" w:cs="Times New Roman"/>
          <w:b/>
          <w:bCs/>
          <w:color w:val="000000" w:themeColor="text1"/>
          <w:sz w:val="28"/>
          <w:szCs w:val="28"/>
          <w:lang w:val="pt-BR"/>
        </w:rPr>
        <w:t>:</w:t>
      </w:r>
    </w:p>
    <w:p w14:paraId="2FDC788E" w14:textId="3E62DAB8" w:rsidR="001F49DE" w:rsidRPr="009A2A4F" w:rsidRDefault="00036A07"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Chi phí tuân thủ TTHC trước khi đơn giản hóa: 1.252.663</w:t>
      </w:r>
      <w:r w:rsidR="001F49DE" w:rsidRPr="009A2A4F" w:rsidDel="00D73F9D">
        <w:rPr>
          <w:rFonts w:ascii="Times New Roman" w:eastAsia="Calibri" w:hAnsi="Times New Roman" w:cs="Times New Roman"/>
          <w:color w:val="000000" w:themeColor="text1"/>
          <w:sz w:val="28"/>
          <w:szCs w:val="28"/>
          <w:lang w:val="pt-BR"/>
        </w:rPr>
        <w:t xml:space="preserve"> </w:t>
      </w:r>
      <w:r w:rsidR="001F49DE" w:rsidRPr="009A2A4F">
        <w:rPr>
          <w:rFonts w:ascii="Times New Roman" w:eastAsia="Calibri" w:hAnsi="Times New Roman" w:cs="Times New Roman"/>
          <w:color w:val="000000" w:themeColor="text1"/>
          <w:sz w:val="28"/>
          <w:szCs w:val="28"/>
          <w:lang w:val="pt-BR"/>
        </w:rPr>
        <w:t>đồng/năm.</w:t>
      </w:r>
    </w:p>
    <w:p w14:paraId="3809AD10" w14:textId="1798384A" w:rsidR="001F49DE" w:rsidRPr="009A2A4F" w:rsidRDefault="00036A07"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Chi phí tuân thủ TTHC sau khi đơn giản hóa: 565.786</w:t>
      </w:r>
      <w:r w:rsidR="001F49DE" w:rsidRPr="009A2A4F" w:rsidDel="00D73F9D">
        <w:rPr>
          <w:rFonts w:ascii="Times New Roman" w:eastAsia="Calibri" w:hAnsi="Times New Roman" w:cs="Times New Roman"/>
          <w:color w:val="000000" w:themeColor="text1"/>
          <w:sz w:val="28"/>
          <w:szCs w:val="28"/>
          <w:lang w:val="pt-BR"/>
        </w:rPr>
        <w:t xml:space="preserve"> </w:t>
      </w:r>
      <w:r w:rsidR="001F49DE" w:rsidRPr="009A2A4F">
        <w:rPr>
          <w:rFonts w:ascii="Times New Roman" w:eastAsia="Calibri" w:hAnsi="Times New Roman" w:cs="Times New Roman"/>
          <w:color w:val="000000" w:themeColor="text1"/>
          <w:sz w:val="28"/>
          <w:szCs w:val="28"/>
          <w:lang w:val="pt-BR"/>
        </w:rPr>
        <w:t>đồng/năm.</w:t>
      </w:r>
    </w:p>
    <w:p w14:paraId="6641119B" w14:textId="2C126406" w:rsidR="001F49DE" w:rsidRPr="009A2A4F" w:rsidRDefault="00036A07"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Chi phí tiết kiệm: 686.877</w:t>
      </w:r>
      <w:r w:rsidR="001F49DE" w:rsidRPr="009A2A4F" w:rsidDel="00D73F9D">
        <w:rPr>
          <w:rFonts w:ascii="Times New Roman" w:eastAsia="Calibri" w:hAnsi="Times New Roman" w:cs="Times New Roman"/>
          <w:color w:val="000000" w:themeColor="text1"/>
          <w:sz w:val="28"/>
          <w:szCs w:val="28"/>
          <w:lang w:val="pt-BR"/>
        </w:rPr>
        <w:t xml:space="preserve"> </w:t>
      </w:r>
      <w:r w:rsidR="001F49DE" w:rsidRPr="009A2A4F">
        <w:rPr>
          <w:rFonts w:ascii="Times New Roman" w:eastAsia="Calibri" w:hAnsi="Times New Roman" w:cs="Times New Roman"/>
          <w:color w:val="000000" w:themeColor="text1"/>
          <w:sz w:val="28"/>
          <w:szCs w:val="28"/>
          <w:lang w:val="pt-BR"/>
        </w:rPr>
        <w:t>đồng/năm.</w:t>
      </w:r>
    </w:p>
    <w:p w14:paraId="694D5C7F" w14:textId="42B7222A" w:rsidR="001F49DE" w:rsidRPr="009A2A4F" w:rsidRDefault="00036A07" w:rsidP="008C0365">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w:t>
      </w:r>
      <w:r w:rsidR="001F49DE" w:rsidRPr="009A2A4F">
        <w:rPr>
          <w:rFonts w:ascii="Times New Roman" w:eastAsia="Calibri" w:hAnsi="Times New Roman" w:cs="Times New Roman"/>
          <w:color w:val="000000" w:themeColor="text1"/>
          <w:sz w:val="28"/>
          <w:szCs w:val="28"/>
          <w:lang w:val="pt-BR"/>
        </w:rPr>
        <w:t xml:space="preserve"> Tỷ lệ cắt giảm chi phí: 55%. </w:t>
      </w:r>
    </w:p>
    <w:bookmarkEnd w:id="6"/>
    <w:p w14:paraId="7FBA8AF5" w14:textId="767CB444" w:rsidR="005969CA" w:rsidRPr="009A2A4F" w:rsidRDefault="005969CA" w:rsidP="005969CA">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4.4</w:t>
      </w:r>
      <w:r w:rsidR="001F49DE" w:rsidRPr="009A2A4F">
        <w:rPr>
          <w:rFonts w:ascii="Times New Roman" w:eastAsia="Calibri" w:hAnsi="Times New Roman" w:cs="Times New Roman"/>
          <w:b/>
          <w:bCs/>
          <w:color w:val="000000" w:themeColor="text1"/>
          <w:sz w:val="28"/>
          <w:szCs w:val="28"/>
          <w:lang w:val="pt-BR"/>
        </w:rPr>
        <w:t>. Lộ trình thực hiện</w:t>
      </w:r>
      <w:r w:rsidRPr="009A2A4F">
        <w:rPr>
          <w:rFonts w:ascii="Times New Roman" w:eastAsia="Calibri" w:hAnsi="Times New Roman" w:cs="Times New Roman"/>
          <w:b/>
          <w:bCs/>
          <w:color w:val="000000" w:themeColor="text1"/>
          <w:sz w:val="28"/>
          <w:szCs w:val="28"/>
          <w:lang w:val="pt-BR"/>
        </w:rPr>
        <w:t xml:space="preserve">: </w:t>
      </w:r>
      <w:r w:rsidRPr="009A2A4F">
        <w:rPr>
          <w:rFonts w:ascii="Times New Roman" w:eastAsia="Calibri" w:hAnsi="Times New Roman" w:cs="Times New Roman"/>
          <w:color w:val="000000" w:themeColor="text1"/>
          <w:sz w:val="28"/>
          <w:szCs w:val="28"/>
          <w:lang w:val="pt-BR"/>
        </w:rPr>
        <w:t>2025-2027</w:t>
      </w:r>
    </w:p>
    <w:p w14:paraId="43DBF27B" w14:textId="052CA712" w:rsidR="007831C7" w:rsidRPr="009A2A4F" w:rsidRDefault="001013F1" w:rsidP="001A2A79">
      <w:pPr>
        <w:spacing w:after="120" w:line="240" w:lineRule="auto"/>
        <w:ind w:right="57" w:firstLine="720"/>
        <w:jc w:val="both"/>
        <w:rPr>
          <w:rFonts w:ascii="Times New Roman" w:eastAsia="SimSun" w:hAnsi="Times New Roman" w:cs="Times New Roman"/>
          <w:b/>
          <w:bCs/>
          <w:color w:val="000000" w:themeColor="text1"/>
          <w:sz w:val="28"/>
          <w:szCs w:val="28"/>
        </w:rPr>
      </w:pPr>
      <w:r w:rsidRPr="009A2A4F">
        <w:rPr>
          <w:rFonts w:ascii="Times New Roman" w:eastAsia="SimSun" w:hAnsi="Times New Roman" w:cs="Times New Roman"/>
          <w:b/>
          <w:bCs/>
          <w:color w:val="000000" w:themeColor="text1"/>
          <w:sz w:val="28"/>
          <w:szCs w:val="28"/>
        </w:rPr>
        <w:t>III. LĨNH VỰC BIỂN VÀ HẢI ĐẢO</w:t>
      </w:r>
    </w:p>
    <w:p w14:paraId="2781662A" w14:textId="290FBBF1" w:rsidR="001013F1"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 </w:t>
      </w:r>
      <w:r w:rsidR="001013F1" w:rsidRPr="009A2A4F">
        <w:rPr>
          <w:rFonts w:ascii="Times New Roman" w:eastAsia="SimSun" w:hAnsi="Times New Roman" w:cs="Times New Roman"/>
          <w:b/>
          <w:color w:val="000000" w:themeColor="text1"/>
          <w:sz w:val="28"/>
          <w:szCs w:val="28"/>
        </w:rPr>
        <w:t>Nhóm thủ tục: Cấp giấy phép nhận chìm ở biển (bao  gồm cấp Trung ương và cấp tỉnh) (Mã số: 1.000801 và 1.005189)</w:t>
      </w:r>
    </w:p>
    <w:p w14:paraId="5312696C" w14:textId="6219957F" w:rsidR="001013F1" w:rsidRPr="009A2A4F" w:rsidRDefault="00FF02C7" w:rsidP="00FF02C7">
      <w:pPr>
        <w:tabs>
          <w:tab w:val="left" w:pos="709"/>
        </w:tabs>
        <w:spacing w:before="120" w:after="120" w:line="240" w:lineRule="auto"/>
        <w:jc w:val="both"/>
        <w:rPr>
          <w:rFonts w:ascii="Times New Roman" w:hAnsi="Times New Roman" w:cs="Times New Roman"/>
          <w:b/>
          <w:iCs/>
          <w:color w:val="000000" w:themeColor="text1"/>
          <w:sz w:val="28"/>
          <w:szCs w:val="28"/>
        </w:rPr>
      </w:pPr>
      <w:r w:rsidRPr="009A2A4F">
        <w:rPr>
          <w:rFonts w:ascii="Times New Roman" w:hAnsi="Times New Roman" w:cs="Times New Roman"/>
          <w:b/>
          <w:iCs/>
          <w:color w:val="000000" w:themeColor="text1"/>
          <w:sz w:val="28"/>
          <w:szCs w:val="28"/>
        </w:rPr>
        <w:tab/>
      </w:r>
      <w:r w:rsidR="001013F1" w:rsidRPr="009A2A4F">
        <w:rPr>
          <w:rFonts w:ascii="Times New Roman" w:hAnsi="Times New Roman" w:cs="Times New Roman"/>
          <w:b/>
          <w:iCs/>
          <w:color w:val="000000" w:themeColor="text1"/>
          <w:sz w:val="28"/>
          <w:szCs w:val="28"/>
        </w:rPr>
        <w:t xml:space="preserve">1.1. </w:t>
      </w:r>
      <w:r w:rsidR="001013F1" w:rsidRPr="009A2A4F">
        <w:rPr>
          <w:rFonts w:ascii="Times New Roman" w:hAnsi="Times New Roman" w:cs="Times New Roman"/>
          <w:b/>
          <w:iCs/>
          <w:color w:val="000000" w:themeColor="text1"/>
          <w:sz w:val="28"/>
          <w:szCs w:val="28"/>
          <w:lang w:val="vi-VN"/>
        </w:rPr>
        <w:t>Nội dung đơn giản hóa</w:t>
      </w:r>
    </w:p>
    <w:p w14:paraId="5CF6421A"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a) Cắt giảm thời gian giải quyết hồ sơ (thời gian xin ý kiến, thẩm định) từ 107 ngày xuống còn 78 ngày. </w:t>
      </w:r>
    </w:p>
    <w:p w14:paraId="046326A9" w14:textId="705A8D93"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7907DB41"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b) Bãi bỏ thành phần hồ sơ: “Bản sao kèm theo bản chính để đối chiếu hoặc bản sao có chứng thực giấy chứng nhận đăng ký doanh nghiệp”. </w:t>
      </w:r>
    </w:p>
    <w:p w14:paraId="6ACECD60" w14:textId="6E52C977"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Cơ quan nhà nước thực hiện tra cứu trên cơ sở dữ liệu quốc gia về doanh nghiệp; không yêu cầu tổ chức, cá nhân nộp.</w:t>
      </w:r>
    </w:p>
    <w:p w14:paraId="1AA9CD9E"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c) Cắt giảm một số nội dung tại Mẫu số 03 quy định tại Phụ lục của Nghị định số 40/2016/NĐ-CP, cụ thể:</w:t>
      </w:r>
    </w:p>
    <w:p w14:paraId="7F41F60B"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Phần Mở đầu</w:t>
      </w:r>
    </w:p>
    <w:p w14:paraId="2089076C" w14:textId="2FC6954E" w:rsidR="001013F1" w:rsidRPr="009A2A4F" w:rsidRDefault="001013F1" w:rsidP="00FF02C7">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thông tin kê khai về “Giới thiệu tóm tắt các thông tin của tổ chức/cá nhân đề nghị cấp giấy phép nhận chìm ở biển” tại phần Mở đầu</w:t>
      </w:r>
      <w:r w:rsidR="00FF02C7"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rPr>
        <w:t>Lý do: Phần này đã được kê khai tại mẫu đơn số 01.</w:t>
      </w:r>
    </w:p>
    <w:p w14:paraId="43EE84CA"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quá trình xây dựng dự án và các tổ chức, cá nhân tham gia lập dự án. Lý do: Đơn giản hoá các thông tin kê khai, giảm thời gian chuẩn bị hồ sơ.</w:t>
      </w:r>
    </w:p>
    <w:p w14:paraId="306908F5"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Chương III. Đánh giá tác động môi trường</w:t>
      </w:r>
    </w:p>
    <w:p w14:paraId="0A204DA5"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 xml:space="preserve">+ Bãi bỏ một phần và phạm vi đánh giá (chỉ đánh giá cho quá trình thực hiện vận chuyển đến khu vực nhận chìm vật chất) thông tin kê khai về Đánh giá tác động môi trường. </w:t>
      </w:r>
    </w:p>
    <w:p w14:paraId="48897519" w14:textId="3D7344B9"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Nội dung này đã thể hiện ở Báo cáo đánh giá tác động môi trường;</w:t>
      </w:r>
    </w:p>
    <w:p w14:paraId="43C897AD"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Bãi bỏ Chương IV. Dự toán Kinh phí nhận chìm. </w:t>
      </w:r>
    </w:p>
    <w:p w14:paraId="5C5E0E9B" w14:textId="144F5DA7"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Nội dung này đã thể hiện một phần ở Báo cáo đánh giá tác động môi trường của Dự án.</w:t>
      </w:r>
    </w:p>
    <w:p w14:paraId="1F6337F0"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Kết luận, kiến nghị</w:t>
      </w:r>
    </w:p>
    <w:p w14:paraId="300E2BF8"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Bãi bỏ Bản đồ khu vực biển dự kiến nhận chìm tại phần B. Phần bản vẽ. </w:t>
      </w:r>
    </w:p>
    <w:p w14:paraId="3C65ADAE" w14:textId="016F90AF"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tổ chức/ cá nhân đã nộp Bản đồ từ khi bắt đầu thực hiện TTHC tại Văn phòng Một cửa.</w:t>
      </w:r>
    </w:p>
    <w:p w14:paraId="2B11D183"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Bãi bỏ yêu cầu kê khai “Các bảng, biểu liên quan” tại phần B. Phần bản vẽ. </w:t>
      </w:r>
    </w:p>
    <w:p w14:paraId="23C4CE98" w14:textId="2AB98AE2"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Đơn giản hoá các thông tin kê khai, giảm thời gian chuẩn bị hồ sơ.</w:t>
      </w:r>
    </w:p>
    <w:p w14:paraId="503663A7"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Phần C. Các tài liệu kèm theo</w:t>
      </w:r>
    </w:p>
    <w:p w14:paraId="2E9D0F66"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Bãi bỏ yêu cầu nộp “các văn bản pháp lý có liên quan; tài liệu khảo sát trong quá trình lập dự án nhận chìm; tài liệu thu thập, tổng hợp phục vụ cho lập dự án nhận chìm” tại phần các tài liệu kèm theo. </w:t>
      </w:r>
    </w:p>
    <w:p w14:paraId="5199CD9E" w14:textId="659F62C5"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tổ chức, cá nhân tự chịu trách nhiệm trong quá trình lập dự án.</w:t>
      </w:r>
    </w:p>
    <w:p w14:paraId="5D89FE60"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Bãi bỏ yêu cầu về Tài liệu khảo sát trong quá trình lập dự án nhận chìm tại phần C các tài liệu kèm theo. </w:t>
      </w:r>
    </w:p>
    <w:p w14:paraId="1471F8F9" w14:textId="5A648688"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tổ chức, cá nhân tự chịu trách nhiệm trong quá trình lập dự án.</w:t>
      </w:r>
    </w:p>
    <w:p w14:paraId="73692260" w14:textId="11F08318" w:rsidR="001013F1" w:rsidRPr="009A2A4F" w:rsidRDefault="001013F1" w:rsidP="001013F1">
      <w:pPr>
        <w:tabs>
          <w:tab w:val="left" w:pos="993"/>
        </w:tabs>
        <w:spacing w:before="120" w:after="120"/>
        <w:ind w:firstLine="720"/>
        <w:jc w:val="both"/>
        <w:rPr>
          <w:rFonts w:ascii="Times New Roman" w:hAnsi="Times New Roman" w:cs="Times New Roman"/>
          <w:iCs/>
          <w:color w:val="000000" w:themeColor="text1"/>
          <w:sz w:val="28"/>
          <w:szCs w:val="28"/>
          <w:lang w:val="pt-BR"/>
        </w:rPr>
      </w:pPr>
      <w:r w:rsidRPr="009A2A4F">
        <w:rPr>
          <w:rFonts w:ascii="Times New Roman" w:hAnsi="Times New Roman" w:cs="Times New Roman"/>
          <w:b/>
          <w:iCs/>
          <w:color w:val="000000" w:themeColor="text1"/>
          <w:sz w:val="28"/>
          <w:szCs w:val="28"/>
          <w:lang w:val="vi-VN"/>
        </w:rPr>
        <w:t>1.2</w:t>
      </w:r>
      <w:r w:rsidRPr="009A2A4F">
        <w:rPr>
          <w:rFonts w:ascii="Times New Roman" w:hAnsi="Times New Roman" w:cs="Times New Roman"/>
          <w:b/>
          <w:iCs/>
          <w:color w:val="000000" w:themeColor="text1"/>
          <w:sz w:val="28"/>
          <w:szCs w:val="28"/>
          <w:lang w:val="pt-BR"/>
        </w:rPr>
        <w:t>. Kiến nghị thực thi</w:t>
      </w:r>
      <w:r w:rsidRPr="009A2A4F">
        <w:rPr>
          <w:rFonts w:ascii="Times New Roman" w:hAnsi="Times New Roman" w:cs="Times New Roman"/>
          <w:iCs/>
          <w:color w:val="000000" w:themeColor="text1"/>
          <w:sz w:val="28"/>
          <w:szCs w:val="28"/>
          <w:lang w:val="pt-BR"/>
        </w:rPr>
        <w:t xml:space="preserve"> </w:t>
      </w:r>
    </w:p>
    <w:p w14:paraId="2358A660" w14:textId="77777777" w:rsidR="001013F1" w:rsidRPr="009A2A4F" w:rsidRDefault="001013F1" w:rsidP="001013F1">
      <w:pPr>
        <w:spacing w:before="120" w:after="120"/>
        <w:ind w:firstLine="720"/>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Sửa đổi thời gian </w:t>
      </w:r>
      <w:r w:rsidRPr="009A2A4F">
        <w:rPr>
          <w:rFonts w:ascii="Times New Roman" w:hAnsi="Times New Roman" w:cs="Times New Roman"/>
          <w:color w:val="000000" w:themeColor="text1"/>
          <w:sz w:val="28"/>
          <w:szCs w:val="28"/>
          <w:lang w:eastAsia="en-ID"/>
        </w:rPr>
        <w:t xml:space="preserve">giải quyết hồ sơ </w:t>
      </w:r>
      <w:r w:rsidRPr="009A2A4F">
        <w:rPr>
          <w:rFonts w:ascii="Times New Roman" w:hAnsi="Times New Roman" w:cs="Times New Roman"/>
          <w:iCs/>
          <w:color w:val="000000" w:themeColor="text1"/>
          <w:sz w:val="28"/>
          <w:szCs w:val="28"/>
        </w:rPr>
        <w:t xml:space="preserve">tại Khoản 2 Điều 57 </w:t>
      </w:r>
      <w:r w:rsidRPr="009A2A4F">
        <w:rPr>
          <w:rFonts w:ascii="Times New Roman" w:hAnsi="Times New Roman" w:cs="Times New Roman"/>
          <w:color w:val="000000" w:themeColor="text1"/>
          <w:sz w:val="28"/>
          <w:szCs w:val="28"/>
        </w:rPr>
        <w:t>Nghị định số 40/2016/NĐ-CP ngày 15 tháng 5 năm 2016 của Chính phủ quy định chi tiết thi hành một số điều của Luật tài nguyên, môi trường biển và hải đảo;</w:t>
      </w:r>
    </w:p>
    <w:p w14:paraId="1AF38120"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iCs/>
          <w:color w:val="000000" w:themeColor="text1"/>
          <w:sz w:val="28"/>
          <w:szCs w:val="28"/>
        </w:rPr>
        <w:t xml:space="preserve">- Sửa đổi </w:t>
      </w:r>
      <w:r w:rsidRPr="009A2A4F">
        <w:rPr>
          <w:rFonts w:ascii="Times New Roman" w:hAnsi="Times New Roman" w:cs="Times New Roman"/>
          <w:color w:val="000000" w:themeColor="text1"/>
          <w:sz w:val="28"/>
          <w:szCs w:val="28"/>
          <w:lang w:eastAsia="en-ID"/>
        </w:rPr>
        <w:t xml:space="preserve">Điểm d khoản 1 Điều 54 </w:t>
      </w:r>
      <w:r w:rsidRPr="009A2A4F">
        <w:rPr>
          <w:rFonts w:ascii="Times New Roman" w:hAnsi="Times New Roman" w:cs="Times New Roman"/>
          <w:color w:val="000000" w:themeColor="text1"/>
          <w:sz w:val="28"/>
          <w:szCs w:val="28"/>
        </w:rPr>
        <w:t>Nghị định số 40/2016/NĐ-CP ngày 15 tháng 5 năm 2016 của Chính phủ quy định chi tiết thi hành một số điều của Luật tài nguyên, môi trường biển và hải đảo</w:t>
      </w:r>
      <w:r w:rsidRPr="009A2A4F">
        <w:rPr>
          <w:rFonts w:ascii="Times New Roman" w:hAnsi="Times New Roman" w:cs="Times New Roman"/>
          <w:iCs/>
          <w:color w:val="000000" w:themeColor="text1"/>
          <w:sz w:val="28"/>
          <w:szCs w:val="28"/>
        </w:rPr>
        <w:t xml:space="preserve"> do đề xuất: Bãi bỏ yêu cầu nộp thành phần hồ sơ “</w:t>
      </w:r>
      <w:r w:rsidRPr="009A2A4F">
        <w:rPr>
          <w:rFonts w:ascii="Times New Roman" w:hAnsi="Times New Roman" w:cs="Times New Roman"/>
          <w:color w:val="000000" w:themeColor="text1"/>
          <w:sz w:val="28"/>
          <w:szCs w:val="28"/>
          <w:lang w:eastAsia="en-ID"/>
        </w:rPr>
        <w:t>Bản sao kèm theo bản chính để đối chiếu hoặc bản sao có chứng thực giấy chứng nhận đăng ký doanh nghiệp”;</w:t>
      </w:r>
    </w:p>
    <w:p w14:paraId="0AAD70B6"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lastRenderedPageBreak/>
        <w:t xml:space="preserve">- Đề xuất sửa đổi Mẫu số 03 </w:t>
      </w:r>
      <w:r w:rsidRPr="009A2A4F">
        <w:rPr>
          <w:rFonts w:ascii="Times New Roman" w:hAnsi="Times New Roman" w:cs="Times New Roman"/>
          <w:color w:val="000000" w:themeColor="text1"/>
          <w:sz w:val="28"/>
          <w:szCs w:val="28"/>
        </w:rPr>
        <w:t>Nghị định số 40/2016/NĐ-CP ngày 15 tháng 5 năm 2016 của Chính phủ quy định chi tiết thi hành một số điều của Luật tài nguyên, môi trường biển và hải đảo</w:t>
      </w:r>
      <w:r w:rsidRPr="009A2A4F">
        <w:rPr>
          <w:rFonts w:ascii="Times New Roman" w:hAnsi="Times New Roman" w:cs="Times New Roman"/>
          <w:color w:val="000000" w:themeColor="text1"/>
          <w:sz w:val="28"/>
          <w:szCs w:val="28"/>
          <w:lang w:eastAsia="en-ID"/>
        </w:rPr>
        <w:t>, do kiến nghị Bãi bỏ thông tin kê khai về “Giới thiệu tóm tắt các thông tin của tổ chức/cá nhân đề nghị cấp giấy phép nhận chìm ở biển” tại phần Mở đầu; Bãi bỏ quá trình xây dựng dự án và các tổ chức, cá nhân tham gia lập dự án; Bãi bỏ một phần và phạm vi đánh giá (chỉ đánh giá cho quá trình thực hiện vận chuyển đến khu vực nhận chìm vật chất) thông tin kê khai về Đánh giá tác động môi trường; Bãi bỏ Chương IV. Dự toán Kinh phí nhận chìm; Bãi bỏ Bản đồ khu vực biển dự kiến nhận chìm tại phần B. Phần bản vẽ; Bãi bỏ yêu cầu kê khai “Các bảng, biểu liên quan” tại phần B. Phần bản vẽ; Bãi bỏ yêu cầu nộp “các văn bản pháp lý có liên quan; tài liệu khảo sát trong quá trình lập dự án nhận chìm; tài liệu thu thập, tổng hợp phục vụ cho lập dự án nhận chìm” tại phần các tài liệu kèm theo; Bãi bỏ yêu cầu về Tài liệu khảo sát trong quá trình lập dự án nhận chìm.</w:t>
      </w:r>
    </w:p>
    <w:p w14:paraId="3AC99F8E" w14:textId="77777777" w:rsidR="001013F1" w:rsidRPr="009A2A4F" w:rsidRDefault="001013F1" w:rsidP="001013F1">
      <w:pPr>
        <w:spacing w:before="120" w:after="120"/>
        <w:ind w:firstLine="720"/>
        <w:jc w:val="both"/>
        <w:rPr>
          <w:rFonts w:ascii="Times New Roman" w:hAnsi="Times New Roman" w:cs="Times New Roman"/>
          <w:i/>
          <w:color w:val="000000" w:themeColor="text1"/>
          <w:w w:val="90"/>
          <w:sz w:val="28"/>
          <w:szCs w:val="28"/>
          <w:lang w:val="pt-BR"/>
        </w:rPr>
      </w:pPr>
      <w:r w:rsidRPr="009A2A4F">
        <w:rPr>
          <w:rFonts w:ascii="Times New Roman" w:hAnsi="Times New Roman" w:cs="Times New Roman"/>
          <w:b/>
          <w:iCs/>
          <w:color w:val="000000" w:themeColor="text1"/>
          <w:sz w:val="28"/>
          <w:szCs w:val="28"/>
          <w:lang w:eastAsia="en-ID"/>
        </w:rPr>
        <w:t>1.3. Lợi ích phương án đơn giản hóa</w:t>
      </w:r>
      <w:r w:rsidRPr="009A2A4F">
        <w:rPr>
          <w:rFonts w:ascii="Times New Roman" w:hAnsi="Times New Roman" w:cs="Times New Roman"/>
          <w:b/>
          <w:i/>
          <w:color w:val="000000" w:themeColor="text1"/>
          <w:sz w:val="28"/>
          <w:szCs w:val="28"/>
          <w:lang w:eastAsia="en-ID"/>
        </w:rPr>
        <w:t xml:space="preserve"> </w:t>
      </w:r>
      <w:r w:rsidRPr="009A2A4F">
        <w:rPr>
          <w:rFonts w:ascii="Times New Roman" w:hAnsi="Times New Roman" w:cs="Times New Roman"/>
          <w:i/>
          <w:color w:val="000000" w:themeColor="text1"/>
          <w:w w:val="90"/>
          <w:sz w:val="28"/>
          <w:szCs w:val="28"/>
          <w:lang w:val="pt-BR"/>
        </w:rPr>
        <w:t>(kèm theo biểu đánh giá chi phí tuân thủ)</w:t>
      </w:r>
    </w:p>
    <w:p w14:paraId="65997CDE" w14:textId="77777777" w:rsidR="00FF02C7" w:rsidRPr="009A2A4F" w:rsidRDefault="00FF02C7" w:rsidP="00FF02C7">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4C58307B" w14:textId="26F59ABE" w:rsidR="00FF02C7" w:rsidRPr="009A2A4F" w:rsidRDefault="00FF02C7" w:rsidP="00FF02C7">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107 ngày.</w:t>
      </w:r>
    </w:p>
    <w:p w14:paraId="6E48C4BC" w14:textId="502CB58A" w:rsidR="00FF02C7" w:rsidRPr="009A2A4F" w:rsidRDefault="00FF02C7" w:rsidP="00FF02C7">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78 ngày.</w:t>
      </w:r>
      <w:r w:rsidRPr="009A2A4F">
        <w:rPr>
          <w:rFonts w:ascii="Times New Roman" w:eastAsia="Calibri" w:hAnsi="Times New Roman" w:cs="Times New Roman"/>
          <w:color w:val="000000" w:themeColor="text1"/>
          <w:sz w:val="28"/>
          <w:szCs w:val="28"/>
          <w:lang w:val="pt-BR"/>
        </w:rPr>
        <w:tab/>
      </w:r>
    </w:p>
    <w:p w14:paraId="78B04945" w14:textId="1C65C2AC" w:rsidR="00FF02C7" w:rsidRPr="009A2A4F" w:rsidRDefault="00FF02C7" w:rsidP="00FF02C7">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Tỷ lệ cắt giảm: 27,10%.</w:t>
      </w:r>
    </w:p>
    <w:p w14:paraId="1DF7C857" w14:textId="77777777" w:rsidR="00FF02C7" w:rsidRPr="009A2A4F" w:rsidRDefault="00FF02C7" w:rsidP="00FF02C7">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63FACF38" w14:textId="52E1D781"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19.214.385.912 đồng/ năm</w:t>
      </w:r>
    </w:p>
    <w:p w14:paraId="27EC7FDF" w14:textId="77777777" w:rsidR="001013F1" w:rsidRPr="009A2A4F" w:rsidRDefault="001013F1" w:rsidP="001013F1">
      <w:pPr>
        <w:tabs>
          <w:tab w:val="left" w:pos="993"/>
        </w:tabs>
        <w:spacing w:after="100"/>
        <w:ind w:firstLine="156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9.024.764.439 đồng/năm</w:t>
      </w:r>
    </w:p>
    <w:p w14:paraId="36F25066" w14:textId="77777777" w:rsidR="001013F1" w:rsidRPr="009A2A4F" w:rsidRDefault="001013F1" w:rsidP="001013F1">
      <w:pPr>
        <w:tabs>
          <w:tab w:val="left" w:pos="993"/>
        </w:tabs>
        <w:spacing w:after="100"/>
        <w:ind w:firstLine="156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12.634.250.125 đồng/năm</w:t>
      </w:r>
    </w:p>
    <w:p w14:paraId="0903305A"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12.170.291.908 đồng/năm</w:t>
      </w:r>
    </w:p>
    <w:p w14:paraId="5A629142" w14:textId="77777777" w:rsidR="001013F1" w:rsidRPr="009A2A4F" w:rsidRDefault="001013F1" w:rsidP="001013F1">
      <w:pPr>
        <w:tabs>
          <w:tab w:val="left" w:pos="993"/>
        </w:tabs>
        <w:spacing w:after="100"/>
        <w:ind w:firstLine="156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5.071.312.689 đồng/năm.</w:t>
      </w:r>
    </w:p>
    <w:p w14:paraId="126B8365" w14:textId="77777777" w:rsidR="001013F1" w:rsidRPr="009A2A4F" w:rsidRDefault="001013F1" w:rsidP="001013F1">
      <w:pPr>
        <w:tabs>
          <w:tab w:val="left" w:pos="993"/>
        </w:tabs>
        <w:spacing w:after="100"/>
        <w:ind w:firstLine="156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7.098.979.219 đồng/năm.</w:t>
      </w:r>
    </w:p>
    <w:p w14:paraId="419C7B2E"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p>
    <w:p w14:paraId="2B2E641C" w14:textId="77777777" w:rsidR="001013F1" w:rsidRPr="009A2A4F" w:rsidRDefault="001013F1" w:rsidP="001013F1">
      <w:pPr>
        <w:tabs>
          <w:tab w:val="left" w:pos="993"/>
        </w:tabs>
        <w:spacing w:after="100"/>
        <w:ind w:firstLine="156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3.952.530.077 đồng/năm.</w:t>
      </w:r>
    </w:p>
    <w:p w14:paraId="2DC35C31" w14:textId="77777777" w:rsidR="001013F1" w:rsidRPr="009A2A4F" w:rsidRDefault="001013F1" w:rsidP="001013F1">
      <w:pPr>
        <w:tabs>
          <w:tab w:val="left" w:pos="993"/>
        </w:tabs>
        <w:spacing w:after="100"/>
        <w:ind w:firstLine="156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5.535.270.906 đồng/năm.</w:t>
      </w:r>
    </w:p>
    <w:p w14:paraId="3AB48B5C"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44%.</w:t>
      </w:r>
    </w:p>
    <w:p w14:paraId="2DF1A3E8" w14:textId="199E417B" w:rsidR="00FF02C7" w:rsidRPr="009A2A4F" w:rsidRDefault="00FF02C7" w:rsidP="001013F1">
      <w:pPr>
        <w:tabs>
          <w:tab w:val="left" w:pos="993"/>
        </w:tabs>
        <w:spacing w:after="100"/>
        <w:ind w:firstLine="720"/>
        <w:jc w:val="both"/>
        <w:rPr>
          <w:rFonts w:ascii="Times New Roman" w:hAnsi="Times New Roman" w:cs="Times New Roman"/>
          <w:bCs/>
          <w:color w:val="000000" w:themeColor="text1"/>
          <w:sz w:val="28"/>
          <w:szCs w:val="28"/>
        </w:rPr>
      </w:pPr>
      <w:bookmarkStart w:id="7" w:name="_Hlk200711068"/>
      <w:r w:rsidRPr="009A2A4F">
        <w:rPr>
          <w:rFonts w:ascii="Times New Roman" w:hAnsi="Times New Roman" w:cs="Times New Roman"/>
          <w:b/>
          <w:color w:val="000000" w:themeColor="text1"/>
          <w:sz w:val="28"/>
          <w:szCs w:val="28"/>
        </w:rPr>
        <w:t xml:space="preserve">1.4. Lộ trình thực hiện: </w:t>
      </w:r>
      <w:r w:rsidRPr="009A2A4F">
        <w:rPr>
          <w:rFonts w:ascii="Times New Roman" w:hAnsi="Times New Roman" w:cs="Times New Roman"/>
          <w:bCs/>
          <w:color w:val="000000" w:themeColor="text1"/>
          <w:sz w:val="28"/>
          <w:szCs w:val="28"/>
        </w:rPr>
        <w:t>2026-2028.</w:t>
      </w:r>
    </w:p>
    <w:bookmarkEnd w:id="7"/>
    <w:p w14:paraId="3B530DCE" w14:textId="3E040AD5" w:rsidR="001013F1" w:rsidRPr="009A2A4F" w:rsidRDefault="001013F1" w:rsidP="001013F1">
      <w:pPr>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2. </w:t>
      </w:r>
      <w:r w:rsidR="00FF02C7" w:rsidRPr="009A2A4F">
        <w:rPr>
          <w:rFonts w:ascii="Times New Roman" w:hAnsi="Times New Roman" w:cs="Times New Roman"/>
          <w:b/>
          <w:color w:val="000000" w:themeColor="text1"/>
          <w:sz w:val="28"/>
          <w:szCs w:val="28"/>
        </w:rPr>
        <w:t>Nhóm</w:t>
      </w:r>
      <w:r w:rsidRPr="009A2A4F">
        <w:rPr>
          <w:rFonts w:ascii="Times New Roman" w:hAnsi="Times New Roman" w:cs="Times New Roman"/>
          <w:b/>
          <w:color w:val="000000" w:themeColor="text1"/>
          <w:sz w:val="28"/>
          <w:szCs w:val="28"/>
        </w:rPr>
        <w:t xml:space="preserve"> thủ tục: Gia hạn Giấy phép nhận chìm ở biển </w:t>
      </w:r>
      <w:r w:rsidRPr="009A2A4F">
        <w:rPr>
          <w:rFonts w:ascii="Times New Roman" w:hAnsi="Times New Roman" w:cs="Times New Roman"/>
          <w:b/>
          <w:color w:val="000000" w:themeColor="text1"/>
          <w:sz w:val="28"/>
          <w:szCs w:val="28"/>
          <w:lang w:val="pt-BR"/>
        </w:rPr>
        <w:t>(bao gồm cả cấp Trung ương - mã số:</w:t>
      </w:r>
      <w:r w:rsidRPr="009A2A4F">
        <w:rPr>
          <w:rFonts w:ascii="Times New Roman" w:hAnsi="Times New Roman" w:cs="Times New Roman"/>
          <w:b/>
          <w:color w:val="000000" w:themeColor="text1"/>
          <w:sz w:val="28"/>
          <w:szCs w:val="28"/>
        </w:rPr>
        <w:t xml:space="preserve"> 1.002048</w:t>
      </w:r>
      <w:r w:rsidRPr="009A2A4F">
        <w:rPr>
          <w:rFonts w:ascii="Times New Roman" w:hAnsi="Times New Roman" w:cs="Times New Roman"/>
          <w:b/>
          <w:color w:val="000000" w:themeColor="text1"/>
          <w:sz w:val="28"/>
          <w:szCs w:val="28"/>
          <w:lang w:val="pt-BR"/>
        </w:rPr>
        <w:t xml:space="preserve"> và cấp tỉnh - mã số: </w:t>
      </w:r>
      <w:r w:rsidRPr="009A2A4F">
        <w:rPr>
          <w:rFonts w:ascii="Times New Roman" w:hAnsi="Times New Roman" w:cs="Times New Roman"/>
          <w:b/>
          <w:color w:val="000000" w:themeColor="text1"/>
          <w:sz w:val="28"/>
          <w:szCs w:val="28"/>
        </w:rPr>
        <w:t>2.000472</w:t>
      </w:r>
      <w:r w:rsidRPr="009A2A4F">
        <w:rPr>
          <w:rFonts w:ascii="Times New Roman" w:hAnsi="Times New Roman" w:cs="Times New Roman"/>
          <w:b/>
          <w:color w:val="000000" w:themeColor="text1"/>
          <w:sz w:val="28"/>
          <w:szCs w:val="28"/>
          <w:lang w:val="pt-BR"/>
        </w:rPr>
        <w:t>)</w:t>
      </w:r>
    </w:p>
    <w:p w14:paraId="7C457950" w14:textId="77777777" w:rsidR="001013F1" w:rsidRPr="009A2A4F" w:rsidRDefault="001013F1" w:rsidP="001013F1">
      <w:pPr>
        <w:numPr>
          <w:ilvl w:val="1"/>
          <w:numId w:val="9"/>
        </w:numPr>
        <w:tabs>
          <w:tab w:val="left" w:pos="1276"/>
        </w:tabs>
        <w:spacing w:before="120" w:after="120" w:line="240" w:lineRule="auto"/>
        <w:ind w:left="0" w:firstLine="720"/>
        <w:jc w:val="both"/>
        <w:rPr>
          <w:rFonts w:ascii="Times New Roman" w:hAnsi="Times New Roman" w:cs="Times New Roman"/>
          <w:b/>
          <w:iCs/>
          <w:color w:val="000000" w:themeColor="text1"/>
          <w:sz w:val="28"/>
          <w:szCs w:val="28"/>
        </w:rPr>
      </w:pPr>
      <w:r w:rsidRPr="009A2A4F">
        <w:rPr>
          <w:rFonts w:ascii="Times New Roman" w:hAnsi="Times New Roman" w:cs="Times New Roman"/>
          <w:b/>
          <w:iCs/>
          <w:color w:val="000000" w:themeColor="text1"/>
          <w:sz w:val="28"/>
          <w:szCs w:val="28"/>
          <w:lang w:val="vi-VN"/>
        </w:rPr>
        <w:t>Nội dung đơn giản hóa</w:t>
      </w:r>
    </w:p>
    <w:p w14:paraId="3DFCF1CE"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val="pt-BR"/>
        </w:rPr>
        <w:lastRenderedPageBreak/>
        <w:t xml:space="preserve">a) </w:t>
      </w:r>
      <w:r w:rsidRPr="009A2A4F">
        <w:rPr>
          <w:rFonts w:ascii="Times New Roman" w:hAnsi="Times New Roman" w:cs="Times New Roman"/>
          <w:color w:val="000000" w:themeColor="text1"/>
          <w:sz w:val="28"/>
          <w:szCs w:val="28"/>
          <w:lang w:eastAsia="en-ID"/>
        </w:rPr>
        <w:t xml:space="preserve">Cắt giảm thời gian giải quyết hồ sơ (thời gian xin ý kiến, thẩm định) từ 92 ngày xuống còn 68 ngày. </w:t>
      </w:r>
    </w:p>
    <w:p w14:paraId="104BFE55" w14:textId="68EBED56" w:rsidR="001013F1"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t>Lý do: Giảm thời gian chờ đợi cho tổ chức, cá nhân.</w:t>
      </w:r>
    </w:p>
    <w:p w14:paraId="7C4FBB9B"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t xml:space="preserve">b) Bãi bỏ nội dung “việc thực hiện các nghĩa vụ theo quy định của pháp luật tính đến thời điểm đề nghị gia hạn” trong nội dung “Báo cáo tình hình, kết quả hoạt động nhận chìm ở biển; công tác bảo vệ môi trường và việc thực hiện các nghĩa vụ theo quy định của pháp luật tính đến thời điểm đề nghị gia hạn”. </w:t>
      </w:r>
    </w:p>
    <w:p w14:paraId="4E68B78E" w14:textId="5132DEEE" w:rsidR="001013F1"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t xml:space="preserve">Lý do: </w:t>
      </w:r>
      <w:r w:rsidR="00FF02C7" w:rsidRPr="009A2A4F">
        <w:rPr>
          <w:rFonts w:ascii="Times New Roman" w:hAnsi="Times New Roman" w:cs="Times New Roman"/>
          <w:color w:val="000000" w:themeColor="text1"/>
          <w:sz w:val="28"/>
          <w:szCs w:val="28"/>
          <w:lang w:eastAsia="en-ID"/>
        </w:rPr>
        <w:t>N</w:t>
      </w:r>
      <w:r w:rsidRPr="009A2A4F">
        <w:rPr>
          <w:rFonts w:ascii="Times New Roman" w:hAnsi="Times New Roman" w:cs="Times New Roman"/>
          <w:color w:val="000000" w:themeColor="text1"/>
          <w:sz w:val="28"/>
          <w:szCs w:val="28"/>
          <w:lang w:eastAsia="en-ID"/>
        </w:rPr>
        <w:t>ội dung việc thực hiện các nghĩa vụ theo quy định của pháp luật tính đến thời điểm đề nghị gia hạn cơ quan quản lý có thể yêu cầu tổ chức/ cá nhân xuất trình trong quá trình nộp hồ sơ.</w:t>
      </w:r>
    </w:p>
    <w:p w14:paraId="225690AA" w14:textId="77777777" w:rsidR="001013F1" w:rsidRPr="009A2A4F" w:rsidRDefault="001013F1" w:rsidP="001013F1">
      <w:pPr>
        <w:tabs>
          <w:tab w:val="left" w:pos="993"/>
        </w:tabs>
        <w:spacing w:before="120" w:after="120"/>
        <w:ind w:firstLine="720"/>
        <w:jc w:val="both"/>
        <w:rPr>
          <w:rFonts w:ascii="Times New Roman" w:hAnsi="Times New Roman" w:cs="Times New Roman"/>
          <w:i/>
          <w:color w:val="000000" w:themeColor="text1"/>
          <w:sz w:val="28"/>
          <w:szCs w:val="28"/>
          <w:lang w:val="pt-BR"/>
        </w:rPr>
      </w:pPr>
      <w:r w:rsidRPr="009A2A4F">
        <w:rPr>
          <w:rFonts w:ascii="Times New Roman" w:hAnsi="Times New Roman" w:cs="Times New Roman"/>
          <w:b/>
          <w:iCs/>
          <w:color w:val="000000" w:themeColor="text1"/>
          <w:sz w:val="28"/>
          <w:szCs w:val="28"/>
        </w:rPr>
        <w:t>2</w:t>
      </w:r>
      <w:r w:rsidRPr="009A2A4F">
        <w:rPr>
          <w:rFonts w:ascii="Times New Roman" w:hAnsi="Times New Roman" w:cs="Times New Roman"/>
          <w:b/>
          <w:iCs/>
          <w:color w:val="000000" w:themeColor="text1"/>
          <w:sz w:val="28"/>
          <w:szCs w:val="28"/>
          <w:lang w:val="vi-VN"/>
        </w:rPr>
        <w:t>.2</w:t>
      </w:r>
      <w:r w:rsidRPr="009A2A4F">
        <w:rPr>
          <w:rFonts w:ascii="Times New Roman" w:hAnsi="Times New Roman" w:cs="Times New Roman"/>
          <w:b/>
          <w:iCs/>
          <w:color w:val="000000" w:themeColor="text1"/>
          <w:sz w:val="28"/>
          <w:szCs w:val="28"/>
          <w:lang w:val="pt-BR"/>
        </w:rPr>
        <w:t>. 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6DF88792" w14:textId="77777777" w:rsidR="001013F1" w:rsidRPr="009A2A4F" w:rsidRDefault="001013F1" w:rsidP="001013F1">
      <w:pPr>
        <w:spacing w:before="120" w:after="120"/>
        <w:ind w:firstLine="720"/>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 xml:space="preserve">Điểm c Khoản 3 Điều 54 </w:t>
      </w:r>
      <w:r w:rsidRPr="009A2A4F">
        <w:rPr>
          <w:rFonts w:ascii="Times New Roman" w:hAnsi="Times New Roman" w:cs="Times New Roman"/>
          <w:color w:val="000000" w:themeColor="text1"/>
          <w:sz w:val="28"/>
          <w:szCs w:val="28"/>
        </w:rPr>
        <w:t>Nghị định số 40/2016/NĐ-CP ngày 15 tháng 5 năm 2016 của Chính phủ quy định chi tiết thi hành một số điều của Luật tài nguyên, môi trường biển và hải đảo</w:t>
      </w:r>
      <w:r w:rsidRPr="009A2A4F">
        <w:rPr>
          <w:rFonts w:ascii="Times New Roman" w:hAnsi="Times New Roman" w:cs="Times New Roman"/>
          <w:iCs/>
          <w:color w:val="000000" w:themeColor="text1"/>
          <w:sz w:val="28"/>
          <w:szCs w:val="28"/>
        </w:rPr>
        <w:t xml:space="preserve"> do đề xuất: Cắt giảm nội dung “việc thực hiện các nghĩa vụ theo quy định của pháp luật tính đến thời điểm đề nghị gia hạn”.</w:t>
      </w:r>
    </w:p>
    <w:p w14:paraId="7275E69E" w14:textId="77777777" w:rsidR="001013F1" w:rsidRPr="009A2A4F" w:rsidRDefault="001013F1" w:rsidP="001013F1">
      <w:pPr>
        <w:tabs>
          <w:tab w:val="left" w:pos="993"/>
        </w:tabs>
        <w:spacing w:before="120" w:after="120"/>
        <w:ind w:firstLine="720"/>
        <w:jc w:val="both"/>
        <w:rPr>
          <w:rFonts w:ascii="Times New Roman" w:hAnsi="Times New Roman" w:cs="Times New Roman"/>
          <w:color w:val="000000" w:themeColor="text1"/>
          <w:w w:val="90"/>
          <w:sz w:val="28"/>
          <w:szCs w:val="28"/>
          <w:lang w:val="pt-BR"/>
        </w:rPr>
      </w:pPr>
      <w:r w:rsidRPr="009A2A4F">
        <w:rPr>
          <w:rFonts w:ascii="Times New Roman" w:hAnsi="Times New Roman" w:cs="Times New Roman"/>
          <w:b/>
          <w:iCs/>
          <w:color w:val="000000" w:themeColor="text1"/>
          <w:w w:val="90"/>
          <w:sz w:val="28"/>
          <w:szCs w:val="28"/>
          <w:lang w:val="pt-BR"/>
        </w:rPr>
        <w:t xml:space="preserve">2.3. </w:t>
      </w:r>
      <w:r w:rsidRPr="009A2A4F">
        <w:rPr>
          <w:rFonts w:ascii="Times New Roman" w:hAnsi="Times New Roman" w:cs="Times New Roman"/>
          <w:b/>
          <w:iCs/>
          <w:color w:val="000000" w:themeColor="text1"/>
          <w:sz w:val="28"/>
          <w:szCs w:val="28"/>
        </w:rPr>
        <w:t>Lợi ích phương án đơn giản hóa</w:t>
      </w:r>
      <w:r w:rsidRPr="009A2A4F">
        <w:rPr>
          <w:rFonts w:ascii="Times New Roman" w:hAnsi="Times New Roman" w:cs="Times New Roman"/>
          <w:color w:val="000000" w:themeColor="text1"/>
          <w:w w:val="90"/>
          <w:sz w:val="28"/>
          <w:szCs w:val="28"/>
          <w:lang w:val="pt-BR"/>
        </w:rPr>
        <w:t xml:space="preserve"> </w:t>
      </w:r>
      <w:r w:rsidRPr="009A2A4F">
        <w:rPr>
          <w:rFonts w:ascii="Times New Roman" w:hAnsi="Times New Roman" w:cs="Times New Roman"/>
          <w:i/>
          <w:color w:val="000000" w:themeColor="text1"/>
          <w:w w:val="90"/>
          <w:sz w:val="28"/>
          <w:szCs w:val="28"/>
          <w:lang w:val="pt-BR"/>
        </w:rPr>
        <w:t>(kèm theo biểu đánh giá chi phí tuân thủ)</w:t>
      </w:r>
    </w:p>
    <w:p w14:paraId="12ED1EFC" w14:textId="77777777" w:rsidR="00FF02C7" w:rsidRPr="009A2A4F" w:rsidRDefault="00FF02C7" w:rsidP="00FF02C7">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2DCA53F5" w14:textId="00C0E530" w:rsidR="00FF02C7" w:rsidRPr="009A2A4F" w:rsidRDefault="00FF02C7" w:rsidP="00FF02C7">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92 ngày.</w:t>
      </w:r>
    </w:p>
    <w:p w14:paraId="4603B080" w14:textId="13593910" w:rsidR="00FF02C7" w:rsidRPr="009A2A4F" w:rsidRDefault="00FF02C7" w:rsidP="00FF02C7">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68 ngày.</w:t>
      </w:r>
      <w:r w:rsidRPr="009A2A4F">
        <w:rPr>
          <w:rFonts w:ascii="Times New Roman" w:eastAsia="Calibri" w:hAnsi="Times New Roman" w:cs="Times New Roman"/>
          <w:color w:val="000000" w:themeColor="text1"/>
          <w:sz w:val="28"/>
          <w:szCs w:val="28"/>
          <w:lang w:val="pt-BR"/>
        </w:rPr>
        <w:tab/>
      </w:r>
    </w:p>
    <w:p w14:paraId="1696F7D1" w14:textId="0755C9EA" w:rsidR="00FF02C7" w:rsidRPr="009A2A4F" w:rsidRDefault="00FF02C7" w:rsidP="00FF02C7">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Tỷ lệ cắt giảm: 26%.</w:t>
      </w:r>
    </w:p>
    <w:p w14:paraId="72EAD442" w14:textId="77777777" w:rsidR="00FF02C7" w:rsidRPr="009A2A4F" w:rsidRDefault="00FF02C7" w:rsidP="00FF02C7">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301D41E5" w14:textId="1844BC78"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935.827.360 đồng/ năm</w:t>
      </w:r>
    </w:p>
    <w:p w14:paraId="6D75C9D4"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467.913.680 đồng/năm</w:t>
      </w:r>
    </w:p>
    <w:p w14:paraId="5ACCA979"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467.913.680 đồng/năm</w:t>
      </w:r>
    </w:p>
    <w:p w14:paraId="788E70AD"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535.827.360 đồng/năm</w:t>
      </w:r>
    </w:p>
    <w:p w14:paraId="0B85A85E"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267.913.680 đồng/năm.</w:t>
      </w:r>
    </w:p>
    <w:p w14:paraId="2198DA05"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267.913.680 đồng/năm.</w:t>
      </w:r>
    </w:p>
    <w:p w14:paraId="7FF0AA4F"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400.000.000 đồng/năm  </w:t>
      </w:r>
    </w:p>
    <w:p w14:paraId="4EC29741"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200.000.000 đồng/năm.</w:t>
      </w:r>
    </w:p>
    <w:p w14:paraId="1A316A83"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200.000.000 đồng/năm.</w:t>
      </w:r>
    </w:p>
    <w:p w14:paraId="74CFEB85"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43%.</w:t>
      </w:r>
    </w:p>
    <w:p w14:paraId="24330243" w14:textId="1FB65E37" w:rsidR="00FF02C7" w:rsidRPr="009A2A4F" w:rsidRDefault="00FF02C7" w:rsidP="00FF02C7">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lastRenderedPageBreak/>
        <w:t xml:space="preserve">2.4. Lộ trình thực hiện: </w:t>
      </w:r>
      <w:r w:rsidRPr="009A2A4F">
        <w:rPr>
          <w:rFonts w:ascii="Times New Roman" w:hAnsi="Times New Roman" w:cs="Times New Roman"/>
          <w:bCs/>
          <w:color w:val="000000" w:themeColor="text1"/>
          <w:sz w:val="28"/>
          <w:szCs w:val="28"/>
        </w:rPr>
        <w:t>2026-2028.</w:t>
      </w:r>
    </w:p>
    <w:p w14:paraId="678B358A" w14:textId="52266B7F" w:rsidR="001013F1" w:rsidRPr="009A2A4F" w:rsidRDefault="001013F1" w:rsidP="001013F1">
      <w:pPr>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3. </w:t>
      </w:r>
      <w:r w:rsidR="00ED0B9E" w:rsidRPr="009A2A4F">
        <w:rPr>
          <w:rFonts w:ascii="Times New Roman" w:hAnsi="Times New Roman" w:cs="Times New Roman"/>
          <w:b/>
          <w:color w:val="000000" w:themeColor="text1"/>
          <w:sz w:val="28"/>
          <w:szCs w:val="28"/>
        </w:rPr>
        <w:t>Nhóm</w:t>
      </w:r>
      <w:r w:rsidRPr="009A2A4F">
        <w:rPr>
          <w:rFonts w:ascii="Times New Roman" w:hAnsi="Times New Roman" w:cs="Times New Roman"/>
          <w:b/>
          <w:color w:val="000000" w:themeColor="text1"/>
          <w:sz w:val="28"/>
          <w:szCs w:val="28"/>
        </w:rPr>
        <w:t xml:space="preserve"> thủ tục: </w:t>
      </w:r>
      <w:r w:rsidRPr="009A2A4F">
        <w:rPr>
          <w:rFonts w:ascii="Times New Roman" w:hAnsi="Times New Roman" w:cs="Times New Roman"/>
          <w:b/>
          <w:color w:val="000000" w:themeColor="text1"/>
          <w:sz w:val="28"/>
          <w:szCs w:val="28"/>
          <w:lang w:eastAsia="en-ID"/>
        </w:rPr>
        <w:t xml:space="preserve">Sửa đổi, bổ sung Giấy phép nhận chìm ở biển </w:t>
      </w:r>
      <w:r w:rsidRPr="009A2A4F">
        <w:rPr>
          <w:rFonts w:ascii="Times New Roman" w:hAnsi="Times New Roman" w:cs="Times New Roman"/>
          <w:b/>
          <w:color w:val="000000" w:themeColor="text1"/>
          <w:sz w:val="28"/>
          <w:szCs w:val="28"/>
          <w:lang w:val="pt-BR"/>
        </w:rPr>
        <w:t>(bao gồm cả cấp Trung ương – mã số:</w:t>
      </w:r>
      <w:r w:rsidRPr="009A2A4F">
        <w:rPr>
          <w:rFonts w:ascii="Times New Roman" w:hAnsi="Times New Roman" w:cs="Times New Roman"/>
          <w:b/>
          <w:color w:val="000000" w:themeColor="text1"/>
          <w:sz w:val="28"/>
          <w:szCs w:val="28"/>
        </w:rPr>
        <w:t xml:space="preserve"> </w:t>
      </w:r>
      <w:r w:rsidRPr="009A2A4F">
        <w:rPr>
          <w:rFonts w:ascii="Times New Roman" w:hAnsi="Times New Roman" w:cs="Times New Roman"/>
          <w:b/>
          <w:color w:val="000000" w:themeColor="text1"/>
          <w:sz w:val="28"/>
          <w:szCs w:val="28"/>
          <w:lang w:val="pt-BR"/>
        </w:rPr>
        <w:t xml:space="preserve">1.002025  và cấp Tỉnh – mã số: </w:t>
      </w:r>
      <w:r w:rsidRPr="009A2A4F">
        <w:rPr>
          <w:rFonts w:ascii="Times New Roman" w:hAnsi="Times New Roman" w:cs="Times New Roman"/>
          <w:b/>
          <w:color w:val="000000" w:themeColor="text1"/>
          <w:sz w:val="28"/>
          <w:szCs w:val="28"/>
        </w:rPr>
        <w:t>1.000969</w:t>
      </w:r>
      <w:r w:rsidRPr="009A2A4F">
        <w:rPr>
          <w:rFonts w:ascii="Times New Roman" w:hAnsi="Times New Roman" w:cs="Times New Roman"/>
          <w:b/>
          <w:color w:val="000000" w:themeColor="text1"/>
          <w:sz w:val="28"/>
          <w:szCs w:val="28"/>
          <w:lang w:val="pt-BR"/>
        </w:rPr>
        <w:t>)</w:t>
      </w:r>
    </w:p>
    <w:p w14:paraId="6291E272" w14:textId="77777777" w:rsidR="001013F1" w:rsidRPr="009A2A4F" w:rsidRDefault="001013F1" w:rsidP="001013F1">
      <w:pPr>
        <w:numPr>
          <w:ilvl w:val="1"/>
          <w:numId w:val="8"/>
        </w:numPr>
        <w:tabs>
          <w:tab w:val="left" w:pos="1276"/>
        </w:tabs>
        <w:spacing w:before="120" w:after="120" w:line="240" w:lineRule="auto"/>
        <w:ind w:left="0" w:firstLine="720"/>
        <w:jc w:val="both"/>
        <w:rPr>
          <w:rFonts w:ascii="Times New Roman" w:hAnsi="Times New Roman" w:cs="Times New Roman"/>
          <w:b/>
          <w:iCs/>
          <w:color w:val="000000" w:themeColor="text1"/>
          <w:sz w:val="28"/>
          <w:szCs w:val="28"/>
        </w:rPr>
      </w:pPr>
      <w:r w:rsidRPr="009A2A4F">
        <w:rPr>
          <w:rFonts w:ascii="Times New Roman" w:hAnsi="Times New Roman" w:cs="Times New Roman"/>
          <w:b/>
          <w:iCs/>
          <w:color w:val="000000" w:themeColor="text1"/>
          <w:sz w:val="28"/>
          <w:szCs w:val="28"/>
          <w:lang w:val="vi-VN"/>
        </w:rPr>
        <w:t>Nội dung đơn giản hóa</w:t>
      </w:r>
    </w:p>
    <w:p w14:paraId="11A91E29" w14:textId="496A5869" w:rsidR="001013F1"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val="pt-BR"/>
        </w:rPr>
        <w:t xml:space="preserve">a) </w:t>
      </w:r>
      <w:r w:rsidRPr="009A2A4F">
        <w:rPr>
          <w:rFonts w:ascii="Times New Roman" w:hAnsi="Times New Roman" w:cs="Times New Roman"/>
          <w:color w:val="000000" w:themeColor="text1"/>
          <w:sz w:val="28"/>
          <w:szCs w:val="28"/>
          <w:lang w:eastAsia="en-ID"/>
        </w:rPr>
        <w:t>Cắt giảm thời gian giải quyết hồ sơ (thời gian xin ý kiến, thẩm định) từ 77 ngày xuống còn 53 ngày</w:t>
      </w:r>
      <w:r w:rsidR="00ED0B9E" w:rsidRPr="009A2A4F">
        <w:rPr>
          <w:rFonts w:ascii="Times New Roman" w:hAnsi="Times New Roman" w:cs="Times New Roman"/>
          <w:color w:val="000000" w:themeColor="text1"/>
          <w:sz w:val="28"/>
          <w:szCs w:val="28"/>
          <w:lang w:eastAsia="en-ID"/>
        </w:rPr>
        <w:t>.</w:t>
      </w:r>
    </w:p>
    <w:p w14:paraId="2E8BBF45" w14:textId="77777777" w:rsidR="00ED0B9E" w:rsidRPr="009A2A4F" w:rsidRDefault="00ED0B9E" w:rsidP="00ED0B9E">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t>Lý do: Giảm thời gian chờ đợi cho tổ chức, cá nhân.</w:t>
      </w:r>
    </w:p>
    <w:p w14:paraId="1FF6D035"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t>b) Bãi bỏ một số nội dung trong thành phần Hồ sơ đề nghị sửa đổi, bổ sung Giấy phép nhận chìm ở biển</w:t>
      </w:r>
    </w:p>
    <w:p w14:paraId="3B184987"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t xml:space="preserve">- Bãi bỏ “việc thực hiện các nghĩa vụ theo quy định của pháp luật tính đến thời điểm đề nghị sửa đổi, bổ sung” trong nội dung “Báo cáo tình hình, kết quả hoạt động nhận chìm ở biển; công tác bảo vệ môi trường và việc thực hiện các nghĩa vụ theo quy định của pháp luật tính đến thời điểm đề nghị sửa đổi, bổ sung”. </w:t>
      </w:r>
    </w:p>
    <w:p w14:paraId="5A9E3567" w14:textId="324924DF" w:rsidR="001013F1"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t>Lý do: nội dung việc thực hiện các nghĩa vụ theo quy định của pháp luật tính đến thời điểm đề nghị gia hạn cơ quan quản lý có thể yêu cầu tổ chức/ cá nhân xuất trình trong quá trình nộp hồ sơ.</w:t>
      </w:r>
    </w:p>
    <w:p w14:paraId="2AF1AB5D"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Bãi bỏ Bản sao kèm theo bản chính để đối chiếu hoặc bản sao có chứng thực quyết định phê duyệt kết quả thẩm định báo cáo đánh giá tác động môi trường của cơ quan có thẩm quyền; báo cáo đánh giá tác động môi trường đã được điều chỉnh, bổ sung phù hợp với nội dung, yêu cầu về bảo vệ môi trường được nêu trong quyết định phê duyệt kết quả thẩm định báo cáo đánh giá tác động môi trường của cơ quan nhà nước có thẩm quyền đối với đề nghị sửa đổi, bổ sung Giấy phép nhận chìm ở biển do có sự thay đổi quy mô nhận chìm; ranh giới, diện tích khu vực biển sử dụng để nhận chìm trong trường hợp cơ quan có thẩm quyền phê duyệt kết quả thẩm định báo cáo đánh giá tác động môi trường không phải là cơ quan nhà nước có thẩm quyền sửa đổi, bổ sung Giấy phép nhận chìm ở biển. </w:t>
      </w:r>
    </w:p>
    <w:p w14:paraId="02739A72" w14:textId="2DC99F51"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Lý do: </w:t>
      </w:r>
      <w:r w:rsidRPr="009A2A4F">
        <w:rPr>
          <w:rFonts w:ascii="Times New Roman" w:hAnsi="Times New Roman" w:cs="Times New Roman"/>
          <w:color w:val="000000" w:themeColor="text1"/>
          <w:sz w:val="28"/>
          <w:szCs w:val="28"/>
          <w:lang w:eastAsia="en-ID"/>
        </w:rPr>
        <w:t>Cơ quan nhà nước thực hiện tra cứu trên cơ sở dữ liệu ngành, lĩnh vực.</w:t>
      </w:r>
    </w:p>
    <w:p w14:paraId="20954EC6" w14:textId="77777777" w:rsidR="00FF02C7"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Lược bớt một số nội dung thể hiện Bản đồ khu vực biển đề nghị được sử dụng để nhận chìm được lập theo Mẫu số 05 ban hành tại Phụ lục kèm theo Nghị định số 11/2021/NĐ-CP ngày 10 tháng 02 năm 2021 (được sửa đổi, bổ sung tại Nghị định số 65/2025/NĐ-CP ngày 12 tháng 3 năm 2025). </w:t>
      </w:r>
    </w:p>
    <w:p w14:paraId="27F8BBB7" w14:textId="1447C676" w:rsidR="001013F1" w:rsidRPr="009A2A4F" w:rsidRDefault="001013F1" w:rsidP="001013F1">
      <w:pPr>
        <w:spacing w:before="120" w:after="120"/>
        <w:ind w:firstLine="720"/>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Lý do: Giảm thời gian chuẩn bị hồ sơ, tổ chức, cá nhân chịu trách nhiệm khi cung cấp hồ sơ tài liệu cho cơ quan quản lý.</w:t>
      </w:r>
    </w:p>
    <w:p w14:paraId="0C462D15" w14:textId="77777777" w:rsidR="001013F1" w:rsidRPr="009A2A4F" w:rsidRDefault="001013F1" w:rsidP="001013F1">
      <w:pPr>
        <w:tabs>
          <w:tab w:val="left" w:pos="993"/>
        </w:tabs>
        <w:spacing w:before="120" w:after="120"/>
        <w:ind w:firstLine="720"/>
        <w:jc w:val="both"/>
        <w:rPr>
          <w:rFonts w:ascii="Times New Roman" w:hAnsi="Times New Roman" w:cs="Times New Roman"/>
          <w:i/>
          <w:color w:val="000000" w:themeColor="text1"/>
          <w:sz w:val="28"/>
          <w:szCs w:val="28"/>
          <w:lang w:val="pt-BR"/>
        </w:rPr>
      </w:pPr>
      <w:r w:rsidRPr="009A2A4F">
        <w:rPr>
          <w:rFonts w:ascii="Times New Roman" w:hAnsi="Times New Roman" w:cs="Times New Roman"/>
          <w:b/>
          <w:iCs/>
          <w:color w:val="000000" w:themeColor="text1"/>
          <w:sz w:val="28"/>
          <w:szCs w:val="28"/>
        </w:rPr>
        <w:t>3</w:t>
      </w:r>
      <w:r w:rsidRPr="009A2A4F">
        <w:rPr>
          <w:rFonts w:ascii="Times New Roman" w:hAnsi="Times New Roman" w:cs="Times New Roman"/>
          <w:b/>
          <w:iCs/>
          <w:color w:val="000000" w:themeColor="text1"/>
          <w:sz w:val="28"/>
          <w:szCs w:val="28"/>
          <w:lang w:val="vi-VN"/>
        </w:rPr>
        <w:t>.2</w:t>
      </w:r>
      <w:r w:rsidRPr="009A2A4F">
        <w:rPr>
          <w:rFonts w:ascii="Times New Roman" w:hAnsi="Times New Roman" w:cs="Times New Roman"/>
          <w:b/>
          <w:iCs/>
          <w:color w:val="000000" w:themeColor="text1"/>
          <w:sz w:val="28"/>
          <w:szCs w:val="28"/>
          <w:lang w:val="pt-BR"/>
        </w:rPr>
        <w:t>. 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7B3C41B0" w14:textId="77777777" w:rsidR="001013F1" w:rsidRPr="009A2A4F" w:rsidRDefault="001013F1" w:rsidP="001013F1">
      <w:pPr>
        <w:tabs>
          <w:tab w:val="left" w:pos="993"/>
        </w:tabs>
        <w:spacing w:before="120" w:after="120"/>
        <w:ind w:firstLine="720"/>
        <w:jc w:val="both"/>
        <w:rPr>
          <w:rFonts w:ascii="Times New Roman" w:hAnsi="Times New Roman" w:cs="Times New Roman"/>
          <w:i/>
          <w:color w:val="000000" w:themeColor="text1"/>
          <w:sz w:val="28"/>
          <w:szCs w:val="28"/>
          <w:lang w:val="pt-BR"/>
        </w:rPr>
      </w:pPr>
      <w:r w:rsidRPr="009A2A4F">
        <w:rPr>
          <w:rFonts w:ascii="Times New Roman" w:hAnsi="Times New Roman" w:cs="Times New Roman"/>
          <w:iCs/>
          <w:color w:val="000000" w:themeColor="text1"/>
          <w:sz w:val="28"/>
          <w:szCs w:val="28"/>
        </w:rPr>
        <w:lastRenderedPageBreak/>
        <w:t xml:space="preserve">Sửa đổi </w:t>
      </w:r>
      <w:r w:rsidRPr="009A2A4F">
        <w:rPr>
          <w:rFonts w:ascii="Times New Roman" w:hAnsi="Times New Roman" w:cs="Times New Roman"/>
          <w:color w:val="000000" w:themeColor="text1"/>
          <w:sz w:val="28"/>
          <w:szCs w:val="28"/>
          <w:lang w:eastAsia="en-ID"/>
        </w:rPr>
        <w:t xml:space="preserve">Khoản 5 Điều 54 </w:t>
      </w:r>
      <w:r w:rsidRPr="009A2A4F">
        <w:rPr>
          <w:rFonts w:ascii="Times New Roman" w:hAnsi="Times New Roman" w:cs="Times New Roman"/>
          <w:color w:val="000000" w:themeColor="text1"/>
          <w:sz w:val="28"/>
          <w:szCs w:val="28"/>
        </w:rPr>
        <w:t>Nghị định số 40/2016/NĐ-CP ngày 15 tháng 5 năm 2016 của Chính phủ quy định chi tiết thi hành một số điều của Luật tài nguyên, môi trường biển và hải đảo</w:t>
      </w:r>
      <w:r w:rsidRPr="009A2A4F">
        <w:rPr>
          <w:rFonts w:ascii="Times New Roman" w:hAnsi="Times New Roman" w:cs="Times New Roman"/>
          <w:iCs/>
          <w:color w:val="000000" w:themeColor="text1"/>
          <w:sz w:val="28"/>
          <w:szCs w:val="28"/>
        </w:rPr>
        <w:t xml:space="preserve"> do đề xuất bãi bỏ thành phần Hồ sơ đề nghị sửa đổi, bổ sung Giấy phép nhận chìm ở biển.</w:t>
      </w:r>
    </w:p>
    <w:p w14:paraId="51B0EC94" w14:textId="77777777" w:rsidR="001013F1" w:rsidRPr="009A2A4F" w:rsidRDefault="001013F1" w:rsidP="001013F1">
      <w:pPr>
        <w:tabs>
          <w:tab w:val="left" w:pos="993"/>
        </w:tabs>
        <w:spacing w:before="120" w:after="120"/>
        <w:ind w:firstLine="720"/>
        <w:jc w:val="both"/>
        <w:rPr>
          <w:rFonts w:ascii="Times New Roman" w:hAnsi="Times New Roman" w:cs="Times New Roman"/>
          <w:color w:val="000000" w:themeColor="text1"/>
          <w:w w:val="90"/>
          <w:sz w:val="28"/>
          <w:szCs w:val="28"/>
          <w:lang w:val="pt-BR"/>
        </w:rPr>
      </w:pPr>
      <w:r w:rsidRPr="009A2A4F">
        <w:rPr>
          <w:rFonts w:ascii="Times New Roman" w:hAnsi="Times New Roman" w:cs="Times New Roman"/>
          <w:b/>
          <w:iCs/>
          <w:color w:val="000000" w:themeColor="text1"/>
          <w:w w:val="90"/>
          <w:sz w:val="28"/>
          <w:szCs w:val="28"/>
          <w:lang w:val="pt-BR"/>
        </w:rPr>
        <w:t xml:space="preserve">3.3. </w:t>
      </w:r>
      <w:r w:rsidRPr="009A2A4F">
        <w:rPr>
          <w:rFonts w:ascii="Times New Roman" w:hAnsi="Times New Roman" w:cs="Times New Roman"/>
          <w:b/>
          <w:iCs/>
          <w:color w:val="000000" w:themeColor="text1"/>
          <w:sz w:val="28"/>
          <w:szCs w:val="28"/>
        </w:rPr>
        <w:t>Lợi ích phương án đơn giản hóa</w:t>
      </w:r>
      <w:r w:rsidRPr="009A2A4F">
        <w:rPr>
          <w:rFonts w:ascii="Times New Roman" w:hAnsi="Times New Roman" w:cs="Times New Roman"/>
          <w:b/>
          <w:i/>
          <w:color w:val="000000" w:themeColor="text1"/>
          <w:sz w:val="28"/>
          <w:szCs w:val="28"/>
        </w:rPr>
        <w:t xml:space="preserve"> </w:t>
      </w:r>
      <w:r w:rsidRPr="009A2A4F">
        <w:rPr>
          <w:rFonts w:ascii="Times New Roman" w:hAnsi="Times New Roman" w:cs="Times New Roman"/>
          <w:i/>
          <w:color w:val="000000" w:themeColor="text1"/>
          <w:w w:val="90"/>
          <w:sz w:val="28"/>
          <w:szCs w:val="28"/>
          <w:lang w:val="pt-BR"/>
        </w:rPr>
        <w:t>(kèm theo biểu đánh giá chi phí tuân thủ)</w:t>
      </w:r>
    </w:p>
    <w:p w14:paraId="32047970" w14:textId="77777777" w:rsidR="00FF02C7" w:rsidRPr="009A2A4F" w:rsidRDefault="00FF02C7" w:rsidP="00FF02C7">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70B39D98" w14:textId="41618C17" w:rsidR="00FF02C7" w:rsidRPr="009A2A4F" w:rsidRDefault="00FF02C7" w:rsidP="00FF02C7">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77 ngày.</w:t>
      </w:r>
    </w:p>
    <w:p w14:paraId="35B1BD3E" w14:textId="45B0566D" w:rsidR="00FF02C7" w:rsidRPr="009A2A4F" w:rsidRDefault="00FF02C7" w:rsidP="00FF02C7">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53 ngày.</w:t>
      </w:r>
      <w:r w:rsidRPr="009A2A4F">
        <w:rPr>
          <w:rFonts w:ascii="Times New Roman" w:eastAsia="Calibri" w:hAnsi="Times New Roman" w:cs="Times New Roman"/>
          <w:color w:val="000000" w:themeColor="text1"/>
          <w:sz w:val="28"/>
          <w:szCs w:val="28"/>
          <w:lang w:val="pt-BR"/>
        </w:rPr>
        <w:tab/>
      </w:r>
    </w:p>
    <w:p w14:paraId="7EB5B216" w14:textId="4F466642" w:rsidR="00FF02C7" w:rsidRPr="009A2A4F" w:rsidRDefault="00FF02C7" w:rsidP="00FF02C7">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Tỷ lệ cắt giảm: 31%.</w:t>
      </w:r>
    </w:p>
    <w:p w14:paraId="273584E3" w14:textId="77777777" w:rsidR="00C42F24" w:rsidRPr="009A2A4F" w:rsidRDefault="00C42F24" w:rsidP="00C42F24">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0B70DC7C"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1,742,211,072 đồng/năm</w:t>
      </w:r>
    </w:p>
    <w:p w14:paraId="03C7380C"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871.105.536 đồng/năm</w:t>
      </w:r>
    </w:p>
    <w:p w14:paraId="0CBDE447"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871.105.536 đồng/năm</w:t>
      </w:r>
    </w:p>
    <w:p w14:paraId="6BEB28F2"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color w:val="000000" w:themeColor="text1"/>
          <w:sz w:val="28"/>
          <w:szCs w:val="28"/>
        </w:rPr>
        <w:t xml:space="preserve">1,057,350,160 </w:t>
      </w:r>
      <w:r w:rsidRPr="009A2A4F">
        <w:rPr>
          <w:rFonts w:ascii="Times New Roman" w:hAnsi="Times New Roman" w:cs="Times New Roman"/>
          <w:bCs/>
          <w:color w:val="000000" w:themeColor="text1"/>
          <w:sz w:val="28"/>
          <w:szCs w:val="28"/>
        </w:rPr>
        <w:t>đồng/năm.</w:t>
      </w:r>
    </w:p>
    <w:p w14:paraId="378EABC0"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528.675.080 đồng/năm.</w:t>
      </w:r>
    </w:p>
    <w:p w14:paraId="775FA483"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528.675.080 đồng/năm.</w:t>
      </w:r>
    </w:p>
    <w:p w14:paraId="2B372589"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684.860.912 đồng/năm  </w:t>
      </w:r>
    </w:p>
    <w:p w14:paraId="7DA7BAA1"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342.430.456 đồng/năm.</w:t>
      </w:r>
    </w:p>
    <w:p w14:paraId="26AFA5BB"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342.430.456 đồng/năm.</w:t>
      </w:r>
    </w:p>
    <w:p w14:paraId="3B75B87F" w14:textId="77777777" w:rsidR="001013F1" w:rsidRPr="009A2A4F" w:rsidRDefault="001013F1" w:rsidP="001013F1">
      <w:pPr>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39%.</w:t>
      </w:r>
    </w:p>
    <w:p w14:paraId="6D67AC7B" w14:textId="78A40666" w:rsidR="00C42F24" w:rsidRPr="009A2A4F" w:rsidRDefault="00C42F24" w:rsidP="00C42F24">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3.4. Lộ trình thực hiện: </w:t>
      </w:r>
      <w:r w:rsidRPr="009A2A4F">
        <w:rPr>
          <w:rFonts w:ascii="Times New Roman" w:hAnsi="Times New Roman" w:cs="Times New Roman"/>
          <w:bCs/>
          <w:color w:val="000000" w:themeColor="text1"/>
          <w:sz w:val="28"/>
          <w:szCs w:val="28"/>
        </w:rPr>
        <w:t>2026-2028.</w:t>
      </w:r>
    </w:p>
    <w:p w14:paraId="2E33B781" w14:textId="58BED827" w:rsidR="001013F1" w:rsidRPr="009A2A4F" w:rsidRDefault="00ED0B9E" w:rsidP="001013F1">
      <w:pPr>
        <w:numPr>
          <w:ilvl w:val="0"/>
          <w:numId w:val="8"/>
        </w:numPr>
        <w:tabs>
          <w:tab w:val="left" w:pos="993"/>
        </w:tabs>
        <w:spacing w:before="120" w:after="120" w:line="240" w:lineRule="auto"/>
        <w:ind w:left="0"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Nhóm</w:t>
      </w:r>
      <w:r w:rsidR="001013F1" w:rsidRPr="009A2A4F">
        <w:rPr>
          <w:rFonts w:ascii="Times New Roman" w:hAnsi="Times New Roman" w:cs="Times New Roman"/>
          <w:b/>
          <w:color w:val="000000" w:themeColor="text1"/>
          <w:sz w:val="28"/>
          <w:szCs w:val="28"/>
        </w:rPr>
        <w:t xml:space="preserve"> thủ tục: </w:t>
      </w:r>
      <w:r w:rsidR="001013F1" w:rsidRPr="009A2A4F">
        <w:rPr>
          <w:rFonts w:ascii="Times New Roman" w:hAnsi="Times New Roman" w:cs="Times New Roman"/>
          <w:b/>
          <w:color w:val="000000" w:themeColor="text1"/>
          <w:sz w:val="28"/>
          <w:szCs w:val="28"/>
          <w:lang w:eastAsia="en-ID"/>
        </w:rPr>
        <w:t xml:space="preserve">Trả lại Giấy phép nhận chìm ở biển </w:t>
      </w:r>
      <w:r w:rsidR="001013F1" w:rsidRPr="009A2A4F">
        <w:rPr>
          <w:rFonts w:ascii="Times New Roman" w:hAnsi="Times New Roman" w:cs="Times New Roman"/>
          <w:b/>
          <w:color w:val="000000" w:themeColor="text1"/>
          <w:sz w:val="28"/>
          <w:szCs w:val="28"/>
          <w:lang w:val="pt-BR"/>
        </w:rPr>
        <w:t>(bao gồm cả cấp Trung ương – mã số:</w:t>
      </w:r>
      <w:r w:rsidR="001013F1" w:rsidRPr="009A2A4F">
        <w:rPr>
          <w:rFonts w:ascii="Times New Roman" w:hAnsi="Times New Roman" w:cs="Times New Roman"/>
          <w:b/>
          <w:color w:val="000000" w:themeColor="text1"/>
          <w:sz w:val="28"/>
          <w:szCs w:val="28"/>
        </w:rPr>
        <w:t xml:space="preserve"> </w:t>
      </w:r>
      <w:r w:rsidR="001013F1" w:rsidRPr="009A2A4F">
        <w:rPr>
          <w:rFonts w:ascii="Times New Roman" w:hAnsi="Times New Roman" w:cs="Times New Roman"/>
          <w:b/>
          <w:color w:val="000000" w:themeColor="text1"/>
          <w:sz w:val="28"/>
          <w:szCs w:val="28"/>
          <w:lang w:val="pt-BR"/>
        </w:rPr>
        <w:t>1.001658 và cấp tỉnh – mã số: 1.000942)</w:t>
      </w:r>
    </w:p>
    <w:p w14:paraId="1113A1C3" w14:textId="77777777" w:rsidR="001013F1" w:rsidRPr="009A2A4F" w:rsidRDefault="001013F1" w:rsidP="001013F1">
      <w:pPr>
        <w:numPr>
          <w:ilvl w:val="1"/>
          <w:numId w:val="8"/>
        </w:numPr>
        <w:tabs>
          <w:tab w:val="left" w:pos="1276"/>
        </w:tabs>
        <w:spacing w:before="120" w:after="120" w:line="240" w:lineRule="auto"/>
        <w:ind w:left="0" w:firstLine="720"/>
        <w:jc w:val="both"/>
        <w:rPr>
          <w:rFonts w:ascii="Times New Roman" w:hAnsi="Times New Roman" w:cs="Times New Roman"/>
          <w:b/>
          <w:iCs/>
          <w:color w:val="000000" w:themeColor="text1"/>
          <w:sz w:val="28"/>
          <w:szCs w:val="28"/>
        </w:rPr>
      </w:pPr>
      <w:r w:rsidRPr="009A2A4F">
        <w:rPr>
          <w:rFonts w:ascii="Times New Roman" w:hAnsi="Times New Roman" w:cs="Times New Roman"/>
          <w:b/>
          <w:iCs/>
          <w:color w:val="000000" w:themeColor="text1"/>
          <w:sz w:val="28"/>
          <w:szCs w:val="28"/>
          <w:lang w:val="vi-VN"/>
        </w:rPr>
        <w:t>Nội dung đơn giản hóa</w:t>
      </w:r>
    </w:p>
    <w:p w14:paraId="39317DC6" w14:textId="549E4C18" w:rsidR="001013F1"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val="pt-BR"/>
        </w:rPr>
        <w:t xml:space="preserve">a) </w:t>
      </w:r>
      <w:r w:rsidRPr="009A2A4F">
        <w:rPr>
          <w:rFonts w:ascii="Times New Roman" w:hAnsi="Times New Roman" w:cs="Times New Roman"/>
          <w:color w:val="000000" w:themeColor="text1"/>
          <w:sz w:val="28"/>
          <w:szCs w:val="28"/>
          <w:lang w:eastAsia="en-ID"/>
        </w:rPr>
        <w:t>Cắt giảm thời gian giải quyết hồ sơ (thời gian xin ý kiến, thẩm định) từ 92 ngày xuống còn 52 ngày</w:t>
      </w:r>
      <w:r w:rsidR="00ED0B9E" w:rsidRPr="009A2A4F">
        <w:rPr>
          <w:rFonts w:ascii="Times New Roman" w:hAnsi="Times New Roman" w:cs="Times New Roman"/>
          <w:color w:val="000000" w:themeColor="text1"/>
          <w:sz w:val="28"/>
          <w:szCs w:val="28"/>
          <w:lang w:eastAsia="en-ID"/>
        </w:rPr>
        <w:t>.</w:t>
      </w:r>
    </w:p>
    <w:p w14:paraId="60084AC6" w14:textId="77777777" w:rsidR="00ED0B9E" w:rsidRPr="009A2A4F" w:rsidRDefault="00ED0B9E" w:rsidP="00ED0B9E">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t>Lý do: Giảm thời gian chờ đợi cho tổ chức, cá nhân.</w:t>
      </w:r>
    </w:p>
    <w:p w14:paraId="3AB2D6CB"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t>b) Bãi bỏ một số nội dung trong thành phần Hồ sơ đề nghị trả lại Giấy phép nhận chìm ở biển</w:t>
      </w:r>
    </w:p>
    <w:p w14:paraId="79E6F69F"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Bãi bỏ “Giấy phép nhận chìm ở biển đã được cấp”. Lý do: </w:t>
      </w:r>
      <w:r w:rsidRPr="009A2A4F">
        <w:rPr>
          <w:rFonts w:ascii="Times New Roman" w:hAnsi="Times New Roman" w:cs="Times New Roman"/>
          <w:color w:val="000000" w:themeColor="text1"/>
          <w:sz w:val="28"/>
          <w:szCs w:val="28"/>
          <w:lang w:eastAsia="en-ID"/>
        </w:rPr>
        <w:t>Cơ quan nhà nước thực hiện tra cứu trên cơ sở dữ liệu ngành, lĩnh vực.</w:t>
      </w:r>
    </w:p>
    <w:p w14:paraId="6D3E82F6" w14:textId="77777777" w:rsidR="00ED0B9E"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lastRenderedPageBreak/>
        <w:t xml:space="preserve">- Bãi bỏ “việc thực hiện các nghĩa vụ theo quy định của pháp luật tính đến thời điểm đề nghị trả lại” trong nội dung “Báo cáo tình hình, kết quả hoạt động nhận chìm ở biển; công tác bảo vệ môi trường và việc thực hiện các nghĩa vụ theo quy định của pháp luật tính đến thời điểm đề nghị trả lại”. </w:t>
      </w:r>
    </w:p>
    <w:p w14:paraId="2C90198A" w14:textId="1625AF98" w:rsidR="001013F1" w:rsidRPr="009A2A4F" w:rsidRDefault="001013F1" w:rsidP="001013F1">
      <w:pPr>
        <w:spacing w:before="120" w:after="120"/>
        <w:ind w:firstLine="720"/>
        <w:jc w:val="both"/>
        <w:rPr>
          <w:rFonts w:ascii="Times New Roman" w:hAnsi="Times New Roman" w:cs="Times New Roman"/>
          <w:color w:val="000000" w:themeColor="text1"/>
          <w:sz w:val="28"/>
          <w:szCs w:val="28"/>
          <w:lang w:eastAsia="en-ID"/>
        </w:rPr>
      </w:pPr>
      <w:r w:rsidRPr="009A2A4F">
        <w:rPr>
          <w:rFonts w:ascii="Times New Roman" w:hAnsi="Times New Roman" w:cs="Times New Roman"/>
          <w:color w:val="000000" w:themeColor="text1"/>
          <w:sz w:val="28"/>
          <w:szCs w:val="28"/>
          <w:lang w:eastAsia="en-ID"/>
        </w:rPr>
        <w:t xml:space="preserve">Lý do: </w:t>
      </w:r>
      <w:r w:rsidR="00ED0B9E" w:rsidRPr="009A2A4F">
        <w:rPr>
          <w:rFonts w:ascii="Times New Roman" w:hAnsi="Times New Roman" w:cs="Times New Roman"/>
          <w:color w:val="000000" w:themeColor="text1"/>
          <w:sz w:val="28"/>
          <w:szCs w:val="28"/>
          <w:lang w:eastAsia="en-ID"/>
        </w:rPr>
        <w:t>N</w:t>
      </w:r>
      <w:r w:rsidRPr="009A2A4F">
        <w:rPr>
          <w:rFonts w:ascii="Times New Roman" w:hAnsi="Times New Roman" w:cs="Times New Roman"/>
          <w:color w:val="000000" w:themeColor="text1"/>
          <w:sz w:val="28"/>
          <w:szCs w:val="28"/>
          <w:lang w:eastAsia="en-ID"/>
        </w:rPr>
        <w:t>ội dung việc thực hiện các nghĩa vụ theo quy định của pháp luật tính đến thời điểm đề nghị gia hạn cơ quan quản lý có thể yêu cầu tổ chức/ cá nhân xuất trình trong quá trình nộp hồ sơ.</w:t>
      </w:r>
    </w:p>
    <w:p w14:paraId="2F308CA4" w14:textId="77777777" w:rsidR="001013F1" w:rsidRPr="009A2A4F" w:rsidRDefault="001013F1" w:rsidP="001013F1">
      <w:pPr>
        <w:tabs>
          <w:tab w:val="left" w:pos="993"/>
        </w:tabs>
        <w:spacing w:before="120" w:after="120"/>
        <w:ind w:firstLine="720"/>
        <w:jc w:val="both"/>
        <w:rPr>
          <w:rFonts w:ascii="Times New Roman" w:hAnsi="Times New Roman" w:cs="Times New Roman"/>
          <w:i/>
          <w:color w:val="000000" w:themeColor="text1"/>
          <w:sz w:val="28"/>
          <w:szCs w:val="28"/>
          <w:lang w:val="pt-BR"/>
        </w:rPr>
      </w:pPr>
      <w:r w:rsidRPr="009A2A4F">
        <w:rPr>
          <w:rFonts w:ascii="Times New Roman" w:hAnsi="Times New Roman" w:cs="Times New Roman"/>
          <w:b/>
          <w:iCs/>
          <w:color w:val="000000" w:themeColor="text1"/>
          <w:sz w:val="28"/>
          <w:szCs w:val="28"/>
        </w:rPr>
        <w:t>4</w:t>
      </w:r>
      <w:r w:rsidRPr="009A2A4F">
        <w:rPr>
          <w:rFonts w:ascii="Times New Roman" w:hAnsi="Times New Roman" w:cs="Times New Roman"/>
          <w:b/>
          <w:iCs/>
          <w:color w:val="000000" w:themeColor="text1"/>
          <w:sz w:val="28"/>
          <w:szCs w:val="28"/>
          <w:lang w:val="vi-VN"/>
        </w:rPr>
        <w:t>.2</w:t>
      </w:r>
      <w:r w:rsidRPr="009A2A4F">
        <w:rPr>
          <w:rFonts w:ascii="Times New Roman" w:hAnsi="Times New Roman" w:cs="Times New Roman"/>
          <w:b/>
          <w:iCs/>
          <w:color w:val="000000" w:themeColor="text1"/>
          <w:sz w:val="28"/>
          <w:szCs w:val="28"/>
          <w:lang w:val="pt-BR"/>
        </w:rPr>
        <w:t>. 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74902A52" w14:textId="77777777" w:rsidR="001013F1" w:rsidRPr="009A2A4F" w:rsidRDefault="001013F1" w:rsidP="001013F1">
      <w:pPr>
        <w:spacing w:before="120" w:after="120"/>
        <w:ind w:firstLine="720"/>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 xml:space="preserve">Điểm c Khoản 4 Điều 54 </w:t>
      </w:r>
      <w:r w:rsidRPr="009A2A4F">
        <w:rPr>
          <w:rFonts w:ascii="Times New Roman" w:hAnsi="Times New Roman" w:cs="Times New Roman"/>
          <w:color w:val="000000" w:themeColor="text1"/>
          <w:sz w:val="28"/>
          <w:szCs w:val="28"/>
        </w:rPr>
        <w:t>Nghị định số 40/2016/NĐ-CP ngày 15 tháng 5 năm 2016 của Chính phủ quy định chi tiết thi hành một số điều của Luật tài nguyên, môi trường biển và hải đảo</w:t>
      </w:r>
      <w:r w:rsidRPr="009A2A4F">
        <w:rPr>
          <w:rFonts w:ascii="Times New Roman" w:hAnsi="Times New Roman" w:cs="Times New Roman"/>
          <w:iCs/>
          <w:color w:val="000000" w:themeColor="text1"/>
          <w:sz w:val="28"/>
          <w:szCs w:val="28"/>
        </w:rPr>
        <w:t xml:space="preserve"> do đề xuất bãi bỏ thành phần Hồ sơ đề nghị trả lại Giấy phép nhận chìm ở biển.</w:t>
      </w:r>
    </w:p>
    <w:p w14:paraId="59B47536"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b/>
          <w:iCs/>
          <w:color w:val="000000" w:themeColor="text1"/>
          <w:sz w:val="28"/>
          <w:szCs w:val="28"/>
        </w:rPr>
        <w:t>4.3. Lợi ích phương án đơn giản hóa</w:t>
      </w:r>
      <w:r w:rsidRPr="009A2A4F">
        <w:rPr>
          <w:rFonts w:ascii="Times New Roman" w:hAnsi="Times New Roman" w:cs="Times New Roman"/>
          <w:b/>
          <w:i/>
          <w:color w:val="000000" w:themeColor="text1"/>
          <w:sz w:val="28"/>
          <w:szCs w:val="28"/>
        </w:rPr>
        <w:t xml:space="preserve">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42DF1642" w14:textId="77777777" w:rsidR="00ED0B9E" w:rsidRPr="009A2A4F" w:rsidRDefault="00ED0B9E" w:rsidP="00ED0B9E">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0365A711" w14:textId="771971A1" w:rsidR="00ED0B9E" w:rsidRPr="009A2A4F" w:rsidRDefault="00ED0B9E" w:rsidP="00ED0B9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92 ngày.</w:t>
      </w:r>
    </w:p>
    <w:p w14:paraId="6DC6D66B" w14:textId="1FEA474B" w:rsidR="00ED0B9E" w:rsidRPr="009A2A4F" w:rsidRDefault="00ED0B9E" w:rsidP="00ED0B9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52 ngày.</w:t>
      </w:r>
      <w:r w:rsidRPr="009A2A4F">
        <w:rPr>
          <w:rFonts w:ascii="Times New Roman" w:eastAsia="Calibri" w:hAnsi="Times New Roman" w:cs="Times New Roman"/>
          <w:color w:val="000000" w:themeColor="text1"/>
          <w:sz w:val="28"/>
          <w:szCs w:val="28"/>
          <w:lang w:val="pt-BR"/>
        </w:rPr>
        <w:tab/>
      </w:r>
    </w:p>
    <w:p w14:paraId="001CBD43" w14:textId="7213A459" w:rsidR="00ED0B9E" w:rsidRPr="009A2A4F" w:rsidRDefault="00ED0B9E" w:rsidP="00ED0B9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Tỷ lệ cắt giảm: 43%.</w:t>
      </w:r>
    </w:p>
    <w:p w14:paraId="74068BA6" w14:textId="77777777" w:rsidR="00ED0B9E" w:rsidRPr="009A2A4F" w:rsidRDefault="00ED0B9E" w:rsidP="00ED0B9E">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7B018855" w14:textId="7CCFFB1A"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432.913.680 đồng/năm</w:t>
      </w:r>
    </w:p>
    <w:p w14:paraId="04D81E6B"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216.456.840 đồng/năm</w:t>
      </w:r>
    </w:p>
    <w:p w14:paraId="721393F5"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216.456.840 đồng/năm</w:t>
      </w:r>
    </w:p>
    <w:p w14:paraId="74201AD5"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color w:val="000000" w:themeColor="text1"/>
          <w:sz w:val="28"/>
          <w:szCs w:val="28"/>
        </w:rPr>
        <w:t xml:space="preserve">212.913.680 </w:t>
      </w:r>
      <w:r w:rsidRPr="009A2A4F">
        <w:rPr>
          <w:rFonts w:ascii="Times New Roman" w:hAnsi="Times New Roman" w:cs="Times New Roman"/>
          <w:bCs/>
          <w:color w:val="000000" w:themeColor="text1"/>
          <w:sz w:val="28"/>
          <w:szCs w:val="28"/>
        </w:rPr>
        <w:t>đồng/năm.</w:t>
      </w:r>
    </w:p>
    <w:p w14:paraId="0EB24EE6"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106.567.601 đồng/năm.</w:t>
      </w:r>
    </w:p>
    <w:p w14:paraId="69898839"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106.567.601 đồng/năm.</w:t>
      </w:r>
    </w:p>
    <w:p w14:paraId="5C3BD529"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220.000.000 đồng/năm  </w:t>
      </w:r>
    </w:p>
    <w:p w14:paraId="7E6D79A8"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110.000.000 đồng/năm.</w:t>
      </w:r>
    </w:p>
    <w:p w14:paraId="48E11439"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110.000.000 đồng/năm.</w:t>
      </w:r>
    </w:p>
    <w:p w14:paraId="7DD1A1A6"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51%.</w:t>
      </w:r>
    </w:p>
    <w:p w14:paraId="44DC7EAE" w14:textId="76B5D5D2" w:rsidR="00ED0B9E" w:rsidRPr="009A2A4F" w:rsidRDefault="00ED0B9E" w:rsidP="00ED0B9E">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4.4. Lộ trình thực hiện: </w:t>
      </w:r>
      <w:r w:rsidRPr="009A2A4F">
        <w:rPr>
          <w:rFonts w:ascii="Times New Roman" w:hAnsi="Times New Roman" w:cs="Times New Roman"/>
          <w:bCs/>
          <w:color w:val="000000" w:themeColor="text1"/>
          <w:sz w:val="28"/>
          <w:szCs w:val="28"/>
        </w:rPr>
        <w:t>2026-2028.</w:t>
      </w:r>
    </w:p>
    <w:p w14:paraId="6E33606D" w14:textId="69791B78" w:rsidR="001013F1" w:rsidRPr="009A2A4F" w:rsidRDefault="001013F1" w:rsidP="001013F1">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lang w:eastAsia="en-ID"/>
        </w:rPr>
        <w:lastRenderedPageBreak/>
        <w:t xml:space="preserve">5. </w:t>
      </w:r>
      <w:r w:rsidR="00ED0B9E" w:rsidRPr="009A2A4F">
        <w:rPr>
          <w:rFonts w:ascii="Times New Roman" w:hAnsi="Times New Roman" w:cs="Times New Roman"/>
          <w:b/>
          <w:bCs/>
          <w:color w:val="000000" w:themeColor="text1"/>
          <w:sz w:val="28"/>
          <w:szCs w:val="28"/>
          <w:lang w:eastAsia="en-ID"/>
        </w:rPr>
        <w:t xml:space="preserve">Nhóm thủ tục: </w:t>
      </w:r>
      <w:r w:rsidRPr="009A2A4F">
        <w:rPr>
          <w:rFonts w:ascii="Times New Roman" w:hAnsi="Times New Roman" w:cs="Times New Roman"/>
          <w:b/>
          <w:bCs/>
          <w:color w:val="000000" w:themeColor="text1"/>
          <w:sz w:val="28"/>
          <w:szCs w:val="28"/>
        </w:rPr>
        <w:t xml:space="preserve">Cấp lại giấy phép nhận chìm </w:t>
      </w:r>
      <w:r w:rsidRPr="009A2A4F">
        <w:rPr>
          <w:rFonts w:ascii="Times New Roman" w:hAnsi="Times New Roman" w:cs="Times New Roman"/>
          <w:b/>
          <w:bCs/>
          <w:color w:val="000000" w:themeColor="text1"/>
          <w:sz w:val="28"/>
          <w:szCs w:val="28"/>
          <w:lang w:val="pt-BR"/>
        </w:rPr>
        <w:t>(bao gồm cả cấp Trung ương – mã số:</w:t>
      </w:r>
      <w:r w:rsidRPr="009A2A4F">
        <w:rPr>
          <w:rFonts w:ascii="Times New Roman" w:hAnsi="Times New Roman" w:cs="Times New Roman"/>
          <w:b/>
          <w:bCs/>
          <w:color w:val="000000" w:themeColor="text1"/>
          <w:sz w:val="28"/>
          <w:szCs w:val="28"/>
        </w:rPr>
        <w:t xml:space="preserve"> 1.001631</w:t>
      </w:r>
      <w:r w:rsidRPr="009A2A4F">
        <w:rPr>
          <w:rFonts w:ascii="Times New Roman" w:hAnsi="Times New Roman" w:cs="Times New Roman"/>
          <w:b/>
          <w:bCs/>
          <w:color w:val="000000" w:themeColor="text1"/>
          <w:sz w:val="28"/>
          <w:szCs w:val="28"/>
          <w:lang w:val="pt-BR"/>
        </w:rPr>
        <w:t xml:space="preserve"> và cấp tỉnh – mã số: 2.000444)</w:t>
      </w:r>
    </w:p>
    <w:p w14:paraId="25918AB3" w14:textId="620797B4" w:rsidR="001013F1" w:rsidRPr="009A2A4F" w:rsidRDefault="001013F1" w:rsidP="00ED0B9E">
      <w:pPr>
        <w:tabs>
          <w:tab w:val="left" w:pos="1276"/>
        </w:tabs>
        <w:spacing w:before="120" w:after="120"/>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bCs/>
          <w:color w:val="000000" w:themeColor="text1"/>
          <w:sz w:val="28"/>
          <w:szCs w:val="28"/>
        </w:rPr>
        <w:t xml:space="preserve">5.1. </w:t>
      </w:r>
      <w:r w:rsidRPr="009A2A4F">
        <w:rPr>
          <w:rFonts w:ascii="Times New Roman" w:hAnsi="Times New Roman" w:cs="Times New Roman"/>
          <w:b/>
          <w:color w:val="000000" w:themeColor="text1"/>
          <w:sz w:val="28"/>
          <w:szCs w:val="28"/>
          <w:lang w:val="vi-VN"/>
        </w:rPr>
        <w:t>Nội dung đơn giản hóa</w:t>
      </w:r>
      <w:r w:rsidR="00ED0B9E" w:rsidRPr="009A2A4F">
        <w:rPr>
          <w:rFonts w:ascii="Times New Roman" w:hAnsi="Times New Roman" w:cs="Times New Roman"/>
          <w:b/>
          <w:color w:val="000000" w:themeColor="text1"/>
          <w:sz w:val="28"/>
          <w:szCs w:val="28"/>
        </w:rPr>
        <w:t xml:space="preserve">: </w:t>
      </w:r>
      <w:r w:rsidRPr="009A2A4F">
        <w:rPr>
          <w:rFonts w:ascii="Times New Roman" w:hAnsi="Times New Roman" w:cs="Times New Roman"/>
          <w:color w:val="000000" w:themeColor="text1"/>
          <w:sz w:val="28"/>
          <w:szCs w:val="28"/>
          <w:lang w:eastAsia="en-ID"/>
        </w:rPr>
        <w:t xml:space="preserve">Bãi bỏ TTHC </w:t>
      </w:r>
      <w:r w:rsidR="00ED0B9E" w:rsidRPr="009A2A4F">
        <w:rPr>
          <w:rFonts w:ascii="Times New Roman" w:hAnsi="Times New Roman" w:cs="Times New Roman"/>
          <w:color w:val="000000" w:themeColor="text1"/>
          <w:sz w:val="28"/>
          <w:szCs w:val="28"/>
          <w:lang w:eastAsia="en-ID"/>
        </w:rPr>
        <w:t>này.</w:t>
      </w:r>
    </w:p>
    <w:p w14:paraId="5B82CD84" w14:textId="5C46A942" w:rsidR="001013F1" w:rsidRPr="009A2A4F" w:rsidRDefault="001013F1" w:rsidP="001013F1">
      <w:pPr>
        <w:spacing w:before="120" w:after="120"/>
        <w:ind w:firstLine="720"/>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Lý do như sau: Kết quả thủ tục Cấp Giấy phép nhận chìm ở biển đã được số hoá và công khai trên “</w:t>
      </w:r>
      <w:r w:rsidR="00ED0B9E" w:rsidRPr="009A2A4F">
        <w:rPr>
          <w:rFonts w:ascii="Times New Roman" w:hAnsi="Times New Roman" w:cs="Times New Roman"/>
          <w:color w:val="000000" w:themeColor="text1"/>
          <w:sz w:val="28"/>
          <w:szCs w:val="28"/>
          <w:lang w:val="pt-BR"/>
        </w:rPr>
        <w:t>Hệ thống thông tin giải quyết thủ tục hành chính bộ nông nghiệp và môi trường</w:t>
      </w:r>
      <w:r w:rsidRPr="009A2A4F">
        <w:rPr>
          <w:rFonts w:ascii="Times New Roman" w:hAnsi="Times New Roman" w:cs="Times New Roman"/>
          <w:color w:val="000000" w:themeColor="text1"/>
          <w:sz w:val="28"/>
          <w:szCs w:val="28"/>
          <w:lang w:val="pt-BR"/>
        </w:rPr>
        <w:t>” (</w:t>
      </w:r>
      <w:hyperlink r:id="rId8" w:history="1">
        <w:r w:rsidRPr="009A2A4F">
          <w:rPr>
            <w:rStyle w:val="Hyperlink"/>
            <w:rFonts w:ascii="Times New Roman" w:hAnsi="Times New Roman" w:cs="Times New Roman"/>
            <w:color w:val="000000" w:themeColor="text1"/>
            <w:sz w:val="28"/>
            <w:szCs w:val="28"/>
            <w:lang w:val="pt-BR"/>
          </w:rPr>
          <w:t>https://dichvucong.monre.gov.vn</w:t>
        </w:r>
      </w:hyperlink>
      <w:r w:rsidRPr="009A2A4F">
        <w:rPr>
          <w:rFonts w:ascii="Times New Roman" w:hAnsi="Times New Roman" w:cs="Times New Roman"/>
          <w:color w:val="000000" w:themeColor="text1"/>
          <w:sz w:val="28"/>
          <w:szCs w:val="28"/>
          <w:lang w:val="pt-BR"/>
        </w:rPr>
        <w:t>), việc nhận kết quả số hóa này giúp tổ chức, cá nhân lưu trữ, truy cập dễ dàng trên các thiết bị điện tử và không phải đến trực tiếp cơ quan hành chính, tiết kiệm thời gian, công sức và chi phí đi lại. Do vậy, khi bị hư hỏng, thất lạc hoặc bị mất hoàn toàn có thể sử dụng file số hoá đã được cấp mà không cần thực hiện TTHC Cấp lại Giấy phép nhận chìm ở biển.</w:t>
      </w:r>
    </w:p>
    <w:p w14:paraId="44132EA6" w14:textId="77777777" w:rsidR="001013F1" w:rsidRPr="009A2A4F" w:rsidRDefault="001013F1" w:rsidP="001013F1">
      <w:pPr>
        <w:tabs>
          <w:tab w:val="left" w:pos="993"/>
        </w:tabs>
        <w:spacing w:before="120" w:after="120"/>
        <w:ind w:firstLine="720"/>
        <w:jc w:val="both"/>
        <w:rPr>
          <w:rFonts w:ascii="Times New Roman" w:hAnsi="Times New Roman" w:cs="Times New Roman"/>
          <w:i/>
          <w:color w:val="000000" w:themeColor="text1"/>
          <w:sz w:val="28"/>
          <w:szCs w:val="28"/>
          <w:lang w:val="pt-BR"/>
        </w:rPr>
      </w:pPr>
      <w:r w:rsidRPr="009A2A4F">
        <w:rPr>
          <w:rFonts w:ascii="Times New Roman" w:hAnsi="Times New Roman" w:cs="Times New Roman"/>
          <w:b/>
          <w:iCs/>
          <w:color w:val="000000" w:themeColor="text1"/>
          <w:sz w:val="28"/>
          <w:szCs w:val="28"/>
          <w:lang w:val="pt-BR"/>
        </w:rPr>
        <w:t>5.2.</w:t>
      </w:r>
      <w:r w:rsidRPr="009A2A4F">
        <w:rPr>
          <w:rFonts w:ascii="Times New Roman" w:hAnsi="Times New Roman" w:cs="Times New Roman"/>
          <w:iCs/>
          <w:color w:val="000000" w:themeColor="text1"/>
          <w:sz w:val="28"/>
          <w:szCs w:val="28"/>
          <w:lang w:val="pt-BR"/>
        </w:rPr>
        <w:t xml:space="preserve"> </w:t>
      </w:r>
      <w:r w:rsidRPr="009A2A4F">
        <w:rPr>
          <w:rFonts w:ascii="Times New Roman" w:hAnsi="Times New Roman" w:cs="Times New Roman"/>
          <w:b/>
          <w:iCs/>
          <w:color w:val="000000" w:themeColor="text1"/>
          <w:sz w:val="28"/>
          <w:szCs w:val="28"/>
          <w:lang w:val="pt-BR"/>
        </w:rPr>
        <w:t>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7EF51248" w14:textId="77777777" w:rsidR="001013F1" w:rsidRPr="009A2A4F" w:rsidRDefault="001013F1" w:rsidP="001013F1">
      <w:pPr>
        <w:spacing w:before="120" w:after="120"/>
        <w:ind w:firstLine="720"/>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Điều 60 Luật Tài nguyên, môi trường biển và hải đảo.</w:t>
      </w:r>
    </w:p>
    <w:p w14:paraId="1ACB5F4D" w14:textId="77777777" w:rsidR="001013F1" w:rsidRPr="009A2A4F" w:rsidRDefault="001013F1" w:rsidP="001013F1">
      <w:pPr>
        <w:spacing w:before="120" w:after="120"/>
        <w:ind w:firstLine="720"/>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Điều 53; Bãi bỏ các nội dung liên quan đến thủ tục Cấp lại Giấy phép nhận chìm ở biển tại Chương VIII và các Điều 54, 55, 56, 57 tại </w:t>
      </w:r>
      <w:r w:rsidRPr="009A2A4F">
        <w:rPr>
          <w:rFonts w:ascii="Times New Roman" w:hAnsi="Times New Roman" w:cs="Times New Roman"/>
          <w:color w:val="000000" w:themeColor="text1"/>
          <w:sz w:val="28"/>
          <w:szCs w:val="28"/>
        </w:rPr>
        <w:t>Nghị định số 40/2016/NĐ-CP ngày 15 tháng 5 năm 2016 của Chính phủ quy định chi tiết thi hành một số điều của Luật tài nguyên, môi trường biển và hải đảo</w:t>
      </w:r>
      <w:r w:rsidRPr="009A2A4F">
        <w:rPr>
          <w:rFonts w:ascii="Times New Roman" w:hAnsi="Times New Roman" w:cs="Times New Roman"/>
          <w:iCs/>
          <w:color w:val="000000" w:themeColor="text1"/>
          <w:sz w:val="28"/>
          <w:szCs w:val="28"/>
        </w:rPr>
        <w:t xml:space="preserve"> do đề xuất bãi bỏ thành phần Hồ sơ đề nghị trả lại Giấy phép nhận chìm ở biển.</w:t>
      </w:r>
    </w:p>
    <w:p w14:paraId="0713CC4A" w14:textId="77777777" w:rsidR="001013F1" w:rsidRPr="009A2A4F" w:rsidRDefault="001013F1" w:rsidP="001013F1">
      <w:pPr>
        <w:spacing w:before="120" w:after="120"/>
        <w:ind w:firstLine="720"/>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các nội dung liên quan đến thủ tục Cấp lại Giấy phép nhận chìm ở biển tại Khoản 1 Điều 14 Nghị định số 11/2021/NĐ-CP ngày 10 tháng 02 năm 2021 của Chính phủ quy định việc giao các khu vực biển nhất định cho tổ chức, cá nhân khai thác, sử dụng tài nguyên biển.</w:t>
      </w:r>
    </w:p>
    <w:p w14:paraId="1D90F905" w14:textId="77777777" w:rsidR="001013F1" w:rsidRPr="009A2A4F" w:rsidRDefault="001013F1" w:rsidP="001013F1">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iCs/>
          <w:color w:val="000000" w:themeColor="text1"/>
          <w:sz w:val="28"/>
          <w:szCs w:val="28"/>
        </w:rPr>
        <w:t xml:space="preserve">- Bãi bỏ các nội dung liên quan đến thủ tục Cấp lại Giấy phép nhận chìm ở biển tại Khoản 7 Điều 1 </w:t>
      </w:r>
      <w:r w:rsidRPr="009A2A4F">
        <w:rPr>
          <w:rFonts w:ascii="Times New Roman" w:hAnsi="Times New Roman" w:cs="Times New Roman"/>
          <w:color w:val="000000" w:themeColor="text1"/>
          <w:sz w:val="28"/>
          <w:szCs w:val="28"/>
        </w:rPr>
        <w:t>Nghị định số 65/2025/NĐ-CP ngày 12 tháng 3 năm 2025 của Chính phủ 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14:paraId="5DADE8E4" w14:textId="77777777" w:rsidR="001013F1" w:rsidRPr="009A2A4F" w:rsidRDefault="001013F1" w:rsidP="001013F1">
      <w:pPr>
        <w:spacing w:before="120" w:after="120"/>
        <w:ind w:firstLine="720"/>
        <w:jc w:val="both"/>
        <w:rPr>
          <w:rFonts w:ascii="Times New Roman" w:hAnsi="Times New Roman" w:cs="Times New Roman"/>
          <w:color w:val="000000" w:themeColor="text1"/>
          <w:sz w:val="28"/>
          <w:szCs w:val="28"/>
        </w:rPr>
      </w:pPr>
      <w:r w:rsidRPr="009A2A4F">
        <w:rPr>
          <w:rFonts w:ascii="Times New Roman" w:hAnsi="Times New Roman" w:cs="Times New Roman"/>
          <w:b/>
          <w:iCs/>
          <w:color w:val="000000" w:themeColor="text1"/>
          <w:sz w:val="28"/>
          <w:szCs w:val="28"/>
        </w:rPr>
        <w:t>5.3.</w:t>
      </w:r>
      <w:r w:rsidRPr="009A2A4F">
        <w:rPr>
          <w:rFonts w:ascii="Times New Roman" w:hAnsi="Times New Roman" w:cs="Times New Roman"/>
          <w:iCs/>
          <w:color w:val="000000" w:themeColor="text1"/>
          <w:sz w:val="28"/>
          <w:szCs w:val="28"/>
        </w:rPr>
        <w:t xml:space="preserve"> </w:t>
      </w:r>
      <w:r w:rsidRPr="009A2A4F">
        <w:rPr>
          <w:rFonts w:ascii="Times New Roman" w:hAnsi="Times New Roman" w:cs="Times New Roman"/>
          <w:b/>
          <w:iCs/>
          <w:color w:val="000000" w:themeColor="text1"/>
          <w:sz w:val="28"/>
          <w:szCs w:val="28"/>
        </w:rPr>
        <w:t>Lợi ích phương án đơn giản hóa</w:t>
      </w:r>
      <w:r w:rsidRPr="009A2A4F">
        <w:rPr>
          <w:rFonts w:ascii="Times New Roman" w:hAnsi="Times New Roman" w:cs="Times New Roman"/>
          <w:b/>
          <w:i/>
          <w:color w:val="000000" w:themeColor="text1"/>
          <w:sz w:val="28"/>
          <w:szCs w:val="28"/>
        </w:rPr>
        <w:t xml:space="preserve">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43CDE826" w14:textId="77777777" w:rsidR="00ED0B9E" w:rsidRPr="009A2A4F" w:rsidRDefault="00ED0B9E" w:rsidP="00ED0B9E">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4D4FD9DD" w14:textId="6F5BA5D9" w:rsidR="00ED0B9E" w:rsidRPr="009A2A4F" w:rsidRDefault="00ED0B9E" w:rsidP="00ED0B9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62 ngày.</w:t>
      </w:r>
    </w:p>
    <w:p w14:paraId="0B65C7E2" w14:textId="6F856427" w:rsidR="00ED0B9E" w:rsidRPr="009A2A4F" w:rsidRDefault="00ED0B9E" w:rsidP="00ED0B9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0 ngày.</w:t>
      </w:r>
      <w:r w:rsidRPr="009A2A4F">
        <w:rPr>
          <w:rFonts w:ascii="Times New Roman" w:eastAsia="Calibri" w:hAnsi="Times New Roman" w:cs="Times New Roman"/>
          <w:color w:val="000000" w:themeColor="text1"/>
          <w:sz w:val="28"/>
          <w:szCs w:val="28"/>
          <w:lang w:val="pt-BR"/>
        </w:rPr>
        <w:tab/>
      </w:r>
    </w:p>
    <w:p w14:paraId="5AB1DF59" w14:textId="0BAB3688" w:rsidR="00ED0B9E" w:rsidRPr="009A2A4F" w:rsidRDefault="00ED0B9E" w:rsidP="00ED0B9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lastRenderedPageBreak/>
        <w:t>- Tỷ lệ cắt giảm: 100%.</w:t>
      </w:r>
    </w:p>
    <w:p w14:paraId="09029FE1" w14:textId="77777777" w:rsidR="00ED0B9E" w:rsidRPr="009A2A4F" w:rsidRDefault="00ED0B9E" w:rsidP="00ED0B9E">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73CC55E1"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893.827.360 đồng/năm</w:t>
      </w:r>
    </w:p>
    <w:p w14:paraId="01079DE4" w14:textId="77777777" w:rsidR="001013F1" w:rsidRPr="009A2A4F" w:rsidRDefault="001013F1" w:rsidP="001013F1">
      <w:pPr>
        <w:tabs>
          <w:tab w:val="left" w:pos="993"/>
        </w:tabs>
        <w:spacing w:after="100"/>
        <w:ind w:firstLine="156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446.913.680 đồng/năm</w:t>
      </w:r>
    </w:p>
    <w:p w14:paraId="1C40DEC4" w14:textId="77777777" w:rsidR="001013F1" w:rsidRPr="009A2A4F" w:rsidRDefault="001013F1" w:rsidP="001013F1">
      <w:pPr>
        <w:tabs>
          <w:tab w:val="left" w:pos="993"/>
        </w:tabs>
        <w:spacing w:after="100"/>
        <w:ind w:firstLine="156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446.913.680 đồng/năm</w:t>
      </w:r>
    </w:p>
    <w:p w14:paraId="7FAEBBC0"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color w:val="000000" w:themeColor="text1"/>
          <w:sz w:val="28"/>
          <w:szCs w:val="28"/>
        </w:rPr>
        <w:t xml:space="preserve">0 </w:t>
      </w:r>
      <w:r w:rsidRPr="009A2A4F">
        <w:rPr>
          <w:rFonts w:ascii="Times New Roman" w:hAnsi="Times New Roman" w:cs="Times New Roman"/>
          <w:bCs/>
          <w:color w:val="000000" w:themeColor="text1"/>
          <w:sz w:val="28"/>
          <w:szCs w:val="28"/>
        </w:rPr>
        <w:t>đồng/năm.</w:t>
      </w:r>
    </w:p>
    <w:p w14:paraId="6D65A314"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893.827.360 đồng/năm  </w:t>
      </w:r>
    </w:p>
    <w:p w14:paraId="6F2E3544" w14:textId="77777777" w:rsidR="001013F1" w:rsidRPr="009A2A4F" w:rsidRDefault="001013F1" w:rsidP="001013F1">
      <w:pPr>
        <w:tabs>
          <w:tab w:val="left" w:pos="993"/>
        </w:tabs>
        <w:spacing w:after="100"/>
        <w:ind w:firstLine="156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446.913.680 đồng/năm</w:t>
      </w:r>
    </w:p>
    <w:p w14:paraId="5ABE6D69" w14:textId="77777777" w:rsidR="001013F1" w:rsidRPr="009A2A4F" w:rsidRDefault="001013F1" w:rsidP="001013F1">
      <w:pPr>
        <w:tabs>
          <w:tab w:val="left" w:pos="993"/>
        </w:tabs>
        <w:spacing w:after="100"/>
        <w:ind w:firstLine="156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446.913.680 đồng/năm</w:t>
      </w:r>
    </w:p>
    <w:p w14:paraId="56782AC9" w14:textId="77777777" w:rsidR="001013F1" w:rsidRPr="009A2A4F" w:rsidRDefault="001013F1" w:rsidP="001013F1">
      <w:pPr>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100%.</w:t>
      </w:r>
    </w:p>
    <w:p w14:paraId="38694CB6" w14:textId="03EA46B9" w:rsidR="00ED0B9E" w:rsidRPr="009A2A4F" w:rsidRDefault="00ED0B9E" w:rsidP="00ED0B9E">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5.4. Lộ trình thực hiện: </w:t>
      </w:r>
      <w:r w:rsidRPr="009A2A4F">
        <w:rPr>
          <w:rFonts w:ascii="Times New Roman" w:hAnsi="Times New Roman" w:cs="Times New Roman"/>
          <w:bCs/>
          <w:color w:val="000000" w:themeColor="text1"/>
          <w:sz w:val="28"/>
          <w:szCs w:val="28"/>
        </w:rPr>
        <w:t>2026-2028.</w:t>
      </w:r>
    </w:p>
    <w:p w14:paraId="5B0E5276" w14:textId="188330B9" w:rsidR="001013F1" w:rsidRPr="009A2A4F" w:rsidRDefault="00ED0B9E" w:rsidP="001013F1">
      <w:pPr>
        <w:numPr>
          <w:ilvl w:val="0"/>
          <w:numId w:val="5"/>
        </w:numPr>
        <w:tabs>
          <w:tab w:val="left" w:pos="993"/>
        </w:tabs>
        <w:spacing w:before="120" w:after="120" w:line="240" w:lineRule="auto"/>
        <w:ind w:left="0"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Nhóm</w:t>
      </w:r>
      <w:r w:rsidR="001013F1" w:rsidRPr="009A2A4F">
        <w:rPr>
          <w:rFonts w:ascii="Times New Roman" w:hAnsi="Times New Roman" w:cs="Times New Roman"/>
          <w:b/>
          <w:color w:val="000000" w:themeColor="text1"/>
          <w:sz w:val="28"/>
          <w:szCs w:val="28"/>
        </w:rPr>
        <w:t xml:space="preserve"> thủ tục: Giao khu vực biển </w:t>
      </w:r>
      <w:r w:rsidR="001013F1" w:rsidRPr="009A2A4F">
        <w:rPr>
          <w:rFonts w:ascii="Times New Roman" w:hAnsi="Times New Roman" w:cs="Times New Roman"/>
          <w:b/>
          <w:color w:val="000000" w:themeColor="text1"/>
          <w:sz w:val="28"/>
          <w:szCs w:val="28"/>
          <w:lang w:val="pt-BR"/>
        </w:rPr>
        <w:t>(bao gồm cả cấp Trung ương – mã số:</w:t>
      </w:r>
      <w:r w:rsidR="001013F1" w:rsidRPr="009A2A4F">
        <w:rPr>
          <w:rFonts w:ascii="Times New Roman" w:hAnsi="Times New Roman" w:cs="Times New Roman"/>
          <w:b/>
          <w:color w:val="000000" w:themeColor="text1"/>
          <w:sz w:val="28"/>
          <w:szCs w:val="28"/>
        </w:rPr>
        <w:t xml:space="preserve"> </w:t>
      </w:r>
      <w:r w:rsidR="001013F1" w:rsidRPr="009A2A4F">
        <w:rPr>
          <w:rFonts w:ascii="Times New Roman" w:hAnsi="Times New Roman" w:cs="Times New Roman"/>
          <w:b/>
          <w:color w:val="000000" w:themeColor="text1"/>
          <w:sz w:val="28"/>
          <w:szCs w:val="28"/>
          <w:lang w:val="pt-BR"/>
        </w:rPr>
        <w:t>1.002048 và cấp tỉnh – mã số: 1.005401)</w:t>
      </w:r>
    </w:p>
    <w:p w14:paraId="4F7E52DB" w14:textId="77777777" w:rsidR="001013F1" w:rsidRPr="009A2A4F" w:rsidRDefault="001013F1" w:rsidP="001013F1">
      <w:pPr>
        <w:numPr>
          <w:ilvl w:val="1"/>
          <w:numId w:val="6"/>
        </w:numPr>
        <w:tabs>
          <w:tab w:val="left" w:pos="993"/>
          <w:tab w:val="left" w:pos="1276"/>
        </w:tabs>
        <w:spacing w:before="120" w:after="120" w:line="240" w:lineRule="auto"/>
        <w:ind w:left="0" w:firstLine="709"/>
        <w:jc w:val="both"/>
        <w:rPr>
          <w:rFonts w:ascii="Times New Roman" w:hAnsi="Times New Roman" w:cs="Times New Roman"/>
          <w:b/>
          <w:iCs/>
          <w:color w:val="000000" w:themeColor="text1"/>
          <w:sz w:val="28"/>
          <w:szCs w:val="28"/>
        </w:rPr>
      </w:pPr>
      <w:r w:rsidRPr="009A2A4F">
        <w:rPr>
          <w:rFonts w:ascii="Times New Roman" w:hAnsi="Times New Roman" w:cs="Times New Roman"/>
          <w:b/>
          <w:iCs/>
          <w:color w:val="000000" w:themeColor="text1"/>
          <w:sz w:val="28"/>
          <w:szCs w:val="28"/>
          <w:lang w:val="vi-VN"/>
        </w:rPr>
        <w:t>Nội dung đơn giản hóa</w:t>
      </w:r>
    </w:p>
    <w:p w14:paraId="3AB1266E" w14:textId="7B534BAA" w:rsidR="00ED0B9E"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 Cắt giảm thời gian giải quyết hồ sơ </w:t>
      </w:r>
      <w:r w:rsidR="00ED0B9E" w:rsidRPr="009A2A4F">
        <w:rPr>
          <w:rFonts w:ascii="Times New Roman" w:hAnsi="Times New Roman" w:cs="Times New Roman"/>
          <w:color w:val="000000" w:themeColor="text1"/>
          <w:sz w:val="28"/>
          <w:szCs w:val="28"/>
          <w:lang w:val="pt-BR"/>
        </w:rPr>
        <w:t xml:space="preserve">từ </w:t>
      </w:r>
      <w:r w:rsidR="00B873C8" w:rsidRPr="009A2A4F">
        <w:rPr>
          <w:rFonts w:ascii="Times New Roman" w:hAnsi="Times New Roman" w:cs="Times New Roman"/>
          <w:color w:val="000000" w:themeColor="text1"/>
          <w:sz w:val="28"/>
          <w:szCs w:val="28"/>
          <w:lang w:val="pt-BR"/>
        </w:rPr>
        <w:t>118</w:t>
      </w:r>
      <w:r w:rsidR="00ED0B9E" w:rsidRPr="009A2A4F">
        <w:rPr>
          <w:rFonts w:ascii="Times New Roman" w:hAnsi="Times New Roman" w:cs="Times New Roman"/>
          <w:color w:val="000000" w:themeColor="text1"/>
          <w:sz w:val="28"/>
          <w:szCs w:val="28"/>
          <w:lang w:val="pt-BR"/>
        </w:rPr>
        <w:t xml:space="preserve"> ngày xuống còn 8</w:t>
      </w:r>
      <w:r w:rsidR="00B873C8" w:rsidRPr="009A2A4F">
        <w:rPr>
          <w:rFonts w:ascii="Times New Roman" w:hAnsi="Times New Roman" w:cs="Times New Roman"/>
          <w:color w:val="000000" w:themeColor="text1"/>
          <w:sz w:val="28"/>
          <w:szCs w:val="28"/>
          <w:lang w:val="pt-BR"/>
        </w:rPr>
        <w:t>3</w:t>
      </w:r>
      <w:r w:rsidR="00ED0B9E" w:rsidRPr="009A2A4F">
        <w:rPr>
          <w:rFonts w:ascii="Times New Roman" w:hAnsi="Times New Roman" w:cs="Times New Roman"/>
          <w:color w:val="000000" w:themeColor="text1"/>
          <w:sz w:val="28"/>
          <w:szCs w:val="28"/>
          <w:lang w:val="pt-BR"/>
        </w:rPr>
        <w:t xml:space="preserve"> ngày </w:t>
      </w:r>
      <w:r w:rsidRPr="009A2A4F">
        <w:rPr>
          <w:rFonts w:ascii="Times New Roman" w:hAnsi="Times New Roman" w:cs="Times New Roman"/>
          <w:color w:val="000000" w:themeColor="text1"/>
          <w:sz w:val="28"/>
          <w:szCs w:val="28"/>
          <w:lang w:val="pt-BR"/>
        </w:rPr>
        <w:t xml:space="preserve">(thời gian xin ý kiến, thẩm định). </w:t>
      </w:r>
    </w:p>
    <w:p w14:paraId="3C3D7B2B" w14:textId="12582939"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Lý do: </w:t>
      </w:r>
      <w:r w:rsidR="00ED0B9E" w:rsidRPr="009A2A4F">
        <w:rPr>
          <w:rFonts w:ascii="Times New Roman" w:hAnsi="Times New Roman" w:cs="Times New Roman"/>
          <w:color w:val="000000" w:themeColor="text1"/>
          <w:sz w:val="28"/>
          <w:szCs w:val="28"/>
          <w:lang w:val="pt-BR"/>
        </w:rPr>
        <w:t>Đ</w:t>
      </w:r>
      <w:r w:rsidRPr="009A2A4F">
        <w:rPr>
          <w:rFonts w:ascii="Times New Roman" w:hAnsi="Times New Roman" w:cs="Times New Roman"/>
          <w:color w:val="000000" w:themeColor="text1"/>
          <w:sz w:val="28"/>
          <w:szCs w:val="28"/>
          <w:lang w:val="pt-BR"/>
        </w:rPr>
        <w:t xml:space="preserve">ể tạo thuận lợi cho tổ chức, cá nhân trong quá trình giải quyết thủ tục hành chính </w:t>
      </w:r>
    </w:p>
    <w:p w14:paraId="7B1767A9" w14:textId="77777777" w:rsidR="00B873C8" w:rsidRPr="009A2A4F" w:rsidRDefault="00ED0B9E"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w:t>
      </w:r>
      <w:r w:rsidR="00B873C8"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color w:val="000000" w:themeColor="text1"/>
          <w:sz w:val="28"/>
          <w:szCs w:val="28"/>
          <w:lang w:val="pt-BR"/>
        </w:rPr>
        <w:t xml:space="preserve">Bãi bỏ yêu cầu </w:t>
      </w:r>
      <w:r w:rsidR="00B873C8" w:rsidRPr="009A2A4F">
        <w:rPr>
          <w:rFonts w:ascii="Times New Roman" w:hAnsi="Times New Roman" w:cs="Times New Roman"/>
          <w:color w:val="000000" w:themeColor="text1"/>
          <w:sz w:val="28"/>
          <w:szCs w:val="28"/>
          <w:lang w:val="pt-BR"/>
        </w:rPr>
        <w:t>nộp thành phần hồ sơ về: Giấy phép nhận chìm ở biển đã được cấp.</w:t>
      </w:r>
    </w:p>
    <w:p w14:paraId="1DAAF1C5" w14:textId="0C502E93"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Lý do: </w:t>
      </w:r>
      <w:r w:rsidR="00ED0B9E" w:rsidRPr="009A2A4F">
        <w:rPr>
          <w:rFonts w:ascii="Times New Roman" w:hAnsi="Times New Roman" w:cs="Times New Roman"/>
          <w:color w:val="000000" w:themeColor="text1"/>
          <w:sz w:val="28"/>
          <w:szCs w:val="28"/>
          <w:lang w:val="pt-BR"/>
        </w:rPr>
        <w:t>T</w:t>
      </w:r>
      <w:r w:rsidRPr="009A2A4F">
        <w:rPr>
          <w:rFonts w:ascii="Times New Roman" w:hAnsi="Times New Roman" w:cs="Times New Roman"/>
          <w:color w:val="000000" w:themeColor="text1"/>
          <w:sz w:val="28"/>
          <w:szCs w:val="28"/>
          <w:lang w:val="pt-BR"/>
        </w:rPr>
        <w:t>hực hiện tinh thần cắt giảm thủ tục hành chính, giảm giấy tờ đã có sẵn trong cơ sở dữ liệu quản lý nhà nước của các bộ ngành có liên quan</w:t>
      </w:r>
    </w:p>
    <w:p w14:paraId="4209E18B" w14:textId="77777777" w:rsidR="001013F1" w:rsidRPr="009A2A4F" w:rsidRDefault="001013F1" w:rsidP="001013F1">
      <w:pPr>
        <w:tabs>
          <w:tab w:val="left" w:pos="993"/>
        </w:tabs>
        <w:spacing w:before="120" w:after="120"/>
        <w:ind w:firstLine="709"/>
        <w:jc w:val="both"/>
        <w:rPr>
          <w:rFonts w:ascii="Times New Roman" w:hAnsi="Times New Roman" w:cs="Times New Roman"/>
          <w:i/>
          <w:color w:val="000000" w:themeColor="text1"/>
          <w:sz w:val="28"/>
          <w:szCs w:val="28"/>
          <w:lang w:val="pt-BR"/>
        </w:rPr>
      </w:pPr>
      <w:r w:rsidRPr="009A2A4F">
        <w:rPr>
          <w:rFonts w:ascii="Times New Roman" w:hAnsi="Times New Roman" w:cs="Times New Roman"/>
          <w:b/>
          <w:iCs/>
          <w:color w:val="000000" w:themeColor="text1"/>
          <w:sz w:val="28"/>
          <w:szCs w:val="28"/>
        </w:rPr>
        <w:t>6</w:t>
      </w:r>
      <w:r w:rsidRPr="009A2A4F">
        <w:rPr>
          <w:rFonts w:ascii="Times New Roman" w:hAnsi="Times New Roman" w:cs="Times New Roman"/>
          <w:b/>
          <w:iCs/>
          <w:color w:val="000000" w:themeColor="text1"/>
          <w:sz w:val="28"/>
          <w:szCs w:val="28"/>
          <w:lang w:val="vi-VN"/>
        </w:rPr>
        <w:t>.2</w:t>
      </w:r>
      <w:r w:rsidRPr="009A2A4F">
        <w:rPr>
          <w:rFonts w:ascii="Times New Roman" w:hAnsi="Times New Roman" w:cs="Times New Roman"/>
          <w:b/>
          <w:iCs/>
          <w:color w:val="000000" w:themeColor="text1"/>
          <w:sz w:val="28"/>
          <w:szCs w:val="28"/>
          <w:lang w:val="pt-BR"/>
        </w:rPr>
        <w:t>. 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101E5635" w14:textId="77777777" w:rsidR="001013F1" w:rsidRPr="009A2A4F" w:rsidRDefault="001013F1" w:rsidP="001013F1">
      <w:pPr>
        <w:tabs>
          <w:tab w:val="left" w:pos="993"/>
        </w:tabs>
        <w:spacing w:before="120" w:after="120"/>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Điều 15, 16 Nghị định số 11/2021/NĐ-CP sửa đổi bổ sung tại Nghị định số 65/2025/NĐ-CP.</w:t>
      </w:r>
    </w:p>
    <w:p w14:paraId="76DDF862" w14:textId="77777777"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b/>
          <w:iCs/>
          <w:color w:val="000000" w:themeColor="text1"/>
          <w:sz w:val="28"/>
          <w:szCs w:val="28"/>
        </w:rPr>
        <w:t>6.3. Lợi ích phương án đơn giản hóa</w:t>
      </w:r>
      <w:r w:rsidRPr="009A2A4F">
        <w:rPr>
          <w:rFonts w:ascii="Times New Roman" w:hAnsi="Times New Roman" w:cs="Times New Roman"/>
          <w:b/>
          <w:i/>
          <w:color w:val="000000" w:themeColor="text1"/>
          <w:sz w:val="28"/>
          <w:szCs w:val="28"/>
        </w:rPr>
        <w:t xml:space="preserve">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700D0923" w14:textId="77777777" w:rsidR="00ED0B9E" w:rsidRPr="009A2A4F" w:rsidRDefault="00ED0B9E" w:rsidP="00ED0B9E">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3F2470F6" w14:textId="11616298" w:rsidR="00ED0B9E" w:rsidRPr="009A2A4F" w:rsidRDefault="00ED0B9E" w:rsidP="00ED0B9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 Trước khi cắt giảm, đơn giản hóa: </w:t>
      </w:r>
      <w:r w:rsidR="00B873C8" w:rsidRPr="009A2A4F">
        <w:rPr>
          <w:rFonts w:ascii="Times New Roman" w:eastAsia="Calibri" w:hAnsi="Times New Roman" w:cs="Times New Roman"/>
          <w:color w:val="000000" w:themeColor="text1"/>
          <w:sz w:val="28"/>
          <w:szCs w:val="28"/>
          <w:lang w:val="pt-BR"/>
        </w:rPr>
        <w:t>118</w:t>
      </w:r>
      <w:r w:rsidRPr="009A2A4F">
        <w:rPr>
          <w:rFonts w:ascii="Times New Roman" w:eastAsia="Calibri" w:hAnsi="Times New Roman" w:cs="Times New Roman"/>
          <w:color w:val="000000" w:themeColor="text1"/>
          <w:sz w:val="28"/>
          <w:szCs w:val="28"/>
          <w:lang w:val="pt-BR"/>
        </w:rPr>
        <w:t xml:space="preserve">  ngày.</w:t>
      </w:r>
    </w:p>
    <w:p w14:paraId="740E60E9" w14:textId="38AF4C2A" w:rsidR="00ED0B9E" w:rsidRPr="009A2A4F" w:rsidRDefault="00ED0B9E" w:rsidP="00ED0B9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xml:space="preserve">- Sau khi cắt giảm, đơn giản hóa: </w:t>
      </w:r>
      <w:r w:rsidR="00B873C8" w:rsidRPr="009A2A4F">
        <w:rPr>
          <w:rFonts w:ascii="Times New Roman" w:eastAsia="Calibri" w:hAnsi="Times New Roman" w:cs="Times New Roman"/>
          <w:color w:val="000000" w:themeColor="text1"/>
          <w:sz w:val="28"/>
          <w:szCs w:val="28"/>
          <w:lang w:val="pt-BR"/>
        </w:rPr>
        <w:t>83</w:t>
      </w:r>
      <w:r w:rsidRPr="009A2A4F">
        <w:rPr>
          <w:rFonts w:ascii="Times New Roman" w:eastAsia="Calibri" w:hAnsi="Times New Roman" w:cs="Times New Roman"/>
          <w:color w:val="000000" w:themeColor="text1"/>
          <w:sz w:val="28"/>
          <w:szCs w:val="28"/>
          <w:lang w:val="pt-BR"/>
        </w:rPr>
        <w:t xml:space="preserve"> ngày.</w:t>
      </w:r>
      <w:r w:rsidRPr="009A2A4F">
        <w:rPr>
          <w:rFonts w:ascii="Times New Roman" w:eastAsia="Calibri" w:hAnsi="Times New Roman" w:cs="Times New Roman"/>
          <w:color w:val="000000" w:themeColor="text1"/>
          <w:sz w:val="28"/>
          <w:szCs w:val="28"/>
          <w:lang w:val="pt-BR"/>
        </w:rPr>
        <w:tab/>
      </w:r>
    </w:p>
    <w:p w14:paraId="66A8B8C9" w14:textId="6AB979B2" w:rsidR="00ED0B9E" w:rsidRPr="009A2A4F" w:rsidRDefault="00ED0B9E" w:rsidP="00ED0B9E">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lastRenderedPageBreak/>
        <w:t xml:space="preserve">- Tỷ lệ cắt giảm: </w:t>
      </w:r>
      <w:r w:rsidR="00B873C8" w:rsidRPr="009A2A4F">
        <w:rPr>
          <w:rFonts w:ascii="Times New Roman" w:eastAsia="Calibri" w:hAnsi="Times New Roman" w:cs="Times New Roman"/>
          <w:color w:val="000000" w:themeColor="text1"/>
          <w:sz w:val="28"/>
          <w:szCs w:val="28"/>
          <w:lang w:val="pt-BR"/>
        </w:rPr>
        <w:t>30</w:t>
      </w:r>
      <w:r w:rsidRPr="009A2A4F">
        <w:rPr>
          <w:rFonts w:ascii="Times New Roman" w:eastAsia="Calibri" w:hAnsi="Times New Roman" w:cs="Times New Roman"/>
          <w:color w:val="000000" w:themeColor="text1"/>
          <w:sz w:val="28"/>
          <w:szCs w:val="28"/>
          <w:lang w:val="pt-BR"/>
        </w:rPr>
        <w:t>%.</w:t>
      </w:r>
    </w:p>
    <w:p w14:paraId="2398DAF0" w14:textId="77777777" w:rsidR="00ED0B9E" w:rsidRPr="009A2A4F" w:rsidRDefault="00ED0B9E" w:rsidP="00ED0B9E">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3C8EAC3B"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158,324,208,014 đồng/năm</w:t>
      </w:r>
    </w:p>
    <w:p w14:paraId="48722B2D" w14:textId="08B90381"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2.492.676.267</w:t>
      </w:r>
      <w:r w:rsidR="00D96279"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rPr>
        <w:t>đồng/năm</w:t>
      </w:r>
    </w:p>
    <w:p w14:paraId="5EEF2BB9"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155.831.531.747 đồng/năm</w:t>
      </w:r>
    </w:p>
    <w:p w14:paraId="186D31E6"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111,895,450,211</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bCs/>
          <w:color w:val="000000" w:themeColor="text1"/>
          <w:sz w:val="28"/>
          <w:szCs w:val="28"/>
        </w:rPr>
        <w:t>đồng/năm.</w:t>
      </w:r>
    </w:p>
    <w:p w14:paraId="3020084B"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1.797.298.019 đồng/năm.</w:t>
      </w:r>
    </w:p>
    <w:p w14:paraId="57EAE083"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110.098.152.192 đồng/năm.</w:t>
      </w:r>
    </w:p>
    <w:p w14:paraId="68B3F56D"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46.428757.803 đồng/năm  </w:t>
      </w:r>
    </w:p>
    <w:p w14:paraId="5ADB4FC1"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695.378.248 đồng/năm.</w:t>
      </w:r>
    </w:p>
    <w:p w14:paraId="2A8F944E"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45.733.379.555 đồng/năm.</w:t>
      </w:r>
    </w:p>
    <w:p w14:paraId="64F71AB3" w14:textId="77777777" w:rsidR="00ED0B9E" w:rsidRPr="009A2A4F" w:rsidRDefault="001013F1" w:rsidP="00ED0B9E">
      <w:pPr>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30%.</w:t>
      </w:r>
    </w:p>
    <w:p w14:paraId="37095908" w14:textId="4F6DC373" w:rsidR="00ED0B9E" w:rsidRPr="009A2A4F" w:rsidRDefault="00ED0B9E" w:rsidP="00ED0B9E">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6.4. Lộ trình thực hiện: </w:t>
      </w:r>
      <w:r w:rsidRPr="009A2A4F">
        <w:rPr>
          <w:rFonts w:ascii="Times New Roman" w:hAnsi="Times New Roman" w:cs="Times New Roman"/>
          <w:bCs/>
          <w:color w:val="000000" w:themeColor="text1"/>
          <w:sz w:val="28"/>
          <w:szCs w:val="28"/>
        </w:rPr>
        <w:t>2026-2028.</w:t>
      </w:r>
    </w:p>
    <w:p w14:paraId="6937A28B" w14:textId="13FDF2FB" w:rsidR="001013F1" w:rsidRPr="009A2A4F" w:rsidRDefault="00ED0B9E" w:rsidP="00ED0B9E">
      <w:pPr>
        <w:spacing w:after="100"/>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7.</w:t>
      </w:r>
      <w:r w:rsidR="001013F1" w:rsidRPr="009A2A4F">
        <w:rPr>
          <w:rFonts w:ascii="Times New Roman" w:hAnsi="Times New Roman" w:cs="Times New Roman"/>
          <w:b/>
          <w:color w:val="000000" w:themeColor="text1"/>
          <w:sz w:val="28"/>
          <w:szCs w:val="28"/>
        </w:rPr>
        <w:t xml:space="preserve"> </w:t>
      </w:r>
      <w:r w:rsidRPr="009A2A4F">
        <w:rPr>
          <w:rFonts w:ascii="Times New Roman" w:hAnsi="Times New Roman" w:cs="Times New Roman"/>
          <w:b/>
          <w:color w:val="000000" w:themeColor="text1"/>
          <w:sz w:val="28"/>
          <w:szCs w:val="28"/>
        </w:rPr>
        <w:t>Nhóm</w:t>
      </w:r>
      <w:r w:rsidR="001013F1" w:rsidRPr="009A2A4F">
        <w:rPr>
          <w:rFonts w:ascii="Times New Roman" w:hAnsi="Times New Roman" w:cs="Times New Roman"/>
          <w:b/>
          <w:color w:val="000000" w:themeColor="text1"/>
          <w:sz w:val="28"/>
          <w:szCs w:val="28"/>
        </w:rPr>
        <w:t xml:space="preserve"> thủ tục: Công nhận khu vực biển </w:t>
      </w:r>
      <w:r w:rsidR="001013F1" w:rsidRPr="009A2A4F">
        <w:rPr>
          <w:rFonts w:ascii="Times New Roman" w:hAnsi="Times New Roman" w:cs="Times New Roman"/>
          <w:b/>
          <w:color w:val="000000" w:themeColor="text1"/>
          <w:sz w:val="28"/>
          <w:szCs w:val="28"/>
          <w:lang w:val="pt-BR"/>
        </w:rPr>
        <w:t>(bao gồm cả cấp Trung ương - mã số:1.009480 và cấp tỉnh – mã số:1.009481)</w:t>
      </w:r>
    </w:p>
    <w:p w14:paraId="16639261" w14:textId="77777777" w:rsidR="001013F1" w:rsidRPr="009A2A4F" w:rsidRDefault="001013F1" w:rsidP="001013F1">
      <w:pPr>
        <w:numPr>
          <w:ilvl w:val="1"/>
          <w:numId w:val="7"/>
        </w:numPr>
        <w:tabs>
          <w:tab w:val="left" w:pos="993"/>
          <w:tab w:val="left" w:pos="1276"/>
        </w:tabs>
        <w:spacing w:before="120" w:after="120" w:line="240" w:lineRule="auto"/>
        <w:ind w:left="0" w:firstLine="709"/>
        <w:jc w:val="both"/>
        <w:rPr>
          <w:rFonts w:ascii="Times New Roman" w:hAnsi="Times New Roman" w:cs="Times New Roman"/>
          <w:b/>
          <w:iCs/>
          <w:color w:val="000000" w:themeColor="text1"/>
          <w:sz w:val="28"/>
          <w:szCs w:val="28"/>
        </w:rPr>
      </w:pPr>
      <w:r w:rsidRPr="009A2A4F">
        <w:rPr>
          <w:rFonts w:ascii="Times New Roman" w:hAnsi="Times New Roman" w:cs="Times New Roman"/>
          <w:b/>
          <w:iCs/>
          <w:color w:val="000000" w:themeColor="text1"/>
          <w:sz w:val="28"/>
          <w:szCs w:val="28"/>
          <w:lang w:val="vi-VN"/>
        </w:rPr>
        <w:t>Nội dung đơn giản hóa</w:t>
      </w:r>
    </w:p>
    <w:p w14:paraId="2F23C509" w14:textId="554B9933" w:rsidR="00ED0B9E"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Cắt giảm thời gian giải quyết hồ sơ</w:t>
      </w:r>
      <w:r w:rsidR="00B873C8" w:rsidRPr="009A2A4F">
        <w:rPr>
          <w:rFonts w:ascii="Times New Roman" w:hAnsi="Times New Roman" w:cs="Times New Roman"/>
          <w:color w:val="000000" w:themeColor="text1"/>
          <w:sz w:val="28"/>
          <w:szCs w:val="28"/>
          <w:lang w:val="pt-BR"/>
        </w:rPr>
        <w:t xml:space="preserve"> từ 48 ngày xuống còn 33 ngày</w:t>
      </w:r>
      <w:r w:rsidRPr="009A2A4F">
        <w:rPr>
          <w:rFonts w:ascii="Times New Roman" w:hAnsi="Times New Roman" w:cs="Times New Roman"/>
          <w:color w:val="000000" w:themeColor="text1"/>
          <w:sz w:val="28"/>
          <w:szCs w:val="28"/>
          <w:lang w:val="pt-BR"/>
        </w:rPr>
        <w:t xml:space="preserve"> (thời gian xin ý kiến, thẩm định); </w:t>
      </w:r>
    </w:p>
    <w:p w14:paraId="04F34B97" w14:textId="4332AA08"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Lý do: để tạo thuận lợi cho tổ chức, cá nhân trong quá trình giải quyết thủ tục hành chính</w:t>
      </w:r>
      <w:r w:rsidR="00B873C8" w:rsidRPr="009A2A4F">
        <w:rPr>
          <w:rFonts w:ascii="Times New Roman" w:hAnsi="Times New Roman" w:cs="Times New Roman"/>
          <w:color w:val="000000" w:themeColor="text1"/>
          <w:sz w:val="28"/>
          <w:szCs w:val="28"/>
          <w:lang w:val="pt-BR"/>
        </w:rPr>
        <w:t>.</w:t>
      </w:r>
    </w:p>
    <w:p w14:paraId="29761074" w14:textId="77777777" w:rsidR="001013F1" w:rsidRPr="009A2A4F" w:rsidRDefault="001013F1" w:rsidP="001013F1">
      <w:pPr>
        <w:tabs>
          <w:tab w:val="left" w:pos="993"/>
        </w:tabs>
        <w:spacing w:before="120" w:after="120"/>
        <w:ind w:firstLine="709"/>
        <w:jc w:val="both"/>
        <w:rPr>
          <w:rFonts w:ascii="Times New Roman" w:hAnsi="Times New Roman" w:cs="Times New Roman"/>
          <w:i/>
          <w:color w:val="000000" w:themeColor="text1"/>
          <w:sz w:val="28"/>
          <w:szCs w:val="28"/>
          <w:lang w:val="pt-BR"/>
        </w:rPr>
      </w:pPr>
      <w:r w:rsidRPr="009A2A4F">
        <w:rPr>
          <w:rFonts w:ascii="Times New Roman" w:hAnsi="Times New Roman" w:cs="Times New Roman"/>
          <w:b/>
          <w:iCs/>
          <w:color w:val="000000" w:themeColor="text1"/>
          <w:sz w:val="28"/>
          <w:szCs w:val="28"/>
        </w:rPr>
        <w:t>7</w:t>
      </w:r>
      <w:r w:rsidRPr="009A2A4F">
        <w:rPr>
          <w:rFonts w:ascii="Times New Roman" w:hAnsi="Times New Roman" w:cs="Times New Roman"/>
          <w:b/>
          <w:iCs/>
          <w:color w:val="000000" w:themeColor="text1"/>
          <w:sz w:val="28"/>
          <w:szCs w:val="28"/>
          <w:lang w:val="vi-VN"/>
        </w:rPr>
        <w:t>.2</w:t>
      </w:r>
      <w:r w:rsidRPr="009A2A4F">
        <w:rPr>
          <w:rFonts w:ascii="Times New Roman" w:hAnsi="Times New Roman" w:cs="Times New Roman"/>
          <w:b/>
          <w:iCs/>
          <w:color w:val="000000" w:themeColor="text1"/>
          <w:sz w:val="28"/>
          <w:szCs w:val="28"/>
          <w:lang w:val="pt-BR"/>
        </w:rPr>
        <w:t>. 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3161F25B" w14:textId="77777777" w:rsidR="001013F1" w:rsidRPr="009A2A4F" w:rsidRDefault="001013F1" w:rsidP="001013F1">
      <w:pPr>
        <w:tabs>
          <w:tab w:val="left" w:pos="993"/>
        </w:tabs>
        <w:spacing w:before="120" w:after="120"/>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Điều 17, 18 Nghị định số 11/2021/NĐ-CP sửa đổi bổ sung tại Nghị định số 65/2025/NĐ-CP.</w:t>
      </w:r>
    </w:p>
    <w:p w14:paraId="159B5A16" w14:textId="77777777"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b/>
          <w:iCs/>
          <w:color w:val="000000" w:themeColor="text1"/>
          <w:sz w:val="28"/>
          <w:szCs w:val="28"/>
        </w:rPr>
        <w:t>7.3. Lợi ích phương án đơn giản hóa</w:t>
      </w:r>
      <w:r w:rsidRPr="009A2A4F">
        <w:rPr>
          <w:rFonts w:ascii="Times New Roman" w:hAnsi="Times New Roman" w:cs="Times New Roman"/>
          <w:b/>
          <w:i/>
          <w:color w:val="000000" w:themeColor="text1"/>
          <w:sz w:val="28"/>
          <w:szCs w:val="28"/>
        </w:rPr>
        <w:t xml:space="preserve">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74CB0CA2" w14:textId="77777777" w:rsidR="00B873C8" w:rsidRPr="009A2A4F" w:rsidRDefault="00B873C8" w:rsidP="00B873C8">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2CB087EE" w14:textId="1F849699" w:rsidR="00B873C8" w:rsidRPr="009A2A4F" w:rsidRDefault="00B873C8" w:rsidP="00B873C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48 ngày.</w:t>
      </w:r>
    </w:p>
    <w:p w14:paraId="0B5B90A7" w14:textId="38066EC7" w:rsidR="00B873C8" w:rsidRPr="009A2A4F" w:rsidRDefault="00B873C8" w:rsidP="00B873C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33 ngày.</w:t>
      </w:r>
      <w:r w:rsidRPr="009A2A4F">
        <w:rPr>
          <w:rFonts w:ascii="Times New Roman" w:eastAsia="Calibri" w:hAnsi="Times New Roman" w:cs="Times New Roman"/>
          <w:color w:val="000000" w:themeColor="text1"/>
          <w:sz w:val="28"/>
          <w:szCs w:val="28"/>
          <w:lang w:val="pt-BR"/>
        </w:rPr>
        <w:tab/>
      </w:r>
    </w:p>
    <w:p w14:paraId="52C90C51" w14:textId="7BA1D30E" w:rsidR="00B873C8" w:rsidRPr="009A2A4F" w:rsidRDefault="00B873C8" w:rsidP="00B873C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Tỷ lệ cắt giảm: 31%.</w:t>
      </w:r>
    </w:p>
    <w:p w14:paraId="24761030" w14:textId="77777777" w:rsidR="00B873C8" w:rsidRPr="009A2A4F" w:rsidRDefault="00B873C8" w:rsidP="00B873C8">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03DBCD58" w14:textId="4DF18FED" w:rsidR="001013F1" w:rsidRPr="009A2A4F" w:rsidRDefault="00B873C8"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xml:space="preserve">- </w:t>
      </w:r>
      <w:r w:rsidR="001013F1" w:rsidRPr="009A2A4F">
        <w:rPr>
          <w:rFonts w:ascii="Times New Roman" w:hAnsi="Times New Roman" w:cs="Times New Roman"/>
          <w:bCs/>
          <w:color w:val="000000" w:themeColor="text1"/>
          <w:sz w:val="28"/>
          <w:szCs w:val="28"/>
        </w:rPr>
        <w:t xml:space="preserve">Chi phí tuân thủ TTHC trước khi đơn giản hóa: </w:t>
      </w:r>
      <w:r w:rsidR="001013F1" w:rsidRPr="009A2A4F">
        <w:rPr>
          <w:rFonts w:ascii="Times New Roman" w:hAnsi="Times New Roman" w:cs="Times New Roman"/>
          <w:color w:val="000000" w:themeColor="text1"/>
          <w:sz w:val="24"/>
          <w:szCs w:val="24"/>
        </w:rPr>
        <w:t>445.132.816</w:t>
      </w:r>
      <w:r w:rsidR="001013F1" w:rsidRPr="009A2A4F">
        <w:rPr>
          <w:rFonts w:ascii="Times New Roman" w:hAnsi="Times New Roman" w:cs="Times New Roman"/>
          <w:bCs/>
          <w:color w:val="000000" w:themeColor="text1"/>
          <w:sz w:val="28"/>
          <w:szCs w:val="28"/>
        </w:rPr>
        <w:t xml:space="preserve"> đồng/năm</w:t>
      </w:r>
    </w:p>
    <w:p w14:paraId="22616A29"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222.620.215 đồng/năm</w:t>
      </w:r>
    </w:p>
    <w:p w14:paraId="0E325B6C"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222.512.601 đồng/năm</w:t>
      </w:r>
    </w:p>
    <w:p w14:paraId="3CE9FE60" w14:textId="642E904B"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B873C8" w:rsidRPr="009A2A4F">
        <w:rPr>
          <w:rFonts w:ascii="Times New Roman" w:hAnsi="Times New Roman" w:cs="Times New Roman"/>
          <w:color w:val="000000" w:themeColor="text1"/>
          <w:sz w:val="24"/>
          <w:szCs w:val="24"/>
        </w:rPr>
        <w:t>445.132.816</w:t>
      </w:r>
      <w:r w:rsidR="00B873C8" w:rsidRPr="009A2A4F">
        <w:rPr>
          <w:rFonts w:ascii="Times New Roman" w:hAnsi="Times New Roman" w:cs="Times New Roman"/>
          <w:bCs/>
          <w:color w:val="000000" w:themeColor="text1"/>
          <w:sz w:val="28"/>
          <w:szCs w:val="28"/>
        </w:rPr>
        <w:t xml:space="preserve"> đồng/năm</w:t>
      </w:r>
      <w:r w:rsidRPr="009A2A4F">
        <w:rPr>
          <w:rFonts w:ascii="Times New Roman" w:hAnsi="Times New Roman" w:cs="Times New Roman"/>
          <w:bCs/>
          <w:color w:val="000000" w:themeColor="text1"/>
          <w:sz w:val="28"/>
          <w:szCs w:val="28"/>
        </w:rPr>
        <w:t>.</w:t>
      </w:r>
    </w:p>
    <w:p w14:paraId="49C62E4C" w14:textId="77777777" w:rsidR="00B873C8" w:rsidRPr="009A2A4F" w:rsidRDefault="00B873C8" w:rsidP="00B873C8">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222.620.215 đồng/năm</w:t>
      </w:r>
    </w:p>
    <w:p w14:paraId="52EAE3DD" w14:textId="77777777" w:rsidR="00B873C8" w:rsidRPr="009A2A4F" w:rsidRDefault="00B873C8" w:rsidP="00B873C8">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222.512.601 đồng/năm</w:t>
      </w:r>
    </w:p>
    <w:p w14:paraId="39F81693"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128.629.783 đồng/năm  </w:t>
      </w:r>
    </w:p>
    <w:p w14:paraId="7D86CB62" w14:textId="03BB6DEF"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Cấp Trung ương: </w:t>
      </w:r>
      <w:r w:rsidR="00B873C8" w:rsidRPr="009A2A4F">
        <w:rPr>
          <w:rFonts w:ascii="Times New Roman" w:hAnsi="Times New Roman" w:cs="Times New Roman"/>
          <w:bCs/>
          <w:color w:val="000000" w:themeColor="text1"/>
          <w:sz w:val="28"/>
          <w:szCs w:val="28"/>
        </w:rPr>
        <w:t>0</w:t>
      </w:r>
      <w:r w:rsidRPr="009A2A4F">
        <w:rPr>
          <w:rFonts w:ascii="Times New Roman" w:hAnsi="Times New Roman" w:cs="Times New Roman"/>
          <w:bCs/>
          <w:color w:val="000000" w:themeColor="text1"/>
          <w:sz w:val="28"/>
          <w:szCs w:val="28"/>
        </w:rPr>
        <w:t xml:space="preserve"> đồng/năm.</w:t>
      </w:r>
    </w:p>
    <w:p w14:paraId="37356178" w14:textId="501A22D5"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Cấp Tỉnh: </w:t>
      </w:r>
      <w:r w:rsidR="00B873C8" w:rsidRPr="009A2A4F">
        <w:rPr>
          <w:rFonts w:ascii="Times New Roman" w:hAnsi="Times New Roman" w:cs="Times New Roman"/>
          <w:bCs/>
          <w:color w:val="000000" w:themeColor="text1"/>
          <w:sz w:val="28"/>
          <w:szCs w:val="28"/>
        </w:rPr>
        <w:t>0</w:t>
      </w:r>
      <w:r w:rsidRPr="009A2A4F">
        <w:rPr>
          <w:rFonts w:ascii="Times New Roman" w:hAnsi="Times New Roman" w:cs="Times New Roman"/>
          <w:bCs/>
          <w:color w:val="000000" w:themeColor="text1"/>
          <w:sz w:val="28"/>
          <w:szCs w:val="28"/>
        </w:rPr>
        <w:t xml:space="preserve"> đồng/năm.</w:t>
      </w:r>
    </w:p>
    <w:p w14:paraId="15E8FD9B" w14:textId="2FFE58F2" w:rsidR="001013F1" w:rsidRPr="009A2A4F" w:rsidRDefault="001013F1" w:rsidP="001013F1">
      <w:pPr>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B873C8" w:rsidRPr="009A2A4F">
        <w:rPr>
          <w:rFonts w:ascii="Times New Roman" w:hAnsi="Times New Roman" w:cs="Times New Roman"/>
          <w:bCs/>
          <w:color w:val="000000" w:themeColor="text1"/>
          <w:sz w:val="28"/>
          <w:szCs w:val="28"/>
        </w:rPr>
        <w:t>0</w:t>
      </w:r>
      <w:r w:rsidRPr="009A2A4F">
        <w:rPr>
          <w:rFonts w:ascii="Times New Roman" w:hAnsi="Times New Roman" w:cs="Times New Roman"/>
          <w:bCs/>
          <w:color w:val="000000" w:themeColor="text1"/>
          <w:sz w:val="28"/>
          <w:szCs w:val="28"/>
        </w:rPr>
        <w:t xml:space="preserve"> %.</w:t>
      </w:r>
    </w:p>
    <w:p w14:paraId="05E77837" w14:textId="77777777" w:rsidR="005A6E5A" w:rsidRPr="009A2A4F" w:rsidRDefault="005A6E5A" w:rsidP="005A6E5A">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7.4. Lộ trình thực hiện: </w:t>
      </w:r>
      <w:r w:rsidRPr="009A2A4F">
        <w:rPr>
          <w:rFonts w:ascii="Times New Roman" w:hAnsi="Times New Roman" w:cs="Times New Roman"/>
          <w:bCs/>
          <w:color w:val="000000" w:themeColor="text1"/>
          <w:sz w:val="28"/>
          <w:szCs w:val="28"/>
        </w:rPr>
        <w:t>2026-2028.</w:t>
      </w:r>
    </w:p>
    <w:p w14:paraId="2655E1F3" w14:textId="6A8F52C5" w:rsidR="001013F1" w:rsidRPr="009A2A4F" w:rsidRDefault="005A6E5A" w:rsidP="005A6E5A">
      <w:pPr>
        <w:tabs>
          <w:tab w:val="left" w:pos="993"/>
        </w:tabs>
        <w:spacing w:after="100"/>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8. Nhóm</w:t>
      </w:r>
      <w:r w:rsidR="001013F1" w:rsidRPr="009A2A4F">
        <w:rPr>
          <w:rFonts w:ascii="Times New Roman" w:hAnsi="Times New Roman" w:cs="Times New Roman"/>
          <w:b/>
          <w:color w:val="000000" w:themeColor="text1"/>
          <w:sz w:val="28"/>
          <w:szCs w:val="28"/>
        </w:rPr>
        <w:t xml:space="preserve"> thủ tục: Gia hạn Quyết định giao khu vực biển </w:t>
      </w:r>
      <w:r w:rsidR="001013F1" w:rsidRPr="009A2A4F">
        <w:rPr>
          <w:rFonts w:ascii="Times New Roman" w:hAnsi="Times New Roman" w:cs="Times New Roman"/>
          <w:b/>
          <w:color w:val="000000" w:themeColor="text1"/>
          <w:sz w:val="28"/>
          <w:szCs w:val="28"/>
          <w:lang w:val="pt-BR"/>
        </w:rPr>
        <w:t>(bao gồm cả cấp Trung ương – mã số:</w:t>
      </w:r>
      <w:r w:rsidR="001013F1" w:rsidRPr="009A2A4F">
        <w:rPr>
          <w:rFonts w:ascii="Times New Roman" w:hAnsi="Times New Roman" w:cs="Times New Roman"/>
          <w:b/>
          <w:color w:val="000000" w:themeColor="text1"/>
          <w:sz w:val="28"/>
          <w:szCs w:val="28"/>
        </w:rPr>
        <w:t xml:space="preserve"> </w:t>
      </w:r>
      <w:r w:rsidR="001013F1" w:rsidRPr="009A2A4F">
        <w:rPr>
          <w:rFonts w:ascii="Times New Roman" w:hAnsi="Times New Roman" w:cs="Times New Roman"/>
          <w:b/>
          <w:color w:val="000000" w:themeColor="text1"/>
          <w:sz w:val="28"/>
          <w:szCs w:val="28"/>
          <w:lang w:val="pt-BR"/>
        </w:rPr>
        <w:t>1.004520 và cấp tỉnh – mã số: 1.004935 )</w:t>
      </w:r>
    </w:p>
    <w:p w14:paraId="47C9FB6C" w14:textId="77777777" w:rsidR="001013F1" w:rsidRPr="009A2A4F" w:rsidRDefault="001013F1" w:rsidP="001013F1">
      <w:pPr>
        <w:numPr>
          <w:ilvl w:val="1"/>
          <w:numId w:val="10"/>
        </w:numPr>
        <w:tabs>
          <w:tab w:val="left" w:pos="993"/>
          <w:tab w:val="left" w:pos="1276"/>
        </w:tabs>
        <w:spacing w:before="120" w:after="120" w:line="240" w:lineRule="auto"/>
        <w:ind w:left="0"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lang w:val="vi-VN"/>
        </w:rPr>
        <w:t>Nội dung đơn giản hóa</w:t>
      </w:r>
    </w:p>
    <w:p w14:paraId="66ED37D3" w14:textId="65FFECC1" w:rsidR="00655934"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Cắt giảm thời gian giải quyết hồ sơ</w:t>
      </w:r>
      <w:r w:rsidR="00655934" w:rsidRPr="009A2A4F">
        <w:rPr>
          <w:rFonts w:ascii="Times New Roman" w:hAnsi="Times New Roman" w:cs="Times New Roman"/>
          <w:color w:val="000000" w:themeColor="text1"/>
          <w:sz w:val="28"/>
          <w:szCs w:val="28"/>
          <w:lang w:val="pt-BR"/>
        </w:rPr>
        <w:t xml:space="preserve"> từ 68  ngày xuống còn 48 ngày</w:t>
      </w:r>
      <w:r w:rsidRPr="009A2A4F">
        <w:rPr>
          <w:rFonts w:ascii="Times New Roman" w:hAnsi="Times New Roman" w:cs="Times New Roman"/>
          <w:color w:val="000000" w:themeColor="text1"/>
          <w:sz w:val="28"/>
          <w:szCs w:val="28"/>
          <w:lang w:val="pt-BR"/>
        </w:rPr>
        <w:t xml:space="preserve"> (thời gian xin ý kiến, thẩm định); ). </w:t>
      </w:r>
    </w:p>
    <w:p w14:paraId="2ABF3767" w14:textId="64D8A98B"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Lý do: để tạo thuận lợi cho tổ chức, cá nhân trong quá trình giải quyết thủ tục hành chính</w:t>
      </w:r>
    </w:p>
    <w:p w14:paraId="04BD23BE" w14:textId="4EB5088D"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pt-BR"/>
        </w:rPr>
        <w:t xml:space="preserve">- </w:t>
      </w:r>
      <w:r w:rsidR="00655934" w:rsidRPr="009A2A4F">
        <w:rPr>
          <w:rFonts w:ascii="Times New Roman" w:hAnsi="Times New Roman" w:cs="Times New Roman"/>
          <w:color w:val="000000" w:themeColor="text1"/>
          <w:sz w:val="28"/>
          <w:szCs w:val="28"/>
          <w:lang w:val="pt-BR"/>
        </w:rPr>
        <w:t xml:space="preserve">Úng dụng cơ sở dữ liệu tái sử dụng các loại giấy tờ như: </w:t>
      </w:r>
      <w:r w:rsidR="00655934" w:rsidRPr="009A2A4F">
        <w:rPr>
          <w:rFonts w:ascii="Times New Roman" w:hAnsi="Times New Roman" w:cs="Times New Roman"/>
          <w:color w:val="000000" w:themeColor="text1"/>
          <w:sz w:val="28"/>
          <w:szCs w:val="28"/>
        </w:rPr>
        <w:t>Quyết định giao khu vực biển đã được cấp, các văn bản cho phép khai thác, sử dụng tài nguyên biển đã được cơ quan nhà nước có thẩm quyền.</w:t>
      </w:r>
    </w:p>
    <w:p w14:paraId="6D3498B0" w14:textId="3D079676" w:rsidR="00655934" w:rsidRPr="009A2A4F" w:rsidRDefault="00655934"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rPr>
        <w:t>Lý do: Số hoá, tái sử dụng dữ liệu, cắt giảm thời gian chuẩn bị hồ sơ.</w:t>
      </w:r>
    </w:p>
    <w:p w14:paraId="6710E1C6" w14:textId="77777777" w:rsidR="001013F1" w:rsidRPr="009A2A4F" w:rsidRDefault="001013F1" w:rsidP="001013F1">
      <w:pPr>
        <w:tabs>
          <w:tab w:val="left" w:pos="993"/>
        </w:tabs>
        <w:spacing w:before="120" w:after="120"/>
        <w:ind w:firstLine="709"/>
        <w:jc w:val="both"/>
        <w:rPr>
          <w:rFonts w:ascii="Times New Roman" w:hAnsi="Times New Roman" w:cs="Times New Roman"/>
          <w:i/>
          <w:color w:val="000000" w:themeColor="text1"/>
          <w:sz w:val="28"/>
          <w:szCs w:val="28"/>
          <w:lang w:val="pt-BR"/>
        </w:rPr>
      </w:pPr>
      <w:r w:rsidRPr="009A2A4F">
        <w:rPr>
          <w:rFonts w:ascii="Times New Roman" w:hAnsi="Times New Roman" w:cs="Times New Roman"/>
          <w:b/>
          <w:i/>
          <w:color w:val="000000" w:themeColor="text1"/>
          <w:sz w:val="28"/>
          <w:szCs w:val="28"/>
          <w:lang w:val="pt-BR"/>
        </w:rPr>
        <w:t>8.2. 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0DB25A26" w14:textId="77777777" w:rsidR="001013F1" w:rsidRPr="009A2A4F" w:rsidRDefault="001013F1" w:rsidP="001013F1">
      <w:pPr>
        <w:tabs>
          <w:tab w:val="left" w:pos="993"/>
        </w:tabs>
        <w:spacing w:before="120" w:after="120"/>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Điều 19, 20 Nghị định số 11/2021/NĐ-CP sửa đổi bổ sung tại Nghị định số 65/2025/NĐ-CP.</w:t>
      </w:r>
    </w:p>
    <w:p w14:paraId="0E3928E4" w14:textId="77777777"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8.3. Lợi ích phương án đơn giản hóa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5625D641" w14:textId="77777777" w:rsidR="00655934" w:rsidRPr="009A2A4F" w:rsidRDefault="00655934" w:rsidP="00655934">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04995FA6" w14:textId="3E8D6C9D" w:rsidR="00655934" w:rsidRPr="009A2A4F" w:rsidRDefault="00655934" w:rsidP="00655934">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68 ngày.</w:t>
      </w:r>
    </w:p>
    <w:p w14:paraId="0AF7033A" w14:textId="3F81B37D" w:rsidR="00655934" w:rsidRPr="009A2A4F" w:rsidRDefault="00655934" w:rsidP="00655934">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48 ngày.</w:t>
      </w:r>
      <w:r w:rsidRPr="009A2A4F">
        <w:rPr>
          <w:rFonts w:ascii="Times New Roman" w:eastAsia="Calibri" w:hAnsi="Times New Roman" w:cs="Times New Roman"/>
          <w:color w:val="000000" w:themeColor="text1"/>
          <w:sz w:val="28"/>
          <w:szCs w:val="28"/>
          <w:lang w:val="pt-BR"/>
        </w:rPr>
        <w:tab/>
      </w:r>
    </w:p>
    <w:p w14:paraId="63BD92A4" w14:textId="77777777" w:rsidR="00655934" w:rsidRPr="009A2A4F" w:rsidRDefault="00655934" w:rsidP="00655934">
      <w:pPr>
        <w:tabs>
          <w:tab w:val="left" w:pos="993"/>
        </w:tabs>
        <w:spacing w:after="100"/>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lastRenderedPageBreak/>
        <w:t>- Tỷ lệ cắt giảm: 29%.</w:t>
      </w:r>
    </w:p>
    <w:p w14:paraId="7C3D8088" w14:textId="77777777" w:rsidR="00655934" w:rsidRPr="009A2A4F" w:rsidRDefault="00655934" w:rsidP="00655934">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41E27870" w14:textId="00C369C6" w:rsidR="001013F1" w:rsidRPr="009A2A4F" w:rsidRDefault="001013F1" w:rsidP="00655934">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Chi phí tuân thủ TTHC trước khi đơn giản hóa: 42.775.308 đồng/năm</w:t>
      </w:r>
    </w:p>
    <w:p w14:paraId="283330B6"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21.441.461 đồng/năm</w:t>
      </w:r>
    </w:p>
    <w:p w14:paraId="4EE08FA8"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21.333.847 đồng/năm</w:t>
      </w:r>
    </w:p>
    <w:p w14:paraId="17F3FC32"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color w:val="000000" w:themeColor="text1"/>
          <w:sz w:val="28"/>
          <w:szCs w:val="28"/>
        </w:rPr>
        <w:t xml:space="preserve">29.773.086 </w:t>
      </w:r>
      <w:r w:rsidRPr="009A2A4F">
        <w:rPr>
          <w:rFonts w:ascii="Times New Roman" w:hAnsi="Times New Roman" w:cs="Times New Roman"/>
          <w:bCs/>
          <w:color w:val="000000" w:themeColor="text1"/>
          <w:sz w:val="28"/>
          <w:szCs w:val="28"/>
        </w:rPr>
        <w:t>đồng/năm.</w:t>
      </w:r>
    </w:p>
    <w:p w14:paraId="061ECDAE"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15.035.525 đồng/năm.</w:t>
      </w:r>
    </w:p>
    <w:p w14:paraId="66C53292"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14.737.561 đồng/năm.</w:t>
      </w:r>
    </w:p>
    <w:p w14:paraId="36320B3E"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13.002.222 đồng/năm  </w:t>
      </w:r>
    </w:p>
    <w:p w14:paraId="38E61B32"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6.405.936 đồng/năm.</w:t>
      </w:r>
    </w:p>
    <w:p w14:paraId="6EAE268D"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6.596.286 đồng/năm.</w:t>
      </w:r>
    </w:p>
    <w:p w14:paraId="2A09E3D0" w14:textId="77777777" w:rsidR="001013F1" w:rsidRPr="009A2A4F" w:rsidRDefault="001013F1" w:rsidP="001013F1">
      <w:pPr>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31 %.</w:t>
      </w:r>
    </w:p>
    <w:p w14:paraId="1CC60F67" w14:textId="77777777" w:rsidR="00655934" w:rsidRPr="009A2A4F" w:rsidRDefault="00655934" w:rsidP="00655934">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8.4. Lộ trình thực hiện: </w:t>
      </w:r>
      <w:r w:rsidRPr="009A2A4F">
        <w:rPr>
          <w:rFonts w:ascii="Times New Roman" w:hAnsi="Times New Roman" w:cs="Times New Roman"/>
          <w:bCs/>
          <w:color w:val="000000" w:themeColor="text1"/>
          <w:sz w:val="28"/>
          <w:szCs w:val="28"/>
        </w:rPr>
        <w:t>2026-2028.</w:t>
      </w:r>
    </w:p>
    <w:p w14:paraId="58756E50" w14:textId="4CE6B70E" w:rsidR="001013F1" w:rsidRPr="009A2A4F" w:rsidRDefault="00655934" w:rsidP="00655934">
      <w:pPr>
        <w:tabs>
          <w:tab w:val="left" w:pos="993"/>
        </w:tabs>
        <w:spacing w:after="100"/>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9. Nhóm</w:t>
      </w:r>
      <w:r w:rsidR="001013F1" w:rsidRPr="009A2A4F">
        <w:rPr>
          <w:rFonts w:ascii="Times New Roman" w:hAnsi="Times New Roman" w:cs="Times New Roman"/>
          <w:b/>
          <w:color w:val="000000" w:themeColor="text1"/>
          <w:sz w:val="28"/>
          <w:szCs w:val="28"/>
        </w:rPr>
        <w:t xml:space="preserve"> thủ tục: Trả lại khu vực biển </w:t>
      </w:r>
      <w:r w:rsidR="001013F1" w:rsidRPr="009A2A4F">
        <w:rPr>
          <w:rFonts w:ascii="Times New Roman" w:hAnsi="Times New Roman" w:cs="Times New Roman"/>
          <w:b/>
          <w:color w:val="000000" w:themeColor="text1"/>
          <w:sz w:val="28"/>
          <w:szCs w:val="28"/>
          <w:lang w:val="pt-BR"/>
        </w:rPr>
        <w:t>(bao gồm cả cấp Trung ương - mã số:</w:t>
      </w:r>
      <w:r w:rsidR="001013F1" w:rsidRPr="009A2A4F">
        <w:rPr>
          <w:rFonts w:ascii="Times New Roman" w:hAnsi="Times New Roman" w:cs="Times New Roman"/>
          <w:b/>
          <w:color w:val="000000" w:themeColor="text1"/>
          <w:sz w:val="28"/>
          <w:szCs w:val="28"/>
        </w:rPr>
        <w:t xml:space="preserve">1.004333 </w:t>
      </w:r>
      <w:r w:rsidR="001013F1" w:rsidRPr="009A2A4F">
        <w:rPr>
          <w:rFonts w:ascii="Times New Roman" w:hAnsi="Times New Roman" w:cs="Times New Roman"/>
          <w:b/>
          <w:color w:val="000000" w:themeColor="text1"/>
          <w:sz w:val="28"/>
          <w:szCs w:val="28"/>
          <w:lang w:val="pt-BR"/>
        </w:rPr>
        <w:t>và cấp tỉnh - mã số: 1.005399 )</w:t>
      </w:r>
    </w:p>
    <w:p w14:paraId="2C15E568" w14:textId="77777777" w:rsidR="001013F1" w:rsidRPr="009A2A4F" w:rsidRDefault="001013F1" w:rsidP="001013F1">
      <w:pPr>
        <w:numPr>
          <w:ilvl w:val="1"/>
          <w:numId w:val="11"/>
        </w:numPr>
        <w:tabs>
          <w:tab w:val="left" w:pos="1134"/>
        </w:tabs>
        <w:spacing w:before="120" w:after="120" w:line="240" w:lineRule="auto"/>
        <w:ind w:left="0"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lang w:val="vi-VN"/>
        </w:rPr>
        <w:t>Nội dung đơn giản hóa</w:t>
      </w:r>
    </w:p>
    <w:p w14:paraId="632723F4" w14:textId="780B4713" w:rsidR="00655934"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rPr>
        <w:t xml:space="preserve">- Cắt giảm thời gian giải quyết hồ sơ </w:t>
      </w:r>
      <w:r w:rsidR="00777DB8" w:rsidRPr="009A2A4F">
        <w:rPr>
          <w:rFonts w:ascii="Times New Roman" w:hAnsi="Times New Roman" w:cs="Times New Roman"/>
          <w:color w:val="000000" w:themeColor="text1"/>
          <w:sz w:val="28"/>
          <w:szCs w:val="28"/>
        </w:rPr>
        <w:t xml:space="preserve">từ 58 ngày xuống còn 41 ngày </w:t>
      </w:r>
      <w:r w:rsidRPr="009A2A4F">
        <w:rPr>
          <w:rFonts w:ascii="Times New Roman" w:hAnsi="Times New Roman" w:cs="Times New Roman"/>
          <w:color w:val="000000" w:themeColor="text1"/>
          <w:sz w:val="28"/>
          <w:szCs w:val="28"/>
        </w:rPr>
        <w:t xml:space="preserve">(thời gian xin ý kiến, thẩm định); </w:t>
      </w:r>
    </w:p>
    <w:p w14:paraId="5F0E814C" w14:textId="664E412C"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pt-BR"/>
        </w:rPr>
        <w:t>Lý do: để tạo thuận lợi cho tổ chức, cá nhân trong quá trình giải quyết thủ tục hành chính</w:t>
      </w:r>
    </w:p>
    <w:p w14:paraId="2CBDBFDA" w14:textId="11338505" w:rsidR="00655934" w:rsidRPr="009A2A4F" w:rsidRDefault="00655934" w:rsidP="00655934">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pt-BR"/>
        </w:rPr>
        <w:t xml:space="preserve">- Úng dụng cơ sở dữ liệu tái sử dụng các loại giấy tờ như: </w:t>
      </w:r>
      <w:r w:rsidRPr="009A2A4F">
        <w:rPr>
          <w:rFonts w:ascii="Times New Roman" w:hAnsi="Times New Roman" w:cs="Times New Roman"/>
          <w:color w:val="000000" w:themeColor="text1"/>
          <w:sz w:val="28"/>
          <w:szCs w:val="28"/>
        </w:rPr>
        <w:t>Quyết định giao khu vực biển đã được cấp.</w:t>
      </w:r>
    </w:p>
    <w:p w14:paraId="0675E69D" w14:textId="77777777" w:rsidR="00655934" w:rsidRPr="009A2A4F" w:rsidRDefault="00655934" w:rsidP="00655934">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rPr>
        <w:t>Lý do: Số hoá, tái sử dụng dữ liệu, cắt giảm thời gian chuẩn bị hồ sơ.</w:t>
      </w:r>
    </w:p>
    <w:p w14:paraId="278E266B" w14:textId="77777777" w:rsidR="001013F1" w:rsidRPr="009A2A4F" w:rsidRDefault="001013F1" w:rsidP="001013F1">
      <w:pPr>
        <w:tabs>
          <w:tab w:val="left" w:pos="993"/>
        </w:tabs>
        <w:spacing w:before="120" w:after="120"/>
        <w:ind w:firstLine="709"/>
        <w:jc w:val="both"/>
        <w:rPr>
          <w:rFonts w:ascii="Times New Roman" w:hAnsi="Times New Roman" w:cs="Times New Roman"/>
          <w:i/>
          <w:color w:val="000000" w:themeColor="text1"/>
          <w:sz w:val="28"/>
          <w:szCs w:val="28"/>
          <w:lang w:val="pt-BR"/>
        </w:rPr>
      </w:pPr>
      <w:r w:rsidRPr="009A2A4F">
        <w:rPr>
          <w:rFonts w:ascii="Times New Roman" w:hAnsi="Times New Roman" w:cs="Times New Roman"/>
          <w:b/>
          <w:i/>
          <w:color w:val="000000" w:themeColor="text1"/>
          <w:sz w:val="28"/>
          <w:szCs w:val="28"/>
        </w:rPr>
        <w:t xml:space="preserve">9.2. </w:t>
      </w:r>
      <w:r w:rsidRPr="009A2A4F">
        <w:rPr>
          <w:rFonts w:ascii="Times New Roman" w:hAnsi="Times New Roman" w:cs="Times New Roman"/>
          <w:b/>
          <w:i/>
          <w:color w:val="000000" w:themeColor="text1"/>
          <w:sz w:val="28"/>
          <w:szCs w:val="28"/>
          <w:lang w:val="pt-BR"/>
        </w:rPr>
        <w:t>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1364A1F4" w14:textId="77777777" w:rsidR="001013F1" w:rsidRPr="009A2A4F" w:rsidRDefault="001013F1" w:rsidP="001013F1">
      <w:pPr>
        <w:tabs>
          <w:tab w:val="left" w:pos="993"/>
        </w:tabs>
        <w:spacing w:before="120" w:after="120"/>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Điều 21, 22 Nghị định số 11/2021/NĐ-CP sửa đổi bổ sung tại Nghị định số 65/2025/NĐ-CP.</w:t>
      </w:r>
    </w:p>
    <w:p w14:paraId="16A5C145" w14:textId="77777777"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9.3. Lợi ích phương án đơn giản hóa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513730DC" w14:textId="77777777" w:rsidR="00777DB8" w:rsidRPr="009A2A4F" w:rsidRDefault="00777DB8" w:rsidP="00777DB8">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4D5A3805" w14:textId="61C0B999" w:rsidR="00777DB8" w:rsidRPr="009A2A4F" w:rsidRDefault="00777DB8" w:rsidP="00777DB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58 ngày.</w:t>
      </w:r>
    </w:p>
    <w:p w14:paraId="1923F854" w14:textId="13D6FBEF" w:rsidR="00777DB8" w:rsidRPr="009A2A4F" w:rsidRDefault="00777DB8" w:rsidP="00777DB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lastRenderedPageBreak/>
        <w:t>- Sau khi cắt giảm, đơn giản hóa: 41 ngày.</w:t>
      </w:r>
      <w:r w:rsidRPr="009A2A4F">
        <w:rPr>
          <w:rFonts w:ascii="Times New Roman" w:eastAsia="Calibri" w:hAnsi="Times New Roman" w:cs="Times New Roman"/>
          <w:color w:val="000000" w:themeColor="text1"/>
          <w:sz w:val="28"/>
          <w:szCs w:val="28"/>
          <w:lang w:val="pt-BR"/>
        </w:rPr>
        <w:tab/>
      </w:r>
    </w:p>
    <w:p w14:paraId="13FA6032" w14:textId="67200B8A" w:rsidR="00777DB8" w:rsidRPr="009A2A4F" w:rsidRDefault="00777DB8" w:rsidP="00777DB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Tỷ lệ cắt giảm: 29%.</w:t>
      </w:r>
    </w:p>
    <w:p w14:paraId="54D2F6B9" w14:textId="77777777" w:rsidR="00777DB8" w:rsidRPr="009A2A4F" w:rsidRDefault="00777DB8" w:rsidP="00777DB8">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6FF42D4F"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452.988.638 đồng/năm</w:t>
      </w:r>
    </w:p>
    <w:p w14:paraId="057B2737"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226.494.319 đồng/năm</w:t>
      </w:r>
    </w:p>
    <w:p w14:paraId="609C11AA"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226.494.319 đồng/năm</w:t>
      </w:r>
    </w:p>
    <w:p w14:paraId="5E5E98CC"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color w:val="000000" w:themeColor="text1"/>
          <w:sz w:val="28"/>
          <w:szCs w:val="28"/>
        </w:rPr>
        <w:t xml:space="preserve">312.371.056 </w:t>
      </w:r>
      <w:r w:rsidRPr="009A2A4F">
        <w:rPr>
          <w:rFonts w:ascii="Times New Roman" w:hAnsi="Times New Roman" w:cs="Times New Roman"/>
          <w:bCs/>
          <w:color w:val="000000" w:themeColor="text1"/>
          <w:sz w:val="28"/>
          <w:szCs w:val="28"/>
        </w:rPr>
        <w:t>đồng/năm.</w:t>
      </w:r>
    </w:p>
    <w:p w14:paraId="6E18B57B"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157.530.703 đồng/năm.</w:t>
      </w:r>
    </w:p>
    <w:p w14:paraId="44F714B0"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154.840.353 đồng/năm.</w:t>
      </w:r>
    </w:p>
    <w:p w14:paraId="55E17815"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140.617.582 đồng/năm  </w:t>
      </w:r>
    </w:p>
    <w:p w14:paraId="45C896CB"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68.963.616 đồng/năm.</w:t>
      </w:r>
    </w:p>
    <w:p w14:paraId="3B4DC96E"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-71.653.966 đồng/năm.</w:t>
      </w:r>
    </w:p>
    <w:p w14:paraId="32355914" w14:textId="77777777" w:rsidR="001013F1" w:rsidRPr="009A2A4F" w:rsidRDefault="001013F1" w:rsidP="001013F1">
      <w:pPr>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32 %.</w:t>
      </w:r>
    </w:p>
    <w:p w14:paraId="42B71858" w14:textId="77777777" w:rsidR="00777DB8" w:rsidRPr="009A2A4F" w:rsidRDefault="00777DB8" w:rsidP="00777DB8">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9.4. Lộ trình thực hiện: </w:t>
      </w:r>
      <w:r w:rsidRPr="009A2A4F">
        <w:rPr>
          <w:rFonts w:ascii="Times New Roman" w:hAnsi="Times New Roman" w:cs="Times New Roman"/>
          <w:bCs/>
          <w:color w:val="000000" w:themeColor="text1"/>
          <w:sz w:val="28"/>
          <w:szCs w:val="28"/>
        </w:rPr>
        <w:t>2026-2028.</w:t>
      </w:r>
    </w:p>
    <w:p w14:paraId="43A71F1E" w14:textId="16E7E1B6" w:rsidR="001013F1" w:rsidRPr="009A2A4F" w:rsidRDefault="00777DB8" w:rsidP="00777DB8">
      <w:pPr>
        <w:tabs>
          <w:tab w:val="left" w:pos="993"/>
        </w:tabs>
        <w:spacing w:after="100"/>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10. Nhóm</w:t>
      </w:r>
      <w:r w:rsidR="001013F1" w:rsidRPr="009A2A4F">
        <w:rPr>
          <w:rFonts w:ascii="Times New Roman" w:hAnsi="Times New Roman" w:cs="Times New Roman"/>
          <w:b/>
          <w:color w:val="000000" w:themeColor="text1"/>
          <w:sz w:val="28"/>
          <w:szCs w:val="28"/>
        </w:rPr>
        <w:t xml:space="preserve"> thủ tục: Sửa đổi, bổ sung Quyết định giao khu vực biển </w:t>
      </w:r>
      <w:r w:rsidR="001013F1" w:rsidRPr="009A2A4F">
        <w:rPr>
          <w:rFonts w:ascii="Times New Roman" w:hAnsi="Times New Roman" w:cs="Times New Roman"/>
          <w:b/>
          <w:color w:val="000000" w:themeColor="text1"/>
          <w:sz w:val="28"/>
          <w:szCs w:val="28"/>
          <w:lang w:val="pt-BR"/>
        </w:rPr>
        <w:t>(bao gồm cả cấp Trung ương – mã số:</w:t>
      </w:r>
      <w:r w:rsidR="001013F1" w:rsidRPr="009A2A4F">
        <w:rPr>
          <w:rFonts w:ascii="Times New Roman" w:hAnsi="Times New Roman" w:cs="Times New Roman"/>
          <w:b/>
          <w:color w:val="000000" w:themeColor="text1"/>
          <w:sz w:val="28"/>
          <w:szCs w:val="28"/>
        </w:rPr>
        <w:t xml:space="preserve"> </w:t>
      </w:r>
      <w:r w:rsidR="001013F1" w:rsidRPr="009A2A4F">
        <w:rPr>
          <w:rFonts w:ascii="Times New Roman" w:hAnsi="Times New Roman" w:cs="Times New Roman"/>
          <w:b/>
          <w:color w:val="000000" w:themeColor="text1"/>
          <w:sz w:val="28"/>
          <w:szCs w:val="28"/>
          <w:lang w:val="pt-BR"/>
        </w:rPr>
        <w:t>2.001745 và cấp Tỉnh – mã số:1.005400 )</w:t>
      </w:r>
    </w:p>
    <w:p w14:paraId="7D61AD58" w14:textId="77777777" w:rsidR="001013F1" w:rsidRPr="009A2A4F" w:rsidRDefault="001013F1" w:rsidP="001013F1">
      <w:pPr>
        <w:numPr>
          <w:ilvl w:val="1"/>
          <w:numId w:val="12"/>
        </w:numPr>
        <w:tabs>
          <w:tab w:val="left" w:pos="993"/>
          <w:tab w:val="left" w:pos="1134"/>
          <w:tab w:val="left" w:pos="1276"/>
        </w:tabs>
        <w:spacing w:before="120" w:after="120" w:line="240" w:lineRule="auto"/>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lang w:val="vi-VN"/>
        </w:rPr>
        <w:t>Nội dung đơn giản hóa</w:t>
      </w:r>
    </w:p>
    <w:p w14:paraId="7483AE9C" w14:textId="06DAD185" w:rsidR="00777DB8" w:rsidRPr="009A2A4F" w:rsidRDefault="001013F1" w:rsidP="001013F1">
      <w:pPr>
        <w:tabs>
          <w:tab w:val="left" w:pos="993"/>
          <w:tab w:val="left" w:pos="1134"/>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 Cắt giảm thời gian giải quyết hồ sơ </w:t>
      </w:r>
      <w:r w:rsidR="00070D18" w:rsidRPr="009A2A4F">
        <w:rPr>
          <w:rFonts w:ascii="Times New Roman" w:hAnsi="Times New Roman" w:cs="Times New Roman"/>
          <w:color w:val="000000" w:themeColor="text1"/>
          <w:sz w:val="28"/>
          <w:szCs w:val="28"/>
          <w:lang w:val="pt-BR"/>
        </w:rPr>
        <w:t xml:space="preserve">từ 68 ngày xuống còn 48 ngày </w:t>
      </w:r>
      <w:r w:rsidRPr="009A2A4F">
        <w:rPr>
          <w:rFonts w:ascii="Times New Roman" w:hAnsi="Times New Roman" w:cs="Times New Roman"/>
          <w:color w:val="000000" w:themeColor="text1"/>
          <w:sz w:val="28"/>
          <w:szCs w:val="28"/>
          <w:lang w:val="pt-BR"/>
        </w:rPr>
        <w:t xml:space="preserve">(thời gian xin ý kiến, thẩm định); </w:t>
      </w:r>
    </w:p>
    <w:p w14:paraId="2743F4F1" w14:textId="58CABB63" w:rsidR="001013F1" w:rsidRPr="009A2A4F" w:rsidRDefault="001013F1" w:rsidP="001013F1">
      <w:pPr>
        <w:tabs>
          <w:tab w:val="left" w:pos="993"/>
          <w:tab w:val="left" w:pos="1134"/>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Lý do: để tạo thuận lợi cho tổ chức, cá nhân trong quá trình giải quyết thủ tục hành chính</w:t>
      </w:r>
    </w:p>
    <w:p w14:paraId="3FB52111" w14:textId="29ECA0E9" w:rsidR="00777DB8" w:rsidRPr="009A2A4F" w:rsidRDefault="00777DB8" w:rsidP="00777DB8">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pt-BR"/>
        </w:rPr>
        <w:t xml:space="preserve">- Úng dụng cơ sở dữ liệu tái sử dụng các loại giấy tờ như: </w:t>
      </w:r>
      <w:r w:rsidRPr="009A2A4F">
        <w:rPr>
          <w:rFonts w:ascii="Times New Roman" w:hAnsi="Times New Roman" w:cs="Times New Roman"/>
          <w:color w:val="000000" w:themeColor="text1"/>
          <w:sz w:val="28"/>
          <w:szCs w:val="28"/>
        </w:rPr>
        <w:t>Quyết định giao khu vực biển đã được cấp, văn bản được cơ quan nhà nước có thẩm quyền cấp.</w:t>
      </w:r>
    </w:p>
    <w:p w14:paraId="22C27287" w14:textId="77777777" w:rsidR="00777DB8" w:rsidRPr="009A2A4F" w:rsidRDefault="00777DB8" w:rsidP="00777DB8">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rPr>
        <w:t>Lý do: Số hoá, tái sử dụng dữ liệu, cắt giảm thời gian chuẩn bị hồ sơ.</w:t>
      </w:r>
    </w:p>
    <w:p w14:paraId="4A986DD0" w14:textId="77777777" w:rsidR="001013F1" w:rsidRPr="009A2A4F" w:rsidRDefault="001013F1" w:rsidP="001013F1">
      <w:pPr>
        <w:tabs>
          <w:tab w:val="left" w:pos="993"/>
          <w:tab w:val="left" w:pos="1134"/>
        </w:tabs>
        <w:spacing w:before="120" w:after="120"/>
        <w:ind w:firstLine="709"/>
        <w:jc w:val="both"/>
        <w:rPr>
          <w:rFonts w:ascii="Times New Roman" w:hAnsi="Times New Roman" w:cs="Times New Roman"/>
          <w:i/>
          <w:color w:val="000000" w:themeColor="text1"/>
          <w:sz w:val="28"/>
          <w:szCs w:val="28"/>
          <w:lang w:val="pt-BR"/>
        </w:rPr>
      </w:pPr>
      <w:r w:rsidRPr="009A2A4F">
        <w:rPr>
          <w:rFonts w:ascii="Times New Roman" w:hAnsi="Times New Roman" w:cs="Times New Roman"/>
          <w:b/>
          <w:i/>
          <w:color w:val="000000" w:themeColor="text1"/>
          <w:sz w:val="28"/>
          <w:szCs w:val="28"/>
        </w:rPr>
        <w:t xml:space="preserve">10.2. </w:t>
      </w:r>
      <w:r w:rsidRPr="009A2A4F">
        <w:rPr>
          <w:rFonts w:ascii="Times New Roman" w:hAnsi="Times New Roman" w:cs="Times New Roman"/>
          <w:b/>
          <w:i/>
          <w:color w:val="000000" w:themeColor="text1"/>
          <w:sz w:val="28"/>
          <w:szCs w:val="28"/>
          <w:lang w:val="pt-BR"/>
        </w:rPr>
        <w:t>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54B99C9A" w14:textId="77777777" w:rsidR="001013F1" w:rsidRPr="009A2A4F" w:rsidRDefault="001013F1" w:rsidP="001013F1">
      <w:pPr>
        <w:tabs>
          <w:tab w:val="left" w:pos="993"/>
          <w:tab w:val="left" w:pos="1134"/>
        </w:tabs>
        <w:spacing w:before="120" w:after="120"/>
        <w:ind w:firstLine="709"/>
        <w:jc w:val="both"/>
        <w:rPr>
          <w:rFonts w:ascii="Times New Roman" w:hAnsi="Times New Roman" w:cs="Times New Roman"/>
          <w:color w:val="000000" w:themeColor="text1"/>
          <w:sz w:val="28"/>
          <w:szCs w:val="28"/>
          <w:lang w:eastAsia="en-ID"/>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Điều 23, 24 Nghị định số 11/2021/NĐ- CP sửa đổi bổ sung tại  nghị định số 65/2025/NĐ-CP.</w:t>
      </w:r>
    </w:p>
    <w:p w14:paraId="6FB9AA31" w14:textId="77777777"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10.3. Lợi ích phương án đơn giản hóa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584FD47B" w14:textId="77777777" w:rsidR="00070D18" w:rsidRPr="009A2A4F" w:rsidRDefault="00070D18" w:rsidP="00070D18">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09975C09" w14:textId="2CD2BEBA" w:rsidR="00070D18" w:rsidRPr="009A2A4F" w:rsidRDefault="00070D18" w:rsidP="00070D1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lastRenderedPageBreak/>
        <w:t>- Trước khi cắt giảm, đơn giản hóa: 68 ngày.</w:t>
      </w:r>
    </w:p>
    <w:p w14:paraId="0EB28796" w14:textId="4A872A78" w:rsidR="00070D18" w:rsidRPr="009A2A4F" w:rsidRDefault="00070D18" w:rsidP="00070D1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48 ngày.</w:t>
      </w:r>
      <w:r w:rsidRPr="009A2A4F">
        <w:rPr>
          <w:rFonts w:ascii="Times New Roman" w:eastAsia="Calibri" w:hAnsi="Times New Roman" w:cs="Times New Roman"/>
          <w:color w:val="000000" w:themeColor="text1"/>
          <w:sz w:val="28"/>
          <w:szCs w:val="28"/>
          <w:lang w:val="pt-BR"/>
        </w:rPr>
        <w:tab/>
      </w:r>
    </w:p>
    <w:p w14:paraId="72082F73" w14:textId="10CC9CC2" w:rsidR="00070D18" w:rsidRPr="009A2A4F" w:rsidRDefault="00070D18" w:rsidP="00070D1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Tỷ lệ cắt giảm: 29%.</w:t>
      </w:r>
    </w:p>
    <w:p w14:paraId="519961DD" w14:textId="77777777" w:rsidR="00070D18" w:rsidRPr="009A2A4F" w:rsidRDefault="00070D18" w:rsidP="00070D18">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40C3095F" w14:textId="0A2105F4"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42.882.922 đồng/năm</w:t>
      </w:r>
    </w:p>
    <w:p w14:paraId="154B46D3"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21.441.461 đồng/năm</w:t>
      </w:r>
    </w:p>
    <w:p w14:paraId="03E8C0CE"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21.441.461 đồng/năm</w:t>
      </w:r>
    </w:p>
    <w:p w14:paraId="13396280"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color w:val="000000" w:themeColor="text1"/>
          <w:sz w:val="28"/>
          <w:szCs w:val="28"/>
        </w:rPr>
        <w:t xml:space="preserve">29.597.646 </w:t>
      </w:r>
      <w:r w:rsidRPr="009A2A4F">
        <w:rPr>
          <w:rFonts w:ascii="Times New Roman" w:hAnsi="Times New Roman" w:cs="Times New Roman"/>
          <w:bCs/>
          <w:color w:val="000000" w:themeColor="text1"/>
          <w:sz w:val="28"/>
          <w:szCs w:val="28"/>
        </w:rPr>
        <w:t>đồng/năm.</w:t>
      </w:r>
    </w:p>
    <w:p w14:paraId="1B847CCD"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14.798.823 đồng/năm.</w:t>
      </w:r>
    </w:p>
    <w:p w14:paraId="44B49612"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14.798.823 đồng/năm.</w:t>
      </w:r>
    </w:p>
    <w:p w14:paraId="5EEE02F5" w14:textId="77777777" w:rsidR="001013F1" w:rsidRPr="009A2A4F" w:rsidRDefault="001013F1" w:rsidP="001013F1">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13.285.276 đồng/năm  </w:t>
      </w:r>
    </w:p>
    <w:p w14:paraId="6BF469B6"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Trung ương: 6.642.638đồng/năm.</w:t>
      </w:r>
    </w:p>
    <w:p w14:paraId="1A885CDC" w14:textId="77777777" w:rsidR="001013F1" w:rsidRPr="009A2A4F" w:rsidRDefault="001013F1" w:rsidP="001013F1">
      <w:pPr>
        <w:tabs>
          <w:tab w:val="left" w:pos="993"/>
        </w:tabs>
        <w:spacing w:after="100"/>
        <w:ind w:firstLine="1418"/>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Cấp Tỉnh: 6.642.638 đồng/năm.</w:t>
      </w:r>
    </w:p>
    <w:p w14:paraId="7C5F3391" w14:textId="77777777" w:rsidR="001013F1" w:rsidRPr="009A2A4F" w:rsidRDefault="001013F1" w:rsidP="001013F1">
      <w:pPr>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31%.</w:t>
      </w:r>
    </w:p>
    <w:p w14:paraId="6B4A4519" w14:textId="1D69A039" w:rsidR="001013F1" w:rsidRPr="009A2A4F" w:rsidRDefault="00070D18" w:rsidP="00070D18">
      <w:pPr>
        <w:tabs>
          <w:tab w:val="left" w:pos="1134"/>
        </w:tabs>
        <w:spacing w:before="120" w:after="120" w:line="240" w:lineRule="auto"/>
        <w:ind w:left="709"/>
        <w:jc w:val="both"/>
        <w:rPr>
          <w:rFonts w:ascii="Times New Roman" w:hAnsi="Times New Roman" w:cs="Times New Roman"/>
          <w:b/>
          <w:bCs/>
          <w:color w:val="000000" w:themeColor="text1"/>
          <w:sz w:val="28"/>
          <w:szCs w:val="28"/>
        </w:rPr>
      </w:pPr>
      <w:r w:rsidRPr="009A2A4F">
        <w:rPr>
          <w:rFonts w:ascii="Times New Roman" w:hAnsi="Times New Roman" w:cs="Times New Roman"/>
          <w:b/>
          <w:color w:val="000000" w:themeColor="text1"/>
          <w:sz w:val="28"/>
          <w:szCs w:val="28"/>
        </w:rPr>
        <w:t>11. T</w:t>
      </w:r>
      <w:r w:rsidR="001013F1" w:rsidRPr="009A2A4F">
        <w:rPr>
          <w:rFonts w:ascii="Times New Roman" w:hAnsi="Times New Roman" w:cs="Times New Roman"/>
          <w:b/>
          <w:color w:val="000000" w:themeColor="text1"/>
          <w:sz w:val="28"/>
          <w:szCs w:val="28"/>
        </w:rPr>
        <w:t xml:space="preserve">hủ tục: Giao khu vực biển </w:t>
      </w:r>
      <w:r w:rsidR="001013F1" w:rsidRPr="009A2A4F">
        <w:rPr>
          <w:rFonts w:ascii="Times New Roman" w:hAnsi="Times New Roman" w:cs="Times New Roman"/>
          <w:b/>
          <w:bCs/>
          <w:iCs/>
          <w:color w:val="000000" w:themeColor="text1"/>
          <w:sz w:val="28"/>
          <w:szCs w:val="28"/>
        </w:rPr>
        <w:t>cấp huyện</w:t>
      </w:r>
      <w:r w:rsidR="001013F1" w:rsidRPr="009A2A4F">
        <w:rPr>
          <w:rFonts w:ascii="Times New Roman" w:hAnsi="Times New Roman" w:cs="Times New Roman"/>
          <w:b/>
          <w:bCs/>
          <w:i/>
          <w:iCs/>
          <w:color w:val="000000" w:themeColor="text1"/>
          <w:sz w:val="28"/>
          <w:szCs w:val="28"/>
          <w:lang w:val="pt-BR"/>
        </w:rPr>
        <w:t xml:space="preserve"> (</w:t>
      </w:r>
      <w:r w:rsidR="001013F1" w:rsidRPr="009A2A4F">
        <w:rPr>
          <w:rFonts w:ascii="Times New Roman" w:hAnsi="Times New Roman" w:cs="Times New Roman"/>
          <w:b/>
          <w:bCs/>
          <w:color w:val="000000" w:themeColor="text1"/>
          <w:sz w:val="28"/>
          <w:szCs w:val="28"/>
          <w:lang w:val="pt-BR"/>
        </w:rPr>
        <w:t>Mã số:1.009483)</w:t>
      </w:r>
    </w:p>
    <w:p w14:paraId="1B49C100" w14:textId="77777777" w:rsidR="001013F1" w:rsidRPr="009A2A4F" w:rsidRDefault="001013F1" w:rsidP="001013F1">
      <w:pPr>
        <w:numPr>
          <w:ilvl w:val="1"/>
          <w:numId w:val="13"/>
        </w:numPr>
        <w:tabs>
          <w:tab w:val="left" w:pos="993"/>
          <w:tab w:val="left" w:pos="1276"/>
        </w:tabs>
        <w:spacing w:before="120" w:after="120" w:line="240" w:lineRule="auto"/>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lang w:val="vi-VN"/>
        </w:rPr>
        <w:t>Nội dung đơn giản hóa</w:t>
      </w:r>
    </w:p>
    <w:p w14:paraId="6AD4CB3F" w14:textId="7AF383F4" w:rsidR="00070D18" w:rsidRPr="009A2A4F" w:rsidRDefault="00070D18"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a)</w:t>
      </w:r>
      <w:r w:rsidR="001013F1" w:rsidRPr="009A2A4F">
        <w:rPr>
          <w:rFonts w:ascii="Times New Roman" w:hAnsi="Times New Roman" w:cs="Times New Roman"/>
          <w:color w:val="000000" w:themeColor="text1"/>
          <w:sz w:val="28"/>
          <w:szCs w:val="28"/>
          <w:lang w:val="pt-BR"/>
        </w:rPr>
        <w:t xml:space="preserve"> Cắt giảm thời gian giải quyết hồ sơ </w:t>
      </w:r>
      <w:r w:rsidRPr="009A2A4F">
        <w:rPr>
          <w:rFonts w:ascii="Times New Roman" w:hAnsi="Times New Roman" w:cs="Times New Roman"/>
          <w:color w:val="000000" w:themeColor="text1"/>
          <w:sz w:val="28"/>
          <w:szCs w:val="28"/>
          <w:lang w:val="pt-BR"/>
        </w:rPr>
        <w:t xml:space="preserve">từ 118  ngày xuống còn 83 ngày </w:t>
      </w:r>
      <w:r w:rsidR="001013F1" w:rsidRPr="009A2A4F">
        <w:rPr>
          <w:rFonts w:ascii="Times New Roman" w:hAnsi="Times New Roman" w:cs="Times New Roman"/>
          <w:color w:val="000000" w:themeColor="text1"/>
          <w:sz w:val="28"/>
          <w:szCs w:val="28"/>
          <w:lang w:val="pt-BR"/>
        </w:rPr>
        <w:t xml:space="preserve">(thời gian xin ý kiến, thẩm định). </w:t>
      </w:r>
    </w:p>
    <w:p w14:paraId="777DECA5" w14:textId="33C7F885"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Lý do: để tạo thuận lợi cho tổ chức, cá nhân trong quá trình giải quyết thủ tục hành chính</w:t>
      </w:r>
      <w:r w:rsidR="00070D18" w:rsidRPr="009A2A4F">
        <w:rPr>
          <w:rFonts w:ascii="Times New Roman" w:hAnsi="Times New Roman" w:cs="Times New Roman"/>
          <w:color w:val="000000" w:themeColor="text1"/>
          <w:sz w:val="28"/>
          <w:szCs w:val="28"/>
          <w:lang w:val="pt-BR"/>
        </w:rPr>
        <w:t>.</w:t>
      </w:r>
    </w:p>
    <w:p w14:paraId="231BFA5B" w14:textId="2F8B85DD" w:rsidR="00070D18" w:rsidRPr="009A2A4F" w:rsidRDefault="00070D18"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b) Bãi bỏ yêu cầu nộp Chứng minh nhân dân hoặc Thẻ căn cước công dân hoặc mã số định danh cá nhân. Theo đó bổ sung các thông tin tại Đơn đề nghị.</w:t>
      </w:r>
    </w:p>
    <w:p w14:paraId="372B05B0" w14:textId="4B91CFAA" w:rsidR="00070D18" w:rsidRPr="009A2A4F" w:rsidRDefault="00070D18" w:rsidP="00070D18">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pt-BR"/>
        </w:rPr>
        <w:t xml:space="preserve">- Úng dụng cơ sở dữ liệu tái sử dụng các loại giấy tờ như: </w:t>
      </w:r>
      <w:r w:rsidRPr="009A2A4F">
        <w:rPr>
          <w:rFonts w:ascii="Times New Roman" w:hAnsi="Times New Roman" w:cs="Times New Roman"/>
          <w:color w:val="000000" w:themeColor="text1"/>
          <w:sz w:val="28"/>
          <w:szCs w:val="28"/>
        </w:rPr>
        <w:t>Văn bản của cơ quan nhà nước có thẩm quyền cho phép cá nhân Việt Nam chuyển đổi từ nghề khai thác ven bờ sang nuôi trồng thuỷ sản theo quy định.</w:t>
      </w:r>
    </w:p>
    <w:p w14:paraId="0885F427" w14:textId="77777777" w:rsidR="00070D18" w:rsidRPr="009A2A4F" w:rsidRDefault="00070D18" w:rsidP="00070D18">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rPr>
        <w:t>Lý do: Số hoá, tái sử dụng dữ liệu, cắt giảm thời gian chuẩn bị hồ sơ.</w:t>
      </w:r>
    </w:p>
    <w:p w14:paraId="6EF8D5B3" w14:textId="77777777" w:rsidR="001013F1" w:rsidRPr="009A2A4F" w:rsidRDefault="001013F1" w:rsidP="001013F1">
      <w:pPr>
        <w:tabs>
          <w:tab w:val="left" w:pos="993"/>
        </w:tabs>
        <w:spacing w:before="120" w:after="120"/>
        <w:ind w:firstLine="709"/>
        <w:jc w:val="both"/>
        <w:rPr>
          <w:rFonts w:ascii="Times New Roman" w:hAnsi="Times New Roman" w:cs="Times New Roman"/>
          <w:i/>
          <w:color w:val="000000" w:themeColor="text1"/>
          <w:sz w:val="28"/>
          <w:szCs w:val="28"/>
          <w:lang w:val="pt-BR"/>
        </w:rPr>
      </w:pPr>
      <w:r w:rsidRPr="009A2A4F">
        <w:rPr>
          <w:rFonts w:ascii="Times New Roman" w:hAnsi="Times New Roman" w:cs="Times New Roman"/>
          <w:b/>
          <w:i/>
          <w:color w:val="000000" w:themeColor="text1"/>
          <w:sz w:val="28"/>
          <w:szCs w:val="28"/>
        </w:rPr>
        <w:t>11.</w:t>
      </w:r>
      <w:r w:rsidRPr="009A2A4F">
        <w:rPr>
          <w:rFonts w:ascii="Times New Roman" w:hAnsi="Times New Roman" w:cs="Times New Roman"/>
          <w:b/>
          <w:i/>
          <w:color w:val="000000" w:themeColor="text1"/>
          <w:sz w:val="28"/>
          <w:szCs w:val="28"/>
          <w:lang w:val="vi-VN"/>
        </w:rPr>
        <w:t>2</w:t>
      </w:r>
      <w:r w:rsidRPr="009A2A4F">
        <w:rPr>
          <w:rFonts w:ascii="Times New Roman" w:hAnsi="Times New Roman" w:cs="Times New Roman"/>
          <w:b/>
          <w:i/>
          <w:color w:val="000000" w:themeColor="text1"/>
          <w:sz w:val="28"/>
          <w:szCs w:val="28"/>
          <w:lang w:val="pt-BR"/>
        </w:rPr>
        <w:t>. 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5B2B29F7" w14:textId="77777777" w:rsidR="001013F1" w:rsidRPr="009A2A4F" w:rsidRDefault="001013F1" w:rsidP="001013F1">
      <w:pPr>
        <w:tabs>
          <w:tab w:val="left" w:pos="993"/>
        </w:tabs>
        <w:spacing w:before="120" w:after="120"/>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Điều 15, 16 Nghị định số 11/2021/NĐ-CP sửa đổi bổ sung tại Nghị định số 65/2025/NĐ-CP.</w:t>
      </w:r>
    </w:p>
    <w:p w14:paraId="21F5BEFA" w14:textId="77777777"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lastRenderedPageBreak/>
        <w:t xml:space="preserve">11.3. Lợi ích phương án đơn giản hóa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45104D0B" w14:textId="77777777" w:rsidR="00070D18" w:rsidRPr="009A2A4F" w:rsidRDefault="00070D18" w:rsidP="00070D18">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1D687B03" w14:textId="0583F91E" w:rsidR="00070D18" w:rsidRPr="009A2A4F" w:rsidRDefault="00070D18" w:rsidP="00070D1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118 ngày.</w:t>
      </w:r>
    </w:p>
    <w:p w14:paraId="4C43D7AA" w14:textId="5C3777C9" w:rsidR="00070D18" w:rsidRPr="009A2A4F" w:rsidRDefault="00070D18" w:rsidP="00070D1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83 ngày.</w:t>
      </w:r>
      <w:r w:rsidRPr="009A2A4F">
        <w:rPr>
          <w:rFonts w:ascii="Times New Roman" w:eastAsia="Calibri" w:hAnsi="Times New Roman" w:cs="Times New Roman"/>
          <w:color w:val="000000" w:themeColor="text1"/>
          <w:sz w:val="28"/>
          <w:szCs w:val="28"/>
          <w:lang w:val="pt-BR"/>
        </w:rPr>
        <w:tab/>
      </w:r>
    </w:p>
    <w:p w14:paraId="61B569BA" w14:textId="22D3EE3A" w:rsidR="00070D18" w:rsidRPr="009A2A4F" w:rsidRDefault="00070D18" w:rsidP="00070D1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Tỷ lệ cắt giảm: 30%.</w:t>
      </w:r>
    </w:p>
    <w:p w14:paraId="04E2D019" w14:textId="77777777" w:rsidR="00070D18" w:rsidRPr="009A2A4F" w:rsidRDefault="00070D18" w:rsidP="00070D18">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6BAC32EB" w14:textId="09370D8C"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17.034.092.011 đồng/năm</w:t>
      </w:r>
    </w:p>
    <w:p w14:paraId="482A40C1" w14:textId="77777777" w:rsidR="001013F1" w:rsidRPr="009A2A4F" w:rsidRDefault="001013F1" w:rsidP="001013F1">
      <w:pPr>
        <w:tabs>
          <w:tab w:val="left" w:pos="993"/>
        </w:tabs>
        <w:ind w:firstLine="709"/>
        <w:jc w:val="both"/>
        <w:rPr>
          <w:rFonts w:ascii="Times New Roman" w:hAnsi="Times New Roman" w:cs="Times New Roman"/>
          <w:b/>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12.039.334.792 đồng/năm. </w:t>
      </w:r>
    </w:p>
    <w:p w14:paraId="18030ECC"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4.994.757.219đồng/năm.</w:t>
      </w:r>
    </w:p>
    <w:p w14:paraId="485B640D"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29 %.</w:t>
      </w:r>
    </w:p>
    <w:p w14:paraId="4933BA7A" w14:textId="486F87C8" w:rsidR="00070D18" w:rsidRPr="009A2A4F" w:rsidRDefault="00070D18" w:rsidP="00070D18">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11.4. Lộ trình thực hiện: </w:t>
      </w:r>
      <w:r w:rsidRPr="009A2A4F">
        <w:rPr>
          <w:rFonts w:ascii="Times New Roman" w:hAnsi="Times New Roman" w:cs="Times New Roman"/>
          <w:bCs/>
          <w:color w:val="000000" w:themeColor="text1"/>
          <w:sz w:val="28"/>
          <w:szCs w:val="28"/>
        </w:rPr>
        <w:t>2026-2028.</w:t>
      </w:r>
    </w:p>
    <w:p w14:paraId="751A2C8C" w14:textId="24589744" w:rsidR="001013F1" w:rsidRPr="009A2A4F" w:rsidRDefault="00070D18" w:rsidP="00070D18">
      <w:pPr>
        <w:tabs>
          <w:tab w:val="left" w:pos="1134"/>
        </w:tabs>
        <w:spacing w:before="120" w:after="120" w:line="240" w:lineRule="auto"/>
        <w:ind w:left="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12.</w:t>
      </w:r>
      <w:r w:rsidR="001013F1" w:rsidRPr="009A2A4F">
        <w:rPr>
          <w:rFonts w:ascii="Times New Roman" w:hAnsi="Times New Roman" w:cs="Times New Roman"/>
          <w:b/>
          <w:color w:val="000000" w:themeColor="text1"/>
          <w:sz w:val="28"/>
          <w:szCs w:val="28"/>
        </w:rPr>
        <w:t xml:space="preserve"> </w:t>
      </w:r>
      <w:r w:rsidRPr="009A2A4F">
        <w:rPr>
          <w:rFonts w:ascii="Times New Roman" w:hAnsi="Times New Roman" w:cs="Times New Roman"/>
          <w:b/>
          <w:color w:val="000000" w:themeColor="text1"/>
          <w:sz w:val="28"/>
          <w:szCs w:val="28"/>
        </w:rPr>
        <w:t>T</w:t>
      </w:r>
      <w:r w:rsidR="001013F1" w:rsidRPr="009A2A4F">
        <w:rPr>
          <w:rFonts w:ascii="Times New Roman" w:hAnsi="Times New Roman" w:cs="Times New Roman"/>
          <w:b/>
          <w:color w:val="000000" w:themeColor="text1"/>
          <w:sz w:val="28"/>
          <w:szCs w:val="28"/>
        </w:rPr>
        <w:t>hủ tục: Công nhận khu vực biển cấp huyện</w:t>
      </w:r>
      <w:r w:rsidR="001013F1" w:rsidRPr="009A2A4F">
        <w:rPr>
          <w:rFonts w:ascii="Times New Roman" w:hAnsi="Times New Roman" w:cs="Times New Roman"/>
          <w:b/>
          <w:color w:val="000000" w:themeColor="text1"/>
          <w:sz w:val="28"/>
          <w:szCs w:val="28"/>
          <w:lang w:val="pt-BR"/>
        </w:rPr>
        <w:t xml:space="preserve"> (Mã số: 1.009482)</w:t>
      </w:r>
    </w:p>
    <w:p w14:paraId="082BF14C" w14:textId="77777777" w:rsidR="001013F1" w:rsidRPr="009A2A4F" w:rsidRDefault="001013F1" w:rsidP="001013F1">
      <w:pPr>
        <w:numPr>
          <w:ilvl w:val="1"/>
          <w:numId w:val="14"/>
        </w:numPr>
        <w:tabs>
          <w:tab w:val="left" w:pos="993"/>
          <w:tab w:val="left" w:pos="1276"/>
        </w:tabs>
        <w:spacing w:before="120" w:after="120" w:line="240" w:lineRule="auto"/>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lang w:val="vi-VN"/>
        </w:rPr>
        <w:t>Nội dung đơn giản hóa</w:t>
      </w:r>
    </w:p>
    <w:p w14:paraId="7D9507D8" w14:textId="19EDAEB3" w:rsidR="00070D18"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 Cắt giảm thời gian giải quyết hồ sơ </w:t>
      </w:r>
      <w:r w:rsidR="00070D18" w:rsidRPr="009A2A4F">
        <w:rPr>
          <w:rFonts w:ascii="Times New Roman" w:hAnsi="Times New Roman" w:cs="Times New Roman"/>
          <w:color w:val="000000" w:themeColor="text1"/>
          <w:sz w:val="28"/>
          <w:szCs w:val="28"/>
          <w:lang w:val="pt-BR"/>
        </w:rPr>
        <w:t xml:space="preserve">từ 48 ngày xuống còn 33 ngày </w:t>
      </w:r>
      <w:r w:rsidRPr="009A2A4F">
        <w:rPr>
          <w:rFonts w:ascii="Times New Roman" w:hAnsi="Times New Roman" w:cs="Times New Roman"/>
          <w:color w:val="000000" w:themeColor="text1"/>
          <w:sz w:val="28"/>
          <w:szCs w:val="28"/>
          <w:lang w:val="pt-BR"/>
        </w:rPr>
        <w:t xml:space="preserve">(thờigian xin ý kiến, thẩm định); </w:t>
      </w:r>
    </w:p>
    <w:p w14:paraId="18D49C98" w14:textId="7739C059"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Lý do: để tạo thuận lợi cho tổ chức, cá nhân trong quá trình giải quyết thủ tục hành chính </w:t>
      </w:r>
    </w:p>
    <w:p w14:paraId="6F2AA950" w14:textId="7541A640" w:rsidR="00070D18" w:rsidRPr="009A2A4F" w:rsidRDefault="00070D18" w:rsidP="00070D18">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pt-BR"/>
        </w:rPr>
        <w:t xml:space="preserve">- Úng dụng cơ sở dữ liệu tái sử dụng các loại giấy tờ như: </w:t>
      </w:r>
      <w:r w:rsidRPr="009A2A4F">
        <w:rPr>
          <w:rFonts w:ascii="Times New Roman" w:hAnsi="Times New Roman" w:cs="Times New Roman"/>
          <w:color w:val="000000" w:themeColor="text1"/>
          <w:sz w:val="28"/>
          <w:szCs w:val="28"/>
        </w:rPr>
        <w:t>văn bản cho phép tổ chức, cá nhân khai thác, sử dụng tài nguyên biển do cơ quan quản lý nhà nước có thẩm quyền cấp.</w:t>
      </w:r>
    </w:p>
    <w:p w14:paraId="52AE5BBF" w14:textId="77777777" w:rsidR="00070D18" w:rsidRPr="009A2A4F" w:rsidRDefault="00070D18" w:rsidP="00070D18">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rPr>
        <w:t>Lý do: Số hoá, tái sử dụng dữ liệu, cắt giảm thời gian chuẩn bị hồ sơ.</w:t>
      </w:r>
    </w:p>
    <w:p w14:paraId="18D64315" w14:textId="77777777" w:rsidR="001013F1" w:rsidRPr="009A2A4F" w:rsidRDefault="001013F1" w:rsidP="001013F1">
      <w:pPr>
        <w:tabs>
          <w:tab w:val="left" w:pos="993"/>
        </w:tabs>
        <w:spacing w:before="120" w:after="120"/>
        <w:ind w:firstLine="709"/>
        <w:jc w:val="both"/>
        <w:rPr>
          <w:rFonts w:ascii="Times New Roman" w:hAnsi="Times New Roman" w:cs="Times New Roman"/>
          <w:i/>
          <w:color w:val="000000" w:themeColor="text1"/>
          <w:sz w:val="28"/>
          <w:szCs w:val="28"/>
          <w:lang w:val="pt-BR"/>
        </w:rPr>
      </w:pPr>
      <w:r w:rsidRPr="009A2A4F">
        <w:rPr>
          <w:rFonts w:ascii="Times New Roman" w:hAnsi="Times New Roman" w:cs="Times New Roman"/>
          <w:b/>
          <w:i/>
          <w:color w:val="000000" w:themeColor="text1"/>
          <w:sz w:val="28"/>
          <w:szCs w:val="28"/>
        </w:rPr>
        <w:t>12</w:t>
      </w:r>
      <w:r w:rsidRPr="009A2A4F">
        <w:rPr>
          <w:rFonts w:ascii="Times New Roman" w:hAnsi="Times New Roman" w:cs="Times New Roman"/>
          <w:b/>
          <w:i/>
          <w:color w:val="000000" w:themeColor="text1"/>
          <w:sz w:val="28"/>
          <w:szCs w:val="28"/>
          <w:lang w:val="vi-VN"/>
        </w:rPr>
        <w:t>.2</w:t>
      </w:r>
      <w:r w:rsidRPr="009A2A4F">
        <w:rPr>
          <w:rFonts w:ascii="Times New Roman" w:hAnsi="Times New Roman" w:cs="Times New Roman"/>
          <w:b/>
          <w:i/>
          <w:color w:val="000000" w:themeColor="text1"/>
          <w:sz w:val="28"/>
          <w:szCs w:val="28"/>
          <w:lang w:val="pt-BR"/>
        </w:rPr>
        <w:t>. 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6ED84BC0" w14:textId="77777777" w:rsidR="001013F1" w:rsidRPr="009A2A4F" w:rsidRDefault="001013F1" w:rsidP="001013F1">
      <w:pPr>
        <w:tabs>
          <w:tab w:val="left" w:pos="993"/>
        </w:tabs>
        <w:spacing w:before="120" w:after="120"/>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Điều 17, 18 Nghị định số 11/2021/NĐ-CP sửa đổi bổ sung tại Nghị định số 65/2025/NĐ-CP.</w:t>
      </w:r>
    </w:p>
    <w:p w14:paraId="7ADEFDC2" w14:textId="77777777"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12.3. Lợi ích phương án đơn giản hóa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5272F02E" w14:textId="77777777" w:rsidR="00070D18" w:rsidRPr="009A2A4F" w:rsidRDefault="00070D18" w:rsidP="00070D18">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1E74E7E2" w14:textId="0116C8A3" w:rsidR="00070D18" w:rsidRPr="009A2A4F" w:rsidRDefault="00070D18" w:rsidP="00070D1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48 ngày.</w:t>
      </w:r>
    </w:p>
    <w:p w14:paraId="05F09469" w14:textId="5FFD33D1" w:rsidR="00070D18" w:rsidRPr="009A2A4F" w:rsidRDefault="00070D18" w:rsidP="00070D1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33 ngày.</w:t>
      </w:r>
      <w:r w:rsidRPr="009A2A4F">
        <w:rPr>
          <w:rFonts w:ascii="Times New Roman" w:eastAsia="Calibri" w:hAnsi="Times New Roman" w:cs="Times New Roman"/>
          <w:color w:val="000000" w:themeColor="text1"/>
          <w:sz w:val="28"/>
          <w:szCs w:val="28"/>
          <w:lang w:val="pt-BR"/>
        </w:rPr>
        <w:tab/>
      </w:r>
    </w:p>
    <w:p w14:paraId="797A224F" w14:textId="4486BC29" w:rsidR="00070D18" w:rsidRPr="009A2A4F" w:rsidRDefault="00070D18" w:rsidP="00070D18">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lastRenderedPageBreak/>
        <w:t>- Tỷ lệ cắt giảm: 31%.</w:t>
      </w:r>
    </w:p>
    <w:p w14:paraId="48E58C5E" w14:textId="77777777" w:rsidR="00070D18" w:rsidRPr="009A2A4F" w:rsidRDefault="00070D18" w:rsidP="00070D18">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57B9E2CD" w14:textId="2BEFCF66"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222.620.215 đồng/năm</w:t>
      </w:r>
    </w:p>
    <w:p w14:paraId="113EBEE6" w14:textId="77777777" w:rsidR="001013F1" w:rsidRPr="009A2A4F" w:rsidRDefault="001013F1" w:rsidP="001013F1">
      <w:pPr>
        <w:tabs>
          <w:tab w:val="left" w:pos="993"/>
        </w:tabs>
        <w:ind w:firstLine="709"/>
        <w:jc w:val="both"/>
        <w:rPr>
          <w:rFonts w:ascii="Times New Roman" w:hAnsi="Times New Roman" w:cs="Times New Roman"/>
          <w:b/>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155.065.647 đồng/năm. </w:t>
      </w:r>
    </w:p>
    <w:p w14:paraId="2F2E2AAA"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67.554.568 đồng/năm.</w:t>
      </w:r>
    </w:p>
    <w:p w14:paraId="19277C93"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30%.</w:t>
      </w:r>
    </w:p>
    <w:p w14:paraId="2A63BD59" w14:textId="77777777" w:rsidR="00070D18" w:rsidRPr="009A2A4F" w:rsidRDefault="00070D18" w:rsidP="00070D18">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12.4. Lộ trình thực hiện: </w:t>
      </w:r>
      <w:r w:rsidRPr="009A2A4F">
        <w:rPr>
          <w:rFonts w:ascii="Times New Roman" w:hAnsi="Times New Roman" w:cs="Times New Roman"/>
          <w:bCs/>
          <w:color w:val="000000" w:themeColor="text1"/>
          <w:sz w:val="28"/>
          <w:szCs w:val="28"/>
        </w:rPr>
        <w:t>2026-2028.</w:t>
      </w:r>
    </w:p>
    <w:p w14:paraId="1AE2CB74" w14:textId="4FA1E133" w:rsidR="001013F1" w:rsidRPr="009A2A4F" w:rsidRDefault="00070D18" w:rsidP="00070D18">
      <w:pPr>
        <w:tabs>
          <w:tab w:val="left" w:pos="993"/>
        </w:tabs>
        <w:spacing w:after="100"/>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13. T</w:t>
      </w:r>
      <w:r w:rsidR="001013F1" w:rsidRPr="009A2A4F">
        <w:rPr>
          <w:rFonts w:ascii="Times New Roman" w:hAnsi="Times New Roman" w:cs="Times New Roman"/>
          <w:b/>
          <w:color w:val="000000" w:themeColor="text1"/>
          <w:sz w:val="28"/>
          <w:szCs w:val="28"/>
        </w:rPr>
        <w:t>hủ tục: Gia hạn Quyết định giao khu vực biển cấp huyện</w:t>
      </w:r>
      <w:r w:rsidR="001013F1" w:rsidRPr="009A2A4F">
        <w:rPr>
          <w:rFonts w:ascii="Times New Roman" w:hAnsi="Times New Roman" w:cs="Times New Roman"/>
          <w:b/>
          <w:color w:val="000000" w:themeColor="text1"/>
          <w:sz w:val="28"/>
          <w:szCs w:val="28"/>
          <w:lang w:val="pt-BR"/>
        </w:rPr>
        <w:t xml:space="preserve"> (Mã số: 1.009484)</w:t>
      </w:r>
    </w:p>
    <w:p w14:paraId="09A3CF86" w14:textId="77777777" w:rsidR="001013F1" w:rsidRPr="009A2A4F" w:rsidRDefault="001013F1" w:rsidP="001013F1">
      <w:pPr>
        <w:numPr>
          <w:ilvl w:val="1"/>
          <w:numId w:val="15"/>
        </w:numPr>
        <w:tabs>
          <w:tab w:val="left" w:pos="993"/>
          <w:tab w:val="left" w:pos="1276"/>
        </w:tabs>
        <w:spacing w:before="120" w:after="120" w:line="240" w:lineRule="auto"/>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 </w:t>
      </w:r>
      <w:r w:rsidRPr="009A2A4F">
        <w:rPr>
          <w:rFonts w:ascii="Times New Roman" w:hAnsi="Times New Roman" w:cs="Times New Roman"/>
          <w:b/>
          <w:i/>
          <w:color w:val="000000" w:themeColor="text1"/>
          <w:sz w:val="28"/>
          <w:szCs w:val="28"/>
          <w:lang w:val="vi-VN"/>
        </w:rPr>
        <w:t>Nội dung đơn giản hóa</w:t>
      </w:r>
    </w:p>
    <w:p w14:paraId="11AFAC2A" w14:textId="77777777" w:rsidR="008C00D4"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 Cắt giảm thời gian giải quyết hồ sơ </w:t>
      </w:r>
      <w:r w:rsidR="008C00D4" w:rsidRPr="009A2A4F">
        <w:rPr>
          <w:rFonts w:ascii="Times New Roman" w:hAnsi="Times New Roman" w:cs="Times New Roman"/>
          <w:color w:val="000000" w:themeColor="text1"/>
          <w:sz w:val="28"/>
          <w:szCs w:val="28"/>
          <w:lang w:val="pt-BR"/>
        </w:rPr>
        <w:t xml:space="preserve">từ 68 ngày xuống còn 48 ngày </w:t>
      </w:r>
      <w:r w:rsidRPr="009A2A4F">
        <w:rPr>
          <w:rFonts w:ascii="Times New Roman" w:hAnsi="Times New Roman" w:cs="Times New Roman"/>
          <w:color w:val="000000" w:themeColor="text1"/>
          <w:sz w:val="28"/>
          <w:szCs w:val="28"/>
          <w:lang w:val="pt-BR"/>
        </w:rPr>
        <w:t xml:space="preserve">(thời gian xin ý kiến, thẩm định); </w:t>
      </w:r>
    </w:p>
    <w:p w14:paraId="6C5D0BDD" w14:textId="6FB1C3C1"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Lý do: để tạo thuận lợi cho tổ chức, cá nhân trong quá trình giải quyết thủ tục hành chính </w:t>
      </w:r>
    </w:p>
    <w:p w14:paraId="0E5BF0EC" w14:textId="6F48CCD3" w:rsidR="00070D18" w:rsidRPr="009A2A4F" w:rsidRDefault="00070D18" w:rsidP="00070D18">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pt-BR"/>
        </w:rPr>
        <w:t xml:space="preserve">- Úng dụng cơ sở dữ liệu tái sử dụng các loại giấy tờ như: </w:t>
      </w:r>
      <w:r w:rsidRPr="009A2A4F">
        <w:rPr>
          <w:rFonts w:ascii="Times New Roman" w:hAnsi="Times New Roman" w:cs="Times New Roman"/>
          <w:color w:val="000000" w:themeColor="text1"/>
          <w:sz w:val="28"/>
          <w:szCs w:val="28"/>
        </w:rPr>
        <w:t xml:space="preserve">uyết định giao khu vực biển đã được cấp, </w:t>
      </w:r>
      <w:r w:rsidR="008C00D4" w:rsidRPr="009A2A4F">
        <w:rPr>
          <w:rFonts w:ascii="Times New Roman" w:hAnsi="Times New Roman" w:cs="Times New Roman"/>
          <w:color w:val="000000" w:themeColor="text1"/>
          <w:sz w:val="28"/>
          <w:szCs w:val="28"/>
        </w:rPr>
        <w:t>văn bản cho phép khai thác, sử dụng tài nguyên biển đã được cơ quan nhà nước có thẩm quyền.</w:t>
      </w:r>
    </w:p>
    <w:p w14:paraId="09C18CC8" w14:textId="254976B6" w:rsidR="00070D18" w:rsidRPr="009A2A4F" w:rsidRDefault="00070D18" w:rsidP="00070D18">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rPr>
        <w:t>Lý do: Số hoá, tái sử dụng dữ liệu, cắt giảm thời gian chuẩn bị hồ sơ.</w:t>
      </w:r>
    </w:p>
    <w:p w14:paraId="4A7084F9" w14:textId="77777777" w:rsidR="001013F1" w:rsidRPr="009A2A4F" w:rsidRDefault="001013F1" w:rsidP="001013F1">
      <w:pPr>
        <w:tabs>
          <w:tab w:val="left" w:pos="993"/>
        </w:tabs>
        <w:spacing w:before="120" w:after="120"/>
        <w:ind w:firstLine="709"/>
        <w:jc w:val="both"/>
        <w:rPr>
          <w:rFonts w:ascii="Times New Roman" w:hAnsi="Times New Roman" w:cs="Times New Roman"/>
          <w:i/>
          <w:color w:val="000000" w:themeColor="text1"/>
          <w:sz w:val="28"/>
          <w:szCs w:val="28"/>
          <w:lang w:val="pt-BR"/>
        </w:rPr>
      </w:pPr>
      <w:r w:rsidRPr="009A2A4F">
        <w:rPr>
          <w:rFonts w:ascii="Times New Roman" w:hAnsi="Times New Roman" w:cs="Times New Roman"/>
          <w:b/>
          <w:i/>
          <w:color w:val="000000" w:themeColor="text1"/>
          <w:sz w:val="28"/>
          <w:szCs w:val="28"/>
          <w:lang w:val="pt-BR"/>
        </w:rPr>
        <w:t>13.2. 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59AA2078" w14:textId="77777777" w:rsidR="001013F1" w:rsidRPr="009A2A4F" w:rsidRDefault="001013F1" w:rsidP="001013F1">
      <w:pPr>
        <w:tabs>
          <w:tab w:val="left" w:pos="993"/>
        </w:tabs>
        <w:spacing w:before="120" w:after="120"/>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Điều 19, 20 Nghị định số 11/2021/NĐ-CP sửa đổi bổ sung tại Nghị định số 65/2025/NĐ-CP.</w:t>
      </w:r>
    </w:p>
    <w:p w14:paraId="6EAC7787" w14:textId="77777777"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13.3. Lợi ích phương án đơn giản hóa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339725BA" w14:textId="77777777" w:rsidR="008C00D4" w:rsidRPr="009A2A4F" w:rsidRDefault="008C00D4" w:rsidP="008C00D4">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488F12F5" w14:textId="0861D8FF" w:rsidR="008C00D4" w:rsidRPr="009A2A4F" w:rsidRDefault="008C00D4" w:rsidP="008C00D4">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68 ngày.</w:t>
      </w:r>
    </w:p>
    <w:p w14:paraId="33D7184C" w14:textId="4C642FA4" w:rsidR="008C00D4" w:rsidRPr="009A2A4F" w:rsidRDefault="008C00D4" w:rsidP="008C00D4">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48 ngày.</w:t>
      </w:r>
      <w:r w:rsidRPr="009A2A4F">
        <w:rPr>
          <w:rFonts w:ascii="Times New Roman" w:eastAsia="Calibri" w:hAnsi="Times New Roman" w:cs="Times New Roman"/>
          <w:color w:val="000000" w:themeColor="text1"/>
          <w:sz w:val="28"/>
          <w:szCs w:val="28"/>
          <w:lang w:val="pt-BR"/>
        </w:rPr>
        <w:tab/>
      </w:r>
    </w:p>
    <w:p w14:paraId="5DCBE689" w14:textId="50964B7B" w:rsidR="008C00D4" w:rsidRPr="009A2A4F" w:rsidRDefault="008C00D4" w:rsidP="008C00D4">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Tỷ lệ cắt giảm: 29%.</w:t>
      </w:r>
    </w:p>
    <w:p w14:paraId="4BAA9B8D" w14:textId="77777777" w:rsidR="008C00D4" w:rsidRPr="009A2A4F" w:rsidRDefault="008C00D4" w:rsidP="008C00D4">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6972715F" w14:textId="2495E811"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w:t>
      </w:r>
      <w:r w:rsidRPr="009A2A4F">
        <w:rPr>
          <w:rFonts w:ascii="Times New Roman" w:hAnsi="Times New Roman" w:cs="Times New Roman"/>
          <w:color w:val="000000" w:themeColor="text1"/>
        </w:rPr>
        <w:t xml:space="preserve"> </w:t>
      </w:r>
      <w:r w:rsidRPr="009A2A4F">
        <w:rPr>
          <w:rFonts w:ascii="Times New Roman" w:hAnsi="Times New Roman" w:cs="Times New Roman"/>
          <w:bCs/>
          <w:color w:val="000000" w:themeColor="text1"/>
          <w:sz w:val="28"/>
          <w:szCs w:val="28"/>
        </w:rPr>
        <w:t>171.531.691 đồng/năm</w:t>
      </w:r>
    </w:p>
    <w:p w14:paraId="6674491D" w14:textId="77777777" w:rsidR="001013F1" w:rsidRPr="009A2A4F" w:rsidRDefault="001013F1" w:rsidP="001013F1">
      <w:pPr>
        <w:tabs>
          <w:tab w:val="left" w:pos="993"/>
        </w:tabs>
        <w:ind w:firstLine="709"/>
        <w:jc w:val="both"/>
        <w:rPr>
          <w:rFonts w:ascii="Times New Roman" w:hAnsi="Times New Roman" w:cs="Times New Roman"/>
          <w:b/>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121.834.232 đồng/năm. </w:t>
      </w:r>
    </w:p>
    <w:p w14:paraId="1625C431"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Chi phí tiết kiệm:  49.697.459 đồng/năm.</w:t>
      </w:r>
    </w:p>
    <w:p w14:paraId="41E4396F"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29 %.</w:t>
      </w:r>
    </w:p>
    <w:p w14:paraId="1E00A4F5" w14:textId="77777777" w:rsidR="008C00D4" w:rsidRPr="009A2A4F" w:rsidRDefault="008C00D4" w:rsidP="008C00D4">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13.4. Lộ trình thực hiện: </w:t>
      </w:r>
      <w:r w:rsidRPr="009A2A4F">
        <w:rPr>
          <w:rFonts w:ascii="Times New Roman" w:hAnsi="Times New Roman" w:cs="Times New Roman"/>
          <w:bCs/>
          <w:color w:val="000000" w:themeColor="text1"/>
          <w:sz w:val="28"/>
          <w:szCs w:val="28"/>
        </w:rPr>
        <w:t>2026-2028.</w:t>
      </w:r>
    </w:p>
    <w:p w14:paraId="6B7C228D" w14:textId="0821A9F8" w:rsidR="001013F1" w:rsidRPr="009A2A4F" w:rsidRDefault="008C00D4" w:rsidP="008C00D4">
      <w:pPr>
        <w:tabs>
          <w:tab w:val="left" w:pos="993"/>
        </w:tabs>
        <w:spacing w:after="100"/>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14. T</w:t>
      </w:r>
      <w:r w:rsidR="001013F1" w:rsidRPr="009A2A4F">
        <w:rPr>
          <w:rFonts w:ascii="Times New Roman" w:hAnsi="Times New Roman" w:cs="Times New Roman"/>
          <w:b/>
          <w:color w:val="000000" w:themeColor="text1"/>
          <w:sz w:val="28"/>
          <w:szCs w:val="28"/>
        </w:rPr>
        <w:t>hủ tục: Trả lại khu vực biển cấp huyện</w:t>
      </w:r>
      <w:r w:rsidR="001013F1" w:rsidRPr="009A2A4F">
        <w:rPr>
          <w:rFonts w:ascii="Times New Roman" w:hAnsi="Times New Roman" w:cs="Times New Roman"/>
          <w:b/>
          <w:color w:val="000000" w:themeColor="text1"/>
          <w:sz w:val="28"/>
          <w:szCs w:val="28"/>
          <w:lang w:val="pt-BR"/>
        </w:rPr>
        <w:t xml:space="preserve"> (Mã số: 1.009485)</w:t>
      </w:r>
    </w:p>
    <w:p w14:paraId="14466327" w14:textId="77777777" w:rsidR="001013F1" w:rsidRPr="009A2A4F" w:rsidRDefault="001013F1" w:rsidP="001013F1">
      <w:pPr>
        <w:numPr>
          <w:ilvl w:val="1"/>
          <w:numId w:val="16"/>
        </w:numPr>
        <w:tabs>
          <w:tab w:val="left" w:pos="1134"/>
        </w:tabs>
        <w:spacing w:before="120" w:after="120" w:line="240" w:lineRule="auto"/>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lang w:val="vi-VN"/>
        </w:rPr>
        <w:t>Nội dung đơn giản hóa</w:t>
      </w:r>
    </w:p>
    <w:p w14:paraId="70B16C4D" w14:textId="5FFD1C28" w:rsidR="008C00D4"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rPr>
        <w:t>- Cắt giảm thời gian giải quyết hồ sơ</w:t>
      </w:r>
      <w:r w:rsidR="008C00D4" w:rsidRPr="009A2A4F">
        <w:rPr>
          <w:rFonts w:ascii="Times New Roman" w:hAnsi="Times New Roman" w:cs="Times New Roman"/>
          <w:color w:val="000000" w:themeColor="text1"/>
          <w:sz w:val="28"/>
          <w:szCs w:val="28"/>
        </w:rPr>
        <w:t xml:space="preserve"> từ 58 ngày xuống còn 41 ngày</w:t>
      </w:r>
      <w:r w:rsidRPr="009A2A4F">
        <w:rPr>
          <w:rFonts w:ascii="Times New Roman" w:hAnsi="Times New Roman" w:cs="Times New Roman"/>
          <w:color w:val="000000" w:themeColor="text1"/>
          <w:sz w:val="28"/>
          <w:szCs w:val="28"/>
        </w:rPr>
        <w:t xml:space="preserve"> (thời gian xin ý kiến, thẩm định);</w:t>
      </w:r>
      <w:r w:rsidRPr="009A2A4F">
        <w:rPr>
          <w:rFonts w:ascii="Times New Roman" w:hAnsi="Times New Roman" w:cs="Times New Roman"/>
          <w:color w:val="000000" w:themeColor="text1"/>
          <w:sz w:val="28"/>
          <w:szCs w:val="28"/>
          <w:lang w:val="pt-BR"/>
        </w:rPr>
        <w:t xml:space="preserve"> </w:t>
      </w:r>
    </w:p>
    <w:p w14:paraId="6B56803E" w14:textId="262EE91B"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Lý do: để tạo thuận lợi cho tổ chức, cá nhân trong quá trình giải quyết thủ tục hành chính </w:t>
      </w:r>
    </w:p>
    <w:p w14:paraId="44472894" w14:textId="6F24570B" w:rsidR="008C00D4" w:rsidRPr="009A2A4F" w:rsidRDefault="008C00D4" w:rsidP="008C00D4">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pt-BR"/>
        </w:rPr>
        <w:t>- Úng dụng cơ sở dữ liệu tái sử dụng các loại giấy tờ như: Q</w:t>
      </w:r>
      <w:r w:rsidRPr="009A2A4F">
        <w:rPr>
          <w:rFonts w:ascii="Times New Roman" w:hAnsi="Times New Roman" w:cs="Times New Roman"/>
          <w:color w:val="000000" w:themeColor="text1"/>
          <w:sz w:val="28"/>
          <w:szCs w:val="28"/>
        </w:rPr>
        <w:t>uyết định giao khu vực biển đã được cấp.</w:t>
      </w:r>
    </w:p>
    <w:p w14:paraId="78EC7FDE" w14:textId="77777777" w:rsidR="008C00D4" w:rsidRPr="009A2A4F" w:rsidRDefault="008C00D4" w:rsidP="008C00D4">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rPr>
        <w:t>Lý do: Số hoá, tái sử dụng dữ liệu, cắt giảm thời gian chuẩn bị hồ sơ.</w:t>
      </w:r>
    </w:p>
    <w:p w14:paraId="6482B512" w14:textId="77777777" w:rsidR="001013F1" w:rsidRPr="009A2A4F" w:rsidRDefault="001013F1" w:rsidP="001013F1">
      <w:pPr>
        <w:tabs>
          <w:tab w:val="left" w:pos="993"/>
        </w:tabs>
        <w:spacing w:before="120" w:after="120"/>
        <w:ind w:firstLine="709"/>
        <w:jc w:val="both"/>
        <w:rPr>
          <w:rFonts w:ascii="Times New Roman" w:hAnsi="Times New Roman" w:cs="Times New Roman"/>
          <w:i/>
          <w:color w:val="000000" w:themeColor="text1"/>
          <w:sz w:val="28"/>
          <w:szCs w:val="28"/>
          <w:lang w:val="pt-BR"/>
        </w:rPr>
      </w:pPr>
      <w:r w:rsidRPr="009A2A4F">
        <w:rPr>
          <w:rFonts w:ascii="Times New Roman" w:hAnsi="Times New Roman" w:cs="Times New Roman"/>
          <w:b/>
          <w:i/>
          <w:color w:val="000000" w:themeColor="text1"/>
          <w:sz w:val="28"/>
          <w:szCs w:val="28"/>
        </w:rPr>
        <w:t xml:space="preserve">14.2. </w:t>
      </w:r>
      <w:r w:rsidRPr="009A2A4F">
        <w:rPr>
          <w:rFonts w:ascii="Times New Roman" w:hAnsi="Times New Roman" w:cs="Times New Roman"/>
          <w:b/>
          <w:i/>
          <w:color w:val="000000" w:themeColor="text1"/>
          <w:sz w:val="28"/>
          <w:szCs w:val="28"/>
          <w:lang w:val="pt-BR"/>
        </w:rPr>
        <w:t>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05696A28" w14:textId="77777777" w:rsidR="001013F1" w:rsidRPr="009A2A4F" w:rsidRDefault="001013F1" w:rsidP="001013F1">
      <w:pPr>
        <w:tabs>
          <w:tab w:val="left" w:pos="993"/>
        </w:tabs>
        <w:spacing w:before="120" w:after="120"/>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Điều 21, 22 Nghị định số 11/2021/NĐ-CP sửa đổi bổ sung tại Nghị định số 65/2025/NĐ-CP.</w:t>
      </w:r>
    </w:p>
    <w:p w14:paraId="381A2240" w14:textId="77777777"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14.3. Lợi ích phương án đơn giản hóa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361AB683" w14:textId="77777777" w:rsidR="008C00D4" w:rsidRPr="009A2A4F" w:rsidRDefault="008C00D4" w:rsidP="008C00D4">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39D88486" w14:textId="424DB509" w:rsidR="008C00D4" w:rsidRPr="009A2A4F" w:rsidRDefault="008C00D4" w:rsidP="008C00D4">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58 ngày.</w:t>
      </w:r>
    </w:p>
    <w:p w14:paraId="4260E6B7" w14:textId="47EE985D" w:rsidR="008C00D4" w:rsidRPr="009A2A4F" w:rsidRDefault="008C00D4" w:rsidP="008C00D4">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41 ngày.</w:t>
      </w:r>
      <w:r w:rsidRPr="009A2A4F">
        <w:rPr>
          <w:rFonts w:ascii="Times New Roman" w:eastAsia="Calibri" w:hAnsi="Times New Roman" w:cs="Times New Roman"/>
          <w:color w:val="000000" w:themeColor="text1"/>
          <w:sz w:val="28"/>
          <w:szCs w:val="28"/>
          <w:lang w:val="pt-BR"/>
        </w:rPr>
        <w:tab/>
      </w:r>
    </w:p>
    <w:p w14:paraId="1A7FD2C0" w14:textId="7C1199F1" w:rsidR="008C00D4" w:rsidRPr="009A2A4F" w:rsidRDefault="008C00D4" w:rsidP="008C00D4">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Tỷ lệ cắt giảm: 29%.</w:t>
      </w:r>
    </w:p>
    <w:p w14:paraId="6993DE48" w14:textId="77777777" w:rsidR="008C00D4" w:rsidRPr="009A2A4F" w:rsidRDefault="008C00D4" w:rsidP="008C00D4">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5DA0C10C"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3.397.414.791 đồng/năm</w:t>
      </w:r>
    </w:p>
    <w:p w14:paraId="7B1AD45B" w14:textId="77777777" w:rsidR="001013F1" w:rsidRPr="009A2A4F" w:rsidRDefault="001013F1" w:rsidP="001013F1">
      <w:pPr>
        <w:tabs>
          <w:tab w:val="left" w:pos="993"/>
        </w:tabs>
        <w:ind w:firstLine="709"/>
        <w:jc w:val="both"/>
        <w:rPr>
          <w:rFonts w:ascii="Times New Roman" w:hAnsi="Times New Roman" w:cs="Times New Roman"/>
          <w:b/>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2.309.911.535</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bCs/>
          <w:color w:val="000000" w:themeColor="text1"/>
          <w:sz w:val="28"/>
          <w:szCs w:val="28"/>
        </w:rPr>
        <w:t xml:space="preserve">đồng/năm. </w:t>
      </w:r>
    </w:p>
    <w:p w14:paraId="4F518F95"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-1.087.503.256 đồng/năm.</w:t>
      </w:r>
    </w:p>
    <w:p w14:paraId="06FE2FF5"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32%.</w:t>
      </w:r>
    </w:p>
    <w:p w14:paraId="0B65EF3B" w14:textId="77777777" w:rsidR="008C00D4" w:rsidRPr="009A2A4F" w:rsidRDefault="008C00D4" w:rsidP="008C00D4">
      <w:pPr>
        <w:tabs>
          <w:tab w:val="left" w:pos="993"/>
        </w:tabs>
        <w:spacing w:after="100"/>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rPr>
        <w:t xml:space="preserve">14.4. Lộ trình thực hiện: </w:t>
      </w:r>
      <w:r w:rsidRPr="009A2A4F">
        <w:rPr>
          <w:rFonts w:ascii="Times New Roman" w:hAnsi="Times New Roman" w:cs="Times New Roman"/>
          <w:bCs/>
          <w:color w:val="000000" w:themeColor="text1"/>
          <w:sz w:val="28"/>
          <w:szCs w:val="28"/>
        </w:rPr>
        <w:t>2026-2028.</w:t>
      </w:r>
    </w:p>
    <w:p w14:paraId="608281E6" w14:textId="0C3C66BD" w:rsidR="001013F1" w:rsidRPr="009A2A4F" w:rsidRDefault="008C00D4" w:rsidP="008C00D4">
      <w:pPr>
        <w:tabs>
          <w:tab w:val="left" w:pos="993"/>
        </w:tabs>
        <w:spacing w:after="100"/>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15. T</w:t>
      </w:r>
      <w:r w:rsidR="001013F1" w:rsidRPr="009A2A4F">
        <w:rPr>
          <w:rFonts w:ascii="Times New Roman" w:hAnsi="Times New Roman" w:cs="Times New Roman"/>
          <w:b/>
          <w:color w:val="000000" w:themeColor="text1"/>
          <w:sz w:val="28"/>
          <w:szCs w:val="28"/>
        </w:rPr>
        <w:t>hủ tục: Sửa đổi, bổ sung Quyết định giao khu vực biển cấp huyện</w:t>
      </w:r>
      <w:r w:rsidR="001013F1" w:rsidRPr="009A2A4F">
        <w:rPr>
          <w:rFonts w:ascii="Times New Roman" w:hAnsi="Times New Roman" w:cs="Times New Roman"/>
          <w:b/>
          <w:color w:val="000000" w:themeColor="text1"/>
          <w:sz w:val="28"/>
          <w:szCs w:val="28"/>
          <w:lang w:val="pt-BR"/>
        </w:rPr>
        <w:t xml:space="preserve"> (Mã số: 1.009486)</w:t>
      </w:r>
    </w:p>
    <w:p w14:paraId="09BE41BB" w14:textId="77777777" w:rsidR="001013F1" w:rsidRPr="009A2A4F" w:rsidRDefault="001013F1" w:rsidP="001013F1">
      <w:pPr>
        <w:numPr>
          <w:ilvl w:val="1"/>
          <w:numId w:val="17"/>
        </w:numPr>
        <w:tabs>
          <w:tab w:val="left" w:pos="993"/>
          <w:tab w:val="left" w:pos="1134"/>
          <w:tab w:val="left" w:pos="1276"/>
        </w:tabs>
        <w:spacing w:before="120" w:after="120" w:line="240" w:lineRule="auto"/>
        <w:ind w:left="0"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lang w:val="vi-VN"/>
        </w:rPr>
        <w:t>Nội dung đơn giản hóa</w:t>
      </w:r>
    </w:p>
    <w:p w14:paraId="5F1B376B" w14:textId="6AA4CC41" w:rsidR="008C00D4" w:rsidRPr="009A2A4F" w:rsidRDefault="008C00D4" w:rsidP="008C00D4">
      <w:pPr>
        <w:tabs>
          <w:tab w:val="left" w:pos="709"/>
        </w:tabs>
        <w:spacing w:before="120" w:after="120"/>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lastRenderedPageBreak/>
        <w:tab/>
        <w:t xml:space="preserve">- Cắt giảm thời gian giải quyết hồ sơ từ 68 ngày xuống còn 48 ngày (thời gian xin ý kiến, thẩm định); </w:t>
      </w:r>
    </w:p>
    <w:p w14:paraId="050A0B08" w14:textId="77777777" w:rsidR="008C00D4" w:rsidRPr="009A2A4F" w:rsidRDefault="008C00D4" w:rsidP="008C00D4">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Lý do: để tạo thuận lợi cho tổ chức, cá nhân trong quá trình giải quyết thủ tục hành chính </w:t>
      </w:r>
    </w:p>
    <w:p w14:paraId="30DAABAB" w14:textId="086F763F" w:rsidR="008C00D4" w:rsidRPr="009A2A4F" w:rsidRDefault="008C00D4" w:rsidP="008C00D4">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pt-BR"/>
        </w:rPr>
        <w:t>- Úng dụng cơ sở dữ liệu tái sử dụng các loại giấy tờ như: Q</w:t>
      </w:r>
      <w:r w:rsidRPr="009A2A4F">
        <w:rPr>
          <w:rFonts w:ascii="Times New Roman" w:hAnsi="Times New Roman" w:cs="Times New Roman"/>
          <w:color w:val="000000" w:themeColor="text1"/>
          <w:sz w:val="28"/>
          <w:szCs w:val="28"/>
        </w:rPr>
        <w:t>uyết định giao khu vực biển đã được cấp,</w:t>
      </w:r>
      <w:r w:rsidRPr="009A2A4F">
        <w:rPr>
          <w:rFonts w:ascii="Times New Roman" w:hAnsi="Times New Roman" w:cs="Times New Roman"/>
          <w:color w:val="000000" w:themeColor="text1"/>
          <w:sz w:val="21"/>
          <w:szCs w:val="21"/>
          <w:shd w:val="clear" w:color="auto" w:fill="FFFFFF"/>
        </w:rPr>
        <w:t xml:space="preserve"> </w:t>
      </w:r>
      <w:r w:rsidRPr="009A2A4F">
        <w:rPr>
          <w:rFonts w:ascii="Times New Roman" w:hAnsi="Times New Roman" w:cs="Times New Roman"/>
          <w:color w:val="000000" w:themeColor="text1"/>
          <w:sz w:val="28"/>
          <w:szCs w:val="28"/>
        </w:rPr>
        <w:t>văn bản được cơ quan nhà nước có thẩm quyền cấp.</w:t>
      </w:r>
    </w:p>
    <w:p w14:paraId="4FF89C7B" w14:textId="77777777" w:rsidR="008C00D4" w:rsidRPr="009A2A4F" w:rsidRDefault="008C00D4" w:rsidP="008C00D4">
      <w:pPr>
        <w:tabs>
          <w:tab w:val="left" w:pos="993"/>
        </w:tabs>
        <w:spacing w:before="120" w:after="120"/>
        <w:ind w:firstLine="709"/>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rPr>
        <w:t>Lý do: Số hoá, tái sử dụng dữ liệu, cắt giảm thời gian chuẩn bị hồ sơ.</w:t>
      </w:r>
    </w:p>
    <w:p w14:paraId="674ADFE2" w14:textId="77777777" w:rsidR="001013F1" w:rsidRPr="009A2A4F" w:rsidRDefault="001013F1" w:rsidP="001013F1">
      <w:pPr>
        <w:tabs>
          <w:tab w:val="left" w:pos="993"/>
          <w:tab w:val="left" w:pos="1134"/>
        </w:tabs>
        <w:spacing w:before="120" w:after="120"/>
        <w:ind w:firstLine="709"/>
        <w:jc w:val="both"/>
        <w:rPr>
          <w:rFonts w:ascii="Times New Roman" w:hAnsi="Times New Roman" w:cs="Times New Roman"/>
          <w:i/>
          <w:color w:val="000000" w:themeColor="text1"/>
          <w:sz w:val="28"/>
          <w:szCs w:val="28"/>
          <w:lang w:val="pt-BR"/>
        </w:rPr>
      </w:pPr>
      <w:r w:rsidRPr="009A2A4F">
        <w:rPr>
          <w:rFonts w:ascii="Times New Roman" w:hAnsi="Times New Roman" w:cs="Times New Roman"/>
          <w:b/>
          <w:i/>
          <w:color w:val="000000" w:themeColor="text1"/>
          <w:sz w:val="28"/>
          <w:szCs w:val="28"/>
        </w:rPr>
        <w:t xml:space="preserve">15.2. </w:t>
      </w:r>
      <w:r w:rsidRPr="009A2A4F">
        <w:rPr>
          <w:rFonts w:ascii="Times New Roman" w:hAnsi="Times New Roman" w:cs="Times New Roman"/>
          <w:b/>
          <w:i/>
          <w:color w:val="000000" w:themeColor="text1"/>
          <w:sz w:val="28"/>
          <w:szCs w:val="28"/>
          <w:lang w:val="pt-BR"/>
        </w:rPr>
        <w:t>Kiến nghị thực thi</w:t>
      </w: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i/>
          <w:color w:val="000000" w:themeColor="text1"/>
          <w:sz w:val="28"/>
          <w:szCs w:val="28"/>
          <w:lang w:val="pt-BR"/>
        </w:rPr>
        <w:t>(nêu rõ điều, khoản, điểm, văn bản quy phạm pháp luật cần sửa đổi, bổ sung, thay thế, bãi bỏ hoặc hủy bỏ)</w:t>
      </w:r>
    </w:p>
    <w:p w14:paraId="3E7BDF5B" w14:textId="77777777" w:rsidR="001013F1" w:rsidRPr="009A2A4F" w:rsidRDefault="001013F1" w:rsidP="001013F1">
      <w:pPr>
        <w:tabs>
          <w:tab w:val="left" w:pos="993"/>
          <w:tab w:val="left" w:pos="1134"/>
        </w:tabs>
        <w:spacing w:before="120" w:after="120"/>
        <w:ind w:firstLine="709"/>
        <w:jc w:val="both"/>
        <w:rPr>
          <w:rFonts w:ascii="Times New Roman" w:hAnsi="Times New Roman" w:cs="Times New Roman"/>
          <w:color w:val="000000" w:themeColor="text1"/>
          <w:sz w:val="28"/>
          <w:szCs w:val="28"/>
          <w:lang w:eastAsia="en-ID"/>
        </w:rPr>
      </w:pPr>
      <w:r w:rsidRPr="009A2A4F">
        <w:rPr>
          <w:rFonts w:ascii="Times New Roman" w:hAnsi="Times New Roman" w:cs="Times New Roman"/>
          <w:iCs/>
          <w:color w:val="000000" w:themeColor="text1"/>
          <w:sz w:val="28"/>
          <w:szCs w:val="28"/>
        </w:rPr>
        <w:t xml:space="preserve">Sửa đổi </w:t>
      </w:r>
      <w:r w:rsidRPr="009A2A4F">
        <w:rPr>
          <w:rFonts w:ascii="Times New Roman" w:hAnsi="Times New Roman" w:cs="Times New Roman"/>
          <w:color w:val="000000" w:themeColor="text1"/>
          <w:sz w:val="28"/>
          <w:szCs w:val="28"/>
          <w:lang w:eastAsia="en-ID"/>
        </w:rPr>
        <w:t>Điều 23, 24 Nghị định số 11/2021/NĐ- CP sửa đổi bổ sung tại  nghị định số 65/2025/NĐ-CP.</w:t>
      </w:r>
    </w:p>
    <w:p w14:paraId="3134825F" w14:textId="77777777" w:rsidR="001013F1" w:rsidRPr="009A2A4F" w:rsidRDefault="001013F1" w:rsidP="001013F1">
      <w:pPr>
        <w:tabs>
          <w:tab w:val="left" w:pos="993"/>
        </w:tabs>
        <w:spacing w:before="120" w:after="120"/>
        <w:ind w:firstLine="709"/>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15.3. Lợi ích phương án đơn giản hóa </w:t>
      </w:r>
      <w:r w:rsidRPr="009A2A4F">
        <w:rPr>
          <w:rFonts w:ascii="Times New Roman" w:hAnsi="Times New Roman" w:cs="Times New Roman"/>
          <w:i/>
          <w:color w:val="000000" w:themeColor="text1"/>
          <w:sz w:val="28"/>
          <w:szCs w:val="28"/>
        </w:rPr>
        <w:t>(kèm theo biểu đánh giá chi phí tuân thủ)</w:t>
      </w:r>
      <w:r w:rsidRPr="009A2A4F">
        <w:rPr>
          <w:rFonts w:ascii="Times New Roman" w:hAnsi="Times New Roman" w:cs="Times New Roman"/>
          <w:color w:val="000000" w:themeColor="text1"/>
          <w:sz w:val="28"/>
          <w:szCs w:val="28"/>
        </w:rPr>
        <w:t xml:space="preserve"> </w:t>
      </w:r>
    </w:p>
    <w:p w14:paraId="5A1F490C" w14:textId="77777777" w:rsidR="008C00D4" w:rsidRPr="009A2A4F" w:rsidRDefault="008C00D4" w:rsidP="008C00D4">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Thời gian giải quyết:</w:t>
      </w:r>
    </w:p>
    <w:p w14:paraId="7D423E4D" w14:textId="77777777" w:rsidR="008C00D4" w:rsidRPr="009A2A4F" w:rsidRDefault="008C00D4" w:rsidP="008C00D4">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Trước khi cắt giảm, đơn giản hóa: 68 ngày.</w:t>
      </w:r>
    </w:p>
    <w:p w14:paraId="715D1438" w14:textId="77777777" w:rsidR="008C00D4" w:rsidRPr="009A2A4F" w:rsidRDefault="008C00D4" w:rsidP="008C00D4">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Sau khi cắt giảm, đơn giản hóa: 48 ngày.</w:t>
      </w:r>
      <w:r w:rsidRPr="009A2A4F">
        <w:rPr>
          <w:rFonts w:ascii="Times New Roman" w:eastAsia="Calibri" w:hAnsi="Times New Roman" w:cs="Times New Roman"/>
          <w:color w:val="000000" w:themeColor="text1"/>
          <w:sz w:val="28"/>
          <w:szCs w:val="28"/>
          <w:lang w:val="pt-BR"/>
        </w:rPr>
        <w:tab/>
      </w:r>
    </w:p>
    <w:p w14:paraId="1ADD991D" w14:textId="77777777" w:rsidR="008C00D4" w:rsidRPr="009A2A4F" w:rsidRDefault="008C00D4" w:rsidP="008C00D4">
      <w:pPr>
        <w:spacing w:before="120" w:after="120" w:line="340" w:lineRule="exact"/>
        <w:ind w:firstLine="720"/>
        <w:jc w:val="both"/>
        <w:rPr>
          <w:rFonts w:ascii="Times New Roman" w:eastAsia="Calibri" w:hAnsi="Times New Roman" w:cs="Times New Roman"/>
          <w:color w:val="000000" w:themeColor="text1"/>
          <w:sz w:val="28"/>
          <w:szCs w:val="28"/>
          <w:lang w:val="pt-BR"/>
        </w:rPr>
      </w:pPr>
      <w:r w:rsidRPr="009A2A4F">
        <w:rPr>
          <w:rFonts w:ascii="Times New Roman" w:eastAsia="Calibri" w:hAnsi="Times New Roman" w:cs="Times New Roman"/>
          <w:color w:val="000000" w:themeColor="text1"/>
          <w:sz w:val="28"/>
          <w:szCs w:val="28"/>
          <w:lang w:val="pt-BR"/>
        </w:rPr>
        <w:t>- Tỷ lệ cắt giảm: 29%.</w:t>
      </w:r>
    </w:p>
    <w:p w14:paraId="4247AF3F" w14:textId="77777777" w:rsidR="008C00D4" w:rsidRPr="009A2A4F" w:rsidRDefault="008C00D4" w:rsidP="008C00D4">
      <w:pPr>
        <w:spacing w:before="120" w:after="120" w:line="340" w:lineRule="exact"/>
        <w:ind w:firstLine="720"/>
        <w:jc w:val="both"/>
        <w:rPr>
          <w:rFonts w:ascii="Times New Roman" w:eastAsia="Calibri" w:hAnsi="Times New Roman" w:cs="Times New Roman"/>
          <w:b/>
          <w:bCs/>
          <w:color w:val="000000" w:themeColor="text1"/>
          <w:sz w:val="28"/>
          <w:szCs w:val="28"/>
          <w:lang w:val="pt-BR"/>
        </w:rPr>
      </w:pPr>
      <w:r w:rsidRPr="009A2A4F">
        <w:rPr>
          <w:rFonts w:ascii="Times New Roman" w:eastAsia="Calibri" w:hAnsi="Times New Roman" w:cs="Times New Roman"/>
          <w:b/>
          <w:bCs/>
          <w:color w:val="000000" w:themeColor="text1"/>
          <w:sz w:val="28"/>
          <w:szCs w:val="28"/>
          <w:lang w:val="pt-BR"/>
        </w:rPr>
        <w:t>* Chi phí tuân thủ:</w:t>
      </w:r>
    </w:p>
    <w:p w14:paraId="467A47F5" w14:textId="4728C293"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171.531.691</w:t>
      </w:r>
      <w:r w:rsidR="00856BA4"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rPr>
        <w:t>đồng/năm</w:t>
      </w:r>
    </w:p>
    <w:p w14:paraId="5C276CDA" w14:textId="77777777" w:rsidR="001013F1" w:rsidRPr="009A2A4F" w:rsidRDefault="001013F1" w:rsidP="001013F1">
      <w:pPr>
        <w:tabs>
          <w:tab w:val="left" w:pos="993"/>
        </w:tabs>
        <w:ind w:firstLine="709"/>
        <w:jc w:val="both"/>
        <w:rPr>
          <w:rFonts w:ascii="Times New Roman" w:hAnsi="Times New Roman" w:cs="Times New Roman"/>
          <w:b/>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119.251.496</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bCs/>
          <w:color w:val="000000" w:themeColor="text1"/>
          <w:sz w:val="28"/>
          <w:szCs w:val="28"/>
        </w:rPr>
        <w:t xml:space="preserve">đồng/năm. </w:t>
      </w:r>
    </w:p>
    <w:p w14:paraId="6F87C1C8" w14:textId="77777777" w:rsidR="001013F1" w:rsidRPr="009A2A4F" w:rsidRDefault="001013F1" w:rsidP="001013F1">
      <w:pPr>
        <w:tabs>
          <w:tab w:val="left" w:pos="993"/>
        </w:tabs>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52.280.195 đồng/năm.</w:t>
      </w:r>
    </w:p>
    <w:p w14:paraId="462206A6" w14:textId="77777777" w:rsidR="001013F1" w:rsidRPr="009A2A4F" w:rsidRDefault="001013F1" w:rsidP="001013F1">
      <w:pPr>
        <w:spacing w:after="100"/>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30%.</w:t>
      </w:r>
    </w:p>
    <w:p w14:paraId="2265E4D9" w14:textId="3B99CEE3" w:rsidR="001013F1" w:rsidRPr="009A2A4F" w:rsidRDefault="008C00D4" w:rsidP="001013F1">
      <w:pPr>
        <w:spacing w:after="100"/>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bCs/>
          <w:color w:val="000000" w:themeColor="text1"/>
          <w:sz w:val="28"/>
          <w:szCs w:val="28"/>
        </w:rPr>
        <w:t>15.4</w:t>
      </w:r>
      <w:r w:rsidR="001013F1" w:rsidRPr="009A2A4F">
        <w:rPr>
          <w:rFonts w:ascii="Times New Roman" w:hAnsi="Times New Roman" w:cs="Times New Roman"/>
          <w:b/>
          <w:bCs/>
          <w:color w:val="000000" w:themeColor="text1"/>
          <w:sz w:val="28"/>
          <w:szCs w:val="28"/>
        </w:rPr>
        <w:t xml:space="preserve">. </w:t>
      </w:r>
      <w:r w:rsidR="001013F1" w:rsidRPr="009A2A4F">
        <w:rPr>
          <w:rFonts w:ascii="Times New Roman" w:hAnsi="Times New Roman" w:cs="Times New Roman"/>
          <w:b/>
          <w:color w:val="000000" w:themeColor="text1"/>
          <w:sz w:val="28"/>
          <w:szCs w:val="28"/>
        </w:rPr>
        <w:t xml:space="preserve">Lộ trình thực hiện: </w:t>
      </w:r>
      <w:r w:rsidR="001013F1" w:rsidRPr="009A2A4F">
        <w:rPr>
          <w:rFonts w:ascii="Times New Roman" w:hAnsi="Times New Roman" w:cs="Times New Roman"/>
          <w:bCs/>
          <w:color w:val="000000" w:themeColor="text1"/>
          <w:sz w:val="28"/>
          <w:szCs w:val="28"/>
        </w:rPr>
        <w:t>2026-2028</w:t>
      </w:r>
    </w:p>
    <w:p w14:paraId="75AB0F83" w14:textId="1973BD06" w:rsidR="007831C7" w:rsidRPr="00B8313A" w:rsidRDefault="00B8313A" w:rsidP="001A2A79">
      <w:pPr>
        <w:spacing w:after="120" w:line="240" w:lineRule="auto"/>
        <w:ind w:right="57" w:firstLine="720"/>
        <w:jc w:val="both"/>
        <w:rPr>
          <w:rFonts w:ascii="Times New Roman" w:eastAsia="SimSun" w:hAnsi="Times New Roman" w:cs="Times New Roman"/>
          <w:b/>
          <w:bCs/>
          <w:color w:val="00B0F0"/>
          <w:sz w:val="28"/>
          <w:szCs w:val="28"/>
        </w:rPr>
      </w:pPr>
      <w:r w:rsidRPr="00B8313A">
        <w:rPr>
          <w:rFonts w:ascii="Times New Roman" w:eastAsia="SimSun" w:hAnsi="Times New Roman" w:cs="Times New Roman"/>
          <w:b/>
          <w:color w:val="00B0F0"/>
          <w:sz w:val="28"/>
          <w:szCs w:val="28"/>
          <w:lang w:val="vi-VN"/>
        </w:rPr>
        <w:t xml:space="preserve"> </w:t>
      </w:r>
      <w:r w:rsidRPr="00B8313A">
        <w:rPr>
          <w:rFonts w:ascii="Times New Roman" w:eastAsia="SimSun" w:hAnsi="Times New Roman" w:cs="Times New Roman"/>
          <w:b/>
          <w:bCs/>
          <w:color w:val="00B0F0"/>
          <w:sz w:val="28"/>
          <w:szCs w:val="28"/>
        </w:rPr>
        <w:t>IV. LĨNH VỰC CHĂN NUÔI VÀ THÚ Y</w:t>
      </w:r>
    </w:p>
    <w:p w14:paraId="514EDEEF" w14:textId="70718C7E"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 Cấp Giấy chứng nhận đủ điều kiện sản xuất thức ăn chăn nuôi (Mã số: 1.008120)</w:t>
      </w:r>
    </w:p>
    <w:p w14:paraId="59CB5E60" w14:textId="24C7A20A" w:rsidR="007831C7" w:rsidRPr="009A2A4F" w:rsidRDefault="003A505F"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1.1</w:t>
      </w:r>
      <w:r w:rsidR="007831C7" w:rsidRPr="009A2A4F">
        <w:rPr>
          <w:rFonts w:ascii="Times New Roman" w:eastAsia="SimSun" w:hAnsi="Times New Roman" w:cs="Times New Roman"/>
          <w:b/>
          <w:color w:val="000000" w:themeColor="text1"/>
          <w:sz w:val="28"/>
          <w:szCs w:val="28"/>
        </w:rPr>
        <w:t xml:space="preserve">. Nội dung đơn giản hóa </w:t>
      </w:r>
    </w:p>
    <w:p w14:paraId="4440AF78" w14:textId="77777777"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thẩm định nội dung hồ sơ (quy định thời hạn thành lập đoàn đánh giá từ 20 ngày còn 15 ngày đối với hồ sơ đạt yêu cầu; từ 05 ngày còn 03 ngày trình ban hành cấp Giấy chứng nhận).</w:t>
      </w:r>
    </w:p>
    <w:p w14:paraId="00986823" w14:textId="77777777"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phân quyền cho cấp tỉnh (trừ đề nghị cơ sở sản xuất thức ăn xuất khẩu theo đề nghị của bên nhập khẩu)</w:t>
      </w:r>
    </w:p>
    <w:p w14:paraId="2509C893" w14:textId="77777777"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Lý do: Thực hiện triển khai phân cấp, phân quyền cho địa phương; cắt giảm thủ tục hành chính tạo điều kiện cho doanh nghiệp</w:t>
      </w:r>
    </w:p>
    <w:p w14:paraId="0C784E45" w14:textId="2F4FD777" w:rsidR="007831C7" w:rsidRPr="009A2A4F" w:rsidRDefault="00541AD9" w:rsidP="000B04F8">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1.2.</w:t>
      </w:r>
      <w:r w:rsidR="007831C7" w:rsidRPr="009A2A4F">
        <w:rPr>
          <w:rFonts w:ascii="Times New Roman" w:eastAsia="SimSun" w:hAnsi="Times New Roman" w:cs="Times New Roman"/>
          <w:b/>
          <w:color w:val="000000" w:themeColor="text1"/>
          <w:sz w:val="28"/>
          <w:szCs w:val="28"/>
        </w:rPr>
        <w:t xml:space="preserve"> Kiến nghị thực thi</w:t>
      </w:r>
    </w:p>
    <w:p w14:paraId="7E5F651C" w14:textId="19A72A19" w:rsidR="007831C7" w:rsidRPr="009A2A4F" w:rsidRDefault="003A505F"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Điều 39 Luật Chăn nuôi năm 2018;</w:t>
      </w:r>
    </w:p>
    <w:p w14:paraId="2CB6DE48" w14:textId="462139EC" w:rsidR="007831C7" w:rsidRPr="009A2A4F" w:rsidRDefault="003A505F"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Khoản 1, 2, 3 Điều 10 Nghị định 13/2020/NĐ-CP ngày 21/01/2020 hướng dẫn chi tiết Luật Chăn nuôi.</w:t>
      </w:r>
    </w:p>
    <w:p w14:paraId="19F9A290" w14:textId="21B218A7" w:rsidR="003A505F" w:rsidRPr="009A2A4F" w:rsidRDefault="003A505F"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7E7A346A" w14:textId="6195A793" w:rsidR="007831C7" w:rsidRPr="009A2A4F" w:rsidRDefault="00541AD9"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3139B28E"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0D83C8BB" w14:textId="24A1393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w:t>
      </w:r>
      <w:r w:rsidR="000B04F8" w:rsidRPr="009A2A4F">
        <w:rPr>
          <w:rFonts w:ascii="Times New Roman" w:eastAsia="SimSun" w:hAnsi="Times New Roman" w:cs="Times New Roman"/>
          <w:bCs/>
          <w:color w:val="000000" w:themeColor="text1"/>
          <w:sz w:val="28"/>
          <w:szCs w:val="28"/>
        </w:rPr>
        <w:t>5</w:t>
      </w:r>
      <w:r w:rsidRPr="009A2A4F">
        <w:rPr>
          <w:rFonts w:ascii="Times New Roman" w:eastAsia="SimSun" w:hAnsi="Times New Roman" w:cs="Times New Roman"/>
          <w:bCs/>
          <w:color w:val="000000" w:themeColor="text1"/>
          <w:sz w:val="28"/>
          <w:szCs w:val="28"/>
        </w:rPr>
        <w:t xml:space="preserve"> ngày làm việc</w:t>
      </w:r>
      <w:r w:rsidR="00541AD9" w:rsidRPr="009A2A4F">
        <w:rPr>
          <w:rFonts w:ascii="Times New Roman" w:eastAsia="SimSun" w:hAnsi="Times New Roman" w:cs="Times New Roman"/>
          <w:bCs/>
          <w:color w:val="000000" w:themeColor="text1"/>
          <w:sz w:val="28"/>
          <w:szCs w:val="28"/>
        </w:rPr>
        <w:t>.</w:t>
      </w:r>
    </w:p>
    <w:p w14:paraId="13B86AEE" w14:textId="444EB20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w:t>
      </w:r>
      <w:r w:rsidR="000B04F8" w:rsidRPr="009A2A4F">
        <w:rPr>
          <w:rFonts w:ascii="Times New Roman" w:eastAsia="SimSun" w:hAnsi="Times New Roman" w:cs="Times New Roman"/>
          <w:bCs/>
          <w:color w:val="000000" w:themeColor="text1"/>
          <w:sz w:val="28"/>
          <w:szCs w:val="28"/>
        </w:rPr>
        <w:t>8</w:t>
      </w:r>
      <w:r w:rsidRPr="009A2A4F">
        <w:rPr>
          <w:rFonts w:ascii="Times New Roman" w:eastAsia="SimSun" w:hAnsi="Times New Roman" w:cs="Times New Roman"/>
          <w:bCs/>
          <w:color w:val="000000" w:themeColor="text1"/>
          <w:sz w:val="28"/>
          <w:szCs w:val="28"/>
        </w:rPr>
        <w:t xml:space="preserve"> ngày làm việc</w:t>
      </w:r>
      <w:r w:rsidR="00541AD9" w:rsidRPr="009A2A4F">
        <w:rPr>
          <w:rFonts w:ascii="Times New Roman" w:eastAsia="SimSun" w:hAnsi="Times New Roman" w:cs="Times New Roman"/>
          <w:bCs/>
          <w:color w:val="000000" w:themeColor="text1"/>
          <w:sz w:val="28"/>
          <w:szCs w:val="28"/>
        </w:rPr>
        <w:t>.</w:t>
      </w:r>
    </w:p>
    <w:p w14:paraId="24EADA65" w14:textId="73B160E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w:t>
      </w:r>
      <w:r w:rsidR="000B04F8" w:rsidRPr="009A2A4F">
        <w:rPr>
          <w:rFonts w:ascii="Times New Roman" w:eastAsia="SimSun" w:hAnsi="Times New Roman" w:cs="Times New Roman"/>
          <w:bCs/>
          <w:color w:val="000000" w:themeColor="text1"/>
          <w:sz w:val="28"/>
          <w:szCs w:val="28"/>
        </w:rPr>
        <w:t>7</w:t>
      </w:r>
      <w:r w:rsidRPr="009A2A4F">
        <w:rPr>
          <w:rFonts w:ascii="Times New Roman" w:eastAsia="SimSun" w:hAnsi="Times New Roman" w:cs="Times New Roman"/>
          <w:bCs/>
          <w:color w:val="000000" w:themeColor="text1"/>
          <w:sz w:val="28"/>
          <w:szCs w:val="28"/>
        </w:rPr>
        <w:t xml:space="preserve"> ngày làm việc.</w:t>
      </w:r>
    </w:p>
    <w:p w14:paraId="60C9156E" w14:textId="3B384D3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w:t>
      </w:r>
      <w:r w:rsidR="000B04F8" w:rsidRPr="009A2A4F">
        <w:rPr>
          <w:rFonts w:ascii="Times New Roman" w:eastAsia="SimSun" w:hAnsi="Times New Roman" w:cs="Times New Roman"/>
          <w:bCs/>
          <w:color w:val="000000" w:themeColor="text1"/>
          <w:sz w:val="28"/>
          <w:szCs w:val="28"/>
        </w:rPr>
        <w:t>28,0</w:t>
      </w:r>
      <w:r w:rsidRPr="009A2A4F">
        <w:rPr>
          <w:rFonts w:ascii="Times New Roman" w:eastAsia="SimSun" w:hAnsi="Times New Roman" w:cs="Times New Roman"/>
          <w:bCs/>
          <w:color w:val="000000" w:themeColor="text1"/>
          <w:sz w:val="28"/>
          <w:szCs w:val="28"/>
        </w:rPr>
        <w:t xml:space="preserve"> %.</w:t>
      </w:r>
    </w:p>
    <w:p w14:paraId="1D47F468" w14:textId="3F586B85"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r w:rsidR="00541AD9" w:rsidRPr="009A2A4F">
        <w:rPr>
          <w:rFonts w:ascii="Times New Roman" w:eastAsia="SimSun" w:hAnsi="Times New Roman" w:cs="Times New Roman"/>
          <w:b/>
          <w:color w:val="000000" w:themeColor="text1"/>
          <w:sz w:val="28"/>
          <w:szCs w:val="28"/>
        </w:rPr>
        <w:t xml:space="preserve"> TTHC</w:t>
      </w:r>
      <w:r w:rsidRPr="009A2A4F">
        <w:rPr>
          <w:rFonts w:ascii="Times New Roman" w:eastAsia="SimSun" w:hAnsi="Times New Roman" w:cs="Times New Roman"/>
          <w:b/>
          <w:color w:val="000000" w:themeColor="text1"/>
          <w:sz w:val="28"/>
          <w:szCs w:val="28"/>
        </w:rPr>
        <w:t>:</w:t>
      </w:r>
    </w:p>
    <w:p w14:paraId="6C77EC48" w14:textId="3E21B09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854.799.219</w:t>
      </w:r>
      <w:r w:rsidR="00541AD9"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đồng/năm</w:t>
      </w:r>
    </w:p>
    <w:p w14:paraId="4FB0705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577.894.362 đồng/năm.</w:t>
      </w:r>
    </w:p>
    <w:p w14:paraId="3ED22F3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276.904.857 đồng/năm.</w:t>
      </w:r>
    </w:p>
    <w:p w14:paraId="20693B20" w14:textId="1CF438E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32</w:t>
      </w:r>
      <w:r w:rsidR="00541AD9" w:rsidRPr="009A2A4F">
        <w:rPr>
          <w:rFonts w:ascii="Times New Roman" w:eastAsia="SimSun" w:hAnsi="Times New Roman" w:cs="Times New Roman"/>
          <w:bCs/>
          <w:color w:val="000000" w:themeColor="text1"/>
          <w:sz w:val="28"/>
          <w:szCs w:val="28"/>
        </w:rPr>
        <w:t>,</w:t>
      </w:r>
      <w:r w:rsidRPr="009A2A4F">
        <w:rPr>
          <w:rFonts w:ascii="Times New Roman" w:eastAsia="SimSun" w:hAnsi="Times New Roman" w:cs="Times New Roman"/>
          <w:bCs/>
          <w:color w:val="000000" w:themeColor="text1"/>
          <w:sz w:val="28"/>
          <w:szCs w:val="28"/>
        </w:rPr>
        <w:t>3%.</w:t>
      </w:r>
    </w:p>
    <w:p w14:paraId="000E09AE" w14:textId="2936FA83" w:rsidR="007831C7" w:rsidRPr="009A2A4F" w:rsidRDefault="00541AD9"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1.4. </w:t>
      </w:r>
      <w:r w:rsidR="007831C7" w:rsidRPr="009A2A4F">
        <w:rPr>
          <w:rFonts w:ascii="Times New Roman" w:eastAsia="SimSun" w:hAnsi="Times New Roman" w:cs="Times New Roman"/>
          <w:b/>
          <w:color w:val="000000" w:themeColor="text1"/>
          <w:sz w:val="28"/>
          <w:szCs w:val="28"/>
        </w:rPr>
        <w:t xml:space="preserve">Lộ trình thực hiện: </w:t>
      </w:r>
      <w:r w:rsidRPr="009A2A4F">
        <w:rPr>
          <w:rFonts w:ascii="Times New Roman" w:eastAsia="SimSun" w:hAnsi="Times New Roman" w:cs="Times New Roman"/>
          <w:bCs/>
          <w:color w:val="000000" w:themeColor="text1"/>
          <w:sz w:val="28"/>
          <w:szCs w:val="28"/>
        </w:rPr>
        <w:t>2025-2026.</w:t>
      </w:r>
    </w:p>
    <w:p w14:paraId="562BE90D" w14:textId="36297B72"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 Cấp lại Giấy chứng nhận đủ điều kiện sản xuất thức ăn chăn nuôi (Mã số: 1.008121)</w:t>
      </w:r>
    </w:p>
    <w:p w14:paraId="6D988A5C" w14:textId="1157014C" w:rsidR="007831C7" w:rsidRPr="009A2A4F" w:rsidRDefault="00541AD9"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2.1.</w:t>
      </w:r>
      <w:r w:rsidR="007831C7" w:rsidRPr="009A2A4F">
        <w:rPr>
          <w:rFonts w:ascii="Times New Roman" w:eastAsia="SimSun" w:hAnsi="Times New Roman" w:cs="Times New Roman"/>
          <w:b/>
          <w:color w:val="000000" w:themeColor="text1"/>
          <w:sz w:val="28"/>
          <w:szCs w:val="28"/>
        </w:rPr>
        <w:t xml:space="preserve"> Nội dung đơn giản hóa</w:t>
      </w:r>
    </w:p>
    <w:p w14:paraId="1000E82E" w14:textId="5BA69FA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tiếp và thẩm định hồ sơ</w:t>
      </w:r>
      <w:r w:rsidR="00541AD9" w:rsidRPr="009A2A4F">
        <w:rPr>
          <w:rFonts w:ascii="Times New Roman" w:eastAsia="SimSun" w:hAnsi="Times New Roman" w:cs="Times New Roman"/>
          <w:bCs/>
          <w:color w:val="000000" w:themeColor="text1"/>
          <w:sz w:val="28"/>
          <w:szCs w:val="28"/>
        </w:rPr>
        <w:t xml:space="preserve"> từ </w:t>
      </w:r>
      <w:r w:rsidR="000B04F8" w:rsidRPr="009A2A4F">
        <w:rPr>
          <w:rFonts w:ascii="Times New Roman" w:eastAsia="SimSun" w:hAnsi="Times New Roman" w:cs="Times New Roman"/>
          <w:bCs/>
          <w:color w:val="000000" w:themeColor="text1"/>
          <w:sz w:val="28"/>
          <w:szCs w:val="28"/>
        </w:rPr>
        <w:t>5</w:t>
      </w:r>
      <w:r w:rsidR="00541AD9" w:rsidRPr="009A2A4F">
        <w:rPr>
          <w:rFonts w:ascii="Times New Roman" w:eastAsia="SimSun" w:hAnsi="Times New Roman" w:cs="Times New Roman"/>
          <w:bCs/>
          <w:color w:val="000000" w:themeColor="text1"/>
          <w:sz w:val="28"/>
          <w:szCs w:val="28"/>
        </w:rPr>
        <w:t xml:space="preserve"> ngày làm việc còn </w:t>
      </w:r>
      <w:r w:rsidR="000B04F8" w:rsidRPr="009A2A4F">
        <w:rPr>
          <w:rFonts w:ascii="Times New Roman" w:eastAsia="SimSun" w:hAnsi="Times New Roman" w:cs="Times New Roman"/>
          <w:bCs/>
          <w:color w:val="000000" w:themeColor="text1"/>
          <w:sz w:val="28"/>
          <w:szCs w:val="28"/>
        </w:rPr>
        <w:t>3</w:t>
      </w:r>
      <w:r w:rsidR="00541AD9" w:rsidRPr="009A2A4F">
        <w:rPr>
          <w:rFonts w:ascii="Times New Roman" w:eastAsia="SimSun" w:hAnsi="Times New Roman" w:cs="Times New Roman"/>
          <w:bCs/>
          <w:color w:val="000000" w:themeColor="text1"/>
          <w:sz w:val="28"/>
          <w:szCs w:val="28"/>
        </w:rPr>
        <w:t xml:space="preserve"> ngày làm việc</w:t>
      </w:r>
      <w:r w:rsidRPr="009A2A4F">
        <w:rPr>
          <w:rFonts w:ascii="Times New Roman" w:eastAsia="SimSun" w:hAnsi="Times New Roman" w:cs="Times New Roman"/>
          <w:bCs/>
          <w:color w:val="000000" w:themeColor="text1"/>
          <w:sz w:val="28"/>
          <w:szCs w:val="28"/>
        </w:rPr>
        <w:t>.</w:t>
      </w:r>
    </w:p>
    <w:p w14:paraId="0DD7F0D3" w14:textId="63350E21"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Thực hiện </w:t>
      </w:r>
      <w:r w:rsidR="00541AD9" w:rsidRPr="009A2A4F">
        <w:rPr>
          <w:rFonts w:ascii="Times New Roman" w:eastAsia="SimSun" w:hAnsi="Times New Roman" w:cs="Times New Roman"/>
          <w:bCs/>
          <w:color w:val="000000" w:themeColor="text1"/>
          <w:sz w:val="28"/>
          <w:szCs w:val="28"/>
        </w:rPr>
        <w:t>dịch vụ công trực tuyến toàn trình.</w:t>
      </w:r>
    </w:p>
    <w:p w14:paraId="611CCDAE" w14:textId="40F4A8F2" w:rsidR="00541AD9" w:rsidRPr="009A2A4F" w:rsidRDefault="007831C7" w:rsidP="00541AD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541AD9" w:rsidRPr="009A2A4F">
        <w:rPr>
          <w:rFonts w:ascii="Times New Roman" w:eastAsia="SimSun" w:hAnsi="Times New Roman" w:cs="Times New Roman"/>
          <w:bCs/>
          <w:color w:val="000000" w:themeColor="text1"/>
          <w:sz w:val="28"/>
          <w:szCs w:val="28"/>
        </w:rPr>
        <w:t>Phân cấp thẩm quyền thực hiện TTHC này cho cấp tỉnh.</w:t>
      </w:r>
    </w:p>
    <w:p w14:paraId="69B6D649" w14:textId="3424459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r w:rsidR="000B04F8" w:rsidRPr="009A2A4F">
        <w:rPr>
          <w:rFonts w:ascii="Times New Roman" w:eastAsia="SimSun" w:hAnsi="Times New Roman" w:cs="Times New Roman"/>
          <w:bCs/>
          <w:color w:val="000000" w:themeColor="text1"/>
          <w:sz w:val="28"/>
          <w:szCs w:val="28"/>
        </w:rPr>
        <w:t xml:space="preserve">Giảm thời gian chờ đợi. </w:t>
      </w:r>
      <w:r w:rsidRPr="009A2A4F">
        <w:rPr>
          <w:rFonts w:ascii="Times New Roman" w:eastAsia="SimSun" w:hAnsi="Times New Roman" w:cs="Times New Roman"/>
          <w:bCs/>
          <w:color w:val="000000" w:themeColor="text1"/>
          <w:sz w:val="28"/>
          <w:szCs w:val="28"/>
        </w:rPr>
        <w:t>Thực hiện chuyển đổi số, tạo điều kiện thuận lợi, cắt giảm thời gian, chi phí cho doanh nghiệp và người dân thực hiện trên môi trường mạng.</w:t>
      </w:r>
    </w:p>
    <w:p w14:paraId="2647A98E" w14:textId="0E796774" w:rsidR="007831C7" w:rsidRPr="009A2A4F" w:rsidRDefault="00541AD9"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2.2.</w:t>
      </w:r>
      <w:r w:rsidR="007831C7" w:rsidRPr="009A2A4F">
        <w:rPr>
          <w:rFonts w:ascii="Times New Roman" w:eastAsia="SimSun" w:hAnsi="Times New Roman" w:cs="Times New Roman"/>
          <w:b/>
          <w:color w:val="000000" w:themeColor="text1"/>
          <w:sz w:val="28"/>
          <w:szCs w:val="28"/>
        </w:rPr>
        <w:t xml:space="preserve"> Kiến nghị thực thi </w:t>
      </w:r>
    </w:p>
    <w:p w14:paraId="1027C6AD" w14:textId="45280C9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Điều 39 Luật Chăn nuôi năm 2018</w:t>
      </w:r>
      <w:r w:rsidR="00541AD9" w:rsidRPr="009A2A4F">
        <w:rPr>
          <w:rFonts w:ascii="Times New Roman" w:eastAsia="SimSun" w:hAnsi="Times New Roman" w:cs="Times New Roman"/>
          <w:bCs/>
          <w:color w:val="000000" w:themeColor="text1"/>
          <w:sz w:val="28"/>
          <w:szCs w:val="28"/>
        </w:rPr>
        <w:t>.</w:t>
      </w:r>
    </w:p>
    <w:p w14:paraId="60FD8F39" w14:textId="2C77554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Khoản 1, 4, 5 Điều 10 Nghị định 13/2020/NĐ-CP ngày 21/01/2020 hướng dẫn chi tiết Luật Chăn nuôi</w:t>
      </w:r>
      <w:r w:rsidR="00541AD9" w:rsidRPr="009A2A4F">
        <w:rPr>
          <w:rFonts w:ascii="Times New Roman" w:eastAsia="SimSun" w:hAnsi="Times New Roman" w:cs="Times New Roman"/>
          <w:bCs/>
          <w:color w:val="000000" w:themeColor="text1"/>
          <w:sz w:val="28"/>
          <w:szCs w:val="28"/>
        </w:rPr>
        <w:t>.</w:t>
      </w:r>
    </w:p>
    <w:p w14:paraId="61246F0C" w14:textId="77777777" w:rsidR="00541AD9" w:rsidRPr="009A2A4F" w:rsidRDefault="00541AD9" w:rsidP="00541AD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7A6C5645" w14:textId="440933C5" w:rsidR="007831C7" w:rsidRPr="009A2A4F" w:rsidRDefault="00541AD9"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293689BB" w14:textId="0C3AAE54"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r w:rsidR="00541AD9" w:rsidRPr="009A2A4F">
        <w:rPr>
          <w:rFonts w:ascii="Times New Roman" w:eastAsia="SimSun" w:hAnsi="Times New Roman" w:cs="Times New Roman"/>
          <w:b/>
          <w:color w:val="000000" w:themeColor="text1"/>
          <w:sz w:val="28"/>
          <w:szCs w:val="28"/>
        </w:rPr>
        <w:t>:</w:t>
      </w:r>
    </w:p>
    <w:p w14:paraId="2C4E9DBB" w14:textId="5799F9E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0B04F8" w:rsidRPr="009A2A4F">
        <w:rPr>
          <w:rFonts w:ascii="Times New Roman" w:eastAsia="SimSun" w:hAnsi="Times New Roman" w:cs="Times New Roman"/>
          <w:bCs/>
          <w:color w:val="000000" w:themeColor="text1"/>
          <w:sz w:val="28"/>
          <w:szCs w:val="28"/>
        </w:rPr>
        <w:t>05</w:t>
      </w:r>
      <w:r w:rsidRPr="009A2A4F">
        <w:rPr>
          <w:rFonts w:ascii="Times New Roman" w:eastAsia="SimSun" w:hAnsi="Times New Roman" w:cs="Times New Roman"/>
          <w:bCs/>
          <w:color w:val="000000" w:themeColor="text1"/>
          <w:sz w:val="28"/>
          <w:szCs w:val="28"/>
        </w:rPr>
        <w:t xml:space="preserve"> ngày làm việc</w:t>
      </w:r>
      <w:r w:rsidR="00541AD9" w:rsidRPr="009A2A4F">
        <w:rPr>
          <w:rFonts w:ascii="Times New Roman" w:eastAsia="SimSun" w:hAnsi="Times New Roman" w:cs="Times New Roman"/>
          <w:bCs/>
          <w:color w:val="000000" w:themeColor="text1"/>
          <w:sz w:val="28"/>
          <w:szCs w:val="28"/>
        </w:rPr>
        <w:t>.</w:t>
      </w:r>
    </w:p>
    <w:p w14:paraId="5F05DDC2" w14:textId="1CC6960C"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w:t>
      </w:r>
      <w:r w:rsidR="000B04F8" w:rsidRPr="009A2A4F">
        <w:rPr>
          <w:rFonts w:ascii="Times New Roman" w:eastAsia="SimSun" w:hAnsi="Times New Roman" w:cs="Times New Roman"/>
          <w:bCs/>
          <w:color w:val="000000" w:themeColor="text1"/>
          <w:sz w:val="28"/>
          <w:szCs w:val="28"/>
        </w:rPr>
        <w:t>3</w:t>
      </w:r>
      <w:r w:rsidRPr="009A2A4F">
        <w:rPr>
          <w:rFonts w:ascii="Times New Roman" w:eastAsia="SimSun" w:hAnsi="Times New Roman" w:cs="Times New Roman"/>
          <w:bCs/>
          <w:color w:val="000000" w:themeColor="text1"/>
          <w:sz w:val="28"/>
          <w:szCs w:val="28"/>
        </w:rPr>
        <w:t xml:space="preserve"> ngày làm việc.</w:t>
      </w:r>
    </w:p>
    <w:p w14:paraId="7F19389C" w14:textId="39169CD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w:t>
      </w:r>
      <w:r w:rsidR="000B04F8" w:rsidRPr="009A2A4F">
        <w:rPr>
          <w:rFonts w:ascii="Times New Roman" w:eastAsia="SimSun" w:hAnsi="Times New Roman" w:cs="Times New Roman"/>
          <w:bCs/>
          <w:color w:val="000000" w:themeColor="text1"/>
          <w:sz w:val="28"/>
          <w:szCs w:val="28"/>
        </w:rPr>
        <w:t>2</w:t>
      </w:r>
      <w:r w:rsidRPr="009A2A4F">
        <w:rPr>
          <w:rFonts w:ascii="Times New Roman" w:eastAsia="SimSun" w:hAnsi="Times New Roman" w:cs="Times New Roman"/>
          <w:bCs/>
          <w:color w:val="000000" w:themeColor="text1"/>
          <w:sz w:val="28"/>
          <w:szCs w:val="28"/>
        </w:rPr>
        <w:t xml:space="preserve"> ngày làm việc.</w:t>
      </w:r>
    </w:p>
    <w:p w14:paraId="059DB069" w14:textId="66CAD69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w:t>
      </w:r>
      <w:r w:rsidR="000B04F8" w:rsidRPr="009A2A4F">
        <w:rPr>
          <w:rFonts w:ascii="Times New Roman" w:eastAsia="SimSun" w:hAnsi="Times New Roman" w:cs="Times New Roman"/>
          <w:bCs/>
          <w:color w:val="000000" w:themeColor="text1"/>
          <w:sz w:val="28"/>
          <w:szCs w:val="28"/>
        </w:rPr>
        <w:t>40</w:t>
      </w:r>
      <w:r w:rsidRPr="009A2A4F">
        <w:rPr>
          <w:rFonts w:ascii="Times New Roman" w:eastAsia="SimSun" w:hAnsi="Times New Roman" w:cs="Times New Roman"/>
          <w:bCs/>
          <w:color w:val="000000" w:themeColor="text1"/>
          <w:sz w:val="28"/>
          <w:szCs w:val="28"/>
        </w:rPr>
        <w:t>%.</w:t>
      </w:r>
    </w:p>
    <w:p w14:paraId="0D8569D0"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523916D8" w14:textId="423E8FCD"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15.</w:t>
      </w:r>
      <w:r w:rsidR="00541AD9" w:rsidRPr="009A2A4F">
        <w:rPr>
          <w:rFonts w:ascii="Times New Roman" w:eastAsia="SimSun" w:hAnsi="Times New Roman" w:cs="Times New Roman"/>
          <w:bCs/>
          <w:color w:val="000000" w:themeColor="text1"/>
          <w:sz w:val="28"/>
          <w:szCs w:val="28"/>
        </w:rPr>
        <w:t>2</w:t>
      </w:r>
      <w:r w:rsidRPr="009A2A4F">
        <w:rPr>
          <w:rFonts w:ascii="Times New Roman" w:eastAsia="SimSun" w:hAnsi="Times New Roman" w:cs="Times New Roman"/>
          <w:bCs/>
          <w:color w:val="000000" w:themeColor="text1"/>
          <w:sz w:val="28"/>
          <w:szCs w:val="28"/>
        </w:rPr>
        <w:t>37.153 đồng/năm</w:t>
      </w:r>
    </w:p>
    <w:p w14:paraId="732E44D7"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3.372.710 đồng/năm.</w:t>
      </w:r>
    </w:p>
    <w:p w14:paraId="5113ED4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11.864.443 đồng/năm.</w:t>
      </w:r>
    </w:p>
    <w:p w14:paraId="0482C2B2" w14:textId="600F188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0B04F8" w:rsidRPr="009A2A4F">
        <w:rPr>
          <w:rFonts w:ascii="Times New Roman" w:eastAsia="SimSun" w:hAnsi="Times New Roman" w:cs="Times New Roman"/>
          <w:bCs/>
          <w:color w:val="000000" w:themeColor="text1"/>
          <w:sz w:val="28"/>
          <w:szCs w:val="28"/>
        </w:rPr>
        <w:t>77,87</w:t>
      </w:r>
      <w:r w:rsidRPr="009A2A4F">
        <w:rPr>
          <w:rFonts w:ascii="Times New Roman" w:eastAsia="SimSun" w:hAnsi="Times New Roman" w:cs="Times New Roman"/>
          <w:bCs/>
          <w:color w:val="000000" w:themeColor="text1"/>
          <w:sz w:val="28"/>
          <w:szCs w:val="28"/>
        </w:rPr>
        <w:t>%.</w:t>
      </w:r>
    </w:p>
    <w:p w14:paraId="202BA3C8" w14:textId="68F03319" w:rsidR="007831C7" w:rsidRPr="009A2A4F" w:rsidRDefault="00541AD9" w:rsidP="00541AD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2.4.</w:t>
      </w:r>
      <w:r w:rsidR="007831C7" w:rsidRPr="009A2A4F">
        <w:rPr>
          <w:rFonts w:ascii="Times New Roman" w:eastAsia="SimSun" w:hAnsi="Times New Roman" w:cs="Times New Roman"/>
          <w:b/>
          <w:color w:val="000000" w:themeColor="text1"/>
          <w:sz w:val="28"/>
          <w:szCs w:val="28"/>
        </w:rPr>
        <w:t xml:space="preserve"> Lộ trình thực hiện: </w:t>
      </w:r>
      <w:r w:rsidRPr="009A2A4F">
        <w:rPr>
          <w:rFonts w:ascii="Times New Roman" w:eastAsia="SimSun" w:hAnsi="Times New Roman" w:cs="Times New Roman"/>
          <w:bCs/>
          <w:color w:val="000000" w:themeColor="text1"/>
          <w:sz w:val="28"/>
          <w:szCs w:val="28"/>
        </w:rPr>
        <w:t>2025-2026.</w:t>
      </w:r>
    </w:p>
    <w:p w14:paraId="4536F3FE" w14:textId="5F2C00D9" w:rsidR="007831C7" w:rsidRPr="009A2A4F" w:rsidRDefault="00541AD9"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w:t>
      </w:r>
      <w:r w:rsidR="007831C7" w:rsidRPr="009A2A4F">
        <w:rPr>
          <w:rFonts w:ascii="Times New Roman" w:eastAsia="SimSun" w:hAnsi="Times New Roman" w:cs="Times New Roman"/>
          <w:b/>
          <w:color w:val="000000" w:themeColor="text1"/>
          <w:sz w:val="28"/>
          <w:szCs w:val="28"/>
        </w:rPr>
        <w:t>. Nhập khẩu thức ăn chăn nuôi chưa được công bố thông tin trên Cổng thông tin điện tử của Bộ Nông nghiệp và Môi trường (Mã số: 1.008122)</w:t>
      </w:r>
    </w:p>
    <w:p w14:paraId="683B23EC" w14:textId="26FA24CB" w:rsidR="007831C7" w:rsidRPr="009A2A4F" w:rsidRDefault="00541AD9"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3.1</w:t>
      </w:r>
      <w:r w:rsidR="007831C7" w:rsidRPr="009A2A4F">
        <w:rPr>
          <w:rFonts w:ascii="Times New Roman" w:eastAsia="SimSun" w:hAnsi="Times New Roman" w:cs="Times New Roman"/>
          <w:b/>
          <w:color w:val="000000" w:themeColor="text1"/>
          <w:sz w:val="28"/>
          <w:szCs w:val="28"/>
        </w:rPr>
        <w:t>. Nội dung đơn giản hóa</w:t>
      </w:r>
    </w:p>
    <w:p w14:paraId="3247825D" w14:textId="237D5B3F"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thực hiện từ 15 ngày làm việc xuống còn 10 ngày làm việc.</w:t>
      </w:r>
    </w:p>
    <w:p w14:paraId="3FDE0DF8" w14:textId="01BB681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31EEAD1C" w14:textId="6514E1CD" w:rsidR="00541AD9" w:rsidRPr="009A2A4F" w:rsidRDefault="00541AD9" w:rsidP="00541AD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Phân cấp thẩm quyền thực hiện TTHC này cho cấp tỉnh.</w:t>
      </w:r>
    </w:p>
    <w:p w14:paraId="6D8F1D76" w14:textId="77777777"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chờ đợi. Thực hiện chuyển đổi số, tạo điều kiện thuận lợi, cắt giảm thời gian, chi phí cho doanh nghiệp và người dân thực hiện trên môi trường mạng.</w:t>
      </w:r>
    </w:p>
    <w:p w14:paraId="3023B57B" w14:textId="391BAEB9" w:rsidR="007831C7" w:rsidRPr="009A2A4F" w:rsidRDefault="00541AD9"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3.2.</w:t>
      </w:r>
      <w:r w:rsidR="007831C7" w:rsidRPr="009A2A4F">
        <w:rPr>
          <w:rFonts w:ascii="Times New Roman" w:eastAsia="SimSun" w:hAnsi="Times New Roman" w:cs="Times New Roman"/>
          <w:b/>
          <w:color w:val="000000" w:themeColor="text1"/>
          <w:sz w:val="28"/>
          <w:szCs w:val="28"/>
        </w:rPr>
        <w:t xml:space="preserve"> Kiến nghị thực thi</w:t>
      </w:r>
    </w:p>
    <w:p w14:paraId="4CA1B951" w14:textId="35474951" w:rsidR="007831C7" w:rsidRPr="009A2A4F" w:rsidRDefault="00BD17F1"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Điểm b, khoản 7 Điều 13 Nghị định số 13/2020/NĐ-CP</w:t>
      </w:r>
      <w:r w:rsidRPr="009A2A4F">
        <w:rPr>
          <w:rFonts w:ascii="Times New Roman" w:eastAsia="SimSun" w:hAnsi="Times New Roman" w:cs="Times New Roman"/>
          <w:bCs/>
          <w:color w:val="000000" w:themeColor="text1"/>
          <w:sz w:val="28"/>
          <w:szCs w:val="28"/>
        </w:rPr>
        <w:t>;</w:t>
      </w:r>
    </w:p>
    <w:p w14:paraId="77464030" w14:textId="77777777" w:rsidR="00BD17F1" w:rsidRPr="009A2A4F" w:rsidRDefault="00BD17F1" w:rsidP="00BD17F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734F48E4" w14:textId="5E13D3C9" w:rsidR="007831C7" w:rsidRPr="009A2A4F" w:rsidRDefault="00BD17F1"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3.3</w:t>
      </w:r>
      <w:r w:rsidR="007831C7" w:rsidRPr="009A2A4F">
        <w:rPr>
          <w:rFonts w:ascii="Times New Roman" w:eastAsia="SimSun" w:hAnsi="Times New Roman" w:cs="Times New Roman"/>
          <w:b/>
          <w:color w:val="000000" w:themeColor="text1"/>
          <w:sz w:val="28"/>
          <w:szCs w:val="28"/>
        </w:rPr>
        <w:t>. Lợi ích phương án đơn giản hóa</w:t>
      </w:r>
      <w:r w:rsidR="007831C7" w:rsidRPr="009A2A4F">
        <w:rPr>
          <w:rFonts w:ascii="Times New Roman" w:eastAsia="SimSun" w:hAnsi="Times New Roman" w:cs="Times New Roman"/>
          <w:bCs/>
          <w:color w:val="000000" w:themeColor="text1"/>
          <w:sz w:val="28"/>
          <w:szCs w:val="28"/>
        </w:rPr>
        <w:t xml:space="preserve"> (kèm theo biểu đánh giá chi phí tuân thủ)</w:t>
      </w:r>
    </w:p>
    <w:p w14:paraId="43AC4552" w14:textId="39B09B70"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r w:rsidR="00BD17F1" w:rsidRPr="009A2A4F">
        <w:rPr>
          <w:rFonts w:ascii="Times New Roman" w:eastAsia="SimSun" w:hAnsi="Times New Roman" w:cs="Times New Roman"/>
          <w:b/>
          <w:color w:val="000000" w:themeColor="text1"/>
          <w:sz w:val="28"/>
          <w:szCs w:val="28"/>
        </w:rPr>
        <w:t>:</w:t>
      </w:r>
    </w:p>
    <w:p w14:paraId="42EC233F" w14:textId="548595D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w:t>
      </w:r>
      <w:r w:rsidR="000B04F8" w:rsidRPr="009A2A4F">
        <w:rPr>
          <w:rFonts w:ascii="Times New Roman" w:eastAsia="SimSun" w:hAnsi="Times New Roman" w:cs="Times New Roman"/>
          <w:bCs/>
          <w:color w:val="000000" w:themeColor="text1"/>
          <w:sz w:val="28"/>
          <w:szCs w:val="28"/>
        </w:rPr>
        <w:t>5</w:t>
      </w:r>
      <w:r w:rsidRPr="009A2A4F">
        <w:rPr>
          <w:rFonts w:ascii="Times New Roman" w:eastAsia="SimSun" w:hAnsi="Times New Roman" w:cs="Times New Roman"/>
          <w:bCs/>
          <w:color w:val="000000" w:themeColor="text1"/>
          <w:sz w:val="28"/>
          <w:szCs w:val="28"/>
        </w:rPr>
        <w:t xml:space="preserve"> ngày làm việc</w:t>
      </w:r>
      <w:r w:rsidR="00BD17F1" w:rsidRPr="009A2A4F">
        <w:rPr>
          <w:rFonts w:ascii="Times New Roman" w:eastAsia="SimSun" w:hAnsi="Times New Roman" w:cs="Times New Roman"/>
          <w:bCs/>
          <w:color w:val="000000" w:themeColor="text1"/>
          <w:sz w:val="28"/>
          <w:szCs w:val="28"/>
        </w:rPr>
        <w:t>.</w:t>
      </w:r>
    </w:p>
    <w:p w14:paraId="7810F429" w14:textId="341277F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w:t>
      </w:r>
      <w:r w:rsidR="000B04F8"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 làm việc.</w:t>
      </w:r>
    </w:p>
    <w:p w14:paraId="3D73C5A7" w14:textId="47B4FE5C"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w:t>
      </w:r>
      <w:r w:rsidR="000B04F8" w:rsidRPr="009A2A4F">
        <w:rPr>
          <w:rFonts w:ascii="Times New Roman" w:eastAsia="SimSun" w:hAnsi="Times New Roman" w:cs="Times New Roman"/>
          <w:bCs/>
          <w:color w:val="000000" w:themeColor="text1"/>
          <w:sz w:val="28"/>
          <w:szCs w:val="28"/>
        </w:rPr>
        <w:t>5</w:t>
      </w:r>
      <w:r w:rsidRPr="009A2A4F">
        <w:rPr>
          <w:rFonts w:ascii="Times New Roman" w:eastAsia="SimSun" w:hAnsi="Times New Roman" w:cs="Times New Roman"/>
          <w:bCs/>
          <w:color w:val="000000" w:themeColor="text1"/>
          <w:sz w:val="28"/>
          <w:szCs w:val="28"/>
        </w:rPr>
        <w:t xml:space="preserve"> ngày làm việc.</w:t>
      </w:r>
    </w:p>
    <w:p w14:paraId="1D725BC8" w14:textId="3E7DBEB1"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w:t>
      </w:r>
      <w:r w:rsidR="000B04F8" w:rsidRPr="009A2A4F">
        <w:rPr>
          <w:rFonts w:ascii="Times New Roman" w:eastAsia="SimSun" w:hAnsi="Times New Roman" w:cs="Times New Roman"/>
          <w:bCs/>
          <w:color w:val="000000" w:themeColor="text1"/>
          <w:sz w:val="28"/>
          <w:szCs w:val="28"/>
        </w:rPr>
        <w:t>33,33</w:t>
      </w:r>
      <w:r w:rsidRPr="009A2A4F">
        <w:rPr>
          <w:rFonts w:ascii="Times New Roman" w:eastAsia="SimSun" w:hAnsi="Times New Roman" w:cs="Times New Roman"/>
          <w:bCs/>
          <w:color w:val="000000" w:themeColor="text1"/>
          <w:sz w:val="28"/>
          <w:szCs w:val="28"/>
        </w:rPr>
        <w:t xml:space="preserve"> %.</w:t>
      </w:r>
    </w:p>
    <w:p w14:paraId="4737BF67"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0B6B1A7"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48.027.890 đồng/năm</w:t>
      </w:r>
    </w:p>
    <w:p w14:paraId="3BCA285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20.728.420 đồng/năm.</w:t>
      </w:r>
    </w:p>
    <w:p w14:paraId="557A4ED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27,299,470 đồng/năm.</w:t>
      </w:r>
    </w:p>
    <w:p w14:paraId="502EB77D" w14:textId="2B5532B1"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56.84%.</w:t>
      </w:r>
    </w:p>
    <w:p w14:paraId="2B421126" w14:textId="768891E0" w:rsidR="007831C7" w:rsidRPr="009A2A4F" w:rsidRDefault="00BD17F1"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3.4</w:t>
      </w:r>
      <w:r w:rsidR="007831C7" w:rsidRPr="009A2A4F">
        <w:rPr>
          <w:rFonts w:ascii="Times New Roman" w:eastAsia="SimSun" w:hAnsi="Times New Roman" w:cs="Times New Roman"/>
          <w:b/>
          <w:color w:val="000000" w:themeColor="text1"/>
          <w:sz w:val="28"/>
          <w:szCs w:val="28"/>
        </w:rPr>
        <w:t xml:space="preserve">. Lộ trình thực hiện: </w:t>
      </w:r>
      <w:r w:rsidR="007831C7" w:rsidRPr="009A2A4F">
        <w:rPr>
          <w:rFonts w:ascii="Times New Roman" w:eastAsia="SimSun" w:hAnsi="Times New Roman" w:cs="Times New Roman"/>
          <w:bCs/>
          <w:color w:val="000000" w:themeColor="text1"/>
          <w:sz w:val="28"/>
          <w:szCs w:val="28"/>
        </w:rPr>
        <w:t>Tháng 11/2025.</w:t>
      </w:r>
    </w:p>
    <w:p w14:paraId="1DBF85D0" w14:textId="3D040B23"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 Thừa nhận phương pháp thử nghiệm thức ăn chăn nuôi của phòng thử nghiệm nước xuất khẩu (Mã số: 3.000131)</w:t>
      </w:r>
    </w:p>
    <w:p w14:paraId="577D4F48" w14:textId="24538269" w:rsidR="007831C7" w:rsidRPr="009A2A4F" w:rsidRDefault="00BD17F1"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4.1</w:t>
      </w:r>
      <w:r w:rsidR="007831C7" w:rsidRPr="009A2A4F">
        <w:rPr>
          <w:rFonts w:ascii="Times New Roman" w:eastAsia="SimSun" w:hAnsi="Times New Roman" w:cs="Times New Roman"/>
          <w:b/>
          <w:color w:val="000000" w:themeColor="text1"/>
          <w:sz w:val="28"/>
          <w:szCs w:val="28"/>
        </w:rPr>
        <w:t xml:space="preserve">. Nội dung đơn giản hóa </w:t>
      </w:r>
    </w:p>
    <w:p w14:paraId="7D576B5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Bãi bỏ thủ tục hành chính này.</w:t>
      </w:r>
    </w:p>
    <w:p w14:paraId="1DBF2322" w14:textId="6CAECCA8"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r w:rsidR="00BD17F1" w:rsidRPr="009A2A4F">
        <w:rPr>
          <w:rFonts w:ascii="Times New Roman" w:eastAsia="SimSun" w:hAnsi="Times New Roman" w:cs="Times New Roman"/>
          <w:bCs/>
          <w:color w:val="000000" w:themeColor="text1"/>
          <w:sz w:val="28"/>
          <w:szCs w:val="28"/>
        </w:rPr>
        <w:t>T</w:t>
      </w:r>
      <w:r w:rsidRPr="009A2A4F">
        <w:rPr>
          <w:rFonts w:ascii="Times New Roman" w:eastAsia="SimSun" w:hAnsi="Times New Roman" w:cs="Times New Roman"/>
          <w:bCs/>
          <w:color w:val="000000" w:themeColor="text1"/>
          <w:sz w:val="28"/>
          <w:szCs w:val="28"/>
        </w:rPr>
        <w:t>ừ khi quy định đến nay chưa phát sinh hồ sơ; hiện tại</w:t>
      </w:r>
      <w:r w:rsidR="00BD17F1" w:rsidRPr="009A2A4F">
        <w:rPr>
          <w:rFonts w:ascii="Times New Roman" w:eastAsia="SimSun" w:hAnsi="Times New Roman" w:cs="Times New Roman"/>
          <w:bCs/>
          <w:color w:val="000000" w:themeColor="text1"/>
          <w:sz w:val="28"/>
          <w:szCs w:val="28"/>
        </w:rPr>
        <w:t>,</w:t>
      </w:r>
      <w:r w:rsidRPr="009A2A4F">
        <w:rPr>
          <w:rFonts w:ascii="Times New Roman" w:eastAsia="SimSun" w:hAnsi="Times New Roman" w:cs="Times New Roman"/>
          <w:bCs/>
          <w:color w:val="000000" w:themeColor="text1"/>
          <w:sz w:val="28"/>
          <w:szCs w:val="28"/>
        </w:rPr>
        <w:t xml:space="preserve"> quy định công bố thông tin sản phẩm vẫn chấp nhận kết quả thử nghiệm của các phòng thử nghiệm nước ngoài đã được cấp giấy chứng nhận phòng phân tích của Tổ chức công nhận.</w:t>
      </w:r>
    </w:p>
    <w:p w14:paraId="48B3A080" w14:textId="32BECA84" w:rsidR="007831C7" w:rsidRPr="009A2A4F" w:rsidRDefault="00BD17F1"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4.2</w:t>
      </w:r>
      <w:r w:rsidR="007831C7" w:rsidRPr="009A2A4F">
        <w:rPr>
          <w:rFonts w:ascii="Times New Roman" w:eastAsia="SimSun" w:hAnsi="Times New Roman" w:cs="Times New Roman"/>
          <w:b/>
          <w:color w:val="000000" w:themeColor="text1"/>
          <w:sz w:val="28"/>
          <w:szCs w:val="28"/>
        </w:rPr>
        <w:t xml:space="preserve">. Kiến nghị thực thi </w:t>
      </w:r>
    </w:p>
    <w:p w14:paraId="4774960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Khoản 3 Điều 14 Nghị định số 13/2020/NĐ-CP</w:t>
      </w:r>
    </w:p>
    <w:p w14:paraId="5EAC7A09" w14:textId="0D6D1580" w:rsidR="007831C7" w:rsidRPr="009A2A4F" w:rsidRDefault="00BD17F1"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4.3</w:t>
      </w:r>
      <w:r w:rsidR="007831C7" w:rsidRPr="009A2A4F">
        <w:rPr>
          <w:rFonts w:ascii="Times New Roman" w:eastAsia="SimSun" w:hAnsi="Times New Roman" w:cs="Times New Roman"/>
          <w:b/>
          <w:color w:val="000000" w:themeColor="text1"/>
          <w:sz w:val="28"/>
          <w:szCs w:val="28"/>
        </w:rPr>
        <w:t>. Lợi ích phương án đơn giản hóa</w:t>
      </w:r>
      <w:r w:rsidR="007831C7" w:rsidRPr="009A2A4F">
        <w:rPr>
          <w:rFonts w:ascii="Times New Roman" w:eastAsia="SimSun" w:hAnsi="Times New Roman" w:cs="Times New Roman"/>
          <w:bCs/>
          <w:color w:val="000000" w:themeColor="text1"/>
          <w:sz w:val="28"/>
          <w:szCs w:val="28"/>
        </w:rPr>
        <w:t xml:space="preserve"> (kèm theo biểu đánh giá chi phí tuân thủ)</w:t>
      </w:r>
    </w:p>
    <w:p w14:paraId="19D28FE7" w14:textId="2CDE7D22"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r w:rsidR="00BD17F1" w:rsidRPr="009A2A4F">
        <w:rPr>
          <w:rFonts w:ascii="Times New Roman" w:eastAsia="SimSun" w:hAnsi="Times New Roman" w:cs="Times New Roman"/>
          <w:b/>
          <w:color w:val="000000" w:themeColor="text1"/>
          <w:sz w:val="28"/>
          <w:szCs w:val="28"/>
        </w:rPr>
        <w:t>:</w:t>
      </w:r>
    </w:p>
    <w:p w14:paraId="3DE74239" w14:textId="7A32B2A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w:t>
      </w:r>
      <w:r w:rsidR="000B04F8"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 làm việc</w:t>
      </w:r>
      <w:r w:rsidR="00BD17F1" w:rsidRPr="009A2A4F">
        <w:rPr>
          <w:rFonts w:ascii="Times New Roman" w:eastAsia="SimSun" w:hAnsi="Times New Roman" w:cs="Times New Roman"/>
          <w:bCs/>
          <w:color w:val="000000" w:themeColor="text1"/>
          <w:sz w:val="28"/>
          <w:szCs w:val="28"/>
        </w:rPr>
        <w:t>.</w:t>
      </w:r>
    </w:p>
    <w:p w14:paraId="6BE44C1D" w14:textId="11DB4E8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 ngày làm việc.</w:t>
      </w:r>
    </w:p>
    <w:p w14:paraId="3048D259" w14:textId="3895F68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3</w:t>
      </w:r>
      <w:r w:rsidR="000B04F8"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 làm việc.</w:t>
      </w:r>
    </w:p>
    <w:p w14:paraId="74BA63B1" w14:textId="566C1B06"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100%.</w:t>
      </w:r>
    </w:p>
    <w:p w14:paraId="2D8F6275"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Chi phí tuân thủ:</w:t>
      </w:r>
    </w:p>
    <w:p w14:paraId="70C0DE5E"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300,681,024 đồng/năm</w:t>
      </w:r>
    </w:p>
    <w:p w14:paraId="321FC15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0 đồng/năm.</w:t>
      </w:r>
    </w:p>
    <w:p w14:paraId="074A31D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300,681,024 đồng/năm.</w:t>
      </w:r>
    </w:p>
    <w:p w14:paraId="446757F4" w14:textId="0C55A6A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100%.</w:t>
      </w:r>
    </w:p>
    <w:p w14:paraId="4BA60AB9" w14:textId="6FE13A97" w:rsidR="007831C7" w:rsidRPr="009A2A4F" w:rsidRDefault="00BD17F1"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4.4</w:t>
      </w:r>
      <w:r w:rsidR="007831C7" w:rsidRPr="009A2A4F">
        <w:rPr>
          <w:rFonts w:ascii="Times New Roman" w:eastAsia="SimSun" w:hAnsi="Times New Roman" w:cs="Times New Roman"/>
          <w:b/>
          <w:color w:val="000000" w:themeColor="text1"/>
          <w:sz w:val="28"/>
          <w:szCs w:val="28"/>
        </w:rPr>
        <w:t>. Lộ trình thực hiện:</w:t>
      </w:r>
      <w:r w:rsidR="007831C7" w:rsidRPr="009A2A4F">
        <w:rPr>
          <w:rFonts w:ascii="Times New Roman" w:eastAsia="SimSun" w:hAnsi="Times New Roman" w:cs="Times New Roman"/>
          <w:bCs/>
          <w:color w:val="000000" w:themeColor="text1"/>
          <w:sz w:val="28"/>
          <w:szCs w:val="28"/>
        </w:rPr>
        <w:t xml:space="preserve"> Tháng 11/2025</w:t>
      </w:r>
      <w:r w:rsidRPr="009A2A4F">
        <w:rPr>
          <w:rFonts w:ascii="Times New Roman" w:eastAsia="SimSun" w:hAnsi="Times New Roman" w:cs="Times New Roman"/>
          <w:bCs/>
          <w:color w:val="000000" w:themeColor="text1"/>
          <w:sz w:val="28"/>
          <w:szCs w:val="28"/>
        </w:rPr>
        <w:t>.</w:t>
      </w:r>
    </w:p>
    <w:p w14:paraId="72409DCB" w14:textId="2CD67C5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
          <w:color w:val="000000" w:themeColor="text1"/>
          <w:sz w:val="28"/>
          <w:szCs w:val="28"/>
        </w:rPr>
        <w:t>5. Thừa nhận quy trình khảo nghiệm và công nhận thức ăn chăn nuôi của nước xuất khẩu (Mã số: 1.008123)</w:t>
      </w:r>
    </w:p>
    <w:p w14:paraId="33F25D32" w14:textId="39A86B94" w:rsidR="007831C7" w:rsidRPr="009A2A4F" w:rsidRDefault="00BD17F1"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5.1</w:t>
      </w:r>
      <w:r w:rsidR="007831C7" w:rsidRPr="009A2A4F">
        <w:rPr>
          <w:rFonts w:ascii="Times New Roman" w:eastAsia="SimSun" w:hAnsi="Times New Roman" w:cs="Times New Roman"/>
          <w:b/>
          <w:color w:val="000000" w:themeColor="text1"/>
          <w:sz w:val="28"/>
          <w:szCs w:val="28"/>
        </w:rPr>
        <w:t xml:space="preserve">. Nội dung đơn giản hóa </w:t>
      </w:r>
    </w:p>
    <w:p w14:paraId="73EE291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Bãi bỏ thủ tục hành chính này</w:t>
      </w:r>
    </w:p>
    <w:p w14:paraId="12AB671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từ khi quy định đến nay chưa phát sinh hồ sơ;</w:t>
      </w:r>
    </w:p>
    <w:p w14:paraId="549DE000" w14:textId="2A5445FD" w:rsidR="007831C7" w:rsidRPr="009A2A4F" w:rsidRDefault="00BD17F1"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5.2</w:t>
      </w:r>
      <w:r w:rsidR="007831C7" w:rsidRPr="009A2A4F">
        <w:rPr>
          <w:rFonts w:ascii="Times New Roman" w:eastAsia="SimSun" w:hAnsi="Times New Roman" w:cs="Times New Roman"/>
          <w:b/>
          <w:color w:val="000000" w:themeColor="text1"/>
          <w:sz w:val="28"/>
          <w:szCs w:val="28"/>
        </w:rPr>
        <w:t xml:space="preserve">. Kiến nghị thực thi </w:t>
      </w:r>
    </w:p>
    <w:p w14:paraId="760C572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Khoản 2 Điều 15 Nghị định số 13/2020/NĐ-CP</w:t>
      </w:r>
    </w:p>
    <w:p w14:paraId="5278193B" w14:textId="7544947D" w:rsidR="007831C7" w:rsidRPr="009A2A4F" w:rsidRDefault="00BD17F1"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5.3</w:t>
      </w:r>
      <w:r w:rsidR="007831C7" w:rsidRPr="009A2A4F">
        <w:rPr>
          <w:rFonts w:ascii="Times New Roman" w:eastAsia="SimSun" w:hAnsi="Times New Roman" w:cs="Times New Roman"/>
          <w:b/>
          <w:color w:val="000000" w:themeColor="text1"/>
          <w:sz w:val="28"/>
          <w:szCs w:val="28"/>
        </w:rPr>
        <w:t>. Lợi ích phương án đơn giản hóa</w:t>
      </w:r>
      <w:r w:rsidR="007831C7" w:rsidRPr="009A2A4F">
        <w:rPr>
          <w:rFonts w:ascii="Times New Roman" w:eastAsia="SimSun" w:hAnsi="Times New Roman" w:cs="Times New Roman"/>
          <w:bCs/>
          <w:color w:val="000000" w:themeColor="text1"/>
          <w:sz w:val="28"/>
          <w:szCs w:val="28"/>
        </w:rPr>
        <w:t xml:space="preserve"> (kèm theo biểu đánh giá chi phí tuân thủ)</w:t>
      </w:r>
    </w:p>
    <w:p w14:paraId="646CD0C3" w14:textId="591AFEFC"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r w:rsidR="00BD17F1" w:rsidRPr="009A2A4F">
        <w:rPr>
          <w:rFonts w:ascii="Times New Roman" w:eastAsia="SimSun" w:hAnsi="Times New Roman" w:cs="Times New Roman"/>
          <w:b/>
          <w:color w:val="000000" w:themeColor="text1"/>
          <w:sz w:val="28"/>
          <w:szCs w:val="28"/>
        </w:rPr>
        <w:t>:</w:t>
      </w:r>
    </w:p>
    <w:p w14:paraId="3D91AAFF" w14:textId="6F55958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w:t>
      </w:r>
      <w:r w:rsidR="000B04F8"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 làm việc</w:t>
      </w:r>
      <w:r w:rsidR="00BD17F1" w:rsidRPr="009A2A4F">
        <w:rPr>
          <w:rFonts w:ascii="Times New Roman" w:eastAsia="SimSun" w:hAnsi="Times New Roman" w:cs="Times New Roman"/>
          <w:bCs/>
          <w:color w:val="000000" w:themeColor="text1"/>
          <w:sz w:val="28"/>
          <w:szCs w:val="28"/>
        </w:rPr>
        <w:t>.</w:t>
      </w:r>
    </w:p>
    <w:p w14:paraId="1859D088" w14:textId="3236B13C"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 ngày làm việc.</w:t>
      </w:r>
    </w:p>
    <w:p w14:paraId="48A1A75B" w14:textId="283D78B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3</w:t>
      </w:r>
      <w:r w:rsidR="000B04F8"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 làm việc.</w:t>
      </w:r>
    </w:p>
    <w:p w14:paraId="7C9E1F8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100 %.</w:t>
      </w:r>
    </w:p>
    <w:p w14:paraId="592B82B6"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75425AD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300,570,263 đồng/năm</w:t>
      </w:r>
    </w:p>
    <w:p w14:paraId="0DA45C2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0 đồng/năm.</w:t>
      </w:r>
    </w:p>
    <w:p w14:paraId="756F061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300,570,263 đồng/năm.</w:t>
      </w:r>
    </w:p>
    <w:p w14:paraId="3F48E78F" w14:textId="3E76D77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w:t>
      </w:r>
      <w:r w:rsidR="00BD17F1"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100%.</w:t>
      </w:r>
    </w:p>
    <w:p w14:paraId="6AE83F13" w14:textId="5C18A94F" w:rsidR="007831C7" w:rsidRPr="009A2A4F" w:rsidRDefault="00BD17F1"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5.4</w:t>
      </w:r>
      <w:r w:rsidR="007831C7" w:rsidRPr="009A2A4F">
        <w:rPr>
          <w:rFonts w:ascii="Times New Roman" w:eastAsia="SimSun" w:hAnsi="Times New Roman" w:cs="Times New Roman"/>
          <w:b/>
          <w:color w:val="000000" w:themeColor="text1"/>
          <w:sz w:val="28"/>
          <w:szCs w:val="28"/>
        </w:rPr>
        <w:t xml:space="preserve">. Lộ trình thực hiện: </w:t>
      </w:r>
      <w:r w:rsidR="007831C7" w:rsidRPr="009A2A4F">
        <w:rPr>
          <w:rFonts w:ascii="Times New Roman" w:eastAsia="SimSun" w:hAnsi="Times New Roman" w:cs="Times New Roman"/>
          <w:bCs/>
          <w:color w:val="000000" w:themeColor="text1"/>
          <w:sz w:val="28"/>
          <w:szCs w:val="28"/>
        </w:rPr>
        <w:t xml:space="preserve">Tháng 11/2025  </w:t>
      </w:r>
    </w:p>
    <w:p w14:paraId="2F7565B2"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 Đăng ký kiểm tra xác nhận chất lượng thức ăn chăn nuôi nhập khẩu. (Mã số: 1.008124)</w:t>
      </w:r>
    </w:p>
    <w:p w14:paraId="09A6C797" w14:textId="449D278B" w:rsidR="00354C5E" w:rsidRPr="009A2A4F" w:rsidRDefault="00BD17F1" w:rsidP="00354C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00354C5E" w:rsidRPr="009A2A4F">
        <w:rPr>
          <w:rFonts w:ascii="Times New Roman" w:eastAsia="SimSun" w:hAnsi="Times New Roman" w:cs="Times New Roman"/>
          <w:bCs/>
          <w:color w:val="000000" w:themeColor="text1"/>
          <w:sz w:val="28"/>
          <w:szCs w:val="28"/>
        </w:rPr>
        <w:t>Phân cấp thẩm quyền thực hiện TTHC này cho cấp tỉnh.</w:t>
      </w:r>
    </w:p>
    <w:p w14:paraId="014D38F8" w14:textId="5E43B3E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Thực hiện phâp cấp, phân quyền cho địa phương tạo điều kiện cho doanh nghiệp</w:t>
      </w:r>
    </w:p>
    <w:p w14:paraId="0A8F363F" w14:textId="2D902AD5" w:rsidR="007831C7" w:rsidRPr="009A2A4F" w:rsidRDefault="00BD17F1"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6.2</w:t>
      </w:r>
      <w:r w:rsidR="007831C7" w:rsidRPr="009A2A4F">
        <w:rPr>
          <w:rFonts w:ascii="Times New Roman" w:eastAsia="SimSun" w:hAnsi="Times New Roman" w:cs="Times New Roman"/>
          <w:b/>
          <w:color w:val="000000" w:themeColor="text1"/>
          <w:sz w:val="28"/>
          <w:szCs w:val="28"/>
        </w:rPr>
        <w:t>. Kiến nghị thực thi</w:t>
      </w:r>
    </w:p>
    <w:p w14:paraId="0311706A" w14:textId="77777777" w:rsidR="00354C5E" w:rsidRPr="009A2A4F" w:rsidRDefault="00354C5E"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Khoản 4, Điều 18 Nghị định số 13/2020/NĐ-CP; </w:t>
      </w:r>
    </w:p>
    <w:p w14:paraId="0D3A2B07" w14:textId="2A033D86" w:rsidR="007831C7" w:rsidRPr="009A2A4F" w:rsidRDefault="00354C5E"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w:t>
      </w:r>
      <w:r w:rsidR="007831C7" w:rsidRPr="009A2A4F">
        <w:rPr>
          <w:rFonts w:ascii="Times New Roman" w:eastAsia="SimSun" w:hAnsi="Times New Roman" w:cs="Times New Roman"/>
          <w:bCs/>
          <w:color w:val="000000" w:themeColor="text1"/>
          <w:sz w:val="28"/>
          <w:szCs w:val="28"/>
        </w:rPr>
        <w:t>iểm a khoản 9 Điều 1 Nghị định số 46/2022/NĐ-CP</w:t>
      </w:r>
      <w:r w:rsidRPr="009A2A4F">
        <w:rPr>
          <w:rFonts w:ascii="Times New Roman" w:eastAsia="SimSun" w:hAnsi="Times New Roman" w:cs="Times New Roman"/>
          <w:bCs/>
          <w:color w:val="000000" w:themeColor="text1"/>
          <w:sz w:val="28"/>
          <w:szCs w:val="28"/>
        </w:rPr>
        <w:t>.</w:t>
      </w:r>
    </w:p>
    <w:p w14:paraId="186859AB" w14:textId="2E6D50D1" w:rsidR="00354C5E" w:rsidRPr="009A2A4F" w:rsidRDefault="00354C5E" w:rsidP="00354C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0B91656E" w14:textId="4472DB98" w:rsidR="007831C7" w:rsidRPr="009A2A4F" w:rsidRDefault="00354C5E"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 Giữ nguyên thời gian và chi phí tuân thủ</w:t>
      </w:r>
    </w:p>
    <w:p w14:paraId="4DDE812B" w14:textId="77777777" w:rsidR="000B04F8" w:rsidRPr="009A2A4F" w:rsidRDefault="000B04F8" w:rsidP="000B04F8">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6C0E2802" w14:textId="1CEECC2B"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03 ngày làm việc.</w:t>
      </w:r>
    </w:p>
    <w:p w14:paraId="7621C950" w14:textId="101B4B24"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03 ngày làm việc.</w:t>
      </w:r>
    </w:p>
    <w:p w14:paraId="0934F42F" w14:textId="021E5C6E"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4F8854C3" w14:textId="7F1E0442"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0 %.</w:t>
      </w:r>
    </w:p>
    <w:p w14:paraId="3C28A4B1" w14:textId="77777777" w:rsidR="000B04F8" w:rsidRPr="009A2A4F" w:rsidRDefault="000B04F8" w:rsidP="000B04F8">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7E42EAB2" w14:textId="5869622A"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1.966.269.201 đồng/năm</w:t>
      </w:r>
    </w:p>
    <w:p w14:paraId="6832AB0B" w14:textId="415FD6F9"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1.966.269.201 đồng/năm.</w:t>
      </w:r>
    </w:p>
    <w:p w14:paraId="7AD8B2EA" w14:textId="2CD62847"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6654A6C1" w14:textId="11D883DA" w:rsidR="000B04F8" w:rsidRPr="009A2A4F" w:rsidRDefault="000B04F8" w:rsidP="000B04F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1C6B6C7E" w14:textId="1B6FA203" w:rsidR="00354C5E" w:rsidRPr="009A2A4F" w:rsidRDefault="00354C5E" w:rsidP="00354C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6.4</w:t>
      </w:r>
      <w:r w:rsidR="007831C7" w:rsidRPr="009A2A4F">
        <w:rPr>
          <w:rFonts w:ascii="Times New Roman" w:eastAsia="SimSun" w:hAnsi="Times New Roman" w:cs="Times New Roman"/>
          <w:b/>
          <w:color w:val="000000" w:themeColor="text1"/>
          <w:sz w:val="28"/>
          <w:szCs w:val="28"/>
        </w:rPr>
        <w:t xml:space="preserve">. Lộ trình thực hiện: </w:t>
      </w:r>
      <w:r w:rsidRPr="009A2A4F">
        <w:rPr>
          <w:rFonts w:ascii="Times New Roman" w:eastAsia="SimSun" w:hAnsi="Times New Roman" w:cs="Times New Roman"/>
          <w:bCs/>
          <w:color w:val="000000" w:themeColor="text1"/>
          <w:sz w:val="28"/>
          <w:szCs w:val="28"/>
        </w:rPr>
        <w:t>Đã chủ động thực thi phương án “Phân cấp thẩm quyền thực hiện TTHC này cho cấp tỉnh” tại dự thảo Nghị định Nghị định quy định phân quyền, phân cấp thẩm quyền trong lĩnh vực nông nghiệp và môi trường (Dự kiến Tháng 7/2025)</w:t>
      </w:r>
    </w:p>
    <w:p w14:paraId="095BC813"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 Miễn giảm kiểm tra chất lượng thức ăn chăn nuôi nhập khẩu (Mã số: 1.008125)</w:t>
      </w:r>
    </w:p>
    <w:p w14:paraId="211742C4" w14:textId="3F670367" w:rsidR="007831C7" w:rsidRPr="009A2A4F" w:rsidRDefault="00354C5E"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7.1</w:t>
      </w:r>
      <w:r w:rsidR="007831C7" w:rsidRPr="009A2A4F">
        <w:rPr>
          <w:rFonts w:ascii="Times New Roman" w:eastAsia="SimSun" w:hAnsi="Times New Roman" w:cs="Times New Roman"/>
          <w:b/>
          <w:color w:val="000000" w:themeColor="text1"/>
          <w:sz w:val="28"/>
          <w:szCs w:val="28"/>
        </w:rPr>
        <w:t xml:space="preserve">. Nội dung đơn giản hóa </w:t>
      </w:r>
    </w:p>
    <w:p w14:paraId="768BF090" w14:textId="5D011C2D" w:rsidR="00354C5E" w:rsidRPr="009A2A4F" w:rsidRDefault="00354C5E" w:rsidP="00354C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Phân cấp thẩm quyền thực hiện TTHC này cho cấp tỉnh.</w:t>
      </w:r>
    </w:p>
    <w:p w14:paraId="368FBB6A" w14:textId="77777777" w:rsidR="00736DCB" w:rsidRPr="009A2A4F" w:rsidRDefault="00736DCB" w:rsidP="00736D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Cổng thông tin một cửa quốc gia</w:t>
      </w:r>
    </w:p>
    <w:p w14:paraId="45953836" w14:textId="6782F907" w:rsidR="00736DCB" w:rsidRPr="009A2A4F" w:rsidRDefault="00736DCB" w:rsidP="00736D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Thực hiện phân cấp phân quyền cho địa phương, cắt giảm thời gian, tạo điều kiện thuận lợi, chi phí cho doanh nghiệp và người dân thực hiện TTHC.</w:t>
      </w:r>
    </w:p>
    <w:p w14:paraId="479A9FBC" w14:textId="2DEBAE94" w:rsidR="007831C7" w:rsidRPr="009A2A4F" w:rsidRDefault="00354C5E" w:rsidP="00736DC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7.2</w:t>
      </w:r>
      <w:r w:rsidR="007831C7" w:rsidRPr="009A2A4F">
        <w:rPr>
          <w:rFonts w:ascii="Times New Roman" w:eastAsia="SimSun" w:hAnsi="Times New Roman" w:cs="Times New Roman"/>
          <w:b/>
          <w:color w:val="000000" w:themeColor="text1"/>
          <w:sz w:val="28"/>
          <w:szCs w:val="28"/>
        </w:rPr>
        <w:t xml:space="preserve">. Kiến nghị thực thi </w:t>
      </w:r>
    </w:p>
    <w:p w14:paraId="139B1361" w14:textId="5882A411" w:rsidR="007831C7" w:rsidRPr="009A2A4F" w:rsidRDefault="00354C5E"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Điểm b, khoản 9 Điều 1, Nghi định số 46/2022/NĐ-CP</w:t>
      </w:r>
      <w:r w:rsidRPr="009A2A4F">
        <w:rPr>
          <w:rFonts w:ascii="Times New Roman" w:eastAsia="SimSun" w:hAnsi="Times New Roman" w:cs="Times New Roman"/>
          <w:bCs/>
          <w:color w:val="000000" w:themeColor="text1"/>
          <w:sz w:val="28"/>
          <w:szCs w:val="28"/>
        </w:rPr>
        <w:t>;</w:t>
      </w:r>
    </w:p>
    <w:p w14:paraId="08CBE1F8" w14:textId="0DA45313" w:rsidR="00354C5E" w:rsidRPr="009A2A4F" w:rsidRDefault="00354C5E"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3F431999" w14:textId="0868B5B7" w:rsidR="007831C7" w:rsidRPr="009A2A4F" w:rsidRDefault="00354C5E"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7.3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0C39E69D" w14:textId="123F91B8"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r w:rsidR="00354C5E" w:rsidRPr="009A2A4F">
        <w:rPr>
          <w:rFonts w:ascii="Times New Roman" w:eastAsia="SimSun" w:hAnsi="Times New Roman" w:cs="Times New Roman"/>
          <w:b/>
          <w:color w:val="000000" w:themeColor="text1"/>
          <w:sz w:val="28"/>
          <w:szCs w:val="28"/>
        </w:rPr>
        <w:t>:</w:t>
      </w:r>
    </w:p>
    <w:p w14:paraId="2450DB52" w14:textId="3F5B003D"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w:t>
      </w:r>
      <w:r w:rsidR="00736DCB" w:rsidRPr="009A2A4F">
        <w:rPr>
          <w:rFonts w:ascii="Times New Roman" w:eastAsia="SimSun" w:hAnsi="Times New Roman" w:cs="Times New Roman"/>
          <w:bCs/>
          <w:color w:val="000000" w:themeColor="text1"/>
          <w:sz w:val="28"/>
          <w:szCs w:val="28"/>
        </w:rPr>
        <w:t>3</w:t>
      </w:r>
      <w:r w:rsidRPr="009A2A4F">
        <w:rPr>
          <w:rFonts w:ascii="Times New Roman" w:eastAsia="SimSun" w:hAnsi="Times New Roman" w:cs="Times New Roman"/>
          <w:bCs/>
          <w:color w:val="000000" w:themeColor="text1"/>
          <w:sz w:val="28"/>
          <w:szCs w:val="28"/>
        </w:rPr>
        <w:t xml:space="preserve"> ngày làm việc</w:t>
      </w:r>
      <w:r w:rsidR="00354C5E" w:rsidRPr="009A2A4F">
        <w:rPr>
          <w:rFonts w:ascii="Times New Roman" w:eastAsia="SimSun" w:hAnsi="Times New Roman" w:cs="Times New Roman"/>
          <w:bCs/>
          <w:color w:val="000000" w:themeColor="text1"/>
          <w:sz w:val="28"/>
          <w:szCs w:val="28"/>
        </w:rPr>
        <w:t>.</w:t>
      </w:r>
    </w:p>
    <w:p w14:paraId="4CFA9ACD" w14:textId="21486DA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w:t>
      </w:r>
      <w:r w:rsidR="00736DCB" w:rsidRPr="009A2A4F">
        <w:rPr>
          <w:rFonts w:ascii="Times New Roman" w:eastAsia="SimSun" w:hAnsi="Times New Roman" w:cs="Times New Roman"/>
          <w:bCs/>
          <w:color w:val="000000" w:themeColor="text1"/>
          <w:sz w:val="28"/>
          <w:szCs w:val="28"/>
        </w:rPr>
        <w:t>3</w:t>
      </w:r>
      <w:r w:rsidRPr="009A2A4F">
        <w:rPr>
          <w:rFonts w:ascii="Times New Roman" w:eastAsia="SimSun" w:hAnsi="Times New Roman" w:cs="Times New Roman"/>
          <w:bCs/>
          <w:color w:val="000000" w:themeColor="text1"/>
          <w:sz w:val="28"/>
          <w:szCs w:val="28"/>
        </w:rPr>
        <w:t xml:space="preserve"> ngày làm việc.</w:t>
      </w:r>
    </w:p>
    <w:p w14:paraId="45118549" w14:textId="72A3A975"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4C33210D" w14:textId="6AEAA81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w:t>
      </w:r>
      <w:r w:rsidR="00736DCB"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w:t>
      </w:r>
    </w:p>
    <w:p w14:paraId="6087E043"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57B363C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432,405,688 đồng/năm</w:t>
      </w:r>
    </w:p>
    <w:p w14:paraId="180873C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28,410,096 đồng/năm.</w:t>
      </w:r>
    </w:p>
    <w:p w14:paraId="174F98D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403,995,592 đồng/năm.</w:t>
      </w:r>
    </w:p>
    <w:p w14:paraId="63A7B610" w14:textId="65A3F07C"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93.43 %.</w:t>
      </w:r>
    </w:p>
    <w:p w14:paraId="34007FF8" w14:textId="3AC8C0E5" w:rsidR="007831C7" w:rsidRPr="009A2A4F" w:rsidRDefault="00354C5E"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7.4</w:t>
      </w:r>
      <w:r w:rsidR="007831C7" w:rsidRPr="009A2A4F">
        <w:rPr>
          <w:rFonts w:ascii="Times New Roman" w:eastAsia="SimSun" w:hAnsi="Times New Roman" w:cs="Times New Roman"/>
          <w:b/>
          <w:color w:val="000000" w:themeColor="text1"/>
          <w:sz w:val="28"/>
          <w:szCs w:val="28"/>
        </w:rPr>
        <w:t xml:space="preserve">. Lộ trình thực hiện: </w:t>
      </w:r>
      <w:r w:rsidR="007831C7" w:rsidRPr="009A2A4F">
        <w:rPr>
          <w:rFonts w:ascii="Times New Roman" w:eastAsia="SimSun" w:hAnsi="Times New Roman" w:cs="Times New Roman"/>
          <w:bCs/>
          <w:color w:val="000000" w:themeColor="text1"/>
          <w:sz w:val="28"/>
          <w:szCs w:val="28"/>
        </w:rPr>
        <w:t>Tháng 11/2025</w:t>
      </w:r>
      <w:r w:rsidRPr="009A2A4F">
        <w:rPr>
          <w:rFonts w:ascii="Times New Roman" w:eastAsia="SimSun" w:hAnsi="Times New Roman" w:cs="Times New Roman"/>
          <w:bCs/>
          <w:color w:val="000000" w:themeColor="text1"/>
          <w:sz w:val="28"/>
          <w:szCs w:val="28"/>
        </w:rPr>
        <w:t>.</w:t>
      </w:r>
    </w:p>
    <w:p w14:paraId="5BD4D1EB" w14:textId="429CD9CC"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8. Công bố lại thông tin sản phẩm thức ăn bổ sung (Mã số: 3.000129)</w:t>
      </w:r>
    </w:p>
    <w:p w14:paraId="0E8604BB" w14:textId="00D10EAD" w:rsidR="007831C7" w:rsidRPr="009A2A4F" w:rsidRDefault="00354C5E"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8.1</w:t>
      </w:r>
      <w:r w:rsidR="007831C7" w:rsidRPr="009A2A4F">
        <w:rPr>
          <w:rFonts w:ascii="Times New Roman" w:eastAsia="SimSun" w:hAnsi="Times New Roman" w:cs="Times New Roman"/>
          <w:b/>
          <w:color w:val="000000" w:themeColor="text1"/>
          <w:sz w:val="28"/>
          <w:szCs w:val="28"/>
        </w:rPr>
        <w:t xml:space="preserve">. Nội dung đơn giản hóa </w:t>
      </w:r>
    </w:p>
    <w:p w14:paraId="4670440A" w14:textId="2A908EA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thẩm định nội dung hồ sơ; </w:t>
      </w:r>
    </w:p>
    <w:p w14:paraId="1FDA3128" w14:textId="7CB43AD9" w:rsidR="00354C5E" w:rsidRPr="009A2A4F" w:rsidRDefault="00354C5E"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Phân cấp thẩm quyền thực hiện TTHC này cho cấp tỉnh.</w:t>
      </w:r>
    </w:p>
    <w:p w14:paraId="641C06BF" w14:textId="77777777" w:rsidR="00354C5E" w:rsidRPr="009A2A4F" w:rsidRDefault="007831C7" w:rsidP="00354C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r w:rsidR="00354C5E" w:rsidRPr="009A2A4F">
        <w:rPr>
          <w:rFonts w:ascii="Times New Roman" w:eastAsia="SimSun" w:hAnsi="Times New Roman" w:cs="Times New Roman"/>
          <w:bCs/>
          <w:color w:val="000000" w:themeColor="text1"/>
          <w:sz w:val="28"/>
          <w:szCs w:val="28"/>
        </w:rPr>
        <w:t>Thực hiện phân cấp phân quyền cho địa phương, cắt giảm thời gian, tạo điều kiện thuận lợi, chi phí cho doanh nghiệp và người dân thực hiện TTHC.</w:t>
      </w:r>
    </w:p>
    <w:p w14:paraId="7AD6A44B" w14:textId="6E914821" w:rsidR="007831C7" w:rsidRPr="009A2A4F" w:rsidRDefault="00354C5E"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8.2</w:t>
      </w:r>
      <w:r w:rsidR="007831C7" w:rsidRPr="009A2A4F">
        <w:rPr>
          <w:rFonts w:ascii="Times New Roman" w:eastAsia="SimSun" w:hAnsi="Times New Roman" w:cs="Times New Roman"/>
          <w:b/>
          <w:color w:val="000000" w:themeColor="text1"/>
          <w:sz w:val="28"/>
          <w:szCs w:val="28"/>
        </w:rPr>
        <w:t xml:space="preserve">. Kiến nghị thực thi </w:t>
      </w:r>
    </w:p>
    <w:p w14:paraId="4F8CB202" w14:textId="112FD850" w:rsidR="007831C7" w:rsidRPr="009A2A4F" w:rsidRDefault="00354C5E"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Điểm b, khoản 5 Điều 34 Luật Chăn nuôi</w:t>
      </w:r>
      <w:r w:rsidRPr="009A2A4F">
        <w:rPr>
          <w:rFonts w:ascii="Times New Roman" w:eastAsia="SimSun" w:hAnsi="Times New Roman" w:cs="Times New Roman"/>
          <w:bCs/>
          <w:color w:val="000000" w:themeColor="text1"/>
          <w:sz w:val="28"/>
          <w:szCs w:val="28"/>
        </w:rPr>
        <w:t>;</w:t>
      </w:r>
    </w:p>
    <w:p w14:paraId="1210F7B1" w14:textId="77777777" w:rsidR="00354C5E" w:rsidRPr="009A2A4F" w:rsidRDefault="00354C5E" w:rsidP="00354C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6395C8B2" w14:textId="16E0A66C" w:rsidR="007831C7" w:rsidRPr="009A2A4F" w:rsidRDefault="00354C5E"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8.3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044149EE" w14:textId="435D2DF0"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r w:rsidR="00354C5E" w:rsidRPr="009A2A4F">
        <w:rPr>
          <w:rFonts w:ascii="Times New Roman" w:eastAsia="SimSun" w:hAnsi="Times New Roman" w:cs="Times New Roman"/>
          <w:b/>
          <w:color w:val="000000" w:themeColor="text1"/>
          <w:sz w:val="28"/>
          <w:szCs w:val="28"/>
        </w:rPr>
        <w:t>:</w:t>
      </w:r>
    </w:p>
    <w:p w14:paraId="57BDED33" w14:textId="056DB81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w:t>
      </w:r>
      <w:r w:rsidR="00736DCB"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w:t>
      </w:r>
      <w:r w:rsidR="00354C5E" w:rsidRPr="009A2A4F">
        <w:rPr>
          <w:rFonts w:ascii="Times New Roman" w:eastAsia="SimSun" w:hAnsi="Times New Roman" w:cs="Times New Roman"/>
          <w:bCs/>
          <w:color w:val="000000" w:themeColor="text1"/>
          <w:sz w:val="28"/>
          <w:szCs w:val="28"/>
        </w:rPr>
        <w:t>.</w:t>
      </w:r>
    </w:p>
    <w:p w14:paraId="2C41B125" w14:textId="5096E91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w:t>
      </w:r>
      <w:r w:rsidR="00736DCB"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w:t>
      </w:r>
      <w:r w:rsidR="00354C5E" w:rsidRPr="009A2A4F">
        <w:rPr>
          <w:rFonts w:ascii="Times New Roman" w:eastAsia="SimSun" w:hAnsi="Times New Roman" w:cs="Times New Roman"/>
          <w:bCs/>
          <w:color w:val="000000" w:themeColor="text1"/>
          <w:sz w:val="28"/>
          <w:szCs w:val="28"/>
        </w:rPr>
        <w:t>.</w:t>
      </w:r>
    </w:p>
    <w:p w14:paraId="6F359654" w14:textId="4BAE26FD"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tiết kiệm:  1</w:t>
      </w:r>
      <w:r w:rsidR="00736DCB"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w:t>
      </w:r>
    </w:p>
    <w:p w14:paraId="75D51610" w14:textId="12514C0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5</w:t>
      </w:r>
      <w:r w:rsidR="00736DCB"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w:t>
      </w:r>
    </w:p>
    <w:p w14:paraId="65F97111" w14:textId="77777777" w:rsidR="00354C5E" w:rsidRPr="009A2A4F" w:rsidRDefault="00354C5E" w:rsidP="00354C5E">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2D73787C" w14:textId="17262D9C" w:rsidR="00354C5E" w:rsidRPr="009A2A4F" w:rsidRDefault="00354C5E" w:rsidP="00354C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56.282.122 đồng/năm</w:t>
      </w:r>
    </w:p>
    <w:p w14:paraId="41E208AF" w14:textId="367210DE" w:rsidR="00354C5E" w:rsidRPr="009A2A4F" w:rsidRDefault="00354C5E" w:rsidP="00354C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sau khi đơn giản hóa: </w:t>
      </w:r>
      <w:r w:rsidR="001E1B82" w:rsidRPr="009A2A4F">
        <w:rPr>
          <w:rFonts w:ascii="Times New Roman" w:eastAsia="SimSun" w:hAnsi="Times New Roman" w:cs="Times New Roman"/>
          <w:bCs/>
          <w:color w:val="000000" w:themeColor="text1"/>
          <w:sz w:val="28"/>
          <w:szCs w:val="28"/>
        </w:rPr>
        <w:t>50.280.200</w:t>
      </w:r>
      <w:r w:rsidRPr="009A2A4F">
        <w:rPr>
          <w:rFonts w:ascii="Times New Roman" w:eastAsia="SimSun" w:hAnsi="Times New Roman" w:cs="Times New Roman"/>
          <w:bCs/>
          <w:color w:val="000000" w:themeColor="text1"/>
          <w:sz w:val="28"/>
          <w:szCs w:val="28"/>
        </w:rPr>
        <w:t xml:space="preserve"> đồng/năm.</w:t>
      </w:r>
    </w:p>
    <w:p w14:paraId="17740109" w14:textId="7CC648B9" w:rsidR="00354C5E" w:rsidRPr="009A2A4F" w:rsidRDefault="00354C5E" w:rsidP="00354C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tiết kiệm: </w:t>
      </w:r>
      <w:r w:rsidR="001E1B82" w:rsidRPr="009A2A4F">
        <w:rPr>
          <w:rFonts w:ascii="Times New Roman" w:eastAsia="SimSun" w:hAnsi="Times New Roman" w:cs="Times New Roman"/>
          <w:bCs/>
          <w:color w:val="000000" w:themeColor="text1"/>
          <w:sz w:val="28"/>
          <w:szCs w:val="28"/>
        </w:rPr>
        <w:t xml:space="preserve">6.001.922 </w:t>
      </w:r>
      <w:r w:rsidRPr="009A2A4F">
        <w:rPr>
          <w:rFonts w:ascii="Times New Roman" w:eastAsia="SimSun" w:hAnsi="Times New Roman" w:cs="Times New Roman"/>
          <w:bCs/>
          <w:color w:val="000000" w:themeColor="text1"/>
          <w:sz w:val="28"/>
          <w:szCs w:val="28"/>
        </w:rPr>
        <w:t>đồng/năm.</w:t>
      </w:r>
    </w:p>
    <w:p w14:paraId="5858797B" w14:textId="44B20917" w:rsidR="00354C5E" w:rsidRPr="009A2A4F" w:rsidRDefault="00354C5E" w:rsidP="00354C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1E1B82" w:rsidRPr="009A2A4F">
        <w:rPr>
          <w:rFonts w:ascii="Times New Roman" w:eastAsia="SimSun" w:hAnsi="Times New Roman" w:cs="Times New Roman"/>
          <w:bCs/>
          <w:color w:val="000000" w:themeColor="text1"/>
          <w:sz w:val="28"/>
          <w:szCs w:val="28"/>
        </w:rPr>
        <w:t>10,66</w:t>
      </w:r>
      <w:r w:rsidRPr="009A2A4F">
        <w:rPr>
          <w:rFonts w:ascii="Times New Roman" w:eastAsia="SimSun" w:hAnsi="Times New Roman" w:cs="Times New Roman"/>
          <w:bCs/>
          <w:color w:val="000000" w:themeColor="text1"/>
          <w:sz w:val="28"/>
          <w:szCs w:val="28"/>
        </w:rPr>
        <w:t>%.</w:t>
      </w:r>
    </w:p>
    <w:p w14:paraId="0ABC6644" w14:textId="6D0A266F" w:rsidR="007831C7" w:rsidRPr="009A2A4F" w:rsidRDefault="00354C5E"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8.4</w:t>
      </w:r>
      <w:r w:rsidR="007831C7" w:rsidRPr="009A2A4F">
        <w:rPr>
          <w:rFonts w:ascii="Times New Roman" w:eastAsia="SimSun" w:hAnsi="Times New Roman" w:cs="Times New Roman"/>
          <w:b/>
          <w:color w:val="000000" w:themeColor="text1"/>
          <w:sz w:val="28"/>
          <w:szCs w:val="28"/>
        </w:rPr>
        <w:t xml:space="preserve">. Lộ trình thực hiện: </w:t>
      </w:r>
      <w:r w:rsidR="007831C7" w:rsidRPr="009A2A4F">
        <w:rPr>
          <w:rFonts w:ascii="Times New Roman" w:eastAsia="SimSun" w:hAnsi="Times New Roman" w:cs="Times New Roman"/>
          <w:bCs/>
          <w:color w:val="000000" w:themeColor="text1"/>
          <w:sz w:val="28"/>
          <w:szCs w:val="28"/>
        </w:rPr>
        <w:t>Tháng 11/2025</w:t>
      </w:r>
    </w:p>
    <w:p w14:paraId="78D5509A" w14:textId="506C9769"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9. Công bố thông tin sản phẩm thức ăn bổ sung nhập khẩu (Mã số: 3.000128)</w:t>
      </w:r>
    </w:p>
    <w:p w14:paraId="2A821FA7" w14:textId="38F4597A" w:rsidR="007831C7" w:rsidRPr="009A2A4F" w:rsidRDefault="001E1B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9.1</w:t>
      </w:r>
      <w:r w:rsidR="007831C7" w:rsidRPr="009A2A4F">
        <w:rPr>
          <w:rFonts w:ascii="Times New Roman" w:eastAsia="SimSun" w:hAnsi="Times New Roman" w:cs="Times New Roman"/>
          <w:b/>
          <w:color w:val="000000" w:themeColor="text1"/>
          <w:sz w:val="28"/>
          <w:szCs w:val="28"/>
        </w:rPr>
        <w:t xml:space="preserve">. Nội dung đơn giản hóa </w:t>
      </w:r>
    </w:p>
    <w:p w14:paraId="5D051F4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tiếp nhận hồ sơ, thời gian thẩm định nội dung hồ sơ; </w:t>
      </w:r>
    </w:p>
    <w:p w14:paraId="288F0B2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Bỏ quy định về “bản chính hoặc bản sao có chứng thực và bản dịch ra tiếng Việt có chứng thực” mà chỉ cần bản dịch ra tiếng việt có chứng nhận của tổ chức cá nhân đăng ký.</w:t>
      </w:r>
    </w:p>
    <w:p w14:paraId="40B707CE" w14:textId="22DCA2EC" w:rsidR="001E1B82" w:rsidRPr="009A2A4F" w:rsidRDefault="001E1B82" w:rsidP="001E1B8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Phân cấp thẩm quyền thực hiện TTHC này cho cấp tỉnh.</w:t>
      </w:r>
    </w:p>
    <w:p w14:paraId="12AB3E12" w14:textId="79ACAE5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Thực hiện cắt giảm thời gian, tạo điều kiện thuận lợi, chi phí cho doanh nghiệp và người dân thực hiện TTHC</w:t>
      </w:r>
      <w:r w:rsidR="001E1B82" w:rsidRPr="009A2A4F">
        <w:rPr>
          <w:rFonts w:ascii="Times New Roman" w:eastAsia="SimSun" w:hAnsi="Times New Roman" w:cs="Times New Roman"/>
          <w:bCs/>
          <w:color w:val="000000" w:themeColor="text1"/>
          <w:sz w:val="28"/>
          <w:szCs w:val="28"/>
        </w:rPr>
        <w:t>.</w:t>
      </w:r>
    </w:p>
    <w:p w14:paraId="4E78F1C9" w14:textId="3A9ECB17" w:rsidR="007831C7" w:rsidRPr="009A2A4F" w:rsidRDefault="001E1B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9.2</w:t>
      </w:r>
      <w:r w:rsidR="007831C7" w:rsidRPr="009A2A4F">
        <w:rPr>
          <w:rFonts w:ascii="Times New Roman" w:eastAsia="SimSun" w:hAnsi="Times New Roman" w:cs="Times New Roman"/>
          <w:b/>
          <w:color w:val="000000" w:themeColor="text1"/>
          <w:sz w:val="28"/>
          <w:szCs w:val="28"/>
        </w:rPr>
        <w:t xml:space="preserve">. Kiến nghị thực thi </w:t>
      </w:r>
    </w:p>
    <w:p w14:paraId="0F2EA999" w14:textId="318A2DF9" w:rsidR="007831C7" w:rsidRPr="009A2A4F" w:rsidRDefault="001E1B8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Điểm b, khoản 5 Điều 34 Luật Chăn nuôi</w:t>
      </w:r>
      <w:r w:rsidRPr="009A2A4F">
        <w:rPr>
          <w:rFonts w:ascii="Times New Roman" w:eastAsia="SimSun" w:hAnsi="Times New Roman" w:cs="Times New Roman"/>
          <w:bCs/>
          <w:color w:val="000000" w:themeColor="text1"/>
          <w:sz w:val="28"/>
          <w:szCs w:val="28"/>
        </w:rPr>
        <w:t>;</w:t>
      </w:r>
    </w:p>
    <w:p w14:paraId="5E0A9361" w14:textId="77777777" w:rsidR="001E1B82" w:rsidRPr="009A2A4F" w:rsidRDefault="001E1B82" w:rsidP="001E1B8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0C2D174B" w14:textId="041FF900" w:rsidR="007831C7" w:rsidRPr="009A2A4F" w:rsidRDefault="001E1B8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9.3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38E36160" w14:textId="59A0256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r w:rsidR="001E1B82" w:rsidRPr="009A2A4F">
        <w:rPr>
          <w:rFonts w:ascii="Times New Roman" w:eastAsia="SimSun" w:hAnsi="Times New Roman" w:cs="Times New Roman"/>
          <w:b/>
          <w:color w:val="000000" w:themeColor="text1"/>
          <w:sz w:val="28"/>
          <w:szCs w:val="28"/>
        </w:rPr>
        <w:t>:</w:t>
      </w:r>
    </w:p>
    <w:p w14:paraId="061B8482" w14:textId="775E0AB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w:t>
      </w:r>
      <w:r w:rsidR="00736DCB"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w:t>
      </w:r>
      <w:r w:rsidR="001E1B82" w:rsidRPr="009A2A4F">
        <w:rPr>
          <w:rFonts w:ascii="Times New Roman" w:eastAsia="SimSun" w:hAnsi="Times New Roman" w:cs="Times New Roman"/>
          <w:bCs/>
          <w:color w:val="000000" w:themeColor="text1"/>
          <w:sz w:val="28"/>
          <w:szCs w:val="28"/>
        </w:rPr>
        <w:t>.</w:t>
      </w:r>
    </w:p>
    <w:p w14:paraId="68B72087" w14:textId="3AD34E95"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w:t>
      </w:r>
      <w:r w:rsidR="00736DCB" w:rsidRPr="009A2A4F">
        <w:rPr>
          <w:rFonts w:ascii="Times New Roman" w:eastAsia="SimSun" w:hAnsi="Times New Roman" w:cs="Times New Roman"/>
          <w:bCs/>
          <w:color w:val="000000" w:themeColor="text1"/>
          <w:sz w:val="28"/>
          <w:szCs w:val="28"/>
        </w:rPr>
        <w:t>5</w:t>
      </w:r>
      <w:r w:rsidRPr="009A2A4F">
        <w:rPr>
          <w:rFonts w:ascii="Times New Roman" w:eastAsia="SimSun" w:hAnsi="Times New Roman" w:cs="Times New Roman"/>
          <w:bCs/>
          <w:color w:val="000000" w:themeColor="text1"/>
          <w:sz w:val="28"/>
          <w:szCs w:val="28"/>
        </w:rPr>
        <w:t xml:space="preserve"> ngày.</w:t>
      </w:r>
    </w:p>
    <w:p w14:paraId="5467C8D0" w14:textId="11D5166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w:t>
      </w:r>
      <w:r w:rsidR="00736DCB" w:rsidRPr="009A2A4F">
        <w:rPr>
          <w:rFonts w:ascii="Times New Roman" w:eastAsia="SimSun" w:hAnsi="Times New Roman" w:cs="Times New Roman"/>
          <w:bCs/>
          <w:color w:val="000000" w:themeColor="text1"/>
          <w:sz w:val="28"/>
          <w:szCs w:val="28"/>
        </w:rPr>
        <w:t>5</w:t>
      </w:r>
      <w:r w:rsidRPr="009A2A4F">
        <w:rPr>
          <w:rFonts w:ascii="Times New Roman" w:eastAsia="SimSun" w:hAnsi="Times New Roman" w:cs="Times New Roman"/>
          <w:bCs/>
          <w:color w:val="000000" w:themeColor="text1"/>
          <w:sz w:val="28"/>
          <w:szCs w:val="28"/>
        </w:rPr>
        <w:t xml:space="preserve"> ngày.</w:t>
      </w:r>
    </w:p>
    <w:p w14:paraId="2C8FB160" w14:textId="14E9A776"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736DCB" w:rsidRPr="009A2A4F">
        <w:rPr>
          <w:rFonts w:ascii="Times New Roman" w:eastAsia="SimSun" w:hAnsi="Times New Roman" w:cs="Times New Roman"/>
          <w:bCs/>
          <w:color w:val="000000" w:themeColor="text1"/>
          <w:sz w:val="28"/>
          <w:szCs w:val="28"/>
        </w:rPr>
        <w:t>25</w:t>
      </w:r>
      <w:r w:rsidRPr="009A2A4F">
        <w:rPr>
          <w:rFonts w:ascii="Times New Roman" w:eastAsia="SimSun" w:hAnsi="Times New Roman" w:cs="Times New Roman"/>
          <w:bCs/>
          <w:color w:val="000000" w:themeColor="text1"/>
          <w:sz w:val="28"/>
          <w:szCs w:val="28"/>
        </w:rPr>
        <w:t xml:space="preserve"> %.</w:t>
      </w:r>
    </w:p>
    <w:p w14:paraId="1F94733D"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1D15A9F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498.410.572 đồng/năm</w:t>
      </w:r>
    </w:p>
    <w:p w14:paraId="6325B15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tuân thủ TTHC sau khi đơn giản hóa: 256.610.572 đồng/năm.</w:t>
      </w:r>
    </w:p>
    <w:p w14:paraId="3811E75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241.800.000 đồng/năm.</w:t>
      </w:r>
    </w:p>
    <w:p w14:paraId="21E4FB67" w14:textId="58DDC95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48,5 %.</w:t>
      </w:r>
    </w:p>
    <w:p w14:paraId="688D6F7D" w14:textId="516001E2" w:rsidR="007831C7" w:rsidRPr="009A2A4F" w:rsidRDefault="001E1B8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9.4</w:t>
      </w:r>
      <w:r w:rsidR="007831C7" w:rsidRPr="009A2A4F">
        <w:rPr>
          <w:rFonts w:ascii="Times New Roman" w:eastAsia="SimSun" w:hAnsi="Times New Roman" w:cs="Times New Roman"/>
          <w:b/>
          <w:color w:val="000000" w:themeColor="text1"/>
          <w:sz w:val="28"/>
          <w:szCs w:val="28"/>
        </w:rPr>
        <w:t xml:space="preserve">. Lộ trình thực hiện: </w:t>
      </w:r>
      <w:r w:rsidR="007831C7" w:rsidRPr="009A2A4F">
        <w:rPr>
          <w:rFonts w:ascii="Times New Roman" w:eastAsia="SimSun" w:hAnsi="Times New Roman" w:cs="Times New Roman"/>
          <w:bCs/>
          <w:color w:val="000000" w:themeColor="text1"/>
          <w:sz w:val="28"/>
          <w:szCs w:val="28"/>
        </w:rPr>
        <w:t>Tháng 11/2025</w:t>
      </w:r>
      <w:r w:rsidRPr="009A2A4F">
        <w:rPr>
          <w:rFonts w:ascii="Times New Roman" w:eastAsia="SimSun" w:hAnsi="Times New Roman" w:cs="Times New Roman"/>
          <w:bCs/>
          <w:color w:val="000000" w:themeColor="text1"/>
          <w:sz w:val="28"/>
          <w:szCs w:val="28"/>
        </w:rPr>
        <w:t>.</w:t>
      </w:r>
    </w:p>
    <w:p w14:paraId="7BC04D7C"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10. Công bố thông tin sản phẩm thức ăn bổ sung sản xuất trong nước (Mã số: 3.000127)</w:t>
      </w:r>
    </w:p>
    <w:p w14:paraId="1B697D2B" w14:textId="34C3F0C4" w:rsidR="007831C7" w:rsidRPr="009A2A4F" w:rsidRDefault="001E1B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10.1</w:t>
      </w:r>
      <w:r w:rsidR="007831C7" w:rsidRPr="009A2A4F">
        <w:rPr>
          <w:rFonts w:ascii="Times New Roman" w:eastAsia="SimSun" w:hAnsi="Times New Roman" w:cs="Times New Roman"/>
          <w:b/>
          <w:color w:val="000000" w:themeColor="text1"/>
          <w:sz w:val="28"/>
          <w:szCs w:val="28"/>
        </w:rPr>
        <w:t xml:space="preserve">. Nội dung đơn giản hóa </w:t>
      </w:r>
    </w:p>
    <w:p w14:paraId="38F39C7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thành phần hồ sơ từ "văn bản thông báo tiếp nhận công bố hợp quy của sản phẩm" thành "kết quả đánh giá sản phẩm phù hợp quy chuẩn kỹ thuật tương ứng"</w:t>
      </w:r>
    </w:p>
    <w:p w14:paraId="74C70DE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Việc quy định phải có thành phần hồ sơ “văn bản thông báo tiếp nhận công bố hợp quy của sản phẩm” không có nhiều ý nghĩa trong công tác quản lý nhà nước lĩnh vực chăn nuôi và thú y vì đây chỉ đơn thuần là ghi nhận sự cam kết của tổ chức, cá nhân thực hiện công bố hợp quy. Do đó, không nên yêu cầu tổ chức, cá nhân phải nộp “văn bản thông báo tiếp nhận công bố hợp quy của sản phẩm”, mà chỉ yêu cầu tổ chức, cá nhân nộp kết quả đánh giá sản phẩm phù hợp quy chuẩn kỹ thuật tương ứng để tạo điều kiện thuận lợi và rút ngắn thời gian cho tổ chức, cá nhân khi chuẩn bị hồ sơ thủ tục hành chính.</w:t>
      </w:r>
    </w:p>
    <w:p w14:paraId="136DFE8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tiếp nhận hồ sơ, thời gian thẩm định nội dung hồ sơ; </w:t>
      </w:r>
    </w:p>
    <w:p w14:paraId="0B4EF783" w14:textId="6DC2FF60" w:rsidR="001E1B82" w:rsidRPr="009A2A4F" w:rsidRDefault="001E1B82" w:rsidP="001E1B8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Phân cấp thẩm quyền thực hiện TTHC này cho cấp tỉnh.</w:t>
      </w:r>
    </w:p>
    <w:p w14:paraId="7DC9B117" w14:textId="328F221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Thực hiện cắt giảm thời gian, tạo điều kiện thuận lợi, chi phí cho doanh nghiệp và người dân thực hiện TTHC</w:t>
      </w:r>
      <w:r w:rsidR="001E1B82" w:rsidRPr="009A2A4F">
        <w:rPr>
          <w:rFonts w:ascii="Times New Roman" w:eastAsia="SimSun" w:hAnsi="Times New Roman" w:cs="Times New Roman"/>
          <w:bCs/>
          <w:color w:val="000000" w:themeColor="text1"/>
          <w:sz w:val="28"/>
          <w:szCs w:val="28"/>
        </w:rPr>
        <w:t>.</w:t>
      </w:r>
    </w:p>
    <w:p w14:paraId="3D9BC6D4" w14:textId="4471E0C1" w:rsidR="007831C7" w:rsidRPr="009A2A4F" w:rsidRDefault="001E1B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10.2</w:t>
      </w:r>
      <w:r w:rsidR="007831C7" w:rsidRPr="009A2A4F">
        <w:rPr>
          <w:rFonts w:ascii="Times New Roman" w:eastAsia="SimSun" w:hAnsi="Times New Roman" w:cs="Times New Roman"/>
          <w:b/>
          <w:color w:val="000000" w:themeColor="text1"/>
          <w:sz w:val="28"/>
          <w:szCs w:val="28"/>
        </w:rPr>
        <w:t xml:space="preserve">. Kiến nghị thực thi </w:t>
      </w:r>
    </w:p>
    <w:p w14:paraId="30E9A68C" w14:textId="1A9B9846" w:rsidR="007831C7" w:rsidRPr="009A2A4F" w:rsidRDefault="001E1B8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Điểm b, khoản 2 Điều 34 Luật Chăn nuôi</w:t>
      </w:r>
      <w:r w:rsidRPr="009A2A4F">
        <w:rPr>
          <w:rFonts w:ascii="Times New Roman" w:eastAsia="SimSun" w:hAnsi="Times New Roman" w:cs="Times New Roman"/>
          <w:bCs/>
          <w:color w:val="000000" w:themeColor="text1"/>
          <w:sz w:val="28"/>
          <w:szCs w:val="28"/>
        </w:rPr>
        <w:t>;</w:t>
      </w:r>
    </w:p>
    <w:p w14:paraId="29929A03" w14:textId="77777777" w:rsidR="001E1B82" w:rsidRPr="009A2A4F" w:rsidRDefault="001E1B82" w:rsidP="001E1B8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0EA71511" w14:textId="64EF1180" w:rsidR="007831C7" w:rsidRPr="009A2A4F" w:rsidRDefault="001E1B8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10.3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3ADFD63D" w14:textId="427F5901"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r w:rsidR="001E1B82" w:rsidRPr="009A2A4F">
        <w:rPr>
          <w:rFonts w:ascii="Times New Roman" w:eastAsia="SimSun" w:hAnsi="Times New Roman" w:cs="Times New Roman"/>
          <w:b/>
          <w:color w:val="000000" w:themeColor="text1"/>
          <w:sz w:val="28"/>
          <w:szCs w:val="28"/>
        </w:rPr>
        <w:t>:</w:t>
      </w:r>
    </w:p>
    <w:p w14:paraId="382AAA51" w14:textId="7DEFE94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w:t>
      </w:r>
      <w:r w:rsidR="00736DCB"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w:t>
      </w:r>
      <w:r w:rsidR="001E1B82" w:rsidRPr="009A2A4F">
        <w:rPr>
          <w:rFonts w:ascii="Times New Roman" w:eastAsia="SimSun" w:hAnsi="Times New Roman" w:cs="Times New Roman"/>
          <w:bCs/>
          <w:color w:val="000000" w:themeColor="text1"/>
          <w:sz w:val="28"/>
          <w:szCs w:val="28"/>
        </w:rPr>
        <w:t>.</w:t>
      </w:r>
    </w:p>
    <w:p w14:paraId="57D4BC31" w14:textId="7806399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w:t>
      </w:r>
      <w:r w:rsidR="00736DCB" w:rsidRPr="009A2A4F">
        <w:rPr>
          <w:rFonts w:ascii="Times New Roman" w:eastAsia="SimSun" w:hAnsi="Times New Roman" w:cs="Times New Roman"/>
          <w:bCs/>
          <w:color w:val="000000" w:themeColor="text1"/>
          <w:sz w:val="28"/>
          <w:szCs w:val="28"/>
        </w:rPr>
        <w:t>5</w:t>
      </w:r>
      <w:r w:rsidRPr="009A2A4F">
        <w:rPr>
          <w:rFonts w:ascii="Times New Roman" w:eastAsia="SimSun" w:hAnsi="Times New Roman" w:cs="Times New Roman"/>
          <w:bCs/>
          <w:color w:val="000000" w:themeColor="text1"/>
          <w:sz w:val="28"/>
          <w:szCs w:val="28"/>
        </w:rPr>
        <w:t xml:space="preserve"> ngày.</w:t>
      </w:r>
    </w:p>
    <w:p w14:paraId="17448AAE" w14:textId="7368784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07 ngày.</w:t>
      </w:r>
    </w:p>
    <w:p w14:paraId="3B88F7BF" w14:textId="09DA169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30,43%.</w:t>
      </w:r>
    </w:p>
    <w:p w14:paraId="10953F9E"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Chi phí tuân thủ:</w:t>
      </w:r>
    </w:p>
    <w:p w14:paraId="48B6531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614.665.148 đồng/năm</w:t>
      </w:r>
    </w:p>
    <w:p w14:paraId="159E3FC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106.968.316 đồng/năm.</w:t>
      </w:r>
    </w:p>
    <w:p w14:paraId="73022F8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507.696.832 đồng/năm.</w:t>
      </w:r>
    </w:p>
    <w:p w14:paraId="35E72823" w14:textId="4F69FF1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82,5 %.</w:t>
      </w:r>
    </w:p>
    <w:p w14:paraId="7FFBA08D" w14:textId="7B7F98FE" w:rsidR="007831C7" w:rsidRPr="009A2A4F" w:rsidRDefault="001E1B82" w:rsidP="001E1B8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10.4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Tháng 11/2025.</w:t>
      </w:r>
    </w:p>
    <w:p w14:paraId="68960E30"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11. Thay đổi thông tin sản phẩm thức ăn bổ sung (Mã số: 3.000130)</w:t>
      </w:r>
    </w:p>
    <w:p w14:paraId="5FAB3847" w14:textId="6C963166" w:rsidR="007831C7" w:rsidRPr="009A2A4F" w:rsidRDefault="001E1B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11.1</w:t>
      </w:r>
      <w:r w:rsidR="007831C7" w:rsidRPr="009A2A4F">
        <w:rPr>
          <w:rFonts w:ascii="Times New Roman" w:eastAsia="SimSun" w:hAnsi="Times New Roman" w:cs="Times New Roman"/>
          <w:b/>
          <w:color w:val="000000" w:themeColor="text1"/>
          <w:sz w:val="28"/>
          <w:szCs w:val="28"/>
        </w:rPr>
        <w:t xml:space="preserve">. Nội dung đơn giản hóa </w:t>
      </w:r>
    </w:p>
    <w:p w14:paraId="469AEAC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tiếp nhận hồ sơ, thời gian thẩm định nội dung hồ sơ; </w:t>
      </w:r>
    </w:p>
    <w:p w14:paraId="59471F6A" w14:textId="77777777" w:rsidR="001E1B82" w:rsidRPr="009A2A4F" w:rsidRDefault="001E1B82" w:rsidP="001E1B8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Phân cấp thẩm quyền thực hiện TTHC này cho cấp tỉnh.</w:t>
      </w:r>
    </w:p>
    <w:p w14:paraId="1C8D883D" w14:textId="63007A0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Thực hiện cắt giảm thời gian, tạo điều kiện thuận lợi, chi phí cho doanh nghiệp và người dân thực hiện TTHC</w:t>
      </w:r>
      <w:r w:rsidR="001E1B82" w:rsidRPr="009A2A4F">
        <w:rPr>
          <w:rFonts w:ascii="Times New Roman" w:eastAsia="SimSun" w:hAnsi="Times New Roman" w:cs="Times New Roman"/>
          <w:bCs/>
          <w:color w:val="000000" w:themeColor="text1"/>
          <w:sz w:val="28"/>
          <w:szCs w:val="28"/>
        </w:rPr>
        <w:t>.</w:t>
      </w:r>
    </w:p>
    <w:p w14:paraId="7CB050F1" w14:textId="66C229FB" w:rsidR="007831C7" w:rsidRPr="009A2A4F" w:rsidRDefault="001E1B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11.2</w:t>
      </w:r>
      <w:r w:rsidR="007831C7" w:rsidRPr="009A2A4F">
        <w:rPr>
          <w:rFonts w:ascii="Times New Roman" w:eastAsia="SimSun" w:hAnsi="Times New Roman" w:cs="Times New Roman"/>
          <w:b/>
          <w:color w:val="000000" w:themeColor="text1"/>
          <w:sz w:val="28"/>
          <w:szCs w:val="28"/>
        </w:rPr>
        <w:t>. Kiến nghị thực thi</w:t>
      </w:r>
    </w:p>
    <w:p w14:paraId="065867AD" w14:textId="70087CB6" w:rsidR="007831C7" w:rsidRPr="009A2A4F" w:rsidRDefault="001E1B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
          <w:color w:val="000000" w:themeColor="text1"/>
          <w:sz w:val="28"/>
          <w:szCs w:val="28"/>
        </w:rPr>
        <w:t>Điểm b, khoản 2 Điều 34 Luật Chăn nuôi</w:t>
      </w:r>
      <w:r w:rsidRPr="009A2A4F">
        <w:rPr>
          <w:rFonts w:ascii="Times New Roman" w:eastAsia="SimSun" w:hAnsi="Times New Roman" w:cs="Times New Roman"/>
          <w:b/>
          <w:color w:val="000000" w:themeColor="text1"/>
          <w:sz w:val="28"/>
          <w:szCs w:val="28"/>
        </w:rPr>
        <w:t>;</w:t>
      </w:r>
    </w:p>
    <w:p w14:paraId="21CAC8B4" w14:textId="77777777" w:rsidR="001E1B82" w:rsidRPr="009A2A4F" w:rsidRDefault="001E1B82" w:rsidP="001E1B8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088E107F" w14:textId="7AE76087" w:rsidR="007831C7" w:rsidRPr="009A2A4F" w:rsidRDefault="001E1B8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11.3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4D1B97E6" w14:textId="196F0A04"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r w:rsidR="001E1B82" w:rsidRPr="009A2A4F">
        <w:rPr>
          <w:rFonts w:ascii="Times New Roman" w:eastAsia="SimSun" w:hAnsi="Times New Roman" w:cs="Times New Roman"/>
          <w:b/>
          <w:color w:val="000000" w:themeColor="text1"/>
          <w:sz w:val="28"/>
          <w:szCs w:val="28"/>
        </w:rPr>
        <w:t>:</w:t>
      </w:r>
    </w:p>
    <w:p w14:paraId="369F4280" w14:textId="71D73EC5"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w:t>
      </w:r>
      <w:r w:rsidR="00736DCB" w:rsidRPr="009A2A4F">
        <w:rPr>
          <w:rFonts w:ascii="Times New Roman" w:eastAsia="SimSun" w:hAnsi="Times New Roman" w:cs="Times New Roman"/>
          <w:bCs/>
          <w:color w:val="000000" w:themeColor="text1"/>
          <w:sz w:val="28"/>
          <w:szCs w:val="28"/>
        </w:rPr>
        <w:t>5</w:t>
      </w:r>
      <w:r w:rsidRPr="009A2A4F">
        <w:rPr>
          <w:rFonts w:ascii="Times New Roman" w:eastAsia="SimSun" w:hAnsi="Times New Roman" w:cs="Times New Roman"/>
          <w:bCs/>
          <w:color w:val="000000" w:themeColor="text1"/>
          <w:sz w:val="28"/>
          <w:szCs w:val="28"/>
        </w:rPr>
        <w:t xml:space="preserve"> ngày</w:t>
      </w:r>
      <w:r w:rsidR="004B7E66" w:rsidRPr="009A2A4F">
        <w:rPr>
          <w:rFonts w:ascii="Times New Roman" w:eastAsia="SimSun" w:hAnsi="Times New Roman" w:cs="Times New Roman"/>
          <w:bCs/>
          <w:color w:val="000000" w:themeColor="text1"/>
          <w:sz w:val="28"/>
          <w:szCs w:val="28"/>
        </w:rPr>
        <w:t>.</w:t>
      </w:r>
    </w:p>
    <w:p w14:paraId="16C6EA37" w14:textId="550982E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w:t>
      </w:r>
      <w:r w:rsidR="00736DCB"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w:t>
      </w:r>
    </w:p>
    <w:p w14:paraId="6813FEEB" w14:textId="7259D6A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07 ngày.</w:t>
      </w:r>
    </w:p>
    <w:p w14:paraId="62276D63" w14:textId="211EFCF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w:t>
      </w:r>
      <w:r w:rsidR="00736DCB" w:rsidRPr="009A2A4F">
        <w:rPr>
          <w:rFonts w:ascii="Times New Roman" w:eastAsia="SimSun" w:hAnsi="Times New Roman" w:cs="Times New Roman"/>
          <w:bCs/>
          <w:color w:val="000000" w:themeColor="text1"/>
          <w:sz w:val="28"/>
          <w:szCs w:val="28"/>
        </w:rPr>
        <w:t>3,33</w:t>
      </w:r>
      <w:r w:rsidRPr="009A2A4F">
        <w:rPr>
          <w:rFonts w:ascii="Times New Roman" w:eastAsia="SimSun" w:hAnsi="Times New Roman" w:cs="Times New Roman"/>
          <w:bCs/>
          <w:color w:val="000000" w:themeColor="text1"/>
          <w:sz w:val="28"/>
          <w:szCs w:val="28"/>
        </w:rPr>
        <w:t>%.</w:t>
      </w:r>
    </w:p>
    <w:p w14:paraId="41BF6BEC" w14:textId="77777777" w:rsidR="004B7E66" w:rsidRPr="009A2A4F" w:rsidRDefault="004B7E66" w:rsidP="004B7E66">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79C0770" w14:textId="5C4115FB" w:rsidR="004B7E66" w:rsidRPr="009A2A4F" w:rsidRDefault="004B7E66" w:rsidP="004B7E6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67.118.852 đồng/năm</w:t>
      </w:r>
    </w:p>
    <w:p w14:paraId="67D63132" w14:textId="688ED3B7" w:rsidR="004B7E66" w:rsidRPr="009A2A4F" w:rsidRDefault="004B7E66" w:rsidP="004B7E6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58.142.312 đồng/năm.</w:t>
      </w:r>
    </w:p>
    <w:p w14:paraId="1F2A3F61" w14:textId="01F58E09" w:rsidR="004B7E66" w:rsidRPr="009A2A4F" w:rsidRDefault="004B7E66" w:rsidP="004B7E6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8.976.540 đồng/năm.</w:t>
      </w:r>
    </w:p>
    <w:p w14:paraId="32CE3B83" w14:textId="35D16D11" w:rsidR="004B7E66" w:rsidRPr="009A2A4F" w:rsidRDefault="004B7E66" w:rsidP="004B7E6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13,37%.</w:t>
      </w:r>
    </w:p>
    <w:p w14:paraId="1D9C5E03" w14:textId="07AF5603" w:rsidR="007831C7" w:rsidRPr="009A2A4F" w:rsidRDefault="004B7E6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11.4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Tháng 11/2025.</w:t>
      </w:r>
    </w:p>
    <w:p w14:paraId="52424101" w14:textId="033D9079"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12. Trao đổi nguồn gen giống vật nuôi quý, hiếm</w:t>
      </w:r>
      <w:r w:rsidR="004B7E66" w:rsidRPr="009A2A4F">
        <w:rPr>
          <w:rFonts w:ascii="Times New Roman" w:eastAsia="SimSun" w:hAnsi="Times New Roman" w:cs="Times New Roman"/>
          <w:b/>
          <w:color w:val="000000" w:themeColor="text1"/>
          <w:sz w:val="28"/>
          <w:szCs w:val="28"/>
        </w:rPr>
        <w:t xml:space="preserve"> (Mã số: 3.000125).</w:t>
      </w:r>
    </w:p>
    <w:p w14:paraId="52C4B64D" w14:textId="71A0BFD0" w:rsidR="007831C7" w:rsidRPr="009A2A4F" w:rsidRDefault="004B7E6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12.1.</w:t>
      </w:r>
      <w:r w:rsidR="007831C7" w:rsidRPr="009A2A4F">
        <w:rPr>
          <w:rFonts w:ascii="Times New Roman" w:eastAsia="SimSun" w:hAnsi="Times New Roman" w:cs="Times New Roman"/>
          <w:b/>
          <w:color w:val="000000" w:themeColor="text1"/>
          <w:sz w:val="28"/>
          <w:szCs w:val="28"/>
        </w:rPr>
        <w:t xml:space="preserve"> Nội dung đơn giản hóa </w:t>
      </w:r>
    </w:p>
    <w:p w14:paraId="5F929A3D" w14:textId="298FBD9B" w:rsidR="007831C7" w:rsidRPr="009A2A4F" w:rsidRDefault="007831C7" w:rsidP="004B7E6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Rút ngắn thời gian giải quyết thủ tục thông qua phân cấp cho Bộ Nông nghiệp và Môi trường quyết định trao đổi quốc tế nguồn gen giống vật nuôi có trong Danh mục giống vật nuôi cấm xuất khẩu để phục vụ nghiên cứu khoa học,…mà không cần xin ý kiến chấp thuận của Thủ tướng Chính phủ. Đồng thời thực hiện dịch vụ công trực tuyến toàn trình.</w:t>
      </w:r>
    </w:p>
    <w:p w14:paraId="1633F01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tối đa cho tổ chức, cá nhân khi thực hiện thủ tục hành chính.</w:t>
      </w:r>
    </w:p>
    <w:p w14:paraId="618DE18A" w14:textId="77B91122" w:rsidR="007831C7" w:rsidRPr="009A2A4F" w:rsidRDefault="004B7E6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12.2</w:t>
      </w:r>
      <w:r w:rsidR="007831C7" w:rsidRPr="009A2A4F">
        <w:rPr>
          <w:rFonts w:ascii="Times New Roman" w:eastAsia="SimSun" w:hAnsi="Times New Roman" w:cs="Times New Roman"/>
          <w:b/>
          <w:color w:val="000000" w:themeColor="text1"/>
          <w:sz w:val="28"/>
          <w:szCs w:val="28"/>
        </w:rPr>
        <w:t xml:space="preserve">. Kiến nghị thực thi </w:t>
      </w:r>
    </w:p>
    <w:p w14:paraId="2BFD3BCE"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Khoản 2, khoản 4 Điều 15; Điều 16 Luật Chăn nuôi</w:t>
      </w:r>
    </w:p>
    <w:p w14:paraId="2CEC1611" w14:textId="4910400E" w:rsidR="007831C7" w:rsidRPr="009A2A4F" w:rsidRDefault="004B7E6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12.3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640066C7" w14:textId="77777777" w:rsidR="004B7E66" w:rsidRPr="009A2A4F" w:rsidRDefault="004B7E66" w:rsidP="004B7E66">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2C632515" w14:textId="26249BF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 làm việc</w:t>
      </w:r>
      <w:r w:rsidR="004B7E66" w:rsidRPr="009A2A4F">
        <w:rPr>
          <w:rFonts w:ascii="Times New Roman" w:eastAsia="SimSun" w:hAnsi="Times New Roman" w:cs="Times New Roman"/>
          <w:bCs/>
          <w:color w:val="000000" w:themeColor="text1"/>
          <w:sz w:val="28"/>
          <w:szCs w:val="28"/>
        </w:rPr>
        <w:t>.</w:t>
      </w:r>
    </w:p>
    <w:p w14:paraId="729273FD" w14:textId="0E42DB3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20 ngày làm việc.</w:t>
      </w:r>
    </w:p>
    <w:p w14:paraId="7778972F" w14:textId="6E79E71D"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 làm việc.</w:t>
      </w:r>
    </w:p>
    <w:p w14:paraId="684CE407"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33,3 %.</w:t>
      </w:r>
    </w:p>
    <w:p w14:paraId="21D78002" w14:textId="77777777" w:rsidR="004B7E66" w:rsidRPr="009A2A4F" w:rsidRDefault="004B7E66" w:rsidP="004B7E66">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5FF6028E" w14:textId="77777777" w:rsidR="004B7E66" w:rsidRPr="009A2A4F" w:rsidRDefault="004B7E66" w:rsidP="004B7E6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14,485,250 đồng/năm</w:t>
      </w:r>
    </w:p>
    <w:p w14:paraId="7BCCDD38" w14:textId="77777777" w:rsidR="004B7E66" w:rsidRPr="009A2A4F" w:rsidRDefault="004B7E66" w:rsidP="004B7E6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12,638,250 đồng/năm.</w:t>
      </w:r>
    </w:p>
    <w:p w14:paraId="7D4FB32A" w14:textId="77777777" w:rsidR="004B7E66" w:rsidRPr="009A2A4F" w:rsidRDefault="004B7E66" w:rsidP="004B7E6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1,847,000 đồng/năm.</w:t>
      </w:r>
    </w:p>
    <w:p w14:paraId="75993BFB" w14:textId="77777777" w:rsidR="004B7E66" w:rsidRPr="009A2A4F" w:rsidRDefault="004B7E66" w:rsidP="004B7E6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12,8 %.</w:t>
      </w:r>
    </w:p>
    <w:p w14:paraId="45F33CC5" w14:textId="7FE6514D" w:rsidR="007831C7" w:rsidRPr="009A2A4F" w:rsidRDefault="004B7E6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12.4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Theo thời gian sửa đổi Luật Chăn nuôi.</w:t>
      </w:r>
    </w:p>
    <w:p w14:paraId="0895F2CD" w14:textId="2D46F494"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13. Cấp giấy chứng nhận đủ điều kiện sản xuất sản phẩm xử lý chất thải chăn nuôi  (Mã số: 1.011031)</w:t>
      </w:r>
    </w:p>
    <w:p w14:paraId="7B9048E8" w14:textId="7FBB1BFD" w:rsidR="007831C7" w:rsidRPr="009A2A4F" w:rsidRDefault="004B7E6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13.1</w:t>
      </w:r>
      <w:r w:rsidR="007831C7" w:rsidRPr="009A2A4F">
        <w:rPr>
          <w:rFonts w:ascii="Times New Roman" w:eastAsia="SimSun" w:hAnsi="Times New Roman" w:cs="Times New Roman"/>
          <w:b/>
          <w:color w:val="000000" w:themeColor="text1"/>
          <w:sz w:val="28"/>
          <w:szCs w:val="28"/>
        </w:rPr>
        <w:t xml:space="preserve">. Nội dung đơn giản hóa </w:t>
      </w:r>
    </w:p>
    <w:p w14:paraId="6949F373" w14:textId="1C37A9E4" w:rsidR="007831C7" w:rsidRPr="009A2A4F" w:rsidRDefault="004B7E6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Rút ngắn thời gian giải quyết thủ tục thông qua giảm thành phần hồ sơ và nội dung đánh giá.</w:t>
      </w:r>
    </w:p>
    <w:p w14:paraId="550D76B1" w14:textId="42D64642" w:rsidR="007831C7" w:rsidRPr="009A2A4F" w:rsidRDefault="004B7E6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Phân </w:t>
      </w:r>
      <w:r w:rsidR="00E95158" w:rsidRPr="009A2A4F">
        <w:rPr>
          <w:rFonts w:ascii="Times New Roman" w:eastAsia="SimSun" w:hAnsi="Times New Roman" w:cs="Times New Roman"/>
          <w:bCs/>
          <w:color w:val="000000" w:themeColor="text1"/>
          <w:sz w:val="28"/>
          <w:szCs w:val="28"/>
        </w:rPr>
        <w:t xml:space="preserve">cấp thẩm </w:t>
      </w:r>
      <w:r w:rsidR="007831C7" w:rsidRPr="009A2A4F">
        <w:rPr>
          <w:rFonts w:ascii="Times New Roman" w:eastAsia="SimSun" w:hAnsi="Times New Roman" w:cs="Times New Roman"/>
          <w:bCs/>
          <w:color w:val="000000" w:themeColor="text1"/>
          <w:sz w:val="28"/>
          <w:szCs w:val="28"/>
        </w:rPr>
        <w:t>quyền cho Chủ tịch Ủy ban nhân dân tỉnh.</w:t>
      </w:r>
    </w:p>
    <w:p w14:paraId="008F3E1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tối đa cho tổ chức, cá nhân khi thực hiện thủ tục hành chính.</w:t>
      </w:r>
    </w:p>
    <w:p w14:paraId="124CDCE2" w14:textId="6D4F6DA4" w:rsidR="007831C7" w:rsidRPr="009A2A4F" w:rsidRDefault="004B7E6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13.2</w:t>
      </w:r>
      <w:r w:rsidR="007831C7" w:rsidRPr="009A2A4F">
        <w:rPr>
          <w:rFonts w:ascii="Times New Roman" w:eastAsia="SimSun" w:hAnsi="Times New Roman" w:cs="Times New Roman"/>
          <w:b/>
          <w:color w:val="000000" w:themeColor="text1"/>
          <w:sz w:val="28"/>
          <w:szCs w:val="28"/>
        </w:rPr>
        <w:t xml:space="preserve">. Kiến nghị thực thi </w:t>
      </w:r>
    </w:p>
    <w:p w14:paraId="25E54D9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63 Luật Chăn nuôi, Điều 32a Nghị định số 13/2020/NĐ-CP (được sửa đổi, bổ sung bởi Nghị định số 46/2022/NĐ-CP).</w:t>
      </w:r>
    </w:p>
    <w:p w14:paraId="68DEEADE" w14:textId="1DF45BB0" w:rsidR="007831C7" w:rsidRPr="009A2A4F" w:rsidRDefault="00FD55B8"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lastRenderedPageBreak/>
        <w:t>13.3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18AC1158" w14:textId="431598AD" w:rsidR="00FD55B8" w:rsidRPr="009A2A4F" w:rsidRDefault="00FD55B8"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AE527A5" w14:textId="426E331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35,389,500 đồng/năm</w:t>
      </w:r>
    </w:p>
    <w:p w14:paraId="542EB0C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17.708.250 đồng/năm.</w:t>
      </w:r>
    </w:p>
    <w:p w14:paraId="1E40488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17,681,250 đồng/năm.</w:t>
      </w:r>
    </w:p>
    <w:p w14:paraId="232AA65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50 %.</w:t>
      </w:r>
    </w:p>
    <w:p w14:paraId="410F3D9D" w14:textId="1D2FF7DB" w:rsidR="00FD55B8" w:rsidRPr="009A2A4F" w:rsidRDefault="00FD55B8"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363C9F97" w14:textId="5F083CA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25 ngày làm việc</w:t>
      </w:r>
      <w:r w:rsidR="0082374D" w:rsidRPr="009A2A4F">
        <w:rPr>
          <w:rFonts w:ascii="Times New Roman" w:eastAsia="SimSun" w:hAnsi="Times New Roman" w:cs="Times New Roman"/>
          <w:bCs/>
          <w:color w:val="000000" w:themeColor="text1"/>
          <w:sz w:val="28"/>
          <w:szCs w:val="28"/>
        </w:rPr>
        <w:t>.</w:t>
      </w:r>
    </w:p>
    <w:p w14:paraId="4EC335FA" w14:textId="6D76FCED"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20 ngày làm việc.</w:t>
      </w:r>
    </w:p>
    <w:p w14:paraId="31FA94A8" w14:textId="09C68F1C"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7525CCE4" w14:textId="216CD5A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20 %.</w:t>
      </w:r>
    </w:p>
    <w:p w14:paraId="1015A417" w14:textId="095F1802" w:rsidR="007831C7" w:rsidRPr="009A2A4F" w:rsidRDefault="0082374D"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13.3</w:t>
      </w:r>
      <w:r w:rsidR="007831C7" w:rsidRPr="009A2A4F">
        <w:rPr>
          <w:rFonts w:ascii="Times New Roman" w:eastAsia="SimSun" w:hAnsi="Times New Roman" w:cs="Times New Roman"/>
          <w:b/>
          <w:color w:val="000000" w:themeColor="text1"/>
          <w:sz w:val="28"/>
          <w:szCs w:val="28"/>
        </w:rPr>
        <w:t>. Lộ trình thực hiệ</w:t>
      </w:r>
      <w:r w:rsidRPr="009A2A4F">
        <w:rPr>
          <w:rFonts w:ascii="Times New Roman" w:eastAsia="SimSun" w:hAnsi="Times New Roman" w:cs="Times New Roman"/>
          <w:b/>
          <w:color w:val="000000" w:themeColor="text1"/>
          <w:sz w:val="28"/>
          <w:szCs w:val="28"/>
        </w:rPr>
        <w:t xml:space="preserve">n: </w:t>
      </w:r>
      <w:r w:rsidR="007831C7" w:rsidRPr="009A2A4F">
        <w:rPr>
          <w:rFonts w:ascii="Times New Roman" w:eastAsia="SimSun" w:hAnsi="Times New Roman" w:cs="Times New Roman"/>
          <w:bCs/>
          <w:color w:val="000000" w:themeColor="text1"/>
          <w:sz w:val="28"/>
          <w:szCs w:val="28"/>
        </w:rPr>
        <w:t>Theo thời gian sửa đổi Luật Chăn nuôi</w:t>
      </w:r>
      <w:r w:rsidRPr="009A2A4F">
        <w:rPr>
          <w:rFonts w:ascii="Times New Roman" w:eastAsia="SimSun" w:hAnsi="Times New Roman" w:cs="Times New Roman"/>
          <w:bCs/>
          <w:color w:val="000000" w:themeColor="text1"/>
          <w:sz w:val="28"/>
          <w:szCs w:val="28"/>
        </w:rPr>
        <w:t>.</w:t>
      </w:r>
    </w:p>
    <w:p w14:paraId="4D6BC89C" w14:textId="2028C8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14. Cấp giấy phép nhập khẩu sản phẩm xử lý chất thải chăn nuôi có chứa chất mới để khảo nghiệm, nghiên cứu khoa học, trưng bày tại hội chợ, triển lãm, làm mẫu phân tích tại phòng thử nghiệm hoặc sản xuất, gia công nhằm mục đích xuất khẩu - Mã số: 1.011033</w:t>
      </w:r>
    </w:p>
    <w:p w14:paraId="6D05238F" w14:textId="7996A692" w:rsidR="007831C7" w:rsidRPr="009A2A4F" w:rsidRDefault="0082374D" w:rsidP="0082374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14.1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Thực hiện dịch vụ công trực tuyến toàn trình.</w:t>
      </w:r>
    </w:p>
    <w:p w14:paraId="79322287"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Chuyển đổi phương thức thực hiện từ xử lý hồ sơ giấy sang xử lý hồ sơ trên môi trường mạng.</w:t>
      </w:r>
    </w:p>
    <w:p w14:paraId="13637F5F" w14:textId="220794F4" w:rsidR="007831C7" w:rsidRPr="009A2A4F" w:rsidRDefault="0082374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14.2</w:t>
      </w:r>
      <w:r w:rsidR="007831C7" w:rsidRPr="009A2A4F">
        <w:rPr>
          <w:rFonts w:ascii="Times New Roman" w:eastAsia="SimSun" w:hAnsi="Times New Roman" w:cs="Times New Roman"/>
          <w:b/>
          <w:color w:val="000000" w:themeColor="text1"/>
          <w:sz w:val="28"/>
          <w:szCs w:val="28"/>
        </w:rPr>
        <w:t xml:space="preserve">. Kiến nghị thực thi </w:t>
      </w:r>
    </w:p>
    <w:p w14:paraId="60E7562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Khoản 5 Điều 32d Nghị định số 13/2020/NĐ-CP ngày 21/01/2020 (được sửa đổi, bổ sung bởi Nghị định số 46/2022/NĐ-CP ngày 13/4/2022).</w:t>
      </w:r>
    </w:p>
    <w:p w14:paraId="25E04CAA" w14:textId="7F2573D7" w:rsidR="007831C7" w:rsidRPr="009A2A4F" w:rsidRDefault="0082374D"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14.3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115715F1" w14:textId="77777777" w:rsidR="0082374D" w:rsidRPr="009A2A4F" w:rsidRDefault="0082374D" w:rsidP="0082374D">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28E9E855" w14:textId="7A0455EC"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800,750 đồng/năm</w:t>
      </w:r>
    </w:p>
    <w:p w14:paraId="3082BEC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532,000 đồng/năm.</w:t>
      </w:r>
    </w:p>
    <w:p w14:paraId="22DE819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268,750 đồng/năm.</w:t>
      </w:r>
    </w:p>
    <w:p w14:paraId="4D1F0DE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33,6%.</w:t>
      </w:r>
    </w:p>
    <w:p w14:paraId="5CC07D17" w14:textId="77777777" w:rsidR="0082374D" w:rsidRPr="009A2A4F" w:rsidRDefault="0082374D" w:rsidP="0082374D">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3B65DED1" w14:textId="3D1BDD6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 làm việc</w:t>
      </w:r>
    </w:p>
    <w:p w14:paraId="4E21C7B9" w14:textId="27BDE646"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sau khi đơn giản hóa: 10 ngày làm việc.</w:t>
      </w:r>
    </w:p>
    <w:p w14:paraId="00F7EF35" w14:textId="52863A4D"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42A0866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33,33 %.</w:t>
      </w:r>
    </w:p>
    <w:p w14:paraId="23517943" w14:textId="090A251A" w:rsidR="007831C7" w:rsidRPr="009A2A4F" w:rsidRDefault="0082374D"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14.4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Tháng 11/2025.</w:t>
      </w:r>
    </w:p>
    <w:p w14:paraId="6D9C78F5" w14:textId="048A694C"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15. Cấp lại Giấy chứng nhận đủ điều kiện sản xuất sản phẩm xử lý chất thải chăn nuôi (Mã số: 1.011032)</w:t>
      </w:r>
    </w:p>
    <w:p w14:paraId="26D949D0" w14:textId="252ABD0A" w:rsidR="007831C7" w:rsidRPr="009A2A4F" w:rsidRDefault="0082374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15.1</w:t>
      </w:r>
      <w:r w:rsidR="007831C7" w:rsidRPr="009A2A4F">
        <w:rPr>
          <w:rFonts w:ascii="Times New Roman" w:eastAsia="SimSun" w:hAnsi="Times New Roman" w:cs="Times New Roman"/>
          <w:b/>
          <w:color w:val="000000" w:themeColor="text1"/>
          <w:sz w:val="28"/>
          <w:szCs w:val="28"/>
        </w:rPr>
        <w:t xml:space="preserve">. Nội dung đơn giản hóa </w:t>
      </w:r>
    </w:p>
    <w:p w14:paraId="78F17F4F" w14:textId="7360A7E1" w:rsidR="007831C7" w:rsidRPr="009A2A4F" w:rsidRDefault="00E95158"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Rút ngắn thời gian giải quyết </w:t>
      </w:r>
      <w:r w:rsidRPr="009A2A4F">
        <w:rPr>
          <w:rFonts w:ascii="Times New Roman" w:eastAsia="SimSun" w:hAnsi="Times New Roman" w:cs="Times New Roman"/>
          <w:bCs/>
          <w:color w:val="000000" w:themeColor="text1"/>
          <w:sz w:val="28"/>
          <w:szCs w:val="28"/>
        </w:rPr>
        <w:t>TTHC;</w:t>
      </w:r>
    </w:p>
    <w:p w14:paraId="502B7EDC" w14:textId="77777777" w:rsidR="00E95158" w:rsidRPr="009A2A4F" w:rsidRDefault="00E95158" w:rsidP="00E9515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355705E8" w14:textId="5D257F97" w:rsidR="00E95158" w:rsidRPr="009A2A4F" w:rsidRDefault="00E95158" w:rsidP="00E9515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Phân cấp thẩm quyền cho Chủ tịch Ủy ban nhân dân tỉnh.</w:t>
      </w:r>
    </w:p>
    <w:p w14:paraId="63ADF63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tối đa cho tổ chức, cá nhân khi thực hiện thủ tục hành chính.</w:t>
      </w:r>
    </w:p>
    <w:p w14:paraId="23CC0B14" w14:textId="5D75B346" w:rsidR="007831C7" w:rsidRPr="009A2A4F" w:rsidRDefault="0082374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15.2</w:t>
      </w:r>
      <w:r w:rsidR="007831C7" w:rsidRPr="009A2A4F">
        <w:rPr>
          <w:rFonts w:ascii="Times New Roman" w:eastAsia="SimSun" w:hAnsi="Times New Roman" w:cs="Times New Roman"/>
          <w:b/>
          <w:color w:val="000000" w:themeColor="text1"/>
          <w:sz w:val="28"/>
          <w:szCs w:val="28"/>
        </w:rPr>
        <w:t xml:space="preserve">. Kiến nghị thực thi </w:t>
      </w:r>
    </w:p>
    <w:p w14:paraId="3C260EF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Khoản 6, Điều 32a Nghị định số 13/2020/NĐ-CP (được sửa đổi, bổ sung bởi Nghị định số 46/2022/NĐ-CP).</w:t>
      </w:r>
    </w:p>
    <w:p w14:paraId="1B18AC9D" w14:textId="2D2B6EF7" w:rsidR="007831C7" w:rsidRPr="009A2A4F" w:rsidRDefault="0082374D"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15.3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00B240E1" w14:textId="56F3F9B4" w:rsidR="0082374D" w:rsidRPr="009A2A4F" w:rsidRDefault="0082374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1CA2D42F" w14:textId="55D25275"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841,500 đồng/năm</w:t>
      </w:r>
    </w:p>
    <w:p w14:paraId="2DB2DE0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397,121 đồng/năm.</w:t>
      </w:r>
    </w:p>
    <w:p w14:paraId="41FD5D6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444,380 đồng/năm.</w:t>
      </w:r>
    </w:p>
    <w:p w14:paraId="2FF6347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52,8%.</w:t>
      </w:r>
    </w:p>
    <w:p w14:paraId="10ACA9CB" w14:textId="1EDDB529" w:rsidR="0082374D" w:rsidRPr="009A2A4F" w:rsidRDefault="0082374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13472AC6" w14:textId="36E19A35"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5 ngày làm việc</w:t>
      </w:r>
      <w:r w:rsidR="00E24E95" w:rsidRPr="009A2A4F">
        <w:rPr>
          <w:rFonts w:ascii="Times New Roman" w:eastAsia="SimSun" w:hAnsi="Times New Roman" w:cs="Times New Roman"/>
          <w:bCs/>
          <w:color w:val="000000" w:themeColor="text1"/>
          <w:sz w:val="28"/>
          <w:szCs w:val="28"/>
        </w:rPr>
        <w:t>.</w:t>
      </w:r>
    </w:p>
    <w:p w14:paraId="2C409F3C" w14:textId="08FAE561"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3 ngày làm việc.</w:t>
      </w:r>
    </w:p>
    <w:p w14:paraId="4629883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02 ngày làm việc/TTHC.</w:t>
      </w:r>
    </w:p>
    <w:p w14:paraId="425B10B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40 %.</w:t>
      </w:r>
    </w:p>
    <w:p w14:paraId="22D086E8" w14:textId="47BE7A50" w:rsidR="007831C7" w:rsidRPr="009A2A4F" w:rsidRDefault="0082374D"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15.4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Theo thời gian sửa đổi Nghị định số 13/2020/NĐ-CP.</w:t>
      </w:r>
    </w:p>
    <w:p w14:paraId="4AF586EC" w14:textId="1DEDABE9"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16. Công nhận kết quả khảo nghiệm sản phẩm xử lý chất thải chăn nuôi (Mã số 1.011030)</w:t>
      </w:r>
    </w:p>
    <w:p w14:paraId="519F5F16" w14:textId="77777777" w:rsidR="0082374D" w:rsidRPr="009A2A4F" w:rsidRDefault="0082374D" w:rsidP="0082374D">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16.1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p>
    <w:p w14:paraId="3D81FEB2" w14:textId="7A4C066C" w:rsidR="007831C7" w:rsidRPr="009A2A4F" w:rsidRDefault="007831C7" w:rsidP="0082374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Rút ngắn thời gian thành lập Hội đồng thẩm định</w:t>
      </w:r>
      <w:r w:rsidR="0082374D" w:rsidRPr="009A2A4F">
        <w:rPr>
          <w:rFonts w:ascii="Times New Roman" w:eastAsia="SimSun" w:hAnsi="Times New Roman" w:cs="Times New Roman"/>
          <w:bCs/>
          <w:color w:val="000000" w:themeColor="text1"/>
          <w:sz w:val="28"/>
          <w:szCs w:val="28"/>
        </w:rPr>
        <w:t xml:space="preserve"> từ 25 ngày còn 15 ngày.</w:t>
      </w:r>
    </w:p>
    <w:p w14:paraId="09B20CFE" w14:textId="77777777" w:rsidR="00232CC8"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r w:rsidR="00232CC8" w:rsidRPr="009A2A4F">
        <w:rPr>
          <w:rFonts w:ascii="Times New Roman" w:eastAsia="SimSun" w:hAnsi="Times New Roman" w:cs="Times New Roman"/>
          <w:bCs/>
          <w:color w:val="000000" w:themeColor="text1"/>
          <w:sz w:val="28"/>
          <w:szCs w:val="28"/>
        </w:rPr>
        <w:t>Tạo điều kiện thuận lợi tối đa cho tổ chức, cá nhân khi thực hiện thủ tục hành chính.</w:t>
      </w:r>
    </w:p>
    <w:p w14:paraId="194A2151" w14:textId="06EE940B" w:rsidR="007831C7" w:rsidRPr="009A2A4F" w:rsidRDefault="0082374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16.2</w:t>
      </w:r>
      <w:r w:rsidR="007831C7" w:rsidRPr="009A2A4F">
        <w:rPr>
          <w:rFonts w:ascii="Times New Roman" w:eastAsia="SimSun" w:hAnsi="Times New Roman" w:cs="Times New Roman"/>
          <w:b/>
          <w:color w:val="000000" w:themeColor="text1"/>
          <w:sz w:val="28"/>
          <w:szCs w:val="28"/>
        </w:rPr>
        <w:t xml:space="preserve">. Kiến nghị thực thi </w:t>
      </w:r>
    </w:p>
    <w:p w14:paraId="5ABA71D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Điểm c, khoản 4, Điều 31 Nghị định số 13/2020/NĐ-CP ngày 21/01/2020 (được sửa đổi, bổ sung bởi Nghị định số 46/2022/NĐ-CP ngày 13/4/2022).</w:t>
      </w:r>
    </w:p>
    <w:p w14:paraId="3DAEF132" w14:textId="43ACB265" w:rsidR="007831C7" w:rsidRPr="009A2A4F" w:rsidRDefault="0082374D"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16.3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6275B75A" w14:textId="77777777" w:rsidR="0082374D" w:rsidRPr="009A2A4F" w:rsidRDefault="0082374D" w:rsidP="0082374D">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7B67D0B2" w14:textId="09AA589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54,616,500 đồng/năm</w:t>
      </w:r>
    </w:p>
    <w:p w14:paraId="58BE2C1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54,562,500 đồng/năm.</w:t>
      </w:r>
    </w:p>
    <w:p w14:paraId="12ADFF5E" w14:textId="083405F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tiết kiệm:  </w:t>
      </w:r>
      <w:r w:rsidR="00232CC8"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đồng/năm.</w:t>
      </w:r>
    </w:p>
    <w:p w14:paraId="382A758B" w14:textId="4600F84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0 %.</w:t>
      </w:r>
    </w:p>
    <w:p w14:paraId="0CD0DE90" w14:textId="77777777" w:rsidR="0082374D" w:rsidRPr="009A2A4F" w:rsidRDefault="0082374D" w:rsidP="0082374D">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4FEC1868" w14:textId="5273E6F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25 ngày làm việc</w:t>
      </w:r>
      <w:r w:rsidR="0082374D" w:rsidRPr="009A2A4F">
        <w:rPr>
          <w:rFonts w:ascii="Times New Roman" w:eastAsia="SimSun" w:hAnsi="Times New Roman" w:cs="Times New Roman"/>
          <w:bCs/>
          <w:color w:val="000000" w:themeColor="text1"/>
          <w:sz w:val="28"/>
          <w:szCs w:val="28"/>
        </w:rPr>
        <w:t>.</w:t>
      </w:r>
    </w:p>
    <w:p w14:paraId="2F712F7D" w14:textId="2B21708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 làm việc.</w:t>
      </w:r>
    </w:p>
    <w:p w14:paraId="2437A2DB" w14:textId="3248487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 làm việc.</w:t>
      </w:r>
    </w:p>
    <w:p w14:paraId="056F7A3D" w14:textId="1A1156F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40%.</w:t>
      </w:r>
    </w:p>
    <w:p w14:paraId="45FEF640" w14:textId="5D11E987" w:rsidR="007831C7" w:rsidRPr="009A2A4F" w:rsidRDefault="0082374D" w:rsidP="0082374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16.4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Theo thời gian sửa đổi Nghị định số 13/2020/NĐ-CP.</w:t>
      </w:r>
    </w:p>
    <w:p w14:paraId="032EE6FF" w14:textId="2EC15A70"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17. Cấp Giấy chứng nhận đủ điều kiện chăn nuôi đối với chăn nuôi trang trại quy mô lớn (Mã số: 1.008128)</w:t>
      </w:r>
    </w:p>
    <w:p w14:paraId="39606B60" w14:textId="7AB638D4" w:rsidR="007831C7" w:rsidRPr="009A2A4F" w:rsidRDefault="0082374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17.1</w:t>
      </w:r>
      <w:r w:rsidR="007831C7" w:rsidRPr="009A2A4F">
        <w:rPr>
          <w:rFonts w:ascii="Times New Roman" w:eastAsia="SimSun" w:hAnsi="Times New Roman" w:cs="Times New Roman"/>
          <w:b/>
          <w:color w:val="000000" w:themeColor="text1"/>
          <w:sz w:val="28"/>
          <w:szCs w:val="28"/>
        </w:rPr>
        <w:t xml:space="preserve">. Nội dung đơn giản hóa </w:t>
      </w:r>
    </w:p>
    <w:p w14:paraId="43041832" w14:textId="2CF003D0" w:rsidR="007831C7" w:rsidRPr="009A2A4F" w:rsidRDefault="00E24E95"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Rút ngắn thời gian giải quyết thủ tục thông qua giảm nội dung đánh giá.</w:t>
      </w:r>
    </w:p>
    <w:p w14:paraId="2487C5B0" w14:textId="04389743" w:rsidR="00E24E95" w:rsidRPr="009A2A4F" w:rsidRDefault="00E24E95"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Đơn giản hóa bản thuyết minh về điều kiện chăn nuôi.</w:t>
      </w:r>
    </w:p>
    <w:p w14:paraId="0F210A3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tối đa cho tổ chức, cá nhân khi thực hiện thủ tục hành chính.</w:t>
      </w:r>
    </w:p>
    <w:p w14:paraId="019271FF" w14:textId="65950D54" w:rsidR="007831C7" w:rsidRPr="009A2A4F" w:rsidRDefault="0082374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17.2</w:t>
      </w:r>
      <w:r w:rsidR="007831C7" w:rsidRPr="009A2A4F">
        <w:rPr>
          <w:rFonts w:ascii="Times New Roman" w:eastAsia="SimSun" w:hAnsi="Times New Roman" w:cs="Times New Roman"/>
          <w:b/>
          <w:color w:val="000000" w:themeColor="text1"/>
          <w:sz w:val="28"/>
          <w:szCs w:val="28"/>
        </w:rPr>
        <w:t xml:space="preserve">. Kiến nghị thực thi </w:t>
      </w:r>
    </w:p>
    <w:p w14:paraId="3532340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55 Luật Chăn nuôi, khoản 3 Điều 23 Nghị định số 13/2020/NĐ-CP (được sửa đổi, bổ sung bởi Nghị định số 46/2022/NĐ-CP).</w:t>
      </w:r>
    </w:p>
    <w:p w14:paraId="62020A90" w14:textId="4870938F" w:rsidR="007831C7" w:rsidRPr="009A2A4F" w:rsidRDefault="0082374D"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17.3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3A2129E1" w14:textId="77777777" w:rsidR="0082374D" w:rsidRPr="009A2A4F" w:rsidRDefault="0082374D" w:rsidP="0082374D">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035C2E5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tuân thủ TTHC trước khi đơn giản hóa: 6.681.000.000 đồng/năm;</w:t>
      </w:r>
    </w:p>
    <w:p w14:paraId="2BC85209" w14:textId="77777777" w:rsidR="00E24E95" w:rsidRPr="009A2A4F" w:rsidRDefault="00E24E95" w:rsidP="00E24E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4.046.625.000 đồng/năm.</w:t>
      </w:r>
    </w:p>
    <w:p w14:paraId="3EFFEAD4" w14:textId="77777777" w:rsidR="00E24E95" w:rsidRPr="009A2A4F" w:rsidRDefault="00E24E95" w:rsidP="00E24E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2.634.375.000 đồng/năm.</w:t>
      </w:r>
    </w:p>
    <w:p w14:paraId="58429BBF" w14:textId="77777777" w:rsidR="00E24E95" w:rsidRPr="009A2A4F" w:rsidRDefault="00E24E95" w:rsidP="00E24E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39,4 %.</w:t>
      </w:r>
    </w:p>
    <w:p w14:paraId="14323491" w14:textId="1377068A" w:rsidR="0082374D" w:rsidRPr="009A2A4F" w:rsidRDefault="0082374D" w:rsidP="00E24E95">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18905040" w14:textId="20DBE93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25 ngày làm việc</w:t>
      </w:r>
      <w:r w:rsidR="0082374D" w:rsidRPr="009A2A4F">
        <w:rPr>
          <w:rFonts w:ascii="Times New Roman" w:eastAsia="SimSun" w:hAnsi="Times New Roman" w:cs="Times New Roman"/>
          <w:bCs/>
          <w:color w:val="000000" w:themeColor="text1"/>
          <w:sz w:val="28"/>
          <w:szCs w:val="28"/>
        </w:rPr>
        <w:t>.</w:t>
      </w:r>
    </w:p>
    <w:p w14:paraId="736358B3" w14:textId="5CC5EF5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20 ngày làm việc.</w:t>
      </w:r>
    </w:p>
    <w:p w14:paraId="454EC6BC" w14:textId="090806E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7A2AEFF0" w14:textId="13FD1A8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20%.</w:t>
      </w:r>
    </w:p>
    <w:p w14:paraId="2D81E9A1" w14:textId="190821FA" w:rsidR="007831C7" w:rsidRPr="009A2A4F" w:rsidRDefault="0082374D" w:rsidP="0082374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17.4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Theo thời gian sửa đổi Luật Chăn nuôi, Nghị định số 13/2020/NĐ-CP.</w:t>
      </w:r>
    </w:p>
    <w:p w14:paraId="6CDD6B63" w14:textId="359CDCA9"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18. Cấp lại Giấy chứng nhận đủ điều kiện chăn nuôi đối với chăn nuôi trang trại quy mô lớn  (Mã số: 1.008129)</w:t>
      </w:r>
    </w:p>
    <w:p w14:paraId="056DAB21" w14:textId="2AC6C47D" w:rsidR="007831C7" w:rsidRPr="009A2A4F" w:rsidRDefault="0082374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18.1</w:t>
      </w:r>
      <w:r w:rsidR="007831C7" w:rsidRPr="009A2A4F">
        <w:rPr>
          <w:rFonts w:ascii="Times New Roman" w:eastAsia="SimSun" w:hAnsi="Times New Roman" w:cs="Times New Roman"/>
          <w:b/>
          <w:color w:val="000000" w:themeColor="text1"/>
          <w:sz w:val="28"/>
          <w:szCs w:val="28"/>
        </w:rPr>
        <w:t xml:space="preserve">. Nội dung đơn giản hóa </w:t>
      </w:r>
    </w:p>
    <w:p w14:paraId="54598190" w14:textId="14B330B8" w:rsidR="00232CC8" w:rsidRPr="009A2A4F" w:rsidRDefault="00232CC8"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5B4AD5B2" w14:textId="7002D1C8" w:rsidR="007831C7" w:rsidRPr="009A2A4F" w:rsidRDefault="00232CC8"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Rút ngắn thời gian giải quyết </w:t>
      </w:r>
      <w:r w:rsidRPr="009A2A4F">
        <w:rPr>
          <w:rFonts w:ascii="Times New Roman" w:eastAsia="SimSun" w:hAnsi="Times New Roman" w:cs="Times New Roman"/>
          <w:bCs/>
          <w:color w:val="000000" w:themeColor="text1"/>
          <w:sz w:val="28"/>
          <w:szCs w:val="28"/>
        </w:rPr>
        <w:t>TTHC.</w:t>
      </w:r>
    </w:p>
    <w:p w14:paraId="60F4FD28" w14:textId="77777777" w:rsidR="007831C7"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tối đa cho tổ chức, cá nhân khi thực hiện thủ tục hành chính.</w:t>
      </w:r>
    </w:p>
    <w:p w14:paraId="5D1D0016" w14:textId="1C73E2D5" w:rsidR="009C790B" w:rsidRDefault="009C790B" w:rsidP="007831C7">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 Bãi bỏ yêu cầu nộp: Giấy chứng nhận đủ điều kiện chăn nuôi đã được cấp, trừ trường hợp Giấy chứng nhận bị mất</w:t>
      </w:r>
      <w:r>
        <w:rPr>
          <w:rStyle w:val="FootnoteReference"/>
          <w:rFonts w:ascii="Times New Roman" w:eastAsia="SimSun" w:hAnsi="Times New Roman" w:cs="Times New Roman"/>
          <w:bCs/>
          <w:color w:val="000000" w:themeColor="text1"/>
          <w:sz w:val="28"/>
          <w:szCs w:val="28"/>
        </w:rPr>
        <w:footnoteReference w:id="2"/>
      </w:r>
      <w:r>
        <w:rPr>
          <w:rFonts w:ascii="Times New Roman" w:eastAsia="SimSun" w:hAnsi="Times New Roman" w:cs="Times New Roman"/>
          <w:bCs/>
          <w:color w:val="000000" w:themeColor="text1"/>
          <w:sz w:val="28"/>
          <w:szCs w:val="28"/>
        </w:rPr>
        <w:t>.</w:t>
      </w:r>
    </w:p>
    <w:p w14:paraId="6EAFEDDF" w14:textId="77777777" w:rsidR="009C790B" w:rsidRPr="009A2A4F" w:rsidRDefault="009C790B" w:rsidP="009C790B">
      <w:pPr>
        <w:spacing w:before="60" w:after="60" w:line="264" w:lineRule="auto"/>
        <w:ind w:firstLine="680"/>
        <w:jc w:val="both"/>
        <w:rPr>
          <w:rFonts w:ascii="Times New Roman" w:hAnsi="Times New Roman" w:cs="Times New Roman"/>
          <w:color w:val="000000" w:themeColor="text1"/>
          <w:sz w:val="28"/>
          <w:szCs w:val="28"/>
        </w:rPr>
      </w:pPr>
      <w:r>
        <w:rPr>
          <w:rFonts w:ascii="Times New Roman" w:eastAsia="SimSun" w:hAnsi="Times New Roman" w:cs="Times New Roman"/>
          <w:bCs/>
          <w:color w:val="000000" w:themeColor="text1"/>
          <w:sz w:val="28"/>
          <w:szCs w:val="28"/>
        </w:rPr>
        <w:t xml:space="preserve">Lý do: </w:t>
      </w:r>
      <w:r>
        <w:rPr>
          <w:rFonts w:ascii="Times New Roman" w:hAnsi="Times New Roman" w:cs="Times New Roman"/>
          <w:color w:val="000000" w:themeColor="text1"/>
          <w:sz w:val="28"/>
          <w:szCs w:val="28"/>
        </w:rPr>
        <w:t>Lý do: Đây là kết quả của thủ tục trước, kết quả đã được cơ quan nhà nước số hoá và có thể tra cứu, tái sử dụng.</w:t>
      </w:r>
    </w:p>
    <w:p w14:paraId="31A0CC29" w14:textId="3F0C7FED" w:rsidR="007831C7" w:rsidRPr="009A2A4F" w:rsidRDefault="0082374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18.2</w:t>
      </w:r>
      <w:r w:rsidR="007831C7" w:rsidRPr="009A2A4F">
        <w:rPr>
          <w:rFonts w:ascii="Times New Roman" w:eastAsia="SimSun" w:hAnsi="Times New Roman" w:cs="Times New Roman"/>
          <w:b/>
          <w:color w:val="000000" w:themeColor="text1"/>
          <w:sz w:val="28"/>
          <w:szCs w:val="28"/>
        </w:rPr>
        <w:t xml:space="preserve">. Kiến nghị thực thi </w:t>
      </w:r>
    </w:p>
    <w:p w14:paraId="244C13B9" w14:textId="77777777" w:rsidR="007831C7"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Khoản 4 Điều 23 Nghị định số 13/2020/NĐ-CP.</w:t>
      </w:r>
    </w:p>
    <w:p w14:paraId="4F86FC34" w14:textId="554ACDE9" w:rsidR="009C790B" w:rsidRPr="009A2A4F" w:rsidRDefault="009C790B" w:rsidP="007831C7">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Điểm a khoản 2 Điều 58 Luật Thú y.</w:t>
      </w:r>
    </w:p>
    <w:p w14:paraId="159D57A8" w14:textId="79E9CA48" w:rsidR="007831C7" w:rsidRPr="009A2A4F" w:rsidRDefault="0082374D"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18.3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35A6EED7" w14:textId="77777777" w:rsidR="0082374D" w:rsidRPr="009A2A4F" w:rsidRDefault="0082374D" w:rsidP="0082374D">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503896E5" w14:textId="01F4080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71,325,000 đồng/năm</w:t>
      </w:r>
    </w:p>
    <w:p w14:paraId="26019CA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44,450,000 đồng/năm.</w:t>
      </w:r>
    </w:p>
    <w:p w14:paraId="26E2AEF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tiết kiệm:  26,875,000 đồng/năm.</w:t>
      </w:r>
    </w:p>
    <w:p w14:paraId="615E4750"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37,7%.</w:t>
      </w:r>
    </w:p>
    <w:p w14:paraId="0E88F48B" w14:textId="77777777" w:rsidR="0082374D" w:rsidRPr="009A2A4F" w:rsidRDefault="0082374D" w:rsidP="0082374D">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78E2BA40" w14:textId="002D917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5 ngày làm việc</w:t>
      </w:r>
      <w:r w:rsidR="0082374D" w:rsidRPr="009A2A4F">
        <w:rPr>
          <w:rFonts w:ascii="Times New Roman" w:eastAsia="SimSun" w:hAnsi="Times New Roman" w:cs="Times New Roman"/>
          <w:bCs/>
          <w:color w:val="000000" w:themeColor="text1"/>
          <w:sz w:val="28"/>
          <w:szCs w:val="28"/>
        </w:rPr>
        <w:t>.</w:t>
      </w:r>
    </w:p>
    <w:p w14:paraId="2D10228F" w14:textId="2785479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3 ngày làm việc.</w:t>
      </w:r>
    </w:p>
    <w:p w14:paraId="5F0AA4C9" w14:textId="2D20EE0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02 ngày làm việc.</w:t>
      </w:r>
    </w:p>
    <w:p w14:paraId="36608EE2" w14:textId="6358AE9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40 %.</w:t>
      </w:r>
    </w:p>
    <w:p w14:paraId="5532BCA8" w14:textId="08C7358F" w:rsidR="007831C7" w:rsidRPr="009A2A4F" w:rsidRDefault="0082374D" w:rsidP="00FB41C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18.4</w:t>
      </w:r>
      <w:r w:rsidR="007831C7" w:rsidRPr="009A2A4F">
        <w:rPr>
          <w:rFonts w:ascii="Times New Roman" w:eastAsia="SimSun" w:hAnsi="Times New Roman" w:cs="Times New Roman"/>
          <w:b/>
          <w:color w:val="000000" w:themeColor="text1"/>
          <w:sz w:val="28"/>
          <w:szCs w:val="28"/>
        </w:rPr>
        <w:t>. Lộ trình thực hiện</w:t>
      </w:r>
      <w:r w:rsidR="00FB41CA"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Theo thời gian sửa đổi Nghị định số 13/2020/NĐ-CP.</w:t>
      </w:r>
    </w:p>
    <w:p w14:paraId="3A4A8945" w14:textId="19EA6B9A"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19. Nhập khẩu lần đầu đực giống, tinh, phôi, giống gia súc </w:t>
      </w:r>
      <w:r w:rsidR="00FB41CA"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Mã số: 1.008117</w:t>
      </w:r>
      <w:r w:rsidR="00FB41CA" w:rsidRPr="009A2A4F">
        <w:rPr>
          <w:rFonts w:ascii="Times New Roman" w:eastAsia="SimSun" w:hAnsi="Times New Roman" w:cs="Times New Roman"/>
          <w:b/>
          <w:color w:val="000000" w:themeColor="text1"/>
          <w:sz w:val="28"/>
          <w:szCs w:val="28"/>
        </w:rPr>
        <w:t>)</w:t>
      </w:r>
    </w:p>
    <w:p w14:paraId="5880FB26" w14:textId="6F7C1C64" w:rsidR="007831C7" w:rsidRPr="009A2A4F" w:rsidRDefault="00FB41C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19.1</w:t>
      </w:r>
      <w:r w:rsidR="007831C7" w:rsidRPr="009A2A4F">
        <w:rPr>
          <w:rFonts w:ascii="Times New Roman" w:eastAsia="SimSun" w:hAnsi="Times New Roman" w:cs="Times New Roman"/>
          <w:b/>
          <w:color w:val="000000" w:themeColor="text1"/>
          <w:sz w:val="28"/>
          <w:szCs w:val="28"/>
        </w:rPr>
        <w:t xml:space="preserve">. Nội dung đơn giản hóa </w:t>
      </w:r>
    </w:p>
    <w:p w14:paraId="672FCDE6" w14:textId="4788CF1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Giảm thời gian thực hiện thủ tục hành chính từ 15 ngày kể từ ngày nhận được hồ sơ đầy đủ xuống còn 10 ngày kể từ ngày nhận được hồ sơ đầy đủ.</w:t>
      </w:r>
    </w:p>
    <w:p w14:paraId="2FFADC61" w14:textId="5DDFF6BD"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Việc rút ngắn thời gian xử lý hồ sơ để nâng cao hiệu quả quản lý nhà nước và tạo thuận lợi hơn cho người dân, doanh nghiệp. </w:t>
      </w:r>
    </w:p>
    <w:p w14:paraId="45E53753" w14:textId="11004096" w:rsidR="007831C7" w:rsidRPr="009A2A4F" w:rsidRDefault="00232CC8"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19.2.</w:t>
      </w:r>
      <w:r w:rsidR="007831C7" w:rsidRPr="009A2A4F">
        <w:rPr>
          <w:rFonts w:ascii="Times New Roman" w:eastAsia="SimSun" w:hAnsi="Times New Roman" w:cs="Times New Roman"/>
          <w:b/>
          <w:color w:val="000000" w:themeColor="text1"/>
          <w:sz w:val="28"/>
          <w:szCs w:val="28"/>
        </w:rPr>
        <w:t xml:space="preserve"> Kiến nghị thực thi </w:t>
      </w:r>
    </w:p>
    <w:p w14:paraId="58FC483C" w14:textId="22DB062E"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Điểm a, Khoản 4, Điều 20 </w:t>
      </w:r>
      <w:r w:rsidR="00232CC8" w:rsidRPr="009A2A4F">
        <w:rPr>
          <w:rFonts w:ascii="Times New Roman" w:eastAsia="SimSun" w:hAnsi="Times New Roman" w:cs="Times New Roman"/>
          <w:b/>
          <w:color w:val="000000" w:themeColor="text1"/>
          <w:sz w:val="28"/>
          <w:szCs w:val="28"/>
        </w:rPr>
        <w:t>Luật Chăn nuôi.</w:t>
      </w:r>
    </w:p>
    <w:p w14:paraId="616C16B6" w14:textId="558BFA1E" w:rsidR="007831C7" w:rsidRPr="009A2A4F" w:rsidRDefault="00CA199A"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19.3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2FA0064D" w14:textId="77777777" w:rsidR="00CA199A" w:rsidRPr="009A2A4F" w:rsidRDefault="00CA199A" w:rsidP="00CA199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0AB03A0F" w14:textId="5D0C673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468.529.181 đồng/năm</w:t>
      </w:r>
      <w:r w:rsidR="00CA199A" w:rsidRPr="009A2A4F">
        <w:rPr>
          <w:rFonts w:ascii="Times New Roman" w:eastAsia="SimSun" w:hAnsi="Times New Roman" w:cs="Times New Roman"/>
          <w:bCs/>
          <w:color w:val="000000" w:themeColor="text1"/>
          <w:sz w:val="28"/>
          <w:szCs w:val="28"/>
        </w:rPr>
        <w:t>.</w:t>
      </w:r>
    </w:p>
    <w:p w14:paraId="25B0012E" w14:textId="058B9552" w:rsidR="007831C7" w:rsidRPr="009A2A4F" w:rsidRDefault="007831C7" w:rsidP="00CA199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sau khi đơn giản hóa: </w:t>
      </w:r>
      <w:r w:rsidR="00CA199A" w:rsidRPr="009A2A4F">
        <w:rPr>
          <w:rFonts w:ascii="Times New Roman" w:eastAsia="SimSun" w:hAnsi="Times New Roman" w:cs="Times New Roman"/>
          <w:bCs/>
          <w:color w:val="000000" w:themeColor="text1"/>
          <w:sz w:val="28"/>
          <w:szCs w:val="28"/>
        </w:rPr>
        <w:t>468.529.181 đồng/năm.</w:t>
      </w:r>
    </w:p>
    <w:p w14:paraId="6C2A103C" w14:textId="5D385EA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tiết kiệm: </w:t>
      </w:r>
      <w:r w:rsidR="00CA199A" w:rsidRPr="009A2A4F">
        <w:rPr>
          <w:rFonts w:ascii="Times New Roman" w:eastAsia="SimSun" w:hAnsi="Times New Roman" w:cs="Times New Roman"/>
          <w:bCs/>
          <w:color w:val="000000" w:themeColor="text1"/>
          <w:sz w:val="28"/>
          <w:szCs w:val="28"/>
        </w:rPr>
        <w:t xml:space="preserve">0 </w:t>
      </w:r>
      <w:r w:rsidRPr="009A2A4F">
        <w:rPr>
          <w:rFonts w:ascii="Times New Roman" w:eastAsia="SimSun" w:hAnsi="Times New Roman" w:cs="Times New Roman"/>
          <w:bCs/>
          <w:color w:val="000000" w:themeColor="text1"/>
          <w:sz w:val="28"/>
          <w:szCs w:val="28"/>
        </w:rPr>
        <w:t>đồng/năm.</w:t>
      </w:r>
    </w:p>
    <w:p w14:paraId="24BDB56D" w14:textId="22026CED"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CA199A"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w:t>
      </w:r>
    </w:p>
    <w:p w14:paraId="0445B5E6" w14:textId="77777777" w:rsidR="00CA199A" w:rsidRPr="009A2A4F" w:rsidRDefault="00CA199A" w:rsidP="00CA199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1CE5D22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15 ngày</w:t>
      </w:r>
    </w:p>
    <w:p w14:paraId="37BC7E9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10 ngày.</w:t>
      </w:r>
    </w:p>
    <w:p w14:paraId="5551E8F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4263DBD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33,3 %.</w:t>
      </w:r>
    </w:p>
    <w:p w14:paraId="158C367E" w14:textId="610BFE22" w:rsidR="007831C7" w:rsidRPr="009A2A4F" w:rsidRDefault="00CA199A" w:rsidP="00CA199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19.4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 xml:space="preserve">Theo thời gian sửa đổi, bổ sung </w:t>
      </w:r>
      <w:r w:rsidR="007831C7" w:rsidRPr="009A2A4F">
        <w:rPr>
          <w:rFonts w:ascii="Times New Roman" w:eastAsia="SimSun" w:hAnsi="Times New Roman" w:cs="Times New Roman"/>
          <w:bCs/>
          <w:color w:val="000000" w:themeColor="text1"/>
          <w:sz w:val="28"/>
          <w:szCs w:val="28"/>
        </w:rPr>
        <w:t>Luật chăn nuôi</w:t>
      </w:r>
      <w:r w:rsidRPr="009A2A4F">
        <w:rPr>
          <w:rFonts w:ascii="Times New Roman" w:eastAsia="SimSun" w:hAnsi="Times New Roman" w:cs="Times New Roman"/>
          <w:bCs/>
          <w:color w:val="000000" w:themeColor="text1"/>
          <w:sz w:val="28"/>
          <w:szCs w:val="28"/>
        </w:rPr>
        <w:t>.</w:t>
      </w:r>
    </w:p>
    <w:p w14:paraId="614291A8" w14:textId="7E080D62"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20. Công nhận dòng, giống vật nuôi mới </w:t>
      </w:r>
      <w:r w:rsidR="00CA199A"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Mã số: 3.000126</w:t>
      </w:r>
      <w:r w:rsidR="00CA199A" w:rsidRPr="009A2A4F">
        <w:rPr>
          <w:rFonts w:ascii="Times New Roman" w:eastAsia="SimSun" w:hAnsi="Times New Roman" w:cs="Times New Roman"/>
          <w:b/>
          <w:color w:val="000000" w:themeColor="text1"/>
          <w:sz w:val="28"/>
          <w:szCs w:val="28"/>
        </w:rPr>
        <w:t>)</w:t>
      </w:r>
    </w:p>
    <w:p w14:paraId="51DAD48A" w14:textId="08B5FFB0" w:rsidR="007831C7" w:rsidRPr="009A2A4F" w:rsidRDefault="00CA199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20.1.</w:t>
      </w:r>
      <w:r w:rsidR="007831C7" w:rsidRPr="009A2A4F">
        <w:rPr>
          <w:rFonts w:ascii="Times New Roman" w:eastAsia="SimSun" w:hAnsi="Times New Roman" w:cs="Times New Roman"/>
          <w:b/>
          <w:color w:val="000000" w:themeColor="text1"/>
          <w:sz w:val="28"/>
          <w:szCs w:val="28"/>
        </w:rPr>
        <w:t xml:space="preserve"> Nội dung đơn giản hóa </w:t>
      </w:r>
    </w:p>
    <w:p w14:paraId="53188B4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Giảm thời gian thực hiện thủ tục hành chính từ 30 ngày kể từ ngày nhận được hồ sơ đầy đủ xuống còn 20 ngày kể từ ngày nhận được hồ sơ đầy đủ</w:t>
      </w:r>
    </w:p>
    <w:p w14:paraId="6FA4C24A" w14:textId="68BF8E8D"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Việc rút ngắn thời gian xử lý hồ sơ nhằm tạo điều kiện thuận lợi hơn cho người dân và doanh nghiệp. </w:t>
      </w:r>
    </w:p>
    <w:p w14:paraId="1EBE8F5D" w14:textId="701441E3" w:rsidR="007831C7" w:rsidRPr="009A2A4F" w:rsidRDefault="00CA199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20.2</w:t>
      </w:r>
      <w:r w:rsidR="007831C7" w:rsidRPr="009A2A4F">
        <w:rPr>
          <w:rFonts w:ascii="Times New Roman" w:eastAsia="SimSun" w:hAnsi="Times New Roman" w:cs="Times New Roman"/>
          <w:b/>
          <w:color w:val="000000" w:themeColor="text1"/>
          <w:sz w:val="28"/>
          <w:szCs w:val="28"/>
        </w:rPr>
        <w:t xml:space="preserve">. Kiến nghị thực thi </w:t>
      </w:r>
    </w:p>
    <w:p w14:paraId="6FA831A9" w14:textId="748724E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Điểm b, Khoản 2, Điều 30 </w:t>
      </w:r>
      <w:r w:rsidR="00CA199A" w:rsidRPr="009A2A4F">
        <w:rPr>
          <w:rFonts w:ascii="Times New Roman" w:eastAsia="SimSun" w:hAnsi="Times New Roman" w:cs="Times New Roman"/>
          <w:bCs/>
          <w:color w:val="000000" w:themeColor="text1"/>
          <w:sz w:val="28"/>
          <w:szCs w:val="28"/>
        </w:rPr>
        <w:t>Luậ Chăn nuôi.</w:t>
      </w:r>
    </w:p>
    <w:p w14:paraId="22860C5E" w14:textId="568CF860" w:rsidR="007831C7" w:rsidRPr="009A2A4F" w:rsidRDefault="00CA199A"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20.</w:t>
      </w:r>
      <w:r w:rsidR="009A0BF1" w:rsidRPr="009A2A4F">
        <w:rPr>
          <w:rFonts w:ascii="Times New Roman" w:eastAsia="SimSun" w:hAnsi="Times New Roman" w:cs="Times New Roman"/>
          <w:b/>
          <w:color w:val="000000" w:themeColor="text1"/>
          <w:sz w:val="28"/>
          <w:szCs w:val="28"/>
        </w:rPr>
        <w:t>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36A75974" w14:textId="77777777" w:rsidR="00CA199A" w:rsidRPr="009A2A4F" w:rsidRDefault="00CA199A" w:rsidP="00CA199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0B954240" w14:textId="7E1E0AD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75.354.026 đồng/năm</w:t>
      </w:r>
      <w:r w:rsidR="009A0BF1" w:rsidRPr="009A2A4F">
        <w:rPr>
          <w:rFonts w:ascii="Times New Roman" w:eastAsia="SimSun" w:hAnsi="Times New Roman" w:cs="Times New Roman"/>
          <w:bCs/>
          <w:color w:val="000000" w:themeColor="text1"/>
          <w:sz w:val="28"/>
          <w:szCs w:val="28"/>
        </w:rPr>
        <w:t>.</w:t>
      </w:r>
    </w:p>
    <w:p w14:paraId="584A7F46" w14:textId="009D95A1" w:rsidR="009A0BF1" w:rsidRPr="009A2A4F" w:rsidRDefault="007831C7" w:rsidP="009A0BF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sau khi đơn giản hóa: </w:t>
      </w:r>
      <w:r w:rsidR="0003024E" w:rsidRPr="009A2A4F">
        <w:rPr>
          <w:rFonts w:ascii="Times New Roman" w:eastAsia="SimSun" w:hAnsi="Times New Roman" w:cs="Times New Roman"/>
          <w:bCs/>
          <w:color w:val="000000" w:themeColor="text1"/>
          <w:sz w:val="28"/>
          <w:szCs w:val="28"/>
        </w:rPr>
        <w:t>75.354.026 đồng/năm</w:t>
      </w:r>
      <w:r w:rsidR="009A0BF1" w:rsidRPr="009A2A4F">
        <w:rPr>
          <w:rFonts w:ascii="Times New Roman" w:eastAsia="SimSun" w:hAnsi="Times New Roman" w:cs="Times New Roman"/>
          <w:bCs/>
          <w:color w:val="000000" w:themeColor="text1"/>
          <w:sz w:val="28"/>
          <w:szCs w:val="28"/>
        </w:rPr>
        <w:t>.</w:t>
      </w:r>
    </w:p>
    <w:p w14:paraId="4A2839BB" w14:textId="66E3D05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tiết kiệm: </w:t>
      </w:r>
      <w:r w:rsidR="0003024E" w:rsidRPr="009A2A4F">
        <w:rPr>
          <w:rFonts w:ascii="Times New Roman" w:eastAsia="SimSun" w:hAnsi="Times New Roman" w:cs="Times New Roman"/>
          <w:bCs/>
          <w:color w:val="000000" w:themeColor="text1"/>
          <w:sz w:val="28"/>
          <w:szCs w:val="28"/>
        </w:rPr>
        <w:t xml:space="preserve">0 </w:t>
      </w:r>
      <w:r w:rsidRPr="009A2A4F">
        <w:rPr>
          <w:rFonts w:ascii="Times New Roman" w:eastAsia="SimSun" w:hAnsi="Times New Roman" w:cs="Times New Roman"/>
          <w:bCs/>
          <w:color w:val="000000" w:themeColor="text1"/>
          <w:sz w:val="28"/>
          <w:szCs w:val="28"/>
        </w:rPr>
        <w:t>đồng/năm.</w:t>
      </w:r>
    </w:p>
    <w:p w14:paraId="043BA543" w14:textId="5C0309D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03024E"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w:t>
      </w:r>
    </w:p>
    <w:p w14:paraId="1434D3C7" w14:textId="77777777" w:rsidR="009A0BF1" w:rsidRPr="009A2A4F" w:rsidRDefault="009A0BF1" w:rsidP="009A0BF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7F3FA52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15 ngày</w:t>
      </w:r>
    </w:p>
    <w:p w14:paraId="47AF8A4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10 ngày.</w:t>
      </w:r>
    </w:p>
    <w:p w14:paraId="3458C027"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4BD0636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33,3 %.</w:t>
      </w:r>
    </w:p>
    <w:p w14:paraId="5A84E1C3" w14:textId="42846E3C" w:rsidR="007831C7" w:rsidRPr="009A2A4F" w:rsidRDefault="009A0BF1" w:rsidP="009A0BF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20.4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Bắt đầu được thực hiện khi Luật sửa đổi, bổ sung luật chăn nuôi ban hành</w:t>
      </w:r>
      <w:r w:rsidRPr="009A2A4F">
        <w:rPr>
          <w:rFonts w:ascii="Times New Roman" w:eastAsia="SimSun" w:hAnsi="Times New Roman" w:cs="Times New Roman"/>
          <w:bCs/>
          <w:color w:val="000000" w:themeColor="text1"/>
          <w:sz w:val="28"/>
          <w:szCs w:val="28"/>
        </w:rPr>
        <w:t>.</w:t>
      </w:r>
    </w:p>
    <w:p w14:paraId="481C2360" w14:textId="2084A100"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21. Xuất khẩu giống vật nuôi, sản phẩm giống vật nuôi trong Danh mục giống vật nuôi cấm xuất khẩu phục vụ nghiên cứu khoa học, triển lãm, quảng cáo </w:t>
      </w:r>
      <w:r w:rsidR="009A0BF1"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Mã số: 1.008118</w:t>
      </w:r>
      <w:r w:rsidR="009A0BF1" w:rsidRPr="009A2A4F">
        <w:rPr>
          <w:rFonts w:ascii="Times New Roman" w:eastAsia="SimSun" w:hAnsi="Times New Roman" w:cs="Times New Roman"/>
          <w:b/>
          <w:color w:val="000000" w:themeColor="text1"/>
          <w:sz w:val="28"/>
          <w:szCs w:val="28"/>
        </w:rPr>
        <w:t>).</w:t>
      </w:r>
    </w:p>
    <w:p w14:paraId="7A860219" w14:textId="5AE8487E" w:rsidR="007831C7" w:rsidRPr="009A2A4F" w:rsidRDefault="009A0BF1"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21.1.</w:t>
      </w:r>
      <w:r w:rsidR="007831C7" w:rsidRPr="009A2A4F">
        <w:rPr>
          <w:rFonts w:ascii="Times New Roman" w:eastAsia="SimSun" w:hAnsi="Times New Roman" w:cs="Times New Roman"/>
          <w:b/>
          <w:color w:val="000000" w:themeColor="text1"/>
          <w:sz w:val="28"/>
          <w:szCs w:val="28"/>
        </w:rPr>
        <w:t xml:space="preserve"> Nội dung đơn giản hóa </w:t>
      </w:r>
    </w:p>
    <w:p w14:paraId="020B6C5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Giảm thời gian thực hiện thủ tục hành chính từ 30 ngày kể từ ngày nhận được hồ sơ đầy đủ xuống còn 20 ngày kể từ ngày nhận được hồ sơ đầy đủ</w:t>
      </w:r>
    </w:p>
    <w:p w14:paraId="38F8E4AA" w14:textId="77777777" w:rsidR="009A0BF1"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r w:rsidR="009A0BF1" w:rsidRPr="009A2A4F">
        <w:rPr>
          <w:rFonts w:ascii="Times New Roman" w:eastAsia="SimSun" w:hAnsi="Times New Roman" w:cs="Times New Roman"/>
          <w:bCs/>
          <w:color w:val="000000" w:themeColor="text1"/>
          <w:sz w:val="28"/>
          <w:szCs w:val="28"/>
        </w:rPr>
        <w:t xml:space="preserve">Việc rút ngắn thời gian xử lý hồ sơ nhằm tạo điều kiện thuận lợi hơn cho người dân và doanh nghiệp. </w:t>
      </w:r>
    </w:p>
    <w:p w14:paraId="4E48DCD9" w14:textId="022F9FA5" w:rsidR="007831C7" w:rsidRPr="009A2A4F" w:rsidRDefault="009A0BF1"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21.2</w:t>
      </w:r>
      <w:r w:rsidR="007831C7" w:rsidRPr="009A2A4F">
        <w:rPr>
          <w:rFonts w:ascii="Times New Roman" w:eastAsia="SimSun" w:hAnsi="Times New Roman" w:cs="Times New Roman"/>
          <w:b/>
          <w:color w:val="000000" w:themeColor="text1"/>
          <w:sz w:val="28"/>
          <w:szCs w:val="28"/>
        </w:rPr>
        <w:t xml:space="preserve">. Kiến nghị thực thi </w:t>
      </w:r>
    </w:p>
    <w:p w14:paraId="1E77E427" w14:textId="7719715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Sửa đổi Điểm b, Khoản 2, Điều 21 </w:t>
      </w:r>
      <w:r w:rsidR="009A0BF1" w:rsidRPr="009A2A4F">
        <w:rPr>
          <w:rFonts w:ascii="Times New Roman" w:eastAsia="SimSun" w:hAnsi="Times New Roman" w:cs="Times New Roman"/>
          <w:bCs/>
          <w:color w:val="000000" w:themeColor="text1"/>
          <w:sz w:val="28"/>
          <w:szCs w:val="28"/>
        </w:rPr>
        <w:t>Luật Chăn nuôi</w:t>
      </w:r>
    </w:p>
    <w:p w14:paraId="78786CC1" w14:textId="7507DA82" w:rsidR="007831C7" w:rsidRPr="009A2A4F" w:rsidRDefault="009A0BF1"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21.3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7083176C" w14:textId="77777777" w:rsidR="009A0BF1" w:rsidRPr="009A2A4F" w:rsidRDefault="009A0BF1" w:rsidP="009A0BF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Chi phí tuân thủ:</w:t>
      </w:r>
    </w:p>
    <w:p w14:paraId="3EF117FB" w14:textId="4A686D46"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1.814.585 đồng/năm</w:t>
      </w:r>
      <w:r w:rsidR="009A0BF1" w:rsidRPr="009A2A4F">
        <w:rPr>
          <w:rFonts w:ascii="Times New Roman" w:eastAsia="SimSun" w:hAnsi="Times New Roman" w:cs="Times New Roman"/>
          <w:bCs/>
          <w:color w:val="000000" w:themeColor="text1"/>
          <w:sz w:val="28"/>
          <w:szCs w:val="28"/>
        </w:rPr>
        <w:t>.</w:t>
      </w:r>
    </w:p>
    <w:p w14:paraId="6A48D9C8" w14:textId="7AE1FB08" w:rsidR="009A0BF1" w:rsidRPr="009A2A4F" w:rsidRDefault="007831C7" w:rsidP="009A0BF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sau khi đơn giản hóa: </w:t>
      </w:r>
      <w:r w:rsidR="009A0BF1" w:rsidRPr="009A2A4F">
        <w:rPr>
          <w:rFonts w:ascii="Times New Roman" w:eastAsia="SimSun" w:hAnsi="Times New Roman" w:cs="Times New Roman"/>
          <w:bCs/>
          <w:color w:val="000000" w:themeColor="text1"/>
          <w:sz w:val="28"/>
          <w:szCs w:val="28"/>
        </w:rPr>
        <w:t>1.814.585 đồng/năm.</w:t>
      </w:r>
    </w:p>
    <w:p w14:paraId="0D6CB52E" w14:textId="4017E291"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tiết kiệm: </w:t>
      </w:r>
      <w:r w:rsidR="009A0BF1"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đồng/năm.</w:t>
      </w:r>
    </w:p>
    <w:p w14:paraId="1E6F6ADF" w14:textId="7A45D7E8"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9A0BF1"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w:t>
      </w:r>
    </w:p>
    <w:p w14:paraId="2B5B33FF" w14:textId="77777777" w:rsidR="009A0BF1" w:rsidRPr="009A2A4F" w:rsidRDefault="009A0BF1" w:rsidP="009A0BF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3363B997" w14:textId="2C23058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30 ngày</w:t>
      </w:r>
    </w:p>
    <w:p w14:paraId="13D3A1C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20 ngày.</w:t>
      </w:r>
    </w:p>
    <w:p w14:paraId="38F1696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10 ngày</w:t>
      </w:r>
    </w:p>
    <w:p w14:paraId="2064F9F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33,3 %.</w:t>
      </w:r>
    </w:p>
    <w:p w14:paraId="2A3AE263" w14:textId="4FAC6215" w:rsidR="007831C7" w:rsidRPr="009A2A4F" w:rsidRDefault="009A0BF1" w:rsidP="009A0BF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21.4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Bắt đầu được thực hiện khi Luật sửa đổi, bổ sung luật chăn nuôi ban hành </w:t>
      </w:r>
    </w:p>
    <w:p w14:paraId="4CA633E6" w14:textId="787A8FCD"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22. Cấp Giấy chứng nhận đủ điều kiện sản xuất thức ăn chăn nuôi thương mại, thức ăn chăn nuôi theo đặt hàng (cấp tỉnh) (Mã số: 1.008126)</w:t>
      </w:r>
    </w:p>
    <w:p w14:paraId="1F21E150" w14:textId="74AA2D7E" w:rsidR="007831C7" w:rsidRPr="009A2A4F" w:rsidRDefault="00915BA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22.1</w:t>
      </w:r>
      <w:r w:rsidR="007831C7" w:rsidRPr="009A2A4F">
        <w:rPr>
          <w:rFonts w:ascii="Times New Roman" w:eastAsia="SimSun" w:hAnsi="Times New Roman" w:cs="Times New Roman"/>
          <w:b/>
          <w:color w:val="000000" w:themeColor="text1"/>
          <w:sz w:val="28"/>
          <w:szCs w:val="28"/>
        </w:rPr>
        <w:t xml:space="preserve">. Nội dung đơn giản hóa </w:t>
      </w:r>
    </w:p>
    <w:p w14:paraId="71CD7CF9" w14:textId="5D86D74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Cắt giảm thời gian giải quyết TTHC</w:t>
      </w:r>
      <w:r w:rsidR="00915BA7" w:rsidRPr="009A2A4F">
        <w:rPr>
          <w:rFonts w:ascii="Times New Roman" w:eastAsia="SimSun" w:hAnsi="Times New Roman" w:cs="Times New Roman"/>
          <w:bCs/>
          <w:color w:val="000000" w:themeColor="text1"/>
          <w:sz w:val="28"/>
          <w:szCs w:val="28"/>
        </w:rPr>
        <w:t xml:space="preserve"> từ 2</w:t>
      </w:r>
      <w:r w:rsidR="0003024E" w:rsidRPr="009A2A4F">
        <w:rPr>
          <w:rFonts w:ascii="Times New Roman" w:eastAsia="SimSun" w:hAnsi="Times New Roman" w:cs="Times New Roman"/>
          <w:bCs/>
          <w:color w:val="000000" w:themeColor="text1"/>
          <w:sz w:val="28"/>
          <w:szCs w:val="28"/>
        </w:rPr>
        <w:t>5</w:t>
      </w:r>
      <w:r w:rsidR="00915BA7" w:rsidRPr="009A2A4F">
        <w:rPr>
          <w:rFonts w:ascii="Times New Roman" w:eastAsia="SimSun" w:hAnsi="Times New Roman" w:cs="Times New Roman"/>
          <w:bCs/>
          <w:color w:val="000000" w:themeColor="text1"/>
          <w:sz w:val="28"/>
          <w:szCs w:val="28"/>
        </w:rPr>
        <w:t xml:space="preserve"> ngày làm việc còn 1</w:t>
      </w:r>
      <w:r w:rsidR="0003024E" w:rsidRPr="009A2A4F">
        <w:rPr>
          <w:rFonts w:ascii="Times New Roman" w:eastAsia="SimSun" w:hAnsi="Times New Roman" w:cs="Times New Roman"/>
          <w:bCs/>
          <w:color w:val="000000" w:themeColor="text1"/>
          <w:sz w:val="28"/>
          <w:szCs w:val="28"/>
        </w:rPr>
        <w:t>8</w:t>
      </w:r>
      <w:r w:rsidR="00915BA7" w:rsidRPr="009A2A4F">
        <w:rPr>
          <w:rFonts w:ascii="Times New Roman" w:eastAsia="SimSun" w:hAnsi="Times New Roman" w:cs="Times New Roman"/>
          <w:bCs/>
          <w:color w:val="000000" w:themeColor="text1"/>
          <w:sz w:val="28"/>
          <w:szCs w:val="28"/>
        </w:rPr>
        <w:t xml:space="preserve"> ngày làm việc.</w:t>
      </w:r>
    </w:p>
    <w:p w14:paraId="73403E29"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 Tạo điều kiện thuận lợi cho doanh nghiệp qua việc cắt giảm thời gian thực hiện TTHC</w:t>
      </w:r>
    </w:p>
    <w:p w14:paraId="029DA5B5" w14:textId="7F4F5615" w:rsidR="007831C7" w:rsidRPr="009A2A4F" w:rsidRDefault="00915BA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22.2</w:t>
      </w:r>
      <w:r w:rsidR="007831C7" w:rsidRPr="009A2A4F">
        <w:rPr>
          <w:rFonts w:ascii="Times New Roman" w:eastAsia="SimSun" w:hAnsi="Times New Roman" w:cs="Times New Roman"/>
          <w:b/>
          <w:color w:val="000000" w:themeColor="text1"/>
          <w:sz w:val="28"/>
          <w:szCs w:val="28"/>
        </w:rPr>
        <w:t xml:space="preserve">. Kiến nghị thực thi </w:t>
      </w:r>
    </w:p>
    <w:p w14:paraId="6BCD703F" w14:textId="2FB8541A" w:rsidR="007831C7" w:rsidRPr="009A2A4F" w:rsidRDefault="00915BA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22.3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43580D75"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thời gian thực hiện:</w:t>
      </w:r>
    </w:p>
    <w:p w14:paraId="240922FD" w14:textId="539EB2F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w:t>
      </w:r>
      <w:r w:rsidR="0003024E" w:rsidRPr="009A2A4F">
        <w:rPr>
          <w:rFonts w:ascii="Times New Roman" w:eastAsia="SimSun" w:hAnsi="Times New Roman" w:cs="Times New Roman"/>
          <w:bCs/>
          <w:color w:val="000000" w:themeColor="text1"/>
          <w:sz w:val="28"/>
          <w:szCs w:val="28"/>
        </w:rPr>
        <w:t>5</w:t>
      </w:r>
      <w:r w:rsidRPr="009A2A4F">
        <w:rPr>
          <w:rFonts w:ascii="Times New Roman" w:eastAsia="SimSun" w:hAnsi="Times New Roman" w:cs="Times New Roman"/>
          <w:bCs/>
          <w:color w:val="000000" w:themeColor="text1"/>
          <w:sz w:val="28"/>
          <w:szCs w:val="28"/>
        </w:rPr>
        <w:t xml:space="preserve"> ngày làm việc</w:t>
      </w:r>
      <w:r w:rsidR="00915BA7" w:rsidRPr="009A2A4F">
        <w:rPr>
          <w:rFonts w:ascii="Times New Roman" w:eastAsia="SimSun" w:hAnsi="Times New Roman" w:cs="Times New Roman"/>
          <w:bCs/>
          <w:color w:val="000000" w:themeColor="text1"/>
          <w:sz w:val="28"/>
          <w:szCs w:val="28"/>
        </w:rPr>
        <w:t>.</w:t>
      </w:r>
    </w:p>
    <w:p w14:paraId="0D900374" w14:textId="193BD2E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w:t>
      </w:r>
      <w:r w:rsidR="0003024E" w:rsidRPr="009A2A4F">
        <w:rPr>
          <w:rFonts w:ascii="Times New Roman" w:eastAsia="SimSun" w:hAnsi="Times New Roman" w:cs="Times New Roman"/>
          <w:bCs/>
          <w:color w:val="000000" w:themeColor="text1"/>
          <w:sz w:val="28"/>
          <w:szCs w:val="28"/>
        </w:rPr>
        <w:t>8</w:t>
      </w:r>
      <w:r w:rsidRPr="009A2A4F">
        <w:rPr>
          <w:rFonts w:ascii="Times New Roman" w:eastAsia="SimSun" w:hAnsi="Times New Roman" w:cs="Times New Roman"/>
          <w:bCs/>
          <w:color w:val="000000" w:themeColor="text1"/>
          <w:sz w:val="28"/>
          <w:szCs w:val="28"/>
        </w:rPr>
        <w:t xml:space="preserve"> ngày làm việc.</w:t>
      </w:r>
    </w:p>
    <w:p w14:paraId="68E12DD0" w14:textId="59E9103D"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w:t>
      </w:r>
      <w:r w:rsidR="0003024E" w:rsidRPr="009A2A4F">
        <w:rPr>
          <w:rFonts w:ascii="Times New Roman" w:eastAsia="SimSun" w:hAnsi="Times New Roman" w:cs="Times New Roman"/>
          <w:bCs/>
          <w:color w:val="000000" w:themeColor="text1"/>
          <w:sz w:val="28"/>
          <w:szCs w:val="28"/>
        </w:rPr>
        <w:t>7</w:t>
      </w:r>
      <w:r w:rsidRPr="009A2A4F">
        <w:rPr>
          <w:rFonts w:ascii="Times New Roman" w:eastAsia="SimSun" w:hAnsi="Times New Roman" w:cs="Times New Roman"/>
          <w:bCs/>
          <w:color w:val="000000" w:themeColor="text1"/>
          <w:sz w:val="28"/>
          <w:szCs w:val="28"/>
        </w:rPr>
        <w:t xml:space="preserve"> ngày làm việc.</w:t>
      </w:r>
    </w:p>
    <w:p w14:paraId="21A77901" w14:textId="76BCE81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w:t>
      </w:r>
      <w:r w:rsidR="0003024E" w:rsidRPr="009A2A4F">
        <w:rPr>
          <w:rFonts w:ascii="Times New Roman" w:eastAsia="SimSun" w:hAnsi="Times New Roman" w:cs="Times New Roman"/>
          <w:bCs/>
          <w:color w:val="000000" w:themeColor="text1"/>
          <w:sz w:val="28"/>
          <w:szCs w:val="28"/>
        </w:rPr>
        <w:t>30,</w:t>
      </w:r>
      <w:r w:rsidR="0003372B" w:rsidRPr="009A2A4F">
        <w:rPr>
          <w:rFonts w:ascii="Times New Roman" w:eastAsia="SimSun" w:hAnsi="Times New Roman" w:cs="Times New Roman"/>
          <w:bCs/>
          <w:color w:val="000000" w:themeColor="text1"/>
          <w:sz w:val="28"/>
          <w:szCs w:val="28"/>
        </w:rPr>
        <w:t>02</w:t>
      </w:r>
      <w:r w:rsidRPr="009A2A4F">
        <w:rPr>
          <w:rFonts w:ascii="Times New Roman" w:eastAsia="SimSun" w:hAnsi="Times New Roman" w:cs="Times New Roman"/>
          <w:bCs/>
          <w:color w:val="000000" w:themeColor="text1"/>
          <w:sz w:val="28"/>
          <w:szCs w:val="28"/>
        </w:rPr>
        <w:t xml:space="preserve"> %.</w:t>
      </w:r>
    </w:p>
    <w:p w14:paraId="30D9D92E"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phi tuân thủ TTHC:</w:t>
      </w:r>
    </w:p>
    <w:p w14:paraId="306D8DEE" w14:textId="062B47F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2.279.464.584 đồng/năm</w:t>
      </w:r>
      <w:r w:rsidR="00915BA7" w:rsidRPr="009A2A4F">
        <w:rPr>
          <w:rFonts w:ascii="Times New Roman" w:eastAsia="SimSun" w:hAnsi="Times New Roman" w:cs="Times New Roman"/>
          <w:bCs/>
          <w:color w:val="000000" w:themeColor="text1"/>
          <w:sz w:val="28"/>
          <w:szCs w:val="28"/>
        </w:rPr>
        <w:t>.</w:t>
      </w:r>
    </w:p>
    <w:p w14:paraId="75EAC397" w14:textId="3D2316B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sau khi đơn giản hóa: </w:t>
      </w:r>
      <w:r w:rsidR="00915BA7" w:rsidRPr="009A2A4F">
        <w:rPr>
          <w:rFonts w:ascii="Times New Roman" w:eastAsia="SimSun" w:hAnsi="Times New Roman" w:cs="Times New Roman"/>
          <w:bCs/>
          <w:color w:val="000000" w:themeColor="text1"/>
          <w:sz w:val="28"/>
          <w:szCs w:val="28"/>
        </w:rPr>
        <w:t>2.279.464.584 đồng/năm</w:t>
      </w:r>
      <w:r w:rsidRPr="009A2A4F">
        <w:rPr>
          <w:rFonts w:ascii="Times New Roman" w:eastAsia="SimSun" w:hAnsi="Times New Roman" w:cs="Times New Roman"/>
          <w:bCs/>
          <w:color w:val="000000" w:themeColor="text1"/>
          <w:sz w:val="28"/>
          <w:szCs w:val="28"/>
        </w:rPr>
        <w:t>.</w:t>
      </w:r>
    </w:p>
    <w:p w14:paraId="4A5E79C8" w14:textId="53221BD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w:t>
      </w:r>
      <w:r w:rsidR="00915BA7" w:rsidRPr="009A2A4F">
        <w:rPr>
          <w:rFonts w:ascii="Times New Roman" w:eastAsia="SimSun" w:hAnsi="Times New Roman" w:cs="Times New Roman"/>
          <w:bCs/>
          <w:color w:val="000000" w:themeColor="text1"/>
          <w:sz w:val="28"/>
          <w:szCs w:val="28"/>
        </w:rPr>
        <w:t>: 0</w:t>
      </w:r>
      <w:r w:rsidRPr="009A2A4F">
        <w:rPr>
          <w:rFonts w:ascii="Times New Roman" w:eastAsia="SimSun" w:hAnsi="Times New Roman" w:cs="Times New Roman"/>
          <w:bCs/>
          <w:color w:val="000000" w:themeColor="text1"/>
          <w:sz w:val="28"/>
          <w:szCs w:val="28"/>
        </w:rPr>
        <w:t xml:space="preserve"> đồng/năm.</w:t>
      </w:r>
    </w:p>
    <w:p w14:paraId="2572C64C" w14:textId="2935A7D5"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915BA7"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w:t>
      </w:r>
    </w:p>
    <w:p w14:paraId="3F2E26E1" w14:textId="74B8321F" w:rsidR="007831C7" w:rsidRPr="009A2A4F" w:rsidRDefault="00915BA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lastRenderedPageBreak/>
        <w:t>22.4</w:t>
      </w:r>
      <w:r w:rsidR="007831C7" w:rsidRPr="009A2A4F">
        <w:rPr>
          <w:rFonts w:ascii="Times New Roman" w:eastAsia="SimSun" w:hAnsi="Times New Roman" w:cs="Times New Roman"/>
          <w:b/>
          <w:color w:val="000000" w:themeColor="text1"/>
          <w:sz w:val="28"/>
          <w:szCs w:val="28"/>
        </w:rPr>
        <w:t xml:space="preserve">. Lộ trình thực hiện: </w:t>
      </w:r>
      <w:r w:rsidR="007831C7" w:rsidRPr="009A2A4F">
        <w:rPr>
          <w:rFonts w:ascii="Times New Roman" w:eastAsia="SimSun" w:hAnsi="Times New Roman" w:cs="Times New Roman"/>
          <w:bCs/>
          <w:color w:val="000000" w:themeColor="text1"/>
          <w:sz w:val="28"/>
          <w:szCs w:val="28"/>
        </w:rPr>
        <w:t>Theo thời gian sửa đổi Nghị định số 13/2020/NĐ-CP (Tháng 11/2025)</w:t>
      </w:r>
    </w:p>
    <w:p w14:paraId="68965456"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23. Cấp lại Giấy chứng nhận đủ điều kiện sản xuất thức ăn chăn nuôi thương mại, thức ăn chăn nuôi theo đặt hàng (cấp tỉnh) - 1.008127</w:t>
      </w:r>
    </w:p>
    <w:p w14:paraId="6A2E55D6" w14:textId="39CE3C3B" w:rsidR="007831C7" w:rsidRPr="009A2A4F" w:rsidRDefault="00915BA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23.1</w:t>
      </w:r>
      <w:r w:rsidR="007831C7" w:rsidRPr="009A2A4F">
        <w:rPr>
          <w:rFonts w:ascii="Times New Roman" w:eastAsia="SimSun" w:hAnsi="Times New Roman" w:cs="Times New Roman"/>
          <w:b/>
          <w:color w:val="000000" w:themeColor="text1"/>
          <w:sz w:val="28"/>
          <w:szCs w:val="28"/>
        </w:rPr>
        <w:t xml:space="preserve">. Nội dung đơn giản hóa </w:t>
      </w:r>
    </w:p>
    <w:p w14:paraId="0E9FD07B" w14:textId="59C7AAAF" w:rsidR="007831C7" w:rsidRPr="009A2A4F" w:rsidRDefault="00915BA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Thực hiện dịch vụ công trực tuyến toàn trình.</w:t>
      </w:r>
    </w:p>
    <w:p w14:paraId="240DBB1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Thực hiện chuyển đổi số, tạo điều kiện thuận lợi, cắt giảm thời gian, chi phí cho doanh nghiệp và người dân thực hiện trên môi trường mạng.</w:t>
      </w:r>
    </w:p>
    <w:p w14:paraId="3DCEB12D" w14:textId="623097B8" w:rsidR="007831C7" w:rsidRPr="009A2A4F" w:rsidRDefault="00915BA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Cắt giảm thời gian tiếp nhận và thẩm định hồ sơ</w:t>
      </w:r>
      <w:r w:rsidRPr="009A2A4F">
        <w:rPr>
          <w:rFonts w:ascii="Times New Roman" w:eastAsia="SimSun" w:hAnsi="Times New Roman" w:cs="Times New Roman"/>
          <w:bCs/>
          <w:color w:val="000000" w:themeColor="text1"/>
          <w:sz w:val="28"/>
          <w:szCs w:val="28"/>
        </w:rPr>
        <w:t xml:space="preserve"> từ 0</w:t>
      </w:r>
      <w:r w:rsidR="0003372B" w:rsidRPr="009A2A4F">
        <w:rPr>
          <w:rFonts w:ascii="Times New Roman" w:eastAsia="SimSun" w:hAnsi="Times New Roman" w:cs="Times New Roman"/>
          <w:bCs/>
          <w:color w:val="000000" w:themeColor="text1"/>
          <w:sz w:val="28"/>
          <w:szCs w:val="28"/>
        </w:rPr>
        <w:t>5</w:t>
      </w:r>
      <w:r w:rsidRPr="009A2A4F">
        <w:rPr>
          <w:rFonts w:ascii="Times New Roman" w:eastAsia="SimSun" w:hAnsi="Times New Roman" w:cs="Times New Roman"/>
          <w:bCs/>
          <w:color w:val="000000" w:themeColor="text1"/>
          <w:sz w:val="28"/>
          <w:szCs w:val="28"/>
        </w:rPr>
        <w:t xml:space="preserve"> ngày làm việc còn 0</w:t>
      </w:r>
      <w:r w:rsidR="0003372B" w:rsidRPr="009A2A4F">
        <w:rPr>
          <w:rFonts w:ascii="Times New Roman" w:eastAsia="SimSun" w:hAnsi="Times New Roman" w:cs="Times New Roman"/>
          <w:bCs/>
          <w:color w:val="000000" w:themeColor="text1"/>
          <w:sz w:val="28"/>
          <w:szCs w:val="28"/>
        </w:rPr>
        <w:t>3</w:t>
      </w:r>
      <w:r w:rsidRPr="009A2A4F">
        <w:rPr>
          <w:rFonts w:ascii="Times New Roman" w:eastAsia="SimSun" w:hAnsi="Times New Roman" w:cs="Times New Roman"/>
          <w:bCs/>
          <w:color w:val="000000" w:themeColor="text1"/>
          <w:sz w:val="28"/>
          <w:szCs w:val="28"/>
        </w:rPr>
        <w:t xml:space="preserve"> ngày làm việc.</w:t>
      </w:r>
    </w:p>
    <w:p w14:paraId="3D6FED0E"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09E60689" w14:textId="0746E9F8" w:rsidR="007831C7" w:rsidRPr="009A2A4F" w:rsidRDefault="00915BA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23.2</w:t>
      </w:r>
      <w:r w:rsidR="007831C7" w:rsidRPr="009A2A4F">
        <w:rPr>
          <w:rFonts w:ascii="Times New Roman" w:eastAsia="SimSun" w:hAnsi="Times New Roman" w:cs="Times New Roman"/>
          <w:b/>
          <w:color w:val="000000" w:themeColor="text1"/>
          <w:sz w:val="28"/>
          <w:szCs w:val="28"/>
        </w:rPr>
        <w:t xml:space="preserve">. Kiến nghị thực thi </w:t>
      </w:r>
    </w:p>
    <w:p w14:paraId="75471AD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39 Luật Chăn nuôi năm 2018 Khoản 1, 4, 5 Điều 10 Nghị định 13/2020/NĐ-CP ngày 21/01/2020 hướng dẫn chi tiết Luật Chăn nuôi</w:t>
      </w:r>
    </w:p>
    <w:p w14:paraId="43DD10A1" w14:textId="2AC16D85" w:rsidR="007831C7" w:rsidRPr="009A2A4F" w:rsidRDefault="00915BA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23.3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12D3D39F"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thời gian thực hiện:</w:t>
      </w:r>
    </w:p>
    <w:p w14:paraId="636A3A26" w14:textId="1E0EF8B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w:t>
      </w:r>
      <w:r w:rsidR="0003372B" w:rsidRPr="009A2A4F">
        <w:rPr>
          <w:rFonts w:ascii="Times New Roman" w:eastAsia="SimSun" w:hAnsi="Times New Roman" w:cs="Times New Roman"/>
          <w:bCs/>
          <w:color w:val="000000" w:themeColor="text1"/>
          <w:sz w:val="28"/>
          <w:szCs w:val="28"/>
        </w:rPr>
        <w:t>5</w:t>
      </w:r>
      <w:r w:rsidRPr="009A2A4F">
        <w:rPr>
          <w:rFonts w:ascii="Times New Roman" w:eastAsia="SimSun" w:hAnsi="Times New Roman" w:cs="Times New Roman"/>
          <w:bCs/>
          <w:color w:val="000000" w:themeColor="text1"/>
          <w:sz w:val="28"/>
          <w:szCs w:val="28"/>
        </w:rPr>
        <w:t xml:space="preserve"> ngày làm việc</w:t>
      </w:r>
      <w:r w:rsidR="00915BA7" w:rsidRPr="009A2A4F">
        <w:rPr>
          <w:rFonts w:ascii="Times New Roman" w:eastAsia="SimSun" w:hAnsi="Times New Roman" w:cs="Times New Roman"/>
          <w:bCs/>
          <w:color w:val="000000" w:themeColor="text1"/>
          <w:sz w:val="28"/>
          <w:szCs w:val="28"/>
        </w:rPr>
        <w:t>.</w:t>
      </w:r>
    </w:p>
    <w:p w14:paraId="7D45B744" w14:textId="4B0468A5"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w:t>
      </w:r>
      <w:r w:rsidR="0003372B" w:rsidRPr="009A2A4F">
        <w:rPr>
          <w:rFonts w:ascii="Times New Roman" w:eastAsia="SimSun" w:hAnsi="Times New Roman" w:cs="Times New Roman"/>
          <w:bCs/>
          <w:color w:val="000000" w:themeColor="text1"/>
          <w:sz w:val="28"/>
          <w:szCs w:val="28"/>
        </w:rPr>
        <w:t>3</w:t>
      </w:r>
      <w:r w:rsidRPr="009A2A4F">
        <w:rPr>
          <w:rFonts w:ascii="Times New Roman" w:eastAsia="SimSun" w:hAnsi="Times New Roman" w:cs="Times New Roman"/>
          <w:bCs/>
          <w:color w:val="000000" w:themeColor="text1"/>
          <w:sz w:val="28"/>
          <w:szCs w:val="28"/>
        </w:rPr>
        <w:t xml:space="preserve"> ngày làm việc.</w:t>
      </w:r>
    </w:p>
    <w:p w14:paraId="7694A861" w14:textId="4C56888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w:t>
      </w:r>
      <w:r w:rsidR="0003372B" w:rsidRPr="009A2A4F">
        <w:rPr>
          <w:rFonts w:ascii="Times New Roman" w:eastAsia="SimSun" w:hAnsi="Times New Roman" w:cs="Times New Roman"/>
          <w:bCs/>
          <w:color w:val="000000" w:themeColor="text1"/>
          <w:sz w:val="28"/>
          <w:szCs w:val="28"/>
        </w:rPr>
        <w:t>2</w:t>
      </w:r>
      <w:r w:rsidRPr="009A2A4F">
        <w:rPr>
          <w:rFonts w:ascii="Times New Roman" w:eastAsia="SimSun" w:hAnsi="Times New Roman" w:cs="Times New Roman"/>
          <w:bCs/>
          <w:color w:val="000000" w:themeColor="text1"/>
          <w:sz w:val="28"/>
          <w:szCs w:val="28"/>
        </w:rPr>
        <w:t xml:space="preserve"> ngày làm việc</w:t>
      </w:r>
      <w:r w:rsidR="00915BA7" w:rsidRPr="009A2A4F">
        <w:rPr>
          <w:rFonts w:ascii="Times New Roman" w:eastAsia="SimSun" w:hAnsi="Times New Roman" w:cs="Times New Roman"/>
          <w:bCs/>
          <w:color w:val="000000" w:themeColor="text1"/>
          <w:sz w:val="28"/>
          <w:szCs w:val="28"/>
        </w:rPr>
        <w:t>.</w:t>
      </w:r>
    </w:p>
    <w:p w14:paraId="400C9B08" w14:textId="460B8B3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w:t>
      </w:r>
      <w:r w:rsidR="0003372B" w:rsidRPr="009A2A4F">
        <w:rPr>
          <w:rFonts w:ascii="Times New Roman" w:eastAsia="SimSun" w:hAnsi="Times New Roman" w:cs="Times New Roman"/>
          <w:bCs/>
          <w:color w:val="000000" w:themeColor="text1"/>
          <w:sz w:val="28"/>
          <w:szCs w:val="28"/>
        </w:rPr>
        <w:t>40</w:t>
      </w:r>
      <w:r w:rsidRPr="009A2A4F">
        <w:rPr>
          <w:rFonts w:ascii="Times New Roman" w:eastAsia="SimSun" w:hAnsi="Times New Roman" w:cs="Times New Roman"/>
          <w:bCs/>
          <w:color w:val="000000" w:themeColor="text1"/>
          <w:sz w:val="28"/>
          <w:szCs w:val="28"/>
        </w:rPr>
        <w:t>%.</w:t>
      </w:r>
    </w:p>
    <w:p w14:paraId="3EA45D3F" w14:textId="77777777"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phi tuân thủ TTHC:</w:t>
      </w:r>
    </w:p>
    <w:p w14:paraId="4299FD79"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15.237.153 đồng/năm</w:t>
      </w:r>
    </w:p>
    <w:p w14:paraId="289DDEA7"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3.372.710 đồng/năm.</w:t>
      </w:r>
    </w:p>
    <w:p w14:paraId="4B73826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11.864.444 đồng/năm.</w:t>
      </w:r>
    </w:p>
    <w:p w14:paraId="295DE20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77,87 %.</w:t>
      </w:r>
    </w:p>
    <w:p w14:paraId="11B462F6" w14:textId="0D6C296E" w:rsidR="007831C7" w:rsidRPr="009A2A4F" w:rsidRDefault="00915BA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23.4</w:t>
      </w:r>
      <w:r w:rsidR="007831C7" w:rsidRPr="009A2A4F">
        <w:rPr>
          <w:rFonts w:ascii="Times New Roman" w:eastAsia="SimSun" w:hAnsi="Times New Roman" w:cs="Times New Roman"/>
          <w:b/>
          <w:color w:val="000000" w:themeColor="text1"/>
          <w:sz w:val="28"/>
          <w:szCs w:val="28"/>
        </w:rPr>
        <w:t xml:space="preserve">. Lộ trình thực hiện: </w:t>
      </w:r>
      <w:r w:rsidR="007831C7" w:rsidRPr="009A2A4F">
        <w:rPr>
          <w:rFonts w:ascii="Times New Roman" w:eastAsia="SimSun" w:hAnsi="Times New Roman" w:cs="Times New Roman"/>
          <w:bCs/>
          <w:color w:val="000000" w:themeColor="text1"/>
          <w:sz w:val="28"/>
          <w:szCs w:val="28"/>
        </w:rPr>
        <w:t>Theo thời gian sửa đổi Nghị định số 13/2020/NĐ-CP (Tháng 11/2025).</w:t>
      </w:r>
    </w:p>
    <w:p w14:paraId="0975278A" w14:textId="6C41E169"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24. Cấp, gia hạn Chứng chỉ hành nghề thú y thuộc thẩm quyền của Cục Thú y (gồm Sản xuất, kiểm nghiệm, khảo nghiệm, xuất khẩu, nhập khẩu thuốc thú y) </w:t>
      </w:r>
      <w:r w:rsidR="00915BA7"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1.004756</w:t>
      </w:r>
      <w:r w:rsidR="00915BA7" w:rsidRPr="009A2A4F">
        <w:rPr>
          <w:rFonts w:ascii="Times New Roman" w:eastAsia="SimSun" w:hAnsi="Times New Roman" w:cs="Times New Roman"/>
          <w:b/>
          <w:color w:val="000000" w:themeColor="text1"/>
          <w:sz w:val="28"/>
          <w:szCs w:val="28"/>
        </w:rPr>
        <w:t>).</w:t>
      </w:r>
    </w:p>
    <w:p w14:paraId="6E7A9380" w14:textId="5BFCD01C" w:rsidR="007831C7" w:rsidRPr="009A2A4F" w:rsidRDefault="00915BA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24.1.</w:t>
      </w:r>
      <w:r w:rsidR="007831C7" w:rsidRPr="009A2A4F">
        <w:rPr>
          <w:rFonts w:ascii="Times New Roman" w:eastAsia="SimSun" w:hAnsi="Times New Roman" w:cs="Times New Roman"/>
          <w:b/>
          <w:color w:val="000000" w:themeColor="text1"/>
          <w:sz w:val="28"/>
          <w:szCs w:val="28"/>
        </w:rPr>
        <w:t xml:space="preserve"> Nội dung đơn giản hóa</w:t>
      </w:r>
    </w:p>
    <w:p w14:paraId="6F79827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Bãi bỏ thành phần hồ sơ đối với “Giấy chứng minh nhân dân hoặc Thẻ căn cước công dân” được quy định tại điểm d khoản 2 Điều 109 Luật Thú y, theo đó sẽ bổ sung vào yêu cầu cung cấp số căn cước công dân/Mã số định danh cá nhân vào đơn đăng ký cấp chứng chỉ hành nghề thú y tại Phụ lục III kèm theo Nghị định số 35/2016/NĐ-CP ngày 15/5/2016 của Chính phủ quy định chi tiết một số điều luật Thú y.</w:t>
      </w:r>
    </w:p>
    <w:p w14:paraId="238E2D7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việc nộp ảnh 02 ảnh 4x6 quy định tại Phụ lục III kèm theo Nghị định số3 5/2016/NĐ-CP ngày 15/5/2016 của Chính phủ quy định chi tiết một số điều luật Thú y.</w:t>
      </w:r>
    </w:p>
    <w:p w14:paraId="20726D1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mẫu chứng chỉ hành nghề thú y quy định tại Phụ lục I, Phụ lục II kèm theo Nghị định số 35/2016/NĐ-CP ngày 15/5/2016 của Chính phủ quy định chi tiết một số điều luật Thú y theo đó không phải dán ảnh 4x6cm vào chứng chỉ.</w:t>
      </w:r>
    </w:p>
    <w:p w14:paraId="60D0F7A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w:t>
      </w:r>
    </w:p>
    <w:p w14:paraId="4BB9C71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quyết định số 06/QĐ-TTg ngày 06/01/20222 của Thủ tướng Chính phủ Phê duyệt Đề án “Phát triển ứng dụng dữ liệu về dân cư, định danh và xác thực điện tử phục vụ chuyển đổi số quốc gia giai đoạn 2022 - 2025, tầm nhìn đến năm 2030” (sau đây gọi tắt là Đề án 06), theo đó Đề án 06 có một số mục tiêu cụ thể như:</w:t>
      </w:r>
    </w:p>
    <w:p w14:paraId="311890A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Việc kết nối, chia sẻ, xác thực thông tin công dân với Cổng Dịch vụ công quốc gia, hệ thống thông tin giải quyết thủ tục hành chính cấp bộ, cấp tỉnh để phục vụ giải quyết thủ tục hành chính, cung cấp dịch vụ công trực tuyến theo hướng những thông tin đã có trong Cơ sở dữ liệu quốc gia về dân cư đã được kết nối, chia sẻ thì không yêu cầu người dân khai báo lại.</w:t>
      </w:r>
    </w:p>
    <w:p w14:paraId="16715C50"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+ 100% công dân không phải xuất trình hồ sơ chứng minh thông tin của bản thân khi thực hiện thủ tục hành chính tại Bộ phận một cửa đã có hệ thống thông tin giải quyết thủ tục hành chính kết nối, tích hợp với Cơ sở dữ liệu quốc gia về dân cư.</w:t>
      </w:r>
    </w:p>
    <w:p w14:paraId="15EF2B27"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Phù hợp với thực tế vì hiện tại một số Văn bằng, chứng chỉ chuyên môn cũng không có dán ảnh.</w:t>
      </w:r>
    </w:p>
    <w:p w14:paraId="13573297" w14:textId="232E8EA7" w:rsidR="007831C7" w:rsidRPr="009A2A4F" w:rsidRDefault="00915BA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24.2.</w:t>
      </w:r>
      <w:r w:rsidR="007831C7" w:rsidRPr="009A2A4F">
        <w:rPr>
          <w:rFonts w:ascii="Times New Roman" w:eastAsia="SimSun" w:hAnsi="Times New Roman" w:cs="Times New Roman"/>
          <w:b/>
          <w:color w:val="000000" w:themeColor="text1"/>
          <w:sz w:val="28"/>
          <w:szCs w:val="28"/>
        </w:rPr>
        <w:t xml:space="preserve"> Kiến nghị thực thi</w:t>
      </w:r>
    </w:p>
    <w:p w14:paraId="133C7FE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bổ sung điểm d khoản 2 Điều 109 Luật Thú y, theo đó bãi bỏ thành phần hồ sơ đối với “Bãi bỏ thành phần hồ sơ đối với “Giấy chứng minh nhân dân hoặc Thẻ căn cước công dân”.</w:t>
      </w:r>
    </w:p>
    <w:p w14:paraId="1303B1D7"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 Phụ lục I, II, III kèm theo Nghị định số 35/2016/NĐ-CP ngày 15/5/2016 của Chính phủ quy định chi tiết một số điều luật Thú y.</w:t>
      </w:r>
    </w:p>
    <w:p w14:paraId="0FCA2E52" w14:textId="06D5F91D" w:rsidR="007831C7" w:rsidRPr="009A2A4F" w:rsidRDefault="00915BA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24.3.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4625B80D"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thời gian thực hiện:</w:t>
      </w:r>
    </w:p>
    <w:p w14:paraId="3012A6D0" w14:textId="2E989EF2"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trước khi đơn giản hóa: 08 ngày làm việc.</w:t>
      </w:r>
    </w:p>
    <w:p w14:paraId="5696361A" w14:textId="674E3CE0"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08 ngày làm việc.</w:t>
      </w:r>
    </w:p>
    <w:p w14:paraId="5BA67AA8" w14:textId="3F82424E"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1CBC5880" w14:textId="03367784"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0%.</w:t>
      </w:r>
    </w:p>
    <w:p w14:paraId="009BD556"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phi tuân thủ TTHC:</w:t>
      </w:r>
    </w:p>
    <w:p w14:paraId="79FB411A" w14:textId="77777777" w:rsidR="0003372B" w:rsidRPr="009A2A4F" w:rsidRDefault="0003372B" w:rsidP="007831C7">
      <w:pPr>
        <w:spacing w:after="120" w:line="240" w:lineRule="auto"/>
        <w:ind w:right="57" w:firstLine="720"/>
        <w:jc w:val="both"/>
        <w:rPr>
          <w:rFonts w:ascii="Times New Roman" w:eastAsia="SimSun" w:hAnsi="Times New Roman" w:cs="Times New Roman"/>
          <w:bCs/>
          <w:color w:val="000000" w:themeColor="text1"/>
          <w:sz w:val="28"/>
          <w:szCs w:val="28"/>
        </w:rPr>
      </w:pPr>
    </w:p>
    <w:p w14:paraId="5A5FAF84" w14:textId="43E9C36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257,926,626 đồng/năm</w:t>
      </w:r>
    </w:p>
    <w:p w14:paraId="23DD4FD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171,001,701 đồng/năm.</w:t>
      </w:r>
    </w:p>
    <w:p w14:paraId="7C4CD2B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86,924,925 đồng/năm.</w:t>
      </w:r>
    </w:p>
    <w:p w14:paraId="2A3D31C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33,7 %.</w:t>
      </w:r>
    </w:p>
    <w:p w14:paraId="08ABF4EB" w14:textId="35771409" w:rsidR="007831C7" w:rsidRPr="009A2A4F" w:rsidRDefault="0065078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24.4.</w:t>
      </w:r>
      <w:r w:rsidR="007831C7" w:rsidRPr="009A2A4F">
        <w:rPr>
          <w:rFonts w:ascii="Times New Roman" w:eastAsia="SimSun" w:hAnsi="Times New Roman" w:cs="Times New Roman"/>
          <w:b/>
          <w:color w:val="000000" w:themeColor="text1"/>
          <w:sz w:val="28"/>
          <w:szCs w:val="28"/>
        </w:rPr>
        <w:t xml:space="preserve"> Lộ trình thực hiện: </w:t>
      </w:r>
      <w:r w:rsidR="007831C7" w:rsidRPr="009A2A4F">
        <w:rPr>
          <w:rFonts w:ascii="Times New Roman" w:eastAsia="SimSun" w:hAnsi="Times New Roman" w:cs="Times New Roman"/>
          <w:bCs/>
          <w:color w:val="000000" w:themeColor="text1"/>
          <w:sz w:val="28"/>
          <w:szCs w:val="28"/>
        </w:rPr>
        <w:t>2025 - 2026.</w:t>
      </w:r>
    </w:p>
    <w:p w14:paraId="65A615F1" w14:textId="02449B0D"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25. Cấp lại Chứng chỉ hành nghề thú y (trong trường hợp bị mất, sai sót, hư hỏng; có thay đổi thông tin liên quan đến cá nhân đã được cấp Chứng chỉ hành nghề thú y) - cấp T</w:t>
      </w:r>
      <w:r w:rsidR="00650782" w:rsidRPr="009A2A4F">
        <w:rPr>
          <w:rFonts w:ascii="Times New Roman" w:eastAsia="SimSun" w:hAnsi="Times New Roman" w:cs="Times New Roman"/>
          <w:b/>
          <w:color w:val="000000" w:themeColor="text1"/>
          <w:sz w:val="28"/>
          <w:szCs w:val="28"/>
        </w:rPr>
        <w:t xml:space="preserve">rung ương (Mã số: </w:t>
      </w:r>
      <w:r w:rsidRPr="009A2A4F">
        <w:rPr>
          <w:rFonts w:ascii="Times New Roman" w:eastAsia="SimSun" w:hAnsi="Times New Roman" w:cs="Times New Roman"/>
          <w:b/>
          <w:color w:val="000000" w:themeColor="text1"/>
          <w:sz w:val="28"/>
          <w:szCs w:val="28"/>
        </w:rPr>
        <w:t>1.004734</w:t>
      </w:r>
      <w:r w:rsidR="00650782" w:rsidRPr="009A2A4F">
        <w:rPr>
          <w:rFonts w:ascii="Times New Roman" w:eastAsia="SimSun" w:hAnsi="Times New Roman" w:cs="Times New Roman"/>
          <w:b/>
          <w:color w:val="000000" w:themeColor="text1"/>
          <w:sz w:val="28"/>
          <w:szCs w:val="28"/>
        </w:rPr>
        <w:t>)</w:t>
      </w:r>
    </w:p>
    <w:p w14:paraId="2FA4B83C" w14:textId="2B539488" w:rsidR="007831C7" w:rsidRPr="009A2A4F" w:rsidRDefault="006507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25.1.</w:t>
      </w:r>
      <w:r w:rsidR="007831C7" w:rsidRPr="009A2A4F">
        <w:rPr>
          <w:rFonts w:ascii="Times New Roman" w:eastAsia="SimSun" w:hAnsi="Times New Roman" w:cs="Times New Roman"/>
          <w:b/>
          <w:color w:val="000000" w:themeColor="text1"/>
          <w:sz w:val="28"/>
          <w:szCs w:val="28"/>
        </w:rPr>
        <w:t xml:space="preserve"> Nội dung đơn giản hóa</w:t>
      </w:r>
    </w:p>
    <w:p w14:paraId="5D3CAF09" w14:textId="06782BF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Cụ thể hóa mẫu đơn đăng ký cấp lại được quy định tai điểm a khoản 2 điều 110 Luật thú y tại Phụ lục kèm theo Nghị định số 35/2016/NĐ-CP ngày 15/5/2016 của Chính phủ quy định chi tiết một số điều luật Thú y..</w:t>
      </w:r>
    </w:p>
    <w:p w14:paraId="1F8F7BBB" w14:textId="4948639C" w:rsidR="007831C7" w:rsidRPr="009A2A4F" w:rsidRDefault="007831C7" w:rsidP="0065078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Mẫu hóa đơn đăng ký cấp lại chứng chỉ hành nghề thú y để thống nhất, tạo điều kiện thuận lợi cho cá nhân thực hiện</w:t>
      </w:r>
    </w:p>
    <w:p w14:paraId="5E8A803C" w14:textId="155FB788" w:rsidR="007831C7" w:rsidRPr="009A2A4F" w:rsidRDefault="006507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25.2</w:t>
      </w:r>
      <w:r w:rsidR="007831C7" w:rsidRPr="009A2A4F">
        <w:rPr>
          <w:rFonts w:ascii="Times New Roman" w:eastAsia="SimSun" w:hAnsi="Times New Roman" w:cs="Times New Roman"/>
          <w:b/>
          <w:color w:val="000000" w:themeColor="text1"/>
          <w:sz w:val="28"/>
          <w:szCs w:val="28"/>
        </w:rPr>
        <w:t xml:space="preserve"> Kiến nghị thực thi</w:t>
      </w:r>
    </w:p>
    <w:p w14:paraId="02666CB2" w14:textId="51AD202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Bổ sung Phụ lục IV kèm theo Nghị định số 35/2016/NĐ-CP ngày 15/5/2016 của Chính phủ quy định chi tiết một số điều luật Thú y (quy định mẫu đơn đăng ký cấp lại)</w:t>
      </w:r>
    </w:p>
    <w:p w14:paraId="2E64958C" w14:textId="5E3DF6CD" w:rsidR="007831C7" w:rsidRPr="009A2A4F" w:rsidRDefault="00650782" w:rsidP="0065078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25.3.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5D371D37"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thời gian thực hiện:</w:t>
      </w:r>
    </w:p>
    <w:p w14:paraId="26689D60" w14:textId="16C6169B"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03 ngày làm việc.</w:t>
      </w:r>
    </w:p>
    <w:p w14:paraId="166A2FEA"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03 ngày làm việc.</w:t>
      </w:r>
    </w:p>
    <w:p w14:paraId="02BCD4CA" w14:textId="485DFC0B"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213C0660" w14:textId="589B13A0"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0%.</w:t>
      </w:r>
    </w:p>
    <w:p w14:paraId="16CD652D"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phi tuân thủ TTHC:</w:t>
      </w:r>
    </w:p>
    <w:p w14:paraId="63C9EE22" w14:textId="5B93B9E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755,684 đồng/năm</w:t>
      </w:r>
    </w:p>
    <w:p w14:paraId="54C169C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tuân thủ TTHC sau khi đơn giản hóa: 551,217 đồng/năm.</w:t>
      </w:r>
    </w:p>
    <w:p w14:paraId="1B034EC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204,467 đồng/năm.</w:t>
      </w:r>
    </w:p>
    <w:p w14:paraId="68F1380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27,1 %.</w:t>
      </w:r>
    </w:p>
    <w:p w14:paraId="090020D2" w14:textId="3B891FF5" w:rsidR="007831C7" w:rsidRPr="009A2A4F" w:rsidRDefault="0065078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25.4.</w:t>
      </w:r>
      <w:r w:rsidR="007831C7" w:rsidRPr="009A2A4F">
        <w:rPr>
          <w:rFonts w:ascii="Times New Roman" w:eastAsia="SimSun" w:hAnsi="Times New Roman" w:cs="Times New Roman"/>
          <w:b/>
          <w:color w:val="000000" w:themeColor="text1"/>
          <w:sz w:val="28"/>
          <w:szCs w:val="28"/>
        </w:rPr>
        <w:t xml:space="preserve"> Lộ trình thực hiện: </w:t>
      </w:r>
      <w:r w:rsidR="007831C7" w:rsidRPr="009A2A4F">
        <w:rPr>
          <w:rFonts w:ascii="Times New Roman" w:eastAsia="SimSun" w:hAnsi="Times New Roman" w:cs="Times New Roman"/>
          <w:bCs/>
          <w:color w:val="000000" w:themeColor="text1"/>
          <w:sz w:val="28"/>
          <w:szCs w:val="28"/>
        </w:rPr>
        <w:t>2025 - 2026.</w:t>
      </w:r>
    </w:p>
    <w:p w14:paraId="0F9EE368" w14:textId="228DA48E"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26. 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 </w:t>
      </w:r>
      <w:r w:rsidR="00650782"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2.001064</w:t>
      </w:r>
      <w:r w:rsidR="00650782" w:rsidRPr="009A2A4F">
        <w:rPr>
          <w:rFonts w:ascii="Times New Roman" w:eastAsia="SimSun" w:hAnsi="Times New Roman" w:cs="Times New Roman"/>
          <w:b/>
          <w:color w:val="000000" w:themeColor="text1"/>
          <w:sz w:val="28"/>
          <w:szCs w:val="28"/>
        </w:rPr>
        <w:t>)</w:t>
      </w:r>
    </w:p>
    <w:p w14:paraId="5D86C846" w14:textId="0BDDCE05" w:rsidR="007831C7" w:rsidRPr="009A2A4F" w:rsidRDefault="006507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26.1.</w:t>
      </w:r>
      <w:r w:rsidR="007831C7" w:rsidRPr="009A2A4F">
        <w:rPr>
          <w:rFonts w:ascii="Times New Roman" w:eastAsia="SimSun" w:hAnsi="Times New Roman" w:cs="Times New Roman"/>
          <w:b/>
          <w:color w:val="000000" w:themeColor="text1"/>
          <w:sz w:val="28"/>
          <w:szCs w:val="28"/>
        </w:rPr>
        <w:t xml:space="preserve"> Nội dung đơn giản hóa</w:t>
      </w:r>
    </w:p>
    <w:p w14:paraId="16BE07D0"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thành phần hồ sơ đối với “Giấy chứng minh nhân dân hoặc Thẻ căn cước công dân” được quy định tại điểm d khoản 2 Điều 109 Luật Thú y, theo đó sẽ bổ sung vào yêu cầu cung cấp số căn cước công dân/Mã số định danh cá nhân vào đơn đăng ký cấp chứng chỉ hành nghề thú y tại Phụ lục III kèm theo Nghị định số 35/2016/NĐ-CP ngày 15/5/2016 của Chính phủ quy định chi tiết một số điều luật Thú y.</w:t>
      </w:r>
    </w:p>
    <w:p w14:paraId="133E7D00"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việc nộp ảnh 02 ảnh 4x6 quy định tại Phụ lục III kèm theo Nghị định số 35/2016/NĐ-CP ngày 15/5/2016 của Chính phủ quy định chi tiết một số điều luật Thú y.</w:t>
      </w:r>
    </w:p>
    <w:p w14:paraId="5F4E1295" w14:textId="77777777" w:rsidR="007831C7"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mẫu chứng chỉ hành nghề thú y quy định tại Phụ lục I, Phụ lục II kèm theo Nghị định số 35/2016/NĐ-CP ngày 15/5/2016 của Chính phủ quy định chi tiết một số điều luật Thú y theo đó không phải dán ảnh 4x6cm vào chứng chỉ.</w:t>
      </w:r>
    </w:p>
    <w:p w14:paraId="48C55F92" w14:textId="00C63181" w:rsidR="00B02F4C" w:rsidRPr="009A2A4F" w:rsidRDefault="00B02F4C" w:rsidP="007831C7">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 Bãi bỏ thành phần hồ sơ là: Chứng chỉ hành nghề thú y đã được cấp (trong trường hợp gia hạn)</w:t>
      </w:r>
      <w:r>
        <w:rPr>
          <w:rStyle w:val="FootnoteReference"/>
          <w:rFonts w:ascii="Times New Roman" w:eastAsia="SimSun" w:hAnsi="Times New Roman" w:cs="Times New Roman"/>
          <w:bCs/>
          <w:color w:val="000000" w:themeColor="text1"/>
          <w:sz w:val="28"/>
          <w:szCs w:val="28"/>
        </w:rPr>
        <w:footnoteReference w:id="3"/>
      </w:r>
      <w:r>
        <w:rPr>
          <w:rFonts w:ascii="Times New Roman" w:eastAsia="SimSun" w:hAnsi="Times New Roman" w:cs="Times New Roman"/>
          <w:bCs/>
          <w:color w:val="000000" w:themeColor="text1"/>
          <w:sz w:val="28"/>
          <w:szCs w:val="28"/>
        </w:rPr>
        <w:t>.</w:t>
      </w:r>
    </w:p>
    <w:p w14:paraId="512BD710"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w:t>
      </w:r>
    </w:p>
    <w:p w14:paraId="19E66119"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quyết định số 06/QĐ-TTg ngày 06/01/20222 của Thủ tướng Chính phủ Phê duyệt Đề án “Phát triển ứng dụng dữ liệu về dân cư, định danh và xác thực điện tử phục vụ chuyển đổi số quốc gia giai đoạn 2022 - 2025, tầm nhìn đến năm 2030” (sau đây gọi tắt là Đề án 06), theo đó Đề án 06 có một số mục tiêu cụ thể như:</w:t>
      </w:r>
    </w:p>
    <w:p w14:paraId="3627BF3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Việc kết nối, chia sẻ, xác thực thông tin công dân với Cổng Dịch vụ công quốc gia, hệ thống thông tin giải quyết thủ tục hành chính cấp bộ, cấp tỉnh để phục vụ giải quyết thủ tục hành chính, cung cấp dịch vụ công trực tuyến theo hướng những thông tin đã có trong Cơ sở dữ liệu quốc gia về dân cư đã được kết nối, chia sẻ thì không yêu cầu người dân khai báo lại.</w:t>
      </w:r>
    </w:p>
    <w:p w14:paraId="2DDF979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+ 100% công dân không phải xuất trình hồ sơ chứng minh thông tin của bản thân khi thực hiện thủ tục hành chính tại Bộ phận một cửa đã có hệ thống thông tin giải quyết thủ tục hành chính kết nối, tích hợp với Cơ sở dữ liệu quốc gia về dân cư.</w:t>
      </w:r>
    </w:p>
    <w:p w14:paraId="75C76A4C" w14:textId="77777777" w:rsidR="007831C7"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Phù hợp với thực tế vì hiện tại một số Văn bằng, chứng chỉ chuyên môn cũng không có dán ảnh.</w:t>
      </w:r>
    </w:p>
    <w:p w14:paraId="28F91734" w14:textId="49A2ACA6" w:rsidR="00B02F4C" w:rsidRPr="009A2A4F" w:rsidRDefault="00B02F4C" w:rsidP="007831C7">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 Chứng chỉ hành nghề thú y là kết quả giải quyết của thủ tục cấp chứng chỉ hành nghề thú y đã được số hoá. Vì vậy cơ quan nhà nước sẽ thực hiện tra cứu, không yêu cầu tổ chức, cá nhân nộp lại giấy tờ này.</w:t>
      </w:r>
    </w:p>
    <w:p w14:paraId="7E45DBC5" w14:textId="68144014" w:rsidR="007831C7" w:rsidRPr="009A2A4F" w:rsidRDefault="006507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26.2.</w:t>
      </w:r>
      <w:r w:rsidR="007831C7" w:rsidRPr="009A2A4F">
        <w:rPr>
          <w:rFonts w:ascii="Times New Roman" w:eastAsia="SimSun" w:hAnsi="Times New Roman" w:cs="Times New Roman"/>
          <w:b/>
          <w:color w:val="000000" w:themeColor="text1"/>
          <w:sz w:val="28"/>
          <w:szCs w:val="28"/>
        </w:rPr>
        <w:t xml:space="preserve"> Kiến nghị thực thi</w:t>
      </w:r>
    </w:p>
    <w:p w14:paraId="590CFFA3" w14:textId="77777777" w:rsidR="007831C7"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bổ sung điểm d khoản 2 Điều 109 Luật Thú y, theo đó bãi bỏ thành phần hồ sơ đối với “Bãi bỏ thành phần hồ sơ đối với “Giấy chứng minh nhân dân hoặc Thẻ căn cước công dân”.</w:t>
      </w:r>
    </w:p>
    <w:p w14:paraId="2710C772" w14:textId="77777777" w:rsidR="00BC0885" w:rsidRPr="009A2A4F" w:rsidRDefault="00BC0885" w:rsidP="00BC0885">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 Sửa đổi điểm a khoản 5 Điều 109 Luật Thú y.</w:t>
      </w:r>
    </w:p>
    <w:p w14:paraId="62B7FFC8" w14:textId="413DF906" w:rsidR="007831C7" w:rsidRDefault="00BC0885" w:rsidP="007831C7">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Sửa đổi, bổ sung Phụ lục I, II, III kèm theo Nghị định số 35/2016/NĐ-CP ngày 15/5/2016 của Chính phủ quy định chi tiết một số điều luật Thú y.</w:t>
      </w:r>
    </w:p>
    <w:p w14:paraId="47DC8741" w14:textId="10521554" w:rsidR="007831C7" w:rsidRPr="009A2A4F" w:rsidRDefault="0065078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26.3.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49D9128B"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thời gian thực hiện:</w:t>
      </w:r>
    </w:p>
    <w:p w14:paraId="27A936D7" w14:textId="43702DF2"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08 ngày làm việc.</w:t>
      </w:r>
    </w:p>
    <w:p w14:paraId="21A9A681" w14:textId="1F285568"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08 ngày làm việc.</w:t>
      </w:r>
    </w:p>
    <w:p w14:paraId="046578E3"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43DB3DA8"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0%.</w:t>
      </w:r>
    </w:p>
    <w:p w14:paraId="4CD941C7"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phi tuân thủ TTHC:</w:t>
      </w:r>
    </w:p>
    <w:p w14:paraId="723D9C28" w14:textId="504CD4F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5,993,280,774 đồng/năm</w:t>
      </w:r>
    </w:p>
    <w:p w14:paraId="409C98A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3,960,116,222 đồng/năm.</w:t>
      </w:r>
    </w:p>
    <w:p w14:paraId="5299FF49"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2,033,164,552 đồng/năm.</w:t>
      </w:r>
    </w:p>
    <w:p w14:paraId="78E3769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33,92 %.</w:t>
      </w:r>
    </w:p>
    <w:p w14:paraId="4948C430" w14:textId="1C84B50E" w:rsidR="007831C7" w:rsidRPr="009A2A4F" w:rsidRDefault="0065078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26.4.</w:t>
      </w:r>
      <w:r w:rsidR="007831C7" w:rsidRPr="009A2A4F">
        <w:rPr>
          <w:rFonts w:ascii="Times New Roman" w:eastAsia="SimSun" w:hAnsi="Times New Roman" w:cs="Times New Roman"/>
          <w:b/>
          <w:color w:val="000000" w:themeColor="text1"/>
          <w:sz w:val="28"/>
          <w:szCs w:val="28"/>
        </w:rPr>
        <w:t xml:space="preserve"> Lộ trình thực hiện: </w:t>
      </w:r>
      <w:r w:rsidR="007831C7" w:rsidRPr="009A2A4F">
        <w:rPr>
          <w:rFonts w:ascii="Times New Roman" w:eastAsia="SimSun" w:hAnsi="Times New Roman" w:cs="Times New Roman"/>
          <w:bCs/>
          <w:color w:val="000000" w:themeColor="text1"/>
          <w:sz w:val="28"/>
          <w:szCs w:val="28"/>
        </w:rPr>
        <w:t>2025 - 2026.</w:t>
      </w:r>
    </w:p>
    <w:p w14:paraId="688FA735" w14:textId="58A97E5F"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27. Cấp lại Chứng chỉ hành nghề thú y (trong trường hợp bị mất, sai sót, hư hỏng; có thay đổi thông tin liên quan đến cá nhân đã được cấp Chứng chỉ hành nghề thú y) - Cấp Tỉnh </w:t>
      </w:r>
      <w:r w:rsidR="00650782"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1.005319</w:t>
      </w:r>
      <w:r w:rsidR="00650782" w:rsidRPr="009A2A4F">
        <w:rPr>
          <w:rFonts w:ascii="Times New Roman" w:eastAsia="SimSun" w:hAnsi="Times New Roman" w:cs="Times New Roman"/>
          <w:b/>
          <w:color w:val="000000" w:themeColor="text1"/>
          <w:sz w:val="28"/>
          <w:szCs w:val="28"/>
        </w:rPr>
        <w:t>)</w:t>
      </w:r>
    </w:p>
    <w:p w14:paraId="6A0E7F15" w14:textId="0DFBF64C" w:rsidR="007831C7" w:rsidRPr="009A2A4F" w:rsidRDefault="006507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27.1.</w:t>
      </w:r>
      <w:r w:rsidR="007831C7" w:rsidRPr="009A2A4F">
        <w:rPr>
          <w:rFonts w:ascii="Times New Roman" w:eastAsia="SimSun" w:hAnsi="Times New Roman" w:cs="Times New Roman"/>
          <w:b/>
          <w:color w:val="000000" w:themeColor="text1"/>
          <w:sz w:val="28"/>
          <w:szCs w:val="28"/>
        </w:rPr>
        <w:t xml:space="preserve"> Nội dung đơn giản hóa</w:t>
      </w:r>
    </w:p>
    <w:p w14:paraId="492E38DF" w14:textId="0C940821" w:rsidR="007831C7" w:rsidRPr="009A2A4F" w:rsidRDefault="00BC0885" w:rsidP="007831C7">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lastRenderedPageBreak/>
        <w:t xml:space="preserve">- </w:t>
      </w:r>
      <w:r w:rsidR="007831C7" w:rsidRPr="009A2A4F">
        <w:rPr>
          <w:rFonts w:ascii="Times New Roman" w:eastAsia="SimSun" w:hAnsi="Times New Roman" w:cs="Times New Roman"/>
          <w:bCs/>
          <w:color w:val="000000" w:themeColor="text1"/>
          <w:sz w:val="28"/>
          <w:szCs w:val="28"/>
        </w:rPr>
        <w:t>Cụ thể hóa mẫu đơn đăng ký cấp lại được quy định tai điểm a khoản 2 điều 110 Luật thú y tại Phụ lục kèm theo Nghị định số 35/2016/NĐ-CP ngày 15/5/2016 của Chính phủ quy định chi tiết một số điều luật Thú y.</w:t>
      </w:r>
    </w:p>
    <w:p w14:paraId="3645E267" w14:textId="78EC8857" w:rsidR="007831C7" w:rsidRDefault="007831C7" w:rsidP="0065078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w:t>
      </w:r>
      <w:r w:rsidR="00650782"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Mẫu hóa đơn đăng ký cấp lại chứng chỉ hành nghề thú y để thống nhất, tạo điều kiện thuận lợi cho cá nhân thực hiện</w:t>
      </w:r>
      <w:r w:rsidR="00BC0885">
        <w:rPr>
          <w:rFonts w:ascii="Times New Roman" w:eastAsia="SimSun" w:hAnsi="Times New Roman" w:cs="Times New Roman"/>
          <w:bCs/>
          <w:color w:val="000000" w:themeColor="text1"/>
          <w:sz w:val="28"/>
          <w:szCs w:val="28"/>
        </w:rPr>
        <w:t>.</w:t>
      </w:r>
    </w:p>
    <w:p w14:paraId="582D655E" w14:textId="72462630" w:rsidR="00BC0885" w:rsidRDefault="00BC0885" w:rsidP="00650782">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 Bãi bỏ yêu cầu nộp: Chứng chỉ hành nghề thú y đã được cấp, trừ trường hợp bị mất</w:t>
      </w:r>
      <w:r>
        <w:rPr>
          <w:rStyle w:val="FootnoteReference"/>
          <w:rFonts w:ascii="Times New Roman" w:eastAsia="SimSun" w:hAnsi="Times New Roman" w:cs="Times New Roman"/>
          <w:bCs/>
          <w:color w:val="000000" w:themeColor="text1"/>
          <w:sz w:val="28"/>
          <w:szCs w:val="28"/>
        </w:rPr>
        <w:footnoteReference w:id="4"/>
      </w:r>
      <w:r>
        <w:rPr>
          <w:rFonts w:ascii="Times New Roman" w:eastAsia="SimSun" w:hAnsi="Times New Roman" w:cs="Times New Roman"/>
          <w:bCs/>
          <w:color w:val="000000" w:themeColor="text1"/>
          <w:sz w:val="28"/>
          <w:szCs w:val="28"/>
        </w:rPr>
        <w:t>.</w:t>
      </w:r>
    </w:p>
    <w:p w14:paraId="6D990C04" w14:textId="77777777" w:rsidR="00BC0885" w:rsidRPr="009A2A4F" w:rsidRDefault="00BC0885" w:rsidP="00BC0885">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Lý do: - Chứng chỉ hành nghề thú y là kết quả giải quyết của thủ tục cấp chứng chỉ hành nghề thú y đã được số hoá. Vì vậy cơ quan nhà nước sẽ thực hiện tra cứu, không yêu cầu tổ chức, cá nhân nộp lại giấy tờ này.</w:t>
      </w:r>
    </w:p>
    <w:p w14:paraId="320B5492" w14:textId="238793A9" w:rsidR="007831C7" w:rsidRPr="009A2A4F" w:rsidRDefault="0065078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27.2.</w:t>
      </w:r>
      <w:r w:rsidR="007831C7" w:rsidRPr="009A2A4F">
        <w:rPr>
          <w:rFonts w:ascii="Times New Roman" w:eastAsia="SimSun" w:hAnsi="Times New Roman" w:cs="Times New Roman"/>
          <w:b/>
          <w:color w:val="000000" w:themeColor="text1"/>
          <w:sz w:val="28"/>
          <w:szCs w:val="28"/>
        </w:rPr>
        <w:t xml:space="preserve"> Kiến nghị thực thi</w:t>
      </w:r>
    </w:p>
    <w:p w14:paraId="77B845FE" w14:textId="5493042D" w:rsidR="007831C7" w:rsidRDefault="00BC0885" w:rsidP="007831C7">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Bổ sung Phụ lục IV kèm theo Nghị định số 35/2016/NĐ-CP ngày 15/5/2016 của Chính phủ quy định chi tiết một số điều luật Thú y (quy định mẫu đơn đăng ký cấp lại) c) Lợi ích phương án đơn giản hóa (kèm theo biểu đánh giá chi phí tuân thủ)</w:t>
      </w:r>
      <w:r>
        <w:rPr>
          <w:rFonts w:ascii="Times New Roman" w:eastAsia="SimSun" w:hAnsi="Times New Roman" w:cs="Times New Roman"/>
          <w:bCs/>
          <w:color w:val="000000" w:themeColor="text1"/>
          <w:sz w:val="28"/>
          <w:szCs w:val="28"/>
        </w:rPr>
        <w:t>;</w:t>
      </w:r>
    </w:p>
    <w:p w14:paraId="4771FB9E" w14:textId="4598292F" w:rsidR="00BC0885" w:rsidRPr="009A2A4F" w:rsidRDefault="00BC0885" w:rsidP="007831C7">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 Sửa đổi điểm b khoản 2 Điều 110 Luật Thú y.</w:t>
      </w:r>
    </w:p>
    <w:p w14:paraId="525785AB" w14:textId="2C7D3761" w:rsidR="00425222" w:rsidRPr="009A2A4F" w:rsidRDefault="00425222" w:rsidP="0042522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27.3. Lợi ích phương án đơn giản hóa </w:t>
      </w:r>
      <w:r w:rsidRPr="009A2A4F">
        <w:rPr>
          <w:rFonts w:ascii="Times New Roman" w:eastAsia="SimSun" w:hAnsi="Times New Roman" w:cs="Times New Roman"/>
          <w:bCs/>
          <w:color w:val="000000" w:themeColor="text1"/>
          <w:sz w:val="28"/>
          <w:szCs w:val="28"/>
        </w:rPr>
        <w:t>(kèm theo biểu đánh giá chi phí tuân thủ)</w:t>
      </w:r>
    </w:p>
    <w:p w14:paraId="69612888"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thời gian thực hiện:</w:t>
      </w:r>
    </w:p>
    <w:p w14:paraId="4F5CDA9F"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03 ngày làm việc.</w:t>
      </w:r>
    </w:p>
    <w:p w14:paraId="383BF136"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03 ngày làm việc.</w:t>
      </w:r>
    </w:p>
    <w:p w14:paraId="6EA16A39"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41750318"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0%.</w:t>
      </w:r>
    </w:p>
    <w:p w14:paraId="41048942"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phi tuân thủ TTHC:</w:t>
      </w:r>
    </w:p>
    <w:p w14:paraId="7362231F" w14:textId="5AC24161"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66,873,140 đồng/năm</w:t>
      </w:r>
    </w:p>
    <w:p w14:paraId="16EA543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49,525,763 đồng/năm.</w:t>
      </w:r>
    </w:p>
    <w:p w14:paraId="36ADE13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17,347,377 đồng/năm.</w:t>
      </w:r>
    </w:p>
    <w:p w14:paraId="47A5613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25,94%.</w:t>
      </w:r>
    </w:p>
    <w:p w14:paraId="2E8EF583" w14:textId="5258CAEA" w:rsidR="007831C7" w:rsidRPr="009A2A4F" w:rsidRDefault="0042522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27.4.</w:t>
      </w:r>
      <w:r w:rsidR="007831C7" w:rsidRPr="009A2A4F">
        <w:rPr>
          <w:rFonts w:ascii="Times New Roman" w:eastAsia="SimSun" w:hAnsi="Times New Roman" w:cs="Times New Roman"/>
          <w:b/>
          <w:color w:val="000000" w:themeColor="text1"/>
          <w:sz w:val="28"/>
          <w:szCs w:val="28"/>
        </w:rPr>
        <w:t xml:space="preserve"> Lộ trình thực hiện: </w:t>
      </w:r>
      <w:r w:rsidR="007831C7" w:rsidRPr="009A2A4F">
        <w:rPr>
          <w:rFonts w:ascii="Times New Roman" w:eastAsia="SimSun" w:hAnsi="Times New Roman" w:cs="Times New Roman"/>
          <w:bCs/>
          <w:color w:val="000000" w:themeColor="text1"/>
          <w:sz w:val="28"/>
          <w:szCs w:val="28"/>
        </w:rPr>
        <w:t>2025 - 2026.</w:t>
      </w:r>
    </w:p>
    <w:p w14:paraId="2ACD0AD6" w14:textId="487F86CC"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28. Cấp Giấy chứng nhận vùng an toàn dịch bệnh động vật (</w:t>
      </w:r>
      <w:r w:rsidR="00425222"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1.011474) - Cấp Trung ương</w:t>
      </w:r>
    </w:p>
    <w:p w14:paraId="172571C9" w14:textId="77998460" w:rsidR="007831C7" w:rsidRPr="009A2A4F" w:rsidRDefault="0042522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28.1.</w:t>
      </w:r>
      <w:r w:rsidR="007831C7" w:rsidRPr="009A2A4F">
        <w:rPr>
          <w:rFonts w:ascii="Times New Roman" w:eastAsia="SimSun" w:hAnsi="Times New Roman" w:cs="Times New Roman"/>
          <w:b/>
          <w:color w:val="000000" w:themeColor="text1"/>
          <w:sz w:val="28"/>
          <w:szCs w:val="28"/>
        </w:rPr>
        <w:t xml:space="preserve"> Nội dung đơn giản hóa </w:t>
      </w:r>
    </w:p>
    <w:p w14:paraId="128AEEC9" w14:textId="32F3287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Cắt giảm thời gian thực hiện</w:t>
      </w:r>
      <w:r w:rsidR="00425222" w:rsidRPr="009A2A4F">
        <w:rPr>
          <w:rFonts w:ascii="Times New Roman" w:eastAsia="SimSun" w:hAnsi="Times New Roman" w:cs="Times New Roman"/>
          <w:bCs/>
          <w:color w:val="000000" w:themeColor="text1"/>
          <w:sz w:val="28"/>
          <w:szCs w:val="28"/>
        </w:rPr>
        <w:t xml:space="preserve"> từ 30 ngày còn 21 ngày.</w:t>
      </w:r>
    </w:p>
    <w:p w14:paraId="62E3D68F" w14:textId="77777777" w:rsidR="00425222" w:rsidRPr="009A2A4F" w:rsidRDefault="007831C7" w:rsidP="0042522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r w:rsidR="00425222" w:rsidRPr="009A2A4F">
        <w:rPr>
          <w:rFonts w:ascii="Times New Roman" w:eastAsia="SimSun" w:hAnsi="Times New Roman" w:cs="Times New Roman"/>
          <w:bCs/>
          <w:color w:val="000000" w:themeColor="text1"/>
          <w:sz w:val="28"/>
          <w:szCs w:val="28"/>
        </w:rPr>
        <w:t>Tạo điều kiện thuận lợi, cắt giảm thời gian, chi phí cho tổ chức, cá nhân.</w:t>
      </w:r>
    </w:p>
    <w:p w14:paraId="032F5D88" w14:textId="135B9F6F" w:rsidR="007831C7" w:rsidRPr="009A2A4F" w:rsidRDefault="0042522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28.2</w:t>
      </w:r>
      <w:r w:rsidR="007831C7" w:rsidRPr="009A2A4F">
        <w:rPr>
          <w:rFonts w:ascii="Times New Roman" w:eastAsia="SimSun" w:hAnsi="Times New Roman" w:cs="Times New Roman"/>
          <w:b/>
          <w:color w:val="000000" w:themeColor="text1"/>
          <w:sz w:val="28"/>
          <w:szCs w:val="28"/>
        </w:rPr>
        <w:t xml:space="preserve">. Kiến nghị thực thi </w:t>
      </w:r>
    </w:p>
    <w:p w14:paraId="4B23DC6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khoản 1 Điều 28 Thông tư số 24/2022/TT-BNNPTNT, theo đó cắt giảm thời gian tổ chức đánh giá vùng đăng ký công nhận an toàn dịch bệnh động vật.</w:t>
      </w:r>
    </w:p>
    <w:p w14:paraId="39CA7B5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khoản 1 Điều 30 Thông tư số 24/2022/TT-BNNPTNT, theo đó cắt giảm thời gian trả kết quả giải quyết TTHC.</w:t>
      </w:r>
    </w:p>
    <w:p w14:paraId="27EB6E83" w14:textId="4C3A5FB2" w:rsidR="007831C7" w:rsidRPr="009A2A4F" w:rsidRDefault="0042522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28.3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66128523"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thời gian thực hiện:</w:t>
      </w:r>
    </w:p>
    <w:p w14:paraId="0DFB554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30 ngày</w:t>
      </w:r>
    </w:p>
    <w:p w14:paraId="7E028B4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21 ngày.</w:t>
      </w:r>
    </w:p>
    <w:p w14:paraId="42A54B5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09 ngày</w:t>
      </w:r>
    </w:p>
    <w:p w14:paraId="5A48969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30 %.</w:t>
      </w:r>
    </w:p>
    <w:p w14:paraId="085707D6"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phi tuân thủ TTHC:</w:t>
      </w:r>
    </w:p>
    <w:p w14:paraId="0DD45970" w14:textId="218F87A0"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13.364.157 đồng/năm</w:t>
      </w:r>
    </w:p>
    <w:p w14:paraId="2677D61C" w14:textId="144ECA56"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13.364.157 đồng/năm.</w:t>
      </w:r>
    </w:p>
    <w:p w14:paraId="5E5DC165" w14:textId="13A511C9"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4DD115A2" w14:textId="4E6BD806"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1548E4EA" w14:textId="3602A536" w:rsidR="007831C7" w:rsidRPr="009A2A4F" w:rsidRDefault="00425222" w:rsidP="0042522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28.4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2025-2026.</w:t>
      </w:r>
    </w:p>
    <w:p w14:paraId="342C49B6" w14:textId="69CBFDF3" w:rsidR="007831C7" w:rsidRPr="009A2A4F" w:rsidRDefault="007831C7" w:rsidP="0042522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29. Cấp Giấy chứng nhận cơ sở an toàn dịch bệnh động vật - cấp TW (</w:t>
      </w:r>
      <w:r w:rsidR="00425222"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1.011472)</w:t>
      </w:r>
    </w:p>
    <w:p w14:paraId="60E819FA" w14:textId="0390EF4C" w:rsidR="00425222" w:rsidRPr="009A2A4F" w:rsidRDefault="00425222" w:rsidP="00235C69">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29.1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Cắt giảm thời gian kiểm tra, đánh giá thực tế tại cơ sở từ 20 ngày còn 14 ngày.</w:t>
      </w:r>
    </w:p>
    <w:p w14:paraId="5C91F8C1" w14:textId="70B26D80" w:rsidR="007831C7" w:rsidRPr="009A2A4F" w:rsidRDefault="007831C7" w:rsidP="0042522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w:t>
      </w:r>
      <w:r w:rsidR="00425222"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Việc thực hiện TTHC cấp trung ương và cấp tỉnh là như nhau không có khác biệt, việc phân cấp TTHC về cấp tỉnh sẽ giúp giảm thời gian, chi phí cho tổ chức, cá nhân đăng ký chứng nhận.</w:t>
      </w:r>
    </w:p>
    <w:p w14:paraId="278368FD" w14:textId="0F45DA18" w:rsidR="007831C7" w:rsidRPr="009A2A4F" w:rsidRDefault="0042522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29.2</w:t>
      </w:r>
      <w:r w:rsidR="007831C7" w:rsidRPr="009A2A4F">
        <w:rPr>
          <w:rFonts w:ascii="Times New Roman" w:eastAsia="SimSun" w:hAnsi="Times New Roman" w:cs="Times New Roman"/>
          <w:b/>
          <w:color w:val="000000" w:themeColor="text1"/>
          <w:sz w:val="28"/>
          <w:szCs w:val="28"/>
        </w:rPr>
        <w:t xml:space="preserve">. Kiến nghị thực thi </w:t>
      </w:r>
    </w:p>
    <w:p w14:paraId="775F677B" w14:textId="07A2096A" w:rsidR="007831C7" w:rsidRPr="009A2A4F" w:rsidRDefault="0042522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w:t>
      </w:r>
      <w:r w:rsidR="007831C7" w:rsidRPr="009A2A4F">
        <w:rPr>
          <w:rFonts w:ascii="Times New Roman" w:eastAsia="SimSun" w:hAnsi="Times New Roman" w:cs="Times New Roman"/>
          <w:bCs/>
          <w:color w:val="000000" w:themeColor="text1"/>
          <w:sz w:val="28"/>
          <w:szCs w:val="28"/>
        </w:rPr>
        <w:t>hoản 1 Điều 3 Thông tư số 24/2022/TT-BNNPTNT</w:t>
      </w:r>
    </w:p>
    <w:p w14:paraId="2211D505" w14:textId="6BAF5EB5" w:rsidR="007831C7" w:rsidRPr="009A2A4F" w:rsidRDefault="0042522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lastRenderedPageBreak/>
        <w:t>29.3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134210F4" w14:textId="68851FEC" w:rsidR="00425222" w:rsidRPr="009A2A4F" w:rsidRDefault="0042522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2125D3B2" w14:textId="42A37165"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20 ngày</w:t>
      </w:r>
    </w:p>
    <w:p w14:paraId="433713F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14 ngày.</w:t>
      </w:r>
    </w:p>
    <w:p w14:paraId="33054BA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06 ngày</w:t>
      </w:r>
    </w:p>
    <w:p w14:paraId="6D33777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30 %.</w:t>
      </w:r>
    </w:p>
    <w:p w14:paraId="1DB1E5A5" w14:textId="5F640CA4" w:rsidR="00425222" w:rsidRPr="009A2A4F" w:rsidRDefault="0042522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Chi phí tuân thủ: </w:t>
      </w:r>
    </w:p>
    <w:p w14:paraId="5B19B951" w14:textId="7D23FB54" w:rsidR="00425222" w:rsidRPr="009A2A4F" w:rsidRDefault="00425222" w:rsidP="0042522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1.079.665.633 đồng/năm</w:t>
      </w:r>
    </w:p>
    <w:p w14:paraId="0538AC4A" w14:textId="3CFCE2B3" w:rsidR="00235C69" w:rsidRPr="009A2A4F" w:rsidRDefault="00425222" w:rsidP="00235C6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sau khi đơn giản hóa: </w:t>
      </w:r>
      <w:r w:rsidR="00235C69" w:rsidRPr="009A2A4F">
        <w:rPr>
          <w:rFonts w:ascii="Times New Roman" w:eastAsia="SimSun" w:hAnsi="Times New Roman" w:cs="Times New Roman"/>
          <w:bCs/>
          <w:color w:val="000000" w:themeColor="text1"/>
          <w:sz w:val="28"/>
          <w:szCs w:val="28"/>
        </w:rPr>
        <w:t>1.079.665.633 đồng/năm</w:t>
      </w:r>
    </w:p>
    <w:p w14:paraId="34A86A91" w14:textId="11027341" w:rsidR="00425222" w:rsidRPr="009A2A4F" w:rsidRDefault="00425222" w:rsidP="0042522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tiết kiệm:  </w:t>
      </w:r>
      <w:r w:rsidR="00235C69"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đồng/năm.</w:t>
      </w:r>
    </w:p>
    <w:p w14:paraId="3C0D02BC" w14:textId="500A08A6" w:rsidR="00425222" w:rsidRPr="009A2A4F" w:rsidRDefault="00425222" w:rsidP="0042522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235C69"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w:t>
      </w:r>
    </w:p>
    <w:p w14:paraId="6A7A11F9" w14:textId="343E59D7" w:rsidR="007831C7" w:rsidRPr="009A2A4F" w:rsidRDefault="00425222"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29.4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2025-2026.</w:t>
      </w:r>
    </w:p>
    <w:p w14:paraId="7CD6BF10" w14:textId="0CBB803E"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30. Cấp lại Giấy chứng nhận vùng an toàn dịch bệnh động vật - cấp TW (</w:t>
      </w:r>
      <w:r w:rsidR="00235C69"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1.011476)</w:t>
      </w:r>
    </w:p>
    <w:p w14:paraId="556CB169" w14:textId="6E5A0CE1" w:rsidR="007831C7" w:rsidRPr="009A2A4F" w:rsidRDefault="00235C69"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30.1.</w:t>
      </w:r>
      <w:r w:rsidR="007831C7" w:rsidRPr="009A2A4F">
        <w:rPr>
          <w:rFonts w:ascii="Times New Roman" w:eastAsia="SimSun" w:hAnsi="Times New Roman" w:cs="Times New Roman"/>
          <w:b/>
          <w:color w:val="000000" w:themeColor="text1"/>
          <w:sz w:val="28"/>
          <w:szCs w:val="28"/>
        </w:rPr>
        <w:t xml:space="preserve"> Nội dung đơn giản hóa </w:t>
      </w:r>
    </w:p>
    <w:p w14:paraId="45DEF8DD" w14:textId="1B940DD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Cắt giảm thời gian thực hiện</w:t>
      </w:r>
      <w:r w:rsidR="00235C69" w:rsidRPr="009A2A4F">
        <w:rPr>
          <w:rFonts w:ascii="Times New Roman" w:eastAsia="SimSun" w:hAnsi="Times New Roman" w:cs="Times New Roman"/>
          <w:bCs/>
          <w:color w:val="000000" w:themeColor="text1"/>
          <w:sz w:val="28"/>
          <w:szCs w:val="28"/>
        </w:rPr>
        <w:t xml:space="preserve"> từ 5 ngày còn1,5 ngày.</w:t>
      </w:r>
    </w:p>
    <w:p w14:paraId="71DDFF29" w14:textId="77777777" w:rsidR="00235C69" w:rsidRPr="009A2A4F" w:rsidRDefault="007831C7" w:rsidP="00235C6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r w:rsidR="00235C69" w:rsidRPr="009A2A4F">
        <w:rPr>
          <w:rFonts w:ascii="Times New Roman" w:eastAsia="SimSun" w:hAnsi="Times New Roman" w:cs="Times New Roman"/>
          <w:bCs/>
          <w:color w:val="000000" w:themeColor="text1"/>
          <w:sz w:val="28"/>
          <w:szCs w:val="28"/>
        </w:rPr>
        <w:t>Tạo điều kiện thuận lợi, cắt giảm thời gian, chi phí cho tổ chức, cá nhân.</w:t>
      </w:r>
    </w:p>
    <w:p w14:paraId="6594AA2D" w14:textId="3947579D" w:rsidR="007831C7" w:rsidRPr="009A2A4F" w:rsidRDefault="00235C69" w:rsidP="00235C69">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30.2</w:t>
      </w:r>
      <w:r w:rsidR="007831C7" w:rsidRPr="009A2A4F">
        <w:rPr>
          <w:rFonts w:ascii="Times New Roman" w:eastAsia="SimSun" w:hAnsi="Times New Roman" w:cs="Times New Roman"/>
          <w:b/>
          <w:color w:val="000000" w:themeColor="text1"/>
          <w:sz w:val="28"/>
          <w:szCs w:val="28"/>
        </w:rPr>
        <w:t xml:space="preserve">. Kiến nghị thực thi </w:t>
      </w:r>
    </w:p>
    <w:p w14:paraId="1351790F" w14:textId="2E762AB8" w:rsidR="007831C7" w:rsidRPr="009A2A4F" w:rsidRDefault="00235C69"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w:t>
      </w:r>
      <w:r w:rsidR="007831C7" w:rsidRPr="009A2A4F">
        <w:rPr>
          <w:rFonts w:ascii="Times New Roman" w:eastAsia="SimSun" w:hAnsi="Times New Roman" w:cs="Times New Roman"/>
          <w:bCs/>
          <w:color w:val="000000" w:themeColor="text1"/>
          <w:sz w:val="28"/>
          <w:szCs w:val="28"/>
        </w:rPr>
        <w:t>iểm c khoản 2 Điều 32 Thông tư số 24/2022/TT-BNNPTNT</w:t>
      </w:r>
      <w:r w:rsidRPr="009A2A4F">
        <w:rPr>
          <w:rFonts w:ascii="Times New Roman" w:eastAsia="SimSun" w:hAnsi="Times New Roman" w:cs="Times New Roman"/>
          <w:bCs/>
          <w:color w:val="000000" w:themeColor="text1"/>
          <w:sz w:val="28"/>
          <w:szCs w:val="28"/>
        </w:rPr>
        <w:t>.</w:t>
      </w:r>
    </w:p>
    <w:p w14:paraId="379DFFD4" w14:textId="71BD9EAD" w:rsidR="007831C7" w:rsidRPr="009A2A4F" w:rsidRDefault="00235C69"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30.3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6BE71F08"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436C378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05 ngày</w:t>
      </w:r>
    </w:p>
    <w:p w14:paraId="299A9214" w14:textId="1C9E6D1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3,5</w:t>
      </w:r>
      <w:r w:rsidR="0003372B"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ngày.</w:t>
      </w:r>
    </w:p>
    <w:p w14:paraId="29E2DBE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1,5 ngày</w:t>
      </w:r>
    </w:p>
    <w:p w14:paraId="7F1B60E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30 %.</w:t>
      </w:r>
    </w:p>
    <w:p w14:paraId="749AA14A"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Chi phí tuân thủ: </w:t>
      </w:r>
    </w:p>
    <w:p w14:paraId="6B2A8D0A" w14:textId="4E2BFAB2"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37.139.661 đồng/năm</w:t>
      </w:r>
    </w:p>
    <w:p w14:paraId="4AEF5771"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37.139.661 đồng/năm</w:t>
      </w:r>
    </w:p>
    <w:p w14:paraId="56290E5F"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001926BC"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Tỷ lệ cắt giảm chi phí: 0%.</w:t>
      </w:r>
    </w:p>
    <w:p w14:paraId="7CA00584" w14:textId="77777777" w:rsidR="00235C69" w:rsidRPr="009A2A4F" w:rsidRDefault="00235C69" w:rsidP="00235C6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30.4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2025-2026.</w:t>
      </w:r>
    </w:p>
    <w:p w14:paraId="42775BE0" w14:textId="65140FA9"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31. Cấp lại Giấy chứng nhận cơ sở an toàn dịch bệnh động vật - cấp TW (</w:t>
      </w:r>
      <w:r w:rsidR="00235C69"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1.011473)</w:t>
      </w:r>
    </w:p>
    <w:p w14:paraId="780C6741" w14:textId="75F512D7" w:rsidR="007831C7" w:rsidRPr="009A2A4F" w:rsidRDefault="00235C69"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31.1</w:t>
      </w:r>
      <w:r w:rsidR="007831C7" w:rsidRPr="009A2A4F">
        <w:rPr>
          <w:rFonts w:ascii="Times New Roman" w:eastAsia="SimSun" w:hAnsi="Times New Roman" w:cs="Times New Roman"/>
          <w:b/>
          <w:color w:val="000000" w:themeColor="text1"/>
          <w:sz w:val="28"/>
          <w:szCs w:val="28"/>
        </w:rPr>
        <w:t>. Nội dung đơn giản hóa</w:t>
      </w:r>
      <w:r w:rsidR="00A30738" w:rsidRPr="009A2A4F">
        <w:rPr>
          <w:rFonts w:ascii="Times New Roman" w:eastAsia="SimSun" w:hAnsi="Times New Roman" w:cs="Times New Roman"/>
          <w:b/>
          <w:color w:val="000000" w:themeColor="text1"/>
          <w:sz w:val="28"/>
          <w:szCs w:val="28"/>
        </w:rPr>
        <w:t xml:space="preserve">: </w:t>
      </w:r>
      <w:r w:rsidR="00A30738" w:rsidRPr="009A2A4F">
        <w:rPr>
          <w:rFonts w:ascii="Times New Roman" w:eastAsia="SimSun" w:hAnsi="Times New Roman" w:cs="Times New Roman"/>
          <w:bCs/>
          <w:color w:val="000000" w:themeColor="text1"/>
          <w:sz w:val="28"/>
          <w:szCs w:val="28"/>
        </w:rPr>
        <w:t>Cắt giảm thời gian trả kết quả giải quyết TTHC từ 05 ngày còn 3,5 ngày.</w:t>
      </w:r>
    </w:p>
    <w:p w14:paraId="4532AF7C" w14:textId="77777777" w:rsidR="00A30738" w:rsidRPr="009A2A4F" w:rsidRDefault="00A30738" w:rsidP="00A3073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2947AEDF" w14:textId="64022D17" w:rsidR="007831C7" w:rsidRPr="009A2A4F" w:rsidRDefault="00A30738"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31.2.</w:t>
      </w:r>
      <w:r w:rsidR="007831C7" w:rsidRPr="009A2A4F">
        <w:rPr>
          <w:rFonts w:ascii="Times New Roman" w:eastAsia="SimSun" w:hAnsi="Times New Roman" w:cs="Times New Roman"/>
          <w:b/>
          <w:color w:val="000000" w:themeColor="text1"/>
          <w:sz w:val="28"/>
          <w:szCs w:val="28"/>
        </w:rPr>
        <w:t xml:space="preserve"> Kiến nghị thực thi </w:t>
      </w:r>
    </w:p>
    <w:p w14:paraId="3E0C77C7" w14:textId="2473B188" w:rsidR="007831C7" w:rsidRPr="009A2A4F" w:rsidRDefault="00A30738"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w:t>
      </w:r>
      <w:r w:rsidR="007831C7" w:rsidRPr="009A2A4F">
        <w:rPr>
          <w:rFonts w:ascii="Times New Roman" w:eastAsia="SimSun" w:hAnsi="Times New Roman" w:cs="Times New Roman"/>
          <w:bCs/>
          <w:color w:val="000000" w:themeColor="text1"/>
          <w:sz w:val="28"/>
          <w:szCs w:val="28"/>
        </w:rPr>
        <w:t>hoản 1 Điều 3 Thông tư số 24/2022/TT-BNNPTNT</w:t>
      </w:r>
      <w:r w:rsidRPr="009A2A4F">
        <w:rPr>
          <w:rFonts w:ascii="Times New Roman" w:eastAsia="SimSun" w:hAnsi="Times New Roman" w:cs="Times New Roman"/>
          <w:bCs/>
          <w:color w:val="000000" w:themeColor="text1"/>
          <w:sz w:val="28"/>
          <w:szCs w:val="28"/>
        </w:rPr>
        <w:t>.</w:t>
      </w:r>
    </w:p>
    <w:p w14:paraId="7F5BF42A" w14:textId="47333EE1" w:rsidR="007831C7" w:rsidRPr="009A2A4F" w:rsidRDefault="00A30738"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31.3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11688341"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05B2FE8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05 ngày</w:t>
      </w:r>
    </w:p>
    <w:p w14:paraId="3EDB198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3,5 ngày.</w:t>
      </w:r>
    </w:p>
    <w:p w14:paraId="766FD28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1,5 ngày</w:t>
      </w:r>
    </w:p>
    <w:p w14:paraId="3AED11A9"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30 %.</w:t>
      </w:r>
    </w:p>
    <w:p w14:paraId="08EF0CAB"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Chi phí tuân thủ: </w:t>
      </w:r>
    </w:p>
    <w:p w14:paraId="55C5A21C" w14:textId="13112B7D"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18.721.612 đồng/năm</w:t>
      </w:r>
    </w:p>
    <w:p w14:paraId="19E8E989" w14:textId="2EDD13B0"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18.721.612 đồng/năm</w:t>
      </w:r>
    </w:p>
    <w:p w14:paraId="1753ECB0"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09ABCD18"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479939F7" w14:textId="0E56E066" w:rsidR="00A30738" w:rsidRPr="009A2A4F" w:rsidRDefault="00A30738" w:rsidP="00A30738">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31.4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2025-2026.</w:t>
      </w:r>
    </w:p>
    <w:p w14:paraId="1D1E51D6" w14:textId="36F1EFB8"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32. Cấp Giấy chứng nhận vùng an toàn dịch bệnh động vật  - cấp tỉnh (</w:t>
      </w:r>
      <w:r w:rsidR="00A30738"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1.011478)</w:t>
      </w:r>
    </w:p>
    <w:p w14:paraId="2F36325E" w14:textId="2BEB3F90" w:rsidR="007831C7" w:rsidRPr="009A2A4F" w:rsidRDefault="00A30738"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32.1</w:t>
      </w:r>
      <w:r w:rsidR="007831C7" w:rsidRPr="009A2A4F">
        <w:rPr>
          <w:rFonts w:ascii="Times New Roman" w:eastAsia="SimSun" w:hAnsi="Times New Roman" w:cs="Times New Roman"/>
          <w:b/>
          <w:color w:val="000000" w:themeColor="text1"/>
          <w:sz w:val="28"/>
          <w:szCs w:val="28"/>
        </w:rPr>
        <w:t xml:space="preserve">. Nội dung đơn giản hóa </w:t>
      </w:r>
    </w:p>
    <w:p w14:paraId="4D371FC2" w14:textId="1988846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Cắt giảm thời gian </w:t>
      </w:r>
      <w:r w:rsidR="006B46BF" w:rsidRPr="009A2A4F">
        <w:rPr>
          <w:rFonts w:ascii="Times New Roman" w:eastAsia="SimSun" w:hAnsi="Times New Roman" w:cs="Times New Roman"/>
          <w:bCs/>
          <w:color w:val="000000" w:themeColor="text1"/>
          <w:sz w:val="28"/>
          <w:szCs w:val="28"/>
        </w:rPr>
        <w:t>kiểm tra, đánh giá thực tế tại cơ sở từ 30 ngày còn 21 ngày.</w:t>
      </w:r>
    </w:p>
    <w:p w14:paraId="0073D279" w14:textId="77777777" w:rsidR="006B46BF" w:rsidRPr="009A2A4F" w:rsidRDefault="006B46BF" w:rsidP="006B46B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4A4618A9" w14:textId="791C41B7" w:rsidR="007831C7" w:rsidRPr="009A2A4F" w:rsidRDefault="006B46BF"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32.2</w:t>
      </w:r>
      <w:r w:rsidR="007831C7" w:rsidRPr="009A2A4F">
        <w:rPr>
          <w:rFonts w:ascii="Times New Roman" w:eastAsia="SimSun" w:hAnsi="Times New Roman" w:cs="Times New Roman"/>
          <w:b/>
          <w:color w:val="000000" w:themeColor="text1"/>
          <w:sz w:val="28"/>
          <w:szCs w:val="28"/>
        </w:rPr>
        <w:t xml:space="preserve">. Kiến nghị thực thi </w:t>
      </w:r>
    </w:p>
    <w:p w14:paraId="7E2CF005" w14:textId="3955EF1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6B46BF" w:rsidRPr="009A2A4F">
        <w:rPr>
          <w:rFonts w:ascii="Times New Roman" w:eastAsia="SimSun" w:hAnsi="Times New Roman" w:cs="Times New Roman"/>
          <w:bCs/>
          <w:color w:val="000000" w:themeColor="text1"/>
          <w:sz w:val="28"/>
          <w:szCs w:val="28"/>
        </w:rPr>
        <w:t>K</w:t>
      </w:r>
      <w:r w:rsidRPr="009A2A4F">
        <w:rPr>
          <w:rFonts w:ascii="Times New Roman" w:eastAsia="SimSun" w:hAnsi="Times New Roman" w:cs="Times New Roman"/>
          <w:bCs/>
          <w:color w:val="000000" w:themeColor="text1"/>
          <w:sz w:val="28"/>
          <w:szCs w:val="28"/>
        </w:rPr>
        <w:t>hoản 1 Điều 28 Thông tư số 24/2022/TT-BNNPTNT</w:t>
      </w:r>
      <w:r w:rsidR="006B46BF" w:rsidRPr="009A2A4F">
        <w:rPr>
          <w:rFonts w:ascii="Times New Roman" w:eastAsia="SimSun" w:hAnsi="Times New Roman" w:cs="Times New Roman"/>
          <w:bCs/>
          <w:color w:val="000000" w:themeColor="text1"/>
          <w:sz w:val="28"/>
          <w:szCs w:val="28"/>
        </w:rPr>
        <w:t>;</w:t>
      </w:r>
    </w:p>
    <w:p w14:paraId="1D00EDD9" w14:textId="0209C876"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6B46BF" w:rsidRPr="009A2A4F">
        <w:rPr>
          <w:rFonts w:ascii="Times New Roman" w:eastAsia="SimSun" w:hAnsi="Times New Roman" w:cs="Times New Roman"/>
          <w:bCs/>
          <w:color w:val="000000" w:themeColor="text1"/>
          <w:sz w:val="28"/>
          <w:szCs w:val="28"/>
        </w:rPr>
        <w:t>K</w:t>
      </w:r>
      <w:r w:rsidRPr="009A2A4F">
        <w:rPr>
          <w:rFonts w:ascii="Times New Roman" w:eastAsia="SimSun" w:hAnsi="Times New Roman" w:cs="Times New Roman"/>
          <w:bCs/>
          <w:color w:val="000000" w:themeColor="text1"/>
          <w:sz w:val="28"/>
          <w:szCs w:val="28"/>
        </w:rPr>
        <w:t>hoản 1 Điều 30 Thông tư số 24/2022/TT-BNNPTNT</w:t>
      </w:r>
      <w:r w:rsidR="006B46BF" w:rsidRPr="009A2A4F">
        <w:rPr>
          <w:rFonts w:ascii="Times New Roman" w:eastAsia="SimSun" w:hAnsi="Times New Roman" w:cs="Times New Roman"/>
          <w:bCs/>
          <w:color w:val="000000" w:themeColor="text1"/>
          <w:sz w:val="28"/>
          <w:szCs w:val="28"/>
        </w:rPr>
        <w:t>.</w:t>
      </w:r>
    </w:p>
    <w:p w14:paraId="47B16563" w14:textId="50217E46" w:rsidR="007831C7" w:rsidRPr="009A2A4F" w:rsidRDefault="006B46BF"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lastRenderedPageBreak/>
        <w:t>32.3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77C3A342"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7B8B72B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30 ngày</w:t>
      </w:r>
    </w:p>
    <w:p w14:paraId="2FBC919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21 ngày.</w:t>
      </w:r>
    </w:p>
    <w:p w14:paraId="702A808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09 ngày</w:t>
      </w:r>
    </w:p>
    <w:p w14:paraId="2992CFF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30 %.</w:t>
      </w:r>
    </w:p>
    <w:p w14:paraId="324A02DC"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Chi phí tuân thủ: </w:t>
      </w:r>
    </w:p>
    <w:p w14:paraId="470CF1D0" w14:textId="1D039A9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383.105.834 đồng/năm</w:t>
      </w:r>
    </w:p>
    <w:p w14:paraId="4BBCCEAF"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sau khi đơn giản hóa: 383.105.834 đồng/năm </w:t>
      </w:r>
    </w:p>
    <w:p w14:paraId="2B38B0B5" w14:textId="21D38C5F"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38DFEC71"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37959400" w14:textId="77777777" w:rsidR="006B46BF" w:rsidRPr="009A2A4F" w:rsidRDefault="006B46BF" w:rsidP="006B46B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32.3</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2025-2026.</w:t>
      </w:r>
    </w:p>
    <w:p w14:paraId="40477238" w14:textId="246B926C"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33. Cấp Giấy chứng nhận cơ sở an toàn dịch bệnh động vật - cấp tỉnh (</w:t>
      </w:r>
      <w:r w:rsidR="006B46BF"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1.011475)</w:t>
      </w:r>
    </w:p>
    <w:p w14:paraId="0FF5A6FD" w14:textId="77E5E99A" w:rsidR="007831C7" w:rsidRPr="009A2A4F" w:rsidRDefault="006B46BF"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33.1</w:t>
      </w:r>
      <w:r w:rsidR="007831C7" w:rsidRPr="009A2A4F">
        <w:rPr>
          <w:rFonts w:ascii="Times New Roman" w:eastAsia="SimSun" w:hAnsi="Times New Roman" w:cs="Times New Roman"/>
          <w:b/>
          <w:color w:val="000000" w:themeColor="text1"/>
          <w:sz w:val="28"/>
          <w:szCs w:val="28"/>
        </w:rPr>
        <w:t xml:space="preserve">. Nội dung đơn giản hóa </w:t>
      </w:r>
    </w:p>
    <w:p w14:paraId="7E28C8A0" w14:textId="48D42557" w:rsidR="006B46BF"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Cắt giảm thời gian </w:t>
      </w:r>
      <w:r w:rsidR="006B46BF" w:rsidRPr="009A2A4F">
        <w:rPr>
          <w:rFonts w:ascii="Times New Roman" w:eastAsia="SimSun" w:hAnsi="Times New Roman" w:cs="Times New Roman"/>
          <w:bCs/>
          <w:color w:val="000000" w:themeColor="text1"/>
          <w:sz w:val="28"/>
          <w:szCs w:val="28"/>
        </w:rPr>
        <w:t>gian kiểm tra, đánh giá thực tế tại cơ sở từ 20 ngày còn 14 ngày.</w:t>
      </w:r>
    </w:p>
    <w:p w14:paraId="7BD23886" w14:textId="77777777" w:rsidR="006B46BF" w:rsidRPr="009A2A4F" w:rsidRDefault="006B46BF" w:rsidP="006B46B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43D8FE03" w14:textId="29B24BCB" w:rsidR="007831C7" w:rsidRPr="009A2A4F" w:rsidRDefault="006B46BF"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33.2.</w:t>
      </w:r>
      <w:r w:rsidR="007831C7" w:rsidRPr="009A2A4F">
        <w:rPr>
          <w:rFonts w:ascii="Times New Roman" w:eastAsia="SimSun" w:hAnsi="Times New Roman" w:cs="Times New Roman"/>
          <w:b/>
          <w:color w:val="000000" w:themeColor="text1"/>
          <w:sz w:val="28"/>
          <w:szCs w:val="28"/>
        </w:rPr>
        <w:t xml:space="preserve"> Kiến nghị thực thi </w:t>
      </w:r>
    </w:p>
    <w:p w14:paraId="7695A25C" w14:textId="5FB0A2C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6B46BF" w:rsidRPr="009A2A4F">
        <w:rPr>
          <w:rFonts w:ascii="Times New Roman" w:eastAsia="SimSun" w:hAnsi="Times New Roman" w:cs="Times New Roman"/>
          <w:bCs/>
          <w:color w:val="000000" w:themeColor="text1"/>
          <w:sz w:val="28"/>
          <w:szCs w:val="28"/>
        </w:rPr>
        <w:t>K</w:t>
      </w:r>
      <w:r w:rsidRPr="009A2A4F">
        <w:rPr>
          <w:rFonts w:ascii="Times New Roman" w:eastAsia="SimSun" w:hAnsi="Times New Roman" w:cs="Times New Roman"/>
          <w:bCs/>
          <w:color w:val="000000" w:themeColor="text1"/>
          <w:sz w:val="28"/>
          <w:szCs w:val="28"/>
        </w:rPr>
        <w:t>hoản 1 Điều 15 Thông tư số 24/2022/TT-BNNPTNT</w:t>
      </w:r>
      <w:r w:rsidR="006B46BF" w:rsidRPr="009A2A4F">
        <w:rPr>
          <w:rFonts w:ascii="Times New Roman" w:eastAsia="SimSun" w:hAnsi="Times New Roman" w:cs="Times New Roman"/>
          <w:bCs/>
          <w:color w:val="000000" w:themeColor="text1"/>
          <w:sz w:val="28"/>
          <w:szCs w:val="28"/>
        </w:rPr>
        <w:t>;</w:t>
      </w:r>
    </w:p>
    <w:p w14:paraId="6582AB7D" w14:textId="356B0F85"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6B46BF" w:rsidRPr="009A2A4F">
        <w:rPr>
          <w:rFonts w:ascii="Times New Roman" w:eastAsia="SimSun" w:hAnsi="Times New Roman" w:cs="Times New Roman"/>
          <w:bCs/>
          <w:color w:val="000000" w:themeColor="text1"/>
          <w:sz w:val="28"/>
          <w:szCs w:val="28"/>
        </w:rPr>
        <w:t>K</w:t>
      </w:r>
      <w:r w:rsidRPr="009A2A4F">
        <w:rPr>
          <w:rFonts w:ascii="Times New Roman" w:eastAsia="SimSun" w:hAnsi="Times New Roman" w:cs="Times New Roman"/>
          <w:bCs/>
          <w:color w:val="000000" w:themeColor="text1"/>
          <w:sz w:val="28"/>
          <w:szCs w:val="28"/>
        </w:rPr>
        <w:t>hoản 1 Điều 17 Thông tư số 24/2022/TT-BNNPTNT</w:t>
      </w:r>
      <w:r w:rsidR="006B46BF" w:rsidRPr="009A2A4F">
        <w:rPr>
          <w:rFonts w:ascii="Times New Roman" w:eastAsia="SimSun" w:hAnsi="Times New Roman" w:cs="Times New Roman"/>
          <w:bCs/>
          <w:color w:val="000000" w:themeColor="text1"/>
          <w:sz w:val="28"/>
          <w:szCs w:val="28"/>
        </w:rPr>
        <w:t>.</w:t>
      </w:r>
    </w:p>
    <w:p w14:paraId="60F9D537" w14:textId="64BBA1AF" w:rsidR="007831C7" w:rsidRPr="009A2A4F" w:rsidRDefault="006B46BF"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33.3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65144D64"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6B75940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20 ngày</w:t>
      </w:r>
    </w:p>
    <w:p w14:paraId="18BC530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14 ngày.</w:t>
      </w:r>
    </w:p>
    <w:p w14:paraId="0BC99A2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06 ngày</w:t>
      </w:r>
    </w:p>
    <w:p w14:paraId="502B412D" w14:textId="0DA966A8"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w:t>
      </w:r>
    </w:p>
    <w:p w14:paraId="452F245F"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Chi phí tuân thủ: </w:t>
      </w:r>
    </w:p>
    <w:p w14:paraId="3C931C91" w14:textId="11CC09C9"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513.180.071 đồng/năm</w:t>
      </w:r>
    </w:p>
    <w:p w14:paraId="72BBA829" w14:textId="2D4B0F52"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tuân thủ TTHC sau khi đơn giản hóa: 513.180.071 đồng/năm</w:t>
      </w:r>
    </w:p>
    <w:p w14:paraId="242F23A8"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3F77BA20"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718D45EB" w14:textId="77777777" w:rsidR="006B46BF" w:rsidRPr="009A2A4F" w:rsidRDefault="006B46BF" w:rsidP="006B46B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33.4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2025-2026.</w:t>
      </w:r>
    </w:p>
    <w:p w14:paraId="2D7C5AA0" w14:textId="48455832"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34. Cấp lại Giấy chứng nhận vùng an toàn dịch bệnh động vật- cấp tỉnh (</w:t>
      </w:r>
      <w:r w:rsidR="006B46BF"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1.011479)</w:t>
      </w:r>
    </w:p>
    <w:p w14:paraId="1A77A0B7" w14:textId="176450AF" w:rsidR="007831C7" w:rsidRPr="009A2A4F" w:rsidRDefault="006B46BF" w:rsidP="006B46B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34.1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Cắt giảm thời gian thực hiện</w:t>
      </w:r>
      <w:r w:rsidRPr="009A2A4F">
        <w:rPr>
          <w:rFonts w:ascii="Times New Roman" w:eastAsia="SimSun" w:hAnsi="Times New Roman" w:cs="Times New Roman"/>
          <w:bCs/>
          <w:color w:val="000000" w:themeColor="text1"/>
          <w:sz w:val="28"/>
          <w:szCs w:val="28"/>
        </w:rPr>
        <w:t xml:space="preserve"> TTHC từ 05 ngày còn 3,5 ngày.</w:t>
      </w:r>
    </w:p>
    <w:p w14:paraId="3B11C57E" w14:textId="77777777" w:rsidR="006B46BF" w:rsidRPr="009A2A4F" w:rsidRDefault="006B46BF" w:rsidP="006B46B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00D7DE8F" w14:textId="0FCA96A1" w:rsidR="007831C7" w:rsidRPr="009A2A4F" w:rsidRDefault="006B46BF"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34.2</w:t>
      </w:r>
      <w:r w:rsidR="007831C7" w:rsidRPr="009A2A4F">
        <w:rPr>
          <w:rFonts w:ascii="Times New Roman" w:eastAsia="SimSun" w:hAnsi="Times New Roman" w:cs="Times New Roman"/>
          <w:b/>
          <w:color w:val="000000" w:themeColor="text1"/>
          <w:sz w:val="28"/>
          <w:szCs w:val="28"/>
        </w:rPr>
        <w:t xml:space="preserve">. Kiến nghị thực thi </w:t>
      </w:r>
    </w:p>
    <w:p w14:paraId="7481D44F" w14:textId="3853C375" w:rsidR="007831C7" w:rsidRPr="009A2A4F" w:rsidRDefault="006B46BF"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w:t>
      </w:r>
      <w:r w:rsidR="007831C7" w:rsidRPr="009A2A4F">
        <w:rPr>
          <w:rFonts w:ascii="Times New Roman" w:eastAsia="SimSun" w:hAnsi="Times New Roman" w:cs="Times New Roman"/>
          <w:bCs/>
          <w:color w:val="000000" w:themeColor="text1"/>
          <w:sz w:val="28"/>
          <w:szCs w:val="28"/>
        </w:rPr>
        <w:t>iểm c khoản 2 Điều 32 Thông tư số 24/2022/TT-BNNPTN</w:t>
      </w:r>
      <w:r w:rsidRPr="009A2A4F">
        <w:rPr>
          <w:rFonts w:ascii="Times New Roman" w:eastAsia="SimSun" w:hAnsi="Times New Roman" w:cs="Times New Roman"/>
          <w:bCs/>
          <w:color w:val="000000" w:themeColor="text1"/>
          <w:sz w:val="28"/>
          <w:szCs w:val="28"/>
        </w:rPr>
        <w:t>T</w:t>
      </w:r>
    </w:p>
    <w:p w14:paraId="33BADC07" w14:textId="033F27C3" w:rsidR="007831C7" w:rsidRPr="009A2A4F" w:rsidRDefault="006B46BF"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34.3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37557BD5"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2297CB31" w14:textId="3397831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05 ngày</w:t>
      </w:r>
    </w:p>
    <w:p w14:paraId="345AD7B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3,5 ngày.</w:t>
      </w:r>
    </w:p>
    <w:p w14:paraId="1C11605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1,5 ngày</w:t>
      </w:r>
    </w:p>
    <w:p w14:paraId="61A8D40C" w14:textId="28E51C26"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w:t>
      </w:r>
    </w:p>
    <w:p w14:paraId="4F6D5A7E" w14:textId="77777777" w:rsidR="0003372B" w:rsidRPr="009A2A4F" w:rsidRDefault="0003372B" w:rsidP="0003372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Chi phí tuân thủ: </w:t>
      </w:r>
    </w:p>
    <w:p w14:paraId="31356C1D" w14:textId="253C3768"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22.273.595 đồng/năm</w:t>
      </w:r>
    </w:p>
    <w:p w14:paraId="6981744B" w14:textId="281E681B"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22.273.595 đồng/năm</w:t>
      </w:r>
    </w:p>
    <w:p w14:paraId="26574055"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7C4BC39C" w14:textId="77777777" w:rsidR="0003372B" w:rsidRPr="009A2A4F" w:rsidRDefault="0003372B" w:rsidP="0003372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24DBBB49" w14:textId="375A5384" w:rsidR="007831C7" w:rsidRPr="009A2A4F" w:rsidRDefault="006B46BF"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34.4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2025-2026.</w:t>
      </w:r>
    </w:p>
    <w:p w14:paraId="476FD4D4" w14:textId="5FD28CC9"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35. Cấp lại Giấy chứng nhận cơ sở an toàn dịch bệnh động vật - cấp tỉnh (</w:t>
      </w:r>
      <w:r w:rsidR="006B46BF"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1.011477)</w:t>
      </w:r>
    </w:p>
    <w:p w14:paraId="6A7390E3" w14:textId="0D6E9BC2" w:rsidR="007831C7" w:rsidRPr="009A2A4F" w:rsidRDefault="006B46BF"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35.1.</w:t>
      </w:r>
      <w:r w:rsidR="007831C7" w:rsidRPr="009A2A4F">
        <w:rPr>
          <w:rFonts w:ascii="Times New Roman" w:eastAsia="SimSun" w:hAnsi="Times New Roman" w:cs="Times New Roman"/>
          <w:b/>
          <w:color w:val="000000" w:themeColor="text1"/>
          <w:sz w:val="28"/>
          <w:szCs w:val="28"/>
        </w:rPr>
        <w:t xml:space="preserve">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Cắt giảm thời gian thực hiện TTHC</w:t>
      </w:r>
      <w:r w:rsidRPr="009A2A4F">
        <w:rPr>
          <w:rFonts w:ascii="Times New Roman" w:eastAsia="SimSun" w:hAnsi="Times New Roman" w:cs="Times New Roman"/>
          <w:bCs/>
          <w:color w:val="000000" w:themeColor="text1"/>
          <w:sz w:val="28"/>
          <w:szCs w:val="28"/>
        </w:rPr>
        <w:t xml:space="preserve"> từ 05 ngày còn 3,5 ngày.</w:t>
      </w:r>
    </w:p>
    <w:p w14:paraId="6190AD39" w14:textId="77777777" w:rsidR="006B46BF" w:rsidRPr="009A2A4F" w:rsidRDefault="006B46BF" w:rsidP="006B46B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5BA1D3F8" w14:textId="07367EC0" w:rsidR="007831C7" w:rsidRPr="009A2A4F" w:rsidRDefault="006B46BF" w:rsidP="006B46BF">
      <w:pPr>
        <w:spacing w:after="120" w:line="240" w:lineRule="auto"/>
        <w:ind w:right="57"/>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ab/>
        <w:t>35.2.</w:t>
      </w:r>
      <w:r w:rsidR="007831C7" w:rsidRPr="009A2A4F">
        <w:rPr>
          <w:rFonts w:ascii="Times New Roman" w:eastAsia="SimSun" w:hAnsi="Times New Roman" w:cs="Times New Roman"/>
          <w:b/>
          <w:color w:val="000000" w:themeColor="text1"/>
          <w:sz w:val="28"/>
          <w:szCs w:val="28"/>
        </w:rPr>
        <w:t xml:space="preserve"> Kiến nghị thực thi </w:t>
      </w:r>
    </w:p>
    <w:p w14:paraId="6A4DC84D" w14:textId="5B56585E" w:rsidR="007831C7" w:rsidRPr="009A2A4F" w:rsidRDefault="006B46BF"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Đ</w:t>
      </w:r>
      <w:r w:rsidR="007831C7" w:rsidRPr="009A2A4F">
        <w:rPr>
          <w:rFonts w:ascii="Times New Roman" w:eastAsia="SimSun" w:hAnsi="Times New Roman" w:cs="Times New Roman"/>
          <w:bCs/>
          <w:color w:val="000000" w:themeColor="text1"/>
          <w:sz w:val="28"/>
          <w:szCs w:val="28"/>
        </w:rPr>
        <w:t>iểm c khoản 2 Điều 19 Thông tư số 24/2022/TT-BNNPTNT</w:t>
      </w:r>
      <w:r w:rsidRPr="009A2A4F">
        <w:rPr>
          <w:rFonts w:ascii="Times New Roman" w:eastAsia="SimSun" w:hAnsi="Times New Roman" w:cs="Times New Roman"/>
          <w:bCs/>
          <w:color w:val="000000" w:themeColor="text1"/>
          <w:sz w:val="28"/>
          <w:szCs w:val="28"/>
        </w:rPr>
        <w:t>.</w:t>
      </w:r>
    </w:p>
    <w:p w14:paraId="450A31CD" w14:textId="3656DEE1" w:rsidR="007831C7" w:rsidRPr="009A2A4F" w:rsidRDefault="006B46BF"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35.3</w:t>
      </w:r>
      <w:r w:rsidR="007831C7" w:rsidRPr="009A2A4F">
        <w:rPr>
          <w:rFonts w:ascii="Times New Roman" w:eastAsia="SimSun" w:hAnsi="Times New Roman" w:cs="Times New Roman"/>
          <w:b/>
          <w:color w:val="000000" w:themeColor="text1"/>
          <w:sz w:val="28"/>
          <w:szCs w:val="28"/>
        </w:rPr>
        <w:t>. Lợi ích phương án đơn giản hóa</w:t>
      </w:r>
    </w:p>
    <w:p w14:paraId="026B76E4" w14:textId="77777777" w:rsidR="00593C5C" w:rsidRPr="009A2A4F" w:rsidRDefault="00593C5C" w:rsidP="00593C5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33255AA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05 ngày</w:t>
      </w:r>
    </w:p>
    <w:p w14:paraId="3B1419C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04 ngày.</w:t>
      </w:r>
    </w:p>
    <w:p w14:paraId="0D2CCD7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01 ngày</w:t>
      </w:r>
    </w:p>
    <w:p w14:paraId="0AD32B98" w14:textId="3DB130A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20%.</w:t>
      </w:r>
    </w:p>
    <w:p w14:paraId="39548499" w14:textId="77777777" w:rsidR="00593C5C" w:rsidRPr="009A2A4F" w:rsidRDefault="00593C5C" w:rsidP="00593C5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 Chi phí tuân thủ: </w:t>
      </w:r>
    </w:p>
    <w:p w14:paraId="7A6FA7C9" w14:textId="296634B2"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388.962.890 đồng/năm</w:t>
      </w:r>
    </w:p>
    <w:p w14:paraId="2884D1CB" w14:textId="1F2D1074"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388.962.890 đồng/năm</w:t>
      </w:r>
    </w:p>
    <w:p w14:paraId="0A711152" w14:textId="77777777"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2EB22F96" w14:textId="77777777"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623C2621" w14:textId="7222635E" w:rsidR="007831C7" w:rsidRPr="009A2A4F" w:rsidRDefault="006B46BF"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35.4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2025-2026.</w:t>
      </w:r>
    </w:p>
    <w:p w14:paraId="5E9ECDBC" w14:textId="179EAB7A"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36. Cấp Giấy chứng nhận lưu hành thuốc thú y; Cấp lại Giấy chứng nhận lưu hành thuốc thú y (trong trường hợp thay đổi thành phần, công thức, dạng bào chế, đường dùng, liều dùng, chỉ định điều trị của thuốc thú y; thay đổi phương pháp, quy trình sản xuất mà làm thay đổi chất lượng sản phẩm; đánh giá lại chất lượng, hiệu quả, độ an toàn của thuốc thú y theo quy định)  (</w:t>
      </w:r>
      <w:r w:rsidR="006B46BF"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1.004881)</w:t>
      </w:r>
    </w:p>
    <w:p w14:paraId="0D478E6D" w14:textId="462B30F2" w:rsidR="007831C7" w:rsidRPr="009A2A4F" w:rsidRDefault="00073AC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36.1</w:t>
      </w:r>
      <w:r w:rsidR="007831C7" w:rsidRPr="009A2A4F">
        <w:rPr>
          <w:rFonts w:ascii="Times New Roman" w:eastAsia="SimSun" w:hAnsi="Times New Roman" w:cs="Times New Roman"/>
          <w:b/>
          <w:color w:val="000000" w:themeColor="text1"/>
          <w:sz w:val="28"/>
          <w:szCs w:val="28"/>
        </w:rPr>
        <w:t xml:space="preserve">. Nội dung đơn giản hóa </w:t>
      </w:r>
    </w:p>
    <w:p w14:paraId="0D2F990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Chuyển toàn bộ hồ sơ sang xử lý trên điện tử.</w:t>
      </w:r>
    </w:p>
    <w:p w14:paraId="760D980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cho doanh nghiệp trên mọi miền tổ quốc có thể nộp hồ sơ dễ dàng không cần phải tốn chi phí đi lại, in ấn hồ sơ để nộp bản cứng hay gửi bưu điện.</w:t>
      </w:r>
    </w:p>
    <w:p w14:paraId="028EF8A7" w14:textId="11E3C84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giải quyết TTHC</w:t>
      </w:r>
      <w:r w:rsidR="00073AC6" w:rsidRPr="009A2A4F">
        <w:rPr>
          <w:rFonts w:ascii="Times New Roman" w:eastAsia="SimSun" w:hAnsi="Times New Roman" w:cs="Times New Roman"/>
          <w:bCs/>
          <w:color w:val="000000" w:themeColor="text1"/>
          <w:sz w:val="28"/>
          <w:szCs w:val="28"/>
        </w:rPr>
        <w:t xml:space="preserve"> từ 60 ngày, 06 tháng còn 40 ngày, 04 tháng.</w:t>
      </w:r>
    </w:p>
    <w:p w14:paraId="07050DFF" w14:textId="77777777" w:rsidR="00073AC6" w:rsidRPr="009A2A4F" w:rsidRDefault="00073AC6" w:rsidP="00073AC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0179ACE4" w14:textId="2EC9FFF2" w:rsidR="007831C7" w:rsidRPr="009A2A4F" w:rsidRDefault="00073AC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36.2</w:t>
      </w:r>
      <w:r w:rsidR="007831C7" w:rsidRPr="009A2A4F">
        <w:rPr>
          <w:rFonts w:ascii="Times New Roman" w:eastAsia="SimSun" w:hAnsi="Times New Roman" w:cs="Times New Roman"/>
          <w:b/>
          <w:color w:val="000000" w:themeColor="text1"/>
          <w:sz w:val="28"/>
          <w:szCs w:val="28"/>
        </w:rPr>
        <w:t xml:space="preserve">. Kiến nghị thực thi </w:t>
      </w:r>
    </w:p>
    <w:p w14:paraId="0AA55FBA" w14:textId="77777777" w:rsidR="00073AC6" w:rsidRPr="009A2A4F" w:rsidRDefault="00073AC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Khoản 3 Điều 80 Luật Thú y; </w:t>
      </w:r>
    </w:p>
    <w:p w14:paraId="33EA5CA1" w14:textId="2FF427B8" w:rsidR="007831C7" w:rsidRPr="009A2A4F" w:rsidRDefault="00073AC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Khoản 3 Điều 8 Thông tư số 13/2016/TT-BNNPTNT</w:t>
      </w:r>
      <w:r w:rsidRPr="009A2A4F">
        <w:rPr>
          <w:rFonts w:ascii="Times New Roman" w:eastAsia="SimSun" w:hAnsi="Times New Roman" w:cs="Times New Roman"/>
          <w:bCs/>
          <w:color w:val="000000" w:themeColor="text1"/>
          <w:sz w:val="28"/>
          <w:szCs w:val="28"/>
        </w:rPr>
        <w:t>.</w:t>
      </w:r>
    </w:p>
    <w:p w14:paraId="40F05000" w14:textId="43B62CFF" w:rsidR="007831C7" w:rsidRPr="009A2A4F" w:rsidRDefault="00073AC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36.3.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0E25EF45" w14:textId="38EC3F75" w:rsidR="00073AC6" w:rsidRPr="009A2A4F" w:rsidRDefault="00073AC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Chi phí tuân thủ:</w:t>
      </w:r>
    </w:p>
    <w:p w14:paraId="5E39E83A" w14:textId="3EE9105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2.274.920.563 đồng/năm</w:t>
      </w:r>
    </w:p>
    <w:p w14:paraId="6E8EE18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2.160.242.056 đồng/năm.</w:t>
      </w:r>
    </w:p>
    <w:p w14:paraId="7A6E8D1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114.678.507 đồng/năm.</w:t>
      </w:r>
    </w:p>
    <w:p w14:paraId="7E27D391" w14:textId="11127C4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5,04%</w:t>
      </w:r>
    </w:p>
    <w:p w14:paraId="095D7508" w14:textId="512A1531" w:rsidR="00073AC6" w:rsidRPr="009A2A4F" w:rsidRDefault="00073AC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58EC59A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20 ngày, đối với hồ sơ đăng ký sản xuất để xuất khẩu, sản xuất gia công, san chia; 40 ngày, đối với hồ sơ đăng ký thuốc được miễn khảo nghiệm, chế phẩm sinh học để chẩn đoán; 06 tháng, đối với hồ sơ đăng ký thuốc mới, vắc xin, kháng thể, thuốc từ dược liệu.</w:t>
      </w:r>
    </w:p>
    <w:p w14:paraId="7E3794B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10 ngày, đối với hồ sơ đăng ký sản xuất để xuất khẩu, sản xuất gia công, san chia; 30 ngày, đối với hồ sơ đăng ký thuốc được miễn khảo nghiệm, chế phẩm sinh học để chẩn đoán; 04 tháng, đối với hồ sơ đăng ký thuốc mới, vắc xin, kháng thể, thuốc từ dược liệu.</w:t>
      </w:r>
    </w:p>
    <w:p w14:paraId="3550E36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02 tháng 20 ngày</w:t>
      </w:r>
    </w:p>
    <w:p w14:paraId="7B31E094" w14:textId="567BE37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33.3%.</w:t>
      </w:r>
    </w:p>
    <w:p w14:paraId="43818401" w14:textId="4A100B12" w:rsidR="007831C7" w:rsidRPr="009A2A4F" w:rsidRDefault="00073AC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36.4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2025-2026.</w:t>
      </w:r>
    </w:p>
    <w:p w14:paraId="5AB1E61D" w14:textId="2AF988E5"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37. Cấp lại Giấy chứng nhận lưu hành thuốc thú y (trong trường hợp bị mất, sai sót, hư hỏng; thay đổi, bổ sung tên sản phẩm; tên, địa điểm cơ sở đăng ký; tên, địa điểm cơ sở sản xuất; quy cách đóng gói của sản phẩm; hình thức nhãn thuốc; hạn sử dụng và thời gian ngừng sử dụng thuốc; chống chỉ định điều trị; liệu trình điều trị; những thay đổi nhưng không ảnh hưởng đến chất lượng, hiệu quả, độ an toàn của thuốc thú y) (</w:t>
      </w:r>
      <w:r w:rsidR="00073AC6"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1.003587)</w:t>
      </w:r>
    </w:p>
    <w:p w14:paraId="75D5D8DF" w14:textId="54AACCB3" w:rsidR="007831C7" w:rsidRPr="009A2A4F" w:rsidRDefault="00073AC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37.1</w:t>
      </w:r>
      <w:r w:rsidR="007831C7" w:rsidRPr="009A2A4F">
        <w:rPr>
          <w:rFonts w:ascii="Times New Roman" w:eastAsia="SimSun" w:hAnsi="Times New Roman" w:cs="Times New Roman"/>
          <w:b/>
          <w:color w:val="000000" w:themeColor="text1"/>
          <w:sz w:val="28"/>
          <w:szCs w:val="28"/>
        </w:rPr>
        <w:t>. Nội dung đơn giản hóa</w:t>
      </w:r>
    </w:p>
    <w:p w14:paraId="27EDEA42" w14:textId="4A217F8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w:t>
      </w:r>
      <w:r w:rsidR="00073AC6" w:rsidRPr="009A2A4F">
        <w:rPr>
          <w:rFonts w:ascii="Times New Roman" w:eastAsia="SimSun" w:hAnsi="Times New Roman" w:cs="Times New Roman"/>
          <w:bCs/>
          <w:color w:val="000000" w:themeColor="text1"/>
          <w:sz w:val="28"/>
          <w:szCs w:val="28"/>
        </w:rPr>
        <w:t xml:space="preserve">yêu cầu nộp </w:t>
      </w:r>
      <w:r w:rsidRPr="009A2A4F">
        <w:rPr>
          <w:rFonts w:ascii="Times New Roman" w:eastAsia="SimSun" w:hAnsi="Times New Roman" w:cs="Times New Roman"/>
          <w:bCs/>
          <w:color w:val="000000" w:themeColor="text1"/>
          <w:sz w:val="28"/>
          <w:szCs w:val="28"/>
        </w:rPr>
        <w:t>thành phần hồ sơ: Giấy chứng nhận lưu hành thuốc thú y đã được cấp.</w:t>
      </w:r>
    </w:p>
    <w:p w14:paraId="6D40BA9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Giấy chứng nhận lưu hành thuốc thú y do Cục Chăn nuôi và Thú y ban hành nên có thể tự tra cứu nên không cần thiết doanh nghiệp phải cung cấp.</w:t>
      </w:r>
    </w:p>
    <w:p w14:paraId="67424FA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Chuyển toàn bộ hồ sơ sang xử lý hoàn toàn trên điện tử.</w:t>
      </w:r>
    </w:p>
    <w:p w14:paraId="75F6809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cho doanh nghiệp trên mọi miền tổ quốc có thể nộp hồ sơ dễ dàng không cần phải tốn chi phí đi lại, in ấn hồ sơ để nộp bản cứng hay gửi bưu điện.</w:t>
      </w:r>
    </w:p>
    <w:p w14:paraId="0CB1547E" w14:textId="74F8A1F1"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giải quyết TTHC</w:t>
      </w:r>
      <w:r w:rsidR="00073AC6" w:rsidRPr="009A2A4F">
        <w:rPr>
          <w:rFonts w:ascii="Times New Roman" w:eastAsia="SimSun" w:hAnsi="Times New Roman" w:cs="Times New Roman"/>
          <w:bCs/>
          <w:color w:val="000000" w:themeColor="text1"/>
          <w:sz w:val="28"/>
          <w:szCs w:val="28"/>
        </w:rPr>
        <w:t xml:space="preserve"> từ 15 ngày còn 10 ngày.</w:t>
      </w:r>
    </w:p>
    <w:p w14:paraId="2BDB35C0" w14:textId="77777777" w:rsidR="00073AC6" w:rsidRPr="009A2A4F" w:rsidRDefault="007831C7" w:rsidP="00073AC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r w:rsidR="00073AC6" w:rsidRPr="009A2A4F">
        <w:rPr>
          <w:rFonts w:ascii="Times New Roman" w:eastAsia="SimSun" w:hAnsi="Times New Roman" w:cs="Times New Roman"/>
          <w:bCs/>
          <w:color w:val="000000" w:themeColor="text1"/>
          <w:sz w:val="28"/>
          <w:szCs w:val="28"/>
        </w:rPr>
        <w:t>Tạo điều kiện thuận lợi, cắt giảm thời gian, chi phí cho tổ chức, cá nhân.</w:t>
      </w:r>
    </w:p>
    <w:p w14:paraId="2D40C057" w14:textId="4C639C93" w:rsidR="007831C7" w:rsidRPr="009A2A4F" w:rsidRDefault="00073AC6" w:rsidP="00073AC6">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37.2.</w:t>
      </w:r>
      <w:r w:rsidR="007831C7" w:rsidRPr="009A2A4F">
        <w:rPr>
          <w:rFonts w:ascii="Times New Roman" w:eastAsia="SimSun" w:hAnsi="Times New Roman" w:cs="Times New Roman"/>
          <w:b/>
          <w:color w:val="000000" w:themeColor="text1"/>
          <w:sz w:val="28"/>
          <w:szCs w:val="28"/>
        </w:rPr>
        <w:t xml:space="preserve"> Kiến nghị thực thi </w:t>
      </w:r>
    </w:p>
    <w:p w14:paraId="2768FEBF" w14:textId="77777777" w:rsidR="00073AC6" w:rsidRPr="009A2A4F" w:rsidRDefault="00073AC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Điều 82 Luật Thú y;</w:t>
      </w:r>
    </w:p>
    <w:p w14:paraId="281F97C2" w14:textId="0201AD52" w:rsidR="007831C7" w:rsidRPr="009A2A4F" w:rsidRDefault="00073AC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w:t>
      </w:r>
      <w:r w:rsidR="007831C7" w:rsidRPr="009A2A4F">
        <w:rPr>
          <w:rFonts w:ascii="Times New Roman" w:eastAsia="SimSun" w:hAnsi="Times New Roman" w:cs="Times New Roman"/>
          <w:bCs/>
          <w:color w:val="000000" w:themeColor="text1"/>
          <w:sz w:val="28"/>
          <w:szCs w:val="28"/>
        </w:rPr>
        <w:t xml:space="preserve"> Khoản 2 Điều 9 Thông tư số 13/2016/TT-BNNPTNT</w:t>
      </w:r>
      <w:r w:rsidRPr="009A2A4F">
        <w:rPr>
          <w:rFonts w:ascii="Times New Roman" w:eastAsia="SimSun" w:hAnsi="Times New Roman" w:cs="Times New Roman"/>
          <w:bCs/>
          <w:color w:val="000000" w:themeColor="text1"/>
          <w:sz w:val="28"/>
          <w:szCs w:val="28"/>
        </w:rPr>
        <w:t>.</w:t>
      </w:r>
    </w:p>
    <w:p w14:paraId="2B7C8471" w14:textId="6B7F5C08" w:rsidR="007831C7" w:rsidRPr="009A2A4F" w:rsidRDefault="00073AC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37.3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704FD3B8" w14:textId="77777777" w:rsidR="00073AC6" w:rsidRPr="009A2A4F" w:rsidRDefault="00073AC6" w:rsidP="00073AC6">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2F19D31" w14:textId="0FFA959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222.641.234 đồng/năm</w:t>
      </w:r>
    </w:p>
    <w:p w14:paraId="6A285F3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140.436.270 đồng/năm.</w:t>
      </w:r>
    </w:p>
    <w:p w14:paraId="29D9382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82.204.964 đồng/năm.</w:t>
      </w:r>
    </w:p>
    <w:p w14:paraId="0D4B8649" w14:textId="4A50AD0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36,92 %.</w:t>
      </w:r>
    </w:p>
    <w:p w14:paraId="545BFF22" w14:textId="77777777" w:rsidR="00073AC6" w:rsidRPr="009A2A4F" w:rsidRDefault="00073AC6" w:rsidP="00073AC6">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256B63C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15 ngày</w:t>
      </w:r>
    </w:p>
    <w:p w14:paraId="23DEB6A9"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10 ngày</w:t>
      </w:r>
    </w:p>
    <w:p w14:paraId="3212392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05 ngày</w:t>
      </w:r>
    </w:p>
    <w:p w14:paraId="00284DA4" w14:textId="28CFE35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w:t>
      </w:r>
      <w:r w:rsidR="00E46814" w:rsidRPr="009A2A4F">
        <w:rPr>
          <w:rFonts w:ascii="Times New Roman" w:eastAsia="SimSun" w:hAnsi="Times New Roman" w:cs="Times New Roman"/>
          <w:bCs/>
          <w:color w:val="000000" w:themeColor="text1"/>
          <w:sz w:val="28"/>
          <w:szCs w:val="28"/>
        </w:rPr>
        <w:t>,</w:t>
      </w:r>
      <w:r w:rsidRPr="009A2A4F">
        <w:rPr>
          <w:rFonts w:ascii="Times New Roman" w:eastAsia="SimSun" w:hAnsi="Times New Roman" w:cs="Times New Roman"/>
          <w:bCs/>
          <w:color w:val="000000" w:themeColor="text1"/>
          <w:sz w:val="28"/>
          <w:szCs w:val="28"/>
        </w:rPr>
        <w:t>3%.</w:t>
      </w:r>
    </w:p>
    <w:p w14:paraId="66066DE0" w14:textId="77777777" w:rsidR="00073AC6" w:rsidRPr="009A2A4F" w:rsidRDefault="00073AC6" w:rsidP="00073AC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37.4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2025-2026.</w:t>
      </w:r>
    </w:p>
    <w:p w14:paraId="60369644" w14:textId="6A1DDEEF"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38. Gia hạn giấy chứng nhận lưu hành thuốc thú y (</w:t>
      </w:r>
      <w:r w:rsidR="00073AC6"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1.003576)</w:t>
      </w:r>
    </w:p>
    <w:p w14:paraId="292FA6E4" w14:textId="6A3D4268" w:rsidR="007831C7" w:rsidRPr="009A2A4F" w:rsidRDefault="00073AC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38.1</w:t>
      </w:r>
      <w:r w:rsidR="007831C7" w:rsidRPr="009A2A4F">
        <w:rPr>
          <w:rFonts w:ascii="Times New Roman" w:eastAsia="SimSun" w:hAnsi="Times New Roman" w:cs="Times New Roman"/>
          <w:b/>
          <w:color w:val="000000" w:themeColor="text1"/>
          <w:sz w:val="28"/>
          <w:szCs w:val="28"/>
        </w:rPr>
        <w:t xml:space="preserve">. Nội dung đơn giản hóa </w:t>
      </w:r>
    </w:p>
    <w:p w14:paraId="242239C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thành phần hồ sơ: Bản sao Giấy chứng nhận lưu hành thuốc thú y còn hiệu lực.</w:t>
      </w:r>
    </w:p>
    <w:p w14:paraId="500FE6B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Giấy chứng nhận lưu hành thuốc thú y do Cục Chăn nuôi và Thú y ban hành nên có thể tự tra cứu nên không cần thiết doanh nghiệp phải cung cấp.</w:t>
      </w:r>
    </w:p>
    <w:p w14:paraId="0D136070"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Chuyển toàn bộ hồ sơ sang xử lý hoàn toàn trên điện tử.</w:t>
      </w:r>
    </w:p>
    <w:p w14:paraId="3B676D9F" w14:textId="140C045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cho doanh nghiệp có thể nộp hồ sơ dễ dàng không cần phải tốn chi phí đi lại, in ấn hồ sơ để nộp bản cứng hay gửi bưu điện.</w:t>
      </w:r>
    </w:p>
    <w:p w14:paraId="09E54ACD" w14:textId="746B900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giải quyết TTHC</w:t>
      </w:r>
      <w:r w:rsidR="00E46814" w:rsidRPr="009A2A4F">
        <w:rPr>
          <w:rFonts w:ascii="Times New Roman" w:eastAsia="SimSun" w:hAnsi="Times New Roman" w:cs="Times New Roman"/>
          <w:bCs/>
          <w:color w:val="000000" w:themeColor="text1"/>
          <w:sz w:val="28"/>
          <w:szCs w:val="28"/>
        </w:rPr>
        <w:t xml:space="preserve"> từ 20 ngày còn 14 ngày.</w:t>
      </w:r>
    </w:p>
    <w:p w14:paraId="1DE2549B" w14:textId="77777777" w:rsidR="00E46814" w:rsidRPr="009A2A4F" w:rsidRDefault="00E46814" w:rsidP="00E4681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775A0516" w14:textId="57FA70A9" w:rsidR="007831C7" w:rsidRPr="009A2A4F" w:rsidRDefault="00E4681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38.2</w:t>
      </w:r>
      <w:r w:rsidR="007831C7" w:rsidRPr="009A2A4F">
        <w:rPr>
          <w:rFonts w:ascii="Times New Roman" w:eastAsia="SimSun" w:hAnsi="Times New Roman" w:cs="Times New Roman"/>
          <w:b/>
          <w:color w:val="000000" w:themeColor="text1"/>
          <w:sz w:val="28"/>
          <w:szCs w:val="28"/>
        </w:rPr>
        <w:t>. Kiến nghị thực thi</w:t>
      </w:r>
    </w:p>
    <w:p w14:paraId="459221DE" w14:textId="77777777" w:rsidR="00E46814"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Điều 81 Luật Thú y; </w:t>
      </w:r>
    </w:p>
    <w:p w14:paraId="53820C56" w14:textId="721BCD84" w:rsidR="007831C7" w:rsidRPr="009A2A4F" w:rsidRDefault="00E4681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Khoản 2 Điều 10 Thông tư số 13/2016/TT-BNNPTNT</w:t>
      </w:r>
      <w:r w:rsidRPr="009A2A4F">
        <w:rPr>
          <w:rFonts w:ascii="Times New Roman" w:eastAsia="SimSun" w:hAnsi="Times New Roman" w:cs="Times New Roman"/>
          <w:bCs/>
          <w:color w:val="000000" w:themeColor="text1"/>
          <w:sz w:val="28"/>
          <w:szCs w:val="28"/>
        </w:rPr>
        <w:t>.</w:t>
      </w:r>
    </w:p>
    <w:p w14:paraId="4CFC1179" w14:textId="7C4AF804" w:rsidR="007831C7" w:rsidRPr="009A2A4F" w:rsidRDefault="00E4681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lastRenderedPageBreak/>
        <w:t>38.3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5CC6423B" w14:textId="77777777" w:rsidR="00E46814" w:rsidRPr="009A2A4F" w:rsidRDefault="00E46814" w:rsidP="00E4681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7D3733BB" w14:textId="6C0088E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2.871.848.714 đồng/năm</w:t>
      </w:r>
    </w:p>
    <w:p w14:paraId="49C898E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2.742.482.594 đồng/năm.</w:t>
      </w:r>
    </w:p>
    <w:p w14:paraId="2F9E951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129.366.120 đồng/năm.</w:t>
      </w:r>
    </w:p>
    <w:p w14:paraId="71CA2530"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4,5%</w:t>
      </w:r>
    </w:p>
    <w:p w14:paraId="169884DB" w14:textId="77777777" w:rsidR="00E46814" w:rsidRPr="009A2A4F" w:rsidRDefault="00E46814" w:rsidP="00E4681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7301851E" w14:textId="742D82EC"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20</w:t>
      </w:r>
      <w:r w:rsidR="00E46814"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ngày</w:t>
      </w:r>
    </w:p>
    <w:p w14:paraId="1C5CB248" w14:textId="11048EE0"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14</w:t>
      </w:r>
      <w:r w:rsidR="00E46814"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ngày</w:t>
      </w:r>
    </w:p>
    <w:p w14:paraId="2B303AA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06 ngày</w:t>
      </w:r>
    </w:p>
    <w:p w14:paraId="744762A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30 %.</w:t>
      </w:r>
    </w:p>
    <w:p w14:paraId="1B362773" w14:textId="32BE047E" w:rsidR="00E46814" w:rsidRPr="009A2A4F" w:rsidRDefault="00E4681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38.4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0022099C" w:rsidRPr="009A2A4F">
        <w:rPr>
          <w:rFonts w:ascii="Times New Roman" w:eastAsia="SimSun" w:hAnsi="Times New Roman" w:cs="Times New Roman"/>
          <w:bCs/>
          <w:color w:val="000000" w:themeColor="text1"/>
          <w:sz w:val="28"/>
          <w:szCs w:val="28"/>
        </w:rPr>
        <w:t>2025-2027.</w:t>
      </w:r>
    </w:p>
    <w:p w14:paraId="55522557" w14:textId="0301D1D8"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39. Cấp Giấy chứng nhận thực hành tốt sản xuất thuốc thú y (GMP) đối với cơ sở sản xuất thuốc thú y dạng dược phẩm, vắc xin (</w:t>
      </w:r>
      <w:r w:rsidR="00E46814"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2.001872)</w:t>
      </w:r>
    </w:p>
    <w:p w14:paraId="4B6F67A0" w14:textId="495637C4" w:rsidR="007831C7" w:rsidRPr="009A2A4F" w:rsidRDefault="00E4681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39.1</w:t>
      </w:r>
      <w:r w:rsidR="007831C7" w:rsidRPr="009A2A4F">
        <w:rPr>
          <w:rFonts w:ascii="Times New Roman" w:eastAsia="SimSun" w:hAnsi="Times New Roman" w:cs="Times New Roman"/>
          <w:b/>
          <w:color w:val="000000" w:themeColor="text1"/>
          <w:sz w:val="28"/>
          <w:szCs w:val="28"/>
        </w:rPr>
        <w:t xml:space="preserve">. Nội dung đơn giản hóa </w:t>
      </w:r>
    </w:p>
    <w:p w14:paraId="0BE749FB" w14:textId="437D0F5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 Cắt giảm thời gian giải quyết TTHC</w:t>
      </w:r>
      <w:r w:rsidR="00E46814" w:rsidRPr="009A2A4F">
        <w:rPr>
          <w:rFonts w:ascii="Times New Roman" w:eastAsia="SimSun" w:hAnsi="Times New Roman" w:cs="Times New Roman"/>
          <w:bCs/>
          <w:color w:val="000000" w:themeColor="text1"/>
          <w:sz w:val="28"/>
          <w:szCs w:val="28"/>
        </w:rPr>
        <w:t xml:space="preserve"> từ 40 ngày còn 28 ngày.</w:t>
      </w:r>
    </w:p>
    <w:p w14:paraId="02377BEE" w14:textId="77777777" w:rsidR="00E46814" w:rsidRPr="009A2A4F" w:rsidRDefault="00E46814" w:rsidP="00E4681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5B6F8EFF" w14:textId="2DCB1634" w:rsidR="00E46814" w:rsidRPr="009A2A4F" w:rsidRDefault="00E4681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39.2</w:t>
      </w:r>
      <w:r w:rsidR="007831C7" w:rsidRPr="009A2A4F">
        <w:rPr>
          <w:rFonts w:ascii="Times New Roman" w:eastAsia="SimSun" w:hAnsi="Times New Roman" w:cs="Times New Roman"/>
          <w:b/>
          <w:color w:val="000000" w:themeColor="text1"/>
          <w:sz w:val="28"/>
          <w:szCs w:val="28"/>
        </w:rPr>
        <w:t>. Kiến nghị thực thi</w:t>
      </w:r>
    </w:p>
    <w:p w14:paraId="332FC298" w14:textId="7FC18AF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14 Nghị định số 35/2016/NĐ-CP</w:t>
      </w:r>
      <w:r w:rsidR="00E46814" w:rsidRPr="009A2A4F">
        <w:rPr>
          <w:rFonts w:ascii="Times New Roman" w:eastAsia="SimSun" w:hAnsi="Times New Roman" w:cs="Times New Roman"/>
          <w:bCs/>
          <w:color w:val="000000" w:themeColor="text1"/>
          <w:sz w:val="28"/>
          <w:szCs w:val="28"/>
        </w:rPr>
        <w:t>.</w:t>
      </w:r>
    </w:p>
    <w:p w14:paraId="4A490EEB" w14:textId="5EEE9679" w:rsidR="007831C7" w:rsidRPr="009A2A4F" w:rsidRDefault="00E4681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39.3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5483B174" w14:textId="77777777" w:rsidR="00593C5C" w:rsidRPr="009A2A4F" w:rsidRDefault="00593C5C" w:rsidP="00593C5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6FCE3512" w14:textId="1EDCF50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40 ngày</w:t>
      </w:r>
    </w:p>
    <w:p w14:paraId="54D6DC5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28 ngày</w:t>
      </w:r>
    </w:p>
    <w:p w14:paraId="51D0BA1E"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12 ngày</w:t>
      </w:r>
    </w:p>
    <w:p w14:paraId="4F810509"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w:t>
      </w:r>
    </w:p>
    <w:p w14:paraId="623FCC8B" w14:textId="77777777" w:rsidR="00593C5C" w:rsidRPr="009A2A4F" w:rsidRDefault="00593C5C" w:rsidP="00593C5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496D37A" w14:textId="7B597ACD"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234.730.961 đồng/năm</w:t>
      </w:r>
    </w:p>
    <w:p w14:paraId="693BC722" w14:textId="642075C2"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234.730.961 đồng/năm.</w:t>
      </w:r>
    </w:p>
    <w:p w14:paraId="35535F0F" w14:textId="11CB2781"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5A729804" w14:textId="4727A086"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Tỷ lệ cắt giảm chi phí:  0%</w:t>
      </w:r>
    </w:p>
    <w:p w14:paraId="3FBF5DC7" w14:textId="77777777" w:rsidR="0022099C" w:rsidRPr="009A2A4F" w:rsidRDefault="0022099C" w:rsidP="0022099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39.4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75E893E3" w14:textId="5DAF9A63"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40. Cấp lại Giấy chứng nhận thực hành tốt sản xuất thuốc thú y (trong trường hợp bị mất, sai sót, hư hỏng; thay đổi thông tin có liên quan đến tổ chức đăng ký) (</w:t>
      </w:r>
      <w:r w:rsidR="0022099C"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1.002992)</w:t>
      </w:r>
    </w:p>
    <w:p w14:paraId="767E7076" w14:textId="1E281BF5" w:rsidR="007831C7" w:rsidRPr="009A2A4F" w:rsidRDefault="0022099C"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40.1</w:t>
      </w:r>
      <w:r w:rsidR="007831C7" w:rsidRPr="009A2A4F">
        <w:rPr>
          <w:rFonts w:ascii="Times New Roman" w:eastAsia="SimSun" w:hAnsi="Times New Roman" w:cs="Times New Roman"/>
          <w:b/>
          <w:color w:val="000000" w:themeColor="text1"/>
          <w:sz w:val="28"/>
          <w:szCs w:val="28"/>
        </w:rPr>
        <w:t xml:space="preserve">. Nội dung đơn giản hóa </w:t>
      </w:r>
    </w:p>
    <w:p w14:paraId="6BAD4897" w14:textId="6D2FAA8C"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22099C" w:rsidRPr="009A2A4F">
        <w:rPr>
          <w:rFonts w:ascii="Times New Roman" w:eastAsia="SimSun" w:hAnsi="Times New Roman" w:cs="Times New Roman"/>
          <w:bCs/>
          <w:color w:val="000000" w:themeColor="text1"/>
          <w:sz w:val="28"/>
          <w:szCs w:val="28"/>
        </w:rPr>
        <w:t>Bãi bỏ yêu cầu nộp</w:t>
      </w:r>
      <w:r w:rsidRPr="009A2A4F">
        <w:rPr>
          <w:rFonts w:ascii="Times New Roman" w:eastAsia="SimSun" w:hAnsi="Times New Roman" w:cs="Times New Roman"/>
          <w:bCs/>
          <w:color w:val="000000" w:themeColor="text1"/>
          <w:sz w:val="28"/>
          <w:szCs w:val="28"/>
        </w:rPr>
        <w:t xml:space="preserve"> thành phần hồ sơ: Giấy chứng nhận GMP đã được cấp</w:t>
      </w:r>
      <w:r w:rsidR="0022099C" w:rsidRPr="009A2A4F">
        <w:rPr>
          <w:rFonts w:ascii="Times New Roman" w:eastAsia="SimSun" w:hAnsi="Times New Roman" w:cs="Times New Roman"/>
          <w:bCs/>
          <w:color w:val="000000" w:themeColor="text1"/>
          <w:sz w:val="28"/>
          <w:szCs w:val="28"/>
        </w:rPr>
        <w:t>.</w:t>
      </w:r>
    </w:p>
    <w:p w14:paraId="71C6AE1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Giấy chứng nhận GMP do Cục Chăn nuôi và Thú y ban hành nên có thể tự tra cứu nên không cần thiết doanh nghiệp phải cung cấp.</w:t>
      </w:r>
    </w:p>
    <w:p w14:paraId="6E1144C0"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Chuyển toàn bộ hồ sơ sang xử lý trên điện tử.</w:t>
      </w:r>
    </w:p>
    <w:p w14:paraId="278773F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cho doanh nghiệp trên mọi miền tổ quốc có thể nộp hồ sơ dễ dàng không cần phải tốn chi phí đi lại, in ấn hồ sơ để nộp bản cứng hay gửi bưu điện.</w:t>
      </w:r>
    </w:p>
    <w:p w14:paraId="127861BD" w14:textId="27B4DAE4" w:rsidR="007831C7" w:rsidRPr="009A2A4F" w:rsidRDefault="0022099C"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40.2.</w:t>
      </w:r>
      <w:r w:rsidR="007831C7" w:rsidRPr="009A2A4F">
        <w:rPr>
          <w:rFonts w:ascii="Times New Roman" w:eastAsia="SimSun" w:hAnsi="Times New Roman" w:cs="Times New Roman"/>
          <w:b/>
          <w:color w:val="000000" w:themeColor="text1"/>
          <w:sz w:val="28"/>
          <w:szCs w:val="28"/>
        </w:rPr>
        <w:t xml:space="preserve"> Kiến nghị thực thi </w:t>
      </w:r>
    </w:p>
    <w:p w14:paraId="2F4A3A12" w14:textId="7729EEC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Khoản 1 Điều 16 Nghị định số 35/2016/NĐ-CP</w:t>
      </w:r>
      <w:r w:rsidR="0022099C" w:rsidRPr="009A2A4F">
        <w:rPr>
          <w:rFonts w:ascii="Times New Roman" w:eastAsia="SimSun" w:hAnsi="Times New Roman" w:cs="Times New Roman"/>
          <w:bCs/>
          <w:color w:val="000000" w:themeColor="text1"/>
          <w:sz w:val="28"/>
          <w:szCs w:val="28"/>
        </w:rPr>
        <w:t>.</w:t>
      </w:r>
    </w:p>
    <w:p w14:paraId="4DA29709" w14:textId="7ED08DD4" w:rsidR="007831C7" w:rsidRPr="009A2A4F" w:rsidRDefault="0022099C"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40.3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220E9721" w14:textId="77777777" w:rsidR="00593C5C" w:rsidRPr="009A2A4F" w:rsidRDefault="00593C5C" w:rsidP="00593C5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71890D95" w14:textId="56460CA5"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509.024 đồng/năm</w:t>
      </w:r>
    </w:p>
    <w:p w14:paraId="31DAFAC0"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172.182 đồng/năm.</w:t>
      </w:r>
    </w:p>
    <w:p w14:paraId="38D267B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336.842 đồng/năm.</w:t>
      </w:r>
    </w:p>
    <w:p w14:paraId="7AE11098" w14:textId="4F58AEA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66,17 %</w:t>
      </w:r>
      <w:r w:rsidR="00593C5C" w:rsidRPr="009A2A4F">
        <w:rPr>
          <w:rFonts w:ascii="Times New Roman" w:eastAsia="SimSun" w:hAnsi="Times New Roman" w:cs="Times New Roman"/>
          <w:bCs/>
          <w:color w:val="000000" w:themeColor="text1"/>
          <w:sz w:val="28"/>
          <w:szCs w:val="28"/>
        </w:rPr>
        <w:t>.</w:t>
      </w:r>
    </w:p>
    <w:p w14:paraId="1BA23F08" w14:textId="77777777" w:rsidR="00593C5C" w:rsidRPr="009A2A4F" w:rsidRDefault="00593C5C" w:rsidP="00593C5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3A58E914" w14:textId="73478ADC"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05 ngày</w:t>
      </w:r>
    </w:p>
    <w:p w14:paraId="7FF26F91" w14:textId="4BF24BFF"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05 ngày</w:t>
      </w:r>
    </w:p>
    <w:p w14:paraId="12AEFC93" w14:textId="578CCBF8"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5E1C4048" w14:textId="69C8B7D1"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263323D5" w14:textId="77777777" w:rsidR="00593C5C" w:rsidRPr="009A2A4F" w:rsidRDefault="00593C5C" w:rsidP="00593C5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12F27AB9" w14:textId="77777777"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509.024 đồng/năm</w:t>
      </w:r>
    </w:p>
    <w:p w14:paraId="7B5AC499" w14:textId="77777777"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172.182 đồng/năm.</w:t>
      </w:r>
    </w:p>
    <w:p w14:paraId="64352707" w14:textId="77777777"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336.842 đồng/năm.</w:t>
      </w:r>
    </w:p>
    <w:p w14:paraId="662724B6" w14:textId="77777777" w:rsidR="00593C5C" w:rsidRPr="009A2A4F" w:rsidRDefault="00593C5C" w:rsidP="00593C5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66,17 %.</w:t>
      </w:r>
    </w:p>
    <w:p w14:paraId="248CE725" w14:textId="77777777" w:rsidR="0022099C" w:rsidRPr="009A2A4F" w:rsidRDefault="0022099C" w:rsidP="0022099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lastRenderedPageBreak/>
        <w:t>40.4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5B2310DC" w14:textId="5EEFBD04" w:rsidR="007831C7" w:rsidRPr="009A2A4F" w:rsidRDefault="007831C7" w:rsidP="0022099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41. Gia hạn Giấy chứng nhận thực hành tốt sản xuất thuốc thú y (GMP) (</w:t>
      </w:r>
      <w:r w:rsidR="0022099C"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1.003026)</w:t>
      </w:r>
    </w:p>
    <w:p w14:paraId="28C7EC0A" w14:textId="46A96BE3" w:rsidR="007831C7" w:rsidRPr="009A2A4F" w:rsidRDefault="0022099C" w:rsidP="0022099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41.1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w:t>
      </w:r>
      <w:r w:rsidR="007831C7" w:rsidRPr="009A2A4F">
        <w:rPr>
          <w:rFonts w:ascii="Times New Roman" w:eastAsia="SimSun" w:hAnsi="Times New Roman" w:cs="Times New Roman"/>
          <w:bCs/>
          <w:color w:val="000000" w:themeColor="text1"/>
          <w:sz w:val="28"/>
          <w:szCs w:val="28"/>
        </w:rPr>
        <w:t xml:space="preserve"> Cắt giảm thời gian giải quyết TTHC</w:t>
      </w:r>
      <w:r w:rsidRPr="009A2A4F">
        <w:rPr>
          <w:rFonts w:ascii="Times New Roman" w:eastAsia="SimSun" w:hAnsi="Times New Roman" w:cs="Times New Roman"/>
          <w:bCs/>
          <w:color w:val="000000" w:themeColor="text1"/>
          <w:sz w:val="28"/>
          <w:szCs w:val="28"/>
        </w:rPr>
        <w:t xml:space="preserve"> từ 40 ngày còn 28 ngày.</w:t>
      </w:r>
    </w:p>
    <w:p w14:paraId="5099BD00" w14:textId="77777777" w:rsidR="0022099C" w:rsidRPr="009A2A4F" w:rsidRDefault="0022099C" w:rsidP="0022099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131A1503" w14:textId="57034C9E" w:rsidR="007831C7" w:rsidRPr="009A2A4F" w:rsidRDefault="0022099C"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41.2</w:t>
      </w:r>
      <w:r w:rsidR="007831C7" w:rsidRPr="009A2A4F">
        <w:rPr>
          <w:rFonts w:ascii="Times New Roman" w:eastAsia="SimSun" w:hAnsi="Times New Roman" w:cs="Times New Roman"/>
          <w:b/>
          <w:color w:val="000000" w:themeColor="text1"/>
          <w:sz w:val="28"/>
          <w:szCs w:val="28"/>
        </w:rPr>
        <w:t>. Kiến nghị thực thi</w:t>
      </w:r>
    </w:p>
    <w:p w14:paraId="6AA4D640" w14:textId="044DB29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Khoản 2 Điều 14 Nghị định số 35/2016/NĐ-CP</w:t>
      </w:r>
      <w:r w:rsidR="0022099C" w:rsidRPr="009A2A4F">
        <w:rPr>
          <w:rFonts w:ascii="Times New Roman" w:eastAsia="SimSun" w:hAnsi="Times New Roman" w:cs="Times New Roman"/>
          <w:bCs/>
          <w:color w:val="000000" w:themeColor="text1"/>
          <w:sz w:val="28"/>
          <w:szCs w:val="28"/>
        </w:rPr>
        <w:t>.</w:t>
      </w:r>
    </w:p>
    <w:p w14:paraId="50BC3E00" w14:textId="0BF6F69D" w:rsidR="007831C7" w:rsidRPr="009A2A4F" w:rsidRDefault="0022099C"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41.3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323A1306" w14:textId="77777777" w:rsidR="00593C5C" w:rsidRPr="009A2A4F" w:rsidRDefault="00593C5C" w:rsidP="00593C5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60A35D4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40 ngày</w:t>
      </w:r>
    </w:p>
    <w:p w14:paraId="763ED12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28 ngày</w:t>
      </w:r>
    </w:p>
    <w:p w14:paraId="62EB776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12 ngày</w:t>
      </w:r>
    </w:p>
    <w:p w14:paraId="7E506BF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30 %</w:t>
      </w:r>
    </w:p>
    <w:p w14:paraId="240F43C1" w14:textId="77777777" w:rsidR="00642801" w:rsidRPr="009A2A4F" w:rsidRDefault="00642801" w:rsidP="0064280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78A70546" w14:textId="6A034D67" w:rsidR="00642801" w:rsidRPr="009A2A4F" w:rsidRDefault="00642801" w:rsidP="0064280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117.065.866 đồng/năm</w:t>
      </w:r>
    </w:p>
    <w:p w14:paraId="3A82372E" w14:textId="3F91EE67" w:rsidR="00642801" w:rsidRPr="009A2A4F" w:rsidRDefault="00642801" w:rsidP="0064280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117.065.866 đồng/năm.</w:t>
      </w:r>
    </w:p>
    <w:p w14:paraId="308BB727" w14:textId="605D4E8F" w:rsidR="00642801" w:rsidRPr="009A2A4F" w:rsidRDefault="00642801" w:rsidP="0064280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7AFE2C08" w14:textId="4E81F7B4" w:rsidR="00642801" w:rsidRPr="009A2A4F" w:rsidRDefault="00642801" w:rsidP="0064280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0 %.</w:t>
      </w:r>
    </w:p>
    <w:p w14:paraId="6E4B538C" w14:textId="63C7B6BA" w:rsidR="007831C7" w:rsidRPr="009A2A4F" w:rsidRDefault="0022099C"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41.4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22E99F03" w14:textId="3CCBD913"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42. Cấp giấy phép khảo nghiệm thuốc thú y (</w:t>
      </w:r>
      <w:r w:rsidR="0022099C"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1.003537)</w:t>
      </w:r>
    </w:p>
    <w:p w14:paraId="69553AB7" w14:textId="740A2C50" w:rsidR="007831C7" w:rsidRPr="009A2A4F" w:rsidRDefault="0022099C" w:rsidP="0022099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42.1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Cắt giảm thời gian giải quyết TTHC</w:t>
      </w:r>
      <w:r w:rsidRPr="009A2A4F">
        <w:rPr>
          <w:rFonts w:ascii="Times New Roman" w:eastAsia="SimSun" w:hAnsi="Times New Roman" w:cs="Times New Roman"/>
          <w:bCs/>
          <w:color w:val="000000" w:themeColor="text1"/>
          <w:sz w:val="28"/>
          <w:szCs w:val="28"/>
        </w:rPr>
        <w:t xml:space="preserve"> từ 25 ngày còn 17 ngày.</w:t>
      </w:r>
    </w:p>
    <w:p w14:paraId="1B62552E" w14:textId="77777777" w:rsidR="0022099C" w:rsidRPr="009A2A4F" w:rsidRDefault="0022099C" w:rsidP="0022099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6E9DB912" w14:textId="56B3D2BE" w:rsidR="007831C7" w:rsidRPr="009A2A4F" w:rsidRDefault="0022099C"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42.2</w:t>
      </w:r>
      <w:r w:rsidR="007831C7" w:rsidRPr="009A2A4F">
        <w:rPr>
          <w:rFonts w:ascii="Times New Roman" w:eastAsia="SimSun" w:hAnsi="Times New Roman" w:cs="Times New Roman"/>
          <w:b/>
          <w:color w:val="000000" w:themeColor="text1"/>
          <w:sz w:val="28"/>
          <w:szCs w:val="28"/>
        </w:rPr>
        <w:t>. Kiến nghị thực thi</w:t>
      </w:r>
    </w:p>
    <w:p w14:paraId="33D1D9CE" w14:textId="1F5D7EF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Khoản 2 Điều 85 Luật Thú y</w:t>
      </w:r>
      <w:r w:rsidR="0022099C" w:rsidRPr="009A2A4F">
        <w:rPr>
          <w:rFonts w:ascii="Times New Roman" w:eastAsia="SimSun" w:hAnsi="Times New Roman" w:cs="Times New Roman"/>
          <w:bCs/>
          <w:color w:val="000000" w:themeColor="text1"/>
          <w:sz w:val="28"/>
          <w:szCs w:val="28"/>
        </w:rPr>
        <w:t>.</w:t>
      </w:r>
    </w:p>
    <w:p w14:paraId="149D8DD4" w14:textId="16966E23" w:rsidR="007831C7" w:rsidRPr="009A2A4F" w:rsidRDefault="0022099C"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42.3</w:t>
      </w:r>
      <w:r w:rsidR="007831C7" w:rsidRPr="009A2A4F">
        <w:rPr>
          <w:rFonts w:ascii="Times New Roman" w:eastAsia="SimSun" w:hAnsi="Times New Roman" w:cs="Times New Roman"/>
          <w:b/>
          <w:color w:val="000000" w:themeColor="text1"/>
          <w:sz w:val="28"/>
          <w:szCs w:val="28"/>
        </w:rPr>
        <w:t>. Lợi ích phương án đơn giản hóa</w:t>
      </w:r>
      <w:r w:rsidR="00176A20" w:rsidRPr="009A2A4F">
        <w:rPr>
          <w:rFonts w:ascii="Times New Roman" w:eastAsia="SimSun" w:hAnsi="Times New Roman" w:cs="Times New Roman"/>
          <w:b/>
          <w:color w:val="000000" w:themeColor="text1"/>
          <w:sz w:val="28"/>
          <w:szCs w:val="28"/>
        </w:rPr>
        <w:t xml:space="preserve"> </w:t>
      </w:r>
    </w:p>
    <w:p w14:paraId="235E2E87"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7B56B742" w14:textId="0625C7A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25 ngày</w:t>
      </w:r>
    </w:p>
    <w:p w14:paraId="48C1567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17 ngày</w:t>
      </w:r>
    </w:p>
    <w:p w14:paraId="3C1FC87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cắt giảm: 8 ngày</w:t>
      </w:r>
    </w:p>
    <w:p w14:paraId="2A5A228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32 %</w:t>
      </w:r>
    </w:p>
    <w:p w14:paraId="56D3C88A"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15C1410F" w14:textId="16FCACD1"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76.523.574 đồng/năm</w:t>
      </w:r>
    </w:p>
    <w:p w14:paraId="31E997A5" w14:textId="2D5B37B6"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76.523.574 đồng/năm.</w:t>
      </w:r>
    </w:p>
    <w:p w14:paraId="696B5B72" w14:textId="77777777"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56A021B1" w14:textId="77777777"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0 %.</w:t>
      </w:r>
    </w:p>
    <w:p w14:paraId="5EEC19DE" w14:textId="5DAC52BC" w:rsidR="007831C7" w:rsidRPr="009A2A4F" w:rsidRDefault="00176A20"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42.4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22A93EA7" w14:textId="0031EBAD"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43. Cấp lại giấy phép khảo nghiệm thuốc thú y (trong trường hợp bị mất, sai sót, hư hỏng hoặc thay đổi tên thuốc thú y, thông tin của tổ chức, cá nhân đăng ký khảo nghiệm thuốc thú y) (</w:t>
      </w:r>
      <w:r w:rsidR="00176A20"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1.003474)</w:t>
      </w:r>
    </w:p>
    <w:p w14:paraId="51D560D0" w14:textId="66D6C7C6" w:rsidR="007831C7" w:rsidRPr="009A2A4F" w:rsidRDefault="00176A20"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43.1</w:t>
      </w:r>
      <w:r w:rsidR="007831C7" w:rsidRPr="009A2A4F">
        <w:rPr>
          <w:rFonts w:ascii="Times New Roman" w:eastAsia="SimSun" w:hAnsi="Times New Roman" w:cs="Times New Roman"/>
          <w:b/>
          <w:color w:val="000000" w:themeColor="text1"/>
          <w:sz w:val="28"/>
          <w:szCs w:val="28"/>
        </w:rPr>
        <w:t xml:space="preserve">. Nội dung đơn giản hóa </w:t>
      </w:r>
    </w:p>
    <w:p w14:paraId="01EFE4B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thành phần hồ sơ: Giấy phép Khảo nghiệm đã được cấp</w:t>
      </w:r>
    </w:p>
    <w:p w14:paraId="6B269340"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Giấy phép Khảo nghiệm do Cục Chăn nuôi và Thú y ban hành nên có thể tự tra cứu nên không cần thiết doanh nghiệp phải cung cấp.</w:t>
      </w:r>
    </w:p>
    <w:p w14:paraId="41EBFCB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Chuyển toàn bộ hồ sơ sang xử lý trên điện tử.</w:t>
      </w:r>
    </w:p>
    <w:p w14:paraId="154B73DE"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cho doanh nghiệp trên mọi miền tổ quốc có thể nộp hồ sơ dễ dàng không cần phải tốn chi phí đi lại, in ấn hồ sơ để nộp bản cứng hay gửi bưu điện.</w:t>
      </w:r>
    </w:p>
    <w:p w14:paraId="0AA8CEA3" w14:textId="5A25E885" w:rsidR="007831C7" w:rsidRPr="009A2A4F" w:rsidRDefault="00176A20"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43.2</w:t>
      </w:r>
      <w:r w:rsidR="007831C7" w:rsidRPr="009A2A4F">
        <w:rPr>
          <w:rFonts w:ascii="Times New Roman" w:eastAsia="SimSun" w:hAnsi="Times New Roman" w:cs="Times New Roman"/>
          <w:b/>
          <w:color w:val="000000" w:themeColor="text1"/>
          <w:sz w:val="28"/>
          <w:szCs w:val="28"/>
        </w:rPr>
        <w:t>. Kiến nghị thực thi</w:t>
      </w:r>
    </w:p>
    <w:p w14:paraId="090C0588" w14:textId="166C2FF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Khoản 2 Điều 86 Luật Thú y</w:t>
      </w:r>
    </w:p>
    <w:p w14:paraId="2D3CDC5E" w14:textId="2B369F87" w:rsidR="007831C7" w:rsidRPr="009A2A4F" w:rsidRDefault="00176A20"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43.3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6B0535C2"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12DED13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509.024 đồng/năm</w:t>
      </w:r>
    </w:p>
    <w:p w14:paraId="090C5D3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86.091 đồng/năm.</w:t>
      </w:r>
    </w:p>
    <w:p w14:paraId="3A607F4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422.933 đồng/năm.</w:t>
      </w:r>
    </w:p>
    <w:p w14:paraId="22FF1258" w14:textId="745180F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83,1%</w:t>
      </w:r>
      <w:r w:rsidR="002866A1" w:rsidRPr="009A2A4F">
        <w:rPr>
          <w:rFonts w:ascii="Times New Roman" w:eastAsia="SimSun" w:hAnsi="Times New Roman" w:cs="Times New Roman"/>
          <w:bCs/>
          <w:color w:val="000000" w:themeColor="text1"/>
          <w:sz w:val="28"/>
          <w:szCs w:val="28"/>
        </w:rPr>
        <w:t>.</w:t>
      </w:r>
    </w:p>
    <w:p w14:paraId="2D6E8B4D"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04E2C345" w14:textId="59A2FE0C"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05 ngày</w:t>
      </w:r>
    </w:p>
    <w:p w14:paraId="0A69EDAF" w14:textId="1731A6B2"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05 ngày</w:t>
      </w:r>
    </w:p>
    <w:p w14:paraId="1CD00E38" w14:textId="08E72438"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74BE444C" w14:textId="11B96FB0"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Tỷ lệ cắt giảm thời gian: 0 %</w:t>
      </w:r>
    </w:p>
    <w:p w14:paraId="4CFA016F" w14:textId="77777777" w:rsidR="002027F5" w:rsidRPr="009A2A4F" w:rsidRDefault="002027F5" w:rsidP="002027F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43.4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3F8453A7" w14:textId="442BF67B"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44. Cấp Giấy chứng nhận đủ điều kiện nhập khẩu thuốc thú y (</w:t>
      </w:r>
      <w:r w:rsidR="002027F5"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1.002409)</w:t>
      </w:r>
    </w:p>
    <w:p w14:paraId="5289F2D3" w14:textId="48204C14" w:rsidR="007831C7" w:rsidRPr="009A2A4F" w:rsidRDefault="002027F5"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44.1</w:t>
      </w:r>
      <w:r w:rsidR="007831C7" w:rsidRPr="009A2A4F">
        <w:rPr>
          <w:rFonts w:ascii="Times New Roman" w:eastAsia="SimSun" w:hAnsi="Times New Roman" w:cs="Times New Roman"/>
          <w:b/>
          <w:color w:val="000000" w:themeColor="text1"/>
          <w:sz w:val="28"/>
          <w:szCs w:val="28"/>
        </w:rPr>
        <w:t>. Nội dung đơn giản hóa</w:t>
      </w:r>
    </w:p>
    <w:p w14:paraId="11357B98" w14:textId="4CFCB35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Phân cấp </w:t>
      </w:r>
      <w:r w:rsidR="002027F5" w:rsidRPr="009A2A4F">
        <w:rPr>
          <w:rFonts w:ascii="Times New Roman" w:eastAsia="SimSun" w:hAnsi="Times New Roman" w:cs="Times New Roman"/>
          <w:bCs/>
          <w:color w:val="000000" w:themeColor="text1"/>
          <w:sz w:val="28"/>
          <w:szCs w:val="28"/>
        </w:rPr>
        <w:t>thẩm quyền giải quyết TTHC cho</w:t>
      </w:r>
      <w:r w:rsidRPr="009A2A4F">
        <w:rPr>
          <w:rFonts w:ascii="Times New Roman" w:eastAsia="SimSun" w:hAnsi="Times New Roman" w:cs="Times New Roman"/>
          <w:bCs/>
          <w:color w:val="000000" w:themeColor="text1"/>
          <w:sz w:val="28"/>
          <w:szCs w:val="28"/>
        </w:rPr>
        <w:t xml:space="preserve"> </w:t>
      </w:r>
      <w:r w:rsidR="002027F5" w:rsidRPr="009A2A4F">
        <w:rPr>
          <w:rFonts w:ascii="Times New Roman" w:eastAsia="SimSun" w:hAnsi="Times New Roman" w:cs="Times New Roman"/>
          <w:bCs/>
          <w:color w:val="000000" w:themeColor="text1"/>
          <w:sz w:val="28"/>
          <w:szCs w:val="28"/>
        </w:rPr>
        <w:t>cấp tỉnh.</w:t>
      </w:r>
    </w:p>
    <w:p w14:paraId="4BD3421F" w14:textId="04FC467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cho doanh nghiệp có thể nộp hồ sơ dễ dàng tại địa phương không cần phải tốn chi phí đi lại hay gửi bưu điện.</w:t>
      </w:r>
    </w:p>
    <w:p w14:paraId="029C792E" w14:textId="6D65FC88"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 Cắt giảm thời gian giải quyết TTHC</w:t>
      </w:r>
      <w:r w:rsidR="002027F5" w:rsidRPr="009A2A4F">
        <w:rPr>
          <w:rFonts w:ascii="Times New Roman" w:eastAsia="SimSun" w:hAnsi="Times New Roman" w:cs="Times New Roman"/>
          <w:bCs/>
          <w:color w:val="000000" w:themeColor="text1"/>
          <w:sz w:val="28"/>
          <w:szCs w:val="28"/>
        </w:rPr>
        <w:t xml:space="preserve"> từ 13 ngày còn 8 ngày.</w:t>
      </w:r>
    </w:p>
    <w:p w14:paraId="1CCC8263" w14:textId="77777777" w:rsidR="002027F5" w:rsidRPr="009A2A4F" w:rsidRDefault="002027F5" w:rsidP="002027F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611FF297" w14:textId="0E4A99EE" w:rsidR="007831C7" w:rsidRPr="009A2A4F" w:rsidRDefault="002027F5"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44.2</w:t>
      </w:r>
      <w:r w:rsidR="007831C7" w:rsidRPr="009A2A4F">
        <w:rPr>
          <w:rFonts w:ascii="Times New Roman" w:eastAsia="SimSun" w:hAnsi="Times New Roman" w:cs="Times New Roman"/>
          <w:b/>
          <w:color w:val="000000" w:themeColor="text1"/>
          <w:sz w:val="28"/>
          <w:szCs w:val="28"/>
        </w:rPr>
        <w:t>. Kiến nghị thực thi</w:t>
      </w:r>
    </w:p>
    <w:p w14:paraId="2DB07670" w14:textId="77777777" w:rsidR="002027F5" w:rsidRPr="009A2A4F" w:rsidRDefault="002027F5"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Điều 98 Luật Thú y; </w:t>
      </w:r>
    </w:p>
    <w:p w14:paraId="21AA696B" w14:textId="215E32F3" w:rsidR="007831C7" w:rsidRPr="009A2A4F" w:rsidRDefault="002027F5"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Điều 18 Nghị định số 35/2016/NĐ-CP</w:t>
      </w:r>
      <w:r w:rsidRPr="009A2A4F">
        <w:rPr>
          <w:rFonts w:ascii="Times New Roman" w:eastAsia="SimSun" w:hAnsi="Times New Roman" w:cs="Times New Roman"/>
          <w:bCs/>
          <w:color w:val="000000" w:themeColor="text1"/>
          <w:sz w:val="28"/>
          <w:szCs w:val="28"/>
        </w:rPr>
        <w:t>.</w:t>
      </w:r>
    </w:p>
    <w:p w14:paraId="54748C65" w14:textId="77777777" w:rsidR="002027F5" w:rsidRPr="009A2A4F" w:rsidRDefault="002027F5" w:rsidP="002027F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4F1715BE" w14:textId="027496A8" w:rsidR="007831C7" w:rsidRPr="009A2A4F" w:rsidRDefault="002027F5"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44.3</w:t>
      </w:r>
      <w:r w:rsidR="007831C7" w:rsidRPr="009A2A4F">
        <w:rPr>
          <w:rFonts w:ascii="Times New Roman" w:eastAsia="SimSun" w:hAnsi="Times New Roman" w:cs="Times New Roman"/>
          <w:b/>
          <w:color w:val="000000" w:themeColor="text1"/>
          <w:sz w:val="28"/>
          <w:szCs w:val="28"/>
        </w:rPr>
        <w:t>. Lợi ích phương án đơn giản hóa (kèm theo biểu đánh giá chi phí tuân thủ)</w:t>
      </w:r>
    </w:p>
    <w:p w14:paraId="35DC2D28" w14:textId="77777777" w:rsidR="002027F5" w:rsidRPr="009A2A4F" w:rsidRDefault="002027F5"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*Chi phí tuân thủ:</w:t>
      </w:r>
    </w:p>
    <w:p w14:paraId="43A9FFDA" w14:textId="7AC0146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207.952.546 đồng/năm</w:t>
      </w:r>
    </w:p>
    <w:p w14:paraId="6BC9224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46.503.023 đồng/năm.</w:t>
      </w:r>
    </w:p>
    <w:p w14:paraId="1E345CE7"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161.449.523 đồng/năm.</w:t>
      </w:r>
    </w:p>
    <w:p w14:paraId="59DCC76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77,64 %</w:t>
      </w:r>
    </w:p>
    <w:p w14:paraId="23B7C23E" w14:textId="57125474" w:rsidR="002027F5" w:rsidRPr="009A2A4F" w:rsidRDefault="002027F5"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05DBCC0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13 ngày</w:t>
      </w:r>
    </w:p>
    <w:p w14:paraId="5C2F3F8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8 ngày</w:t>
      </w:r>
    </w:p>
    <w:p w14:paraId="1BA4D1B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1D0F4C9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38.4 %</w:t>
      </w:r>
    </w:p>
    <w:p w14:paraId="6EFA7CF8" w14:textId="527BA46B" w:rsidR="007831C7" w:rsidRPr="009A2A4F" w:rsidRDefault="002027F5"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44.4.</w:t>
      </w:r>
      <w:r w:rsidR="007831C7" w:rsidRPr="009A2A4F">
        <w:rPr>
          <w:rFonts w:ascii="Times New Roman" w:eastAsia="SimSun" w:hAnsi="Times New Roman" w:cs="Times New Roman"/>
          <w:b/>
          <w:color w:val="000000" w:themeColor="text1"/>
          <w:sz w:val="28"/>
          <w:szCs w:val="28"/>
        </w:rPr>
        <w:t xml:space="preserve">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01326577" w14:textId="71B7188A" w:rsidR="007831C7" w:rsidRPr="009A2A4F" w:rsidRDefault="002027F5"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45</w:t>
      </w:r>
      <w:r w:rsidR="007831C7" w:rsidRPr="009A2A4F">
        <w:rPr>
          <w:rFonts w:ascii="Times New Roman" w:eastAsia="SimSun" w:hAnsi="Times New Roman" w:cs="Times New Roman"/>
          <w:b/>
          <w:color w:val="000000" w:themeColor="text1"/>
          <w:sz w:val="28"/>
          <w:szCs w:val="28"/>
        </w:rPr>
        <w:t>. Cấp lại Giấy chứng nhận đủ điều kiện nhập khẩu thuốc thú y (trong trường hợp bị mất, sai sót, hư hỏng; thay đổi thông tin có liên quan đến tổ chức đăng ký)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1.002373)</w:t>
      </w:r>
    </w:p>
    <w:p w14:paraId="056B41BA" w14:textId="57FF7674" w:rsidR="007831C7" w:rsidRPr="009A2A4F" w:rsidRDefault="002027F5"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45.1.</w:t>
      </w:r>
      <w:r w:rsidR="007831C7" w:rsidRPr="009A2A4F">
        <w:rPr>
          <w:rFonts w:ascii="Times New Roman" w:eastAsia="SimSun" w:hAnsi="Times New Roman" w:cs="Times New Roman"/>
          <w:b/>
          <w:color w:val="000000" w:themeColor="text1"/>
          <w:sz w:val="28"/>
          <w:szCs w:val="28"/>
        </w:rPr>
        <w:t xml:space="preserve"> Nội dung đơn giản hóa </w:t>
      </w:r>
    </w:p>
    <w:p w14:paraId="4BC767A6" w14:textId="77777777" w:rsidR="002027F5" w:rsidRPr="009A2A4F" w:rsidRDefault="007831C7" w:rsidP="002027F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2027F5" w:rsidRPr="009A2A4F">
        <w:rPr>
          <w:rFonts w:ascii="Times New Roman" w:eastAsia="SimSun" w:hAnsi="Times New Roman" w:cs="Times New Roman"/>
          <w:bCs/>
          <w:color w:val="000000" w:themeColor="text1"/>
          <w:sz w:val="28"/>
          <w:szCs w:val="28"/>
        </w:rPr>
        <w:t>Phân cấp TTHC từ cấp Trung ương cho cấp tỉnh giải quyết và chuyển toàn bộ hồ sơ tiếp nhận và xử lý trực tuyến.</w:t>
      </w:r>
    </w:p>
    <w:p w14:paraId="7EC53896" w14:textId="380C7B37" w:rsidR="007831C7" w:rsidRPr="009A2A4F" w:rsidRDefault="002027F5"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r w:rsidR="007831C7" w:rsidRPr="009A2A4F">
        <w:rPr>
          <w:rFonts w:ascii="Times New Roman" w:eastAsia="SimSun" w:hAnsi="Times New Roman" w:cs="Times New Roman"/>
          <w:bCs/>
          <w:color w:val="000000" w:themeColor="text1"/>
          <w:sz w:val="28"/>
          <w:szCs w:val="28"/>
        </w:rPr>
        <w:t>.</w:t>
      </w:r>
    </w:p>
    <w:p w14:paraId="6F18CAC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Cắt giảm được thời gian của cá nhân tổ chức đi nộp hồ sơ, thời gian đến nhận kết quả, giảm được tổng thời gian giải quyết TTHC do cơ quan giải quyết TTHC cấp tỉnh ở phạm vi gần cơ sở hơn so với cơ quan Trung ương.</w:t>
      </w:r>
    </w:p>
    <w:p w14:paraId="25285803" w14:textId="48B0AD18" w:rsidR="007831C7" w:rsidRPr="009A2A4F" w:rsidRDefault="002027F5"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45.2.</w:t>
      </w:r>
      <w:r w:rsidR="007831C7" w:rsidRPr="009A2A4F">
        <w:rPr>
          <w:rFonts w:ascii="Times New Roman" w:eastAsia="SimSun" w:hAnsi="Times New Roman" w:cs="Times New Roman"/>
          <w:b/>
          <w:color w:val="000000" w:themeColor="text1"/>
          <w:sz w:val="28"/>
          <w:szCs w:val="28"/>
        </w:rPr>
        <w:t xml:space="preserve"> Kiến nghị thực thi </w:t>
      </w:r>
    </w:p>
    <w:p w14:paraId="3DD95684" w14:textId="77777777" w:rsidR="002027F5" w:rsidRPr="009A2A4F" w:rsidRDefault="002027F5"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Điều 98 Luật Thú y; </w:t>
      </w:r>
    </w:p>
    <w:p w14:paraId="17C54096" w14:textId="000119F3" w:rsidR="007831C7" w:rsidRPr="009A2A4F" w:rsidRDefault="002027F5"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Điều 18 Nghị định số 35/2016/NĐ-CP</w:t>
      </w:r>
      <w:r w:rsidRPr="009A2A4F">
        <w:rPr>
          <w:rFonts w:ascii="Times New Roman" w:eastAsia="SimSun" w:hAnsi="Times New Roman" w:cs="Times New Roman"/>
          <w:bCs/>
          <w:color w:val="000000" w:themeColor="text1"/>
          <w:sz w:val="28"/>
          <w:szCs w:val="28"/>
        </w:rPr>
        <w:t>.</w:t>
      </w:r>
    </w:p>
    <w:p w14:paraId="4B04C710" w14:textId="77777777" w:rsidR="002027F5" w:rsidRPr="009A2A4F" w:rsidRDefault="002027F5" w:rsidP="002027F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3B396415" w14:textId="587EA1D5" w:rsidR="007831C7" w:rsidRPr="009A2A4F" w:rsidRDefault="002027F5"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45.3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6AF8DC28"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*Chi phí tuân thủ:</w:t>
      </w:r>
    </w:p>
    <w:p w14:paraId="23C1587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7.600.223 đồng/năm</w:t>
      </w:r>
    </w:p>
    <w:p w14:paraId="4B6C8B9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1.355.936 đồng/năm.</w:t>
      </w:r>
    </w:p>
    <w:p w14:paraId="1E3464C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6.244.287 đồng/năm.</w:t>
      </w:r>
    </w:p>
    <w:p w14:paraId="5B0A9A87" w14:textId="6822D3F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81,16 %</w:t>
      </w:r>
      <w:r w:rsidR="002866A1" w:rsidRPr="009A2A4F">
        <w:rPr>
          <w:rFonts w:ascii="Times New Roman" w:eastAsia="SimSun" w:hAnsi="Times New Roman" w:cs="Times New Roman"/>
          <w:bCs/>
          <w:color w:val="000000" w:themeColor="text1"/>
          <w:sz w:val="28"/>
          <w:szCs w:val="28"/>
        </w:rPr>
        <w:t>.</w:t>
      </w:r>
    </w:p>
    <w:p w14:paraId="1248208F"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7415BD14" w14:textId="6B2DD7C5"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05 ngày làm việc.</w:t>
      </w:r>
    </w:p>
    <w:p w14:paraId="01038BC6" w14:textId="4F07504B"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05 ngày làm việc.</w:t>
      </w:r>
    </w:p>
    <w:p w14:paraId="0015E6CD" w14:textId="2861902B"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6343FEF8" w14:textId="75AF0344"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0 %</w:t>
      </w:r>
    </w:p>
    <w:p w14:paraId="40D71964" w14:textId="70EAE223" w:rsidR="007831C7" w:rsidRPr="009A2A4F" w:rsidRDefault="002027F5"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45.4.</w:t>
      </w:r>
      <w:r w:rsidR="007831C7" w:rsidRPr="009A2A4F">
        <w:rPr>
          <w:rFonts w:ascii="Times New Roman" w:eastAsia="SimSun" w:hAnsi="Times New Roman" w:cs="Times New Roman"/>
          <w:b/>
          <w:color w:val="000000" w:themeColor="text1"/>
          <w:sz w:val="28"/>
          <w:szCs w:val="28"/>
        </w:rPr>
        <w:t xml:space="preserve">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714BF94F" w14:textId="47AFA089"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w:t>
      </w:r>
      <w:r w:rsidR="002027F5" w:rsidRPr="009A2A4F">
        <w:rPr>
          <w:rFonts w:ascii="Times New Roman" w:eastAsia="SimSun" w:hAnsi="Times New Roman" w:cs="Times New Roman"/>
          <w:b/>
          <w:color w:val="000000" w:themeColor="text1"/>
          <w:sz w:val="28"/>
          <w:szCs w:val="28"/>
        </w:rPr>
        <w:t>6</w:t>
      </w:r>
      <w:r w:rsidRPr="009A2A4F">
        <w:rPr>
          <w:rFonts w:ascii="Times New Roman" w:eastAsia="SimSun" w:hAnsi="Times New Roman" w:cs="Times New Roman"/>
          <w:b/>
          <w:color w:val="000000" w:themeColor="text1"/>
          <w:sz w:val="28"/>
          <w:szCs w:val="28"/>
        </w:rPr>
        <w:t>. Kiểm tra nhà nước về chất lượng thuốc thú y nhập khẩu (</w:t>
      </w:r>
      <w:r w:rsidR="002027F5"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1.003703)</w:t>
      </w:r>
    </w:p>
    <w:p w14:paraId="7615A76B" w14:textId="42E30E69" w:rsidR="007831C7" w:rsidRPr="009A2A4F" w:rsidRDefault="002027F5" w:rsidP="002027F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46.1.</w:t>
      </w:r>
      <w:r w:rsidR="007831C7" w:rsidRPr="009A2A4F">
        <w:rPr>
          <w:rFonts w:ascii="Times New Roman" w:eastAsia="SimSun" w:hAnsi="Times New Roman" w:cs="Times New Roman"/>
          <w:b/>
          <w:color w:val="000000" w:themeColor="text1"/>
          <w:sz w:val="28"/>
          <w:szCs w:val="28"/>
        </w:rPr>
        <w:t xml:space="preserve">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Phân cấp TTHC từ cấp Trung ương cho cấp tỉnh giải quyết và chuyển toàn bộ hồ sơ tiếp nhận và xử lý trực tuyến.</w:t>
      </w:r>
      <w:r w:rsidR="002866A1" w:rsidRPr="009A2A4F">
        <w:rPr>
          <w:rFonts w:ascii="Times New Roman" w:eastAsia="SimSun" w:hAnsi="Times New Roman" w:cs="Times New Roman"/>
          <w:bCs/>
          <w:color w:val="000000" w:themeColor="text1"/>
          <w:sz w:val="28"/>
          <w:szCs w:val="28"/>
        </w:rPr>
        <w:t xml:space="preserve"> (Hồ sơ đã thực hiện hoàn toàn trực tuyến trên hệ thống MCQG).</w:t>
      </w:r>
    </w:p>
    <w:p w14:paraId="1120248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Lý do: Cắt giảm được thời gian của cá nhân tổ chức đi nộp hồ sơ, thời gian đến nhận kết quả, giảm được tổng thời gian giải quyết TTHC do cơ quan giải quyết TTHC cấp tỉnh ở phạm vi gần cơ sở hơn so với cơ quan Trung ương.</w:t>
      </w:r>
    </w:p>
    <w:p w14:paraId="192563E6" w14:textId="2C02953D" w:rsidR="007831C7" w:rsidRPr="009A2A4F" w:rsidRDefault="002027F5"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46.2</w:t>
      </w:r>
      <w:r w:rsidR="007831C7" w:rsidRPr="009A2A4F">
        <w:rPr>
          <w:rFonts w:ascii="Times New Roman" w:eastAsia="SimSun" w:hAnsi="Times New Roman" w:cs="Times New Roman"/>
          <w:b/>
          <w:color w:val="000000" w:themeColor="text1"/>
          <w:sz w:val="28"/>
          <w:szCs w:val="28"/>
        </w:rPr>
        <w:t>. Kiến nghị thực thi</w:t>
      </w:r>
    </w:p>
    <w:p w14:paraId="4A762BC5" w14:textId="7A240093"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Khoản 11 Điều 1 Thông tư số 18/2018/TT-BNNPTNT. </w:t>
      </w:r>
    </w:p>
    <w:p w14:paraId="327A0DC4" w14:textId="37628BFE" w:rsidR="007831C7" w:rsidRPr="009A2A4F" w:rsidRDefault="002027F5"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46.3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44F6104E"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*Chi phí tuân thủ:</w:t>
      </w:r>
    </w:p>
    <w:p w14:paraId="462392DF" w14:textId="5028FAE6"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95.238.390 đồng/năm</w:t>
      </w:r>
    </w:p>
    <w:p w14:paraId="5DC65225" w14:textId="1B4FE417"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sau khi đơn giản hóa: </w:t>
      </w:r>
      <w:r w:rsidR="002866A1" w:rsidRPr="009A2A4F">
        <w:rPr>
          <w:rFonts w:ascii="Times New Roman" w:eastAsia="SimSun" w:hAnsi="Times New Roman" w:cs="Times New Roman"/>
          <w:bCs/>
          <w:color w:val="000000" w:themeColor="text1"/>
          <w:sz w:val="28"/>
          <w:szCs w:val="28"/>
        </w:rPr>
        <w:t>95.238.390 đồng/năm</w:t>
      </w:r>
      <w:r w:rsidRPr="009A2A4F">
        <w:rPr>
          <w:rFonts w:ascii="Times New Roman" w:eastAsia="SimSun" w:hAnsi="Times New Roman" w:cs="Times New Roman"/>
          <w:bCs/>
          <w:color w:val="000000" w:themeColor="text1"/>
          <w:sz w:val="28"/>
          <w:szCs w:val="28"/>
        </w:rPr>
        <w:t>.</w:t>
      </w:r>
    </w:p>
    <w:p w14:paraId="1C4A4D2E" w14:textId="145A1EC2"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w:t>
      </w:r>
      <w:r w:rsidR="002866A1" w:rsidRPr="009A2A4F">
        <w:rPr>
          <w:rFonts w:ascii="Times New Roman" w:eastAsia="SimSun" w:hAnsi="Times New Roman" w:cs="Times New Roman"/>
          <w:bCs/>
          <w:color w:val="000000" w:themeColor="text1"/>
          <w:sz w:val="28"/>
          <w:szCs w:val="28"/>
        </w:rPr>
        <w:t xml:space="preserve"> 0 </w:t>
      </w:r>
      <w:r w:rsidRPr="009A2A4F">
        <w:rPr>
          <w:rFonts w:ascii="Times New Roman" w:eastAsia="SimSun" w:hAnsi="Times New Roman" w:cs="Times New Roman"/>
          <w:bCs/>
          <w:color w:val="000000" w:themeColor="text1"/>
          <w:sz w:val="28"/>
          <w:szCs w:val="28"/>
        </w:rPr>
        <w:t>đồng/năm.</w:t>
      </w:r>
    </w:p>
    <w:p w14:paraId="697F9B3A" w14:textId="605AB880"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2866A1"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w:t>
      </w:r>
    </w:p>
    <w:p w14:paraId="78BEB051"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467EFD00" w14:textId="0D045CD4"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01 ngày làm việc, 79 ngày.</w:t>
      </w:r>
    </w:p>
    <w:p w14:paraId="20925265" w14:textId="77777777"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 01 ngày làm việc, 79 ngày.</w:t>
      </w:r>
    </w:p>
    <w:p w14:paraId="3429C82D" w14:textId="286FA0FE"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41F13266" w14:textId="77777777"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0 %</w:t>
      </w:r>
    </w:p>
    <w:p w14:paraId="0F6EF2F2" w14:textId="0AF33BC3" w:rsidR="007831C7" w:rsidRPr="009A2A4F" w:rsidRDefault="00F133C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46.4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2E6AE01E" w14:textId="33B76CE2" w:rsidR="007831C7" w:rsidRPr="009A2A4F" w:rsidRDefault="00F133C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47</w:t>
      </w:r>
      <w:r w:rsidR="007831C7" w:rsidRPr="009A2A4F">
        <w:rPr>
          <w:rFonts w:ascii="Times New Roman" w:eastAsia="SimSun" w:hAnsi="Times New Roman" w:cs="Times New Roman"/>
          <w:b/>
          <w:color w:val="000000" w:themeColor="text1"/>
          <w:sz w:val="28"/>
          <w:szCs w:val="28"/>
        </w:rPr>
        <w:t>. Kiểm tra nhà nước về chất lượng thuốc thú y xuất khẩu theo yêu cầu của cơ sở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1.003239)</w:t>
      </w:r>
    </w:p>
    <w:p w14:paraId="548AB8D2" w14:textId="468FD308"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47.1. Nội dung đơn giản hóa: </w:t>
      </w:r>
      <w:r w:rsidRPr="009A2A4F">
        <w:rPr>
          <w:rFonts w:ascii="Times New Roman" w:eastAsia="SimSun" w:hAnsi="Times New Roman" w:cs="Times New Roman"/>
          <w:bCs/>
          <w:color w:val="000000" w:themeColor="text1"/>
          <w:sz w:val="28"/>
          <w:szCs w:val="28"/>
        </w:rPr>
        <w:t>Bãi bỏ TTHC này.</w:t>
      </w:r>
    </w:p>
    <w:p w14:paraId="68E13DC2" w14:textId="37956A7D" w:rsidR="00F133C4" w:rsidRPr="009A2A4F" w:rsidRDefault="00F133C4" w:rsidP="00F766B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r w:rsidR="00F766B0" w:rsidRPr="009A2A4F">
        <w:rPr>
          <w:rFonts w:ascii="Times New Roman" w:eastAsia="SimSun" w:hAnsi="Times New Roman" w:cs="Times New Roman"/>
          <w:bCs/>
          <w:color w:val="000000" w:themeColor="text1"/>
          <w:sz w:val="28"/>
          <w:szCs w:val="28"/>
        </w:rPr>
        <w:t>Hiện tại, thuốc thú y của Việt Nam đã và đang xuất khẩu được đến khoảng 40 nước trên thế giới, chưa nước nào yêu cầu về Kiểm tra nhà nước về chất lượng thuốc thú y xuất khẩu, gần 10 năm qua, không phát sinh yêu cầu này. Trong thực tế hiện nay, nước nhập khẩu yêu cầu về xác nhận thông tin chất lượng, thông tin nhà sản xuất, lưu hành sản phẩm,... liên quan đến sản phẩm thuốc thú y đều được Cục Chăn nuôi và Thú y tạo mọi thuận lợi, xác nhận phục vụ xuất khẩu theo yêu cầu của nước nhập khẩu.</w:t>
      </w:r>
    </w:p>
    <w:p w14:paraId="240B322A" w14:textId="58C33A1B" w:rsidR="00F133C4" w:rsidRPr="009A2A4F" w:rsidRDefault="00F133C4" w:rsidP="00F133C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47.2. Kiến nghị thực thi</w:t>
      </w:r>
    </w:p>
    <w:p w14:paraId="5C90444E" w14:textId="77777777"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Khoản 11 Điều 1 Thông tư số 18/2018/TT-BNNPTNT. </w:t>
      </w:r>
    </w:p>
    <w:p w14:paraId="25995661" w14:textId="0DEDEF9F"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47.3. Lợi ích phương án đơn giản hóa </w:t>
      </w:r>
      <w:r w:rsidRPr="009A2A4F">
        <w:rPr>
          <w:rFonts w:ascii="Times New Roman" w:eastAsia="SimSun" w:hAnsi="Times New Roman" w:cs="Times New Roman"/>
          <w:bCs/>
          <w:color w:val="000000" w:themeColor="text1"/>
          <w:sz w:val="28"/>
          <w:szCs w:val="28"/>
        </w:rPr>
        <w:t>(kèm theo biểu đánh giá chi phí tuân thủ)</w:t>
      </w:r>
    </w:p>
    <w:p w14:paraId="20D24165"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*Chi phí tuân thủ:</w:t>
      </w:r>
    </w:p>
    <w:p w14:paraId="06938C40" w14:textId="699EAC6C"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tuân thủ TTHC trước khi đơn giản hóa: 492.882 đồng/năm</w:t>
      </w:r>
    </w:p>
    <w:p w14:paraId="657831E3" w14:textId="2E880D47"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0 đồng/năm.</w:t>
      </w:r>
    </w:p>
    <w:p w14:paraId="60B97FAD" w14:textId="77777777"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492.882 đồng/năm.</w:t>
      </w:r>
    </w:p>
    <w:p w14:paraId="6B83E89F" w14:textId="1BB0401C"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100%</w:t>
      </w:r>
    </w:p>
    <w:p w14:paraId="10D070F5"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278A172F" w14:textId="23CB4E6B"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05 ngày làm việc.</w:t>
      </w:r>
    </w:p>
    <w:p w14:paraId="77A8380B" w14:textId="200736B8"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 0.</w:t>
      </w:r>
    </w:p>
    <w:p w14:paraId="0B7AF343" w14:textId="523CCA3C"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05 ngày làm việc.</w:t>
      </w:r>
    </w:p>
    <w:p w14:paraId="06D30F29" w14:textId="5A5C228E"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100 %</w:t>
      </w:r>
    </w:p>
    <w:p w14:paraId="3E7FFB72" w14:textId="127E19BA"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47.4. Lộ trình thực hiện: </w:t>
      </w:r>
      <w:r w:rsidRPr="009A2A4F">
        <w:rPr>
          <w:rFonts w:ascii="Times New Roman" w:eastAsia="SimSun" w:hAnsi="Times New Roman" w:cs="Times New Roman"/>
          <w:bCs/>
          <w:color w:val="000000" w:themeColor="text1"/>
          <w:sz w:val="28"/>
          <w:szCs w:val="28"/>
        </w:rPr>
        <w:t>2025-2027.</w:t>
      </w:r>
    </w:p>
    <w:p w14:paraId="7BB46F1A" w14:textId="430EE418"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w:t>
      </w:r>
      <w:r w:rsidR="00F133C4" w:rsidRPr="009A2A4F">
        <w:rPr>
          <w:rFonts w:ascii="Times New Roman" w:eastAsia="SimSun" w:hAnsi="Times New Roman" w:cs="Times New Roman"/>
          <w:b/>
          <w:color w:val="000000" w:themeColor="text1"/>
          <w:sz w:val="28"/>
          <w:szCs w:val="28"/>
        </w:rPr>
        <w:t>8</w:t>
      </w:r>
      <w:r w:rsidRPr="009A2A4F">
        <w:rPr>
          <w:rFonts w:ascii="Times New Roman" w:eastAsia="SimSun" w:hAnsi="Times New Roman" w:cs="Times New Roman"/>
          <w:b/>
          <w:color w:val="000000" w:themeColor="text1"/>
          <w:sz w:val="28"/>
          <w:szCs w:val="28"/>
        </w:rPr>
        <w:t>. Cấp Giấy chứng nhận đủ điều kiện sản xuất thuốc thú y (</w:t>
      </w:r>
      <w:r w:rsidR="00F133C4"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1.002549)</w:t>
      </w:r>
    </w:p>
    <w:p w14:paraId="73E60C50" w14:textId="77777777" w:rsidR="00F133C4" w:rsidRPr="009A2A4F" w:rsidRDefault="00F133C4" w:rsidP="00F133C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48.1.</w:t>
      </w:r>
      <w:r w:rsidR="007831C7" w:rsidRPr="009A2A4F">
        <w:rPr>
          <w:rFonts w:ascii="Times New Roman" w:eastAsia="SimSun" w:hAnsi="Times New Roman" w:cs="Times New Roman"/>
          <w:b/>
          <w:color w:val="000000" w:themeColor="text1"/>
          <w:sz w:val="28"/>
          <w:szCs w:val="28"/>
        </w:rPr>
        <w:t xml:space="preserve"> Nội dung đơn giản hóa</w:t>
      </w:r>
    </w:p>
    <w:p w14:paraId="1E5C2E68" w14:textId="77777777"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w:t>
      </w:r>
      <w:r w:rsidRPr="009A2A4F">
        <w:rPr>
          <w:rFonts w:ascii="Times New Roman" w:hAnsi="Times New Roman" w:cs="Times New Roman"/>
          <w:bCs/>
          <w:color w:val="000000" w:themeColor="text1"/>
        </w:rPr>
        <w:t xml:space="preserve"> </w:t>
      </w:r>
      <w:r w:rsidRPr="009A2A4F">
        <w:rPr>
          <w:rFonts w:ascii="Times New Roman" w:eastAsia="SimSun" w:hAnsi="Times New Roman" w:cs="Times New Roman"/>
          <w:bCs/>
          <w:color w:val="000000" w:themeColor="text1"/>
          <w:sz w:val="28"/>
          <w:szCs w:val="28"/>
        </w:rPr>
        <w:t>Phân cấp TTHC từ cấp Trung ương cho cấp tỉnh giải quyết;</w:t>
      </w:r>
    </w:p>
    <w:p w14:paraId="1640D226" w14:textId="516D0A58" w:rsidR="007831C7" w:rsidRPr="009A2A4F" w:rsidRDefault="007831C7"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cho doanh nghiệp có thể nộp hồ sơ dễ dàng tại địa phương không cần phải tốn chi phí đi lại hay gửi bưu điện.</w:t>
      </w:r>
    </w:p>
    <w:p w14:paraId="4FCAC502" w14:textId="19BC686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 Cắt giảm thời gian giải quyết TTHC</w:t>
      </w:r>
      <w:r w:rsidR="00F133C4" w:rsidRPr="009A2A4F">
        <w:rPr>
          <w:rFonts w:ascii="Times New Roman" w:eastAsia="SimSun" w:hAnsi="Times New Roman" w:cs="Times New Roman"/>
          <w:bCs/>
          <w:color w:val="000000" w:themeColor="text1"/>
          <w:sz w:val="28"/>
          <w:szCs w:val="28"/>
        </w:rPr>
        <w:t xml:space="preserve"> từ 20 ngày còn 08 ngày.</w:t>
      </w:r>
    </w:p>
    <w:p w14:paraId="4DBC1E18" w14:textId="77777777"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cắt giảm thời gian, chi phí cho tổ chức, cá nhân.</w:t>
      </w:r>
    </w:p>
    <w:p w14:paraId="2087597D" w14:textId="00E68711" w:rsidR="007831C7" w:rsidRPr="009A2A4F" w:rsidRDefault="00F133C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48.2</w:t>
      </w:r>
      <w:r w:rsidR="007831C7" w:rsidRPr="009A2A4F">
        <w:rPr>
          <w:rFonts w:ascii="Times New Roman" w:eastAsia="SimSun" w:hAnsi="Times New Roman" w:cs="Times New Roman"/>
          <w:b/>
          <w:color w:val="000000" w:themeColor="text1"/>
          <w:sz w:val="28"/>
          <w:szCs w:val="28"/>
        </w:rPr>
        <w:t xml:space="preserve">. Kiến nghị thực thi </w:t>
      </w:r>
    </w:p>
    <w:p w14:paraId="2E59C624" w14:textId="77777777" w:rsidR="00F133C4" w:rsidRPr="009A2A4F" w:rsidRDefault="00F133C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Điều 96 Luật Thú y; </w:t>
      </w:r>
    </w:p>
    <w:p w14:paraId="0380E588" w14:textId="55E8FBBB" w:rsidR="007831C7" w:rsidRPr="009A2A4F" w:rsidRDefault="00F133C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Điều 14 Nghị định số 35/2016/NĐ-CP</w:t>
      </w:r>
      <w:r w:rsidRPr="009A2A4F">
        <w:rPr>
          <w:rFonts w:ascii="Times New Roman" w:eastAsia="SimSun" w:hAnsi="Times New Roman" w:cs="Times New Roman"/>
          <w:bCs/>
          <w:color w:val="000000" w:themeColor="text1"/>
          <w:sz w:val="28"/>
          <w:szCs w:val="28"/>
        </w:rPr>
        <w:t>;</w:t>
      </w:r>
    </w:p>
    <w:p w14:paraId="2D79CC24" w14:textId="77777777"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2569AA04" w14:textId="42C262DB" w:rsidR="007831C7" w:rsidRPr="009A2A4F" w:rsidRDefault="00F133C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48.3</w:t>
      </w:r>
      <w:r w:rsidR="007831C7" w:rsidRPr="009A2A4F">
        <w:rPr>
          <w:rFonts w:ascii="Times New Roman" w:eastAsia="SimSun" w:hAnsi="Times New Roman" w:cs="Times New Roman"/>
          <w:b/>
          <w:color w:val="000000" w:themeColor="text1"/>
          <w:sz w:val="28"/>
          <w:szCs w:val="28"/>
        </w:rPr>
        <w:t>. Lợi ích phương án đơn giản hóa (kèm theo biểu đánh giá chi phí tuân thủ)</w:t>
      </w:r>
    </w:p>
    <w:p w14:paraId="4E391E47" w14:textId="116607B5" w:rsidR="00F133C4" w:rsidRPr="009A2A4F" w:rsidRDefault="00F133C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1AC1214" w14:textId="36574D31"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166.625.915 đồng/năm</w:t>
      </w:r>
    </w:p>
    <w:p w14:paraId="213E63B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12.726.846 đồng/năm.</w:t>
      </w:r>
    </w:p>
    <w:p w14:paraId="7183D37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153.899.069 đồng/năm.</w:t>
      </w:r>
    </w:p>
    <w:p w14:paraId="69539B3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92,36 %</w:t>
      </w:r>
    </w:p>
    <w:p w14:paraId="187BDFB8" w14:textId="3C05E115" w:rsidR="00F133C4" w:rsidRPr="009A2A4F" w:rsidRDefault="00F133C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Thời gian giải quyết TTHC:</w:t>
      </w:r>
    </w:p>
    <w:p w14:paraId="4775C4D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20 ngày</w:t>
      </w:r>
    </w:p>
    <w:p w14:paraId="0C0CAF91" w14:textId="4898A876"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w:t>
      </w:r>
      <w:r w:rsidR="00F133C4"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8 ngày</w:t>
      </w:r>
    </w:p>
    <w:p w14:paraId="5DB80A2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12 ngày</w:t>
      </w:r>
    </w:p>
    <w:p w14:paraId="7869F75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60 %</w:t>
      </w:r>
    </w:p>
    <w:p w14:paraId="18CFA88A" w14:textId="77777777" w:rsidR="00F133C4" w:rsidRPr="009A2A4F" w:rsidRDefault="00F133C4" w:rsidP="00F133C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48.4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27CBC4B1" w14:textId="76A2D2B5" w:rsidR="007831C7" w:rsidRPr="009A2A4F" w:rsidRDefault="00F133C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49</w:t>
      </w:r>
      <w:r w:rsidR="007831C7" w:rsidRPr="009A2A4F">
        <w:rPr>
          <w:rFonts w:ascii="Times New Roman" w:eastAsia="SimSun" w:hAnsi="Times New Roman" w:cs="Times New Roman"/>
          <w:b/>
          <w:color w:val="000000" w:themeColor="text1"/>
          <w:sz w:val="28"/>
          <w:szCs w:val="28"/>
        </w:rPr>
        <w:t>. Cấp lại Giấy chứng nhận đủ điều kiện sản xuất thuốc thú y (trong trường hợp bị mất, sai sót, hư hỏng; thay đổi thông tin có liên quan đến tổ chức đăng ký)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1.002432)</w:t>
      </w:r>
    </w:p>
    <w:p w14:paraId="4F4570C6" w14:textId="486DCA43" w:rsidR="007831C7" w:rsidRPr="009A2A4F" w:rsidRDefault="00F133C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49.1</w:t>
      </w:r>
      <w:r w:rsidR="007831C7" w:rsidRPr="009A2A4F">
        <w:rPr>
          <w:rFonts w:ascii="Times New Roman" w:eastAsia="SimSun" w:hAnsi="Times New Roman" w:cs="Times New Roman"/>
          <w:b/>
          <w:color w:val="000000" w:themeColor="text1"/>
          <w:sz w:val="28"/>
          <w:szCs w:val="28"/>
        </w:rPr>
        <w:t xml:space="preserve">. Nội dung đơn giản hóa </w:t>
      </w:r>
    </w:p>
    <w:p w14:paraId="360437CB" w14:textId="78D4986D" w:rsidR="007831C7" w:rsidRPr="009A2A4F" w:rsidRDefault="00F133C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Phân cấp TTHC từ cấp Trung ương cho cấp tỉnh giải quyết và chuyển toàn bộ hồ sơ tiếp nhận và xử lý trực tuyến</w:t>
      </w:r>
    </w:p>
    <w:p w14:paraId="573275CC" w14:textId="0B2B507B" w:rsidR="00F133C4" w:rsidRPr="009A2A4F" w:rsidRDefault="00F133C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102C1014" w14:textId="77777777" w:rsidR="00DF4547" w:rsidRPr="009A2A4F" w:rsidRDefault="00DF4547" w:rsidP="00DF454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Cắt giảm được thời gian của cá nhân tổ chức đi nộp hồ sơ, thời gian đến nhận kết quả, giảm được tổng thời gian giải quyết TTHC do cơ quan giải quyết TTHC cấp tỉnh ở phạm vi gần cơ sở hơn so với cơ quan Trung ương.</w:t>
      </w:r>
    </w:p>
    <w:p w14:paraId="733D6098" w14:textId="76C44095" w:rsidR="007831C7" w:rsidRPr="009A2A4F" w:rsidRDefault="00DF454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49.2</w:t>
      </w:r>
      <w:r w:rsidR="007831C7" w:rsidRPr="009A2A4F">
        <w:rPr>
          <w:rFonts w:ascii="Times New Roman" w:eastAsia="SimSun" w:hAnsi="Times New Roman" w:cs="Times New Roman"/>
          <w:b/>
          <w:color w:val="000000" w:themeColor="text1"/>
          <w:sz w:val="28"/>
          <w:szCs w:val="28"/>
        </w:rPr>
        <w:t xml:space="preserve">. Kiến nghị thực thi </w:t>
      </w:r>
    </w:p>
    <w:p w14:paraId="46F4731D" w14:textId="77777777" w:rsidR="00DF454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Điều 96 Luật Thú y;</w:t>
      </w:r>
    </w:p>
    <w:p w14:paraId="14AFA5ED" w14:textId="70849EBF" w:rsidR="007831C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w:t>
      </w:r>
      <w:r w:rsidR="007831C7" w:rsidRPr="009A2A4F">
        <w:rPr>
          <w:rFonts w:ascii="Times New Roman" w:eastAsia="SimSun" w:hAnsi="Times New Roman" w:cs="Times New Roman"/>
          <w:bCs/>
          <w:color w:val="000000" w:themeColor="text1"/>
          <w:sz w:val="28"/>
          <w:szCs w:val="28"/>
        </w:rPr>
        <w:t xml:space="preserve"> Điều 14 Nghị định số 35/2016/NĐ-CP</w:t>
      </w:r>
      <w:r w:rsidRPr="009A2A4F">
        <w:rPr>
          <w:rFonts w:ascii="Times New Roman" w:eastAsia="SimSun" w:hAnsi="Times New Roman" w:cs="Times New Roman"/>
          <w:bCs/>
          <w:color w:val="000000" w:themeColor="text1"/>
          <w:sz w:val="28"/>
          <w:szCs w:val="28"/>
        </w:rPr>
        <w:t>;</w:t>
      </w:r>
    </w:p>
    <w:p w14:paraId="26D09F2B" w14:textId="77777777" w:rsidR="00DF4547" w:rsidRPr="009A2A4F" w:rsidRDefault="00DF4547" w:rsidP="00DF454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2A7056BB" w14:textId="4CD34D1D" w:rsidR="007831C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49.3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6043BA6B"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32BC068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1.335.186 đồng/năm</w:t>
      </w:r>
    </w:p>
    <w:p w14:paraId="7253EEB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301.319 đồng/năm.</w:t>
      </w:r>
    </w:p>
    <w:p w14:paraId="18F8E13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1.033.867  đồng/năm.</w:t>
      </w:r>
    </w:p>
    <w:p w14:paraId="1EE561B0" w14:textId="5C33209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77,43 %</w:t>
      </w:r>
      <w:r w:rsidR="002866A1" w:rsidRPr="009A2A4F">
        <w:rPr>
          <w:rFonts w:ascii="Times New Roman" w:eastAsia="SimSun" w:hAnsi="Times New Roman" w:cs="Times New Roman"/>
          <w:bCs/>
          <w:color w:val="000000" w:themeColor="text1"/>
          <w:sz w:val="28"/>
          <w:szCs w:val="28"/>
        </w:rPr>
        <w:t>.</w:t>
      </w:r>
    </w:p>
    <w:p w14:paraId="6A234825" w14:textId="77777777" w:rsidR="002866A1" w:rsidRPr="009A2A4F" w:rsidRDefault="002866A1" w:rsidP="002866A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6693B37E" w14:textId="34120A60"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5 ngày làm việc.</w:t>
      </w:r>
    </w:p>
    <w:p w14:paraId="2EFC4B66" w14:textId="77777777"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5 ngày làm việc.</w:t>
      </w:r>
    </w:p>
    <w:p w14:paraId="4FFB96A5" w14:textId="2D7B02D8"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01CF056C" w14:textId="6328EA37" w:rsidR="002866A1" w:rsidRPr="009A2A4F" w:rsidRDefault="002866A1" w:rsidP="002866A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Tỷ lệ cắt giảm thời gian: 0 %</w:t>
      </w:r>
    </w:p>
    <w:p w14:paraId="60E15AD4" w14:textId="28FC0892" w:rsidR="007831C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49.4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66939321" w14:textId="6876DC42"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w:t>
      </w:r>
      <w:r w:rsidR="00DF4547" w:rsidRPr="009A2A4F">
        <w:rPr>
          <w:rFonts w:ascii="Times New Roman" w:eastAsia="SimSun" w:hAnsi="Times New Roman" w:cs="Times New Roman"/>
          <w:b/>
          <w:color w:val="000000" w:themeColor="text1"/>
          <w:sz w:val="28"/>
          <w:szCs w:val="28"/>
        </w:rPr>
        <w:t>0</w:t>
      </w:r>
      <w:r w:rsidRPr="009A2A4F">
        <w:rPr>
          <w:rFonts w:ascii="Times New Roman" w:eastAsia="SimSun" w:hAnsi="Times New Roman" w:cs="Times New Roman"/>
          <w:b/>
          <w:color w:val="000000" w:themeColor="text1"/>
          <w:sz w:val="28"/>
          <w:szCs w:val="28"/>
        </w:rPr>
        <w:t>. Cấp, cấp lại, sửa đổi Giấy chứng nhận đủ điều kiện sản xuất thuốc thú y có chứa chất ma túy, tiền chất cùng trên dây chuyền sản xuất thuốc thú y đã được cấp Giấy chứng nhận đủ điều kiện sản xuất (</w:t>
      </w:r>
      <w:r w:rsidR="00DF4547"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1.011326)</w:t>
      </w:r>
    </w:p>
    <w:p w14:paraId="44BF606A" w14:textId="2D522002" w:rsidR="007831C7" w:rsidRPr="009A2A4F" w:rsidRDefault="00DF4547" w:rsidP="00DF454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50.1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Phân cấp TTHC từ cấp Trung ương cho cấp tỉnh giải quyết</w:t>
      </w:r>
    </w:p>
    <w:p w14:paraId="7CE28CF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Cắt giảm được thời gian của cá nhân tổ chức đi nộp hồ sơ, thời gian đến nhận kết quả, giảm được tổng thời gian giải quyết TTHC do cơ quan giải quyết TTHC cấp tỉnh ở phạm vi gần cơ sở hơn so với cơ quan Trung ương</w:t>
      </w:r>
    </w:p>
    <w:p w14:paraId="1A478E85" w14:textId="19800BEA" w:rsidR="007831C7" w:rsidRPr="009A2A4F" w:rsidRDefault="00DF454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50.2</w:t>
      </w:r>
      <w:r w:rsidR="007831C7" w:rsidRPr="009A2A4F">
        <w:rPr>
          <w:rFonts w:ascii="Times New Roman" w:eastAsia="SimSun" w:hAnsi="Times New Roman" w:cs="Times New Roman"/>
          <w:b/>
          <w:color w:val="000000" w:themeColor="text1"/>
          <w:sz w:val="28"/>
          <w:szCs w:val="28"/>
        </w:rPr>
        <w:t xml:space="preserve">. Kiến nghị thực thi </w:t>
      </w:r>
    </w:p>
    <w:p w14:paraId="1A95AC37" w14:textId="77777777" w:rsidR="00DF454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Điều 96 Luật Thú y; </w:t>
      </w:r>
    </w:p>
    <w:p w14:paraId="4633383E" w14:textId="562091FF" w:rsidR="007831C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Điều 14 Nghị định số 35/2016/NĐ-CP</w:t>
      </w:r>
      <w:r w:rsidRPr="009A2A4F">
        <w:rPr>
          <w:rFonts w:ascii="Times New Roman" w:eastAsia="SimSun" w:hAnsi="Times New Roman" w:cs="Times New Roman"/>
          <w:bCs/>
          <w:color w:val="000000" w:themeColor="text1"/>
          <w:sz w:val="28"/>
          <w:szCs w:val="28"/>
        </w:rPr>
        <w:t>;</w:t>
      </w:r>
    </w:p>
    <w:p w14:paraId="17D0DE5B" w14:textId="77777777" w:rsidR="00DF4547" w:rsidRPr="009A2A4F" w:rsidRDefault="00DF4547" w:rsidP="00DF454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7157B59A" w14:textId="6394DA9A" w:rsidR="007831C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50.3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722CB3CB"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CDECBC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509.024 đồng/năm</w:t>
      </w:r>
    </w:p>
    <w:p w14:paraId="1A3C94C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132.375 đồng/năm.</w:t>
      </w:r>
    </w:p>
    <w:p w14:paraId="2125011F"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376.649 đồng/năm.</w:t>
      </w:r>
    </w:p>
    <w:p w14:paraId="23A8BFC8" w14:textId="7A815A08"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74 %</w:t>
      </w:r>
      <w:r w:rsidR="00FC42F4" w:rsidRPr="009A2A4F">
        <w:rPr>
          <w:rFonts w:ascii="Times New Roman" w:eastAsia="SimSun" w:hAnsi="Times New Roman" w:cs="Times New Roman"/>
          <w:bCs/>
          <w:color w:val="000000" w:themeColor="text1"/>
          <w:sz w:val="28"/>
          <w:szCs w:val="28"/>
        </w:rPr>
        <w:t>.</w:t>
      </w:r>
    </w:p>
    <w:p w14:paraId="62BE3848"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368218EB"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5 ngày làm việc.</w:t>
      </w:r>
    </w:p>
    <w:p w14:paraId="3802C564"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5 ngày làm việc.</w:t>
      </w:r>
    </w:p>
    <w:p w14:paraId="5D5B54E2"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13D44DDA"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0 %</w:t>
      </w:r>
    </w:p>
    <w:p w14:paraId="1BD21401" w14:textId="1C096F63" w:rsidR="007831C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50.4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64807471" w14:textId="1173A0ED" w:rsidR="007831C7" w:rsidRPr="009A2A4F" w:rsidRDefault="00DF454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51</w:t>
      </w:r>
      <w:r w:rsidR="007831C7" w:rsidRPr="009A2A4F">
        <w:rPr>
          <w:rFonts w:ascii="Times New Roman" w:eastAsia="SimSun" w:hAnsi="Times New Roman" w:cs="Times New Roman"/>
          <w:b/>
          <w:color w:val="000000" w:themeColor="text1"/>
          <w:sz w:val="28"/>
          <w:szCs w:val="28"/>
        </w:rPr>
        <w:t>. Cấp giấy xác nhận nội dung quảng cáo thuốc thú y - cấp TW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1.003161)</w:t>
      </w:r>
    </w:p>
    <w:p w14:paraId="2F000671" w14:textId="1CFA478C" w:rsidR="007831C7" w:rsidRPr="009A2A4F" w:rsidRDefault="00DF454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51.1</w:t>
      </w:r>
      <w:r w:rsidR="007831C7" w:rsidRPr="009A2A4F">
        <w:rPr>
          <w:rFonts w:ascii="Times New Roman" w:eastAsia="SimSun" w:hAnsi="Times New Roman" w:cs="Times New Roman"/>
          <w:b/>
          <w:color w:val="000000" w:themeColor="text1"/>
          <w:sz w:val="28"/>
          <w:szCs w:val="28"/>
        </w:rPr>
        <w:t xml:space="preserve">. Nội dung đơn giản hóa </w:t>
      </w:r>
    </w:p>
    <w:p w14:paraId="798C0214" w14:textId="3515F56E" w:rsidR="00DF4547" w:rsidRPr="009A2A4F" w:rsidRDefault="00DF4547" w:rsidP="00DF454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Phân cấp TTHC từ cấp Trung ương cho cấp tỉnh giải quyết;</w:t>
      </w:r>
    </w:p>
    <w:p w14:paraId="7F25416B" w14:textId="054E4397" w:rsidR="00DF4547" w:rsidRPr="009A2A4F" w:rsidRDefault="00DF4547" w:rsidP="00DF454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Cắt giảm thời gian giải quyết TTHC từ 10 ngày còn 5 ngày.</w:t>
      </w:r>
    </w:p>
    <w:p w14:paraId="4490EC9B" w14:textId="5F1744E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cho doanh nghiệp có thể nộp hồ sơ dễ dàng tại địa phương không cần phải tốn chi phí đi lại hay gửi bưu điện.</w:t>
      </w:r>
    </w:p>
    <w:p w14:paraId="20EA4EE4" w14:textId="742B7591" w:rsidR="007831C7" w:rsidRPr="009A2A4F" w:rsidRDefault="00DF454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51.2</w:t>
      </w:r>
      <w:r w:rsidR="007831C7" w:rsidRPr="009A2A4F">
        <w:rPr>
          <w:rFonts w:ascii="Times New Roman" w:eastAsia="SimSun" w:hAnsi="Times New Roman" w:cs="Times New Roman"/>
          <w:b/>
          <w:color w:val="000000" w:themeColor="text1"/>
          <w:sz w:val="28"/>
          <w:szCs w:val="28"/>
        </w:rPr>
        <w:t xml:space="preserve">. Kiến nghị thực thi </w:t>
      </w:r>
    </w:p>
    <w:p w14:paraId="38D83E28" w14:textId="77777777" w:rsidR="00DF454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Điều 42, 43 Thông tư số 13/2016/TT-BNNPTNT; </w:t>
      </w:r>
    </w:p>
    <w:p w14:paraId="57E138E0" w14:textId="57BA05AA" w:rsidR="007831C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Khoản 3 Điều 43 Thông tư 13/2016/TT-BNNPTNT</w:t>
      </w:r>
      <w:r w:rsidRPr="009A2A4F">
        <w:rPr>
          <w:rFonts w:ascii="Times New Roman" w:eastAsia="SimSun" w:hAnsi="Times New Roman" w:cs="Times New Roman"/>
          <w:bCs/>
          <w:color w:val="000000" w:themeColor="text1"/>
          <w:sz w:val="28"/>
          <w:szCs w:val="28"/>
        </w:rPr>
        <w:t>;</w:t>
      </w:r>
    </w:p>
    <w:p w14:paraId="60ABDA80" w14:textId="77777777" w:rsidR="00DF4547" w:rsidRPr="009A2A4F" w:rsidRDefault="00DF4547" w:rsidP="00DF454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Đã chủ động thực thi phương án “Phân cấp thẩm quyền thực hiện TTHC này cho cấp tỉnh” tại dự thảo Nghị định Nghị định quy định phân quyền, phân cấp thẩm quyền trong lĩnh vực nông nghiệp và môi trường.</w:t>
      </w:r>
    </w:p>
    <w:p w14:paraId="6C3D6F72" w14:textId="456E45E7" w:rsidR="007831C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51.3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71350E03" w14:textId="23A6DCE9" w:rsidR="00DF4547" w:rsidRPr="009A2A4F" w:rsidRDefault="00DF454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0BE94DA5" w14:textId="327C9A3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7.108.929 đồng/năm</w:t>
      </w:r>
    </w:p>
    <w:p w14:paraId="105475B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5.161.877 đồng/năm.</w:t>
      </w:r>
    </w:p>
    <w:p w14:paraId="13344E2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1.947.052  đồng/năm.</w:t>
      </w:r>
    </w:p>
    <w:p w14:paraId="58A75794" w14:textId="5375AF0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29,51 %</w:t>
      </w:r>
      <w:r w:rsidR="00DF4547" w:rsidRPr="009A2A4F">
        <w:rPr>
          <w:rFonts w:ascii="Times New Roman" w:eastAsia="SimSun" w:hAnsi="Times New Roman" w:cs="Times New Roman"/>
          <w:bCs/>
          <w:color w:val="000000" w:themeColor="text1"/>
          <w:sz w:val="28"/>
          <w:szCs w:val="28"/>
        </w:rPr>
        <w:t>.</w:t>
      </w:r>
    </w:p>
    <w:p w14:paraId="29D1CE50" w14:textId="143EE536" w:rsidR="00DF4547" w:rsidRPr="009A2A4F" w:rsidRDefault="00DF454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giai quyết TTHC:</w:t>
      </w:r>
    </w:p>
    <w:p w14:paraId="26D7BD0E"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10 ngày</w:t>
      </w:r>
    </w:p>
    <w:p w14:paraId="3D7C985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5 ngày</w:t>
      </w:r>
    </w:p>
    <w:p w14:paraId="6FECAAF9"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65681834"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50 %</w:t>
      </w:r>
    </w:p>
    <w:p w14:paraId="65756592" w14:textId="5ED1DE8C" w:rsidR="007831C7" w:rsidRPr="009A2A4F" w:rsidRDefault="00DF454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51.4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4F6A39CC" w14:textId="3600DB71"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w:t>
      </w:r>
      <w:r w:rsidR="0099175B" w:rsidRPr="009A2A4F">
        <w:rPr>
          <w:rFonts w:ascii="Times New Roman" w:eastAsia="SimSun" w:hAnsi="Times New Roman" w:cs="Times New Roman"/>
          <w:b/>
          <w:color w:val="000000" w:themeColor="text1"/>
          <w:sz w:val="28"/>
          <w:szCs w:val="28"/>
        </w:rPr>
        <w:t>2</w:t>
      </w:r>
      <w:r w:rsidRPr="009A2A4F">
        <w:rPr>
          <w:rFonts w:ascii="Times New Roman" w:eastAsia="SimSun" w:hAnsi="Times New Roman" w:cs="Times New Roman"/>
          <w:b/>
          <w:color w:val="000000" w:themeColor="text1"/>
          <w:sz w:val="28"/>
          <w:szCs w:val="28"/>
        </w:rPr>
        <w:t xml:space="preserve">. </w:t>
      </w:r>
      <w:r w:rsidR="00FC42F4" w:rsidRPr="009A2A4F">
        <w:rPr>
          <w:rFonts w:ascii="Times New Roman" w:eastAsia="SimSun" w:hAnsi="Times New Roman" w:cs="Times New Roman"/>
          <w:b/>
          <w:color w:val="000000" w:themeColor="text1"/>
          <w:sz w:val="28"/>
          <w:szCs w:val="28"/>
        </w:rPr>
        <w:t xml:space="preserve">Thủ tục: </w:t>
      </w:r>
      <w:r w:rsidRPr="009A2A4F">
        <w:rPr>
          <w:rFonts w:ascii="Times New Roman" w:eastAsia="SimSun" w:hAnsi="Times New Roman" w:cs="Times New Roman"/>
          <w:b/>
          <w:color w:val="000000" w:themeColor="text1"/>
          <w:sz w:val="28"/>
          <w:szCs w:val="28"/>
        </w:rPr>
        <w:t>Thông báo tiếp nhận hồ sơ công bố hợp quy thuốc thú y</w:t>
      </w:r>
    </w:p>
    <w:p w14:paraId="387785E8" w14:textId="11484C5E" w:rsidR="007831C7"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52.1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 xml:space="preserve">Phân cấp </w:t>
      </w:r>
      <w:r w:rsidRPr="009A2A4F">
        <w:rPr>
          <w:rFonts w:ascii="Times New Roman" w:eastAsia="SimSun" w:hAnsi="Times New Roman" w:cs="Times New Roman"/>
          <w:bCs/>
          <w:color w:val="000000" w:themeColor="text1"/>
          <w:sz w:val="28"/>
          <w:szCs w:val="28"/>
        </w:rPr>
        <w:t xml:space="preserve">thẩm quyển giải quyết </w:t>
      </w:r>
      <w:r w:rsidR="007831C7" w:rsidRPr="009A2A4F">
        <w:rPr>
          <w:rFonts w:ascii="Times New Roman" w:eastAsia="SimSun" w:hAnsi="Times New Roman" w:cs="Times New Roman"/>
          <w:bCs/>
          <w:color w:val="000000" w:themeColor="text1"/>
          <w:sz w:val="28"/>
          <w:szCs w:val="28"/>
        </w:rPr>
        <w:t>về địa phương</w:t>
      </w:r>
      <w:r w:rsidRPr="009A2A4F">
        <w:rPr>
          <w:rFonts w:ascii="Times New Roman" w:eastAsia="SimSun" w:hAnsi="Times New Roman" w:cs="Times New Roman"/>
          <w:bCs/>
          <w:color w:val="000000" w:themeColor="text1"/>
          <w:sz w:val="28"/>
          <w:szCs w:val="28"/>
        </w:rPr>
        <w:t>.</w:t>
      </w:r>
    </w:p>
    <w:p w14:paraId="5C58F91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Tạo điều kiện thuận lợi cho doanh nghiệp trên mọi miền tổ quốc có thể nộp hồ sơ dễ dàng tại địa phương không cần phải tốn chi phí đi lại hay gửi bưu điện.</w:t>
      </w:r>
    </w:p>
    <w:p w14:paraId="5C5898BB" w14:textId="642AF2C2" w:rsidR="007831C7" w:rsidRPr="009A2A4F" w:rsidRDefault="00FC42F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52.2</w:t>
      </w:r>
      <w:r w:rsidR="007831C7" w:rsidRPr="009A2A4F">
        <w:rPr>
          <w:rFonts w:ascii="Times New Roman" w:eastAsia="SimSun" w:hAnsi="Times New Roman" w:cs="Times New Roman"/>
          <w:b/>
          <w:color w:val="000000" w:themeColor="text1"/>
          <w:sz w:val="28"/>
          <w:szCs w:val="28"/>
        </w:rPr>
        <w:t>. Kiến nghị thực thi</w:t>
      </w:r>
      <w:r w:rsidR="007831C7" w:rsidRPr="009A2A4F">
        <w:rPr>
          <w:rFonts w:ascii="Times New Roman" w:eastAsia="SimSun" w:hAnsi="Times New Roman" w:cs="Times New Roman"/>
          <w:bCs/>
          <w:color w:val="000000" w:themeColor="text1"/>
          <w:sz w:val="28"/>
          <w:szCs w:val="28"/>
        </w:rPr>
        <w:t xml:space="preserve"> </w:t>
      </w:r>
    </w:p>
    <w:p w14:paraId="4DE832AC" w14:textId="5EAFFA6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Sửa đổi Điểm 5.1 Mục 5 Thông tư số 10/2018/TT-BNNPTNT ngày 14/8/2018 </w:t>
      </w:r>
    </w:p>
    <w:p w14:paraId="5FECCA2C" w14:textId="3420D2E6" w:rsidR="007831C7" w:rsidRPr="009A2A4F" w:rsidRDefault="00FC42F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52.3</w:t>
      </w:r>
      <w:r w:rsidR="007831C7" w:rsidRPr="009A2A4F">
        <w:rPr>
          <w:rFonts w:ascii="Times New Roman" w:eastAsia="SimSun" w:hAnsi="Times New Roman" w:cs="Times New Roman"/>
          <w:b/>
          <w:color w:val="000000" w:themeColor="text1"/>
          <w:sz w:val="28"/>
          <w:szCs w:val="28"/>
        </w:rPr>
        <w:t>. Lợi ích phương án đơn giản hóa</w:t>
      </w:r>
      <w:r w:rsidR="007831C7" w:rsidRPr="009A2A4F">
        <w:rPr>
          <w:rFonts w:ascii="Times New Roman" w:eastAsia="SimSun" w:hAnsi="Times New Roman" w:cs="Times New Roman"/>
          <w:bCs/>
          <w:color w:val="000000" w:themeColor="text1"/>
          <w:sz w:val="28"/>
          <w:szCs w:val="28"/>
        </w:rPr>
        <w:t xml:space="preserve"> (kèm theo biểu đánh giá chi phí tuân thủ)</w:t>
      </w:r>
    </w:p>
    <w:p w14:paraId="568355FC"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1A14E41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2.354.137.900 đồng/năm</w:t>
      </w:r>
    </w:p>
    <w:p w14:paraId="2E7EDB4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tuân thủ TTHC sau khi đơn giản hóa: 888.962.900 đồng/năm.</w:t>
      </w:r>
    </w:p>
    <w:p w14:paraId="53AE66D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1.465.175.000 đồng/năm.</w:t>
      </w:r>
    </w:p>
    <w:p w14:paraId="64AB32B8" w14:textId="07868FEC"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62,24 %</w:t>
      </w:r>
      <w:r w:rsidR="00FC42F4" w:rsidRPr="009A2A4F">
        <w:rPr>
          <w:rFonts w:ascii="Times New Roman" w:eastAsia="SimSun" w:hAnsi="Times New Roman" w:cs="Times New Roman"/>
          <w:bCs/>
          <w:color w:val="000000" w:themeColor="text1"/>
          <w:sz w:val="28"/>
          <w:szCs w:val="28"/>
        </w:rPr>
        <w:t>.</w:t>
      </w:r>
    </w:p>
    <w:p w14:paraId="5698D560"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giai quyết TTHC:</w:t>
      </w:r>
    </w:p>
    <w:p w14:paraId="403EBA43" w14:textId="466181D0"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05 ngày làm việc.</w:t>
      </w:r>
    </w:p>
    <w:p w14:paraId="48B3C495"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05 ngày làm việc.</w:t>
      </w:r>
    </w:p>
    <w:p w14:paraId="5EC314E6" w14:textId="4D266CFB"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7D05A56D" w14:textId="562FB2DF"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0 %</w:t>
      </w:r>
    </w:p>
    <w:p w14:paraId="16C5B209" w14:textId="6EA61408" w:rsidR="007831C7" w:rsidRPr="009A2A4F" w:rsidRDefault="00FC42F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52.4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47BCD4B1" w14:textId="2EB0E5A5"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w:t>
      </w:r>
      <w:r w:rsidR="0099175B" w:rsidRPr="009A2A4F">
        <w:rPr>
          <w:rFonts w:ascii="Times New Roman" w:eastAsia="SimSun" w:hAnsi="Times New Roman" w:cs="Times New Roman"/>
          <w:b/>
          <w:color w:val="000000" w:themeColor="text1"/>
          <w:sz w:val="28"/>
          <w:szCs w:val="28"/>
        </w:rPr>
        <w:t>3</w:t>
      </w:r>
      <w:r w:rsidRPr="009A2A4F">
        <w:rPr>
          <w:rFonts w:ascii="Times New Roman" w:eastAsia="SimSun" w:hAnsi="Times New Roman" w:cs="Times New Roman"/>
          <w:b/>
          <w:color w:val="000000" w:themeColor="text1"/>
          <w:sz w:val="28"/>
          <w:szCs w:val="28"/>
        </w:rPr>
        <w:t xml:space="preserve">. </w:t>
      </w:r>
      <w:r w:rsidR="00FC42F4" w:rsidRPr="009A2A4F">
        <w:rPr>
          <w:rFonts w:ascii="Times New Roman" w:eastAsia="SimSun" w:hAnsi="Times New Roman" w:cs="Times New Roman"/>
          <w:b/>
          <w:color w:val="000000" w:themeColor="text1"/>
          <w:sz w:val="28"/>
          <w:szCs w:val="28"/>
        </w:rPr>
        <w:t xml:space="preserve">Thủ tục: </w:t>
      </w:r>
      <w:r w:rsidRPr="009A2A4F">
        <w:rPr>
          <w:rFonts w:ascii="Times New Roman" w:eastAsia="SimSun" w:hAnsi="Times New Roman" w:cs="Times New Roman"/>
          <w:b/>
          <w:color w:val="000000" w:themeColor="text1"/>
          <w:sz w:val="28"/>
          <w:szCs w:val="28"/>
        </w:rPr>
        <w:t xml:space="preserve">Cấp giấy xác nhận nội dung quảng cáo thuốc thú y- cấp tỉnh </w:t>
      </w:r>
      <w:r w:rsidR="0099175B"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1.004022</w:t>
      </w:r>
      <w:r w:rsidR="0099175B" w:rsidRPr="009A2A4F">
        <w:rPr>
          <w:rFonts w:ascii="Times New Roman" w:eastAsia="SimSun" w:hAnsi="Times New Roman" w:cs="Times New Roman"/>
          <w:b/>
          <w:color w:val="000000" w:themeColor="text1"/>
          <w:sz w:val="28"/>
          <w:szCs w:val="28"/>
        </w:rPr>
        <w:t>)</w:t>
      </w:r>
    </w:p>
    <w:p w14:paraId="36D41CDB" w14:textId="7E4CB060" w:rsidR="007831C7" w:rsidRPr="009A2A4F" w:rsidRDefault="0099175B"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53.1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Cắt giảm thời gian giải quyết TTHC</w:t>
      </w:r>
      <w:r w:rsidRPr="009A2A4F">
        <w:rPr>
          <w:rFonts w:ascii="Times New Roman" w:eastAsia="SimSun" w:hAnsi="Times New Roman" w:cs="Times New Roman"/>
          <w:bCs/>
          <w:color w:val="000000" w:themeColor="text1"/>
          <w:sz w:val="28"/>
          <w:szCs w:val="28"/>
        </w:rPr>
        <w:t xml:space="preserve"> từ 15 ngày làm việc còn 05 ngày làm việc</w:t>
      </w:r>
      <w:r w:rsidR="007831C7" w:rsidRPr="009A2A4F">
        <w:rPr>
          <w:rFonts w:ascii="Times New Roman" w:eastAsia="SimSun" w:hAnsi="Times New Roman" w:cs="Times New Roman"/>
          <w:bCs/>
          <w:color w:val="000000" w:themeColor="text1"/>
          <w:sz w:val="28"/>
          <w:szCs w:val="28"/>
        </w:rPr>
        <w:t>.</w:t>
      </w:r>
    </w:p>
    <w:p w14:paraId="413B1873" w14:textId="7BB162CA" w:rsidR="0099175B" w:rsidRPr="009A2A4F" w:rsidRDefault="007831C7"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r w:rsidR="0099175B" w:rsidRPr="009A2A4F">
        <w:rPr>
          <w:rFonts w:ascii="Times New Roman" w:eastAsia="SimSun" w:hAnsi="Times New Roman" w:cs="Times New Roman"/>
          <w:bCs/>
          <w:color w:val="000000" w:themeColor="text1"/>
          <w:sz w:val="28"/>
          <w:szCs w:val="28"/>
        </w:rPr>
        <w:t>Cắt giảm thời gian chờ đợi của tổ chức, cá nhân.</w:t>
      </w:r>
    </w:p>
    <w:p w14:paraId="61A69A6F" w14:textId="65397DBF" w:rsidR="007831C7" w:rsidRPr="009A2A4F" w:rsidRDefault="0099175B"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53.2</w:t>
      </w:r>
      <w:r w:rsidR="007831C7" w:rsidRPr="009A2A4F">
        <w:rPr>
          <w:rFonts w:ascii="Times New Roman" w:eastAsia="SimSun" w:hAnsi="Times New Roman" w:cs="Times New Roman"/>
          <w:b/>
          <w:color w:val="000000" w:themeColor="text1"/>
          <w:sz w:val="28"/>
          <w:szCs w:val="28"/>
        </w:rPr>
        <w:t xml:space="preserve">. Kiến nghị thực thi </w:t>
      </w:r>
    </w:p>
    <w:p w14:paraId="4F7F726F" w14:textId="168F75D4"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Khoản 3 Điều 43 Thông tư 13/2016/TT-BNNPTNT</w:t>
      </w:r>
      <w:r w:rsidR="0099175B" w:rsidRPr="009A2A4F">
        <w:rPr>
          <w:rFonts w:ascii="Times New Roman" w:eastAsia="SimSun" w:hAnsi="Times New Roman" w:cs="Times New Roman"/>
          <w:bCs/>
          <w:color w:val="000000" w:themeColor="text1"/>
          <w:sz w:val="28"/>
          <w:szCs w:val="28"/>
        </w:rPr>
        <w:t>.</w:t>
      </w:r>
    </w:p>
    <w:p w14:paraId="6755EB8E" w14:textId="584089BA" w:rsidR="007831C7" w:rsidRPr="009A2A4F" w:rsidRDefault="0099175B"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53.3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57788852"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6129D3C" w14:textId="2B81292F"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18.000.000 đồng/năm</w:t>
      </w:r>
    </w:p>
    <w:p w14:paraId="48FFC951"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18.000.000 đồng/năm</w:t>
      </w:r>
    </w:p>
    <w:p w14:paraId="183C3F98" w14:textId="38C22EB6"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5A605D65" w14:textId="2B0D3236"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phí0 %.</w:t>
      </w:r>
    </w:p>
    <w:p w14:paraId="3DEBC7DB"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giai quyết TTHC:</w:t>
      </w:r>
    </w:p>
    <w:p w14:paraId="663AA19E"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10 ngày</w:t>
      </w:r>
    </w:p>
    <w:p w14:paraId="72570DF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5 ngày làm việc.</w:t>
      </w:r>
    </w:p>
    <w:p w14:paraId="10C0190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05 ngày</w:t>
      </w:r>
    </w:p>
    <w:p w14:paraId="348CAF8E"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50 %.</w:t>
      </w:r>
    </w:p>
    <w:p w14:paraId="1437B327" w14:textId="6D5DC5D1" w:rsidR="007831C7" w:rsidRPr="009A2A4F" w:rsidRDefault="0099175B"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53.4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59FE9648" w14:textId="1E783F2F"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w:t>
      </w:r>
      <w:r w:rsidR="0099175B" w:rsidRPr="009A2A4F">
        <w:rPr>
          <w:rFonts w:ascii="Times New Roman" w:eastAsia="SimSun" w:hAnsi="Times New Roman" w:cs="Times New Roman"/>
          <w:b/>
          <w:color w:val="000000" w:themeColor="text1"/>
          <w:sz w:val="28"/>
          <w:szCs w:val="28"/>
        </w:rPr>
        <w:t>4</w:t>
      </w:r>
      <w:r w:rsidRPr="009A2A4F">
        <w:rPr>
          <w:rFonts w:ascii="Times New Roman" w:eastAsia="SimSun" w:hAnsi="Times New Roman" w:cs="Times New Roman"/>
          <w:b/>
          <w:color w:val="000000" w:themeColor="text1"/>
          <w:sz w:val="28"/>
          <w:szCs w:val="28"/>
        </w:rPr>
        <w:t xml:space="preserve">. Đăng ký kiểm dịch động vật, sản phẩm động vật thủy sản nhập khẩu để tiêu thụ trong nước </w:t>
      </w:r>
      <w:r w:rsidR="0099175B"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1.003767</w:t>
      </w:r>
      <w:r w:rsidR="0099175B" w:rsidRPr="009A2A4F">
        <w:rPr>
          <w:rFonts w:ascii="Times New Roman" w:eastAsia="SimSun" w:hAnsi="Times New Roman" w:cs="Times New Roman"/>
          <w:b/>
          <w:color w:val="000000" w:themeColor="text1"/>
          <w:sz w:val="28"/>
          <w:szCs w:val="28"/>
        </w:rPr>
        <w:t>)</w:t>
      </w:r>
    </w:p>
    <w:p w14:paraId="6A1B1C40" w14:textId="44B3443E"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54.1. Nội dung đơn giản hóa: </w:t>
      </w:r>
      <w:r w:rsidRPr="009A2A4F">
        <w:rPr>
          <w:rFonts w:ascii="Times New Roman" w:eastAsia="SimSun" w:hAnsi="Times New Roman" w:cs="Times New Roman"/>
          <w:bCs/>
          <w:color w:val="000000" w:themeColor="text1"/>
          <w:sz w:val="28"/>
          <w:szCs w:val="28"/>
        </w:rPr>
        <w:t>Cắt giảm thời gian giải quyết TTHC từ 05 ngày làm việc còn 04 ngày làm việc.</w:t>
      </w:r>
    </w:p>
    <w:p w14:paraId="2D17A6C2" w14:textId="77777777"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Lý do: Cắt giảm thời gian chờ đợi của tổ chức, cá nhân.</w:t>
      </w:r>
    </w:p>
    <w:p w14:paraId="7F651C57" w14:textId="404FE685" w:rsidR="0099175B" w:rsidRPr="009A2A4F" w:rsidRDefault="0099175B" w:rsidP="0099175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54.2. Kiến nghị thực thi </w:t>
      </w:r>
    </w:p>
    <w:p w14:paraId="0DF2B416" w14:textId="4007AF93"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khoản 2 Điều 46 Luật Thú y.</w:t>
      </w:r>
    </w:p>
    <w:p w14:paraId="61C6AF5B" w14:textId="2CEBD659" w:rsidR="0099175B" w:rsidRPr="009A2A4F" w:rsidRDefault="0099175B" w:rsidP="0099175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54.3. Lợi ích phương án đơn giản hóa </w:t>
      </w:r>
    </w:p>
    <w:p w14:paraId="589AACB8"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0E0F7D2" w14:textId="108235E6"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221.815.805 đồng/năm</w:t>
      </w:r>
    </w:p>
    <w:p w14:paraId="118FF920" w14:textId="61D0B673"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221.815.805 đồng/năm</w:t>
      </w:r>
    </w:p>
    <w:p w14:paraId="5B54FF30"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66CEC7FA"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phí0 %.</w:t>
      </w:r>
    </w:p>
    <w:p w14:paraId="25DA9F1C"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giai quyết TTHC:</w:t>
      </w:r>
    </w:p>
    <w:p w14:paraId="242BCFFA" w14:textId="77777777"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5 ngày làm việc</w:t>
      </w:r>
    </w:p>
    <w:p w14:paraId="3FD66E61" w14:textId="77777777"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 ngày làm việc.</w:t>
      </w:r>
    </w:p>
    <w:p w14:paraId="205560CC" w14:textId="77777777"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01 ngày</w:t>
      </w:r>
    </w:p>
    <w:p w14:paraId="066F389F" w14:textId="77777777"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20 %.</w:t>
      </w:r>
    </w:p>
    <w:p w14:paraId="740B499E" w14:textId="786B46AB"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54.4. Lộ trình thực hiện: </w:t>
      </w:r>
      <w:r w:rsidRPr="009A2A4F">
        <w:rPr>
          <w:rFonts w:ascii="Times New Roman" w:eastAsia="SimSun" w:hAnsi="Times New Roman" w:cs="Times New Roman"/>
          <w:bCs/>
          <w:color w:val="000000" w:themeColor="text1"/>
          <w:sz w:val="28"/>
          <w:szCs w:val="28"/>
        </w:rPr>
        <w:t>2025-2027.</w:t>
      </w:r>
    </w:p>
    <w:p w14:paraId="09148923" w14:textId="45DBDD90"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w:t>
      </w:r>
      <w:r w:rsidR="0099175B" w:rsidRPr="009A2A4F">
        <w:rPr>
          <w:rFonts w:ascii="Times New Roman" w:eastAsia="SimSun" w:hAnsi="Times New Roman" w:cs="Times New Roman"/>
          <w:b/>
          <w:color w:val="000000" w:themeColor="text1"/>
          <w:sz w:val="28"/>
          <w:szCs w:val="28"/>
        </w:rPr>
        <w:t>5</w:t>
      </w:r>
      <w:r w:rsidRPr="009A2A4F">
        <w:rPr>
          <w:rFonts w:ascii="Times New Roman" w:eastAsia="SimSun" w:hAnsi="Times New Roman" w:cs="Times New Roman"/>
          <w:b/>
          <w:color w:val="000000" w:themeColor="text1"/>
          <w:sz w:val="28"/>
          <w:szCs w:val="28"/>
        </w:rPr>
        <w:t xml:space="preserve">. Đăng ký kiểm dịch động vật, sản phẩm động vật thủy sản tạm nhập tái xuất, tạm xuất tái nhập, chuyển cửa khẩu, kho ngoại quan, quá cảnh lãnh thổ Việt Nam </w:t>
      </w:r>
      <w:r w:rsidR="0099175B"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1.003500</w:t>
      </w:r>
      <w:r w:rsidR="0099175B" w:rsidRPr="009A2A4F">
        <w:rPr>
          <w:rFonts w:ascii="Times New Roman" w:eastAsia="SimSun" w:hAnsi="Times New Roman" w:cs="Times New Roman"/>
          <w:b/>
          <w:color w:val="000000" w:themeColor="text1"/>
          <w:sz w:val="28"/>
          <w:szCs w:val="28"/>
        </w:rPr>
        <w:t>)</w:t>
      </w:r>
    </w:p>
    <w:p w14:paraId="63C7874C" w14:textId="043892B7"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55.1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w:t>
      </w:r>
      <w:r w:rsidR="007831C7"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Cắt giảm thời gian giải quyết TTHC từ 05 ngày làm việc còn 04 ngày làm việc.</w:t>
      </w:r>
    </w:p>
    <w:p w14:paraId="789E6BD0" w14:textId="77777777"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5A3C7B3A" w14:textId="16B295CB" w:rsidR="007831C7" w:rsidRPr="009A2A4F" w:rsidRDefault="0099175B" w:rsidP="0099175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55.2. </w:t>
      </w:r>
      <w:r w:rsidR="007831C7" w:rsidRPr="009A2A4F">
        <w:rPr>
          <w:rFonts w:ascii="Times New Roman" w:eastAsia="SimSun" w:hAnsi="Times New Roman" w:cs="Times New Roman"/>
          <w:b/>
          <w:color w:val="000000" w:themeColor="text1"/>
          <w:sz w:val="28"/>
          <w:szCs w:val="28"/>
        </w:rPr>
        <w:t xml:space="preserve">Kiến nghị thực thi </w:t>
      </w:r>
    </w:p>
    <w:p w14:paraId="5D504EF6" w14:textId="3FA57916" w:rsidR="007831C7" w:rsidRPr="009A2A4F" w:rsidRDefault="0099175B"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w:t>
      </w:r>
      <w:r w:rsidR="007831C7" w:rsidRPr="009A2A4F">
        <w:rPr>
          <w:rFonts w:ascii="Times New Roman" w:eastAsia="SimSun" w:hAnsi="Times New Roman" w:cs="Times New Roman"/>
          <w:bCs/>
          <w:color w:val="000000" w:themeColor="text1"/>
          <w:sz w:val="28"/>
          <w:szCs w:val="28"/>
        </w:rPr>
        <w:t>hoản 2 Điều 49 Luật Thú y.</w:t>
      </w:r>
    </w:p>
    <w:p w14:paraId="6CF22CF9" w14:textId="1D1E1635" w:rsidR="007831C7" w:rsidRPr="009A2A4F" w:rsidRDefault="0099175B"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55.3</w:t>
      </w:r>
      <w:r w:rsidR="007831C7" w:rsidRPr="009A2A4F">
        <w:rPr>
          <w:rFonts w:ascii="Times New Roman" w:eastAsia="SimSun" w:hAnsi="Times New Roman" w:cs="Times New Roman"/>
          <w:b/>
          <w:color w:val="000000" w:themeColor="text1"/>
          <w:sz w:val="28"/>
          <w:szCs w:val="28"/>
        </w:rPr>
        <w:t>. Lợi ích phương án đơn giản hóa</w:t>
      </w:r>
    </w:p>
    <w:p w14:paraId="4695CB3C"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7BA29223" w14:textId="1A37D5B5"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8.500.000 đồng/năm</w:t>
      </w:r>
    </w:p>
    <w:p w14:paraId="26CD44A6" w14:textId="157DA56C"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8.500.000 đồng/năm</w:t>
      </w:r>
    </w:p>
    <w:p w14:paraId="2BCF5891"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4C85785C" w14:textId="103FCA7F"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0 %.</w:t>
      </w:r>
    </w:p>
    <w:p w14:paraId="3767386A"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giai quyết TTHC:</w:t>
      </w:r>
    </w:p>
    <w:p w14:paraId="21B4451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5 ngày làm việc</w:t>
      </w:r>
    </w:p>
    <w:p w14:paraId="1BCB6E48"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tuân thủ TTHC sau khi đơn giản hóa: 4 ngày làm việc.</w:t>
      </w:r>
    </w:p>
    <w:p w14:paraId="66527B59"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01 ngày</w:t>
      </w:r>
    </w:p>
    <w:p w14:paraId="0552F23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20 %.</w:t>
      </w:r>
    </w:p>
    <w:p w14:paraId="3ABD76ED" w14:textId="785D4C48"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55.4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7FDCE57E" w14:textId="29FC1B36" w:rsidR="007831C7" w:rsidRPr="009A2A4F" w:rsidRDefault="0099175B"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56</w:t>
      </w:r>
      <w:r w:rsidR="007831C7" w:rsidRPr="009A2A4F">
        <w:rPr>
          <w:rFonts w:ascii="Times New Roman" w:eastAsia="SimSun" w:hAnsi="Times New Roman" w:cs="Times New Roman"/>
          <w:b/>
          <w:color w:val="000000" w:themeColor="text1"/>
          <w:sz w:val="28"/>
          <w:szCs w:val="28"/>
        </w:rPr>
        <w:t>. Đăng ký kiểm dịch động vật, sản phẩm động vật trên cạn nhập khẩu</w:t>
      </w:r>
      <w:r w:rsidRPr="009A2A4F">
        <w:rPr>
          <w:rFonts w:ascii="Times New Roman" w:eastAsia="SimSun" w:hAnsi="Times New Roman" w:cs="Times New Roman"/>
          <w:b/>
          <w:color w:val="000000" w:themeColor="text1"/>
          <w:sz w:val="28"/>
          <w:szCs w:val="28"/>
        </w:rPr>
        <w:t xml:space="preserve"> (Mã số: </w:t>
      </w:r>
      <w:r w:rsidR="007831C7" w:rsidRPr="009A2A4F">
        <w:rPr>
          <w:rFonts w:ascii="Times New Roman" w:eastAsia="SimSun" w:hAnsi="Times New Roman" w:cs="Times New Roman"/>
          <w:b/>
          <w:color w:val="000000" w:themeColor="text1"/>
          <w:sz w:val="28"/>
          <w:szCs w:val="28"/>
        </w:rPr>
        <w:t>1.003264</w:t>
      </w:r>
      <w:r w:rsidRPr="009A2A4F">
        <w:rPr>
          <w:rFonts w:ascii="Times New Roman" w:eastAsia="SimSun" w:hAnsi="Times New Roman" w:cs="Times New Roman"/>
          <w:b/>
          <w:color w:val="000000" w:themeColor="text1"/>
          <w:sz w:val="28"/>
          <w:szCs w:val="28"/>
        </w:rPr>
        <w:t>)</w:t>
      </w:r>
    </w:p>
    <w:p w14:paraId="71F41E25" w14:textId="77777777"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56.1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Cắt giảm thời gian thực hiện, cắt giảm thành phần hồ sơ</w:t>
      </w:r>
      <w:r w:rsidRPr="009A2A4F">
        <w:rPr>
          <w:rFonts w:ascii="Times New Roman" w:eastAsia="SimSun" w:hAnsi="Times New Roman" w:cs="Times New Roman"/>
          <w:bCs/>
          <w:color w:val="000000" w:themeColor="text1"/>
          <w:sz w:val="28"/>
          <w:szCs w:val="28"/>
        </w:rPr>
        <w:t xml:space="preserve"> từ 05 ngày làm việc còn 04 ngày làm việc.</w:t>
      </w:r>
    </w:p>
    <w:p w14:paraId="1E7D98F9" w14:textId="77777777" w:rsidR="0099175B" w:rsidRPr="009A2A4F" w:rsidRDefault="0099175B" w:rsidP="0099175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592CFA53" w14:textId="5345D412" w:rsidR="007831C7" w:rsidRPr="009A2A4F" w:rsidRDefault="0099175B"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56.2.</w:t>
      </w:r>
      <w:r w:rsidR="007831C7" w:rsidRPr="009A2A4F">
        <w:rPr>
          <w:rFonts w:ascii="Times New Roman" w:eastAsia="SimSun" w:hAnsi="Times New Roman" w:cs="Times New Roman"/>
          <w:b/>
          <w:color w:val="000000" w:themeColor="text1"/>
          <w:sz w:val="28"/>
          <w:szCs w:val="28"/>
        </w:rPr>
        <w:t xml:space="preserve"> Kiến nghị thực thi </w:t>
      </w:r>
    </w:p>
    <w:p w14:paraId="2D8C20CA" w14:textId="345A3DE7" w:rsidR="007831C7" w:rsidRPr="009A2A4F" w:rsidRDefault="0099175B"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w:t>
      </w:r>
      <w:r w:rsidR="007831C7" w:rsidRPr="009A2A4F">
        <w:rPr>
          <w:rFonts w:ascii="Times New Roman" w:eastAsia="SimSun" w:hAnsi="Times New Roman" w:cs="Times New Roman"/>
          <w:bCs/>
          <w:color w:val="000000" w:themeColor="text1"/>
          <w:sz w:val="28"/>
          <w:szCs w:val="28"/>
        </w:rPr>
        <w:t>hoản 2 Điều 46 Luật Thú y.</w:t>
      </w:r>
    </w:p>
    <w:p w14:paraId="73D2A8AA" w14:textId="157B8F24" w:rsidR="007831C7" w:rsidRPr="009A2A4F" w:rsidRDefault="0099175B"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56.3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3E344439"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giai quyết TTHC:</w:t>
      </w:r>
    </w:p>
    <w:p w14:paraId="739D864E"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5 ngày làm việc</w:t>
      </w:r>
    </w:p>
    <w:p w14:paraId="7D36449C"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 ngày làm việc.</w:t>
      </w:r>
    </w:p>
    <w:p w14:paraId="25F312A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01 ngày</w:t>
      </w:r>
    </w:p>
    <w:p w14:paraId="791E6B00"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20 %.</w:t>
      </w:r>
    </w:p>
    <w:p w14:paraId="42AF9ECB"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66BB746" w14:textId="18E40580"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1.386.154.349 đồng/năm</w:t>
      </w:r>
    </w:p>
    <w:p w14:paraId="4D62D6FD" w14:textId="3957665A"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1.386.154.349 đồng/năm</w:t>
      </w:r>
    </w:p>
    <w:p w14:paraId="63DE8A97"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6B77A529"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0 %.</w:t>
      </w:r>
    </w:p>
    <w:p w14:paraId="47D2401D"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56.4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5C6F75BC" w14:textId="38D2D72B"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57</w:t>
      </w:r>
      <w:r w:rsidR="007831C7" w:rsidRPr="009A2A4F">
        <w:rPr>
          <w:rFonts w:ascii="Times New Roman" w:eastAsia="SimSun" w:hAnsi="Times New Roman" w:cs="Times New Roman"/>
          <w:b/>
          <w:color w:val="000000" w:themeColor="text1"/>
          <w:sz w:val="28"/>
          <w:szCs w:val="28"/>
        </w:rPr>
        <w:t xml:space="preserve">. Đăng ký kiểm dịch động vật, sản phẩm động vật trên cạn tạm nhập tái xuất, tạm xuất tái nhập, chuyển cửa khẩu, quá cảnh lãnh thổ Việt Nam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2.001055</w:t>
      </w:r>
      <w:r w:rsidRPr="009A2A4F">
        <w:rPr>
          <w:rFonts w:ascii="Times New Roman" w:eastAsia="SimSun" w:hAnsi="Times New Roman" w:cs="Times New Roman"/>
          <w:b/>
          <w:color w:val="000000" w:themeColor="text1"/>
          <w:sz w:val="28"/>
          <w:szCs w:val="28"/>
        </w:rPr>
        <w:t>)</w:t>
      </w:r>
    </w:p>
    <w:p w14:paraId="44D6AC18" w14:textId="7BAA7E39" w:rsidR="00641D54" w:rsidRPr="009A2A4F" w:rsidRDefault="00641D54" w:rsidP="00641D5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57.1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Cắt giảm thời gian thực hiện, cắt giảm thành phần hồ sơ từ 05 ngày làm việc còn 04 ngày làm việc.</w:t>
      </w:r>
    </w:p>
    <w:p w14:paraId="7A94EE54"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06742F6D" w14:textId="02D89B25" w:rsidR="007831C7" w:rsidRPr="009A2A4F" w:rsidRDefault="00641D54" w:rsidP="00641D5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57.2</w:t>
      </w:r>
      <w:r w:rsidR="007831C7" w:rsidRPr="009A2A4F">
        <w:rPr>
          <w:rFonts w:ascii="Times New Roman" w:eastAsia="SimSun" w:hAnsi="Times New Roman" w:cs="Times New Roman"/>
          <w:b/>
          <w:color w:val="000000" w:themeColor="text1"/>
          <w:sz w:val="28"/>
          <w:szCs w:val="28"/>
        </w:rPr>
        <w:t xml:space="preserve">. Kiến nghị thực thi </w:t>
      </w:r>
    </w:p>
    <w:p w14:paraId="324C0F09" w14:textId="1D206B78" w:rsidR="007831C7" w:rsidRPr="009A2A4F" w:rsidRDefault="00641D5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w:t>
      </w:r>
      <w:r w:rsidR="007831C7" w:rsidRPr="009A2A4F">
        <w:rPr>
          <w:rFonts w:ascii="Times New Roman" w:eastAsia="SimSun" w:hAnsi="Times New Roman" w:cs="Times New Roman"/>
          <w:bCs/>
          <w:color w:val="000000" w:themeColor="text1"/>
          <w:sz w:val="28"/>
          <w:szCs w:val="28"/>
        </w:rPr>
        <w:t>hoản 2 Điều 49 Luật Thú y.</w:t>
      </w:r>
    </w:p>
    <w:p w14:paraId="2AE9AD14" w14:textId="7D94B467"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57.3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7F4A5122" w14:textId="54863516"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xml:space="preserve">* Thời gian </w:t>
      </w:r>
      <w:r w:rsidR="006D59EA" w:rsidRPr="009A2A4F">
        <w:rPr>
          <w:rFonts w:ascii="Times New Roman" w:eastAsia="SimSun" w:hAnsi="Times New Roman" w:cs="Times New Roman"/>
          <w:b/>
          <w:color w:val="000000" w:themeColor="text1"/>
          <w:sz w:val="28"/>
          <w:szCs w:val="28"/>
        </w:rPr>
        <w:t xml:space="preserve">giải </w:t>
      </w:r>
      <w:r w:rsidRPr="009A2A4F">
        <w:rPr>
          <w:rFonts w:ascii="Times New Roman" w:eastAsia="SimSun" w:hAnsi="Times New Roman" w:cs="Times New Roman"/>
          <w:b/>
          <w:color w:val="000000" w:themeColor="text1"/>
          <w:sz w:val="28"/>
          <w:szCs w:val="28"/>
        </w:rPr>
        <w:t>quyết TTHC:</w:t>
      </w:r>
    </w:p>
    <w:p w14:paraId="61A1A5D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5 ngày làm việc</w:t>
      </w:r>
    </w:p>
    <w:p w14:paraId="11631CB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 ngày làm việc.</w:t>
      </w:r>
    </w:p>
    <w:p w14:paraId="22507D0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01 ngày</w:t>
      </w:r>
    </w:p>
    <w:p w14:paraId="04D86CE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20 %.</w:t>
      </w:r>
    </w:p>
    <w:p w14:paraId="09C61084" w14:textId="77777777" w:rsidR="00FC42F4" w:rsidRPr="009A2A4F" w:rsidRDefault="00FC42F4" w:rsidP="00FC42F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0E744942" w14:textId="67E8AB92"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15.330.118 đồng/năm</w:t>
      </w:r>
    </w:p>
    <w:p w14:paraId="1E2B3063" w14:textId="30606B8E"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15.330.118 đồng/năm</w:t>
      </w:r>
    </w:p>
    <w:p w14:paraId="79EBFD69"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6D658EDE" w14:textId="77777777" w:rsidR="00FC42F4" w:rsidRPr="009A2A4F" w:rsidRDefault="00FC42F4" w:rsidP="00FC42F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0 %.</w:t>
      </w:r>
    </w:p>
    <w:p w14:paraId="6275D8B4"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57.4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0CA516FA" w14:textId="56F8D8B7"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58</w:t>
      </w:r>
      <w:r w:rsidR="007831C7" w:rsidRPr="009A2A4F">
        <w:rPr>
          <w:rFonts w:ascii="Times New Roman" w:eastAsia="SimSun" w:hAnsi="Times New Roman" w:cs="Times New Roman"/>
          <w:b/>
          <w:color w:val="000000" w:themeColor="text1"/>
          <w:sz w:val="28"/>
          <w:szCs w:val="28"/>
        </w:rPr>
        <w:t xml:space="preserve">. Cấp Giấy chứng nhận kiểm dịch động vật, sản phẩm động vật trên cạn xuất khẩu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1.003407</w:t>
      </w:r>
      <w:r w:rsidRPr="009A2A4F">
        <w:rPr>
          <w:rFonts w:ascii="Times New Roman" w:eastAsia="SimSun" w:hAnsi="Times New Roman" w:cs="Times New Roman"/>
          <w:b/>
          <w:color w:val="000000" w:themeColor="text1"/>
          <w:sz w:val="28"/>
          <w:szCs w:val="28"/>
        </w:rPr>
        <w:t>)</w:t>
      </w:r>
    </w:p>
    <w:p w14:paraId="100F0CB6" w14:textId="43A3A395"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58.1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Cắt giảm thời gian thực hiện, cắt giảm thành phần hồ sơ từ 8 ngày làm việc còn 07 ngày làm việc đối với lô hàng phải lấy mẫu xét nghiệm; giảm từ 03 ngày còn 01 ngày đối với lô hàng không phải lấy mẫu xét nghiệm.</w:t>
      </w:r>
    </w:p>
    <w:p w14:paraId="0B0310A1"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7F16304F" w14:textId="51C94804"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58.2</w:t>
      </w:r>
      <w:r w:rsidR="007831C7" w:rsidRPr="009A2A4F">
        <w:rPr>
          <w:rFonts w:ascii="Times New Roman" w:eastAsia="SimSun" w:hAnsi="Times New Roman" w:cs="Times New Roman"/>
          <w:b/>
          <w:color w:val="000000" w:themeColor="text1"/>
          <w:sz w:val="28"/>
          <w:szCs w:val="28"/>
        </w:rPr>
        <w:t xml:space="preserve">. Kiến nghị thực thi </w:t>
      </w:r>
    </w:p>
    <w:p w14:paraId="11484003" w14:textId="27774DEB" w:rsidR="007831C7" w:rsidRPr="009A2A4F" w:rsidRDefault="00641D5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w:t>
      </w:r>
      <w:r w:rsidR="007831C7" w:rsidRPr="009A2A4F">
        <w:rPr>
          <w:rFonts w:ascii="Times New Roman" w:eastAsia="SimSun" w:hAnsi="Times New Roman" w:cs="Times New Roman"/>
          <w:bCs/>
          <w:color w:val="000000" w:themeColor="text1"/>
          <w:sz w:val="28"/>
          <w:szCs w:val="28"/>
        </w:rPr>
        <w:t>hoản 2 Điều 42 Luật Thú y.</w:t>
      </w:r>
    </w:p>
    <w:p w14:paraId="1BCC6991" w14:textId="386F9CD1"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58.3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5211962C" w14:textId="77777777" w:rsidR="006D59EA" w:rsidRPr="009A2A4F" w:rsidRDefault="006D59EA" w:rsidP="006D59E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0BFA952E" w14:textId="14BD8C8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trước khi đơn giản hóa: </w:t>
      </w:r>
      <w:r w:rsidR="00641D54"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8 ngày làm việc đối với lô hàng phải lấy mẫu xét nghiệm</w:t>
      </w:r>
      <w:r w:rsidR="00641D54" w:rsidRPr="009A2A4F">
        <w:rPr>
          <w:rFonts w:ascii="Times New Roman" w:eastAsia="SimSun" w:hAnsi="Times New Roman" w:cs="Times New Roman"/>
          <w:bCs/>
          <w:color w:val="000000" w:themeColor="text1"/>
          <w:sz w:val="28"/>
          <w:szCs w:val="28"/>
        </w:rPr>
        <w:t xml:space="preserve">; 03 ngày </w:t>
      </w:r>
      <w:r w:rsidRPr="009A2A4F">
        <w:rPr>
          <w:rFonts w:ascii="Times New Roman" w:eastAsia="SimSun" w:hAnsi="Times New Roman" w:cs="Times New Roman"/>
          <w:bCs/>
          <w:color w:val="000000" w:themeColor="text1"/>
          <w:sz w:val="28"/>
          <w:szCs w:val="28"/>
        </w:rPr>
        <w:t>đối với lô hàng không phải lấy mẫu xét nghiệm</w:t>
      </w:r>
      <w:r w:rsidR="00641D54" w:rsidRPr="009A2A4F">
        <w:rPr>
          <w:rFonts w:ascii="Times New Roman" w:eastAsia="SimSun" w:hAnsi="Times New Roman" w:cs="Times New Roman"/>
          <w:bCs/>
          <w:color w:val="000000" w:themeColor="text1"/>
          <w:sz w:val="28"/>
          <w:szCs w:val="28"/>
        </w:rPr>
        <w:t>.</w:t>
      </w:r>
    </w:p>
    <w:p w14:paraId="2739AD5A" w14:textId="1624E2E6"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w:t>
      </w:r>
      <w:r w:rsidR="00641D54" w:rsidRPr="009A2A4F">
        <w:rPr>
          <w:rFonts w:ascii="Times New Roman" w:eastAsia="SimSun" w:hAnsi="Times New Roman" w:cs="Times New Roman"/>
          <w:bCs/>
          <w:color w:val="000000" w:themeColor="text1"/>
          <w:sz w:val="28"/>
          <w:szCs w:val="28"/>
        </w:rPr>
        <w:t xml:space="preserve"> 0</w:t>
      </w:r>
      <w:r w:rsidRPr="009A2A4F">
        <w:rPr>
          <w:rFonts w:ascii="Times New Roman" w:eastAsia="SimSun" w:hAnsi="Times New Roman" w:cs="Times New Roman"/>
          <w:bCs/>
          <w:color w:val="000000" w:themeColor="text1"/>
          <w:sz w:val="28"/>
          <w:szCs w:val="28"/>
        </w:rPr>
        <w:t>6 ngày làm việc đối với lô hàng phải lấy mẫu xét nghiệm</w:t>
      </w:r>
      <w:r w:rsidR="00641D54" w:rsidRPr="009A2A4F">
        <w:rPr>
          <w:rFonts w:ascii="Times New Roman" w:eastAsia="SimSun" w:hAnsi="Times New Roman" w:cs="Times New Roman"/>
          <w:bCs/>
          <w:color w:val="000000" w:themeColor="text1"/>
          <w:sz w:val="28"/>
          <w:szCs w:val="28"/>
        </w:rPr>
        <w:t xml:space="preserve">; 01 ngày </w:t>
      </w:r>
      <w:r w:rsidRPr="009A2A4F">
        <w:rPr>
          <w:rFonts w:ascii="Times New Roman" w:eastAsia="SimSun" w:hAnsi="Times New Roman" w:cs="Times New Roman"/>
          <w:bCs/>
          <w:color w:val="000000" w:themeColor="text1"/>
          <w:sz w:val="28"/>
          <w:szCs w:val="28"/>
        </w:rPr>
        <w:t>đối với lô hàng không phải lấy mẫu xét nghiệm</w:t>
      </w:r>
      <w:r w:rsidR="00641D54" w:rsidRPr="009A2A4F">
        <w:rPr>
          <w:rFonts w:ascii="Times New Roman" w:eastAsia="SimSun" w:hAnsi="Times New Roman" w:cs="Times New Roman"/>
          <w:bCs/>
          <w:color w:val="000000" w:themeColor="text1"/>
          <w:sz w:val="28"/>
          <w:szCs w:val="28"/>
        </w:rPr>
        <w:t>.</w:t>
      </w:r>
    </w:p>
    <w:p w14:paraId="6ABC0C8A" w14:textId="0DB708BE"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02 ngày làm việc</w:t>
      </w:r>
      <w:r w:rsidR="00641D54" w:rsidRPr="009A2A4F">
        <w:rPr>
          <w:rFonts w:ascii="Times New Roman" w:eastAsia="SimSun" w:hAnsi="Times New Roman" w:cs="Times New Roman"/>
          <w:bCs/>
          <w:color w:val="000000" w:themeColor="text1"/>
          <w:sz w:val="28"/>
          <w:szCs w:val="28"/>
        </w:rPr>
        <w:t>, 02 ngày</w:t>
      </w:r>
    </w:p>
    <w:p w14:paraId="4B3A08D6" w14:textId="41D726A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37%.</w:t>
      </w:r>
    </w:p>
    <w:p w14:paraId="63E251CB" w14:textId="77777777" w:rsidR="006D59EA" w:rsidRPr="009A2A4F" w:rsidRDefault="006D59EA" w:rsidP="006D59E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7C68C0AB" w14:textId="00A97675"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1.984.333.533 đồng/năm</w:t>
      </w:r>
    </w:p>
    <w:p w14:paraId="59B45DD9" w14:textId="105868E2"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1.984.333.533 đồng/năm</w:t>
      </w:r>
    </w:p>
    <w:p w14:paraId="7781463D" w14:textId="77777777"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tiết kiệm:  0 đồng/năm.</w:t>
      </w:r>
    </w:p>
    <w:p w14:paraId="35708E64" w14:textId="77777777"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0 %.</w:t>
      </w:r>
    </w:p>
    <w:p w14:paraId="128ADB1E"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58.4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660E8587" w14:textId="61AA0692"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59</w:t>
      </w:r>
      <w:r w:rsidR="007831C7" w:rsidRPr="009A2A4F">
        <w:rPr>
          <w:rFonts w:ascii="Times New Roman" w:eastAsia="SimSun" w:hAnsi="Times New Roman" w:cs="Times New Roman"/>
          <w:b/>
          <w:color w:val="000000" w:themeColor="text1"/>
          <w:sz w:val="28"/>
          <w:szCs w:val="28"/>
        </w:rPr>
        <w:t xml:space="preserve">. Cấp giấy chứng nhận kiểm dịch động vật, sản phẩm động vật nhập khẩu mang theo người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1.002496</w:t>
      </w:r>
      <w:r w:rsidRPr="009A2A4F">
        <w:rPr>
          <w:rFonts w:ascii="Times New Roman" w:eastAsia="SimSun" w:hAnsi="Times New Roman" w:cs="Times New Roman"/>
          <w:b/>
          <w:color w:val="000000" w:themeColor="text1"/>
          <w:sz w:val="28"/>
          <w:szCs w:val="28"/>
        </w:rPr>
        <w:t>)</w:t>
      </w:r>
    </w:p>
    <w:p w14:paraId="1E1EE6EA" w14:textId="2ABC615F"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59.1</w:t>
      </w:r>
      <w:r w:rsidR="007831C7" w:rsidRPr="009A2A4F">
        <w:rPr>
          <w:rFonts w:ascii="Times New Roman" w:eastAsia="SimSun" w:hAnsi="Times New Roman" w:cs="Times New Roman"/>
          <w:b/>
          <w:color w:val="000000" w:themeColor="text1"/>
          <w:sz w:val="28"/>
          <w:szCs w:val="28"/>
        </w:rPr>
        <w:t>. Nội dung đơn giản hó</w:t>
      </w:r>
      <w:r w:rsidRPr="009A2A4F">
        <w:rPr>
          <w:rFonts w:ascii="Times New Roman" w:eastAsia="SimSun" w:hAnsi="Times New Roman" w:cs="Times New Roman"/>
          <w:b/>
          <w:color w:val="000000" w:themeColor="text1"/>
          <w:sz w:val="28"/>
          <w:szCs w:val="28"/>
        </w:rPr>
        <w:t xml:space="preserve">a: </w:t>
      </w:r>
      <w:r w:rsidRPr="009A2A4F">
        <w:rPr>
          <w:rFonts w:ascii="Times New Roman" w:eastAsia="SimSun" w:hAnsi="Times New Roman" w:cs="Times New Roman"/>
          <w:bCs/>
          <w:color w:val="000000" w:themeColor="text1"/>
          <w:sz w:val="28"/>
          <w:szCs w:val="28"/>
        </w:rPr>
        <w:t xml:space="preserve">Cắt giảm thời gian thực hiện, cắt giảm thành phần hồ sơ từ </w:t>
      </w:r>
      <w:r w:rsidR="006D59EA"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8 ngày làm việc còn 07 ngày làm việc đối với lô hàng phải lấy mẫu xét nghiệm; giảm từ 03 ngày còn 01 ngày đối với lô hàng không phải lấy mẫu xét nghiệm.</w:t>
      </w:r>
    </w:p>
    <w:p w14:paraId="228D6FB5"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12FDC2A8" w14:textId="3FDDA5AA"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59.2</w:t>
      </w:r>
      <w:r w:rsidR="007831C7" w:rsidRPr="009A2A4F">
        <w:rPr>
          <w:rFonts w:ascii="Times New Roman" w:eastAsia="SimSun" w:hAnsi="Times New Roman" w:cs="Times New Roman"/>
          <w:b/>
          <w:color w:val="000000" w:themeColor="text1"/>
          <w:sz w:val="28"/>
          <w:szCs w:val="28"/>
        </w:rPr>
        <w:t xml:space="preserve">. Kiến nghị thực thi </w:t>
      </w:r>
    </w:p>
    <w:p w14:paraId="2C2173AF" w14:textId="0FE13F4A" w:rsidR="007831C7" w:rsidRPr="009A2A4F" w:rsidRDefault="00641D5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w:t>
      </w:r>
      <w:r w:rsidR="007831C7" w:rsidRPr="009A2A4F">
        <w:rPr>
          <w:rFonts w:ascii="Times New Roman" w:eastAsia="SimSun" w:hAnsi="Times New Roman" w:cs="Times New Roman"/>
          <w:bCs/>
          <w:color w:val="000000" w:themeColor="text1"/>
          <w:sz w:val="28"/>
          <w:szCs w:val="28"/>
        </w:rPr>
        <w:t>hoản 10 Thông tư số 25/2016/TT-BNNPTNT</w:t>
      </w:r>
      <w:r w:rsidRPr="009A2A4F">
        <w:rPr>
          <w:rFonts w:ascii="Times New Roman" w:eastAsia="SimSun" w:hAnsi="Times New Roman" w:cs="Times New Roman"/>
          <w:bCs/>
          <w:color w:val="000000" w:themeColor="text1"/>
          <w:sz w:val="28"/>
          <w:szCs w:val="28"/>
        </w:rPr>
        <w:t>.</w:t>
      </w:r>
    </w:p>
    <w:p w14:paraId="1A5FD373" w14:textId="6E539A8B"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59.3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77E02AB4" w14:textId="77777777" w:rsidR="006D59EA" w:rsidRPr="009A2A4F" w:rsidRDefault="006D59EA" w:rsidP="006D59E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7FD4C346"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08 ngày làm việc đối với lô hàng phải lấy mẫu xét nghiệm; 03 ngày đối với lô hàng không phải lấy mẫu xét nghiệm.</w:t>
      </w:r>
    </w:p>
    <w:p w14:paraId="20545F6D"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06 ngày làm việc đối với lô hàng phải lấy mẫu xét nghiệm; 01 ngày đối với lô hàng không phải lấy mẫu xét nghiệm.</w:t>
      </w:r>
    </w:p>
    <w:p w14:paraId="5FDD89F9"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02 ngày làm việc, 02 ngày</w:t>
      </w:r>
    </w:p>
    <w:p w14:paraId="51030A32"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37%.</w:t>
      </w:r>
    </w:p>
    <w:p w14:paraId="5E0DF015" w14:textId="77777777" w:rsidR="006D59EA" w:rsidRPr="009A2A4F" w:rsidRDefault="006D59EA" w:rsidP="006D59E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57C04B0A" w14:textId="177990BB"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80.477.263 đồng/năm</w:t>
      </w:r>
    </w:p>
    <w:p w14:paraId="070BB0AD" w14:textId="11631171"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80.477.263 đồng/năm</w:t>
      </w:r>
    </w:p>
    <w:p w14:paraId="6685A1DB" w14:textId="77777777"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2F9F3390" w14:textId="77777777"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0 %.</w:t>
      </w:r>
    </w:p>
    <w:p w14:paraId="7CAAF9DA" w14:textId="21D7C0E1"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59.4. Lộ trình thực hiện: </w:t>
      </w:r>
      <w:r w:rsidRPr="009A2A4F">
        <w:rPr>
          <w:rFonts w:ascii="Times New Roman" w:eastAsia="SimSun" w:hAnsi="Times New Roman" w:cs="Times New Roman"/>
          <w:bCs/>
          <w:color w:val="000000" w:themeColor="text1"/>
          <w:sz w:val="28"/>
          <w:szCs w:val="28"/>
        </w:rPr>
        <w:t>2025-2027.</w:t>
      </w:r>
    </w:p>
    <w:p w14:paraId="4FB715E4" w14:textId="0C0FBACB"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60</w:t>
      </w:r>
      <w:r w:rsidR="007831C7" w:rsidRPr="009A2A4F">
        <w:rPr>
          <w:rFonts w:ascii="Times New Roman" w:eastAsia="SimSun" w:hAnsi="Times New Roman" w:cs="Times New Roman"/>
          <w:b/>
          <w:color w:val="000000" w:themeColor="text1"/>
          <w:sz w:val="28"/>
          <w:szCs w:val="28"/>
        </w:rPr>
        <w:t xml:space="preserve">. Cấp giấy chứng nhận kiểm dịch động vật, sản phẩm động vật thủy sản nhập khẩu mang theo người, gửi qua đường bưu điện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2.001544</w:t>
      </w:r>
      <w:r w:rsidRPr="009A2A4F">
        <w:rPr>
          <w:rFonts w:ascii="Times New Roman" w:eastAsia="SimSun" w:hAnsi="Times New Roman" w:cs="Times New Roman"/>
          <w:b/>
          <w:color w:val="000000" w:themeColor="text1"/>
          <w:sz w:val="28"/>
          <w:szCs w:val="28"/>
        </w:rPr>
        <w:t>)</w:t>
      </w:r>
    </w:p>
    <w:p w14:paraId="62D6A7E7"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60.1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Cắt giảm thời gian thực hiện, cắt giảm thành phần hồ sơ từ 8 ngày làm việc còn 07 ngày làm việc đối với lô hàng phải lấy mẫu xét nghiệm; giảm từ 03 ngày còn 01 ngày đối với lô hàng không phải lấy mẫu xét nghiệm.</w:t>
      </w:r>
    </w:p>
    <w:p w14:paraId="618F3FBE" w14:textId="5FF4423A" w:rsidR="007831C7" w:rsidRPr="009A2A4F" w:rsidRDefault="00641D54" w:rsidP="00641D5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Cs/>
          <w:color w:val="000000" w:themeColor="text1"/>
          <w:sz w:val="28"/>
          <w:szCs w:val="28"/>
        </w:rPr>
        <w:lastRenderedPageBreak/>
        <w:t>Lý do: Cắt giảm thời gian chờ đợi của tổ chức, cá nhân</w:t>
      </w:r>
    </w:p>
    <w:p w14:paraId="09FE28E7" w14:textId="7BBD4E36"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60.2</w:t>
      </w:r>
      <w:r w:rsidR="007831C7" w:rsidRPr="009A2A4F">
        <w:rPr>
          <w:rFonts w:ascii="Times New Roman" w:eastAsia="SimSun" w:hAnsi="Times New Roman" w:cs="Times New Roman"/>
          <w:b/>
          <w:color w:val="000000" w:themeColor="text1"/>
          <w:sz w:val="28"/>
          <w:szCs w:val="28"/>
        </w:rPr>
        <w:t xml:space="preserve">. Kiến nghị thực thi </w:t>
      </w:r>
    </w:p>
    <w:p w14:paraId="7673DB30" w14:textId="23F7AEDD" w:rsidR="007831C7" w:rsidRPr="009A2A4F" w:rsidRDefault="00641D54"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w:t>
      </w:r>
      <w:r w:rsidR="007831C7" w:rsidRPr="009A2A4F">
        <w:rPr>
          <w:rFonts w:ascii="Times New Roman" w:eastAsia="SimSun" w:hAnsi="Times New Roman" w:cs="Times New Roman"/>
          <w:bCs/>
          <w:color w:val="000000" w:themeColor="text1"/>
          <w:sz w:val="28"/>
          <w:szCs w:val="28"/>
        </w:rPr>
        <w:t>hoản 20 Thông tư số 26/2016/TT-BNNPTNT</w:t>
      </w:r>
      <w:r w:rsidRPr="009A2A4F">
        <w:rPr>
          <w:rFonts w:ascii="Times New Roman" w:eastAsia="SimSun" w:hAnsi="Times New Roman" w:cs="Times New Roman"/>
          <w:bCs/>
          <w:color w:val="000000" w:themeColor="text1"/>
          <w:sz w:val="28"/>
          <w:szCs w:val="28"/>
        </w:rPr>
        <w:t>.</w:t>
      </w:r>
    </w:p>
    <w:p w14:paraId="55ACC642" w14:textId="216AFE7F"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60.3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53EA43DA" w14:textId="77777777" w:rsidR="006D59EA" w:rsidRPr="009A2A4F" w:rsidRDefault="006D59EA" w:rsidP="006D59E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371E79B1"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08 ngày làm việc đối với lô hàng phải lấy mẫu xét nghiệm; 03 ngày đối với lô hàng không phải lấy mẫu xét nghiệm.</w:t>
      </w:r>
    </w:p>
    <w:p w14:paraId="272F4B7A"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06 ngày làm việc đối với lô hàng phải lấy mẫu xét nghiệm; 01 ngày đối với lô hàng không phải lấy mẫu xét nghiệm.</w:t>
      </w:r>
    </w:p>
    <w:p w14:paraId="5C6F53E5"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02 ngày làm việc, 02 ngày</w:t>
      </w:r>
    </w:p>
    <w:p w14:paraId="35F26A75"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37%.</w:t>
      </w:r>
    </w:p>
    <w:p w14:paraId="304E4CAE" w14:textId="77777777" w:rsidR="006D59EA" w:rsidRPr="009A2A4F" w:rsidRDefault="006D59EA" w:rsidP="006D59E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6E06D07" w14:textId="37F48DE6"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538.558 đồng/năm</w:t>
      </w:r>
    </w:p>
    <w:p w14:paraId="2AC379C4" w14:textId="4FC3E91D"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538.558 đồng/năm</w:t>
      </w:r>
    </w:p>
    <w:p w14:paraId="28230DFA" w14:textId="77777777"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63DBE504" w14:textId="77777777"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0 %.</w:t>
      </w:r>
    </w:p>
    <w:p w14:paraId="646385A4" w14:textId="77777777"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60.4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2094F840" w14:textId="04795393"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w:t>
      </w:r>
      <w:r w:rsidR="00641D54" w:rsidRPr="009A2A4F">
        <w:rPr>
          <w:rFonts w:ascii="Times New Roman" w:eastAsia="SimSun" w:hAnsi="Times New Roman" w:cs="Times New Roman"/>
          <w:b/>
          <w:color w:val="000000" w:themeColor="text1"/>
          <w:sz w:val="28"/>
          <w:szCs w:val="28"/>
        </w:rPr>
        <w:t>1</w:t>
      </w:r>
      <w:r w:rsidRPr="009A2A4F">
        <w:rPr>
          <w:rFonts w:ascii="Times New Roman" w:eastAsia="SimSun" w:hAnsi="Times New Roman" w:cs="Times New Roman"/>
          <w:b/>
          <w:color w:val="000000" w:themeColor="text1"/>
          <w:sz w:val="28"/>
          <w:szCs w:val="28"/>
        </w:rPr>
        <w:t xml:space="preserve">. Cấp giấy chứng nhận kiểm dịch động vật trên cạn tham gia hội chợ, triển lãm, thi đấu thể thao, biểu diễn nghệ thuật; sản phẩm động vật trên cạn tham gia hội chợ, triển lãm </w:t>
      </w:r>
      <w:r w:rsidR="00641D54"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1.002571</w:t>
      </w:r>
      <w:r w:rsidR="00641D54" w:rsidRPr="009A2A4F">
        <w:rPr>
          <w:rFonts w:ascii="Times New Roman" w:eastAsia="SimSun" w:hAnsi="Times New Roman" w:cs="Times New Roman"/>
          <w:b/>
          <w:color w:val="000000" w:themeColor="text1"/>
          <w:sz w:val="28"/>
          <w:szCs w:val="28"/>
        </w:rPr>
        <w:t>)</w:t>
      </w:r>
    </w:p>
    <w:p w14:paraId="2C6C6EB4" w14:textId="29D2DC9F" w:rsidR="00641D54" w:rsidRPr="009A2A4F" w:rsidRDefault="00641D54" w:rsidP="00641D5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61.1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 xml:space="preserve">Cắt giảm thời gian thực hiện, cắt giảm thành phần hồ sơ từ </w:t>
      </w:r>
      <w:r w:rsidR="006D59EA"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8 ngày làm việc còn 07 ngày làm việc đối với lô hàng phải lấy mẫu xét nghiệm; giảm từ 03 ngày còn 01 ngày đối với lô hàng không phải lấy mẫu xét nghiệm.</w:t>
      </w:r>
    </w:p>
    <w:p w14:paraId="56DFBE4A" w14:textId="77777777" w:rsidR="00641D54" w:rsidRPr="009A2A4F" w:rsidRDefault="00641D54" w:rsidP="00641D5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35CA2CA1" w14:textId="4AF44579"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61.2</w:t>
      </w:r>
      <w:r w:rsidR="007831C7" w:rsidRPr="009A2A4F">
        <w:rPr>
          <w:rFonts w:ascii="Times New Roman" w:eastAsia="SimSun" w:hAnsi="Times New Roman" w:cs="Times New Roman"/>
          <w:b/>
          <w:color w:val="000000" w:themeColor="text1"/>
          <w:sz w:val="28"/>
          <w:szCs w:val="28"/>
        </w:rPr>
        <w:t xml:space="preserve">. Kiến nghị thực thi </w:t>
      </w:r>
    </w:p>
    <w:p w14:paraId="281EF847" w14:textId="61E3101D"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Khoản 3 Điều 51 Luật Thú y</w:t>
      </w:r>
      <w:r w:rsidR="00641D54" w:rsidRPr="009A2A4F">
        <w:rPr>
          <w:rFonts w:ascii="Times New Roman" w:eastAsia="SimSun" w:hAnsi="Times New Roman" w:cs="Times New Roman"/>
          <w:bCs/>
          <w:color w:val="000000" w:themeColor="text1"/>
          <w:sz w:val="28"/>
          <w:szCs w:val="28"/>
        </w:rPr>
        <w:t>.</w:t>
      </w:r>
    </w:p>
    <w:p w14:paraId="472782D3" w14:textId="7FB543DF" w:rsidR="007831C7" w:rsidRPr="009A2A4F" w:rsidRDefault="00641D54"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61.3</w:t>
      </w:r>
      <w:r w:rsidR="007831C7" w:rsidRPr="009A2A4F">
        <w:rPr>
          <w:rFonts w:ascii="Times New Roman" w:eastAsia="SimSun" w:hAnsi="Times New Roman" w:cs="Times New Roman"/>
          <w:b/>
          <w:color w:val="000000" w:themeColor="text1"/>
          <w:sz w:val="28"/>
          <w:szCs w:val="28"/>
        </w:rPr>
        <w:t>. Lợi ích phương án đơn giản hóa</w:t>
      </w:r>
    </w:p>
    <w:p w14:paraId="0D427B99" w14:textId="77777777" w:rsidR="006D59EA" w:rsidRPr="009A2A4F" w:rsidRDefault="006D59EA" w:rsidP="006D59E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5263AE1D" w14:textId="77777777" w:rsidR="007823CD" w:rsidRPr="009A2A4F" w:rsidRDefault="007823CD" w:rsidP="007823C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tuân thủ TTHC trước khi đơn giản hóa: 08 ngày làm việc đối với lô hàng phải lấy mẫu xét nghiệm; 03 ngày đối với lô hàng không phải lấy mẫu xét nghiệm.</w:t>
      </w:r>
    </w:p>
    <w:p w14:paraId="551B6514" w14:textId="77777777" w:rsidR="007823CD" w:rsidRPr="009A2A4F" w:rsidRDefault="007823CD" w:rsidP="007823C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06 ngày làm việc đối với lô hàng phải lấy mẫu xét nghiệm; 01 ngày đối với lô hàng không phải lấy mẫu xét nghiệm.</w:t>
      </w:r>
    </w:p>
    <w:p w14:paraId="1701823D" w14:textId="77777777" w:rsidR="007823CD" w:rsidRPr="009A2A4F" w:rsidRDefault="007823CD" w:rsidP="007823C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02 ngày làm việc, 02 ngày</w:t>
      </w:r>
    </w:p>
    <w:p w14:paraId="2FEE2D10" w14:textId="77777777" w:rsidR="007823CD" w:rsidRPr="009A2A4F" w:rsidRDefault="007823CD" w:rsidP="007823C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37%.</w:t>
      </w:r>
    </w:p>
    <w:p w14:paraId="62EA2795" w14:textId="77777777" w:rsidR="006D59EA" w:rsidRPr="009A2A4F" w:rsidRDefault="006D59EA" w:rsidP="006D59E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BFD7B96" w14:textId="5D5137AA"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32.186.425 đồng/năm</w:t>
      </w:r>
    </w:p>
    <w:p w14:paraId="567AF804" w14:textId="47FFDF5A"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32.186.425 đồng/năm</w:t>
      </w:r>
    </w:p>
    <w:p w14:paraId="46899914" w14:textId="77777777"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27C27620" w14:textId="77777777"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0 %.</w:t>
      </w:r>
    </w:p>
    <w:p w14:paraId="5F437C8D" w14:textId="280E95FF" w:rsidR="007823CD" w:rsidRPr="009A2A4F" w:rsidRDefault="007823CD" w:rsidP="007823C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61.4. Lộ trình thực hiện: </w:t>
      </w:r>
      <w:r w:rsidRPr="009A2A4F">
        <w:rPr>
          <w:rFonts w:ascii="Times New Roman" w:eastAsia="SimSun" w:hAnsi="Times New Roman" w:cs="Times New Roman"/>
          <w:bCs/>
          <w:color w:val="000000" w:themeColor="text1"/>
          <w:sz w:val="28"/>
          <w:szCs w:val="28"/>
        </w:rPr>
        <w:t>2025-2027.</w:t>
      </w:r>
    </w:p>
    <w:p w14:paraId="11FDE600" w14:textId="43CD2DB9" w:rsidR="007831C7" w:rsidRPr="009A2A4F" w:rsidRDefault="007823C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62</w:t>
      </w:r>
      <w:r w:rsidR="007831C7" w:rsidRPr="009A2A4F">
        <w:rPr>
          <w:rFonts w:ascii="Times New Roman" w:eastAsia="SimSun" w:hAnsi="Times New Roman" w:cs="Times New Roman"/>
          <w:b/>
          <w:color w:val="000000" w:themeColor="text1"/>
          <w:sz w:val="28"/>
          <w:szCs w:val="28"/>
        </w:rPr>
        <w:t xml:space="preserve">. Cấp Giấy chứng nhận kiểm dịch động vật, sản phẩm động vật trên cạn nhập khẩu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1.003113</w:t>
      </w:r>
      <w:r w:rsidRPr="009A2A4F">
        <w:rPr>
          <w:rFonts w:ascii="Times New Roman" w:eastAsia="SimSun" w:hAnsi="Times New Roman" w:cs="Times New Roman"/>
          <w:b/>
          <w:color w:val="000000" w:themeColor="text1"/>
          <w:sz w:val="28"/>
          <w:szCs w:val="28"/>
        </w:rPr>
        <w:t>)</w:t>
      </w:r>
    </w:p>
    <w:p w14:paraId="546D4020" w14:textId="3714065C" w:rsidR="007831C7" w:rsidRPr="009A2A4F" w:rsidRDefault="007823C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62.1</w:t>
      </w:r>
      <w:r w:rsidR="007831C7" w:rsidRPr="009A2A4F">
        <w:rPr>
          <w:rFonts w:ascii="Times New Roman" w:eastAsia="SimSun" w:hAnsi="Times New Roman" w:cs="Times New Roman"/>
          <w:b/>
          <w:color w:val="000000" w:themeColor="text1"/>
          <w:sz w:val="28"/>
          <w:szCs w:val="28"/>
        </w:rPr>
        <w:t xml:space="preserve">. Nội dung đơn giản hóa </w:t>
      </w:r>
    </w:p>
    <w:p w14:paraId="3A3F5E8B" w14:textId="77777777" w:rsidR="00055C76" w:rsidRPr="009A2A4F" w:rsidRDefault="00055C76" w:rsidP="00055C7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Cắt giảm thời gian thực hiện, cắt giảm thành phần hồ sơ từ 8 ngày làm việc còn 07 ngày làm việc đối với lô hàng phải lấy mẫu xét nghiệm; giảm từ 03 ngày còn 01 ngày đối với lô hàng không phải lấy mẫu xét nghiệm.</w:t>
      </w:r>
    </w:p>
    <w:p w14:paraId="1DCF07B7" w14:textId="7D7B96FD" w:rsidR="00055C76" w:rsidRPr="009A2A4F" w:rsidRDefault="00055C76" w:rsidP="00055C7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chờ đợi của tổ chức, cá nhân.</w:t>
      </w:r>
    </w:p>
    <w:p w14:paraId="7E41F951" w14:textId="1823E2D8"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tần suất lấy mẫu kiểm dịch</w:t>
      </w:r>
      <w:r w:rsidR="007823CD" w:rsidRPr="009A2A4F">
        <w:rPr>
          <w:rFonts w:ascii="Times New Roman" w:eastAsia="SimSun" w:hAnsi="Times New Roman" w:cs="Times New Roman"/>
          <w:bCs/>
          <w:color w:val="000000" w:themeColor="text1"/>
          <w:sz w:val="28"/>
          <w:szCs w:val="28"/>
        </w:rPr>
        <w:t xml:space="preserve"> (hiện tại tất cả các lô hàng đều phải lấy mẫu, đề xuất lấy mẫu ngẫy nhiên nếu 3 lô đạt yêu cầu).</w:t>
      </w:r>
    </w:p>
    <w:p w14:paraId="719EC1FE" w14:textId="77777777" w:rsidR="007823CD" w:rsidRPr="009A2A4F" w:rsidRDefault="007831C7" w:rsidP="007823CD">
      <w:pPr>
        <w:ind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w:t>
      </w:r>
      <w:r w:rsidR="007823CD" w:rsidRPr="009A2A4F">
        <w:rPr>
          <w:rFonts w:ascii="Times New Roman" w:eastAsia="SimSun" w:hAnsi="Times New Roman" w:cs="Times New Roman"/>
          <w:bCs/>
          <w:color w:val="000000" w:themeColor="text1"/>
          <w:sz w:val="28"/>
          <w:szCs w:val="28"/>
        </w:rPr>
        <w:t xml:space="preserve"> </w:t>
      </w:r>
    </w:p>
    <w:p w14:paraId="59D926D8" w14:textId="77777777"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Việc giảm tần suất xét nghiệm chỉ tiêu Salmonella spp, E.coli (chủng O157:H7) tại Dự thảo đã nêu: (i) phù hợp với tinh thần chỉ đạo của Bộ trưởng Đỗ Đức Duy tại Thông báo số 13/TB-BNNMT ngày 12/3/2025 về sửa đổi, bổ sung Thông tư số 04/2024/TT-BNNPTNT theo hướng tạo điều kiện thuận lợi, giảm chi phí thực hiện thủ tục hành chính cho tổ chức, cá nhân, tuân thủ khuyến nghị của các nước và các tổ chức quốc tế, bảo đảm phòng chống dịch bệnh, vệ sinh an toàn thực phẩm; (ii) các lô hàng thịt và sản phẩm thịt nhập khẩu đều từ các cơ sở trong Danh sách doanh nghiệp nước ngoài đủ điều kiện xuất khẩu thịt và sản phẩm thịt động vật vào Việt Nam, các cơ sở này đã áp dụng các quy trình kiểm soát an toàn thực phẩm như HACCP, ISO; (iii) góp ý từ các nước như Hoa Kỳ, Ủy ban châu Âu, cũng như tổng hợp tỷ lệ lô hàng vi phạm về chỉ tiêu đã nêu trên.</w:t>
      </w:r>
    </w:p>
    <w:p w14:paraId="3B97E214" w14:textId="5F339B49" w:rsidR="006D59EA" w:rsidRPr="009A2A4F" w:rsidRDefault="006D59EA" w:rsidP="006D59E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Bãi bỏ yêu cầu kho bãi phải xác nhận đủ điều kiện vệ sinh thú y.</w:t>
      </w:r>
    </w:p>
    <w:p w14:paraId="15C40B10" w14:textId="39B1DAF7" w:rsidR="004F6F3B" w:rsidRPr="009A2A4F" w:rsidRDefault="004F6F3B" w:rsidP="004F6F3B">
      <w:pPr>
        <w:spacing w:before="120" w:after="120"/>
        <w:ind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Bỏ nội dung yêu cầu kho phải đủ điều kiện vệ sinh thú y để phù hợp với Danh mục đối tượng thuộc diện phải kiểm tra vệ sinh thú y tại Phụ lục I ban hành kèm theo Thông tư số 15/2024/TT-BNNPTNT ngày 20/11/2024 của Bộ trưởng Bộ Nông nghiệp và Phát triển nông thôn sửa đổi, bổ sung một số điều của Thông tư số 09/2016/TT-BNNPTNT ngày 01/6/2016 của Bộ trưởng Bộ Nông nghiệp và Phát triển nông thôn quy định về kiểm soát giết mổ và kiểm tra vệ sinh thú y; đồng thời gắn yêu cầu chủ hàng phải chịu trách nhiệm về việc vận chuyển, bảo quản hàng hóa trong khi chờ thực hiện kiểm dịch.</w:t>
      </w:r>
    </w:p>
    <w:p w14:paraId="1CE9237F" w14:textId="77777777" w:rsidR="004F6F3B" w:rsidRPr="009A2A4F" w:rsidRDefault="004F6F3B" w:rsidP="004F6F3B">
      <w:pPr>
        <w:spacing w:before="120" w:after="120"/>
        <w:ind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Hiện tại theo quy định riêng đối với sản phẩm động vật đông lạnh phải được lưu giữ tại khu vực cửa khẩu đến khi có kết quả kiểm tra đạt yêu cầu; đối với nguyên liệu thức ăn chăn nuôi, thủy sản/thức ăn thành phẩm có chứa sản phẩm động vật phải kiểm tra ADN loài nhai lại phải được lưu giữ tại khu vực cửa khẩu đến khi có kết quả kiểm tra đạt yêu cầu. Trường hợp sản phẩm chủ yếu đưa về kho cách ly kiểm dịch hàng ướp lạnh về qua các sân bay, chiếm tỷ lệ trên tổng lô hàng rất ít. Dự thảo bỏ cụm từ kho phải đủ điều kiện vệ sinh thú y, gắn trách nhiệm của chủ hàng trong vận chuyển, bảo quản hàng hóa trong khi chờ thực hiện kiểm dịch.</w:t>
      </w:r>
    </w:p>
    <w:p w14:paraId="59E83075" w14:textId="1A8E8FEE" w:rsidR="006D59EA" w:rsidRPr="009A2A4F" w:rsidRDefault="004F6F3B" w:rsidP="004F6F3B">
      <w:pPr>
        <w:spacing w:before="120" w:after="120"/>
        <w:ind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Đồng thời đối với lô hàng không thực hiện lấy mẫu xét nghiệm Salmonella spp, E.coli (chủng O157:H7), giảm khoảng 50% về mặt thời gian thực hiện kiểm dịch: (i) theo quy trình xét nghiệm trường hợp dương với phương pháp realtime PCR thì cần nuôi cấy phân lập vi khuẩn lại bằng phương pháp truyền thống); (ii) còn lại các bệnh còn lại Lở mồm long móng, Sảy thai truyền nhiễm, Dịch tả lợn Châu Phi, Cúm gia cầm thể độc lực cao, Niu-cát-xơn (tương ứng theo loài động vật) vẫn thực hiện quy trình xét nghiệm vi rút nhưng thời gian ngắn hơn so với vi khuẩn.</w:t>
      </w:r>
    </w:p>
    <w:p w14:paraId="47EA5A95" w14:textId="0E13D702" w:rsidR="007831C7" w:rsidRPr="009A2A4F" w:rsidRDefault="007823C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62.2</w:t>
      </w:r>
      <w:r w:rsidR="007831C7" w:rsidRPr="009A2A4F">
        <w:rPr>
          <w:rFonts w:ascii="Times New Roman" w:eastAsia="SimSun" w:hAnsi="Times New Roman" w:cs="Times New Roman"/>
          <w:b/>
          <w:color w:val="000000" w:themeColor="text1"/>
          <w:sz w:val="28"/>
          <w:szCs w:val="28"/>
        </w:rPr>
        <w:t xml:space="preserve">. Kiến nghị thực thi </w:t>
      </w:r>
    </w:p>
    <w:p w14:paraId="04A1E12C" w14:textId="1EA406D2" w:rsidR="007831C7" w:rsidRPr="009A2A4F" w:rsidRDefault="007823CD"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K</w:t>
      </w:r>
      <w:r w:rsidR="007831C7" w:rsidRPr="009A2A4F">
        <w:rPr>
          <w:rFonts w:ascii="Times New Roman" w:eastAsia="SimSun" w:hAnsi="Times New Roman" w:cs="Times New Roman"/>
          <w:bCs/>
          <w:color w:val="000000" w:themeColor="text1"/>
          <w:sz w:val="28"/>
          <w:szCs w:val="28"/>
        </w:rPr>
        <w:t>hoản 1 mục II Phụ lục XII của Thông tư số 25/2016/TT-BNNPTNT.</w:t>
      </w:r>
    </w:p>
    <w:p w14:paraId="22ACF0D6" w14:textId="75FBDC96" w:rsidR="004F6F3B" w:rsidRPr="009A2A4F" w:rsidRDefault="004F6F3B"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(Đã chủ động đưa vào dự thảo Thông tư sửa đổi, bổ sung một số Thông tư về kiểm dịch động vật trên cạn).</w:t>
      </w:r>
    </w:p>
    <w:p w14:paraId="5147FCB2" w14:textId="489981BB" w:rsidR="007831C7" w:rsidRPr="009A2A4F" w:rsidRDefault="007823CD"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62.3</w:t>
      </w:r>
      <w:r w:rsidR="007831C7" w:rsidRPr="009A2A4F">
        <w:rPr>
          <w:rFonts w:ascii="Times New Roman" w:eastAsia="SimSun" w:hAnsi="Times New Roman" w:cs="Times New Roman"/>
          <w:b/>
          <w:color w:val="000000" w:themeColor="text1"/>
          <w:sz w:val="28"/>
          <w:szCs w:val="28"/>
        </w:rPr>
        <w:t xml:space="preserve">. Lợi ích phương án đơn giản hóa </w:t>
      </w:r>
      <w:r w:rsidR="007831C7" w:rsidRPr="009A2A4F">
        <w:rPr>
          <w:rFonts w:ascii="Times New Roman" w:eastAsia="SimSun" w:hAnsi="Times New Roman" w:cs="Times New Roman"/>
          <w:bCs/>
          <w:color w:val="000000" w:themeColor="text1"/>
          <w:sz w:val="28"/>
          <w:szCs w:val="28"/>
        </w:rPr>
        <w:t>(kèm theo biểu đánh giá chi phí tuân thủ)</w:t>
      </w:r>
    </w:p>
    <w:p w14:paraId="0542DBD1" w14:textId="77777777" w:rsidR="007823CD" w:rsidRPr="009A2A4F" w:rsidRDefault="007823C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51B61CD8" w14:textId="09B23A0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trước khi đơn giản hóa: </w:t>
      </w:r>
      <w:r w:rsidR="004F6F3B" w:rsidRPr="009A2A4F">
        <w:rPr>
          <w:rFonts w:ascii="Times New Roman" w:eastAsia="SimSun" w:hAnsi="Times New Roman" w:cs="Times New Roman"/>
          <w:bCs/>
          <w:color w:val="000000" w:themeColor="text1"/>
          <w:sz w:val="28"/>
          <w:szCs w:val="28"/>
        </w:rPr>
        <w:t xml:space="preserve">1.293.352.285.396 </w:t>
      </w:r>
      <w:r w:rsidRPr="009A2A4F">
        <w:rPr>
          <w:rFonts w:ascii="Times New Roman" w:eastAsia="SimSun" w:hAnsi="Times New Roman" w:cs="Times New Roman"/>
          <w:bCs/>
          <w:color w:val="000000" w:themeColor="text1"/>
          <w:sz w:val="28"/>
          <w:szCs w:val="28"/>
        </w:rPr>
        <w:t>đồng/năm</w:t>
      </w:r>
    </w:p>
    <w:p w14:paraId="527D5EB0" w14:textId="30D6F08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w:t>
      </w:r>
      <w:r w:rsidR="004F6F3B" w:rsidRPr="009A2A4F">
        <w:rPr>
          <w:rFonts w:ascii="Times New Roman" w:eastAsia="SimSun" w:hAnsi="Times New Roman" w:cs="Times New Roman"/>
          <w:bCs/>
          <w:color w:val="000000" w:themeColor="text1"/>
          <w:sz w:val="28"/>
          <w:szCs w:val="28"/>
        </w:rPr>
        <w:t xml:space="preserve">: 659.139.229.693 </w:t>
      </w:r>
      <w:r w:rsidRPr="009A2A4F">
        <w:rPr>
          <w:rFonts w:ascii="Times New Roman" w:eastAsia="SimSun" w:hAnsi="Times New Roman" w:cs="Times New Roman"/>
          <w:bCs/>
          <w:color w:val="000000" w:themeColor="text1"/>
          <w:sz w:val="28"/>
          <w:szCs w:val="28"/>
        </w:rPr>
        <w:t>đồng/năm.</w:t>
      </w:r>
    </w:p>
    <w:p w14:paraId="2EA66612" w14:textId="741028A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tiết kiệm: </w:t>
      </w:r>
      <w:r w:rsidR="004F6F3B" w:rsidRPr="009A2A4F">
        <w:rPr>
          <w:rFonts w:ascii="Times New Roman" w:eastAsia="SimSun" w:hAnsi="Times New Roman" w:cs="Times New Roman"/>
          <w:bCs/>
          <w:color w:val="000000" w:themeColor="text1"/>
          <w:sz w:val="28"/>
          <w:szCs w:val="28"/>
        </w:rPr>
        <w:t xml:space="preserve">634.213.055.703 </w:t>
      </w:r>
      <w:r w:rsidRPr="009A2A4F">
        <w:rPr>
          <w:rFonts w:ascii="Times New Roman" w:eastAsia="SimSun" w:hAnsi="Times New Roman" w:cs="Times New Roman"/>
          <w:bCs/>
          <w:color w:val="000000" w:themeColor="text1"/>
          <w:sz w:val="28"/>
          <w:szCs w:val="28"/>
        </w:rPr>
        <w:t xml:space="preserve"> đồng/năm.</w:t>
      </w:r>
    </w:p>
    <w:p w14:paraId="40A69C1A" w14:textId="4BF80A2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4F6F3B" w:rsidRPr="009A2A4F">
        <w:rPr>
          <w:rFonts w:ascii="Times New Roman" w:eastAsia="SimSun" w:hAnsi="Times New Roman" w:cs="Times New Roman"/>
          <w:bCs/>
          <w:color w:val="000000" w:themeColor="text1"/>
          <w:sz w:val="28"/>
          <w:szCs w:val="28"/>
        </w:rPr>
        <w:t>49</w:t>
      </w:r>
      <w:r w:rsidRPr="009A2A4F">
        <w:rPr>
          <w:rFonts w:ascii="Times New Roman" w:eastAsia="SimSun" w:hAnsi="Times New Roman" w:cs="Times New Roman"/>
          <w:bCs/>
          <w:color w:val="000000" w:themeColor="text1"/>
          <w:sz w:val="28"/>
          <w:szCs w:val="28"/>
        </w:rPr>
        <w:t>%.</w:t>
      </w:r>
    </w:p>
    <w:p w14:paraId="645B6CB8" w14:textId="2A9BE62D" w:rsidR="007823CD" w:rsidRPr="009A2A4F" w:rsidRDefault="007823CD"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Thời gian giải quyết TTHC:</w:t>
      </w:r>
    </w:p>
    <w:p w14:paraId="2A20DF66" w14:textId="77777777" w:rsidR="007823CD" w:rsidRPr="009A2A4F" w:rsidRDefault="007823CD" w:rsidP="007823C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08 ngày làm việc đối với lô hàng phải lấy mẫu xét nghiệm; 03 ngày đối với lô hàng không phải lấy mẫu xét nghiệm.</w:t>
      </w:r>
    </w:p>
    <w:p w14:paraId="4A271BB4" w14:textId="77777777" w:rsidR="007823CD" w:rsidRPr="009A2A4F" w:rsidRDefault="007823CD" w:rsidP="007823C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06 ngày làm việc đối với lô hàng phải lấy mẫu xét nghiệm; 01 ngày đối với lô hàng không phải lấy mẫu xét nghiệm.</w:t>
      </w:r>
    </w:p>
    <w:p w14:paraId="595EA573" w14:textId="77777777" w:rsidR="007823CD" w:rsidRPr="009A2A4F" w:rsidRDefault="007823CD" w:rsidP="007823C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02 ngày làm việc, 02 ngày</w:t>
      </w:r>
    </w:p>
    <w:p w14:paraId="1EFE1D8C" w14:textId="77777777" w:rsidR="007823CD" w:rsidRPr="009A2A4F" w:rsidRDefault="007823CD" w:rsidP="007823C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37%.</w:t>
      </w:r>
    </w:p>
    <w:p w14:paraId="21161FA8" w14:textId="52936149" w:rsidR="007831C7" w:rsidRPr="009A2A4F" w:rsidRDefault="007823CD"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62.4</w:t>
      </w:r>
      <w:r w:rsidR="007831C7" w:rsidRPr="009A2A4F">
        <w:rPr>
          <w:rFonts w:ascii="Times New Roman" w:eastAsia="SimSun" w:hAnsi="Times New Roman" w:cs="Times New Roman"/>
          <w:b/>
          <w:color w:val="000000" w:themeColor="text1"/>
          <w:sz w:val="28"/>
          <w:szCs w:val="28"/>
        </w:rPr>
        <w:t>. Lộ trình thực hiện</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20B854AB" w14:textId="3CACBF8B"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w:t>
      </w:r>
      <w:r w:rsidR="00055C76" w:rsidRPr="009A2A4F">
        <w:rPr>
          <w:rFonts w:ascii="Times New Roman" w:eastAsia="SimSun" w:hAnsi="Times New Roman" w:cs="Times New Roman"/>
          <w:b/>
          <w:color w:val="000000" w:themeColor="text1"/>
          <w:sz w:val="28"/>
          <w:szCs w:val="28"/>
        </w:rPr>
        <w:t>3</w:t>
      </w:r>
      <w:r w:rsidRPr="009A2A4F">
        <w:rPr>
          <w:rFonts w:ascii="Times New Roman" w:eastAsia="SimSun" w:hAnsi="Times New Roman" w:cs="Times New Roman"/>
          <w:b/>
          <w:color w:val="000000" w:themeColor="text1"/>
          <w:sz w:val="28"/>
          <w:szCs w:val="28"/>
        </w:rPr>
        <w:t xml:space="preserve">. Cấp giấy chứng nhận kiểm dịch động vật, sản phẩm động vật thủy sản xuất khẩu không dùng làm thực phẩm </w:t>
      </w:r>
      <w:r w:rsidR="00055C76"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1.003728</w:t>
      </w:r>
      <w:r w:rsidR="00055C76" w:rsidRPr="009A2A4F">
        <w:rPr>
          <w:rFonts w:ascii="Times New Roman" w:eastAsia="SimSun" w:hAnsi="Times New Roman" w:cs="Times New Roman"/>
          <w:b/>
          <w:color w:val="000000" w:themeColor="text1"/>
          <w:sz w:val="28"/>
          <w:szCs w:val="28"/>
        </w:rPr>
        <w:t>)</w:t>
      </w:r>
    </w:p>
    <w:p w14:paraId="5D1B9B31" w14:textId="77777777" w:rsidR="00055C76" w:rsidRPr="009A2A4F" w:rsidRDefault="00055C76" w:rsidP="00055C7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63.1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Cắt giảm thời gian thực hiện, cắt giảm thành phần hồ sơ từ 8 ngày làm việc còn 07 ngày làm việc đối với lô hàng phải lấy mẫu xét nghiệm; giảm từ 03 ngày còn 01 ngày đối với lô hàng không phải lấy mẫu xét nghiệm.</w:t>
      </w:r>
    </w:p>
    <w:p w14:paraId="071D903B" w14:textId="77777777" w:rsidR="00055C76" w:rsidRPr="009A2A4F" w:rsidRDefault="00055C76" w:rsidP="00055C76">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703D99F3" w14:textId="0B1420A1" w:rsidR="007831C7" w:rsidRPr="009A2A4F" w:rsidRDefault="00055C7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63.2</w:t>
      </w:r>
      <w:r w:rsidR="007831C7" w:rsidRPr="009A2A4F">
        <w:rPr>
          <w:rFonts w:ascii="Times New Roman" w:eastAsia="SimSun" w:hAnsi="Times New Roman" w:cs="Times New Roman"/>
          <w:b/>
          <w:color w:val="000000" w:themeColor="text1"/>
          <w:sz w:val="28"/>
          <w:szCs w:val="28"/>
        </w:rPr>
        <w:t xml:space="preserve">. Kiến nghị thực thi </w:t>
      </w:r>
    </w:p>
    <w:p w14:paraId="0647E961" w14:textId="60C96C1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56 Luật Thú y</w:t>
      </w:r>
      <w:r w:rsidR="00055C76" w:rsidRPr="009A2A4F">
        <w:rPr>
          <w:rFonts w:ascii="Times New Roman" w:eastAsia="SimSun" w:hAnsi="Times New Roman" w:cs="Times New Roman"/>
          <w:bCs/>
          <w:color w:val="000000" w:themeColor="text1"/>
          <w:sz w:val="28"/>
          <w:szCs w:val="28"/>
        </w:rPr>
        <w:t>.</w:t>
      </w:r>
    </w:p>
    <w:p w14:paraId="0FD0E983" w14:textId="74B7CB4D" w:rsidR="007831C7" w:rsidRPr="009A2A4F" w:rsidRDefault="00055C7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63.3</w:t>
      </w:r>
      <w:r w:rsidR="007831C7" w:rsidRPr="009A2A4F">
        <w:rPr>
          <w:rFonts w:ascii="Times New Roman" w:eastAsia="SimSun" w:hAnsi="Times New Roman" w:cs="Times New Roman"/>
          <w:b/>
          <w:color w:val="000000" w:themeColor="text1"/>
          <w:sz w:val="28"/>
          <w:szCs w:val="28"/>
        </w:rPr>
        <w:t>. Lợi ích phương án đơn giản hóa</w:t>
      </w:r>
    </w:p>
    <w:p w14:paraId="4414DE6D"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FA5D668" w14:textId="0794608A"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530.819.730 đồng/năm</w:t>
      </w:r>
    </w:p>
    <w:p w14:paraId="481F59AE" w14:textId="0CCC7E0F"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530.819.730 đồng/năm.</w:t>
      </w:r>
    </w:p>
    <w:p w14:paraId="75C03276" w14:textId="2E86D4A0"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695CD94B" w14:textId="11F20CA2"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2A08F8F9"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621913A2" w14:textId="77777777" w:rsidR="00055C76" w:rsidRPr="009A2A4F" w:rsidRDefault="00055C76" w:rsidP="00055C7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08 ngày làm việc đối với lô hàng phải lấy mẫu xét nghiệm; 03 ngày đối với lô hàng không phải lấy mẫu xét nghiệm.</w:t>
      </w:r>
    </w:p>
    <w:p w14:paraId="7713152D" w14:textId="77777777" w:rsidR="00055C76" w:rsidRPr="009A2A4F" w:rsidRDefault="00055C76" w:rsidP="00055C7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06 ngày làm việc đối với lô hàng phải lấy mẫu xét nghiệm; 01 ngày đối với lô hàng không phải lấy mẫu xét nghiệm.</w:t>
      </w:r>
    </w:p>
    <w:p w14:paraId="32204BB2" w14:textId="77777777" w:rsidR="00055C76" w:rsidRPr="009A2A4F" w:rsidRDefault="00055C76" w:rsidP="00055C7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02 ngày làm việc, 02 ngày</w:t>
      </w:r>
    </w:p>
    <w:p w14:paraId="1C04B851" w14:textId="77777777" w:rsidR="00055C76" w:rsidRPr="009A2A4F" w:rsidRDefault="00055C76" w:rsidP="00055C7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37%.</w:t>
      </w:r>
    </w:p>
    <w:p w14:paraId="326C7DB2" w14:textId="01FECC7B" w:rsidR="007831C7" w:rsidRPr="009A2A4F" w:rsidRDefault="00055C76"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lastRenderedPageBreak/>
        <w:t>63.4</w:t>
      </w:r>
      <w:r w:rsidR="007831C7" w:rsidRPr="009A2A4F">
        <w:rPr>
          <w:rFonts w:ascii="Times New Roman" w:eastAsia="SimSun" w:hAnsi="Times New Roman" w:cs="Times New Roman"/>
          <w:b/>
          <w:color w:val="000000" w:themeColor="text1"/>
          <w:sz w:val="28"/>
          <w:szCs w:val="28"/>
        </w:rPr>
        <w:t xml:space="preserve">. Lộ trình thực hiện: </w:t>
      </w:r>
      <w:r w:rsidRPr="009A2A4F">
        <w:rPr>
          <w:rFonts w:ascii="Times New Roman" w:eastAsia="SimSun" w:hAnsi="Times New Roman" w:cs="Times New Roman"/>
          <w:bCs/>
          <w:color w:val="000000" w:themeColor="text1"/>
          <w:sz w:val="28"/>
          <w:szCs w:val="28"/>
        </w:rPr>
        <w:t>2025-2027.</w:t>
      </w:r>
    </w:p>
    <w:p w14:paraId="6E58AF7B" w14:textId="658F82EF" w:rsidR="007831C7" w:rsidRPr="009A2A4F" w:rsidRDefault="007831C7"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w:t>
      </w:r>
      <w:r w:rsidR="00055C76" w:rsidRPr="009A2A4F">
        <w:rPr>
          <w:rFonts w:ascii="Times New Roman" w:eastAsia="SimSun" w:hAnsi="Times New Roman" w:cs="Times New Roman"/>
          <w:b/>
          <w:color w:val="000000" w:themeColor="text1"/>
          <w:sz w:val="28"/>
          <w:szCs w:val="28"/>
        </w:rPr>
        <w:t>4</w:t>
      </w:r>
      <w:r w:rsidRPr="009A2A4F">
        <w:rPr>
          <w:rFonts w:ascii="Times New Roman" w:eastAsia="SimSun" w:hAnsi="Times New Roman" w:cs="Times New Roman"/>
          <w:b/>
          <w:color w:val="000000" w:themeColor="text1"/>
          <w:sz w:val="28"/>
          <w:szCs w:val="28"/>
        </w:rPr>
        <w:t xml:space="preserve">. Cấp giấy chứng nhận kiểm dịch động vật, sản phẩm động vật thủy sản xuất khẩu mang theo người, gửi qua đường bưu điện </w:t>
      </w:r>
      <w:r w:rsidR="00055C76" w:rsidRPr="009A2A4F">
        <w:rPr>
          <w:rFonts w:ascii="Times New Roman" w:eastAsia="SimSun" w:hAnsi="Times New Roman" w:cs="Times New Roman"/>
          <w:b/>
          <w:color w:val="000000" w:themeColor="text1"/>
          <w:sz w:val="28"/>
          <w:szCs w:val="28"/>
        </w:rPr>
        <w:t xml:space="preserve">(Mã số: </w:t>
      </w:r>
      <w:r w:rsidRPr="009A2A4F">
        <w:rPr>
          <w:rFonts w:ascii="Times New Roman" w:eastAsia="SimSun" w:hAnsi="Times New Roman" w:cs="Times New Roman"/>
          <w:b/>
          <w:color w:val="000000" w:themeColor="text1"/>
          <w:sz w:val="28"/>
          <w:szCs w:val="28"/>
        </w:rPr>
        <w:t>2.001558</w:t>
      </w:r>
      <w:r w:rsidR="00055C76" w:rsidRPr="009A2A4F">
        <w:rPr>
          <w:rFonts w:ascii="Times New Roman" w:eastAsia="SimSun" w:hAnsi="Times New Roman" w:cs="Times New Roman"/>
          <w:b/>
          <w:color w:val="000000" w:themeColor="text1"/>
          <w:sz w:val="28"/>
          <w:szCs w:val="28"/>
        </w:rPr>
        <w:t>)</w:t>
      </w:r>
    </w:p>
    <w:p w14:paraId="4DD29BCF" w14:textId="3A7826EA" w:rsidR="00055C76" w:rsidRPr="009A2A4F" w:rsidRDefault="00055C76" w:rsidP="00055C7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64.1. Nội dung đơn giản hóa: </w:t>
      </w:r>
      <w:r w:rsidRPr="009A2A4F">
        <w:rPr>
          <w:rFonts w:ascii="Times New Roman" w:eastAsia="SimSun" w:hAnsi="Times New Roman" w:cs="Times New Roman"/>
          <w:bCs/>
          <w:color w:val="000000" w:themeColor="text1"/>
          <w:sz w:val="28"/>
          <w:szCs w:val="28"/>
        </w:rPr>
        <w:t>Cắt giảm thời gian thực hiện, cắt giảm thành phần hồ sơ từ 8 ngày làm việc còn 07 ngày làm việc đối với lô hàng phải lấy mẫu xét nghiệm; giảm từ 03 ngày còn 01 ngày đối với lô hàng không phải lấy mẫu xét nghiệm.</w:t>
      </w:r>
    </w:p>
    <w:p w14:paraId="23B02DE4" w14:textId="77777777" w:rsidR="00055C76" w:rsidRPr="009A2A4F" w:rsidRDefault="00055C76" w:rsidP="00055C76">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047A2384" w14:textId="0F25E97A" w:rsidR="007831C7" w:rsidRPr="009A2A4F" w:rsidRDefault="00055C7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64.2</w:t>
      </w:r>
      <w:r w:rsidR="007831C7" w:rsidRPr="009A2A4F">
        <w:rPr>
          <w:rFonts w:ascii="Times New Roman" w:eastAsia="SimSun" w:hAnsi="Times New Roman" w:cs="Times New Roman"/>
          <w:b/>
          <w:color w:val="000000" w:themeColor="text1"/>
          <w:sz w:val="28"/>
          <w:szCs w:val="28"/>
        </w:rPr>
        <w:t xml:space="preserve">. Kiến nghị thực thi </w:t>
      </w:r>
    </w:p>
    <w:p w14:paraId="5CB12B9C" w14:textId="59E417AA"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19 Thông tư 26/2016/TT-BNNPTNT</w:t>
      </w:r>
      <w:r w:rsidR="00055C76" w:rsidRPr="009A2A4F">
        <w:rPr>
          <w:rFonts w:ascii="Times New Roman" w:eastAsia="SimSun" w:hAnsi="Times New Roman" w:cs="Times New Roman"/>
          <w:bCs/>
          <w:color w:val="000000" w:themeColor="text1"/>
          <w:sz w:val="28"/>
          <w:szCs w:val="28"/>
        </w:rPr>
        <w:t>.</w:t>
      </w:r>
    </w:p>
    <w:p w14:paraId="13E2E368" w14:textId="5B5F7399" w:rsidR="007831C7" w:rsidRPr="009A2A4F" w:rsidRDefault="00055C76"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64.3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58F41292"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2679488D" w14:textId="23EEBE42"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461.750 đồng/năm</w:t>
      </w:r>
    </w:p>
    <w:p w14:paraId="15E11713" w14:textId="6D4E2C22"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461.750 đồng/năm.</w:t>
      </w:r>
    </w:p>
    <w:p w14:paraId="773F032C" w14:textId="77777777"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4769B5EE" w14:textId="77777777"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3D754A8C"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0835AB6F" w14:textId="77777777" w:rsidR="0053153A"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08 ngày làm việc đối với lô hàng phải lấy mẫu xét nghiệm; 03 ngày đối với lô hàng không phải lấy mẫu xét nghiệm.</w:t>
      </w:r>
    </w:p>
    <w:p w14:paraId="0DFE67D7" w14:textId="77777777" w:rsidR="0053153A"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06 ngày làm việc đối với lô hàng phải lấy mẫu xét nghiệm; 01 ngày đối với lô hàng không phải lấy mẫu xét nghiệm.</w:t>
      </w:r>
    </w:p>
    <w:p w14:paraId="73E26484" w14:textId="77777777" w:rsidR="0053153A"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02 ngày làm việc, 02 ngày</w:t>
      </w:r>
    </w:p>
    <w:p w14:paraId="4F370BBF" w14:textId="77777777" w:rsidR="0053153A"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37%.</w:t>
      </w:r>
    </w:p>
    <w:p w14:paraId="50527F3A" w14:textId="2E0D6026" w:rsidR="007831C7" w:rsidRPr="009A2A4F" w:rsidRDefault="0053153A"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64.4</w:t>
      </w:r>
      <w:r w:rsidR="007831C7" w:rsidRPr="009A2A4F">
        <w:rPr>
          <w:rFonts w:ascii="Times New Roman" w:eastAsia="SimSun" w:hAnsi="Times New Roman" w:cs="Times New Roman"/>
          <w:b/>
          <w:color w:val="000000" w:themeColor="text1"/>
          <w:sz w:val="28"/>
          <w:szCs w:val="28"/>
        </w:rPr>
        <w:t xml:space="preserve">. Lộ trình thực hiện: </w:t>
      </w:r>
      <w:r w:rsidRPr="009A2A4F">
        <w:rPr>
          <w:rFonts w:ascii="Times New Roman" w:eastAsia="SimSun" w:hAnsi="Times New Roman" w:cs="Times New Roman"/>
          <w:bCs/>
          <w:color w:val="000000" w:themeColor="text1"/>
          <w:sz w:val="28"/>
          <w:szCs w:val="28"/>
        </w:rPr>
        <w:t>2025-2027.</w:t>
      </w:r>
    </w:p>
    <w:p w14:paraId="558FDB68" w14:textId="75BAAC26"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65</w:t>
      </w:r>
      <w:r w:rsidR="007831C7" w:rsidRPr="009A2A4F">
        <w:rPr>
          <w:rFonts w:ascii="Times New Roman" w:eastAsia="SimSun" w:hAnsi="Times New Roman" w:cs="Times New Roman"/>
          <w:b/>
          <w:color w:val="000000" w:themeColor="text1"/>
          <w:sz w:val="28"/>
          <w:szCs w:val="28"/>
        </w:rPr>
        <w:t xml:space="preserve">. Cấp giấy chứng nhận kiểm dịch động vật, sản phẩm động vật thủy sản nhập, xuất kho ngoại quan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2.001542</w:t>
      </w:r>
      <w:r w:rsidRPr="009A2A4F">
        <w:rPr>
          <w:rFonts w:ascii="Times New Roman" w:eastAsia="SimSun" w:hAnsi="Times New Roman" w:cs="Times New Roman"/>
          <w:b/>
          <w:color w:val="000000" w:themeColor="text1"/>
          <w:sz w:val="28"/>
          <w:szCs w:val="28"/>
        </w:rPr>
        <w:t>)</w:t>
      </w:r>
    </w:p>
    <w:p w14:paraId="744A2ECB" w14:textId="6C848C6F" w:rsidR="0053153A" w:rsidRPr="009A2A4F" w:rsidRDefault="0053153A"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65.1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Cắt giảm thời gian thực hiện</w:t>
      </w:r>
      <w:r w:rsidRPr="009A2A4F">
        <w:rPr>
          <w:rFonts w:ascii="Times New Roman" w:eastAsia="SimSun" w:hAnsi="Times New Roman" w:cs="Times New Roman"/>
          <w:bCs/>
          <w:color w:val="000000" w:themeColor="text1"/>
          <w:sz w:val="28"/>
          <w:szCs w:val="28"/>
        </w:rPr>
        <w:t xml:space="preserve"> TTHC từ 02 ngày làm việc còn 01 ngày làm việc.</w:t>
      </w:r>
    </w:p>
    <w:p w14:paraId="5D92BBE5" w14:textId="77777777" w:rsidR="0053153A" w:rsidRPr="009A2A4F" w:rsidRDefault="0053153A" w:rsidP="0053153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2D9A1087" w14:textId="0B294218"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65.2</w:t>
      </w:r>
      <w:r w:rsidR="007831C7" w:rsidRPr="009A2A4F">
        <w:rPr>
          <w:rFonts w:ascii="Times New Roman" w:eastAsia="SimSun" w:hAnsi="Times New Roman" w:cs="Times New Roman"/>
          <w:b/>
          <w:color w:val="000000" w:themeColor="text1"/>
          <w:sz w:val="28"/>
          <w:szCs w:val="28"/>
        </w:rPr>
        <w:t xml:space="preserve">. Kiến nghị thực thi </w:t>
      </w:r>
    </w:p>
    <w:p w14:paraId="0A78E1F7" w14:textId="51FC629F"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17 Thông tư 26/2016/TT-BNNPTNT</w:t>
      </w:r>
      <w:r w:rsidR="0053153A" w:rsidRPr="009A2A4F">
        <w:rPr>
          <w:rFonts w:ascii="Times New Roman" w:eastAsia="SimSun" w:hAnsi="Times New Roman" w:cs="Times New Roman"/>
          <w:bCs/>
          <w:color w:val="000000" w:themeColor="text1"/>
          <w:sz w:val="28"/>
          <w:szCs w:val="28"/>
        </w:rPr>
        <w:t>.</w:t>
      </w:r>
    </w:p>
    <w:p w14:paraId="5A8168D1" w14:textId="22285F5B"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65.3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12F8255C"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54BDEC66" w14:textId="0E9FC15A"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76.632.978 đồng/năm</w:t>
      </w:r>
    </w:p>
    <w:p w14:paraId="1522E4D1" w14:textId="46E958B8"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76.632.978 đồng/năm.</w:t>
      </w:r>
    </w:p>
    <w:p w14:paraId="76B0DEA5" w14:textId="77777777"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7A5A4D09" w14:textId="77777777"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754A3E17"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319EFA9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 ngày làm việc</w:t>
      </w:r>
    </w:p>
    <w:p w14:paraId="3B000C1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1 ngày làm việc </w:t>
      </w:r>
    </w:p>
    <w:p w14:paraId="0BDD49D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01 ngày làm việc</w:t>
      </w:r>
    </w:p>
    <w:p w14:paraId="4365A0E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50 %.</w:t>
      </w:r>
    </w:p>
    <w:p w14:paraId="2CD9BC4B" w14:textId="7B14A28C" w:rsidR="007831C7" w:rsidRPr="009A2A4F" w:rsidRDefault="0053153A"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65.4</w:t>
      </w:r>
      <w:r w:rsidR="007831C7" w:rsidRPr="009A2A4F">
        <w:rPr>
          <w:rFonts w:ascii="Times New Roman" w:eastAsia="SimSun" w:hAnsi="Times New Roman" w:cs="Times New Roman"/>
          <w:b/>
          <w:color w:val="000000" w:themeColor="text1"/>
          <w:sz w:val="28"/>
          <w:szCs w:val="28"/>
        </w:rPr>
        <w:t xml:space="preserve">. Lộ trình thực hiện: </w:t>
      </w:r>
      <w:r w:rsidRPr="009A2A4F">
        <w:rPr>
          <w:rFonts w:ascii="Times New Roman" w:eastAsia="SimSun" w:hAnsi="Times New Roman" w:cs="Times New Roman"/>
          <w:bCs/>
          <w:color w:val="000000" w:themeColor="text1"/>
          <w:sz w:val="28"/>
          <w:szCs w:val="28"/>
        </w:rPr>
        <w:t>2025-2027.</w:t>
      </w:r>
    </w:p>
    <w:p w14:paraId="6DC6207C" w14:textId="4D1A7D2D"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66</w:t>
      </w:r>
      <w:r w:rsidR="007831C7" w:rsidRPr="009A2A4F">
        <w:rPr>
          <w:rFonts w:ascii="Times New Roman" w:eastAsia="SimSun" w:hAnsi="Times New Roman" w:cs="Times New Roman"/>
          <w:b/>
          <w:color w:val="000000" w:themeColor="text1"/>
          <w:sz w:val="28"/>
          <w:szCs w:val="28"/>
        </w:rPr>
        <w:t xml:space="preserve">. Đăng ký, cấp giấy chứng nhận kiểm dịch động vật, sản phẩm động vật trên cạn nhập, xuất kho ngoại quan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1.002391</w:t>
      </w:r>
      <w:r w:rsidRPr="009A2A4F">
        <w:rPr>
          <w:rFonts w:ascii="Times New Roman" w:eastAsia="SimSun" w:hAnsi="Times New Roman" w:cs="Times New Roman"/>
          <w:b/>
          <w:color w:val="000000" w:themeColor="text1"/>
          <w:sz w:val="28"/>
          <w:szCs w:val="28"/>
        </w:rPr>
        <w:t>)</w:t>
      </w:r>
    </w:p>
    <w:p w14:paraId="79056ACA" w14:textId="4CF164B9" w:rsidR="007831C7" w:rsidRPr="009A2A4F" w:rsidRDefault="0053153A"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66.1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Cắt giảm thời gian thực hiện</w:t>
      </w:r>
      <w:r w:rsidRPr="009A2A4F">
        <w:rPr>
          <w:rFonts w:ascii="Times New Roman" w:eastAsia="SimSun" w:hAnsi="Times New Roman" w:cs="Times New Roman"/>
          <w:bCs/>
          <w:color w:val="000000" w:themeColor="text1"/>
          <w:sz w:val="28"/>
          <w:szCs w:val="28"/>
        </w:rPr>
        <w:t xml:space="preserve"> TTHC từ 07 ngày làm việc, còn 02 ngày làm việc.</w:t>
      </w:r>
    </w:p>
    <w:p w14:paraId="2A49D51F" w14:textId="77777777" w:rsidR="0053153A" w:rsidRPr="009A2A4F" w:rsidRDefault="0053153A" w:rsidP="0053153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0BCBA499" w14:textId="064BEBAA"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66.2</w:t>
      </w:r>
      <w:r w:rsidR="007831C7" w:rsidRPr="009A2A4F">
        <w:rPr>
          <w:rFonts w:ascii="Times New Roman" w:eastAsia="SimSun" w:hAnsi="Times New Roman" w:cs="Times New Roman"/>
          <w:b/>
          <w:color w:val="000000" w:themeColor="text1"/>
          <w:sz w:val="28"/>
          <w:szCs w:val="28"/>
        </w:rPr>
        <w:t xml:space="preserve">. Kiến nghị thực thi </w:t>
      </w:r>
    </w:p>
    <w:p w14:paraId="1E763A61" w14:textId="7535918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15 Thông tư 25/2016/TT-BNNPTNT</w:t>
      </w:r>
      <w:r w:rsidR="0053153A" w:rsidRPr="009A2A4F">
        <w:rPr>
          <w:rFonts w:ascii="Times New Roman" w:eastAsia="SimSun" w:hAnsi="Times New Roman" w:cs="Times New Roman"/>
          <w:bCs/>
          <w:color w:val="000000" w:themeColor="text1"/>
          <w:sz w:val="28"/>
          <w:szCs w:val="28"/>
        </w:rPr>
        <w:t>.</w:t>
      </w:r>
    </w:p>
    <w:p w14:paraId="38AA68F1" w14:textId="126F21AF"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66.3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5B557180"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77F01C14" w14:textId="05BF0051"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41.838.960 đồng/năm</w:t>
      </w:r>
    </w:p>
    <w:p w14:paraId="517230A3" w14:textId="2E182539"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41.838.960 đồng/năm.</w:t>
      </w:r>
    </w:p>
    <w:p w14:paraId="24C0C358" w14:textId="77777777"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1212D08D" w14:textId="77777777"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76D772EF"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7C88A6E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05 ngày làm việc đối với đăng ký kiểm dịch, 02 ngày làm việc đối với cấp giấy chứng nhận kiểm dịch động vật, sản phẩm động vật trên cạn nhập, xuất kho ngoại quan</w:t>
      </w:r>
    </w:p>
    <w:p w14:paraId="21773B4B"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04 ngày làm việc đối với đăng ký kiểm dịch, 01 ngày làm việc đối với cấp giấy chứng nhận kiểm dịch động vật, sản phẩm động vật trên cạn nhập, xuất kho ngoại quan</w:t>
      </w:r>
    </w:p>
    <w:p w14:paraId="762A6437" w14:textId="08EDB3A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cắt giảm: 0</w:t>
      </w:r>
      <w:r w:rsidR="0053153A" w:rsidRPr="009A2A4F">
        <w:rPr>
          <w:rFonts w:ascii="Times New Roman" w:eastAsia="SimSun" w:hAnsi="Times New Roman" w:cs="Times New Roman"/>
          <w:bCs/>
          <w:color w:val="000000" w:themeColor="text1"/>
          <w:sz w:val="28"/>
          <w:szCs w:val="28"/>
        </w:rPr>
        <w:t>1</w:t>
      </w:r>
      <w:r w:rsidRPr="009A2A4F">
        <w:rPr>
          <w:rFonts w:ascii="Times New Roman" w:eastAsia="SimSun" w:hAnsi="Times New Roman" w:cs="Times New Roman"/>
          <w:bCs/>
          <w:color w:val="000000" w:themeColor="text1"/>
          <w:sz w:val="28"/>
          <w:szCs w:val="28"/>
        </w:rPr>
        <w:t xml:space="preserve"> ngày làm việc</w:t>
      </w:r>
      <w:r w:rsidR="0053153A" w:rsidRPr="009A2A4F">
        <w:rPr>
          <w:rFonts w:ascii="Times New Roman" w:eastAsia="SimSun" w:hAnsi="Times New Roman" w:cs="Times New Roman"/>
          <w:bCs/>
          <w:color w:val="000000" w:themeColor="text1"/>
          <w:sz w:val="28"/>
          <w:szCs w:val="28"/>
        </w:rPr>
        <w:t>, 01 ngày</w:t>
      </w:r>
    </w:p>
    <w:p w14:paraId="5353861E" w14:textId="2210F8B6"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w:t>
      </w:r>
    </w:p>
    <w:p w14:paraId="464D1BB8" w14:textId="4C3B6F38" w:rsidR="007831C7" w:rsidRPr="009A2A4F" w:rsidRDefault="0053153A"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66.4</w:t>
      </w:r>
      <w:r w:rsidR="007831C7" w:rsidRPr="009A2A4F">
        <w:rPr>
          <w:rFonts w:ascii="Times New Roman" w:eastAsia="SimSun" w:hAnsi="Times New Roman" w:cs="Times New Roman"/>
          <w:b/>
          <w:color w:val="000000" w:themeColor="text1"/>
          <w:sz w:val="28"/>
          <w:szCs w:val="28"/>
        </w:rPr>
        <w:t xml:space="preserve">. Lộ trình thực hiện: </w:t>
      </w:r>
      <w:r w:rsidRPr="009A2A4F">
        <w:rPr>
          <w:rFonts w:ascii="Times New Roman" w:eastAsia="SimSun" w:hAnsi="Times New Roman" w:cs="Times New Roman"/>
          <w:bCs/>
          <w:color w:val="000000" w:themeColor="text1"/>
          <w:sz w:val="28"/>
          <w:szCs w:val="28"/>
        </w:rPr>
        <w:t>2025-2027.</w:t>
      </w:r>
    </w:p>
    <w:p w14:paraId="6830BE10" w14:textId="461B72EE"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67</w:t>
      </w:r>
      <w:r w:rsidR="007831C7" w:rsidRPr="009A2A4F">
        <w:rPr>
          <w:rFonts w:ascii="Times New Roman" w:eastAsia="SimSun" w:hAnsi="Times New Roman" w:cs="Times New Roman"/>
          <w:b/>
          <w:color w:val="000000" w:themeColor="text1"/>
          <w:sz w:val="28"/>
          <w:szCs w:val="28"/>
        </w:rPr>
        <w:t xml:space="preserve">. Cấp giấy chứng nhận kiểm dịch động vật, sản phẩm động vật thủy sản tạm nhập tái xuất, tạm xuất tái nhập, chuyển cửa khẩu, quá cảnh lãnh thổ Việt Nam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1.003478</w:t>
      </w:r>
      <w:r w:rsidRPr="009A2A4F">
        <w:rPr>
          <w:rFonts w:ascii="Times New Roman" w:eastAsia="SimSun" w:hAnsi="Times New Roman" w:cs="Times New Roman"/>
          <w:b/>
          <w:color w:val="000000" w:themeColor="text1"/>
          <w:sz w:val="28"/>
          <w:szCs w:val="28"/>
        </w:rPr>
        <w:t>)</w:t>
      </w:r>
    </w:p>
    <w:p w14:paraId="44ED2BC8" w14:textId="3EAA28BB" w:rsidR="007831C7" w:rsidRPr="009A2A4F" w:rsidRDefault="0053153A"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67.1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007831C7" w:rsidRPr="009A2A4F">
        <w:rPr>
          <w:rFonts w:ascii="Times New Roman" w:eastAsia="SimSun" w:hAnsi="Times New Roman" w:cs="Times New Roman"/>
          <w:bCs/>
          <w:color w:val="000000" w:themeColor="text1"/>
          <w:sz w:val="28"/>
          <w:szCs w:val="28"/>
        </w:rPr>
        <w:t>Cắt giảm thời gian thực hiện</w:t>
      </w:r>
      <w:r w:rsidRPr="009A2A4F">
        <w:rPr>
          <w:rFonts w:ascii="Times New Roman" w:eastAsia="SimSun" w:hAnsi="Times New Roman" w:cs="Times New Roman"/>
          <w:bCs/>
          <w:color w:val="000000" w:themeColor="text1"/>
          <w:sz w:val="28"/>
          <w:szCs w:val="28"/>
        </w:rPr>
        <w:t xml:space="preserve"> TTHC từ 02 ngày làm việc, còn 01 ngày làm việc.</w:t>
      </w:r>
    </w:p>
    <w:p w14:paraId="1C9CE17E" w14:textId="77777777" w:rsidR="0053153A" w:rsidRPr="009A2A4F" w:rsidRDefault="0053153A" w:rsidP="0053153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63017C13" w14:textId="2412C518"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67.2</w:t>
      </w:r>
      <w:r w:rsidR="007831C7" w:rsidRPr="009A2A4F">
        <w:rPr>
          <w:rFonts w:ascii="Times New Roman" w:eastAsia="SimSun" w:hAnsi="Times New Roman" w:cs="Times New Roman"/>
          <w:b/>
          <w:color w:val="000000" w:themeColor="text1"/>
          <w:sz w:val="28"/>
          <w:szCs w:val="28"/>
        </w:rPr>
        <w:t xml:space="preserve">. Kiến nghị thực thi </w:t>
      </w:r>
    </w:p>
    <w:p w14:paraId="4B01CF14" w14:textId="7B2E2DE9"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15, Điều 16 Thông tư 26/2016/TT-BNNPTNT</w:t>
      </w:r>
      <w:r w:rsidR="0053153A" w:rsidRPr="009A2A4F">
        <w:rPr>
          <w:rFonts w:ascii="Times New Roman" w:eastAsia="SimSun" w:hAnsi="Times New Roman" w:cs="Times New Roman"/>
          <w:bCs/>
          <w:color w:val="000000" w:themeColor="text1"/>
          <w:sz w:val="28"/>
          <w:szCs w:val="28"/>
        </w:rPr>
        <w:t>.</w:t>
      </w:r>
    </w:p>
    <w:p w14:paraId="1F720B82" w14:textId="5A3E386F"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67.3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026ECB25"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F7409FA" w14:textId="45A2221C"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4.062.959 đồng/năm</w:t>
      </w:r>
    </w:p>
    <w:p w14:paraId="51AFBD39" w14:textId="096E963C"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4.062.959 đồng/năm.</w:t>
      </w:r>
    </w:p>
    <w:p w14:paraId="5DFB18C9" w14:textId="77777777"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04F2B223" w14:textId="77777777"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6DA89765"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75303A8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 ngày làm việc</w:t>
      </w:r>
    </w:p>
    <w:p w14:paraId="5641ADF2"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1 ngày làm việc </w:t>
      </w:r>
    </w:p>
    <w:p w14:paraId="30BB0E9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01 ngày làm việc</w:t>
      </w:r>
    </w:p>
    <w:p w14:paraId="132B32A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50 %.</w:t>
      </w:r>
    </w:p>
    <w:p w14:paraId="7B4350A3" w14:textId="1FF7353A" w:rsidR="007831C7" w:rsidRPr="009A2A4F" w:rsidRDefault="0053153A"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67.4</w:t>
      </w:r>
      <w:r w:rsidR="007831C7" w:rsidRPr="009A2A4F">
        <w:rPr>
          <w:rFonts w:ascii="Times New Roman" w:eastAsia="SimSun" w:hAnsi="Times New Roman" w:cs="Times New Roman"/>
          <w:b/>
          <w:color w:val="000000" w:themeColor="text1"/>
          <w:sz w:val="28"/>
          <w:szCs w:val="28"/>
        </w:rPr>
        <w:t xml:space="preserve">. Lộ trình thực hiện: </w:t>
      </w:r>
      <w:r w:rsidRPr="009A2A4F">
        <w:rPr>
          <w:rFonts w:ascii="Times New Roman" w:eastAsia="SimSun" w:hAnsi="Times New Roman" w:cs="Times New Roman"/>
          <w:bCs/>
          <w:color w:val="000000" w:themeColor="text1"/>
          <w:sz w:val="28"/>
          <w:szCs w:val="28"/>
        </w:rPr>
        <w:t>2025-2027.</w:t>
      </w:r>
    </w:p>
    <w:p w14:paraId="6EE2FDAB" w14:textId="55CA794E"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68</w:t>
      </w:r>
      <w:r w:rsidR="007831C7" w:rsidRPr="009A2A4F">
        <w:rPr>
          <w:rFonts w:ascii="Times New Roman" w:eastAsia="SimSun" w:hAnsi="Times New Roman" w:cs="Times New Roman"/>
          <w:b/>
          <w:color w:val="000000" w:themeColor="text1"/>
          <w:sz w:val="28"/>
          <w:szCs w:val="28"/>
        </w:rPr>
        <w:t xml:space="preserve">. Cấp giấy chứng nhận kiểm dịch động vật, sản phẩm động vật trên cạn tạm nhập tái xuất, tạm xuất tái nhập, chuyển cửa khẩu, quá cảnh lãnh thổ Việt Nam </w:t>
      </w:r>
      <w:r w:rsidRPr="009A2A4F">
        <w:rPr>
          <w:rFonts w:ascii="Times New Roman" w:eastAsia="SimSun" w:hAnsi="Times New Roman" w:cs="Times New Roman"/>
          <w:b/>
          <w:color w:val="000000" w:themeColor="text1"/>
          <w:sz w:val="28"/>
          <w:szCs w:val="28"/>
        </w:rPr>
        <w:t xml:space="preserve">(Mã số: </w:t>
      </w:r>
      <w:r w:rsidR="007831C7" w:rsidRPr="009A2A4F">
        <w:rPr>
          <w:rFonts w:ascii="Times New Roman" w:eastAsia="SimSun" w:hAnsi="Times New Roman" w:cs="Times New Roman"/>
          <w:b/>
          <w:color w:val="000000" w:themeColor="text1"/>
          <w:sz w:val="28"/>
          <w:szCs w:val="28"/>
        </w:rPr>
        <w:t>1.002439</w:t>
      </w:r>
      <w:r w:rsidRPr="009A2A4F">
        <w:rPr>
          <w:rFonts w:ascii="Times New Roman" w:eastAsia="SimSun" w:hAnsi="Times New Roman" w:cs="Times New Roman"/>
          <w:b/>
          <w:color w:val="000000" w:themeColor="text1"/>
          <w:sz w:val="28"/>
          <w:szCs w:val="28"/>
        </w:rPr>
        <w:t>)</w:t>
      </w:r>
    </w:p>
    <w:p w14:paraId="64FE7D3E" w14:textId="77777777" w:rsidR="0053153A"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68.1.</w:t>
      </w:r>
      <w:r w:rsidR="007831C7" w:rsidRPr="009A2A4F">
        <w:rPr>
          <w:rFonts w:ascii="Times New Roman" w:eastAsia="SimSun" w:hAnsi="Times New Roman" w:cs="Times New Roman"/>
          <w:b/>
          <w:color w:val="000000" w:themeColor="text1"/>
          <w:sz w:val="28"/>
          <w:szCs w:val="28"/>
        </w:rPr>
        <w:t xml:space="preserve"> Nội dung đơn giản hóa</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Cắt giảm thời gian thực hiện TTHC từ 02 ngày làm việc, còn 01 ngày làm việc.</w:t>
      </w:r>
    </w:p>
    <w:p w14:paraId="12179502" w14:textId="77777777" w:rsidR="0053153A" w:rsidRPr="009A2A4F" w:rsidRDefault="0053153A" w:rsidP="0053153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2B91745A" w14:textId="4B7C9329"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68.2</w:t>
      </w:r>
      <w:r w:rsidR="007831C7" w:rsidRPr="009A2A4F">
        <w:rPr>
          <w:rFonts w:ascii="Times New Roman" w:eastAsia="SimSun" w:hAnsi="Times New Roman" w:cs="Times New Roman"/>
          <w:b/>
          <w:color w:val="000000" w:themeColor="text1"/>
          <w:sz w:val="28"/>
          <w:szCs w:val="28"/>
        </w:rPr>
        <w:t xml:space="preserve">. Kiến nghị thực thi </w:t>
      </w:r>
    </w:p>
    <w:p w14:paraId="06297C7C" w14:textId="616CB86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14 Thông tư 25/2016/TT-BNNPTNT</w:t>
      </w:r>
      <w:r w:rsidR="0053153A" w:rsidRPr="009A2A4F">
        <w:rPr>
          <w:rFonts w:ascii="Times New Roman" w:eastAsia="SimSun" w:hAnsi="Times New Roman" w:cs="Times New Roman"/>
          <w:bCs/>
          <w:color w:val="000000" w:themeColor="text1"/>
          <w:sz w:val="28"/>
          <w:szCs w:val="28"/>
        </w:rPr>
        <w:t>.</w:t>
      </w:r>
    </w:p>
    <w:p w14:paraId="00996815" w14:textId="7136A069"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68.3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71D5D409"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Chi phí tuân thủ:</w:t>
      </w:r>
    </w:p>
    <w:p w14:paraId="33346305" w14:textId="4CDA6222"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3.676.538 đồng/năm</w:t>
      </w:r>
    </w:p>
    <w:p w14:paraId="7BC77321" w14:textId="1BF4F5C6"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3.676.538 đồng/năm.</w:t>
      </w:r>
    </w:p>
    <w:p w14:paraId="2D98C1A9" w14:textId="77777777"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584A2FDC" w14:textId="77777777" w:rsidR="004F6F3B" w:rsidRPr="009A2A4F" w:rsidRDefault="004F6F3B" w:rsidP="004F6F3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311ADEFE" w14:textId="77777777" w:rsidR="004F6F3B" w:rsidRPr="009A2A4F" w:rsidRDefault="004F6F3B" w:rsidP="004F6F3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183AA89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 ngày làm việc</w:t>
      </w:r>
    </w:p>
    <w:p w14:paraId="1D62CD8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1 ngày làm việc </w:t>
      </w:r>
    </w:p>
    <w:p w14:paraId="727462A3"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01 ngày làm việc</w:t>
      </w:r>
    </w:p>
    <w:p w14:paraId="75F9098D"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50 %.</w:t>
      </w:r>
    </w:p>
    <w:p w14:paraId="6DF051E4" w14:textId="4A4C0C72" w:rsidR="007831C7" w:rsidRPr="009A2A4F" w:rsidRDefault="0053153A"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68.4</w:t>
      </w:r>
      <w:r w:rsidR="007831C7" w:rsidRPr="009A2A4F">
        <w:rPr>
          <w:rFonts w:ascii="Times New Roman" w:eastAsia="SimSun" w:hAnsi="Times New Roman" w:cs="Times New Roman"/>
          <w:b/>
          <w:color w:val="000000" w:themeColor="text1"/>
          <w:sz w:val="28"/>
          <w:szCs w:val="28"/>
        </w:rPr>
        <w:t xml:space="preserve">. Lộ trình thực hiện: </w:t>
      </w:r>
      <w:r w:rsidRPr="009A2A4F">
        <w:rPr>
          <w:rFonts w:ascii="Times New Roman" w:eastAsia="SimSun" w:hAnsi="Times New Roman" w:cs="Times New Roman"/>
          <w:bCs/>
          <w:color w:val="000000" w:themeColor="text1"/>
          <w:sz w:val="28"/>
          <w:szCs w:val="28"/>
        </w:rPr>
        <w:t>2025-2027.</w:t>
      </w:r>
    </w:p>
    <w:p w14:paraId="3A56D5EF" w14:textId="42E8A475"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69</w:t>
      </w:r>
      <w:r w:rsidR="007831C7" w:rsidRPr="009A2A4F">
        <w:rPr>
          <w:rFonts w:ascii="Times New Roman" w:eastAsia="SimSun" w:hAnsi="Times New Roman" w:cs="Times New Roman"/>
          <w:b/>
          <w:color w:val="000000" w:themeColor="text1"/>
          <w:sz w:val="28"/>
          <w:szCs w:val="28"/>
        </w:rPr>
        <w:t xml:space="preserve">. Cấp giấy chứng nhận kiểm dịch động vật, sản phẩm động vật thủy sản vận chuyển ra khỏi địa bàn cấp Tỉnh </w:t>
      </w:r>
      <w:r w:rsidRPr="009A2A4F">
        <w:rPr>
          <w:rFonts w:ascii="Times New Roman" w:eastAsia="SimSun" w:hAnsi="Times New Roman" w:cs="Times New Roman"/>
          <w:b/>
          <w:color w:val="000000" w:themeColor="text1"/>
          <w:sz w:val="28"/>
          <w:szCs w:val="28"/>
        </w:rPr>
        <w:t>(M</w:t>
      </w:r>
      <w:r w:rsidR="007831C7" w:rsidRPr="009A2A4F">
        <w:rPr>
          <w:rFonts w:ascii="Times New Roman" w:eastAsia="SimSun" w:hAnsi="Times New Roman" w:cs="Times New Roman"/>
          <w:b/>
          <w:color w:val="000000" w:themeColor="text1"/>
          <w:sz w:val="28"/>
          <w:szCs w:val="28"/>
        </w:rPr>
        <w:t>ã số: 2.000873</w:t>
      </w:r>
      <w:r w:rsidRPr="009A2A4F">
        <w:rPr>
          <w:rFonts w:ascii="Times New Roman" w:eastAsia="SimSun" w:hAnsi="Times New Roman" w:cs="Times New Roman"/>
          <w:b/>
          <w:color w:val="000000" w:themeColor="text1"/>
          <w:sz w:val="28"/>
          <w:szCs w:val="28"/>
        </w:rPr>
        <w:t>)</w:t>
      </w:r>
    </w:p>
    <w:p w14:paraId="1F3D7D04" w14:textId="77777777" w:rsidR="0053153A"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69.1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Cắt giảm thời gian thực hiện, cắt giảm thành phần hồ sơ từ 8 ngày làm việc còn 07 ngày làm việc đối với lô hàng phải lấy mẫu xét nghiệm; giảm từ 03 ngày còn 01 ngày đối với lô hàng không phải lấy mẫu xét nghiệm.</w:t>
      </w:r>
    </w:p>
    <w:p w14:paraId="14F1B7BB" w14:textId="77777777" w:rsidR="0053153A" w:rsidRPr="009A2A4F" w:rsidRDefault="0053153A" w:rsidP="0053153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18EBC85C" w14:textId="35A72BFA"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69.2</w:t>
      </w:r>
      <w:r w:rsidR="007831C7" w:rsidRPr="009A2A4F">
        <w:rPr>
          <w:rFonts w:ascii="Times New Roman" w:eastAsia="SimSun" w:hAnsi="Times New Roman" w:cs="Times New Roman"/>
          <w:b/>
          <w:color w:val="000000" w:themeColor="text1"/>
          <w:sz w:val="28"/>
          <w:szCs w:val="28"/>
        </w:rPr>
        <w:t xml:space="preserve">. Kiến nghị thực thi </w:t>
      </w:r>
    </w:p>
    <w:p w14:paraId="28723323" w14:textId="111F7CAB"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6, Điều 7, Điều 8 và Điều 9 Thông tư 26/2016/TT-BNNPTNT</w:t>
      </w:r>
      <w:r w:rsidR="0053153A" w:rsidRPr="009A2A4F">
        <w:rPr>
          <w:rFonts w:ascii="Times New Roman" w:eastAsia="SimSun" w:hAnsi="Times New Roman" w:cs="Times New Roman"/>
          <w:bCs/>
          <w:color w:val="000000" w:themeColor="text1"/>
          <w:sz w:val="28"/>
          <w:szCs w:val="28"/>
        </w:rPr>
        <w:t>.</w:t>
      </w:r>
    </w:p>
    <w:p w14:paraId="22598219" w14:textId="77777777" w:rsidR="00CF5F8B" w:rsidRPr="009A2A4F" w:rsidRDefault="00CF5F8B" w:rsidP="0053153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69.3. Lợi ích phương án đơn giản hoá</w:t>
      </w:r>
    </w:p>
    <w:p w14:paraId="44A34639" w14:textId="77777777" w:rsidR="00CF5F8B" w:rsidRPr="009A2A4F" w:rsidRDefault="00CF5F8B" w:rsidP="00CF5F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6C9DDDC" w14:textId="6C60A9B5" w:rsidR="00CF5F8B" w:rsidRPr="009A2A4F" w:rsidRDefault="00CF5F8B" w:rsidP="00CF5F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1.295.359.500 đồng/năm</w:t>
      </w:r>
    </w:p>
    <w:p w14:paraId="49512301" w14:textId="7496EDB6" w:rsidR="00CF5F8B" w:rsidRPr="009A2A4F" w:rsidRDefault="00CF5F8B" w:rsidP="00CF5F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1.295.359.500 đồng/năm.</w:t>
      </w:r>
    </w:p>
    <w:p w14:paraId="48B8AE49" w14:textId="77777777" w:rsidR="00CF5F8B" w:rsidRPr="009A2A4F" w:rsidRDefault="00CF5F8B" w:rsidP="00CF5F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700306F3" w14:textId="77777777" w:rsidR="00CF5F8B" w:rsidRPr="009A2A4F" w:rsidRDefault="00CF5F8B" w:rsidP="00CF5F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3F2E8FB7" w14:textId="77777777" w:rsidR="00CF5F8B" w:rsidRPr="009A2A4F" w:rsidRDefault="00CF5F8B" w:rsidP="00CF5F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3CD73214" w14:textId="7A7CD738" w:rsidR="0053153A"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08 ngày làm việc đối với lô hàng phải lấy mẫu xét nghiệm; 03 ngày đối với lô hàng không phải lấy mẫu xét nghiệm.</w:t>
      </w:r>
    </w:p>
    <w:p w14:paraId="26A8EC07" w14:textId="77777777" w:rsidR="0053153A"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06 ngày làm việc đối với lô hàng phải lấy mẫu xét nghiệm; 01 ngày đối với lô hàng không phải lấy mẫu xét nghiệm.</w:t>
      </w:r>
    </w:p>
    <w:p w14:paraId="39739C50" w14:textId="77777777" w:rsidR="0053153A"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cắt giảm: 02 ngày làm việc, 02 ngày</w:t>
      </w:r>
    </w:p>
    <w:p w14:paraId="234085C0" w14:textId="77777777" w:rsidR="0053153A"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37%.</w:t>
      </w:r>
    </w:p>
    <w:p w14:paraId="7D57E4AC" w14:textId="226D29E5" w:rsidR="0053153A"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69.4. Lộ trình thực hiện: </w:t>
      </w:r>
      <w:r w:rsidRPr="009A2A4F">
        <w:rPr>
          <w:rFonts w:ascii="Times New Roman" w:eastAsia="SimSun" w:hAnsi="Times New Roman" w:cs="Times New Roman"/>
          <w:bCs/>
          <w:color w:val="000000" w:themeColor="text1"/>
          <w:sz w:val="28"/>
          <w:szCs w:val="28"/>
        </w:rPr>
        <w:t>2025-2027.</w:t>
      </w:r>
    </w:p>
    <w:p w14:paraId="4FE782AD" w14:textId="27E5660D"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70</w:t>
      </w:r>
      <w:r w:rsidR="007831C7" w:rsidRPr="009A2A4F">
        <w:rPr>
          <w:rFonts w:ascii="Times New Roman" w:eastAsia="SimSun" w:hAnsi="Times New Roman" w:cs="Times New Roman"/>
          <w:b/>
          <w:color w:val="000000" w:themeColor="text1"/>
          <w:sz w:val="28"/>
          <w:szCs w:val="28"/>
        </w:rPr>
        <w:t xml:space="preserve">. Cấp giấy chứng nhận kiểm dịch động vật, sản phẩm động vật trên cạn vận chuyển ra khỏi địa bàn cấp Tỉnh </w:t>
      </w:r>
      <w:r w:rsidRPr="009A2A4F">
        <w:rPr>
          <w:rFonts w:ascii="Times New Roman" w:eastAsia="SimSun" w:hAnsi="Times New Roman" w:cs="Times New Roman"/>
          <w:b/>
          <w:color w:val="000000" w:themeColor="text1"/>
          <w:sz w:val="28"/>
          <w:szCs w:val="28"/>
        </w:rPr>
        <w:t>(</w:t>
      </w:r>
      <w:r w:rsidR="007831C7" w:rsidRPr="009A2A4F">
        <w:rPr>
          <w:rFonts w:ascii="Times New Roman" w:eastAsia="SimSun" w:hAnsi="Times New Roman" w:cs="Times New Roman"/>
          <w:b/>
          <w:color w:val="000000" w:themeColor="text1"/>
          <w:sz w:val="28"/>
          <w:szCs w:val="28"/>
        </w:rPr>
        <w:t>Mã số: 1.002338</w:t>
      </w:r>
      <w:r w:rsidRPr="009A2A4F">
        <w:rPr>
          <w:rFonts w:ascii="Times New Roman" w:eastAsia="SimSun" w:hAnsi="Times New Roman" w:cs="Times New Roman"/>
          <w:b/>
          <w:color w:val="000000" w:themeColor="text1"/>
          <w:sz w:val="28"/>
          <w:szCs w:val="28"/>
        </w:rPr>
        <w:t>)</w:t>
      </w:r>
    </w:p>
    <w:p w14:paraId="61DE54E6" w14:textId="5190D402" w:rsidR="007831C7" w:rsidRPr="009A2A4F" w:rsidRDefault="0053153A" w:rsidP="0053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70.1</w:t>
      </w:r>
      <w:r w:rsidR="007831C7"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Cs/>
          <w:color w:val="000000" w:themeColor="text1"/>
          <w:sz w:val="28"/>
          <w:szCs w:val="28"/>
        </w:rPr>
        <w:t>Cắt giảm thời gian thực hiện TTHC từ 07 ngày làm việc, còn 06 ngày làm việc.</w:t>
      </w:r>
    </w:p>
    <w:p w14:paraId="45A962FF" w14:textId="77777777" w:rsidR="0053153A" w:rsidRPr="009A2A4F" w:rsidRDefault="0053153A" w:rsidP="0053153A">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Cs/>
          <w:color w:val="000000" w:themeColor="text1"/>
          <w:sz w:val="28"/>
          <w:szCs w:val="28"/>
        </w:rPr>
        <w:t>Lý do: Cắt giảm thời gian chờ đợi của tổ chức, cá nhân</w:t>
      </w:r>
    </w:p>
    <w:p w14:paraId="6FB4DD2B" w14:textId="378AB7A0"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70.2</w:t>
      </w:r>
      <w:r w:rsidR="007831C7" w:rsidRPr="009A2A4F">
        <w:rPr>
          <w:rFonts w:ascii="Times New Roman" w:eastAsia="SimSun" w:hAnsi="Times New Roman" w:cs="Times New Roman"/>
          <w:b/>
          <w:color w:val="000000" w:themeColor="text1"/>
          <w:sz w:val="28"/>
          <w:szCs w:val="28"/>
        </w:rPr>
        <w:t xml:space="preserve">. Kiến nghị thực thi </w:t>
      </w:r>
    </w:p>
    <w:p w14:paraId="0895BBBA" w14:textId="7E6A5A12"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Điều 4 và Điều 5 Thông tư 25/2016/TT-BNNPTNT</w:t>
      </w:r>
      <w:r w:rsidR="0053153A" w:rsidRPr="009A2A4F">
        <w:rPr>
          <w:rFonts w:ascii="Times New Roman" w:eastAsia="SimSun" w:hAnsi="Times New Roman" w:cs="Times New Roman"/>
          <w:bCs/>
          <w:color w:val="000000" w:themeColor="text1"/>
          <w:sz w:val="28"/>
          <w:szCs w:val="28"/>
        </w:rPr>
        <w:t>.</w:t>
      </w:r>
    </w:p>
    <w:p w14:paraId="734F80D8" w14:textId="64593BBB" w:rsidR="007831C7" w:rsidRPr="009A2A4F" w:rsidRDefault="0053153A"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70.3</w:t>
      </w:r>
      <w:r w:rsidR="007831C7" w:rsidRPr="009A2A4F">
        <w:rPr>
          <w:rFonts w:ascii="Times New Roman" w:eastAsia="SimSun" w:hAnsi="Times New Roman" w:cs="Times New Roman"/>
          <w:b/>
          <w:color w:val="000000" w:themeColor="text1"/>
          <w:sz w:val="28"/>
          <w:szCs w:val="28"/>
        </w:rPr>
        <w:t xml:space="preserve">. Lợi ích phương án đơn giản hóa </w:t>
      </w:r>
    </w:p>
    <w:p w14:paraId="4EAE3E7C" w14:textId="77777777" w:rsidR="00CF5F8B" w:rsidRPr="009A2A4F" w:rsidRDefault="00CF5F8B" w:rsidP="00CF5F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0D9FF723" w14:textId="026B4721" w:rsidR="00CF5F8B" w:rsidRPr="009A2A4F" w:rsidRDefault="00CF5F8B" w:rsidP="00CF5F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4.778.538.500 đồng/năm</w:t>
      </w:r>
    </w:p>
    <w:p w14:paraId="4CD8B642" w14:textId="4377C825" w:rsidR="00CF5F8B" w:rsidRPr="009A2A4F" w:rsidRDefault="00CF5F8B" w:rsidP="00CF5F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4.778.538.500 đồng/năm.</w:t>
      </w:r>
    </w:p>
    <w:p w14:paraId="30D4D2D3" w14:textId="77777777" w:rsidR="00CF5F8B" w:rsidRPr="009A2A4F" w:rsidRDefault="00CF5F8B" w:rsidP="00CF5F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0  đồng/năm.</w:t>
      </w:r>
    </w:p>
    <w:p w14:paraId="6FA8C21D" w14:textId="77777777" w:rsidR="00CF5F8B" w:rsidRPr="009A2A4F" w:rsidRDefault="00CF5F8B" w:rsidP="00CF5F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0%.</w:t>
      </w:r>
    </w:p>
    <w:p w14:paraId="382BCE18" w14:textId="77777777" w:rsidR="00CF5F8B" w:rsidRPr="009A2A4F" w:rsidRDefault="00CF5F8B" w:rsidP="00CF5F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4C0EDA1A"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7 ngày làm việc đối với động vật, sản phẩm động vật phải lấy mẫu xét nghiệm (trường hợp động vật, sản phẩm động vật xuất phát từ cơ sở an toàn dịch bệnh: 1 ngày làm việc)</w:t>
      </w:r>
    </w:p>
    <w:p w14:paraId="70D1E631"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6 ngày làm việc đối với động vật, sản phẩm động vật phải lấy mẫu xét nghiệm (trường hợp động vật, sản phẩm động vật xuất phát từ cơ sở an toàn dịch bệnh: 1 ngày làm việc)</w:t>
      </w:r>
    </w:p>
    <w:p w14:paraId="3F78E255"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01 ngày làm việc</w:t>
      </w:r>
    </w:p>
    <w:p w14:paraId="1B8FAC86" w14:textId="77777777" w:rsidR="007831C7" w:rsidRPr="009A2A4F" w:rsidRDefault="007831C7"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15 %.</w:t>
      </w:r>
    </w:p>
    <w:p w14:paraId="71DA5BC1" w14:textId="3EA8A305" w:rsidR="007831C7" w:rsidRDefault="0053153A" w:rsidP="007831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70.4</w:t>
      </w:r>
      <w:r w:rsidR="007831C7" w:rsidRPr="009A2A4F">
        <w:rPr>
          <w:rFonts w:ascii="Times New Roman" w:eastAsia="SimSun" w:hAnsi="Times New Roman" w:cs="Times New Roman"/>
          <w:b/>
          <w:color w:val="000000" w:themeColor="text1"/>
          <w:sz w:val="28"/>
          <w:szCs w:val="28"/>
        </w:rPr>
        <w:t xml:space="preserve">. Lộ trình thực hiện: </w:t>
      </w:r>
      <w:r w:rsidRPr="009A2A4F">
        <w:rPr>
          <w:rFonts w:ascii="Times New Roman" w:eastAsia="SimSun" w:hAnsi="Times New Roman" w:cs="Times New Roman"/>
          <w:bCs/>
          <w:color w:val="000000" w:themeColor="text1"/>
          <w:sz w:val="28"/>
          <w:szCs w:val="28"/>
        </w:rPr>
        <w:t>2025-2027.</w:t>
      </w:r>
    </w:p>
    <w:p w14:paraId="622C6F6D" w14:textId="7BF2CF4C" w:rsidR="00095BC2" w:rsidRDefault="00095BC2"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095BC2">
        <w:rPr>
          <w:rFonts w:ascii="Times New Roman" w:eastAsia="SimSun" w:hAnsi="Times New Roman" w:cs="Times New Roman"/>
          <w:b/>
          <w:color w:val="000000" w:themeColor="text1"/>
          <w:sz w:val="28"/>
          <w:szCs w:val="28"/>
        </w:rPr>
        <w:t>71. Thủ tục: Cấp lại Giấy chứng nhận đủ điều kiện buôn bán thuốc thú y</w:t>
      </w:r>
      <w:r>
        <w:rPr>
          <w:rFonts w:ascii="Times New Roman" w:eastAsia="SimSun" w:hAnsi="Times New Roman" w:cs="Times New Roman"/>
          <w:b/>
          <w:color w:val="000000" w:themeColor="text1"/>
          <w:sz w:val="28"/>
          <w:szCs w:val="28"/>
        </w:rPr>
        <w:t xml:space="preserve"> (Mã số: </w:t>
      </w:r>
      <w:r w:rsidRPr="00095BC2">
        <w:rPr>
          <w:rFonts w:ascii="Times New Roman" w:eastAsia="SimSun" w:hAnsi="Times New Roman" w:cs="Times New Roman"/>
          <w:b/>
          <w:color w:val="000000" w:themeColor="text1"/>
          <w:sz w:val="28"/>
          <w:szCs w:val="28"/>
        </w:rPr>
        <w:t>1.004839</w:t>
      </w:r>
      <w:r>
        <w:rPr>
          <w:rFonts w:ascii="Times New Roman" w:eastAsia="SimSun" w:hAnsi="Times New Roman" w:cs="Times New Roman"/>
          <w:b/>
          <w:color w:val="000000" w:themeColor="text1"/>
          <w:sz w:val="28"/>
          <w:szCs w:val="28"/>
        </w:rPr>
        <w:t>)</w:t>
      </w:r>
      <w:r>
        <w:rPr>
          <w:rStyle w:val="FootnoteReference"/>
          <w:rFonts w:ascii="Times New Roman" w:eastAsia="SimSun" w:hAnsi="Times New Roman" w:cs="Times New Roman"/>
          <w:b/>
          <w:color w:val="000000" w:themeColor="text1"/>
          <w:sz w:val="28"/>
          <w:szCs w:val="28"/>
        </w:rPr>
        <w:footnoteReference w:id="5"/>
      </w:r>
    </w:p>
    <w:p w14:paraId="77A89797" w14:textId="5511B295" w:rsidR="00095BC2" w:rsidRDefault="00095BC2" w:rsidP="00095BC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w:t>
      </w:r>
      <w:r>
        <w:rPr>
          <w:rFonts w:ascii="Times New Roman" w:eastAsia="SimSun" w:hAnsi="Times New Roman" w:cs="Times New Roman"/>
          <w:b/>
          <w:color w:val="000000" w:themeColor="text1"/>
          <w:sz w:val="28"/>
          <w:szCs w:val="28"/>
        </w:rPr>
        <w:t>1</w:t>
      </w:r>
      <w:r w:rsidRPr="009A2A4F">
        <w:rPr>
          <w:rFonts w:ascii="Times New Roman" w:eastAsia="SimSun" w:hAnsi="Times New Roman" w:cs="Times New Roman"/>
          <w:b/>
          <w:color w:val="000000" w:themeColor="text1"/>
          <w:sz w:val="28"/>
          <w:szCs w:val="28"/>
        </w:rPr>
        <w:t xml:space="preserve">.1. Nội dung đơn giản hóa: </w:t>
      </w:r>
    </w:p>
    <w:p w14:paraId="5CB90B71" w14:textId="37EF5405" w:rsidR="00095BC2"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lastRenderedPageBreak/>
        <w:t>Bãi bỏ yêu cầu nộp “Giấy chứng nhận đủ điều kiện buôn bán thuốc thú y đã được cấp, trừ trường hợp bị mất”.</w:t>
      </w:r>
    </w:p>
    <w:p w14:paraId="39696258" w14:textId="19B478B4" w:rsidR="00095BC2" w:rsidRPr="00095BC2"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Lý do: Giấy chứng nhận đủ điều kiện buôn bán thuốc thú y là kết quả giải quyết của thủ tục hành chính và đã được cơ quan nhà nước số hoá.</w:t>
      </w:r>
    </w:p>
    <w:p w14:paraId="54670121" w14:textId="58C794FE" w:rsidR="00095BC2" w:rsidRPr="009A2A4F" w:rsidRDefault="00095BC2" w:rsidP="00095BC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w:t>
      </w:r>
      <w:r>
        <w:rPr>
          <w:rFonts w:ascii="Times New Roman" w:eastAsia="SimSun" w:hAnsi="Times New Roman" w:cs="Times New Roman"/>
          <w:b/>
          <w:color w:val="000000" w:themeColor="text1"/>
          <w:sz w:val="28"/>
          <w:szCs w:val="28"/>
        </w:rPr>
        <w:t>1</w:t>
      </w:r>
      <w:r w:rsidRPr="009A2A4F">
        <w:rPr>
          <w:rFonts w:ascii="Times New Roman" w:eastAsia="SimSun" w:hAnsi="Times New Roman" w:cs="Times New Roman"/>
          <w:b/>
          <w:color w:val="000000" w:themeColor="text1"/>
          <w:sz w:val="28"/>
          <w:szCs w:val="28"/>
        </w:rPr>
        <w:t xml:space="preserve">.2. Kiến nghị thực thi </w:t>
      </w:r>
    </w:p>
    <w:p w14:paraId="0EA3350B" w14:textId="47FFB2C8" w:rsidR="00095BC2" w:rsidRPr="009A2A4F"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Sửa đỏi điểm b khoản 2 Điều 97 Luật Thú y</w:t>
      </w:r>
      <w:r w:rsidRPr="009A2A4F">
        <w:rPr>
          <w:rFonts w:ascii="Times New Roman" w:eastAsia="SimSun" w:hAnsi="Times New Roman" w:cs="Times New Roman"/>
          <w:bCs/>
          <w:color w:val="000000" w:themeColor="text1"/>
          <w:sz w:val="28"/>
          <w:szCs w:val="28"/>
        </w:rPr>
        <w:t>.</w:t>
      </w:r>
    </w:p>
    <w:p w14:paraId="2636A99C" w14:textId="067C869B" w:rsidR="00095BC2" w:rsidRPr="009A2A4F" w:rsidRDefault="00095BC2" w:rsidP="00095BC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w:t>
      </w:r>
      <w:r>
        <w:rPr>
          <w:rFonts w:ascii="Times New Roman" w:eastAsia="SimSun" w:hAnsi="Times New Roman" w:cs="Times New Roman"/>
          <w:b/>
          <w:color w:val="000000" w:themeColor="text1"/>
          <w:sz w:val="28"/>
          <w:szCs w:val="28"/>
        </w:rPr>
        <w:t>1</w:t>
      </w:r>
      <w:r w:rsidRPr="009A2A4F">
        <w:rPr>
          <w:rFonts w:ascii="Times New Roman" w:eastAsia="SimSun" w:hAnsi="Times New Roman" w:cs="Times New Roman"/>
          <w:b/>
          <w:color w:val="000000" w:themeColor="text1"/>
          <w:sz w:val="28"/>
          <w:szCs w:val="28"/>
        </w:rPr>
        <w:t xml:space="preserve">.3. Lợi ích phương án đơn giản hóa </w:t>
      </w:r>
    </w:p>
    <w:p w14:paraId="1A158B82" w14:textId="77777777" w:rsidR="00095BC2" w:rsidRPr="009A2A4F" w:rsidRDefault="00095BC2" w:rsidP="00095BC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795B8CB" w14:textId="7E9131D1" w:rsidR="00095BC2" w:rsidRPr="009A2A4F"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trước khi đơn giản hóa: </w:t>
      </w:r>
      <w:r>
        <w:rPr>
          <w:rFonts w:ascii="Times New Roman" w:eastAsia="SimSun" w:hAnsi="Times New Roman" w:cs="Times New Roman"/>
          <w:bCs/>
          <w:color w:val="000000" w:themeColor="text1"/>
          <w:sz w:val="28"/>
          <w:szCs w:val="28"/>
        </w:rPr>
        <w:t>30.700.000</w:t>
      </w:r>
      <w:r w:rsidRPr="009A2A4F">
        <w:rPr>
          <w:rFonts w:ascii="Times New Roman" w:eastAsia="SimSun" w:hAnsi="Times New Roman" w:cs="Times New Roman"/>
          <w:bCs/>
          <w:color w:val="000000" w:themeColor="text1"/>
          <w:sz w:val="28"/>
          <w:szCs w:val="28"/>
        </w:rPr>
        <w:t xml:space="preserve"> đồng/năm</w:t>
      </w:r>
    </w:p>
    <w:p w14:paraId="55DF10EC" w14:textId="31D4CA0E" w:rsidR="00095BC2" w:rsidRPr="009A2A4F"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sau khi đơn giản hóa: </w:t>
      </w:r>
      <w:r w:rsidR="007E28F1">
        <w:rPr>
          <w:rFonts w:ascii="Times New Roman" w:eastAsia="SimSun" w:hAnsi="Times New Roman" w:cs="Times New Roman"/>
          <w:bCs/>
          <w:color w:val="000000" w:themeColor="text1"/>
          <w:sz w:val="28"/>
          <w:szCs w:val="28"/>
        </w:rPr>
        <w:t>25.583.333</w:t>
      </w:r>
      <w:r w:rsidRPr="009A2A4F">
        <w:rPr>
          <w:rFonts w:ascii="Times New Roman" w:eastAsia="SimSun" w:hAnsi="Times New Roman" w:cs="Times New Roman"/>
          <w:bCs/>
          <w:color w:val="000000" w:themeColor="text1"/>
          <w:sz w:val="28"/>
          <w:szCs w:val="28"/>
        </w:rPr>
        <w:t xml:space="preserve"> đồng/năm.</w:t>
      </w:r>
    </w:p>
    <w:p w14:paraId="69990B05" w14:textId="5A37F2ED" w:rsidR="00095BC2" w:rsidRPr="009A2A4F"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tiết kiệm: </w:t>
      </w:r>
      <w:r w:rsidR="007E28F1">
        <w:rPr>
          <w:rFonts w:ascii="Times New Roman" w:eastAsia="SimSun" w:hAnsi="Times New Roman" w:cs="Times New Roman"/>
          <w:bCs/>
          <w:color w:val="000000" w:themeColor="text1"/>
          <w:sz w:val="28"/>
          <w:szCs w:val="28"/>
        </w:rPr>
        <w:t>511.666</w:t>
      </w:r>
      <w:r w:rsidRPr="009A2A4F">
        <w:rPr>
          <w:rFonts w:ascii="Times New Roman" w:eastAsia="SimSun" w:hAnsi="Times New Roman" w:cs="Times New Roman"/>
          <w:bCs/>
          <w:color w:val="000000" w:themeColor="text1"/>
          <w:sz w:val="28"/>
          <w:szCs w:val="28"/>
        </w:rPr>
        <w:t xml:space="preserve">  đồng/năm.</w:t>
      </w:r>
    </w:p>
    <w:p w14:paraId="2F489E20" w14:textId="6B2E8204" w:rsidR="00095BC2" w:rsidRPr="009A2A4F"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7E28F1">
        <w:rPr>
          <w:rFonts w:ascii="Times New Roman" w:eastAsia="SimSun" w:hAnsi="Times New Roman" w:cs="Times New Roman"/>
          <w:bCs/>
          <w:color w:val="000000" w:themeColor="text1"/>
          <w:sz w:val="28"/>
          <w:szCs w:val="28"/>
        </w:rPr>
        <w:t>16,67</w:t>
      </w:r>
      <w:r w:rsidRPr="009A2A4F">
        <w:rPr>
          <w:rFonts w:ascii="Times New Roman" w:eastAsia="SimSun" w:hAnsi="Times New Roman" w:cs="Times New Roman"/>
          <w:bCs/>
          <w:color w:val="000000" w:themeColor="text1"/>
          <w:sz w:val="28"/>
          <w:szCs w:val="28"/>
        </w:rPr>
        <w:t>%.</w:t>
      </w:r>
    </w:p>
    <w:p w14:paraId="0FE70D44" w14:textId="77777777" w:rsidR="00095BC2" w:rsidRPr="009A2A4F" w:rsidRDefault="00095BC2" w:rsidP="00095BC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2DF4A2CD" w14:textId="0830C293" w:rsidR="00095BC2" w:rsidRPr="009A2A4F"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w:t>
      </w:r>
      <w:r>
        <w:rPr>
          <w:rFonts w:ascii="Times New Roman" w:eastAsia="SimSun" w:hAnsi="Times New Roman" w:cs="Times New Roman"/>
          <w:bCs/>
          <w:color w:val="000000" w:themeColor="text1"/>
          <w:sz w:val="28"/>
          <w:szCs w:val="28"/>
        </w:rPr>
        <w:t>: 05 ngày làm việc.</w:t>
      </w:r>
    </w:p>
    <w:p w14:paraId="278376A3" w14:textId="77777777" w:rsidR="00095BC2" w:rsidRPr="009A2A4F"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tuân thủ TTHC sau khi đơn giản hóa: </w:t>
      </w:r>
      <w:r>
        <w:rPr>
          <w:rFonts w:ascii="Times New Roman" w:eastAsia="SimSun" w:hAnsi="Times New Roman" w:cs="Times New Roman"/>
          <w:bCs/>
          <w:color w:val="000000" w:themeColor="text1"/>
          <w:sz w:val="28"/>
          <w:szCs w:val="28"/>
        </w:rPr>
        <w:t>05 ngày làm việc.</w:t>
      </w:r>
    </w:p>
    <w:p w14:paraId="7CE1F1CA" w14:textId="1B741E8D" w:rsidR="00095BC2" w:rsidRPr="009A2A4F"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 làm việc</w:t>
      </w:r>
    </w:p>
    <w:p w14:paraId="0305BCB6" w14:textId="25947E34" w:rsidR="00095BC2" w:rsidRPr="009A2A4F"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w:t>
      </w:r>
      <w:r>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w:t>
      </w:r>
    </w:p>
    <w:p w14:paraId="0E253C01" w14:textId="4B7B5250" w:rsidR="00095BC2" w:rsidRDefault="00095BC2" w:rsidP="00095BC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7</w:t>
      </w:r>
      <w:r>
        <w:rPr>
          <w:rFonts w:ascii="Times New Roman" w:eastAsia="SimSun" w:hAnsi="Times New Roman" w:cs="Times New Roman"/>
          <w:b/>
          <w:color w:val="000000" w:themeColor="text1"/>
          <w:sz w:val="28"/>
          <w:szCs w:val="28"/>
        </w:rPr>
        <w:t>1</w:t>
      </w:r>
      <w:r w:rsidRPr="009A2A4F">
        <w:rPr>
          <w:rFonts w:ascii="Times New Roman" w:eastAsia="SimSun" w:hAnsi="Times New Roman" w:cs="Times New Roman"/>
          <w:b/>
          <w:color w:val="000000" w:themeColor="text1"/>
          <w:sz w:val="28"/>
          <w:szCs w:val="28"/>
        </w:rPr>
        <w:t xml:space="preserve">.4. Lộ trình thực hiện: </w:t>
      </w:r>
      <w:r w:rsidRPr="009A2A4F">
        <w:rPr>
          <w:rFonts w:ascii="Times New Roman" w:eastAsia="SimSun" w:hAnsi="Times New Roman" w:cs="Times New Roman"/>
          <w:bCs/>
          <w:color w:val="000000" w:themeColor="text1"/>
          <w:sz w:val="28"/>
          <w:szCs w:val="28"/>
        </w:rPr>
        <w:t>2025-2027.</w:t>
      </w:r>
    </w:p>
    <w:p w14:paraId="60FEFB77" w14:textId="3A6457CA" w:rsidR="007831C7" w:rsidRPr="009A2A4F" w:rsidRDefault="00917ACB"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V. LĨNH VỰC QUẢN LÝ ĐẤT ĐAI</w:t>
      </w:r>
    </w:p>
    <w:p w14:paraId="23A8DF71" w14:textId="77777777"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bookmarkStart w:id="9" w:name="_Hlk200707843"/>
      <w:r w:rsidRPr="009A2A4F">
        <w:rPr>
          <w:rFonts w:ascii="Times New Roman" w:eastAsia="SimSun" w:hAnsi="Times New Roman" w:cs="Times New Roman"/>
          <w:b/>
          <w:color w:val="000000" w:themeColor="text1"/>
          <w:sz w:val="28"/>
          <w:szCs w:val="28"/>
        </w:rPr>
        <w:t>1. Thủ tục: 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 (Mã số: 1.012752)</w:t>
      </w:r>
    </w:p>
    <w:p w14:paraId="2090B1E4" w14:textId="78474B03"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1.1. Nội dung đơn giản hóa </w:t>
      </w:r>
    </w:p>
    <w:p w14:paraId="6A054860" w14:textId="4042592A"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giải quyết TTHC</w:t>
      </w:r>
      <w:r w:rsidR="00DA51B1" w:rsidRPr="009A2A4F">
        <w:rPr>
          <w:rFonts w:ascii="Times New Roman" w:eastAsia="SimSun" w:hAnsi="Times New Roman" w:cs="Times New Roman"/>
          <w:bCs/>
          <w:color w:val="000000" w:themeColor="text1"/>
          <w:sz w:val="28"/>
          <w:szCs w:val="28"/>
        </w:rPr>
        <w:t xml:space="preserve"> từ 20 ngày còn 15 ngày</w:t>
      </w:r>
      <w:r w:rsidRPr="009A2A4F">
        <w:rPr>
          <w:rFonts w:ascii="Times New Roman" w:eastAsia="SimSun" w:hAnsi="Times New Roman" w:cs="Times New Roman"/>
          <w:bCs/>
          <w:color w:val="000000" w:themeColor="text1"/>
          <w:sz w:val="28"/>
          <w:szCs w:val="28"/>
        </w:rPr>
        <w:t xml:space="preserve">. </w:t>
      </w:r>
    </w:p>
    <w:p w14:paraId="67B66ED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Điều chuyển thủ tục đối với tổ chức không phải nộp tiền sử dụng đất về cấp xã.</w:t>
      </w:r>
    </w:p>
    <w:p w14:paraId="4B0F92C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lồng ghép: thủ tục cho thuê đất với cho thuê rừng; thủ tục giao đất, cho thuê đất, cho phép chuyển mục đích sử dụng đất mà có sử dụng đất chuyên trồng lúa.</w:t>
      </w:r>
    </w:p>
    <w:p w14:paraId="2F7F768D"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Cắt giảm bước ký hợp đồng thuê đất.</w:t>
      </w:r>
    </w:p>
    <w:p w14:paraId="47F3BBEA"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6C7CDECA" w14:textId="2F4CF80D"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64BF1A09" w14:textId="79FB5E5D"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1.2. Kiến nghị thực thi</w:t>
      </w:r>
      <w:r w:rsidRPr="009A2A4F">
        <w:rPr>
          <w:rFonts w:ascii="Times New Roman" w:eastAsia="SimSun" w:hAnsi="Times New Roman" w:cs="Times New Roman"/>
          <w:bCs/>
          <w:color w:val="000000" w:themeColor="text1"/>
          <w:sz w:val="28"/>
          <w:szCs w:val="28"/>
        </w:rPr>
        <w:t xml:space="preserve"> </w:t>
      </w:r>
    </w:p>
    <w:p w14:paraId="1256B23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44, 49 Nghị định 102/2024/NĐ-CP ngày 30/7/2024 của Chính phủ quy định chi tiết thi hành một số Điều của Luật Đất đai </w:t>
      </w:r>
    </w:p>
    <w:p w14:paraId="22FFFE37" w14:textId="28351E46"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1.3. Lợi ích phương án đơn giản hóa</w:t>
      </w:r>
      <w:r w:rsidRPr="009A2A4F">
        <w:rPr>
          <w:rFonts w:ascii="Times New Roman" w:eastAsia="SimSun" w:hAnsi="Times New Roman" w:cs="Times New Roman"/>
          <w:bCs/>
          <w:color w:val="000000" w:themeColor="text1"/>
          <w:sz w:val="28"/>
          <w:szCs w:val="28"/>
        </w:rPr>
        <w:t xml:space="preserve"> (kèm theo biểu đánh giá chi phí tuân thủ)</w:t>
      </w:r>
    </w:p>
    <w:p w14:paraId="306EE7F8" w14:textId="77777777" w:rsidR="00DA51B1" w:rsidRPr="009A2A4F" w:rsidRDefault="00DA51B1" w:rsidP="00DA51B1">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51C83EB9" w14:textId="159FA2DD" w:rsidR="00A4173F" w:rsidRPr="009A2A4F" w:rsidRDefault="00DA51B1"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A4173F" w:rsidRPr="009A2A4F">
        <w:rPr>
          <w:rFonts w:ascii="Times New Roman" w:eastAsia="SimSun" w:hAnsi="Times New Roman" w:cs="Times New Roman"/>
          <w:bCs/>
          <w:color w:val="000000" w:themeColor="text1"/>
          <w:sz w:val="28"/>
          <w:szCs w:val="28"/>
        </w:rPr>
        <w:t>Thời gian giải quyết TTHC trước khi đơn giản hóa: 20 ngày</w:t>
      </w:r>
      <w:r w:rsidRPr="009A2A4F">
        <w:rPr>
          <w:rFonts w:ascii="Times New Roman" w:eastAsia="SimSun" w:hAnsi="Times New Roman" w:cs="Times New Roman"/>
          <w:bCs/>
          <w:color w:val="000000" w:themeColor="text1"/>
          <w:sz w:val="28"/>
          <w:szCs w:val="28"/>
        </w:rPr>
        <w:t>.</w:t>
      </w:r>
    </w:p>
    <w:p w14:paraId="0A1B28A2" w14:textId="471BEEA9"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4EF29821" w14:textId="62D1B4E3"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4BC31C8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296604EB" w14:textId="77777777" w:rsidR="00DA51B1" w:rsidRPr="009A2A4F" w:rsidRDefault="00DA51B1" w:rsidP="00DA51B1">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589DCEC4" w14:textId="608D8E8A" w:rsidR="00DA51B1" w:rsidRPr="009A2A4F" w:rsidRDefault="00DA51B1" w:rsidP="00DA51B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E85BCA" w:rsidRPr="009A2A4F">
        <w:rPr>
          <w:rFonts w:ascii="Times New Roman" w:hAnsi="Times New Roman" w:cs="Times New Roman"/>
          <w:bCs/>
          <w:color w:val="000000" w:themeColor="text1"/>
          <w:sz w:val="28"/>
          <w:szCs w:val="28"/>
        </w:rPr>
        <w:t>2.</w:t>
      </w:r>
      <w:r w:rsidR="00110552" w:rsidRPr="009A2A4F">
        <w:rPr>
          <w:rFonts w:ascii="Times New Roman" w:hAnsi="Times New Roman" w:cs="Times New Roman"/>
          <w:bCs/>
          <w:color w:val="000000" w:themeColor="text1"/>
          <w:sz w:val="28"/>
          <w:szCs w:val="28"/>
        </w:rPr>
        <w:t>638.089.500</w:t>
      </w:r>
      <w:r w:rsidRPr="009A2A4F">
        <w:rPr>
          <w:rFonts w:ascii="Times New Roman" w:hAnsi="Times New Roman" w:cs="Times New Roman"/>
          <w:bCs/>
          <w:color w:val="000000" w:themeColor="text1"/>
          <w:sz w:val="28"/>
          <w:szCs w:val="28"/>
        </w:rPr>
        <w:t xml:space="preserve"> đồng/năm</w:t>
      </w:r>
    </w:p>
    <w:p w14:paraId="39120813" w14:textId="4E403AB5" w:rsidR="00DA51B1" w:rsidRPr="009A2A4F" w:rsidRDefault="00DA51B1" w:rsidP="00DA51B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E85BCA" w:rsidRPr="009A2A4F">
        <w:rPr>
          <w:rFonts w:ascii="Times New Roman" w:hAnsi="Times New Roman" w:cs="Times New Roman"/>
          <w:bCs/>
          <w:color w:val="000000" w:themeColor="text1"/>
          <w:sz w:val="28"/>
          <w:szCs w:val="28"/>
        </w:rPr>
        <w:t>1.</w:t>
      </w:r>
      <w:r w:rsidR="00110552" w:rsidRPr="009A2A4F">
        <w:rPr>
          <w:rFonts w:ascii="Times New Roman" w:hAnsi="Times New Roman" w:cs="Times New Roman"/>
          <w:bCs/>
          <w:color w:val="000000" w:themeColor="text1"/>
          <w:sz w:val="28"/>
          <w:szCs w:val="28"/>
        </w:rPr>
        <w:t>438.193.400</w:t>
      </w:r>
      <w:r w:rsidRPr="009A2A4F">
        <w:rPr>
          <w:rFonts w:ascii="Times New Roman" w:hAnsi="Times New Roman" w:cs="Times New Roman"/>
          <w:bCs/>
          <w:color w:val="000000" w:themeColor="text1"/>
          <w:sz w:val="28"/>
          <w:szCs w:val="28"/>
        </w:rPr>
        <w:t xml:space="preserve"> đồng/năm.</w:t>
      </w:r>
    </w:p>
    <w:p w14:paraId="03CC96B3" w14:textId="1C1460D8" w:rsidR="00DA51B1" w:rsidRPr="009A2A4F" w:rsidRDefault="00DA51B1" w:rsidP="00DA51B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E85BCA" w:rsidRPr="009A2A4F">
        <w:rPr>
          <w:rFonts w:ascii="Times New Roman" w:hAnsi="Times New Roman" w:cs="Times New Roman"/>
          <w:bCs/>
          <w:color w:val="000000" w:themeColor="text1"/>
          <w:sz w:val="28"/>
          <w:szCs w:val="28"/>
        </w:rPr>
        <w:t>1.</w:t>
      </w:r>
      <w:r w:rsidR="00110552" w:rsidRPr="009A2A4F">
        <w:rPr>
          <w:rFonts w:ascii="Times New Roman" w:hAnsi="Times New Roman" w:cs="Times New Roman"/>
          <w:bCs/>
          <w:color w:val="000000" w:themeColor="text1"/>
          <w:sz w:val="28"/>
          <w:szCs w:val="28"/>
        </w:rPr>
        <w:t>199.896.100</w:t>
      </w:r>
      <w:r w:rsidR="00520DAF"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rPr>
        <w:t>đồng/năm.</w:t>
      </w:r>
    </w:p>
    <w:p w14:paraId="5ABE03AD" w14:textId="2608C2E7" w:rsidR="00DA51B1" w:rsidRPr="009A2A4F" w:rsidRDefault="00DA51B1" w:rsidP="00DA51B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E85BCA" w:rsidRPr="009A2A4F">
        <w:rPr>
          <w:rFonts w:ascii="Times New Roman" w:hAnsi="Times New Roman" w:cs="Times New Roman"/>
          <w:bCs/>
          <w:color w:val="000000" w:themeColor="text1"/>
          <w:sz w:val="28"/>
          <w:szCs w:val="28"/>
        </w:rPr>
        <w:t>45</w:t>
      </w:r>
      <w:r w:rsidRPr="009A2A4F">
        <w:rPr>
          <w:rFonts w:ascii="Times New Roman" w:hAnsi="Times New Roman" w:cs="Times New Roman"/>
          <w:bCs/>
          <w:color w:val="000000" w:themeColor="text1"/>
          <w:sz w:val="28"/>
          <w:szCs w:val="28"/>
        </w:rPr>
        <w:t xml:space="preserve">%. </w:t>
      </w:r>
    </w:p>
    <w:p w14:paraId="71B6923E" w14:textId="276FB682" w:rsidR="00A4173F" w:rsidRPr="009A2A4F" w:rsidRDefault="00520DA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041551A8" w14:textId="35DA64E4"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w:t>
      </w:r>
      <w:r w:rsidR="00E85BCA"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 (Mã số: 1.012755)</w:t>
      </w:r>
    </w:p>
    <w:p w14:paraId="40EA5AB2" w14:textId="688AEA7F" w:rsidR="00A4173F" w:rsidRPr="009A2A4F" w:rsidRDefault="00520DA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2.1. </w:t>
      </w:r>
      <w:r w:rsidR="00A4173F" w:rsidRPr="009A2A4F">
        <w:rPr>
          <w:rFonts w:ascii="Times New Roman" w:eastAsia="SimSun" w:hAnsi="Times New Roman" w:cs="Times New Roman"/>
          <w:b/>
          <w:color w:val="000000" w:themeColor="text1"/>
          <w:sz w:val="28"/>
          <w:szCs w:val="28"/>
        </w:rPr>
        <w:t xml:space="preserve">Nội dung đơn giản hóa </w:t>
      </w:r>
    </w:p>
    <w:p w14:paraId="79A62F22" w14:textId="41324B1C"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giải quyết TTHC</w:t>
      </w:r>
      <w:r w:rsidR="004E4F87" w:rsidRPr="009A2A4F">
        <w:rPr>
          <w:rFonts w:ascii="Times New Roman" w:eastAsia="SimSun" w:hAnsi="Times New Roman" w:cs="Times New Roman"/>
          <w:bCs/>
          <w:color w:val="000000" w:themeColor="text1"/>
          <w:sz w:val="28"/>
          <w:szCs w:val="28"/>
        </w:rPr>
        <w:t xml:space="preserve"> từ 20 ngày làm việc còn 15 ngày làm việc.</w:t>
      </w:r>
      <w:r w:rsidRPr="009A2A4F">
        <w:rPr>
          <w:rFonts w:ascii="Times New Roman" w:eastAsia="SimSun" w:hAnsi="Times New Roman" w:cs="Times New Roman"/>
          <w:bCs/>
          <w:color w:val="000000" w:themeColor="text1"/>
          <w:sz w:val="28"/>
          <w:szCs w:val="28"/>
        </w:rPr>
        <w:t xml:space="preserve"> </w:t>
      </w:r>
    </w:p>
    <w:p w14:paraId="776B2EB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Điều chuyển thủ tục đối với tổ chức không phải nộp tiền sử dụng đất về cấp xã.</w:t>
      </w:r>
    </w:p>
    <w:p w14:paraId="14A3D4B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lồng ghép: thủ tục cho thuê đất với cho thuê rừng; thủ tục giao đất, cho thuê đất, cho phép chuyển mục đích sử dụng đất mà có sử dụng đất chuyên trồng lúa.</w:t>
      </w:r>
    </w:p>
    <w:p w14:paraId="6C2477A6"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Cắt giảm bước ký hợp đồng thuê đất.</w:t>
      </w:r>
    </w:p>
    <w:p w14:paraId="4E0F0F38"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31E529BF"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143D6985" w14:textId="487B8B5D" w:rsidR="00A4173F" w:rsidRPr="009A2A4F" w:rsidRDefault="00520DAF" w:rsidP="00520DA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w:t>
      </w:r>
      <w:r w:rsidR="004E4F87" w:rsidRPr="009A2A4F">
        <w:rPr>
          <w:rFonts w:ascii="Times New Roman" w:eastAsia="SimSun" w:hAnsi="Times New Roman" w:cs="Times New Roman"/>
          <w:b/>
          <w:color w:val="000000" w:themeColor="text1"/>
          <w:sz w:val="28"/>
          <w:szCs w:val="28"/>
        </w:rPr>
        <w:t>2</w:t>
      </w:r>
      <w:r w:rsidR="00A4173F" w:rsidRPr="009A2A4F">
        <w:rPr>
          <w:rFonts w:ascii="Times New Roman" w:eastAsia="SimSun" w:hAnsi="Times New Roman" w:cs="Times New Roman"/>
          <w:b/>
          <w:color w:val="000000" w:themeColor="text1"/>
          <w:sz w:val="28"/>
          <w:szCs w:val="28"/>
        </w:rPr>
        <w:t xml:space="preserve">. Kiến nghị thực thi </w:t>
      </w:r>
    </w:p>
    <w:p w14:paraId="1305DF12"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44, 49 Nghị định 102/2024/NĐ-CP ngày 30/7/2024 của Chính phủ quy định chi tiết thi hành một số Điều của Luật Đất đai </w:t>
      </w:r>
    </w:p>
    <w:p w14:paraId="634B8184" w14:textId="442C3314" w:rsidR="00A4173F" w:rsidRPr="009A2A4F" w:rsidRDefault="00520DA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w:t>
      </w:r>
      <w:r w:rsidR="004E4F87" w:rsidRPr="009A2A4F">
        <w:rPr>
          <w:rFonts w:ascii="Times New Roman" w:eastAsia="SimSun" w:hAnsi="Times New Roman" w:cs="Times New Roman"/>
          <w:b/>
          <w:color w:val="000000" w:themeColor="text1"/>
          <w:sz w:val="28"/>
          <w:szCs w:val="28"/>
        </w:rPr>
        <w:t>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6B557ECA" w14:textId="77777777" w:rsidR="00BC137D" w:rsidRPr="009A2A4F" w:rsidRDefault="00BC137D" w:rsidP="00BC137D">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2B485D5" w14:textId="06406E54"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520DAF" w:rsidRPr="009A2A4F">
        <w:rPr>
          <w:rFonts w:ascii="Times New Roman" w:eastAsia="SimSun" w:hAnsi="Times New Roman" w:cs="Times New Roman"/>
          <w:bCs/>
          <w:color w:val="000000" w:themeColor="text1"/>
          <w:sz w:val="28"/>
          <w:szCs w:val="28"/>
        </w:rPr>
        <w:t>.</w:t>
      </w:r>
    </w:p>
    <w:p w14:paraId="427F3743" w14:textId="14F73834"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2577DAFC" w14:textId="217933D9"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0AA2941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60C19009" w14:textId="77777777" w:rsidR="00BC137D" w:rsidRPr="009A2A4F" w:rsidRDefault="00BC137D" w:rsidP="004E4F87">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CBF8DD2" w14:textId="6557838B" w:rsidR="00BC137D" w:rsidRPr="009A2A4F" w:rsidRDefault="00BC137D" w:rsidP="004E4F87">
      <w:pPr>
        <w:spacing w:before="120" w:after="12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560410" w:rsidRPr="009A2A4F">
        <w:rPr>
          <w:rFonts w:ascii="Times New Roman" w:hAnsi="Times New Roman" w:cs="Times New Roman"/>
          <w:bCs/>
          <w:color w:val="000000" w:themeColor="text1"/>
          <w:sz w:val="28"/>
          <w:szCs w:val="28"/>
        </w:rPr>
        <w:t>962.490.075</w:t>
      </w:r>
      <w:r w:rsidR="004E4F87"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rPr>
        <w:t>đồng/năm</w:t>
      </w:r>
    </w:p>
    <w:p w14:paraId="5BB0A859" w14:textId="5F836097" w:rsidR="00BC137D" w:rsidRPr="009A2A4F" w:rsidRDefault="00BC137D" w:rsidP="004E4F87">
      <w:pPr>
        <w:spacing w:before="120" w:after="12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560410" w:rsidRPr="009A2A4F">
        <w:rPr>
          <w:rFonts w:ascii="Times New Roman" w:hAnsi="Times New Roman" w:cs="Times New Roman"/>
          <w:bCs/>
          <w:color w:val="000000" w:themeColor="text1"/>
          <w:sz w:val="28"/>
          <w:szCs w:val="28"/>
        </w:rPr>
        <w:t>645.028.775</w:t>
      </w:r>
      <w:r w:rsidR="004E4F87"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rPr>
        <w:t>đồng/năm.</w:t>
      </w:r>
    </w:p>
    <w:p w14:paraId="2337504D" w14:textId="55D69A78" w:rsidR="00BC137D" w:rsidRPr="009A2A4F" w:rsidRDefault="00BC137D" w:rsidP="004E4F87">
      <w:pPr>
        <w:spacing w:before="120" w:after="12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560410" w:rsidRPr="009A2A4F">
        <w:rPr>
          <w:rFonts w:ascii="Times New Roman" w:hAnsi="Times New Roman" w:cs="Times New Roman"/>
          <w:bCs/>
          <w:color w:val="000000" w:themeColor="text1"/>
          <w:sz w:val="28"/>
          <w:szCs w:val="28"/>
        </w:rPr>
        <w:t>317.461.300</w:t>
      </w:r>
      <w:r w:rsidRPr="009A2A4F">
        <w:rPr>
          <w:rFonts w:ascii="Times New Roman" w:hAnsi="Times New Roman" w:cs="Times New Roman"/>
          <w:bCs/>
          <w:color w:val="000000" w:themeColor="text1"/>
          <w:sz w:val="28"/>
          <w:szCs w:val="28"/>
        </w:rPr>
        <w:t xml:space="preserve"> đồng/năm.</w:t>
      </w:r>
    </w:p>
    <w:p w14:paraId="1C105804" w14:textId="6176FFE3" w:rsidR="00BC137D" w:rsidRPr="009A2A4F" w:rsidRDefault="00BC137D" w:rsidP="004E4F87">
      <w:pPr>
        <w:spacing w:before="120" w:after="12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560410" w:rsidRPr="009A2A4F">
        <w:rPr>
          <w:rFonts w:ascii="Times New Roman" w:hAnsi="Times New Roman" w:cs="Times New Roman"/>
          <w:bCs/>
          <w:color w:val="000000" w:themeColor="text1"/>
          <w:sz w:val="28"/>
          <w:szCs w:val="28"/>
        </w:rPr>
        <w:t>33</w:t>
      </w:r>
      <w:r w:rsidRPr="009A2A4F">
        <w:rPr>
          <w:rFonts w:ascii="Times New Roman" w:hAnsi="Times New Roman" w:cs="Times New Roman"/>
          <w:bCs/>
          <w:color w:val="000000" w:themeColor="text1"/>
          <w:sz w:val="28"/>
          <w:szCs w:val="28"/>
        </w:rPr>
        <w:t xml:space="preserve">%. </w:t>
      </w:r>
    </w:p>
    <w:p w14:paraId="1EF47E8F" w14:textId="77777777" w:rsidR="009254C7" w:rsidRPr="009A2A4F" w:rsidRDefault="004E4F87" w:rsidP="009254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4B8DFF95" w14:textId="24A7E75A" w:rsidR="00A4173F" w:rsidRPr="009A2A4F" w:rsidRDefault="00A4173F" w:rsidP="009254C7">
      <w:pPr>
        <w:spacing w:before="120"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w:t>
      </w:r>
      <w:r w:rsidR="00A3741B"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Giao đất, cho thuê đất thông qua đấu thầu lựa chọn nhà đầu tư thực hiện dự án có sử dụng đất (Mã số: 1.012757)</w:t>
      </w:r>
    </w:p>
    <w:p w14:paraId="2192D428" w14:textId="5EA377B6" w:rsidR="00A4173F" w:rsidRPr="009A2A4F" w:rsidRDefault="00AB6EBE"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3.1</w:t>
      </w:r>
      <w:r w:rsidR="00A4173F" w:rsidRPr="009A2A4F">
        <w:rPr>
          <w:rFonts w:ascii="Times New Roman" w:eastAsia="SimSun" w:hAnsi="Times New Roman" w:cs="Times New Roman"/>
          <w:b/>
          <w:color w:val="000000" w:themeColor="text1"/>
          <w:sz w:val="28"/>
          <w:szCs w:val="28"/>
        </w:rPr>
        <w:t xml:space="preserve">. Nội dung đơn giản hóa </w:t>
      </w:r>
    </w:p>
    <w:p w14:paraId="18E1B63C" w14:textId="1153C615"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giải quyết TTHC</w:t>
      </w:r>
      <w:r w:rsidR="00AB6EBE" w:rsidRPr="009A2A4F">
        <w:rPr>
          <w:rFonts w:ascii="Times New Roman" w:eastAsia="SimSun" w:hAnsi="Times New Roman" w:cs="Times New Roman"/>
          <w:bCs/>
          <w:color w:val="000000" w:themeColor="text1"/>
          <w:sz w:val="28"/>
          <w:szCs w:val="28"/>
        </w:rPr>
        <w:t xml:space="preserve"> từ 20 ngày còn 15 ngày</w:t>
      </w:r>
      <w:r w:rsidRPr="009A2A4F">
        <w:rPr>
          <w:rFonts w:ascii="Times New Roman" w:eastAsia="SimSun" w:hAnsi="Times New Roman" w:cs="Times New Roman"/>
          <w:bCs/>
          <w:color w:val="000000" w:themeColor="text1"/>
          <w:sz w:val="28"/>
          <w:szCs w:val="28"/>
        </w:rPr>
        <w:t xml:space="preserve">. </w:t>
      </w:r>
    </w:p>
    <w:p w14:paraId="2618DC0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Điều chuyển thủ tục đối với tổ chức không phải nộp tiền sử dụng đất về cấp xã.</w:t>
      </w:r>
    </w:p>
    <w:p w14:paraId="4E524A3F"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45F73A70"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3889B59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1607AEE8" w14:textId="22B3757A" w:rsidR="00A4173F" w:rsidRPr="009A2A4F" w:rsidRDefault="00AB6EBE"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3.2</w:t>
      </w:r>
      <w:r w:rsidR="00A4173F" w:rsidRPr="009A2A4F">
        <w:rPr>
          <w:rFonts w:ascii="Times New Roman" w:eastAsia="SimSun" w:hAnsi="Times New Roman" w:cs="Times New Roman"/>
          <w:b/>
          <w:color w:val="000000" w:themeColor="text1"/>
          <w:sz w:val="28"/>
          <w:szCs w:val="28"/>
        </w:rPr>
        <w:t xml:space="preserve">. Kiến nghị thực thi </w:t>
      </w:r>
    </w:p>
    <w:p w14:paraId="53589D1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44, 49, 57, 58 Nghị định 102/2024/NĐ-CP ngày 30/7/2024 của Chính phủ quy định chi tiết thi hành một số Điều của Luật Đất đai </w:t>
      </w:r>
    </w:p>
    <w:p w14:paraId="098EC915" w14:textId="12E2FF71" w:rsidR="00A4173F" w:rsidRPr="009A2A4F" w:rsidRDefault="00AB6EBE"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lastRenderedPageBreak/>
        <w:t>3.3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55805185" w14:textId="77777777" w:rsidR="00AB6EBE" w:rsidRPr="009A2A4F" w:rsidRDefault="00AB6EBE" w:rsidP="00AB6EBE">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45C4E2AD" w14:textId="0931CA6E"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AB6EBE" w:rsidRPr="009A2A4F">
        <w:rPr>
          <w:rFonts w:ascii="Times New Roman" w:eastAsia="SimSun" w:hAnsi="Times New Roman" w:cs="Times New Roman"/>
          <w:bCs/>
          <w:color w:val="000000" w:themeColor="text1"/>
          <w:sz w:val="28"/>
          <w:szCs w:val="28"/>
        </w:rPr>
        <w:t>.</w:t>
      </w:r>
    </w:p>
    <w:p w14:paraId="2D38DB98" w14:textId="1C39DA1A"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794D1A66" w14:textId="632101E9"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389DD15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74EE73A2" w14:textId="77777777" w:rsidR="00AB6EBE" w:rsidRPr="009A2A4F" w:rsidRDefault="00AB6EBE" w:rsidP="00AB6EBE">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AD714A5" w14:textId="041A78A9" w:rsidR="00AB6EBE" w:rsidRPr="009A2A4F" w:rsidRDefault="00AB6EBE" w:rsidP="00AB6EBE">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C351BA" w:rsidRPr="009A2A4F">
        <w:rPr>
          <w:rFonts w:ascii="Times New Roman" w:hAnsi="Times New Roman" w:cs="Times New Roman"/>
          <w:bCs/>
          <w:color w:val="000000" w:themeColor="text1"/>
          <w:sz w:val="28"/>
          <w:szCs w:val="28"/>
        </w:rPr>
        <w:t>868.443.580</w:t>
      </w:r>
      <w:r w:rsidRPr="009A2A4F">
        <w:rPr>
          <w:rFonts w:ascii="Times New Roman" w:hAnsi="Times New Roman" w:cs="Times New Roman"/>
          <w:bCs/>
          <w:color w:val="000000" w:themeColor="text1"/>
          <w:sz w:val="28"/>
          <w:szCs w:val="28"/>
        </w:rPr>
        <w:t xml:space="preserve"> đồng/năm</w:t>
      </w:r>
    </w:p>
    <w:p w14:paraId="283FF574" w14:textId="1EE0D509" w:rsidR="00AB6EBE" w:rsidRPr="009A2A4F" w:rsidRDefault="00AB6EBE" w:rsidP="00AB6EBE">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C351BA" w:rsidRPr="009A2A4F">
        <w:rPr>
          <w:rFonts w:ascii="Times New Roman" w:hAnsi="Times New Roman" w:cs="Times New Roman"/>
          <w:bCs/>
          <w:color w:val="000000" w:themeColor="text1"/>
          <w:sz w:val="28"/>
          <w:szCs w:val="28"/>
        </w:rPr>
        <w:t>339.459.330</w:t>
      </w:r>
      <w:r w:rsidRPr="009A2A4F">
        <w:rPr>
          <w:rFonts w:ascii="Times New Roman" w:hAnsi="Times New Roman" w:cs="Times New Roman"/>
          <w:bCs/>
          <w:color w:val="000000" w:themeColor="text1"/>
          <w:sz w:val="28"/>
          <w:szCs w:val="28"/>
        </w:rPr>
        <w:t xml:space="preserve"> đồng/năm.</w:t>
      </w:r>
    </w:p>
    <w:p w14:paraId="38B83231" w14:textId="6D23DE1F" w:rsidR="00AB6EBE" w:rsidRPr="009A2A4F" w:rsidRDefault="00AB6EBE" w:rsidP="00AB6EBE">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C351BA" w:rsidRPr="009A2A4F">
        <w:rPr>
          <w:rFonts w:ascii="Times New Roman" w:hAnsi="Times New Roman" w:cs="Times New Roman"/>
          <w:bCs/>
          <w:color w:val="000000" w:themeColor="text1"/>
          <w:sz w:val="28"/>
          <w:szCs w:val="28"/>
        </w:rPr>
        <w:t xml:space="preserve">528.984.250 </w:t>
      </w:r>
      <w:r w:rsidRPr="009A2A4F">
        <w:rPr>
          <w:rFonts w:ascii="Times New Roman" w:hAnsi="Times New Roman" w:cs="Times New Roman"/>
          <w:bCs/>
          <w:color w:val="000000" w:themeColor="text1"/>
          <w:sz w:val="28"/>
          <w:szCs w:val="28"/>
        </w:rPr>
        <w:t>đồng/năm.</w:t>
      </w:r>
    </w:p>
    <w:p w14:paraId="0D6A4D7B" w14:textId="28F8E5AB" w:rsidR="00AB6EBE" w:rsidRPr="009A2A4F" w:rsidRDefault="00AB6EBE" w:rsidP="00AB6EBE">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C351BA" w:rsidRPr="009A2A4F">
        <w:rPr>
          <w:rFonts w:ascii="Times New Roman" w:hAnsi="Times New Roman" w:cs="Times New Roman"/>
          <w:bCs/>
          <w:color w:val="000000" w:themeColor="text1"/>
          <w:sz w:val="28"/>
          <w:szCs w:val="28"/>
        </w:rPr>
        <w:t>60,91</w:t>
      </w:r>
      <w:r w:rsidRPr="009A2A4F">
        <w:rPr>
          <w:rFonts w:ascii="Times New Roman" w:hAnsi="Times New Roman" w:cs="Times New Roman"/>
          <w:bCs/>
          <w:color w:val="000000" w:themeColor="text1"/>
          <w:sz w:val="28"/>
          <w:szCs w:val="28"/>
        </w:rPr>
        <w:t xml:space="preserve">%. </w:t>
      </w:r>
    </w:p>
    <w:p w14:paraId="11CC9888" w14:textId="77777777" w:rsidR="009254C7" w:rsidRPr="009A2A4F" w:rsidRDefault="00AB6EBE" w:rsidP="009254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1AC1DC33" w14:textId="71044264"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w:t>
      </w:r>
      <w:r w:rsidR="00A3741B"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tổ chức trong nước (Mã số: 1.012758)</w:t>
      </w:r>
    </w:p>
    <w:p w14:paraId="1A293F23" w14:textId="76394A68" w:rsidR="00A4173F" w:rsidRPr="009A2A4F" w:rsidRDefault="001B6F53"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4.1</w:t>
      </w:r>
      <w:r w:rsidR="00A4173F" w:rsidRPr="009A2A4F">
        <w:rPr>
          <w:rFonts w:ascii="Times New Roman" w:eastAsia="SimSun" w:hAnsi="Times New Roman" w:cs="Times New Roman"/>
          <w:b/>
          <w:color w:val="000000" w:themeColor="text1"/>
          <w:sz w:val="28"/>
          <w:szCs w:val="28"/>
        </w:rPr>
        <w:t>. Nội dung đơn giản hóa</w:t>
      </w:r>
      <w:r w:rsidR="00A4173F" w:rsidRPr="009A2A4F">
        <w:rPr>
          <w:rFonts w:ascii="Times New Roman" w:eastAsia="SimSun" w:hAnsi="Times New Roman" w:cs="Times New Roman"/>
          <w:bCs/>
          <w:color w:val="000000" w:themeColor="text1"/>
          <w:sz w:val="28"/>
          <w:szCs w:val="28"/>
        </w:rPr>
        <w:t xml:space="preserve"> </w:t>
      </w:r>
    </w:p>
    <w:p w14:paraId="3B67D471"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194DCBC5"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Điều chuyển thủ tục đối với tổ chức không phải nộp tiền sử dụng đất về cấp xã.</w:t>
      </w:r>
    </w:p>
    <w:p w14:paraId="002A8B8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7B37A902"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215BB24F"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4949EF5D" w14:textId="7C34BB60" w:rsidR="00A4173F" w:rsidRPr="009A2A4F" w:rsidRDefault="001B6F53" w:rsidP="001B6F53">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4.2</w:t>
      </w:r>
      <w:r w:rsidR="00A4173F" w:rsidRPr="009A2A4F">
        <w:rPr>
          <w:rFonts w:ascii="Times New Roman" w:eastAsia="SimSun" w:hAnsi="Times New Roman" w:cs="Times New Roman"/>
          <w:b/>
          <w:color w:val="000000" w:themeColor="text1"/>
          <w:sz w:val="28"/>
          <w:szCs w:val="28"/>
        </w:rPr>
        <w:t xml:space="preserve">. Kiến nghị thực thi </w:t>
      </w:r>
    </w:p>
    <w:p w14:paraId="3470A145"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48 Nghị định 102/2024/NĐ-CP ngày 30/7/2024 của Chính phủ quy định chi tiết thi hành một số Điều của Luật Đất đai </w:t>
      </w:r>
    </w:p>
    <w:p w14:paraId="5FE7AFC7" w14:textId="11E3FD29" w:rsidR="00A4173F" w:rsidRPr="009A2A4F" w:rsidRDefault="001B6F53"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59906A2E" w14:textId="77777777" w:rsidR="001B6F53" w:rsidRPr="009A2A4F" w:rsidRDefault="001B6F53" w:rsidP="001B6F53">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564F4BB8" w14:textId="33749D0E"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1B6F53" w:rsidRPr="009A2A4F">
        <w:rPr>
          <w:rFonts w:ascii="Times New Roman" w:eastAsia="SimSun" w:hAnsi="Times New Roman" w:cs="Times New Roman"/>
          <w:bCs/>
          <w:color w:val="000000" w:themeColor="text1"/>
          <w:sz w:val="28"/>
          <w:szCs w:val="28"/>
        </w:rPr>
        <w:t>.</w:t>
      </w:r>
    </w:p>
    <w:p w14:paraId="3B18B74C" w14:textId="34C66EDD"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3E3CB633" w14:textId="30D6F735"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3A26A95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Tỷ lệ cắt giảm:  25%.</w:t>
      </w:r>
    </w:p>
    <w:p w14:paraId="4E89E1DD" w14:textId="77777777" w:rsidR="001B6F53" w:rsidRPr="009A2A4F" w:rsidRDefault="001B6F53" w:rsidP="001B6F53">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1AAAB0B5" w14:textId="21FEA60B" w:rsidR="001B6F53" w:rsidRPr="009A2A4F" w:rsidRDefault="001B6F53" w:rsidP="001B6F5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286.304.810.500 đồng/năm</w:t>
      </w:r>
    </w:p>
    <w:p w14:paraId="2149C5EE" w14:textId="3B7D9416" w:rsidR="001B6F53" w:rsidRPr="009A2A4F" w:rsidRDefault="001B6F53" w:rsidP="001B6F5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A907B3" w:rsidRPr="009A2A4F">
        <w:rPr>
          <w:rFonts w:ascii="Times New Roman" w:hAnsi="Times New Roman" w:cs="Times New Roman"/>
          <w:bCs/>
          <w:color w:val="000000" w:themeColor="text1"/>
          <w:sz w:val="28"/>
          <w:szCs w:val="28"/>
        </w:rPr>
        <w:t>90.539.918.000</w:t>
      </w:r>
      <w:r w:rsidRPr="009A2A4F">
        <w:rPr>
          <w:rFonts w:ascii="Times New Roman" w:hAnsi="Times New Roman" w:cs="Times New Roman"/>
          <w:bCs/>
          <w:color w:val="000000" w:themeColor="text1"/>
          <w:sz w:val="28"/>
          <w:szCs w:val="28"/>
        </w:rPr>
        <w:t xml:space="preserve"> đồng/năm.</w:t>
      </w:r>
    </w:p>
    <w:p w14:paraId="263AFB74" w14:textId="5C2276CB" w:rsidR="001B6F53" w:rsidRPr="009A2A4F" w:rsidRDefault="001B6F53" w:rsidP="001B6F5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A907B3" w:rsidRPr="009A2A4F">
        <w:rPr>
          <w:rFonts w:ascii="Times New Roman" w:hAnsi="Times New Roman" w:cs="Times New Roman"/>
          <w:bCs/>
          <w:color w:val="000000" w:themeColor="text1"/>
          <w:sz w:val="28"/>
          <w:szCs w:val="28"/>
        </w:rPr>
        <w:t>195.764.892.500</w:t>
      </w:r>
      <w:r w:rsidRPr="009A2A4F">
        <w:rPr>
          <w:rFonts w:ascii="Times New Roman" w:hAnsi="Times New Roman" w:cs="Times New Roman"/>
          <w:bCs/>
          <w:color w:val="000000" w:themeColor="text1"/>
          <w:sz w:val="28"/>
          <w:szCs w:val="28"/>
        </w:rPr>
        <w:t xml:space="preserve"> đồng/năm.</w:t>
      </w:r>
    </w:p>
    <w:p w14:paraId="3FCD4943" w14:textId="1FB1A325" w:rsidR="001B6F53" w:rsidRPr="009A2A4F" w:rsidRDefault="001B6F53" w:rsidP="001B6F5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A907B3" w:rsidRPr="009A2A4F">
        <w:rPr>
          <w:rFonts w:ascii="Times New Roman" w:hAnsi="Times New Roman" w:cs="Times New Roman"/>
          <w:bCs/>
          <w:color w:val="000000" w:themeColor="text1"/>
          <w:sz w:val="28"/>
          <w:szCs w:val="28"/>
        </w:rPr>
        <w:t>68</w:t>
      </w:r>
      <w:r w:rsidRPr="009A2A4F">
        <w:rPr>
          <w:rFonts w:ascii="Times New Roman" w:hAnsi="Times New Roman" w:cs="Times New Roman"/>
          <w:bCs/>
          <w:color w:val="000000" w:themeColor="text1"/>
          <w:sz w:val="28"/>
          <w:szCs w:val="28"/>
        </w:rPr>
        <w:t xml:space="preserve">%. </w:t>
      </w:r>
    </w:p>
    <w:p w14:paraId="3713DBC7" w14:textId="77777777" w:rsidR="009254C7" w:rsidRPr="009A2A4F" w:rsidRDefault="00A4173F" w:rsidP="009254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d. Lộ trình thực hiện: </w:t>
      </w:r>
      <w:r w:rsidR="009254C7" w:rsidRPr="009A2A4F">
        <w:rPr>
          <w:rFonts w:ascii="Times New Roman" w:eastAsia="SimSun" w:hAnsi="Times New Roman" w:cs="Times New Roman"/>
          <w:bCs/>
          <w:color w:val="000000" w:themeColor="text1"/>
          <w:sz w:val="28"/>
          <w:szCs w:val="28"/>
        </w:rPr>
        <w:t>2025-2027</w:t>
      </w:r>
    </w:p>
    <w:p w14:paraId="054E47C4" w14:textId="0FE32F5F"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w:t>
      </w:r>
      <w:r w:rsidR="00FE789A"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Cho phép chuyển mục đích sử dụng đất đối với trường hợp không thuộc diện chấp thuận chủ trương đầu tư, chấp thuận nhà đầu tư theo quy định của pháp luật về đầu tư mà người xin chuyển mục đích sử dụng đất là tổ chức trong nước (Mã số: 1.012759)</w:t>
      </w:r>
    </w:p>
    <w:p w14:paraId="2723ECAB" w14:textId="0D7A0EF7" w:rsidR="00A4173F" w:rsidRPr="009A2A4F" w:rsidRDefault="00FE789A"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5.1</w:t>
      </w:r>
      <w:r w:rsidR="00A4173F" w:rsidRPr="009A2A4F">
        <w:rPr>
          <w:rFonts w:ascii="Times New Roman" w:eastAsia="SimSun" w:hAnsi="Times New Roman" w:cs="Times New Roman"/>
          <w:b/>
          <w:color w:val="000000" w:themeColor="text1"/>
          <w:sz w:val="28"/>
          <w:szCs w:val="28"/>
        </w:rPr>
        <w:t xml:space="preserve">. Nội dung đơn giản hóa </w:t>
      </w:r>
    </w:p>
    <w:p w14:paraId="03255D26" w14:textId="77777777" w:rsidR="00FE789A" w:rsidRPr="009A2A4F" w:rsidRDefault="00FE789A" w:rsidP="00FE789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từ 20 ngày còn 15 ngày. </w:t>
      </w:r>
    </w:p>
    <w:p w14:paraId="7D7BCA9F"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Điều chuyển thủ tục đối với tổ chức không phải nộp tiền sử dụng đất về cấp xã.</w:t>
      </w:r>
    </w:p>
    <w:p w14:paraId="1119288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Thay đổi mẫu đơn và mẫu quyết định giảm trường thông tin.</w:t>
      </w:r>
    </w:p>
    <w:p w14:paraId="0D358D8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5A843C61"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1E0D2D22"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7A89274C" w14:textId="1422C39E" w:rsidR="00A4173F" w:rsidRPr="009A2A4F" w:rsidRDefault="00FE789A"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5.2</w:t>
      </w:r>
      <w:r w:rsidR="00A4173F" w:rsidRPr="009A2A4F">
        <w:rPr>
          <w:rFonts w:ascii="Times New Roman" w:eastAsia="SimSun" w:hAnsi="Times New Roman" w:cs="Times New Roman"/>
          <w:b/>
          <w:color w:val="000000" w:themeColor="text1"/>
          <w:sz w:val="28"/>
          <w:szCs w:val="28"/>
        </w:rPr>
        <w:t xml:space="preserve">. Kiến nghị thực thi </w:t>
      </w:r>
    </w:p>
    <w:p w14:paraId="20F2A1C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48 Nghị định 102/2024/NĐ-CP ngày 30/7/2024 của Chính phủ quy định chi tiết thi hành một số Điều của Luật Đất đai </w:t>
      </w:r>
    </w:p>
    <w:p w14:paraId="1735CA61" w14:textId="07D3F375" w:rsidR="00A4173F" w:rsidRPr="009A2A4F" w:rsidRDefault="00FE789A"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5DFA587B" w14:textId="77777777" w:rsidR="00FE789A" w:rsidRPr="009A2A4F" w:rsidRDefault="00FE789A" w:rsidP="00FE789A">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821562D" w14:textId="77777777" w:rsidR="00FE789A" w:rsidRPr="009A2A4F" w:rsidRDefault="00FE789A" w:rsidP="00FE789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p>
    <w:p w14:paraId="61F3E0F9" w14:textId="77777777" w:rsidR="00FE789A" w:rsidRPr="009A2A4F" w:rsidRDefault="00FE789A" w:rsidP="00FE789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640AAE7C" w14:textId="77777777" w:rsidR="00FE789A" w:rsidRPr="009A2A4F" w:rsidRDefault="00FE789A" w:rsidP="00FE789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08D4B8D2" w14:textId="77777777" w:rsidR="00FE789A" w:rsidRPr="009A2A4F" w:rsidRDefault="00FE789A" w:rsidP="00FE789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63C307BC" w14:textId="77777777" w:rsidR="00FE789A" w:rsidRPr="009A2A4F" w:rsidRDefault="00FE789A" w:rsidP="00FE789A">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C0CA105" w14:textId="24F56ED2" w:rsidR="00FE789A" w:rsidRPr="009A2A4F" w:rsidRDefault="00FE789A" w:rsidP="00FE789A">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103.194.080.500 đồng/năm</w:t>
      </w:r>
    </w:p>
    <w:p w14:paraId="1B8A21F9" w14:textId="084EF34B" w:rsidR="00FE789A" w:rsidRPr="009A2A4F" w:rsidRDefault="00FE789A" w:rsidP="00FE789A">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3D1346" w:rsidRPr="009A2A4F">
        <w:rPr>
          <w:rFonts w:ascii="Times New Roman" w:hAnsi="Times New Roman" w:cs="Times New Roman"/>
          <w:bCs/>
          <w:color w:val="000000" w:themeColor="text1"/>
          <w:sz w:val="28"/>
          <w:szCs w:val="28"/>
        </w:rPr>
        <w:t>24.555.150.000</w:t>
      </w:r>
      <w:r w:rsidRPr="009A2A4F">
        <w:rPr>
          <w:rFonts w:ascii="Times New Roman" w:hAnsi="Times New Roman" w:cs="Times New Roman"/>
          <w:bCs/>
          <w:color w:val="000000" w:themeColor="text1"/>
          <w:sz w:val="28"/>
          <w:szCs w:val="28"/>
        </w:rPr>
        <w:t xml:space="preserve"> đồng/năm.</w:t>
      </w:r>
    </w:p>
    <w:p w14:paraId="1D46092D" w14:textId="2483CC4B" w:rsidR="00FE789A" w:rsidRPr="009A2A4F" w:rsidRDefault="00FE789A" w:rsidP="00FE789A">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xml:space="preserve">- Chi phí tiết kiệm: </w:t>
      </w:r>
      <w:r w:rsidR="003D1346" w:rsidRPr="009A2A4F">
        <w:rPr>
          <w:rFonts w:ascii="Times New Roman" w:hAnsi="Times New Roman" w:cs="Times New Roman"/>
          <w:bCs/>
          <w:color w:val="000000" w:themeColor="text1"/>
          <w:sz w:val="28"/>
          <w:szCs w:val="28"/>
        </w:rPr>
        <w:t xml:space="preserve">78.638.930.500 </w:t>
      </w:r>
      <w:r w:rsidRPr="009A2A4F">
        <w:rPr>
          <w:rFonts w:ascii="Times New Roman" w:hAnsi="Times New Roman" w:cs="Times New Roman"/>
          <w:bCs/>
          <w:color w:val="000000" w:themeColor="text1"/>
          <w:sz w:val="28"/>
          <w:szCs w:val="28"/>
        </w:rPr>
        <w:t>đồng/năm.</w:t>
      </w:r>
    </w:p>
    <w:p w14:paraId="22DAD446" w14:textId="10E266D5" w:rsidR="00FE789A" w:rsidRPr="009A2A4F" w:rsidRDefault="00FE789A" w:rsidP="00FE789A">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3D1346" w:rsidRPr="009A2A4F">
        <w:rPr>
          <w:rFonts w:ascii="Times New Roman" w:hAnsi="Times New Roman" w:cs="Times New Roman"/>
          <w:bCs/>
          <w:color w:val="000000" w:themeColor="text1"/>
          <w:sz w:val="28"/>
          <w:szCs w:val="28"/>
        </w:rPr>
        <w:t>76</w:t>
      </w:r>
      <w:r w:rsidRPr="009A2A4F">
        <w:rPr>
          <w:rFonts w:ascii="Times New Roman" w:hAnsi="Times New Roman" w:cs="Times New Roman"/>
          <w:bCs/>
          <w:color w:val="000000" w:themeColor="text1"/>
          <w:sz w:val="28"/>
          <w:szCs w:val="28"/>
        </w:rPr>
        <w:t xml:space="preserve">%. </w:t>
      </w:r>
    </w:p>
    <w:p w14:paraId="391523BC" w14:textId="77777777" w:rsidR="009254C7" w:rsidRPr="009A2A4F" w:rsidRDefault="003D1346" w:rsidP="009254C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27C3ADB7" w14:textId="7B08C36D"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w:t>
      </w:r>
      <w:r w:rsidR="003D1346"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Chuyển hình thức giao đất, cho thuê đất mà người sử dụng đất là tổ chức kinh tế, đơn vị sự nghiệp công lập, người gốc Việt Nam định cư ở nước ngoài, tổ chức kinh tế có vốn đầu tư nước ngoài (Mã số: 1.012760)</w:t>
      </w:r>
    </w:p>
    <w:p w14:paraId="18EC0FBD" w14:textId="05DA9CF5" w:rsidR="00A4173F" w:rsidRPr="009A2A4F" w:rsidRDefault="00A907B3"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6.1</w:t>
      </w:r>
      <w:r w:rsidR="00A4173F" w:rsidRPr="009A2A4F">
        <w:rPr>
          <w:rFonts w:ascii="Times New Roman" w:eastAsia="SimSun" w:hAnsi="Times New Roman" w:cs="Times New Roman"/>
          <w:b/>
          <w:color w:val="000000" w:themeColor="text1"/>
          <w:sz w:val="28"/>
          <w:szCs w:val="28"/>
        </w:rPr>
        <w:t xml:space="preserve">. Nội dung đơn giản hóa </w:t>
      </w:r>
    </w:p>
    <w:p w14:paraId="3324795D"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1950A500"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Điều chuyển thủ tục đối với tổ chức không phải nộp tiền sử dụng đất về cấp xã.</w:t>
      </w:r>
    </w:p>
    <w:p w14:paraId="5A44E1E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1F9ACF62"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11129721"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5AFEF10B" w14:textId="5F313D8F" w:rsidR="00A4173F" w:rsidRPr="009A2A4F" w:rsidRDefault="00A907B3" w:rsidP="00A907B3">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6.2</w:t>
      </w:r>
      <w:r w:rsidR="00A4173F" w:rsidRPr="009A2A4F">
        <w:rPr>
          <w:rFonts w:ascii="Times New Roman" w:eastAsia="SimSun" w:hAnsi="Times New Roman" w:cs="Times New Roman"/>
          <w:b/>
          <w:color w:val="000000" w:themeColor="text1"/>
          <w:sz w:val="28"/>
          <w:szCs w:val="28"/>
        </w:rPr>
        <w:t>. Kiến nghị thực thi</w:t>
      </w:r>
    </w:p>
    <w:p w14:paraId="01722CD5"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51 Nghị định 102/2024/NĐ-CP ngày 30/7/2024 của Chính phủ quy định chi tiết thi hành một số Điều của Luật Đất đai </w:t>
      </w:r>
    </w:p>
    <w:p w14:paraId="142EA832" w14:textId="7C92EFA7" w:rsidR="00A4173F" w:rsidRPr="009A2A4F" w:rsidRDefault="00A907B3"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11786027" w14:textId="77777777" w:rsidR="00A907B3" w:rsidRPr="009A2A4F" w:rsidRDefault="00A907B3" w:rsidP="00A907B3">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5CF73E36" w14:textId="46F6DB31"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A907B3" w:rsidRPr="009A2A4F">
        <w:rPr>
          <w:rFonts w:ascii="Times New Roman" w:eastAsia="SimSun" w:hAnsi="Times New Roman" w:cs="Times New Roman"/>
          <w:bCs/>
          <w:color w:val="000000" w:themeColor="text1"/>
          <w:sz w:val="28"/>
          <w:szCs w:val="28"/>
        </w:rPr>
        <w:t>.</w:t>
      </w:r>
    </w:p>
    <w:p w14:paraId="141A7DDE" w14:textId="1DD69CA2"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575B5A28" w14:textId="07168091"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6A93F72A"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62BF5B0E" w14:textId="77777777" w:rsidR="00A907B3" w:rsidRPr="009A2A4F" w:rsidRDefault="00A907B3" w:rsidP="00A907B3">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62150213" w14:textId="4DF43ED6" w:rsidR="00A907B3" w:rsidRPr="009A2A4F" w:rsidRDefault="00A907B3" w:rsidP="00A907B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4.377.846.650 đồng/năm</w:t>
      </w:r>
    </w:p>
    <w:p w14:paraId="5AFD7282" w14:textId="7BB85B57" w:rsidR="00A907B3" w:rsidRPr="009A2A4F" w:rsidRDefault="00A907B3" w:rsidP="00A907B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1.687.496.650 đồng/năm.</w:t>
      </w:r>
    </w:p>
    <w:p w14:paraId="481EDCBD" w14:textId="69869F97" w:rsidR="00A907B3" w:rsidRPr="009A2A4F" w:rsidRDefault="00A907B3" w:rsidP="00A907B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2.690.350.000 đồng/năm.</w:t>
      </w:r>
    </w:p>
    <w:p w14:paraId="63070DA2" w14:textId="3FAB0727" w:rsidR="00A907B3" w:rsidRPr="009A2A4F" w:rsidRDefault="00A907B3" w:rsidP="00A907B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61%. </w:t>
      </w:r>
    </w:p>
    <w:p w14:paraId="684956F4" w14:textId="77777777" w:rsidR="009254C7" w:rsidRPr="009A2A4F" w:rsidRDefault="00A907B3"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01943C83" w14:textId="1DC34C0D"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w:t>
      </w:r>
      <w:r w:rsidR="00A907B3"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 xml:space="preserve">Thủ tục: 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Đất đai mà người xin giao đất, cho </w:t>
      </w:r>
      <w:r w:rsidRPr="009A2A4F">
        <w:rPr>
          <w:rFonts w:ascii="Times New Roman" w:eastAsia="SimSun" w:hAnsi="Times New Roman" w:cs="Times New Roman"/>
          <w:b/>
          <w:color w:val="000000" w:themeColor="text1"/>
          <w:sz w:val="28"/>
          <w:szCs w:val="28"/>
        </w:rPr>
        <w:lastRenderedPageBreak/>
        <w:t>thuê đất là tổ chức trong nước, người gốc Việt Nam định cư ở nước ngoài, tổ chức kinh tế có vốn đầu tư nước ngoài (Mã số: 1.012761)</w:t>
      </w:r>
    </w:p>
    <w:p w14:paraId="2EE21155" w14:textId="022D6E64" w:rsidR="00A4173F" w:rsidRPr="009A2A4F" w:rsidRDefault="001011D6"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7.1</w:t>
      </w:r>
      <w:r w:rsidR="00A4173F" w:rsidRPr="009A2A4F">
        <w:rPr>
          <w:rFonts w:ascii="Times New Roman" w:eastAsia="SimSun" w:hAnsi="Times New Roman" w:cs="Times New Roman"/>
          <w:b/>
          <w:color w:val="000000" w:themeColor="text1"/>
          <w:sz w:val="28"/>
          <w:szCs w:val="28"/>
        </w:rPr>
        <w:t>. Nội dung đơn giản hóa</w:t>
      </w:r>
      <w:r w:rsidR="00A4173F" w:rsidRPr="009A2A4F">
        <w:rPr>
          <w:rFonts w:ascii="Times New Roman" w:eastAsia="SimSun" w:hAnsi="Times New Roman" w:cs="Times New Roman"/>
          <w:bCs/>
          <w:color w:val="000000" w:themeColor="text1"/>
          <w:sz w:val="28"/>
          <w:szCs w:val="28"/>
        </w:rPr>
        <w:t xml:space="preserve"> </w:t>
      </w:r>
    </w:p>
    <w:p w14:paraId="31BFB602"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22B63EB0"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Điều chuyển thủ tục đối với tổ chức không phải nộp tiền sử dụng đất về cấp xã.</w:t>
      </w:r>
    </w:p>
    <w:p w14:paraId="5426F74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75EA428D"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3708058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5676A640" w14:textId="77CB0E55" w:rsidR="00A4173F" w:rsidRPr="009A2A4F" w:rsidRDefault="001011D6" w:rsidP="001011D6">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7.2</w:t>
      </w:r>
      <w:r w:rsidR="00A4173F" w:rsidRPr="009A2A4F">
        <w:rPr>
          <w:rFonts w:ascii="Times New Roman" w:eastAsia="SimSun" w:hAnsi="Times New Roman" w:cs="Times New Roman"/>
          <w:b/>
          <w:color w:val="000000" w:themeColor="text1"/>
          <w:sz w:val="28"/>
          <w:szCs w:val="28"/>
        </w:rPr>
        <w:t xml:space="preserve">. Kiến nghị thực thi </w:t>
      </w:r>
    </w:p>
    <w:p w14:paraId="20D4DB6A"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52 Nghị định 102/2024/NĐ-CP ngày 30/7/2024 của Chính phủ quy định chi tiết thi hành một số Điều của Luật Đất đai </w:t>
      </w:r>
    </w:p>
    <w:p w14:paraId="20F23625" w14:textId="339C0EFF" w:rsidR="00A4173F" w:rsidRPr="009A2A4F" w:rsidRDefault="001011D6"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7.3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178CE3DF" w14:textId="77777777" w:rsidR="001011D6" w:rsidRPr="009A2A4F" w:rsidRDefault="001011D6" w:rsidP="001011D6">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130EA839" w14:textId="77777777" w:rsidR="001011D6" w:rsidRPr="009A2A4F" w:rsidRDefault="001011D6" w:rsidP="001011D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p>
    <w:p w14:paraId="34584DC0" w14:textId="77777777" w:rsidR="001011D6" w:rsidRPr="009A2A4F" w:rsidRDefault="001011D6" w:rsidP="001011D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3AAB9DAF" w14:textId="77777777" w:rsidR="001011D6" w:rsidRPr="009A2A4F" w:rsidRDefault="001011D6" w:rsidP="001011D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64CD21BB" w14:textId="77777777" w:rsidR="001011D6" w:rsidRPr="009A2A4F" w:rsidRDefault="001011D6" w:rsidP="001011D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2C93F700" w14:textId="77777777" w:rsidR="001011D6" w:rsidRPr="009A2A4F" w:rsidRDefault="001011D6" w:rsidP="001011D6">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3777C56" w14:textId="50B09A03" w:rsidR="001011D6" w:rsidRPr="009A2A4F" w:rsidRDefault="001011D6" w:rsidP="001011D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2.025.705.750 đồng/năm</w:t>
      </w:r>
    </w:p>
    <w:p w14:paraId="59E9D811" w14:textId="00B014E5" w:rsidR="001011D6" w:rsidRPr="009A2A4F" w:rsidRDefault="001011D6" w:rsidP="001011D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927.504.880 đồng/năm.</w:t>
      </w:r>
    </w:p>
    <w:p w14:paraId="7B12E26F" w14:textId="31FE2F84" w:rsidR="001011D6" w:rsidRPr="009A2A4F" w:rsidRDefault="001011D6" w:rsidP="001011D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1.098.200.870 đồng/năm.</w:t>
      </w:r>
    </w:p>
    <w:p w14:paraId="1E85A97F" w14:textId="1013A779" w:rsidR="001011D6" w:rsidRPr="009A2A4F" w:rsidRDefault="001011D6" w:rsidP="001011D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54%. </w:t>
      </w:r>
    </w:p>
    <w:p w14:paraId="11AEE88D" w14:textId="77777777" w:rsidR="009254C7" w:rsidRPr="009A2A4F" w:rsidRDefault="001011D6"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7.4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4201483A" w14:textId="20EF26C4"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8.</w:t>
      </w:r>
      <w:r w:rsidR="001011D6"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 (Mã số: 1.012762)</w:t>
      </w:r>
    </w:p>
    <w:p w14:paraId="463CA978" w14:textId="5EB60D23" w:rsidR="00A4173F" w:rsidRPr="009A2A4F" w:rsidRDefault="00D521BB"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8.1</w:t>
      </w:r>
      <w:r w:rsidR="00A4173F" w:rsidRPr="009A2A4F">
        <w:rPr>
          <w:rFonts w:ascii="Times New Roman" w:eastAsia="SimSun" w:hAnsi="Times New Roman" w:cs="Times New Roman"/>
          <w:b/>
          <w:color w:val="000000" w:themeColor="text1"/>
          <w:sz w:val="28"/>
          <w:szCs w:val="28"/>
        </w:rPr>
        <w:t xml:space="preserve">. Nội dung đơn giản hóa </w:t>
      </w:r>
    </w:p>
    <w:p w14:paraId="203E369D"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0DC1EC98"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Điều chuyển thủ tục đối với tổ chức không phải nộp tiền sử dụng đất về cấp xã.</w:t>
      </w:r>
    </w:p>
    <w:p w14:paraId="639E489A"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Thay đổi mẫu đơn và mẫu quyết định giảm trường thông tin.</w:t>
      </w:r>
    </w:p>
    <w:p w14:paraId="4A541D6D"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17F9C481"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63F43D8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2BE9A536" w14:textId="005681E4" w:rsidR="00A4173F" w:rsidRPr="009A2A4F" w:rsidRDefault="00D521BB"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8.2</w:t>
      </w:r>
      <w:r w:rsidR="00A4173F" w:rsidRPr="009A2A4F">
        <w:rPr>
          <w:rFonts w:ascii="Times New Roman" w:eastAsia="SimSun" w:hAnsi="Times New Roman" w:cs="Times New Roman"/>
          <w:b/>
          <w:color w:val="000000" w:themeColor="text1"/>
          <w:sz w:val="28"/>
          <w:szCs w:val="28"/>
        </w:rPr>
        <w:t>. Kiến nghị thực thi</w:t>
      </w:r>
      <w:r w:rsidR="00A4173F" w:rsidRPr="009A2A4F">
        <w:rPr>
          <w:rFonts w:ascii="Times New Roman" w:eastAsia="SimSun" w:hAnsi="Times New Roman" w:cs="Times New Roman"/>
          <w:bCs/>
          <w:color w:val="000000" w:themeColor="text1"/>
          <w:sz w:val="28"/>
          <w:szCs w:val="28"/>
        </w:rPr>
        <w:t xml:space="preserve"> </w:t>
      </w:r>
    </w:p>
    <w:p w14:paraId="1D90648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45 Nghị định 102/2024/NĐ-CP ngày 30/7/2024 của Chính phủ quy định chi tiết thi hành một số Điều của Luật Đất đai </w:t>
      </w:r>
    </w:p>
    <w:p w14:paraId="476E08A1" w14:textId="6A07295F" w:rsidR="00A4173F" w:rsidRPr="009A2A4F" w:rsidRDefault="00D521BB"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8.3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1978B7F3" w14:textId="77777777" w:rsidR="00D521BB" w:rsidRPr="009A2A4F" w:rsidRDefault="00D521BB" w:rsidP="00D521BB">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34DE40C" w14:textId="084E7B8A"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10 ngày</w:t>
      </w:r>
      <w:r w:rsidR="00D521BB" w:rsidRPr="009A2A4F">
        <w:rPr>
          <w:rFonts w:ascii="Times New Roman" w:eastAsia="SimSun" w:hAnsi="Times New Roman" w:cs="Times New Roman"/>
          <w:bCs/>
          <w:color w:val="000000" w:themeColor="text1"/>
          <w:sz w:val="28"/>
          <w:szCs w:val="28"/>
        </w:rPr>
        <w:t>.</w:t>
      </w:r>
    </w:p>
    <w:p w14:paraId="3E329F37" w14:textId="073E445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05 ngày.</w:t>
      </w:r>
    </w:p>
    <w:p w14:paraId="3712C850" w14:textId="4B0B60C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669B7BE7" w14:textId="0E8C83D1"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50%.</w:t>
      </w:r>
    </w:p>
    <w:p w14:paraId="76D6C99D" w14:textId="77777777" w:rsidR="00D521BB" w:rsidRPr="009A2A4F" w:rsidRDefault="00D521BB" w:rsidP="00D521BB">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29018B6A" w14:textId="20341C18" w:rsidR="00D521BB" w:rsidRPr="009A2A4F" w:rsidRDefault="00D521BB" w:rsidP="00D521B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5.392.736.088 đồng/năm</w:t>
      </w:r>
    </w:p>
    <w:p w14:paraId="3B4E3341" w14:textId="2FECEAE6" w:rsidR="00D521BB" w:rsidRPr="009A2A4F" w:rsidRDefault="00D521BB" w:rsidP="00D521B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1.709.819.120 đồng/năm.</w:t>
      </w:r>
    </w:p>
    <w:p w14:paraId="421124F9" w14:textId="3E56983F" w:rsidR="00D521BB" w:rsidRPr="009A2A4F" w:rsidRDefault="00D521BB" w:rsidP="00D521B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3.682.916.968 đồng/năm.</w:t>
      </w:r>
    </w:p>
    <w:p w14:paraId="26C42E90" w14:textId="2053132C" w:rsidR="00D521BB" w:rsidRPr="009A2A4F" w:rsidRDefault="00D521BB" w:rsidP="00D521B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68%. </w:t>
      </w:r>
    </w:p>
    <w:p w14:paraId="304BB5F0" w14:textId="77777777" w:rsidR="009254C7" w:rsidRPr="009A2A4F" w:rsidRDefault="00D521BB"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8.4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28F42F9F" w14:textId="209FDF71"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9.</w:t>
      </w:r>
      <w:r w:rsidR="00D521BB"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 (Mã số: 1.012763)</w:t>
      </w:r>
    </w:p>
    <w:p w14:paraId="3AD3A614" w14:textId="52BE9EE3" w:rsidR="00A4173F" w:rsidRPr="009A2A4F" w:rsidRDefault="00D521BB"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9.1</w:t>
      </w:r>
      <w:r w:rsidR="00A4173F" w:rsidRPr="009A2A4F">
        <w:rPr>
          <w:rFonts w:ascii="Times New Roman" w:eastAsia="SimSun" w:hAnsi="Times New Roman" w:cs="Times New Roman"/>
          <w:b/>
          <w:color w:val="000000" w:themeColor="text1"/>
          <w:sz w:val="28"/>
          <w:szCs w:val="28"/>
        </w:rPr>
        <w:t>. Nội dung đơn giản hóa</w:t>
      </w:r>
      <w:r w:rsidR="00A4173F" w:rsidRPr="009A2A4F">
        <w:rPr>
          <w:rFonts w:ascii="Times New Roman" w:eastAsia="SimSun" w:hAnsi="Times New Roman" w:cs="Times New Roman"/>
          <w:bCs/>
          <w:color w:val="000000" w:themeColor="text1"/>
          <w:sz w:val="28"/>
          <w:szCs w:val="28"/>
        </w:rPr>
        <w:t xml:space="preserve"> </w:t>
      </w:r>
    </w:p>
    <w:p w14:paraId="64971366"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12D00A7F"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Điều chuyển thủ tục đối với tổ chức không phải nộp tiền sử dụng đất về cấp xã.</w:t>
      </w:r>
    </w:p>
    <w:p w14:paraId="7F88B1C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Cắt giảm bước ký hợp đồng thuê đất.</w:t>
      </w:r>
    </w:p>
    <w:p w14:paraId="3A19D6B2"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0C4E409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02CD10D9" w14:textId="2B439FE9" w:rsidR="00A4173F" w:rsidRPr="009A2A4F" w:rsidRDefault="00D521BB" w:rsidP="00D521B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9.2</w:t>
      </w:r>
      <w:r w:rsidR="00A4173F" w:rsidRPr="009A2A4F">
        <w:rPr>
          <w:rFonts w:ascii="Times New Roman" w:eastAsia="SimSun" w:hAnsi="Times New Roman" w:cs="Times New Roman"/>
          <w:b/>
          <w:color w:val="000000" w:themeColor="text1"/>
          <w:sz w:val="28"/>
          <w:szCs w:val="28"/>
        </w:rPr>
        <w:t>. Kiến nghị thực thi</w:t>
      </w:r>
    </w:p>
    <w:p w14:paraId="100C0F9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45 Nghị định 102/2024/NĐ-CP ngày 30/7/2024 của Chính phủ quy định chi tiết thi hành một số Điều của Luật Đất đai </w:t>
      </w:r>
    </w:p>
    <w:p w14:paraId="39BE63D4" w14:textId="4288C783" w:rsidR="00A4173F" w:rsidRPr="009A2A4F" w:rsidRDefault="00D521BB" w:rsidP="00D521B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9.3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54C3084C" w14:textId="77777777" w:rsidR="00D521BB" w:rsidRPr="009A2A4F" w:rsidRDefault="00D521BB" w:rsidP="00D521BB">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58089C4C" w14:textId="109C59CB"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D521BB" w:rsidRPr="009A2A4F">
        <w:rPr>
          <w:rFonts w:ascii="Times New Roman" w:eastAsia="SimSun" w:hAnsi="Times New Roman" w:cs="Times New Roman"/>
          <w:bCs/>
          <w:color w:val="000000" w:themeColor="text1"/>
          <w:sz w:val="28"/>
          <w:szCs w:val="28"/>
        </w:rPr>
        <w:t>.</w:t>
      </w:r>
    </w:p>
    <w:p w14:paraId="5D60F91B" w14:textId="04AF9ADF"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10 ngày.</w:t>
      </w:r>
    </w:p>
    <w:p w14:paraId="6C41776B" w14:textId="651B9FC1"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 làm việc</w:t>
      </w:r>
      <w:r w:rsidR="00D521BB" w:rsidRPr="009A2A4F">
        <w:rPr>
          <w:rFonts w:ascii="Times New Roman" w:eastAsia="SimSun" w:hAnsi="Times New Roman" w:cs="Times New Roman"/>
          <w:bCs/>
          <w:color w:val="000000" w:themeColor="text1"/>
          <w:sz w:val="28"/>
          <w:szCs w:val="28"/>
        </w:rPr>
        <w:t>.</w:t>
      </w:r>
    </w:p>
    <w:p w14:paraId="268F3251" w14:textId="6FCC96F6"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50%.</w:t>
      </w:r>
    </w:p>
    <w:p w14:paraId="29E266B7" w14:textId="77777777" w:rsidR="00A3741B" w:rsidRPr="009A2A4F" w:rsidRDefault="00A3741B" w:rsidP="00A3741B">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6D8B4B1A" w14:textId="54E8586A" w:rsidR="00A3741B" w:rsidRPr="009A2A4F" w:rsidRDefault="00A3741B" w:rsidP="00A3741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A43FEB" w:rsidRPr="009A2A4F">
        <w:rPr>
          <w:rFonts w:ascii="Times New Roman" w:hAnsi="Times New Roman" w:cs="Times New Roman"/>
          <w:bCs/>
          <w:color w:val="000000" w:themeColor="text1"/>
          <w:sz w:val="28"/>
          <w:szCs w:val="28"/>
        </w:rPr>
        <w:t>3.517.999.533</w:t>
      </w:r>
      <w:r w:rsidRPr="009A2A4F">
        <w:rPr>
          <w:rFonts w:ascii="Times New Roman" w:hAnsi="Times New Roman" w:cs="Times New Roman"/>
          <w:bCs/>
          <w:color w:val="000000" w:themeColor="text1"/>
          <w:sz w:val="28"/>
          <w:szCs w:val="28"/>
        </w:rPr>
        <w:t xml:space="preserve"> đồng/năm</w:t>
      </w:r>
    </w:p>
    <w:p w14:paraId="13CD0F5F" w14:textId="29CF906C" w:rsidR="00A3741B" w:rsidRPr="009A2A4F" w:rsidRDefault="00A3741B" w:rsidP="00A3741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4B0176" w:rsidRPr="009A2A4F">
        <w:rPr>
          <w:rFonts w:ascii="Times New Roman" w:hAnsi="Times New Roman" w:cs="Times New Roman"/>
          <w:bCs/>
          <w:color w:val="000000" w:themeColor="text1"/>
          <w:sz w:val="28"/>
          <w:szCs w:val="28"/>
        </w:rPr>
        <w:t>2.456.308.195</w:t>
      </w:r>
      <w:r w:rsidRPr="009A2A4F">
        <w:rPr>
          <w:rFonts w:ascii="Times New Roman" w:hAnsi="Times New Roman" w:cs="Times New Roman"/>
          <w:bCs/>
          <w:color w:val="000000" w:themeColor="text1"/>
          <w:sz w:val="28"/>
          <w:szCs w:val="28"/>
        </w:rPr>
        <w:t xml:space="preserve"> đồng/năm.</w:t>
      </w:r>
    </w:p>
    <w:p w14:paraId="3CD36AC8" w14:textId="29E55C6C" w:rsidR="00A3741B" w:rsidRPr="009A2A4F" w:rsidRDefault="00A3741B" w:rsidP="00A3741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4B0176" w:rsidRPr="009A2A4F">
        <w:rPr>
          <w:rFonts w:ascii="Times New Roman" w:hAnsi="Times New Roman" w:cs="Times New Roman"/>
          <w:bCs/>
          <w:color w:val="000000" w:themeColor="text1"/>
          <w:sz w:val="28"/>
          <w:szCs w:val="28"/>
        </w:rPr>
        <w:t>2.456.308.195</w:t>
      </w:r>
      <w:r w:rsidRPr="009A2A4F">
        <w:rPr>
          <w:rFonts w:ascii="Times New Roman" w:hAnsi="Times New Roman" w:cs="Times New Roman"/>
          <w:bCs/>
          <w:color w:val="000000" w:themeColor="text1"/>
          <w:sz w:val="28"/>
          <w:szCs w:val="28"/>
        </w:rPr>
        <w:t xml:space="preserve"> đồng/năm.</w:t>
      </w:r>
    </w:p>
    <w:p w14:paraId="15B44823" w14:textId="49CEF1D3" w:rsidR="00A3741B" w:rsidRPr="009A2A4F" w:rsidRDefault="00A3741B" w:rsidP="00A3741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4B0176" w:rsidRPr="009A2A4F">
        <w:rPr>
          <w:rFonts w:ascii="Times New Roman" w:hAnsi="Times New Roman" w:cs="Times New Roman"/>
          <w:bCs/>
          <w:color w:val="000000" w:themeColor="text1"/>
          <w:sz w:val="28"/>
          <w:szCs w:val="28"/>
        </w:rPr>
        <w:t>70</w:t>
      </w:r>
      <w:r w:rsidRPr="009A2A4F">
        <w:rPr>
          <w:rFonts w:ascii="Times New Roman" w:hAnsi="Times New Roman" w:cs="Times New Roman"/>
          <w:bCs/>
          <w:color w:val="000000" w:themeColor="text1"/>
          <w:sz w:val="28"/>
          <w:szCs w:val="28"/>
        </w:rPr>
        <w:t xml:space="preserve">%. </w:t>
      </w:r>
    </w:p>
    <w:p w14:paraId="45A800B9" w14:textId="77777777" w:rsidR="009254C7" w:rsidRPr="009A2A4F" w:rsidRDefault="00A3741B"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9.4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7395BE71" w14:textId="75868BA4"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10.</w:t>
      </w:r>
      <w:r w:rsidR="00A3741B"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Giao đất, cho thuê đất, giao khu vực biển để thực hiện hoạt động lấn biển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 (Mã số: 1.012804)</w:t>
      </w:r>
    </w:p>
    <w:p w14:paraId="52B7FBB2" w14:textId="02F0ADD2" w:rsidR="00A4173F" w:rsidRPr="009A2A4F" w:rsidRDefault="00A3741B"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10.1</w:t>
      </w:r>
      <w:r w:rsidR="00A4173F" w:rsidRPr="009A2A4F">
        <w:rPr>
          <w:rFonts w:ascii="Times New Roman" w:eastAsia="SimSun" w:hAnsi="Times New Roman" w:cs="Times New Roman"/>
          <w:b/>
          <w:color w:val="000000" w:themeColor="text1"/>
          <w:sz w:val="28"/>
          <w:szCs w:val="28"/>
        </w:rPr>
        <w:t>. Nội dung đơn giản hóa</w:t>
      </w:r>
    </w:p>
    <w:p w14:paraId="773FC53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647E8C60"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Điều chuyển thủ tục đối với tổ chức không phải nộp tiền sử dụng đất về cấp xã.</w:t>
      </w:r>
    </w:p>
    <w:p w14:paraId="4A2559B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15EF0F82"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0F329BC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4788B9D7" w14:textId="08FC9F97" w:rsidR="00A4173F" w:rsidRPr="009A2A4F" w:rsidRDefault="00A3741B" w:rsidP="00A3741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10.2</w:t>
      </w:r>
      <w:r w:rsidR="00A4173F" w:rsidRPr="009A2A4F">
        <w:rPr>
          <w:rFonts w:ascii="Times New Roman" w:eastAsia="SimSun" w:hAnsi="Times New Roman" w:cs="Times New Roman"/>
          <w:b/>
          <w:color w:val="000000" w:themeColor="text1"/>
          <w:sz w:val="28"/>
          <w:szCs w:val="28"/>
        </w:rPr>
        <w:t xml:space="preserve">. Kiến nghị thực thi </w:t>
      </w:r>
    </w:p>
    <w:p w14:paraId="634E4418"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xml:space="preserve">Điều 44 Nghị định 102/2024/NĐ-CP ngày 30/7/2024 của Chính phủ quy định chi tiết thi hành một số Điều của Luật Đất đai </w:t>
      </w:r>
    </w:p>
    <w:p w14:paraId="4C974880" w14:textId="24ECE2C1" w:rsidR="00A4173F" w:rsidRPr="009A2A4F" w:rsidRDefault="00A3741B"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10.3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2A4592E5" w14:textId="77777777" w:rsidR="00A3741B" w:rsidRPr="009A2A4F" w:rsidRDefault="00A3741B" w:rsidP="00A3741B">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2C53309" w14:textId="433CBF6D"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A3741B" w:rsidRPr="009A2A4F">
        <w:rPr>
          <w:rFonts w:ascii="Times New Roman" w:eastAsia="SimSun" w:hAnsi="Times New Roman" w:cs="Times New Roman"/>
          <w:bCs/>
          <w:color w:val="000000" w:themeColor="text1"/>
          <w:sz w:val="28"/>
          <w:szCs w:val="28"/>
        </w:rPr>
        <w:t>.</w:t>
      </w:r>
    </w:p>
    <w:p w14:paraId="4243C69F" w14:textId="390D2179"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3D27A03F" w14:textId="4C09F7A4"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343B6C9A"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0F9F9A37" w14:textId="77777777" w:rsidR="00A43FEB" w:rsidRPr="009A2A4F" w:rsidRDefault="00A43FEB" w:rsidP="00A43FEB">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8EBE746" w14:textId="0CBF7D9E" w:rsidR="00A43FEB" w:rsidRPr="009A2A4F" w:rsidRDefault="00A43FEB" w:rsidP="00A43FE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4B0176" w:rsidRPr="009A2A4F">
        <w:rPr>
          <w:rFonts w:ascii="Times New Roman" w:hAnsi="Times New Roman" w:cs="Times New Roman"/>
          <w:bCs/>
          <w:color w:val="000000" w:themeColor="text1"/>
          <w:sz w:val="28"/>
          <w:szCs w:val="28"/>
        </w:rPr>
        <w:t>3.873.555.512</w:t>
      </w:r>
      <w:r w:rsidRPr="009A2A4F">
        <w:rPr>
          <w:rFonts w:ascii="Times New Roman" w:hAnsi="Times New Roman" w:cs="Times New Roman"/>
          <w:bCs/>
          <w:color w:val="000000" w:themeColor="text1"/>
          <w:sz w:val="28"/>
          <w:szCs w:val="28"/>
        </w:rPr>
        <w:t xml:space="preserve"> đồng/năm</w:t>
      </w:r>
    </w:p>
    <w:p w14:paraId="0D146A95" w14:textId="426A7514" w:rsidR="00A43FEB" w:rsidRPr="009A2A4F" w:rsidRDefault="00A43FEB" w:rsidP="00A43FE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4B0176" w:rsidRPr="009A2A4F">
        <w:rPr>
          <w:rFonts w:ascii="Times New Roman" w:hAnsi="Times New Roman" w:cs="Times New Roman"/>
          <w:bCs/>
          <w:color w:val="000000" w:themeColor="text1"/>
          <w:sz w:val="28"/>
          <w:szCs w:val="28"/>
        </w:rPr>
        <w:t>1.329.302.278</w:t>
      </w:r>
      <w:r w:rsidRPr="009A2A4F">
        <w:rPr>
          <w:rFonts w:ascii="Times New Roman" w:hAnsi="Times New Roman" w:cs="Times New Roman"/>
          <w:bCs/>
          <w:color w:val="000000" w:themeColor="text1"/>
          <w:sz w:val="28"/>
          <w:szCs w:val="28"/>
        </w:rPr>
        <w:t xml:space="preserve"> đồng/năm.</w:t>
      </w:r>
    </w:p>
    <w:p w14:paraId="63499D3C" w14:textId="4EF29A6B" w:rsidR="00A43FEB" w:rsidRPr="009A2A4F" w:rsidRDefault="00A43FEB" w:rsidP="00A43FE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4B0176" w:rsidRPr="009A2A4F">
        <w:rPr>
          <w:rFonts w:ascii="Times New Roman" w:hAnsi="Times New Roman" w:cs="Times New Roman"/>
          <w:bCs/>
          <w:color w:val="000000" w:themeColor="text1"/>
          <w:sz w:val="28"/>
          <w:szCs w:val="28"/>
        </w:rPr>
        <w:t>2.544.253.234</w:t>
      </w:r>
      <w:r w:rsidRPr="009A2A4F">
        <w:rPr>
          <w:rFonts w:ascii="Times New Roman" w:hAnsi="Times New Roman" w:cs="Times New Roman"/>
          <w:bCs/>
          <w:color w:val="000000" w:themeColor="text1"/>
          <w:sz w:val="28"/>
          <w:szCs w:val="28"/>
        </w:rPr>
        <w:t xml:space="preserve"> đồng/năm.</w:t>
      </w:r>
    </w:p>
    <w:p w14:paraId="1A21EF1A" w14:textId="312A0B1F" w:rsidR="00A43FEB" w:rsidRPr="009A2A4F" w:rsidRDefault="00A43FEB" w:rsidP="00A43FE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4B0176" w:rsidRPr="009A2A4F">
        <w:rPr>
          <w:rFonts w:ascii="Times New Roman" w:hAnsi="Times New Roman" w:cs="Times New Roman"/>
          <w:bCs/>
          <w:color w:val="000000" w:themeColor="text1"/>
          <w:sz w:val="28"/>
          <w:szCs w:val="28"/>
        </w:rPr>
        <w:t>66</w:t>
      </w:r>
      <w:r w:rsidRPr="009A2A4F">
        <w:rPr>
          <w:rFonts w:ascii="Times New Roman" w:hAnsi="Times New Roman" w:cs="Times New Roman"/>
          <w:bCs/>
          <w:color w:val="000000" w:themeColor="text1"/>
          <w:sz w:val="28"/>
          <w:szCs w:val="28"/>
        </w:rPr>
        <w:t xml:space="preserve">%. </w:t>
      </w:r>
    </w:p>
    <w:p w14:paraId="66C21002" w14:textId="6447FC74" w:rsidR="00A4173F" w:rsidRPr="009A2A4F" w:rsidRDefault="004B0176"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10.4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3DED022E" w14:textId="4F18933D"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11.</w:t>
      </w:r>
      <w:r w:rsidR="009F68B2"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Gia hạn sử dụng đất khi hết thời hạn sử dụng đất mà người xin gia hạn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 (Mã số: 1.012792)</w:t>
      </w:r>
    </w:p>
    <w:p w14:paraId="4879764D" w14:textId="63BEEF7E" w:rsidR="00A4173F" w:rsidRPr="009A2A4F" w:rsidRDefault="009F68B2"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11.1</w:t>
      </w:r>
      <w:r w:rsidR="00A4173F" w:rsidRPr="009A2A4F">
        <w:rPr>
          <w:rFonts w:ascii="Times New Roman" w:eastAsia="SimSun" w:hAnsi="Times New Roman" w:cs="Times New Roman"/>
          <w:b/>
          <w:color w:val="000000" w:themeColor="text1"/>
          <w:sz w:val="28"/>
          <w:szCs w:val="28"/>
        </w:rPr>
        <w:t xml:space="preserve">. Nội dung đơn giản hóa </w:t>
      </w:r>
    </w:p>
    <w:p w14:paraId="76BC4EC5"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3126E3DD"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Điều chuyển thủ tục đối với tổ chức không phải nộp tiền sử dụng đất về cấp xã.</w:t>
      </w:r>
    </w:p>
    <w:p w14:paraId="744A179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5978AE3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05C129AA"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57F54BF6" w14:textId="4F442579" w:rsidR="00A4173F" w:rsidRPr="009A2A4F" w:rsidRDefault="009F68B2" w:rsidP="009F68B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11.2</w:t>
      </w:r>
      <w:r w:rsidR="00A4173F" w:rsidRPr="009A2A4F">
        <w:rPr>
          <w:rFonts w:ascii="Times New Roman" w:eastAsia="SimSun" w:hAnsi="Times New Roman" w:cs="Times New Roman"/>
          <w:b/>
          <w:color w:val="000000" w:themeColor="text1"/>
          <w:sz w:val="28"/>
          <w:szCs w:val="28"/>
        </w:rPr>
        <w:t>. Kiến nghị thực thi</w:t>
      </w:r>
      <w:r w:rsidR="00A4173F" w:rsidRPr="009A2A4F">
        <w:rPr>
          <w:rFonts w:ascii="Times New Roman" w:eastAsia="SimSun" w:hAnsi="Times New Roman" w:cs="Times New Roman"/>
          <w:bCs/>
          <w:color w:val="000000" w:themeColor="text1"/>
          <w:sz w:val="28"/>
          <w:szCs w:val="28"/>
        </w:rPr>
        <w:t xml:space="preserve"> </w:t>
      </w:r>
    </w:p>
    <w:p w14:paraId="7870039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64 Nghị định 102/2024/NĐ-CP ngày 30/7/2024 của Chính phủ quy định chi tiết thi hành một số Điều của Luật Đất đai </w:t>
      </w:r>
    </w:p>
    <w:p w14:paraId="7C47A9C6" w14:textId="3AF2A44F" w:rsidR="00A4173F" w:rsidRPr="009A2A4F" w:rsidRDefault="009F68B2"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11.3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001D8394" w14:textId="77777777" w:rsidR="009F68B2" w:rsidRPr="009A2A4F" w:rsidRDefault="009F68B2" w:rsidP="009F68B2">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44907FD" w14:textId="2A976104"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trước khi đơn giản hóa: 20 ngày/TTHC</w:t>
      </w:r>
    </w:p>
    <w:p w14:paraId="60C466E0"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ngày/TTHC.</w:t>
      </w:r>
    </w:p>
    <w:p w14:paraId="69AB83C7"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việc/TTHC.</w:t>
      </w:r>
    </w:p>
    <w:p w14:paraId="73EB526A"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37074518" w14:textId="77777777" w:rsidR="009F68B2" w:rsidRPr="009A2A4F" w:rsidRDefault="009F68B2" w:rsidP="009F68B2">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2CF272ED" w14:textId="6BE71618" w:rsidR="009F68B2" w:rsidRPr="009A2A4F" w:rsidRDefault="009F68B2" w:rsidP="009F68B2">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DB1AF7" w:rsidRPr="009A2A4F">
        <w:rPr>
          <w:rFonts w:ascii="Times New Roman" w:hAnsi="Times New Roman" w:cs="Times New Roman"/>
          <w:bCs/>
          <w:color w:val="000000" w:themeColor="text1"/>
          <w:sz w:val="28"/>
          <w:szCs w:val="28"/>
        </w:rPr>
        <w:t>693.529.600</w:t>
      </w:r>
      <w:r w:rsidRPr="009A2A4F">
        <w:rPr>
          <w:rFonts w:ascii="Times New Roman" w:hAnsi="Times New Roman" w:cs="Times New Roman"/>
          <w:bCs/>
          <w:color w:val="000000" w:themeColor="text1"/>
          <w:sz w:val="28"/>
          <w:szCs w:val="28"/>
        </w:rPr>
        <w:t xml:space="preserve"> đồng/năm</w:t>
      </w:r>
    </w:p>
    <w:p w14:paraId="6C2FB354" w14:textId="16C0C2AD" w:rsidR="009F68B2" w:rsidRPr="009A2A4F" w:rsidRDefault="009F68B2" w:rsidP="009F68B2">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DB1AF7" w:rsidRPr="009A2A4F">
        <w:rPr>
          <w:rFonts w:ascii="Times New Roman" w:hAnsi="Times New Roman" w:cs="Times New Roman"/>
          <w:bCs/>
          <w:color w:val="000000" w:themeColor="text1"/>
          <w:sz w:val="28"/>
          <w:szCs w:val="28"/>
        </w:rPr>
        <w:t>598.140.460</w:t>
      </w:r>
      <w:r w:rsidRPr="009A2A4F">
        <w:rPr>
          <w:rFonts w:ascii="Times New Roman" w:hAnsi="Times New Roman" w:cs="Times New Roman"/>
          <w:bCs/>
          <w:color w:val="000000" w:themeColor="text1"/>
          <w:sz w:val="28"/>
          <w:szCs w:val="28"/>
        </w:rPr>
        <w:t xml:space="preserve"> đồng/năm.</w:t>
      </w:r>
    </w:p>
    <w:p w14:paraId="7CFF976C" w14:textId="6E9232DF" w:rsidR="009F68B2" w:rsidRPr="009A2A4F" w:rsidRDefault="009F68B2" w:rsidP="009F68B2">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DB1AF7" w:rsidRPr="009A2A4F">
        <w:rPr>
          <w:rFonts w:ascii="Times New Roman" w:hAnsi="Times New Roman" w:cs="Times New Roman"/>
          <w:bCs/>
          <w:color w:val="000000" w:themeColor="text1"/>
          <w:sz w:val="28"/>
          <w:szCs w:val="28"/>
        </w:rPr>
        <w:t>95.389.140</w:t>
      </w:r>
      <w:r w:rsidRPr="009A2A4F">
        <w:rPr>
          <w:rFonts w:ascii="Times New Roman" w:hAnsi="Times New Roman" w:cs="Times New Roman"/>
          <w:bCs/>
          <w:color w:val="000000" w:themeColor="text1"/>
          <w:sz w:val="28"/>
          <w:szCs w:val="28"/>
        </w:rPr>
        <w:t xml:space="preserve"> đồng/năm.</w:t>
      </w:r>
    </w:p>
    <w:p w14:paraId="7460F873" w14:textId="2753DDDB" w:rsidR="009F68B2" w:rsidRPr="009A2A4F" w:rsidRDefault="009F68B2" w:rsidP="009F68B2">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DB1AF7" w:rsidRPr="009A2A4F">
        <w:rPr>
          <w:rFonts w:ascii="Times New Roman" w:hAnsi="Times New Roman" w:cs="Times New Roman"/>
          <w:bCs/>
          <w:color w:val="000000" w:themeColor="text1"/>
          <w:sz w:val="28"/>
          <w:szCs w:val="28"/>
        </w:rPr>
        <w:t>14</w:t>
      </w:r>
      <w:r w:rsidRPr="009A2A4F">
        <w:rPr>
          <w:rFonts w:ascii="Times New Roman" w:hAnsi="Times New Roman" w:cs="Times New Roman"/>
          <w:bCs/>
          <w:color w:val="000000" w:themeColor="text1"/>
          <w:sz w:val="28"/>
          <w:szCs w:val="28"/>
        </w:rPr>
        <w:t xml:space="preserve">%. </w:t>
      </w:r>
    </w:p>
    <w:p w14:paraId="72CA58C6" w14:textId="77777777" w:rsidR="009254C7" w:rsidRPr="009A2A4F" w:rsidRDefault="00DB1AF7"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11.4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2A96BE6A" w14:textId="26ED25A8"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12.</w:t>
      </w:r>
      <w:r w:rsidR="00DB1AF7"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 (Mã số: 1.012771)</w:t>
      </w:r>
    </w:p>
    <w:p w14:paraId="7413C45E" w14:textId="2562995A" w:rsidR="00A4173F" w:rsidRPr="009A2A4F" w:rsidRDefault="00DB1AF7"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12.1</w:t>
      </w:r>
      <w:r w:rsidR="00A4173F" w:rsidRPr="009A2A4F">
        <w:rPr>
          <w:rFonts w:ascii="Times New Roman" w:eastAsia="SimSun" w:hAnsi="Times New Roman" w:cs="Times New Roman"/>
          <w:b/>
          <w:color w:val="000000" w:themeColor="text1"/>
          <w:sz w:val="28"/>
          <w:szCs w:val="28"/>
        </w:rPr>
        <w:t xml:space="preserve">. Nội dung đơn giản hóa </w:t>
      </w:r>
    </w:p>
    <w:p w14:paraId="35613E8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6EA804DF"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Bổ sung thủ tục đối với tổ chức không phải nộp tiền sử dụng đất từ tỉnh về cấp xã.</w:t>
      </w:r>
    </w:p>
    <w:p w14:paraId="4884E936"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lồng ghép: thủ tục cho thuê đất với cho thuê rừng; thủ tục giao đất, cho thuê đất, cho phép chuyển mục đích sử dụng đất mà có sử dụng đất chuyên trồng lúa.</w:t>
      </w:r>
    </w:p>
    <w:p w14:paraId="2DF39C1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75B76E7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1916158A"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17FA4FE5" w14:textId="58276D63" w:rsidR="00A4173F" w:rsidRPr="009A2A4F" w:rsidRDefault="00363DDF" w:rsidP="00363DD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12.2</w:t>
      </w:r>
      <w:r w:rsidR="00A4173F" w:rsidRPr="009A2A4F">
        <w:rPr>
          <w:rFonts w:ascii="Times New Roman" w:eastAsia="SimSun" w:hAnsi="Times New Roman" w:cs="Times New Roman"/>
          <w:b/>
          <w:color w:val="000000" w:themeColor="text1"/>
          <w:sz w:val="28"/>
          <w:szCs w:val="28"/>
        </w:rPr>
        <w:t>. Kiến nghị thực thi</w:t>
      </w:r>
      <w:r w:rsidR="00A4173F" w:rsidRPr="009A2A4F">
        <w:rPr>
          <w:rFonts w:ascii="Times New Roman" w:eastAsia="SimSun" w:hAnsi="Times New Roman" w:cs="Times New Roman"/>
          <w:bCs/>
          <w:color w:val="000000" w:themeColor="text1"/>
          <w:sz w:val="28"/>
          <w:szCs w:val="28"/>
        </w:rPr>
        <w:t xml:space="preserve"> </w:t>
      </w:r>
    </w:p>
    <w:p w14:paraId="78D7C57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44, 49 Nghị định 102/2024/NĐ-CP ngày 30/7/2024 của Chính phủ quy định chi tiết thi hành một số Điều của Luật Đất đai </w:t>
      </w:r>
    </w:p>
    <w:p w14:paraId="08BED500" w14:textId="5FF6EF56" w:rsidR="00A4173F" w:rsidRPr="009A2A4F" w:rsidRDefault="00363DD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12.3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40E2C3BD" w14:textId="77777777" w:rsidR="00363DDF" w:rsidRPr="009A2A4F" w:rsidRDefault="00363DDF" w:rsidP="00363DDF">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1BFE1D2C" w14:textId="353E1B44"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363DDF" w:rsidRPr="009A2A4F">
        <w:rPr>
          <w:rFonts w:ascii="Times New Roman" w:eastAsia="SimSun" w:hAnsi="Times New Roman" w:cs="Times New Roman"/>
          <w:bCs/>
          <w:color w:val="000000" w:themeColor="text1"/>
          <w:sz w:val="28"/>
          <w:szCs w:val="28"/>
        </w:rPr>
        <w:t>.</w:t>
      </w:r>
    </w:p>
    <w:p w14:paraId="7EB1CEFD" w14:textId="547190A3"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065EADFC" w14:textId="30A3D573"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tiết kiệm:  05 ngày làm việc.</w:t>
      </w:r>
    </w:p>
    <w:p w14:paraId="7945499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10A245A2" w14:textId="77777777" w:rsidR="00363DDF" w:rsidRPr="009A2A4F" w:rsidRDefault="00363DDF" w:rsidP="00363DDF">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C560449" w14:textId="3C4E0BAD" w:rsidR="00363DDF" w:rsidRPr="009A2A4F" w:rsidRDefault="00363DDF" w:rsidP="00363DD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1.743.701.387 đồng/năm</w:t>
      </w:r>
    </w:p>
    <w:p w14:paraId="4AEF3358" w14:textId="1A79F582" w:rsidR="00363DDF" w:rsidRPr="009A2A4F" w:rsidRDefault="00363DDF" w:rsidP="00363DD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1.123.706.277 đồng/năm.</w:t>
      </w:r>
    </w:p>
    <w:p w14:paraId="5591941B" w14:textId="4AF9B324" w:rsidR="00363DDF" w:rsidRPr="009A2A4F" w:rsidRDefault="00363DDF" w:rsidP="00363DD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619.995.110 đồng/năm.</w:t>
      </w:r>
    </w:p>
    <w:p w14:paraId="4CEBA12E" w14:textId="5D2708B1" w:rsidR="00363DDF" w:rsidRPr="009A2A4F" w:rsidRDefault="00363DDF" w:rsidP="00363DD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36%. </w:t>
      </w:r>
    </w:p>
    <w:p w14:paraId="7AF3EA00" w14:textId="77777777" w:rsidR="00363DDF" w:rsidRPr="009A2A4F" w:rsidRDefault="00363DDF" w:rsidP="00A4173F">
      <w:pPr>
        <w:spacing w:after="120" w:line="240" w:lineRule="auto"/>
        <w:ind w:right="57" w:firstLine="720"/>
        <w:jc w:val="both"/>
        <w:rPr>
          <w:rFonts w:ascii="Times New Roman" w:eastAsia="SimSun" w:hAnsi="Times New Roman" w:cs="Times New Roman"/>
          <w:bCs/>
          <w:color w:val="000000" w:themeColor="text1"/>
          <w:sz w:val="28"/>
          <w:szCs w:val="28"/>
        </w:rPr>
      </w:pPr>
    </w:p>
    <w:p w14:paraId="3A631813" w14:textId="77777777" w:rsidR="009254C7" w:rsidRPr="009A2A4F" w:rsidRDefault="00363DD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12.4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00273CFE" w14:textId="10F24C3A"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13.</w:t>
      </w:r>
      <w:r w:rsidR="00363DDF"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 (Mã số: 1.012773)</w:t>
      </w:r>
    </w:p>
    <w:p w14:paraId="7C5B8A5A" w14:textId="5FDFB98F" w:rsidR="00A4173F" w:rsidRPr="009A2A4F" w:rsidRDefault="00363DD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13.1</w:t>
      </w:r>
      <w:r w:rsidR="00A4173F" w:rsidRPr="009A2A4F">
        <w:rPr>
          <w:rFonts w:ascii="Times New Roman" w:eastAsia="SimSun" w:hAnsi="Times New Roman" w:cs="Times New Roman"/>
          <w:b/>
          <w:color w:val="000000" w:themeColor="text1"/>
          <w:sz w:val="28"/>
          <w:szCs w:val="28"/>
        </w:rPr>
        <w:t>. Nội dung đơn giản hóa</w:t>
      </w:r>
      <w:r w:rsidR="00A4173F" w:rsidRPr="009A2A4F">
        <w:rPr>
          <w:rFonts w:ascii="Times New Roman" w:eastAsia="SimSun" w:hAnsi="Times New Roman" w:cs="Times New Roman"/>
          <w:bCs/>
          <w:color w:val="000000" w:themeColor="text1"/>
          <w:sz w:val="28"/>
          <w:szCs w:val="28"/>
        </w:rPr>
        <w:t xml:space="preserve"> </w:t>
      </w:r>
    </w:p>
    <w:p w14:paraId="5ED793B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0F4B70E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Bổ sung thủ tục đối với tổ chức không phải nộp tiền sử dụng đất từ tỉnh về cấp xã.</w:t>
      </w:r>
    </w:p>
    <w:p w14:paraId="2D7DC2E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lồng ghép: thủ tục cho thuê đất với cho thuê rừng; thủ tục giao đất, cho thuê đất, cho phép chuyển mục đích sử dụng đất mà có sử dụng đất chuyên trồng lúa.</w:t>
      </w:r>
    </w:p>
    <w:p w14:paraId="4CAA5F6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3F1B8DB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1F18C3BB"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1419A864" w14:textId="17626DC4" w:rsidR="00A4173F" w:rsidRPr="009A2A4F" w:rsidRDefault="00363DD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13.2</w:t>
      </w:r>
      <w:r w:rsidR="00A4173F" w:rsidRPr="009A2A4F">
        <w:rPr>
          <w:rFonts w:ascii="Times New Roman" w:eastAsia="SimSun" w:hAnsi="Times New Roman" w:cs="Times New Roman"/>
          <w:b/>
          <w:color w:val="000000" w:themeColor="text1"/>
          <w:sz w:val="28"/>
          <w:szCs w:val="28"/>
        </w:rPr>
        <w:t xml:space="preserve">. Kiến nghị thực thi </w:t>
      </w:r>
    </w:p>
    <w:p w14:paraId="20DFD15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44, 49 Nghị định 102/2024/NĐ-CP ngày 30/7/2024 của Chính phủ quy định chi tiết thi hành một số Điều của Luật Đất đai </w:t>
      </w:r>
    </w:p>
    <w:p w14:paraId="456E5689" w14:textId="1FF9E3B1" w:rsidR="00A4173F" w:rsidRPr="009A2A4F" w:rsidRDefault="00363DD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13.3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51061418" w14:textId="77777777" w:rsidR="00363DDF" w:rsidRPr="009A2A4F" w:rsidRDefault="00363DDF" w:rsidP="00363DDF">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34FAA980" w14:textId="49D426D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363DDF" w:rsidRPr="009A2A4F">
        <w:rPr>
          <w:rFonts w:ascii="Times New Roman" w:eastAsia="SimSun" w:hAnsi="Times New Roman" w:cs="Times New Roman"/>
          <w:bCs/>
          <w:color w:val="000000" w:themeColor="text1"/>
          <w:sz w:val="28"/>
          <w:szCs w:val="28"/>
        </w:rPr>
        <w:t>.</w:t>
      </w:r>
    </w:p>
    <w:p w14:paraId="0F456447" w14:textId="5B59693E"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7424A3EC" w14:textId="2569287A"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3CB1946A"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Tỷ lệ cắt giảm:  25%.</w:t>
      </w:r>
    </w:p>
    <w:p w14:paraId="5A8BAC43" w14:textId="77777777" w:rsidR="00363DDF" w:rsidRPr="009A2A4F" w:rsidRDefault="00363DDF" w:rsidP="00363DDF">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B5C68A5" w14:textId="4502188B" w:rsidR="00363DDF" w:rsidRPr="009A2A4F" w:rsidRDefault="00363DDF" w:rsidP="00363DD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1.453.548.088 đồng/năm</w:t>
      </w:r>
    </w:p>
    <w:p w14:paraId="632767C4" w14:textId="332BE0B7" w:rsidR="00363DDF" w:rsidRPr="009A2A4F" w:rsidRDefault="00363DDF" w:rsidP="00363DD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803.559.528 đồng/năm.</w:t>
      </w:r>
    </w:p>
    <w:p w14:paraId="79C4C4A2" w14:textId="0FEA9195" w:rsidR="00363DDF" w:rsidRPr="009A2A4F" w:rsidRDefault="00363DDF" w:rsidP="00363DD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913E10" w:rsidRPr="009A2A4F">
        <w:rPr>
          <w:rFonts w:ascii="Times New Roman" w:hAnsi="Times New Roman" w:cs="Times New Roman"/>
          <w:bCs/>
          <w:color w:val="000000" w:themeColor="text1"/>
          <w:sz w:val="28"/>
          <w:szCs w:val="28"/>
        </w:rPr>
        <w:t xml:space="preserve">649.988.560 </w:t>
      </w:r>
      <w:r w:rsidRPr="009A2A4F">
        <w:rPr>
          <w:rFonts w:ascii="Times New Roman" w:hAnsi="Times New Roman" w:cs="Times New Roman"/>
          <w:bCs/>
          <w:color w:val="000000" w:themeColor="text1"/>
          <w:sz w:val="28"/>
          <w:szCs w:val="28"/>
        </w:rPr>
        <w:t>đồng/năm.</w:t>
      </w:r>
    </w:p>
    <w:p w14:paraId="0CB8736A" w14:textId="0082F7EA" w:rsidR="00363DDF" w:rsidRPr="009A2A4F" w:rsidRDefault="00363DDF" w:rsidP="00363DD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913E10" w:rsidRPr="009A2A4F">
        <w:rPr>
          <w:rFonts w:ascii="Times New Roman" w:hAnsi="Times New Roman" w:cs="Times New Roman"/>
          <w:bCs/>
          <w:color w:val="000000" w:themeColor="text1"/>
          <w:sz w:val="28"/>
          <w:szCs w:val="28"/>
        </w:rPr>
        <w:t>44,72</w:t>
      </w:r>
      <w:r w:rsidRPr="009A2A4F">
        <w:rPr>
          <w:rFonts w:ascii="Times New Roman" w:hAnsi="Times New Roman" w:cs="Times New Roman"/>
          <w:bCs/>
          <w:color w:val="000000" w:themeColor="text1"/>
          <w:sz w:val="28"/>
          <w:szCs w:val="28"/>
        </w:rPr>
        <w:t xml:space="preserve">%. </w:t>
      </w:r>
    </w:p>
    <w:p w14:paraId="39283EDC" w14:textId="77777777" w:rsidR="009254C7" w:rsidRPr="009A2A4F" w:rsidRDefault="00913E10"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13.4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635AC813" w14:textId="6187FE00"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14.</w:t>
      </w:r>
      <w:r w:rsidR="00913E10"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 (Mã số: 1.012774)</w:t>
      </w:r>
    </w:p>
    <w:p w14:paraId="2CBA72DF" w14:textId="40B8A15B" w:rsidR="00A4173F" w:rsidRPr="009A2A4F" w:rsidRDefault="00913E10"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14.1</w:t>
      </w:r>
      <w:r w:rsidR="00A4173F" w:rsidRPr="009A2A4F">
        <w:rPr>
          <w:rFonts w:ascii="Times New Roman" w:eastAsia="SimSun" w:hAnsi="Times New Roman" w:cs="Times New Roman"/>
          <w:b/>
          <w:color w:val="000000" w:themeColor="text1"/>
          <w:sz w:val="28"/>
          <w:szCs w:val="28"/>
        </w:rPr>
        <w:t xml:space="preserve">. Nội dung đơn giản hóa </w:t>
      </w:r>
    </w:p>
    <w:p w14:paraId="07D5930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277742D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Bổ sung thủ tục đối với tổ chức không phải nộp tiền sử dụng đất từ tỉnh về cấp xã.</w:t>
      </w:r>
    </w:p>
    <w:p w14:paraId="7C09BAA1"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1C49A6C8"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508FF68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7EB530D0" w14:textId="1A81EBF4" w:rsidR="00A4173F" w:rsidRPr="009A2A4F" w:rsidRDefault="00913E10" w:rsidP="00913E10">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14.2</w:t>
      </w:r>
      <w:r w:rsidR="00A4173F" w:rsidRPr="009A2A4F">
        <w:rPr>
          <w:rFonts w:ascii="Times New Roman" w:eastAsia="SimSun" w:hAnsi="Times New Roman" w:cs="Times New Roman"/>
          <w:b/>
          <w:color w:val="000000" w:themeColor="text1"/>
          <w:sz w:val="28"/>
          <w:szCs w:val="28"/>
        </w:rPr>
        <w:t xml:space="preserve">. Kiến nghị thực thi </w:t>
      </w:r>
    </w:p>
    <w:p w14:paraId="081EA48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48 Nghị định 102/2024/NĐ-CP ngày 30/7/2024 của Chính phủ quy định chi tiết thi hành một số Điều của Luật Đất đai </w:t>
      </w:r>
    </w:p>
    <w:p w14:paraId="1A9AD0BF" w14:textId="7CD994A9" w:rsidR="00A4173F" w:rsidRPr="009A2A4F" w:rsidRDefault="00913E10"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14.3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7AE9B4A3" w14:textId="77777777" w:rsidR="00913E10" w:rsidRPr="009A2A4F" w:rsidRDefault="00913E10" w:rsidP="00913E10">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4046F2F9" w14:textId="017241EF"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913E10" w:rsidRPr="009A2A4F">
        <w:rPr>
          <w:rFonts w:ascii="Times New Roman" w:eastAsia="SimSun" w:hAnsi="Times New Roman" w:cs="Times New Roman"/>
          <w:bCs/>
          <w:color w:val="000000" w:themeColor="text1"/>
          <w:sz w:val="28"/>
          <w:szCs w:val="28"/>
        </w:rPr>
        <w:t>.</w:t>
      </w:r>
    </w:p>
    <w:p w14:paraId="7CE40E26" w14:textId="284EF909"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53FFC3E3" w14:textId="28F3729A"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160AAD8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303D3C33" w14:textId="77777777" w:rsidR="00913E10" w:rsidRPr="009A2A4F" w:rsidRDefault="00913E10" w:rsidP="00913E10">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83B4B0B" w14:textId="0A4F6FE4" w:rsidR="00913E10" w:rsidRPr="009A2A4F" w:rsidRDefault="00913E10" w:rsidP="00913E1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BE5BFC" w:rsidRPr="009A2A4F">
        <w:rPr>
          <w:rFonts w:ascii="Times New Roman" w:hAnsi="Times New Roman" w:cs="Times New Roman"/>
          <w:bCs/>
          <w:color w:val="000000" w:themeColor="text1"/>
          <w:sz w:val="28"/>
          <w:szCs w:val="28"/>
        </w:rPr>
        <w:t>2.424.315.000.000</w:t>
      </w:r>
      <w:r w:rsidRPr="009A2A4F">
        <w:rPr>
          <w:rFonts w:ascii="Times New Roman" w:hAnsi="Times New Roman" w:cs="Times New Roman"/>
          <w:bCs/>
          <w:color w:val="000000" w:themeColor="text1"/>
          <w:sz w:val="28"/>
          <w:szCs w:val="28"/>
        </w:rPr>
        <w:t xml:space="preserve"> đồng/năm</w:t>
      </w:r>
    </w:p>
    <w:p w14:paraId="55BAA8A8" w14:textId="52755AF8" w:rsidR="00913E10" w:rsidRPr="009A2A4F" w:rsidRDefault="00913E10" w:rsidP="00913E1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BE5BFC" w:rsidRPr="009A2A4F">
        <w:rPr>
          <w:rFonts w:ascii="Times New Roman" w:hAnsi="Times New Roman" w:cs="Times New Roman"/>
          <w:bCs/>
          <w:color w:val="000000" w:themeColor="text1"/>
          <w:sz w:val="28"/>
          <w:szCs w:val="28"/>
        </w:rPr>
        <w:t>933.861.100.000</w:t>
      </w:r>
      <w:r w:rsidRPr="009A2A4F">
        <w:rPr>
          <w:rFonts w:ascii="Times New Roman" w:hAnsi="Times New Roman" w:cs="Times New Roman"/>
          <w:bCs/>
          <w:color w:val="000000" w:themeColor="text1"/>
          <w:sz w:val="28"/>
          <w:szCs w:val="28"/>
        </w:rPr>
        <w:t xml:space="preserve"> đồng/năm.</w:t>
      </w:r>
    </w:p>
    <w:p w14:paraId="74E50FB1" w14:textId="25C4BCFC" w:rsidR="00913E10" w:rsidRPr="009A2A4F" w:rsidRDefault="00913E10" w:rsidP="00913E1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BE5BFC" w:rsidRPr="009A2A4F">
        <w:rPr>
          <w:rFonts w:ascii="Times New Roman" w:hAnsi="Times New Roman" w:cs="Times New Roman"/>
          <w:bCs/>
          <w:color w:val="000000" w:themeColor="text1"/>
          <w:sz w:val="28"/>
          <w:szCs w:val="28"/>
        </w:rPr>
        <w:t>1.490.453.900.000</w:t>
      </w:r>
      <w:r w:rsidRPr="009A2A4F">
        <w:rPr>
          <w:rFonts w:ascii="Times New Roman" w:hAnsi="Times New Roman" w:cs="Times New Roman"/>
          <w:bCs/>
          <w:color w:val="000000" w:themeColor="text1"/>
          <w:sz w:val="28"/>
          <w:szCs w:val="28"/>
        </w:rPr>
        <w:t xml:space="preserve"> đồng/năm.</w:t>
      </w:r>
    </w:p>
    <w:p w14:paraId="1297F144" w14:textId="0DB50594" w:rsidR="00913E10" w:rsidRPr="009A2A4F" w:rsidRDefault="00913E10" w:rsidP="00913E1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xml:space="preserve">- Tỷ lệ cắt giảm chi phí: </w:t>
      </w:r>
      <w:r w:rsidR="00BE5BFC" w:rsidRPr="009A2A4F">
        <w:rPr>
          <w:rFonts w:ascii="Times New Roman" w:hAnsi="Times New Roman" w:cs="Times New Roman"/>
          <w:bCs/>
          <w:color w:val="000000" w:themeColor="text1"/>
          <w:sz w:val="28"/>
          <w:szCs w:val="28"/>
        </w:rPr>
        <w:t>37,52</w:t>
      </w:r>
      <w:r w:rsidRPr="009A2A4F">
        <w:rPr>
          <w:rFonts w:ascii="Times New Roman" w:hAnsi="Times New Roman" w:cs="Times New Roman"/>
          <w:bCs/>
          <w:color w:val="000000" w:themeColor="text1"/>
          <w:sz w:val="28"/>
          <w:szCs w:val="28"/>
        </w:rPr>
        <w:t xml:space="preserve">%. </w:t>
      </w:r>
    </w:p>
    <w:p w14:paraId="356218FE" w14:textId="77777777" w:rsidR="009254C7" w:rsidRPr="009A2A4F" w:rsidRDefault="00BE5BFC"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14.4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0AAE787E" w14:textId="747486BE"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15.Thủ tục: 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 (Mã số: 1.012775)</w:t>
      </w:r>
    </w:p>
    <w:p w14:paraId="62512109" w14:textId="2AA450A1" w:rsidR="00A4173F" w:rsidRPr="009A2A4F" w:rsidRDefault="00BE5BFC"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15.1</w:t>
      </w:r>
      <w:r w:rsidR="00A4173F" w:rsidRPr="009A2A4F">
        <w:rPr>
          <w:rFonts w:ascii="Times New Roman" w:eastAsia="SimSun" w:hAnsi="Times New Roman" w:cs="Times New Roman"/>
          <w:b/>
          <w:color w:val="000000" w:themeColor="text1"/>
          <w:sz w:val="28"/>
          <w:szCs w:val="28"/>
        </w:rPr>
        <w:t>. Nội dung đơn giản hóa</w:t>
      </w:r>
      <w:r w:rsidR="00A4173F" w:rsidRPr="009A2A4F">
        <w:rPr>
          <w:rFonts w:ascii="Times New Roman" w:eastAsia="SimSun" w:hAnsi="Times New Roman" w:cs="Times New Roman"/>
          <w:bCs/>
          <w:color w:val="000000" w:themeColor="text1"/>
          <w:sz w:val="28"/>
          <w:szCs w:val="28"/>
        </w:rPr>
        <w:t xml:space="preserve"> </w:t>
      </w:r>
    </w:p>
    <w:p w14:paraId="5D6D3700"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41E3E7F2"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Bổ sung thủ tục đối với tổ chức không phải nộp tiền sử dụng đất từ tỉnh về cấp xã.</w:t>
      </w:r>
    </w:p>
    <w:p w14:paraId="1D65DEC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68213F81"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5E8E1A51"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395FE8A1" w14:textId="594CC579" w:rsidR="00A4173F" w:rsidRPr="009A2A4F" w:rsidRDefault="00BE5BFC" w:rsidP="00BE5BF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15.2</w:t>
      </w:r>
      <w:r w:rsidR="00A4173F" w:rsidRPr="009A2A4F">
        <w:rPr>
          <w:rFonts w:ascii="Times New Roman" w:eastAsia="SimSun" w:hAnsi="Times New Roman" w:cs="Times New Roman"/>
          <w:b/>
          <w:color w:val="000000" w:themeColor="text1"/>
          <w:sz w:val="28"/>
          <w:szCs w:val="28"/>
        </w:rPr>
        <w:t>. Kiến nghị thực thi</w:t>
      </w:r>
    </w:p>
    <w:p w14:paraId="2F6C3B6F"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48 Nghị định 102/2024/NĐ-CP ngày 30/7/2024 của Chính phủ quy định chi tiết thi hành một số Điều của Luật Đất đai </w:t>
      </w:r>
    </w:p>
    <w:p w14:paraId="6630EE15" w14:textId="73F11122" w:rsidR="00A4173F" w:rsidRPr="009A2A4F" w:rsidRDefault="00BE5BFC"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15.3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0F4B18CB" w14:textId="77777777" w:rsidR="00BE5BFC" w:rsidRPr="009A2A4F" w:rsidRDefault="00BE5BFC" w:rsidP="00BE5BFC">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7E2A96E2" w14:textId="5780CA8D"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BE5BFC" w:rsidRPr="009A2A4F">
        <w:rPr>
          <w:rFonts w:ascii="Times New Roman" w:eastAsia="SimSun" w:hAnsi="Times New Roman" w:cs="Times New Roman"/>
          <w:bCs/>
          <w:color w:val="000000" w:themeColor="text1"/>
          <w:sz w:val="28"/>
          <w:szCs w:val="28"/>
        </w:rPr>
        <w:t>.</w:t>
      </w:r>
    </w:p>
    <w:p w14:paraId="42EB5496" w14:textId="49DFA16F"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5918DB54" w14:textId="39A0B04A"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29A30161"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2FFA67F9" w14:textId="77777777" w:rsidR="00CE52A5" w:rsidRPr="009A2A4F" w:rsidRDefault="00CE52A5" w:rsidP="00CE52A5">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5F8893A1" w14:textId="5A92223E"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149.985.210.800 đồng/năm</w:t>
      </w:r>
    </w:p>
    <w:p w14:paraId="15947EB4" w14:textId="2D9896E0"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81.844.026.000 đồng/năm.</w:t>
      </w:r>
    </w:p>
    <w:p w14:paraId="7CCD727D" w14:textId="696EAFA7"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68.141.184.800 đồng/năm.</w:t>
      </w:r>
    </w:p>
    <w:p w14:paraId="70AE20F7" w14:textId="36D5B34D"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45,43%. </w:t>
      </w:r>
    </w:p>
    <w:p w14:paraId="3F6B2325" w14:textId="77777777" w:rsidR="009254C7"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15.4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4AA7655F" w14:textId="182E331A"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16.</w:t>
      </w:r>
      <w:r w:rsidR="00BE5BFC" w:rsidRPr="009A2A4F">
        <w:rPr>
          <w:rFonts w:ascii="Times New Roman" w:eastAsia="SimSun" w:hAnsi="Times New Roman" w:cs="Times New Roman"/>
          <w:b/>
          <w:color w:val="000000" w:themeColor="text1"/>
          <w:sz w:val="28"/>
          <w:szCs w:val="28"/>
        </w:rPr>
        <w:t xml:space="preserve"> T</w:t>
      </w:r>
      <w:r w:rsidRPr="009A2A4F">
        <w:rPr>
          <w:rFonts w:ascii="Times New Roman" w:eastAsia="SimSun" w:hAnsi="Times New Roman" w:cs="Times New Roman"/>
          <w:b/>
          <w:color w:val="000000" w:themeColor="text1"/>
          <w:sz w:val="28"/>
          <w:szCs w:val="28"/>
        </w:rPr>
        <w:t>hủ tục: Chuyển hình thức giao đất, cho thuê đất mà người sử dụng đất là hộ gia đình, cá nhân (Mã số: 1.012776)</w:t>
      </w:r>
    </w:p>
    <w:p w14:paraId="12E8C5DB" w14:textId="2938FF48" w:rsidR="00A4173F"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16.1</w:t>
      </w:r>
      <w:r w:rsidR="00A4173F" w:rsidRPr="009A2A4F">
        <w:rPr>
          <w:rFonts w:ascii="Times New Roman" w:eastAsia="SimSun" w:hAnsi="Times New Roman" w:cs="Times New Roman"/>
          <w:b/>
          <w:color w:val="000000" w:themeColor="text1"/>
          <w:sz w:val="28"/>
          <w:szCs w:val="28"/>
        </w:rPr>
        <w:t>. Nội dung đơn giản hóa</w:t>
      </w:r>
      <w:r w:rsidR="00A4173F" w:rsidRPr="009A2A4F">
        <w:rPr>
          <w:rFonts w:ascii="Times New Roman" w:eastAsia="SimSun" w:hAnsi="Times New Roman" w:cs="Times New Roman"/>
          <w:bCs/>
          <w:color w:val="000000" w:themeColor="text1"/>
          <w:sz w:val="28"/>
          <w:szCs w:val="28"/>
        </w:rPr>
        <w:t xml:space="preserve"> (</w:t>
      </w:r>
    </w:p>
    <w:p w14:paraId="06FB1BF5"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6A6C3EB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Bổ sung thủ tục đối với tổ chức không phải nộp tiền sử dụng đất từ tỉnh về cấp xã.</w:t>
      </w:r>
    </w:p>
    <w:p w14:paraId="3C4371C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0271613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52AA9CF2"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07AC3713" w14:textId="19672A98" w:rsidR="00A4173F" w:rsidRPr="009A2A4F" w:rsidRDefault="00CE52A5" w:rsidP="00CE52A5">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16.2</w:t>
      </w:r>
      <w:r w:rsidR="00A4173F" w:rsidRPr="009A2A4F">
        <w:rPr>
          <w:rFonts w:ascii="Times New Roman" w:eastAsia="SimSun" w:hAnsi="Times New Roman" w:cs="Times New Roman"/>
          <w:b/>
          <w:color w:val="000000" w:themeColor="text1"/>
          <w:sz w:val="28"/>
          <w:szCs w:val="28"/>
        </w:rPr>
        <w:t xml:space="preserve">. Kiến nghị thực thi </w:t>
      </w:r>
    </w:p>
    <w:p w14:paraId="74C99A8F"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51 Nghị định 102/2024/NĐ-CP ngày 30/7/2024 của Chính phủ quy định chi tiết thi hành một số Điều của Luật Đất đai </w:t>
      </w:r>
    </w:p>
    <w:p w14:paraId="753B44CD" w14:textId="1161D2DF" w:rsidR="00A4173F"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16.3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5F9F4FE8" w14:textId="77777777" w:rsidR="00CE52A5" w:rsidRPr="009A2A4F" w:rsidRDefault="00CE52A5" w:rsidP="00CE52A5">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7DCB5931" w14:textId="333935E5"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CE52A5" w:rsidRPr="009A2A4F">
        <w:rPr>
          <w:rFonts w:ascii="Times New Roman" w:eastAsia="SimSun" w:hAnsi="Times New Roman" w:cs="Times New Roman"/>
          <w:bCs/>
          <w:color w:val="000000" w:themeColor="text1"/>
          <w:sz w:val="28"/>
          <w:szCs w:val="28"/>
        </w:rPr>
        <w:t>.</w:t>
      </w:r>
    </w:p>
    <w:p w14:paraId="7D299C37" w14:textId="792E5121"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405AEE14" w14:textId="373D1DAC"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7B6C5818"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635BAE72" w14:textId="77777777" w:rsidR="00CE52A5" w:rsidRPr="009A2A4F" w:rsidRDefault="00CE52A5" w:rsidP="00CE52A5">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F404074" w14:textId="4E012AC1"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91.571.900.000 đồng/năm</w:t>
      </w:r>
    </w:p>
    <w:p w14:paraId="6EF57156" w14:textId="4B14281F"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49.602.440.000 đồng/năm.</w:t>
      </w:r>
    </w:p>
    <w:p w14:paraId="5909F038" w14:textId="2FFF4F1C"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41.969.460.000 đồng/năm.</w:t>
      </w:r>
    </w:p>
    <w:p w14:paraId="6D517779" w14:textId="146A37CD"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45,83%. </w:t>
      </w:r>
    </w:p>
    <w:p w14:paraId="39512CEF" w14:textId="77777777" w:rsidR="009254C7"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16.4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716C3B1A" w14:textId="068F0F78"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17.</w:t>
      </w:r>
      <w:r w:rsidR="00CE52A5"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 (Mã số: 1.012777)</w:t>
      </w:r>
    </w:p>
    <w:p w14:paraId="60243733" w14:textId="538A172E" w:rsidR="00A4173F" w:rsidRPr="009A2A4F" w:rsidRDefault="00CE52A5"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17.1</w:t>
      </w:r>
      <w:r w:rsidR="00A4173F" w:rsidRPr="009A2A4F">
        <w:rPr>
          <w:rFonts w:ascii="Times New Roman" w:eastAsia="SimSun" w:hAnsi="Times New Roman" w:cs="Times New Roman"/>
          <w:b/>
          <w:color w:val="000000" w:themeColor="text1"/>
          <w:sz w:val="28"/>
          <w:szCs w:val="28"/>
        </w:rPr>
        <w:t xml:space="preserve">. Nội dung đơn giản hóa </w:t>
      </w:r>
    </w:p>
    <w:p w14:paraId="686688F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40A0C1E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Bổ sung thủ tục đối với tổ chức không phải nộp tiền sử dụng đất từ tỉnh về cấp xã.</w:t>
      </w:r>
    </w:p>
    <w:p w14:paraId="0D7A349D"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24413331"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7455B591"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4388A433" w14:textId="7B9CA9DB" w:rsidR="00A4173F" w:rsidRPr="009A2A4F" w:rsidRDefault="00CE52A5" w:rsidP="00CE52A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17.2</w:t>
      </w:r>
      <w:r w:rsidR="00A4173F" w:rsidRPr="009A2A4F">
        <w:rPr>
          <w:rFonts w:ascii="Times New Roman" w:eastAsia="SimSun" w:hAnsi="Times New Roman" w:cs="Times New Roman"/>
          <w:b/>
          <w:color w:val="000000" w:themeColor="text1"/>
          <w:sz w:val="28"/>
          <w:szCs w:val="28"/>
        </w:rPr>
        <w:t>. Kiến nghị thực thi</w:t>
      </w:r>
      <w:r w:rsidR="00A4173F" w:rsidRPr="009A2A4F">
        <w:rPr>
          <w:rFonts w:ascii="Times New Roman" w:eastAsia="SimSun" w:hAnsi="Times New Roman" w:cs="Times New Roman"/>
          <w:bCs/>
          <w:color w:val="000000" w:themeColor="text1"/>
          <w:sz w:val="28"/>
          <w:szCs w:val="28"/>
        </w:rPr>
        <w:t xml:space="preserve"> </w:t>
      </w:r>
    </w:p>
    <w:p w14:paraId="6C0FFE5C"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xml:space="preserve">Điều 45 Nghị định 102/2024/NĐ-CP ngày 30/7/2024 của Chính phủ quy định chi tiết thi hành một số Điều của Luật Đất đai </w:t>
      </w:r>
    </w:p>
    <w:p w14:paraId="3C9DF45A" w14:textId="61B0FA73" w:rsidR="00A4173F"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17.3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784FEB05" w14:textId="77777777" w:rsidR="00CE52A5" w:rsidRPr="009A2A4F" w:rsidRDefault="00CE52A5" w:rsidP="00CE52A5">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12B3EDF3" w14:textId="437D8F26"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10 ngày</w:t>
      </w:r>
      <w:r w:rsidR="00CE52A5" w:rsidRPr="009A2A4F">
        <w:rPr>
          <w:rFonts w:ascii="Times New Roman" w:eastAsia="SimSun" w:hAnsi="Times New Roman" w:cs="Times New Roman"/>
          <w:bCs/>
          <w:color w:val="000000" w:themeColor="text1"/>
          <w:sz w:val="28"/>
          <w:szCs w:val="28"/>
        </w:rPr>
        <w:t>.</w:t>
      </w:r>
    </w:p>
    <w:p w14:paraId="1BBC412C" w14:textId="14D158EA"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05 ngày.</w:t>
      </w:r>
    </w:p>
    <w:p w14:paraId="201CE9D0" w14:textId="07BAD3DD"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10428637"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50%.</w:t>
      </w:r>
    </w:p>
    <w:p w14:paraId="00998E75" w14:textId="77777777" w:rsidR="00CE52A5" w:rsidRPr="009A2A4F" w:rsidRDefault="00CE52A5" w:rsidP="00CE52A5">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1DFAD6A1" w14:textId="62E37B49"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82.414.710.000 đồng/năm</w:t>
      </w:r>
    </w:p>
    <w:p w14:paraId="3B0893D7" w14:textId="59891065"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25.271.676.000 đồng/năm.</w:t>
      </w:r>
    </w:p>
    <w:p w14:paraId="531C6AAB" w14:textId="2062FF21"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57.143.034.000 đồng/năm.</w:t>
      </w:r>
    </w:p>
    <w:p w14:paraId="04351644" w14:textId="26F257EB"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69,33%. </w:t>
      </w:r>
    </w:p>
    <w:p w14:paraId="6323A18D" w14:textId="4CA619B7" w:rsidR="00A4173F"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17.4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68F9998D" w14:textId="10CF54F6"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18.</w:t>
      </w:r>
      <w:r w:rsidR="00CE52A5"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 (Mã số: 1.012778)</w:t>
      </w:r>
    </w:p>
    <w:p w14:paraId="4A84B5AD" w14:textId="1E7A69E6" w:rsidR="00A4173F"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18.1</w:t>
      </w:r>
      <w:r w:rsidR="00A4173F" w:rsidRPr="009A2A4F">
        <w:rPr>
          <w:rFonts w:ascii="Times New Roman" w:eastAsia="SimSun" w:hAnsi="Times New Roman" w:cs="Times New Roman"/>
          <w:b/>
          <w:color w:val="000000" w:themeColor="text1"/>
          <w:sz w:val="28"/>
          <w:szCs w:val="28"/>
        </w:rPr>
        <w:t>. Nội dung đơn giản hóa</w:t>
      </w:r>
      <w:r w:rsidR="00A4173F" w:rsidRPr="009A2A4F">
        <w:rPr>
          <w:rFonts w:ascii="Times New Roman" w:eastAsia="SimSun" w:hAnsi="Times New Roman" w:cs="Times New Roman"/>
          <w:bCs/>
          <w:color w:val="000000" w:themeColor="text1"/>
          <w:sz w:val="28"/>
          <w:szCs w:val="28"/>
        </w:rPr>
        <w:t xml:space="preserve"> </w:t>
      </w:r>
    </w:p>
    <w:p w14:paraId="603A8690"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40491E8D"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Bổ sung thủ tục đối với tổ chức không phải nộp tiền sử dụng đất từ tỉnh về cấp xã.</w:t>
      </w:r>
    </w:p>
    <w:p w14:paraId="55EAAEFF"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274846DA"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1AD2E75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2802061E" w14:textId="5C2860E6" w:rsidR="00A4173F"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18.2</w:t>
      </w:r>
      <w:r w:rsidR="00A4173F" w:rsidRPr="009A2A4F">
        <w:rPr>
          <w:rFonts w:ascii="Times New Roman" w:eastAsia="SimSun" w:hAnsi="Times New Roman" w:cs="Times New Roman"/>
          <w:b/>
          <w:color w:val="000000" w:themeColor="text1"/>
          <w:sz w:val="28"/>
          <w:szCs w:val="28"/>
        </w:rPr>
        <w:t>. Kiến nghị thực thi</w:t>
      </w:r>
      <w:r w:rsidR="00A4173F" w:rsidRPr="009A2A4F">
        <w:rPr>
          <w:rFonts w:ascii="Times New Roman" w:eastAsia="SimSun" w:hAnsi="Times New Roman" w:cs="Times New Roman"/>
          <w:bCs/>
          <w:color w:val="000000" w:themeColor="text1"/>
          <w:sz w:val="28"/>
          <w:szCs w:val="28"/>
        </w:rPr>
        <w:t xml:space="preserve"> </w:t>
      </w:r>
    </w:p>
    <w:p w14:paraId="6415232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45 Nghị định 102/2024/NĐ-CP ngày 30/7/2024 của Chính phủ quy định chi tiết thi hành một số Điều của Luật Đất đai </w:t>
      </w:r>
    </w:p>
    <w:p w14:paraId="19F21A7C" w14:textId="0CE005D4" w:rsidR="00A4173F"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18.3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626725B3" w14:textId="77777777" w:rsidR="00CE52A5" w:rsidRPr="009A2A4F" w:rsidRDefault="00CE52A5" w:rsidP="00CE52A5">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77EECAEE" w14:textId="62218BA9"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trước khi đơn giản hóa: 20 ngày</w:t>
      </w:r>
      <w:r w:rsidR="00CE52A5" w:rsidRPr="009A2A4F">
        <w:rPr>
          <w:rFonts w:ascii="Times New Roman" w:eastAsia="SimSun" w:hAnsi="Times New Roman" w:cs="Times New Roman"/>
          <w:bCs/>
          <w:color w:val="000000" w:themeColor="text1"/>
          <w:sz w:val="28"/>
          <w:szCs w:val="28"/>
        </w:rPr>
        <w:t>.</w:t>
      </w:r>
    </w:p>
    <w:p w14:paraId="1EEBFC08" w14:textId="41B06A6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07 ngày.</w:t>
      </w:r>
    </w:p>
    <w:p w14:paraId="5E308437" w14:textId="4C1906A9"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13 ngày làm việc.</w:t>
      </w:r>
    </w:p>
    <w:p w14:paraId="064D0C7F"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65%.</w:t>
      </w:r>
    </w:p>
    <w:p w14:paraId="4BAB7A87" w14:textId="77777777" w:rsidR="00CE52A5" w:rsidRPr="009A2A4F" w:rsidRDefault="00CE52A5" w:rsidP="00CE52A5">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0C887C51" w14:textId="17E6149B"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185.558.354 đồng/năm</w:t>
      </w:r>
    </w:p>
    <w:p w14:paraId="6B15D8C9" w14:textId="05D0DBD9"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79.235.722 đồng/năm.</w:t>
      </w:r>
    </w:p>
    <w:p w14:paraId="402A7B0D" w14:textId="1DADFA08"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106.322.632 đồng/năm.</w:t>
      </w:r>
    </w:p>
    <w:p w14:paraId="38BF6815" w14:textId="06B20F0D"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57,30%. </w:t>
      </w:r>
    </w:p>
    <w:p w14:paraId="591DE79C" w14:textId="77777777" w:rsidR="009254C7"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18.4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763497C5" w14:textId="168A77AD"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19.</w:t>
      </w:r>
      <w:r w:rsidR="00CE52A5"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 (Mã số: 1.012779)</w:t>
      </w:r>
    </w:p>
    <w:p w14:paraId="5AAF5886" w14:textId="0A563DF1" w:rsidR="00A4173F"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19.1</w:t>
      </w:r>
      <w:r w:rsidR="00A4173F" w:rsidRPr="009A2A4F">
        <w:rPr>
          <w:rFonts w:ascii="Times New Roman" w:eastAsia="SimSun" w:hAnsi="Times New Roman" w:cs="Times New Roman"/>
          <w:b/>
          <w:color w:val="000000" w:themeColor="text1"/>
          <w:sz w:val="28"/>
          <w:szCs w:val="28"/>
        </w:rPr>
        <w:t>. Nội dung đơn giản hóa</w:t>
      </w:r>
      <w:r w:rsidR="00A4173F" w:rsidRPr="009A2A4F">
        <w:rPr>
          <w:rFonts w:ascii="Times New Roman" w:eastAsia="SimSun" w:hAnsi="Times New Roman" w:cs="Times New Roman"/>
          <w:bCs/>
          <w:color w:val="000000" w:themeColor="text1"/>
          <w:sz w:val="28"/>
          <w:szCs w:val="28"/>
        </w:rPr>
        <w:t xml:space="preserve"> </w:t>
      </w:r>
    </w:p>
    <w:p w14:paraId="13E4058B"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2DB55873"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Bổ sung thủ tục đối với tổ chức không phải nộp tiền sử dụng đất từ tỉnh về cấp xã.</w:t>
      </w:r>
    </w:p>
    <w:p w14:paraId="56C1582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bước ký hợp đồng thuê đất.</w:t>
      </w:r>
    </w:p>
    <w:p w14:paraId="525F4F0B"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2D683D67"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13085B2F" w14:textId="46A2CBD9" w:rsidR="00A4173F"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19.2</w:t>
      </w:r>
      <w:r w:rsidR="00A4173F" w:rsidRPr="009A2A4F">
        <w:rPr>
          <w:rFonts w:ascii="Times New Roman" w:eastAsia="SimSun" w:hAnsi="Times New Roman" w:cs="Times New Roman"/>
          <w:b/>
          <w:color w:val="000000" w:themeColor="text1"/>
          <w:sz w:val="28"/>
          <w:szCs w:val="28"/>
        </w:rPr>
        <w:t>. Kiến nghị thực thi</w:t>
      </w:r>
      <w:r w:rsidR="00A4173F" w:rsidRPr="009A2A4F">
        <w:rPr>
          <w:rFonts w:ascii="Times New Roman" w:eastAsia="SimSun" w:hAnsi="Times New Roman" w:cs="Times New Roman"/>
          <w:bCs/>
          <w:color w:val="000000" w:themeColor="text1"/>
          <w:sz w:val="28"/>
          <w:szCs w:val="28"/>
        </w:rPr>
        <w:t xml:space="preserve"> </w:t>
      </w:r>
    </w:p>
    <w:p w14:paraId="6057965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52 Nghị định 102/2024/NĐ-CP ngày 30/7/2024 của Chính phủ quy định chi tiết thi hành một số Điều của Luật Đất đai </w:t>
      </w:r>
    </w:p>
    <w:p w14:paraId="1B308871" w14:textId="5D2BF9A3" w:rsidR="00A4173F" w:rsidRPr="009A2A4F" w:rsidRDefault="00CE52A5"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19.3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65E3D23B" w14:textId="77777777" w:rsidR="00CE52A5" w:rsidRPr="009A2A4F" w:rsidRDefault="00CE52A5" w:rsidP="00CE52A5">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2FEF06EE" w14:textId="2936D3C5"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CE52A5" w:rsidRPr="009A2A4F">
        <w:rPr>
          <w:rFonts w:ascii="Times New Roman" w:eastAsia="SimSun" w:hAnsi="Times New Roman" w:cs="Times New Roman"/>
          <w:bCs/>
          <w:color w:val="000000" w:themeColor="text1"/>
          <w:sz w:val="28"/>
          <w:szCs w:val="28"/>
        </w:rPr>
        <w:t>.</w:t>
      </w:r>
    </w:p>
    <w:p w14:paraId="7FE9B4EB" w14:textId="3767044F"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43CEA11E" w14:textId="27F1F1E8"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6907DE9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48E2C940" w14:textId="77777777" w:rsidR="00CE52A5" w:rsidRPr="009A2A4F" w:rsidRDefault="00CE52A5" w:rsidP="00CE52A5">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F4F89CC" w14:textId="6902E9F6"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Chi phí tuân thủ TTHC trước khi đơn giản hóa: 234.775.678 đồng/năm</w:t>
      </w:r>
    </w:p>
    <w:p w14:paraId="69662003" w14:textId="68AE19E1"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124.006.100 đồng/năm.</w:t>
      </w:r>
    </w:p>
    <w:p w14:paraId="0DE7092E" w14:textId="45A84745"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512EF7" w:rsidRPr="009A2A4F">
        <w:rPr>
          <w:rFonts w:ascii="Times New Roman" w:hAnsi="Times New Roman" w:cs="Times New Roman"/>
          <w:bCs/>
          <w:color w:val="000000" w:themeColor="text1"/>
          <w:sz w:val="28"/>
          <w:szCs w:val="28"/>
        </w:rPr>
        <w:t>110.769.578</w:t>
      </w:r>
      <w:r w:rsidRPr="009A2A4F">
        <w:rPr>
          <w:rFonts w:ascii="Times New Roman" w:hAnsi="Times New Roman" w:cs="Times New Roman"/>
          <w:bCs/>
          <w:color w:val="000000" w:themeColor="text1"/>
          <w:sz w:val="28"/>
          <w:szCs w:val="28"/>
        </w:rPr>
        <w:t xml:space="preserve"> đồng/năm.</w:t>
      </w:r>
    </w:p>
    <w:p w14:paraId="7357E760" w14:textId="1FD5FE94" w:rsidR="00CE52A5" w:rsidRPr="009A2A4F" w:rsidRDefault="00CE52A5" w:rsidP="00CE52A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512EF7" w:rsidRPr="009A2A4F">
        <w:rPr>
          <w:rFonts w:ascii="Times New Roman" w:hAnsi="Times New Roman" w:cs="Times New Roman"/>
          <w:bCs/>
          <w:color w:val="000000" w:themeColor="text1"/>
          <w:sz w:val="28"/>
          <w:szCs w:val="28"/>
        </w:rPr>
        <w:t>47,18</w:t>
      </w:r>
      <w:r w:rsidRPr="009A2A4F">
        <w:rPr>
          <w:rFonts w:ascii="Times New Roman" w:hAnsi="Times New Roman" w:cs="Times New Roman"/>
          <w:bCs/>
          <w:color w:val="000000" w:themeColor="text1"/>
          <w:sz w:val="28"/>
          <w:szCs w:val="28"/>
        </w:rPr>
        <w:t xml:space="preserve">%. </w:t>
      </w:r>
    </w:p>
    <w:p w14:paraId="14A74CF6" w14:textId="77777777" w:rsidR="009254C7" w:rsidRPr="009A2A4F" w:rsidRDefault="00512EF7"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19.4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133FB65F" w14:textId="40443B64"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20.</w:t>
      </w:r>
      <w:r w:rsidR="00512EF7"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 (Mã số: 1.012780)</w:t>
      </w:r>
    </w:p>
    <w:p w14:paraId="0E44084C" w14:textId="736EEFDC" w:rsidR="00A4173F" w:rsidRPr="009A2A4F" w:rsidRDefault="00512EF7"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20.1</w:t>
      </w:r>
      <w:r w:rsidR="00A4173F" w:rsidRPr="009A2A4F">
        <w:rPr>
          <w:rFonts w:ascii="Times New Roman" w:eastAsia="SimSun" w:hAnsi="Times New Roman" w:cs="Times New Roman"/>
          <w:b/>
          <w:color w:val="000000" w:themeColor="text1"/>
          <w:sz w:val="28"/>
          <w:szCs w:val="28"/>
        </w:rPr>
        <w:t>. Nội dung đơn giản hóa</w:t>
      </w:r>
      <w:r w:rsidR="00A4173F" w:rsidRPr="009A2A4F">
        <w:rPr>
          <w:rFonts w:ascii="Times New Roman" w:eastAsia="SimSun" w:hAnsi="Times New Roman" w:cs="Times New Roman"/>
          <w:bCs/>
          <w:color w:val="000000" w:themeColor="text1"/>
          <w:sz w:val="28"/>
          <w:szCs w:val="28"/>
        </w:rPr>
        <w:t xml:space="preserve"> </w:t>
      </w:r>
    </w:p>
    <w:p w14:paraId="62FEFE6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314E5A22"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25E49535"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321DEA37" w14:textId="5BCA0227" w:rsidR="00A4173F" w:rsidRPr="009A2A4F" w:rsidRDefault="00512EF7" w:rsidP="00512EF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20.2</w:t>
      </w:r>
      <w:r w:rsidR="00A4173F" w:rsidRPr="009A2A4F">
        <w:rPr>
          <w:rFonts w:ascii="Times New Roman" w:eastAsia="SimSun" w:hAnsi="Times New Roman" w:cs="Times New Roman"/>
          <w:b/>
          <w:color w:val="000000" w:themeColor="text1"/>
          <w:sz w:val="28"/>
          <w:szCs w:val="28"/>
        </w:rPr>
        <w:t>. Kiến nghị thực thi</w:t>
      </w:r>
      <w:r w:rsidR="00A4173F" w:rsidRPr="009A2A4F">
        <w:rPr>
          <w:rFonts w:ascii="Times New Roman" w:eastAsia="SimSun" w:hAnsi="Times New Roman" w:cs="Times New Roman"/>
          <w:bCs/>
          <w:color w:val="000000" w:themeColor="text1"/>
          <w:sz w:val="28"/>
          <w:szCs w:val="28"/>
        </w:rPr>
        <w:t xml:space="preserve"> </w:t>
      </w:r>
    </w:p>
    <w:p w14:paraId="40AF1001"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53 Nghị định 102/2024/NĐ-CP ngày 30/7/2024 của Chính phủ quy định chi tiết thi hành một số Điều của Luật Đất đai </w:t>
      </w:r>
    </w:p>
    <w:p w14:paraId="1705CFE8" w14:textId="2FDA8CDB" w:rsidR="00A4173F" w:rsidRPr="009A2A4F" w:rsidRDefault="00512EF7"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20.3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1FD5BF14" w14:textId="77777777" w:rsidR="00512EF7" w:rsidRPr="009A2A4F" w:rsidRDefault="00512EF7" w:rsidP="00512EF7">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5505AD14" w14:textId="1263E898"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512EF7" w:rsidRPr="009A2A4F">
        <w:rPr>
          <w:rFonts w:ascii="Times New Roman" w:eastAsia="SimSun" w:hAnsi="Times New Roman" w:cs="Times New Roman"/>
          <w:bCs/>
          <w:color w:val="000000" w:themeColor="text1"/>
          <w:sz w:val="28"/>
          <w:szCs w:val="28"/>
        </w:rPr>
        <w:t>.</w:t>
      </w:r>
    </w:p>
    <w:p w14:paraId="55CDC223" w14:textId="72B78BA8"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519DABCE" w14:textId="11AA7EE4"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28D4D7AD"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0A767202" w14:textId="77777777" w:rsidR="00512EF7" w:rsidRPr="009A2A4F" w:rsidRDefault="00512EF7" w:rsidP="00512EF7">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D0063C1" w14:textId="17B6B450"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Chi phí tuân thủ TTHC trước khi đơn giản hóa: 4.578.595.000 đồng/năm</w:t>
      </w:r>
    </w:p>
    <w:p w14:paraId="12FFE9B0" w14:textId="5DD9F804"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1.726.824.000 đồng/năm.</w:t>
      </w:r>
    </w:p>
    <w:p w14:paraId="7EB4C11A" w14:textId="504035CC"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2.851.771.000 đồng/năm.</w:t>
      </w:r>
    </w:p>
    <w:p w14:paraId="7760FD2D" w14:textId="3241CE57"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62,28%. </w:t>
      </w:r>
    </w:p>
    <w:p w14:paraId="3DF2720D" w14:textId="77777777" w:rsidR="009254C7" w:rsidRPr="009A2A4F" w:rsidRDefault="00512EF7"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20.4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533F9CB4" w14:textId="48ECC29A"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21.</w:t>
      </w:r>
      <w:r w:rsidR="00512EF7"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Giao đất, cho thuê đất, giao khu vực biển để thực hiện hoạt động lấn biển mà người xin giao đất, thuê đất là cá nhân (Mã số: 1.012806)</w:t>
      </w:r>
    </w:p>
    <w:p w14:paraId="1CFEFDF0" w14:textId="6106E5C5" w:rsidR="00A4173F" w:rsidRPr="009A2A4F" w:rsidRDefault="00512EF7" w:rsidP="00512EF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21.1</w:t>
      </w:r>
      <w:r w:rsidR="00A4173F"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Cs/>
          <w:color w:val="000000" w:themeColor="text1"/>
          <w:sz w:val="28"/>
          <w:szCs w:val="28"/>
        </w:rPr>
        <w:t>: Bãi bỏ TTHC này.</w:t>
      </w:r>
    </w:p>
    <w:p w14:paraId="685CE62E" w14:textId="4863DB7A" w:rsidR="00512EF7" w:rsidRPr="009A2A4F" w:rsidRDefault="00512EF7" w:rsidP="00512EF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TTHC này không cần thiết do đối tượng đã được thực hiện ở cấp tỉnh.</w:t>
      </w:r>
    </w:p>
    <w:p w14:paraId="00B9A825" w14:textId="69755BE3" w:rsidR="00A4173F" w:rsidRPr="009A2A4F" w:rsidRDefault="00512EF7" w:rsidP="00512EF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21.2</w:t>
      </w:r>
      <w:r w:rsidR="00A4173F" w:rsidRPr="009A2A4F">
        <w:rPr>
          <w:rFonts w:ascii="Times New Roman" w:eastAsia="SimSun" w:hAnsi="Times New Roman" w:cs="Times New Roman"/>
          <w:b/>
          <w:color w:val="000000" w:themeColor="text1"/>
          <w:sz w:val="28"/>
          <w:szCs w:val="28"/>
        </w:rPr>
        <w:t>. Kiến nghị thực thi</w:t>
      </w:r>
      <w:r w:rsidR="00A4173F" w:rsidRPr="009A2A4F">
        <w:rPr>
          <w:rFonts w:ascii="Times New Roman" w:eastAsia="SimSun" w:hAnsi="Times New Roman" w:cs="Times New Roman"/>
          <w:bCs/>
          <w:color w:val="000000" w:themeColor="text1"/>
          <w:sz w:val="28"/>
          <w:szCs w:val="28"/>
        </w:rPr>
        <w:t xml:space="preserve"> </w:t>
      </w:r>
    </w:p>
    <w:p w14:paraId="6D7441AB"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44 Nghị định 102/2024/NĐ-CP ngày 30/7/2024 của Chính phủ quy định chi tiết thi hành một số Điều của Luật Đất đai </w:t>
      </w:r>
    </w:p>
    <w:p w14:paraId="20084019" w14:textId="48048862" w:rsidR="00A4173F" w:rsidRPr="009A2A4F" w:rsidRDefault="00512EF7"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21.3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4FA758B4" w14:textId="77777777" w:rsidR="00512EF7" w:rsidRPr="009A2A4F" w:rsidRDefault="00512EF7" w:rsidP="00512EF7">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778FD193" w14:textId="2074E585"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512EF7" w:rsidRPr="009A2A4F">
        <w:rPr>
          <w:rFonts w:ascii="Times New Roman" w:eastAsia="SimSun" w:hAnsi="Times New Roman" w:cs="Times New Roman"/>
          <w:bCs/>
          <w:color w:val="000000" w:themeColor="text1"/>
          <w:sz w:val="28"/>
          <w:szCs w:val="28"/>
        </w:rPr>
        <w:t>.</w:t>
      </w:r>
    </w:p>
    <w:p w14:paraId="6367F414" w14:textId="3F95F303"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 ngày.</w:t>
      </w:r>
    </w:p>
    <w:p w14:paraId="260B90E3" w14:textId="76988FCE"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20 ngày làm việc.</w:t>
      </w:r>
    </w:p>
    <w:p w14:paraId="24C22457"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100%.</w:t>
      </w:r>
    </w:p>
    <w:p w14:paraId="4CEFAD1E" w14:textId="77777777" w:rsidR="00512EF7" w:rsidRPr="009A2A4F" w:rsidRDefault="00512EF7" w:rsidP="00512EF7">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21D1248D" w14:textId="2969D3A4"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7.764.208.000 đồng/năm</w:t>
      </w:r>
    </w:p>
    <w:p w14:paraId="6F740817" w14:textId="13C4AC75"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0 đồng/năm.</w:t>
      </w:r>
    </w:p>
    <w:p w14:paraId="51675683" w14:textId="0C20626E"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7.764.208.000 đồng/năm.</w:t>
      </w:r>
    </w:p>
    <w:p w14:paraId="046EB8AF" w14:textId="34286110"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100%. </w:t>
      </w:r>
    </w:p>
    <w:p w14:paraId="52238505" w14:textId="6967EB52" w:rsidR="00512EF7" w:rsidRPr="009A2A4F" w:rsidRDefault="00512EF7"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21.4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Đã chủ động thực thi tại dự thảo Nghị định phân định thẩm quyền của chính quyền địa phương 2 cấp, phân quyền, phân cấp trong lĩnh vực đất đai</w:t>
      </w:r>
    </w:p>
    <w:p w14:paraId="56177AA8" w14:textId="52BB9283" w:rsidR="00A4173F" w:rsidRPr="009A2A4F" w:rsidRDefault="00A4173F" w:rsidP="00A4173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22.</w:t>
      </w:r>
      <w:r w:rsidR="00512EF7"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Thủ tục: Gia hạn sử dụng đất khi hết thời hạn sử dụng đất mà người xin gia hạn sử dụng đất là cá nhân, cộng đồng dân cư (Mã số: 1.012807)</w:t>
      </w:r>
    </w:p>
    <w:p w14:paraId="5DC96827" w14:textId="56CCC07C" w:rsidR="00A4173F" w:rsidRPr="009A2A4F" w:rsidRDefault="00512EF7"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22.1</w:t>
      </w:r>
      <w:r w:rsidR="00A4173F" w:rsidRPr="009A2A4F">
        <w:rPr>
          <w:rFonts w:ascii="Times New Roman" w:eastAsia="SimSun" w:hAnsi="Times New Roman" w:cs="Times New Roman"/>
          <w:b/>
          <w:color w:val="000000" w:themeColor="text1"/>
          <w:sz w:val="28"/>
          <w:szCs w:val="28"/>
        </w:rPr>
        <w:t>. Nội dung đơn giản hóa</w:t>
      </w:r>
      <w:r w:rsidR="00A4173F" w:rsidRPr="009A2A4F">
        <w:rPr>
          <w:rFonts w:ascii="Times New Roman" w:eastAsia="SimSun" w:hAnsi="Times New Roman" w:cs="Times New Roman"/>
          <w:bCs/>
          <w:color w:val="000000" w:themeColor="text1"/>
          <w:sz w:val="28"/>
          <w:szCs w:val="28"/>
        </w:rPr>
        <w:t xml:space="preserve"> </w:t>
      </w:r>
    </w:p>
    <w:p w14:paraId="12AD9A4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thời gian giải quyết TTHC. </w:t>
      </w:r>
    </w:p>
    <w:p w14:paraId="290558A9"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Bổ sung thủ tục đối với tổ chức không phải nộp tiền sử dụng đất từ tỉnh về cấp xã.</w:t>
      </w:r>
    </w:p>
    <w:p w14:paraId="70033507"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Cắt giảm bước ký hợp đồng thuê đất.</w:t>
      </w:r>
    </w:p>
    <w:p w14:paraId="4616505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611605AE"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24E4D4C1" w14:textId="794384B2" w:rsidR="00A4173F" w:rsidRPr="009A2A4F" w:rsidRDefault="00512EF7"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22.2</w:t>
      </w:r>
      <w:r w:rsidR="00A4173F" w:rsidRPr="009A2A4F">
        <w:rPr>
          <w:rFonts w:ascii="Times New Roman" w:eastAsia="SimSun" w:hAnsi="Times New Roman" w:cs="Times New Roman"/>
          <w:b/>
          <w:color w:val="000000" w:themeColor="text1"/>
          <w:sz w:val="28"/>
          <w:szCs w:val="28"/>
        </w:rPr>
        <w:t>. Kiến nghị thực thi</w:t>
      </w:r>
      <w:r w:rsidR="00A4173F" w:rsidRPr="009A2A4F">
        <w:rPr>
          <w:rFonts w:ascii="Times New Roman" w:eastAsia="SimSun" w:hAnsi="Times New Roman" w:cs="Times New Roman"/>
          <w:bCs/>
          <w:color w:val="000000" w:themeColor="text1"/>
          <w:sz w:val="28"/>
          <w:szCs w:val="28"/>
        </w:rPr>
        <w:t xml:space="preserve"> </w:t>
      </w:r>
    </w:p>
    <w:p w14:paraId="3FC7B2F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Điều 64 Nghị định 102/2024/NĐ-CP ngày 30/7/2024 của Chính phủ quy định chi tiết thi hành một số Điều của Luật Đất đai </w:t>
      </w:r>
    </w:p>
    <w:p w14:paraId="6B29074A" w14:textId="0CC38C80" w:rsidR="00A4173F" w:rsidRPr="009A2A4F" w:rsidRDefault="00512EF7"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22.3</w:t>
      </w:r>
      <w:r w:rsidR="00A4173F" w:rsidRPr="009A2A4F">
        <w:rPr>
          <w:rFonts w:ascii="Times New Roman" w:eastAsia="SimSun" w:hAnsi="Times New Roman" w:cs="Times New Roman"/>
          <w:b/>
          <w:color w:val="000000" w:themeColor="text1"/>
          <w:sz w:val="28"/>
          <w:szCs w:val="28"/>
        </w:rPr>
        <w:t>. Lợi ích phương án đơn giản hóa</w:t>
      </w:r>
      <w:r w:rsidR="00A4173F" w:rsidRPr="009A2A4F">
        <w:rPr>
          <w:rFonts w:ascii="Times New Roman" w:eastAsia="SimSun" w:hAnsi="Times New Roman" w:cs="Times New Roman"/>
          <w:bCs/>
          <w:color w:val="000000" w:themeColor="text1"/>
          <w:sz w:val="28"/>
          <w:szCs w:val="28"/>
        </w:rPr>
        <w:t xml:space="preserve"> (kèm theo biểu đánh giá chi phí tuân thủ)</w:t>
      </w:r>
    </w:p>
    <w:p w14:paraId="53049E2C" w14:textId="77777777" w:rsidR="00512EF7" w:rsidRPr="009A2A4F" w:rsidRDefault="00512EF7" w:rsidP="00512EF7">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20099B1E" w14:textId="726CE4B6"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w:t>
      </w:r>
      <w:r w:rsidR="00512EF7" w:rsidRPr="009A2A4F">
        <w:rPr>
          <w:rFonts w:ascii="Times New Roman" w:eastAsia="SimSun" w:hAnsi="Times New Roman" w:cs="Times New Roman"/>
          <w:bCs/>
          <w:color w:val="000000" w:themeColor="text1"/>
          <w:sz w:val="28"/>
          <w:szCs w:val="28"/>
        </w:rPr>
        <w:t>.</w:t>
      </w:r>
    </w:p>
    <w:p w14:paraId="2B90A3D8" w14:textId="35513604"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66EA560E" w14:textId="54E7DB3C"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46F446F4" w14:textId="77777777" w:rsidR="00A4173F" w:rsidRPr="009A2A4F" w:rsidRDefault="00A4173F" w:rsidP="00A4173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25%.</w:t>
      </w:r>
    </w:p>
    <w:p w14:paraId="53426DBE" w14:textId="77777777" w:rsidR="00512EF7" w:rsidRPr="009A2A4F" w:rsidRDefault="00512EF7" w:rsidP="00512EF7">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678FFDF" w14:textId="469A2046"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459.176.412 đồng/năm</w:t>
      </w:r>
    </w:p>
    <w:p w14:paraId="5AFCCC6D" w14:textId="60F8DA59"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263.297.409 đồng/năm.</w:t>
      </w:r>
    </w:p>
    <w:p w14:paraId="2F3B5734" w14:textId="6BBF2977"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195.879.003 đồng/năm.</w:t>
      </w:r>
    </w:p>
    <w:p w14:paraId="128D250F" w14:textId="50464FDB" w:rsidR="00512EF7" w:rsidRPr="009A2A4F" w:rsidRDefault="00512EF7" w:rsidP="00512EF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190611" w:rsidRPr="009A2A4F">
        <w:rPr>
          <w:rFonts w:ascii="Times New Roman" w:hAnsi="Times New Roman" w:cs="Times New Roman"/>
          <w:bCs/>
          <w:color w:val="000000" w:themeColor="text1"/>
          <w:sz w:val="28"/>
          <w:szCs w:val="28"/>
        </w:rPr>
        <w:t>42,66</w:t>
      </w:r>
      <w:r w:rsidRPr="009A2A4F">
        <w:rPr>
          <w:rFonts w:ascii="Times New Roman" w:hAnsi="Times New Roman" w:cs="Times New Roman"/>
          <w:bCs/>
          <w:color w:val="000000" w:themeColor="text1"/>
          <w:sz w:val="28"/>
          <w:szCs w:val="28"/>
        </w:rPr>
        <w:t xml:space="preserve">%. </w:t>
      </w:r>
    </w:p>
    <w:p w14:paraId="7CB02A58" w14:textId="77777777" w:rsidR="009254C7"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22.4</w:t>
      </w:r>
      <w:r w:rsidR="00A4173F" w:rsidRPr="009A2A4F">
        <w:rPr>
          <w:rFonts w:ascii="Times New Roman" w:eastAsia="SimSun" w:hAnsi="Times New Roman" w:cs="Times New Roman"/>
          <w:b/>
          <w:color w:val="000000" w:themeColor="text1"/>
          <w:sz w:val="28"/>
          <w:szCs w:val="28"/>
        </w:rPr>
        <w:t>. Lộ trình thực hiện:</w:t>
      </w:r>
      <w:r w:rsidR="00A4173F" w:rsidRPr="009A2A4F">
        <w:rPr>
          <w:rFonts w:ascii="Times New Roman" w:eastAsia="SimSun" w:hAnsi="Times New Roman" w:cs="Times New Roman"/>
          <w:bCs/>
          <w:color w:val="000000" w:themeColor="text1"/>
          <w:sz w:val="28"/>
          <w:szCs w:val="28"/>
        </w:rPr>
        <w:t xml:space="preserve"> </w:t>
      </w:r>
      <w:r w:rsidR="009254C7" w:rsidRPr="009A2A4F">
        <w:rPr>
          <w:rFonts w:ascii="Times New Roman" w:eastAsia="SimSun" w:hAnsi="Times New Roman" w:cs="Times New Roman"/>
          <w:bCs/>
          <w:color w:val="000000" w:themeColor="text1"/>
          <w:sz w:val="28"/>
          <w:szCs w:val="28"/>
        </w:rPr>
        <w:t>2025-2027</w:t>
      </w:r>
    </w:p>
    <w:p w14:paraId="4B6886A5" w14:textId="2780364F" w:rsidR="00190611" w:rsidRPr="009A2A4F" w:rsidRDefault="00190611"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23. Thủ tục: Đăng ký biến động đối với trường hợp điều chỉnh quy hoạch xây dựng chi tiết; cấp Giấy chứng nhận cho từng thửa đất theo quy hoạch xây dựng chi tiết cho chủ đầu tư dự án có nhu cầu (Mã số: 1.012794)</w:t>
      </w:r>
    </w:p>
    <w:p w14:paraId="0402538B" w14:textId="626682F9"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23.1. Nội dung đơn giản hóa</w:t>
      </w:r>
      <w:r w:rsidRPr="009A2A4F">
        <w:rPr>
          <w:rFonts w:ascii="Times New Roman" w:eastAsia="SimSun" w:hAnsi="Times New Roman" w:cs="Times New Roman"/>
          <w:bCs/>
          <w:color w:val="000000" w:themeColor="text1"/>
          <w:sz w:val="28"/>
          <w:szCs w:val="28"/>
        </w:rPr>
        <w:t xml:space="preserve"> </w:t>
      </w:r>
    </w:p>
    <w:p w14:paraId="684BA8AD" w14:textId="28779EFF"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thực hiện việc tính thời gian trích đo bản đồ địa chính.</w:t>
      </w:r>
    </w:p>
    <w:p w14:paraId="3992E2FE" w14:textId="1E752690"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Đơn giản hóa mẫu đơn (giảm trường thông tin) theo hướng không yêu cầu kê khai các hồ sơ phải nộp.</w:t>
      </w:r>
    </w:p>
    <w:p w14:paraId="531B0490"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4E8ADD6E" w14:textId="1554DB52"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649BD962" w14:textId="58D7E1BD"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23.2. Kiến nghị thực thi</w:t>
      </w:r>
      <w:r w:rsidRPr="009A2A4F">
        <w:rPr>
          <w:rFonts w:ascii="Times New Roman" w:eastAsia="SimSun" w:hAnsi="Times New Roman" w:cs="Times New Roman"/>
          <w:bCs/>
          <w:color w:val="000000" w:themeColor="text1"/>
          <w:sz w:val="28"/>
          <w:szCs w:val="28"/>
        </w:rPr>
        <w:t xml:space="preserve"> </w:t>
      </w:r>
    </w:p>
    <w:p w14:paraId="49EF6196" w14:textId="3C89C6ED"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 khoản 16 Điều 37 Nghị định số 101/2024/NĐ-CP.</w:t>
      </w:r>
    </w:p>
    <w:p w14:paraId="7F7FA14A" w14:textId="197BBD7B"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23.3. Lợi ích phương án đơn giản hóa</w:t>
      </w:r>
      <w:r w:rsidRPr="009A2A4F">
        <w:rPr>
          <w:rFonts w:ascii="Times New Roman" w:eastAsia="SimSun" w:hAnsi="Times New Roman" w:cs="Times New Roman"/>
          <w:bCs/>
          <w:color w:val="000000" w:themeColor="text1"/>
          <w:sz w:val="28"/>
          <w:szCs w:val="28"/>
        </w:rPr>
        <w:t xml:space="preserve"> (kèm theo biểu đánh giá chi phí tuân thủ)</w:t>
      </w:r>
    </w:p>
    <w:p w14:paraId="09C36BF4" w14:textId="77777777" w:rsidR="00190611" w:rsidRPr="009A2A4F" w:rsidRDefault="00190611" w:rsidP="00190611">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lastRenderedPageBreak/>
        <w:t xml:space="preserve">* Thời gian giải quyết TTHC: </w:t>
      </w:r>
    </w:p>
    <w:p w14:paraId="291132B4" w14:textId="4D78D93D"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05 ngày làm việc.</w:t>
      </w:r>
    </w:p>
    <w:p w14:paraId="593F881D"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05 ngày làm việc.</w:t>
      </w:r>
    </w:p>
    <w:p w14:paraId="1DCE4EB0" w14:textId="73BEFC20"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0EAD855D" w14:textId="7860C1CC"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0%.</w:t>
      </w:r>
    </w:p>
    <w:p w14:paraId="31E208F1" w14:textId="77777777" w:rsidR="00190611" w:rsidRPr="009A2A4F" w:rsidRDefault="00190611" w:rsidP="00190611">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77DDC51" w14:textId="5116622B" w:rsidR="00190611" w:rsidRPr="009A2A4F" w:rsidRDefault="00190611" w:rsidP="0019061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DA4270" w:rsidRPr="009A2A4F">
        <w:rPr>
          <w:rFonts w:ascii="Times New Roman" w:hAnsi="Times New Roman" w:cs="Times New Roman"/>
          <w:bCs/>
          <w:color w:val="000000" w:themeColor="text1"/>
          <w:sz w:val="28"/>
          <w:szCs w:val="28"/>
        </w:rPr>
        <w:t>3.537.455.000</w:t>
      </w:r>
      <w:r w:rsidRPr="009A2A4F">
        <w:rPr>
          <w:rFonts w:ascii="Times New Roman" w:hAnsi="Times New Roman" w:cs="Times New Roman"/>
          <w:bCs/>
          <w:color w:val="000000" w:themeColor="text1"/>
          <w:sz w:val="28"/>
          <w:szCs w:val="28"/>
        </w:rPr>
        <w:t xml:space="preserve"> đồng/năm</w:t>
      </w:r>
    </w:p>
    <w:p w14:paraId="4279F64D" w14:textId="79F4AC70" w:rsidR="00190611" w:rsidRPr="009A2A4F" w:rsidRDefault="00190611" w:rsidP="0019061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DA4270" w:rsidRPr="009A2A4F">
        <w:rPr>
          <w:rFonts w:ascii="Times New Roman" w:hAnsi="Times New Roman" w:cs="Times New Roman"/>
          <w:bCs/>
          <w:color w:val="000000" w:themeColor="text1"/>
          <w:sz w:val="28"/>
          <w:szCs w:val="28"/>
        </w:rPr>
        <w:t>1.208.754.000</w:t>
      </w:r>
      <w:r w:rsidRPr="009A2A4F">
        <w:rPr>
          <w:rFonts w:ascii="Times New Roman" w:hAnsi="Times New Roman" w:cs="Times New Roman"/>
          <w:bCs/>
          <w:color w:val="000000" w:themeColor="text1"/>
          <w:sz w:val="28"/>
          <w:szCs w:val="28"/>
        </w:rPr>
        <w:t xml:space="preserve"> đồng/năm.</w:t>
      </w:r>
    </w:p>
    <w:p w14:paraId="5BEAD0DF" w14:textId="54F1A44A" w:rsidR="00190611" w:rsidRPr="009A2A4F" w:rsidRDefault="00190611" w:rsidP="0019061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DA4270" w:rsidRPr="009A2A4F">
        <w:rPr>
          <w:rFonts w:ascii="Times New Roman" w:hAnsi="Times New Roman" w:cs="Times New Roman"/>
          <w:bCs/>
          <w:color w:val="000000" w:themeColor="text1"/>
          <w:sz w:val="28"/>
          <w:szCs w:val="28"/>
        </w:rPr>
        <w:t>1.790.631.000</w:t>
      </w:r>
      <w:r w:rsidRPr="009A2A4F">
        <w:rPr>
          <w:rFonts w:ascii="Times New Roman" w:hAnsi="Times New Roman" w:cs="Times New Roman"/>
          <w:bCs/>
          <w:color w:val="000000" w:themeColor="text1"/>
          <w:sz w:val="28"/>
          <w:szCs w:val="28"/>
        </w:rPr>
        <w:t xml:space="preserve"> đồng/năm.</w:t>
      </w:r>
    </w:p>
    <w:p w14:paraId="5A5BE03D" w14:textId="5D9FE164" w:rsidR="00190611" w:rsidRPr="009A2A4F" w:rsidRDefault="00190611" w:rsidP="00190611">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DA4270" w:rsidRPr="009A2A4F">
        <w:rPr>
          <w:rFonts w:ascii="Times New Roman" w:hAnsi="Times New Roman" w:cs="Times New Roman"/>
          <w:bCs/>
          <w:color w:val="000000" w:themeColor="text1"/>
          <w:sz w:val="28"/>
          <w:szCs w:val="28"/>
        </w:rPr>
        <w:t>59,69</w:t>
      </w:r>
      <w:r w:rsidRPr="009A2A4F">
        <w:rPr>
          <w:rFonts w:ascii="Times New Roman" w:hAnsi="Times New Roman" w:cs="Times New Roman"/>
          <w:bCs/>
          <w:color w:val="000000" w:themeColor="text1"/>
          <w:sz w:val="28"/>
          <w:szCs w:val="28"/>
        </w:rPr>
        <w:t xml:space="preserve">%. </w:t>
      </w:r>
    </w:p>
    <w:p w14:paraId="69A79D49" w14:textId="77777777" w:rsidR="00D06FAB" w:rsidRPr="009A2A4F" w:rsidRDefault="00190611"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23.4. Lộ trình thực hiện:</w:t>
      </w:r>
      <w:r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325DA7B7" w14:textId="5E49E8B6" w:rsidR="00190611" w:rsidRPr="009A2A4F" w:rsidRDefault="00190611"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24. Thủ tục: Đăng ký đất đai, tài sản gắn liền với đất, cấp Giấy chứng nhận quyền sử dụng đất, quyền sở hữu tài sản gắn liền với đất lần đầu đối với tổ chức đang sử dụng đất (Mã số: 1 1.012753)</w:t>
      </w:r>
    </w:p>
    <w:p w14:paraId="4DF7E10F" w14:textId="758C47E6" w:rsidR="00190611" w:rsidRPr="009A2A4F" w:rsidRDefault="00190611"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24.1. Nội dung đơn giản hóa </w:t>
      </w:r>
    </w:p>
    <w:p w14:paraId="3981E486"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thực hiện thủ tục (từ 23 ngày xuống còn 20 ngày, giảm 03 ngày), thời gian thực hiện thủ tục không tính thời gian trích đo bản đồ địa chính (nếu có).</w:t>
      </w:r>
    </w:p>
    <w:p w14:paraId="4728CDFC"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Đơn giản hóa mẫu đơn, bỏ mẫu tờ trình của cơ quan trung gian.</w:t>
      </w:r>
    </w:p>
    <w:p w14:paraId="03730635"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Lồng ghép thủ tục xác định tài sản đủ điều kiện tồn tại nhà ở, công trình xây dựng đối với trường hợp có nhu cầu chứng nhận quyền sở hữu tài sản thay vì phải xin giấy phép riêng của cơ quan có chức năng quản lý nhà nước về xây dựng như quy định hiện hành; bỏ bước ký hợp đồng thuê đất trong trường hợp phải thuê đất.</w:t>
      </w:r>
    </w:p>
    <w:p w14:paraId="6EC1C192"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Chuyển thẩm quyền quyết định hình thức sử dụng đất của Ủy ban nhân dân cấp tỉnh cho Chủ tịch Ủy ban nhân dân cấp tỉnh.</w:t>
      </w:r>
    </w:p>
    <w:p w14:paraId="1A2BDF39"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Chuyển thẩm quyền cấp Giấy chứng nhận của Ủy ban nhân dân tỉnh chuyển giao cho người đứng đầu cơ quan có chức năng quản lý đất đai</w:t>
      </w:r>
    </w:p>
    <w:p w14:paraId="201F57D0"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7DA1FE0F" w14:textId="77777777" w:rsidR="00C2479F" w:rsidRPr="009A2A4F" w:rsidRDefault="00C2479F" w:rsidP="00C2479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3379D6D4" w14:textId="302AA419" w:rsidR="00190611" w:rsidRPr="009A2A4F" w:rsidRDefault="00DA4270" w:rsidP="00DA427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24.2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64336060" w14:textId="1464B62D" w:rsidR="00190611" w:rsidRPr="009A2A4F" w:rsidRDefault="00DA4270"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Điều 32, Điều 36 Nghị định số 101/2024/NĐ.</w:t>
      </w:r>
    </w:p>
    <w:p w14:paraId="22052927" w14:textId="179D8FC5" w:rsidR="00190611" w:rsidRPr="009A2A4F" w:rsidRDefault="00DA4270"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24.3</w:t>
      </w:r>
      <w:r w:rsidR="00190611" w:rsidRPr="009A2A4F">
        <w:rPr>
          <w:rFonts w:ascii="Times New Roman" w:eastAsia="SimSun" w:hAnsi="Times New Roman" w:cs="Times New Roman"/>
          <w:b/>
          <w:color w:val="000000" w:themeColor="text1"/>
          <w:sz w:val="28"/>
          <w:szCs w:val="28"/>
        </w:rPr>
        <w:t xml:space="preserve">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1ABE4340" w14:textId="77777777" w:rsidR="00DA4270" w:rsidRPr="009A2A4F" w:rsidRDefault="00DA4270" w:rsidP="00DA4270">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lastRenderedPageBreak/>
        <w:t xml:space="preserve">* Thời gian giải quyết TTHC: </w:t>
      </w:r>
    </w:p>
    <w:p w14:paraId="3B0894AF" w14:textId="34E65071"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23 ngày</w:t>
      </w:r>
      <w:r w:rsidR="00DA4270" w:rsidRPr="009A2A4F">
        <w:rPr>
          <w:rFonts w:ascii="Times New Roman" w:eastAsia="SimSun" w:hAnsi="Times New Roman" w:cs="Times New Roman"/>
          <w:bCs/>
          <w:color w:val="000000" w:themeColor="text1"/>
          <w:sz w:val="28"/>
          <w:szCs w:val="28"/>
        </w:rPr>
        <w:t>.</w:t>
      </w:r>
    </w:p>
    <w:p w14:paraId="533CDD68" w14:textId="02A8D1C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20 ngày.</w:t>
      </w:r>
    </w:p>
    <w:p w14:paraId="6106C4D5" w14:textId="218460CA"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03 ngày làm việc.</w:t>
      </w:r>
    </w:p>
    <w:p w14:paraId="5BBA085A"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15%.</w:t>
      </w:r>
    </w:p>
    <w:p w14:paraId="3AC96EB3" w14:textId="77777777" w:rsidR="00DA4270" w:rsidRPr="009A2A4F" w:rsidRDefault="00DA4270" w:rsidP="00DA4270">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5CA8984D" w14:textId="64807BC2" w:rsidR="00DA4270" w:rsidRPr="009A2A4F" w:rsidRDefault="00DA4270" w:rsidP="00DA427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469.262.178 đồng/năm</w:t>
      </w:r>
    </w:p>
    <w:p w14:paraId="4AE7A28E" w14:textId="06B288E1" w:rsidR="00DA4270" w:rsidRPr="009A2A4F" w:rsidRDefault="00DA4270" w:rsidP="00DA427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150.367.233 đồng/năm.</w:t>
      </w:r>
    </w:p>
    <w:p w14:paraId="33540099" w14:textId="2EDF7B2E" w:rsidR="00DA4270" w:rsidRPr="009A2A4F" w:rsidRDefault="00DA4270" w:rsidP="00DA427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346.593.644 đồng/năm.</w:t>
      </w:r>
    </w:p>
    <w:p w14:paraId="38A7AD59" w14:textId="770C976B" w:rsidR="00DA4270" w:rsidRPr="009A2A4F" w:rsidRDefault="00DA4270" w:rsidP="00DA427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67,96%. </w:t>
      </w:r>
    </w:p>
    <w:p w14:paraId="2A33F773" w14:textId="77777777" w:rsidR="00D06FAB" w:rsidRPr="009A2A4F" w:rsidRDefault="00DA4270"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24.4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0EE222A8" w14:textId="26A8B0D9" w:rsidR="00190611" w:rsidRPr="009A2A4F" w:rsidRDefault="00DA4270"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25</w:t>
      </w:r>
      <w:r w:rsidR="00190611"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 xml:space="preserve">Thủ tục: </w:t>
      </w:r>
      <w:r w:rsidR="00190611" w:rsidRPr="009A2A4F">
        <w:rPr>
          <w:rFonts w:ascii="Times New Roman" w:eastAsia="SimSun" w:hAnsi="Times New Roman" w:cs="Times New Roman"/>
          <w:b/>
          <w:color w:val="000000" w:themeColor="text1"/>
          <w:sz w:val="28"/>
          <w:szCs w:val="28"/>
        </w:rPr>
        <w:t>Đăng ký đất đai, tài sản gắn liền với đất, cấp Giấy chứng nhận quyền sử dụng đất, quyền sở hữu tài sản gắn liền với đất lần đầu đối với người gốc Việt Nam định cư ở nước ngoài (Mã số: 1.012753)</w:t>
      </w:r>
    </w:p>
    <w:p w14:paraId="14583DF5" w14:textId="6F0663EA" w:rsidR="00190611" w:rsidRPr="009A2A4F" w:rsidRDefault="00DA4270"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25.1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184D98F4" w14:textId="48CF28A6"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DA4270" w:rsidRPr="009A2A4F">
        <w:rPr>
          <w:rFonts w:ascii="Times New Roman" w:eastAsia="SimSun" w:hAnsi="Times New Roman" w:cs="Times New Roman"/>
          <w:bCs/>
          <w:color w:val="000000" w:themeColor="text1"/>
          <w:sz w:val="28"/>
          <w:szCs w:val="28"/>
        </w:rPr>
        <w:t>Phân cấp thẩm quyền giải quyết từ cấp tỉnh cho cấp xã.</w:t>
      </w:r>
    </w:p>
    <w:p w14:paraId="73F17DE9" w14:textId="6BF34A5B"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Thực hiện </w:t>
      </w:r>
      <w:r w:rsidR="00C2479F" w:rsidRPr="009A2A4F">
        <w:rPr>
          <w:rFonts w:ascii="Times New Roman" w:eastAsia="SimSun" w:hAnsi="Times New Roman" w:cs="Times New Roman"/>
          <w:bCs/>
          <w:color w:val="000000" w:themeColor="text1"/>
          <w:sz w:val="28"/>
          <w:szCs w:val="28"/>
        </w:rPr>
        <w:t>dịch vụ công trực tuyến toàn trình</w:t>
      </w:r>
      <w:r w:rsidRPr="009A2A4F">
        <w:rPr>
          <w:rFonts w:ascii="Times New Roman" w:eastAsia="SimSun" w:hAnsi="Times New Roman" w:cs="Times New Roman"/>
          <w:bCs/>
          <w:color w:val="000000" w:themeColor="text1"/>
          <w:sz w:val="28"/>
          <w:szCs w:val="28"/>
        </w:rPr>
        <w:t>.</w:t>
      </w:r>
    </w:p>
    <w:p w14:paraId="4A9C7DB5" w14:textId="77777777" w:rsidR="00C2479F" w:rsidRPr="009A2A4F" w:rsidRDefault="00C2479F" w:rsidP="00C2479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46C35CCB" w14:textId="7915CC72" w:rsidR="00190611" w:rsidRPr="009A2A4F" w:rsidRDefault="00DA4270" w:rsidP="00DA427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25.2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4FCBB9D4" w14:textId="593AD61B" w:rsidR="00190611" w:rsidRPr="009A2A4F" w:rsidRDefault="00DA4270"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Điều 32, Điều 36 Nghị định số 101/2024/NĐ-CP</w:t>
      </w:r>
      <w:r w:rsidRPr="009A2A4F">
        <w:rPr>
          <w:rFonts w:ascii="Times New Roman" w:eastAsia="SimSun" w:hAnsi="Times New Roman" w:cs="Times New Roman"/>
          <w:bCs/>
          <w:color w:val="000000" w:themeColor="text1"/>
          <w:sz w:val="28"/>
          <w:szCs w:val="28"/>
        </w:rPr>
        <w:t>.</w:t>
      </w:r>
    </w:p>
    <w:p w14:paraId="55A4CAF0" w14:textId="5D54DFD7" w:rsidR="00190611" w:rsidRPr="009A2A4F" w:rsidRDefault="00DA4270"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25.3</w:t>
      </w:r>
      <w:r w:rsidR="00190611" w:rsidRPr="009A2A4F">
        <w:rPr>
          <w:rFonts w:ascii="Times New Roman" w:eastAsia="SimSun" w:hAnsi="Times New Roman" w:cs="Times New Roman"/>
          <w:bCs/>
          <w:color w:val="000000" w:themeColor="text1"/>
          <w:sz w:val="28"/>
          <w:szCs w:val="28"/>
        </w:rPr>
        <w:t xml:space="preserve">. </w:t>
      </w:r>
      <w:r w:rsidR="00190611" w:rsidRPr="009A2A4F">
        <w:rPr>
          <w:rFonts w:ascii="Times New Roman" w:eastAsia="SimSun" w:hAnsi="Times New Roman" w:cs="Times New Roman"/>
          <w:b/>
          <w:color w:val="000000" w:themeColor="text1"/>
          <w:sz w:val="28"/>
          <w:szCs w:val="28"/>
        </w:rPr>
        <w:t>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62F9AE24" w14:textId="77777777" w:rsidR="00DA4270" w:rsidRPr="009A2A4F" w:rsidRDefault="00DA4270" w:rsidP="00DA4270">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1F9A8A59" w14:textId="47BE2F96" w:rsidR="00DA4270" w:rsidRPr="009A2A4F" w:rsidRDefault="00DA4270" w:rsidP="00DA427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 làm việc.</w:t>
      </w:r>
    </w:p>
    <w:p w14:paraId="06BA480F" w14:textId="55699905" w:rsidR="00DA4270" w:rsidRPr="009A2A4F" w:rsidRDefault="00DA4270" w:rsidP="00DA427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 làm việc.</w:t>
      </w:r>
    </w:p>
    <w:p w14:paraId="336B251E" w14:textId="446649F1" w:rsidR="00DA4270" w:rsidRPr="009A2A4F" w:rsidRDefault="00DA4270" w:rsidP="00DA427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tiết kiệm:  </w:t>
      </w:r>
      <w:r w:rsidR="00C2479F" w:rsidRPr="009A2A4F">
        <w:rPr>
          <w:rFonts w:ascii="Times New Roman" w:eastAsia="SimSun" w:hAnsi="Times New Roman" w:cs="Times New Roman"/>
          <w:bCs/>
          <w:color w:val="000000" w:themeColor="text1"/>
          <w:sz w:val="28"/>
          <w:szCs w:val="28"/>
        </w:rPr>
        <w:t>05</w:t>
      </w:r>
      <w:r w:rsidRPr="009A2A4F">
        <w:rPr>
          <w:rFonts w:ascii="Times New Roman" w:eastAsia="SimSun" w:hAnsi="Times New Roman" w:cs="Times New Roman"/>
          <w:bCs/>
          <w:color w:val="000000" w:themeColor="text1"/>
          <w:sz w:val="28"/>
          <w:szCs w:val="28"/>
        </w:rPr>
        <w:t xml:space="preserve"> ngày làm việc.</w:t>
      </w:r>
    </w:p>
    <w:p w14:paraId="307BB62F" w14:textId="49815C2E" w:rsidR="00DA4270" w:rsidRPr="009A2A4F" w:rsidRDefault="00DA4270" w:rsidP="00DA427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w:t>
      </w:r>
      <w:r w:rsidR="00C2479F" w:rsidRPr="009A2A4F">
        <w:rPr>
          <w:rFonts w:ascii="Times New Roman" w:eastAsia="SimSun" w:hAnsi="Times New Roman" w:cs="Times New Roman"/>
          <w:bCs/>
          <w:color w:val="000000" w:themeColor="text1"/>
          <w:sz w:val="28"/>
          <w:szCs w:val="28"/>
        </w:rPr>
        <w:t>2</w:t>
      </w:r>
      <w:r w:rsidRPr="009A2A4F">
        <w:rPr>
          <w:rFonts w:ascii="Times New Roman" w:eastAsia="SimSun" w:hAnsi="Times New Roman" w:cs="Times New Roman"/>
          <w:bCs/>
          <w:color w:val="000000" w:themeColor="text1"/>
          <w:sz w:val="28"/>
          <w:szCs w:val="28"/>
        </w:rPr>
        <w:t>5%.</w:t>
      </w:r>
    </w:p>
    <w:p w14:paraId="1508EB17" w14:textId="77777777" w:rsidR="00DA4270" w:rsidRPr="009A2A4F" w:rsidRDefault="00DA4270" w:rsidP="00DA4270">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122F85CF" w14:textId="696B7CDF" w:rsidR="00DA4270" w:rsidRPr="009A2A4F" w:rsidRDefault="00DA4270" w:rsidP="00C2479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C2479F" w:rsidRPr="009A2A4F">
        <w:rPr>
          <w:rFonts w:ascii="Times New Roman" w:hAnsi="Times New Roman" w:cs="Times New Roman"/>
          <w:bCs/>
          <w:color w:val="000000" w:themeColor="text1"/>
          <w:sz w:val="28"/>
          <w:szCs w:val="28"/>
        </w:rPr>
        <w:t>6.082.384.000</w:t>
      </w:r>
      <w:r w:rsidRPr="009A2A4F">
        <w:rPr>
          <w:rFonts w:ascii="Times New Roman" w:hAnsi="Times New Roman" w:cs="Times New Roman"/>
          <w:bCs/>
          <w:color w:val="000000" w:themeColor="text1"/>
          <w:sz w:val="28"/>
          <w:szCs w:val="28"/>
        </w:rPr>
        <w:t xml:space="preserve"> đồng/năm</w:t>
      </w:r>
    </w:p>
    <w:p w14:paraId="442D0F5F" w14:textId="15D80950" w:rsidR="00DA4270" w:rsidRPr="009A2A4F" w:rsidRDefault="00DA4270" w:rsidP="00DA427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C2479F" w:rsidRPr="009A2A4F">
        <w:rPr>
          <w:rFonts w:ascii="Times New Roman" w:hAnsi="Times New Roman" w:cs="Times New Roman"/>
          <w:bCs/>
          <w:color w:val="000000" w:themeColor="text1"/>
          <w:sz w:val="28"/>
          <w:szCs w:val="28"/>
        </w:rPr>
        <w:t>1.318.306.500</w:t>
      </w:r>
      <w:r w:rsidRPr="009A2A4F">
        <w:rPr>
          <w:rFonts w:ascii="Times New Roman" w:hAnsi="Times New Roman" w:cs="Times New Roman"/>
          <w:bCs/>
          <w:color w:val="000000" w:themeColor="text1"/>
          <w:sz w:val="28"/>
          <w:szCs w:val="28"/>
        </w:rPr>
        <w:t xml:space="preserve"> đồng/năm.</w:t>
      </w:r>
    </w:p>
    <w:p w14:paraId="0FB379B2" w14:textId="2888E1D4" w:rsidR="00DA4270" w:rsidRPr="009A2A4F" w:rsidRDefault="00DA4270" w:rsidP="00DA427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C2479F" w:rsidRPr="009A2A4F">
        <w:rPr>
          <w:rFonts w:ascii="Times New Roman" w:hAnsi="Times New Roman" w:cs="Times New Roman"/>
          <w:bCs/>
          <w:color w:val="000000" w:themeColor="text1"/>
          <w:sz w:val="28"/>
          <w:szCs w:val="28"/>
        </w:rPr>
        <w:t>4.764.077.500</w:t>
      </w:r>
      <w:r w:rsidRPr="009A2A4F">
        <w:rPr>
          <w:rFonts w:ascii="Times New Roman" w:hAnsi="Times New Roman" w:cs="Times New Roman"/>
          <w:bCs/>
          <w:color w:val="000000" w:themeColor="text1"/>
          <w:sz w:val="28"/>
          <w:szCs w:val="28"/>
        </w:rPr>
        <w:t xml:space="preserve"> đồng/năm.</w:t>
      </w:r>
    </w:p>
    <w:p w14:paraId="73504E65" w14:textId="5B2BA255" w:rsidR="00DA4270" w:rsidRPr="009A2A4F" w:rsidRDefault="00DA4270" w:rsidP="00DA427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xml:space="preserve">- Tỷ lệ cắt giảm chi phí: </w:t>
      </w:r>
      <w:r w:rsidR="00C2479F" w:rsidRPr="009A2A4F">
        <w:rPr>
          <w:rFonts w:ascii="Times New Roman" w:hAnsi="Times New Roman" w:cs="Times New Roman"/>
          <w:bCs/>
          <w:color w:val="000000" w:themeColor="text1"/>
          <w:sz w:val="28"/>
          <w:szCs w:val="28"/>
        </w:rPr>
        <w:t>78,32</w:t>
      </w:r>
      <w:r w:rsidRPr="009A2A4F">
        <w:rPr>
          <w:rFonts w:ascii="Times New Roman" w:hAnsi="Times New Roman" w:cs="Times New Roman"/>
          <w:bCs/>
          <w:color w:val="000000" w:themeColor="text1"/>
          <w:sz w:val="28"/>
          <w:szCs w:val="28"/>
        </w:rPr>
        <w:t xml:space="preserve">%. </w:t>
      </w:r>
    </w:p>
    <w:p w14:paraId="07C9400F" w14:textId="77777777" w:rsidR="00D06FAB" w:rsidRPr="009A2A4F" w:rsidRDefault="00C2479F"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25.4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20F02EC0" w14:textId="4EAB3E3D" w:rsidR="00190611" w:rsidRPr="009A2A4F" w:rsidRDefault="00C2479F"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26</w:t>
      </w:r>
      <w:r w:rsidR="00190611"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 xml:space="preserve">Thủ tục: </w:t>
      </w:r>
      <w:r w:rsidR="00190611" w:rsidRPr="009A2A4F">
        <w:rPr>
          <w:rFonts w:ascii="Times New Roman" w:eastAsia="SimSun" w:hAnsi="Times New Roman" w:cs="Times New Roman"/>
          <w:b/>
          <w:color w:val="000000" w:themeColor="text1"/>
          <w:sz w:val="28"/>
          <w:szCs w:val="28"/>
        </w:rPr>
        <w:t>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(Mã số: 1.012765)</w:t>
      </w:r>
    </w:p>
    <w:p w14:paraId="393E4495" w14:textId="3A126E33" w:rsidR="00190611" w:rsidRPr="009A2A4F" w:rsidRDefault="00C2479F"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26.1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24D9D0E3"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thực hiện thủ tục (giàm từ 10 ngày xuống 08 ngày, giảm 02 ngày), thời gian thực hiện thủ tục không tính thời gian trích đo bản đồ địa chính (nếu có).</w:t>
      </w:r>
    </w:p>
    <w:p w14:paraId="37ECFB4A" w14:textId="494CE4E1" w:rsidR="00C2479F" w:rsidRPr="009A2A4F" w:rsidRDefault="00190611" w:rsidP="00C2479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Đơn giản hóa mẫu đơn (giảm trường thông tin)</w:t>
      </w:r>
      <w:r w:rsidR="00C2479F" w:rsidRPr="009A2A4F">
        <w:rPr>
          <w:rFonts w:ascii="Times New Roman" w:eastAsia="SimSun" w:hAnsi="Times New Roman" w:cs="Times New Roman"/>
          <w:bCs/>
          <w:color w:val="000000" w:themeColor="text1"/>
          <w:sz w:val="28"/>
          <w:szCs w:val="28"/>
        </w:rPr>
        <w:t xml:space="preserve"> theo hướng không yêu cầu kê khai các hồ sơ phải nộp.</w:t>
      </w:r>
    </w:p>
    <w:p w14:paraId="69724AE3" w14:textId="77777777" w:rsidR="00C2479F" w:rsidRPr="009A2A4F" w:rsidRDefault="00190611" w:rsidP="00C2479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một số bước công việc thực hiện</w:t>
      </w:r>
      <w:r w:rsidR="00C2479F" w:rsidRPr="009A2A4F">
        <w:rPr>
          <w:rFonts w:ascii="Times New Roman" w:eastAsia="SimSun" w:hAnsi="Times New Roman" w:cs="Times New Roman"/>
          <w:bCs/>
          <w:color w:val="000000" w:themeColor="text1"/>
          <w:sz w:val="28"/>
          <w:szCs w:val="28"/>
        </w:rPr>
        <w:t>: Bãi bỏ thực hiện việc tính thời gian trích đo bản đồ địa chính.</w:t>
      </w:r>
    </w:p>
    <w:p w14:paraId="2E60D352" w14:textId="77777777" w:rsidR="00C2479F" w:rsidRPr="009A2A4F" w:rsidRDefault="00C2479F" w:rsidP="00C2479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708F771F" w14:textId="77777777" w:rsidR="00C2479F" w:rsidRPr="009A2A4F" w:rsidRDefault="00C2479F" w:rsidP="00C2479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34107666" w14:textId="3E2DAAB2" w:rsidR="00190611" w:rsidRPr="009A2A4F" w:rsidRDefault="00C2479F" w:rsidP="00C2479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26.2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769AFC05" w14:textId="57766330" w:rsidR="00190611" w:rsidRPr="009A2A4F" w:rsidRDefault="00C2479F"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khoản 4 Điều 37 Nghị định số 101/2024/NĐ-CP</w:t>
      </w:r>
      <w:r w:rsidRPr="009A2A4F">
        <w:rPr>
          <w:rFonts w:ascii="Times New Roman" w:eastAsia="SimSun" w:hAnsi="Times New Roman" w:cs="Times New Roman"/>
          <w:bCs/>
          <w:color w:val="000000" w:themeColor="text1"/>
          <w:sz w:val="28"/>
          <w:szCs w:val="28"/>
        </w:rPr>
        <w:t>.</w:t>
      </w:r>
    </w:p>
    <w:p w14:paraId="32C34B45" w14:textId="1BFF1997" w:rsidR="00190611" w:rsidRPr="009A2A4F" w:rsidRDefault="00C2479F"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26.3</w:t>
      </w:r>
      <w:r w:rsidR="00190611" w:rsidRPr="009A2A4F">
        <w:rPr>
          <w:rFonts w:ascii="Times New Roman" w:eastAsia="SimSun" w:hAnsi="Times New Roman" w:cs="Times New Roman"/>
          <w:bCs/>
          <w:color w:val="000000" w:themeColor="text1"/>
          <w:sz w:val="28"/>
          <w:szCs w:val="28"/>
        </w:rPr>
        <w:t>. Lợi ích phương án đơn giản hóa (kèm theo biểu đánh giá chi phí tuân thủ)</w:t>
      </w:r>
    </w:p>
    <w:p w14:paraId="4C3305B5" w14:textId="77777777" w:rsidR="00C2479F" w:rsidRPr="009A2A4F" w:rsidRDefault="00C2479F" w:rsidP="00C2479F">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092B6EDC" w14:textId="0ECCCF44"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10 ngày</w:t>
      </w:r>
      <w:r w:rsidR="00C2479F" w:rsidRPr="009A2A4F">
        <w:rPr>
          <w:rFonts w:ascii="Times New Roman" w:eastAsia="SimSun" w:hAnsi="Times New Roman" w:cs="Times New Roman"/>
          <w:bCs/>
          <w:color w:val="000000" w:themeColor="text1"/>
          <w:sz w:val="28"/>
          <w:szCs w:val="28"/>
        </w:rPr>
        <w:t>.</w:t>
      </w:r>
    </w:p>
    <w:p w14:paraId="6248AAC3" w14:textId="13AF5FC8"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08 ngày.</w:t>
      </w:r>
    </w:p>
    <w:p w14:paraId="18CBE790" w14:textId="5A193DF1"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02 ngày làm việc</w:t>
      </w:r>
      <w:r w:rsidR="00C2479F" w:rsidRPr="009A2A4F">
        <w:rPr>
          <w:rFonts w:ascii="Times New Roman" w:eastAsia="SimSun" w:hAnsi="Times New Roman" w:cs="Times New Roman"/>
          <w:bCs/>
          <w:color w:val="000000" w:themeColor="text1"/>
          <w:sz w:val="28"/>
          <w:szCs w:val="28"/>
        </w:rPr>
        <w:t>.</w:t>
      </w:r>
    </w:p>
    <w:p w14:paraId="617F484A"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20%.</w:t>
      </w:r>
    </w:p>
    <w:p w14:paraId="556B8783" w14:textId="77777777" w:rsidR="00C2479F" w:rsidRPr="009A2A4F" w:rsidRDefault="00C2479F" w:rsidP="00C2479F">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193AA0A8" w14:textId="1ACBD518" w:rsidR="00C2479F" w:rsidRPr="009A2A4F" w:rsidRDefault="00C2479F" w:rsidP="00C2479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1.042.694.400.000 đồng/năm</w:t>
      </w:r>
    </w:p>
    <w:p w14:paraId="79320E5E" w14:textId="6E3F5031" w:rsidR="00C2479F" w:rsidRPr="009A2A4F" w:rsidRDefault="00C2479F" w:rsidP="00C2479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7B11A2" w:rsidRPr="009A2A4F">
        <w:rPr>
          <w:rFonts w:ascii="Times New Roman" w:hAnsi="Times New Roman" w:cs="Times New Roman"/>
          <w:bCs/>
          <w:color w:val="000000" w:themeColor="text1"/>
          <w:sz w:val="28"/>
          <w:szCs w:val="28"/>
        </w:rPr>
        <w:t>545.564.040.000</w:t>
      </w:r>
      <w:r w:rsidRPr="009A2A4F">
        <w:rPr>
          <w:rFonts w:ascii="Times New Roman" w:hAnsi="Times New Roman" w:cs="Times New Roman"/>
          <w:bCs/>
          <w:color w:val="000000" w:themeColor="text1"/>
          <w:sz w:val="28"/>
          <w:szCs w:val="28"/>
        </w:rPr>
        <w:t xml:space="preserve"> đồng/năm.</w:t>
      </w:r>
    </w:p>
    <w:p w14:paraId="105E14FA" w14:textId="47C5F42D" w:rsidR="00C2479F" w:rsidRPr="009A2A4F" w:rsidRDefault="00C2479F" w:rsidP="00C2479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7B11A2" w:rsidRPr="009A2A4F">
        <w:rPr>
          <w:rFonts w:ascii="Times New Roman" w:hAnsi="Times New Roman" w:cs="Times New Roman"/>
          <w:bCs/>
          <w:color w:val="000000" w:themeColor="text1"/>
          <w:sz w:val="28"/>
          <w:szCs w:val="28"/>
        </w:rPr>
        <w:t>497.130.360.000</w:t>
      </w:r>
      <w:r w:rsidRPr="009A2A4F">
        <w:rPr>
          <w:rFonts w:ascii="Times New Roman" w:hAnsi="Times New Roman" w:cs="Times New Roman"/>
          <w:bCs/>
          <w:color w:val="000000" w:themeColor="text1"/>
          <w:sz w:val="28"/>
          <w:szCs w:val="28"/>
        </w:rPr>
        <w:t xml:space="preserve"> đồng/năm.</w:t>
      </w:r>
    </w:p>
    <w:p w14:paraId="045772CC" w14:textId="10EFB29E" w:rsidR="00C2479F" w:rsidRPr="009A2A4F" w:rsidRDefault="00C2479F" w:rsidP="00C2479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7B11A2" w:rsidRPr="009A2A4F">
        <w:rPr>
          <w:rFonts w:ascii="Times New Roman" w:hAnsi="Times New Roman" w:cs="Times New Roman"/>
          <w:bCs/>
          <w:color w:val="000000" w:themeColor="text1"/>
          <w:sz w:val="28"/>
          <w:szCs w:val="28"/>
        </w:rPr>
        <w:t>47,67</w:t>
      </w:r>
      <w:r w:rsidRPr="009A2A4F">
        <w:rPr>
          <w:rFonts w:ascii="Times New Roman" w:hAnsi="Times New Roman" w:cs="Times New Roman"/>
          <w:bCs/>
          <w:color w:val="000000" w:themeColor="text1"/>
          <w:sz w:val="28"/>
          <w:szCs w:val="28"/>
        </w:rPr>
        <w:t xml:space="preserve">%. </w:t>
      </w:r>
    </w:p>
    <w:p w14:paraId="4121ECB2" w14:textId="77777777" w:rsidR="00D06FAB" w:rsidRPr="009A2A4F" w:rsidRDefault="00C2479F"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lastRenderedPageBreak/>
        <w:t>26.4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2462F3BE" w14:textId="4D823012" w:rsidR="00190611" w:rsidRPr="009A2A4F" w:rsidRDefault="00C2479F"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27</w:t>
      </w:r>
      <w:r w:rsidR="00190611"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 xml:space="preserve">Thủ tục: </w:t>
      </w:r>
      <w:r w:rsidR="00190611" w:rsidRPr="009A2A4F">
        <w:rPr>
          <w:rFonts w:ascii="Times New Roman" w:eastAsia="SimSun" w:hAnsi="Times New Roman" w:cs="Times New Roman"/>
          <w:b/>
          <w:color w:val="000000" w:themeColor="text1"/>
          <w:sz w:val="28"/>
          <w:szCs w:val="28"/>
        </w:rPr>
        <w:t>Đăng ký biến động đối với trường hợp đổi tên hoặc thay đổi thông tin về người sử dụng đất, chủ sở hữu tài sản gắn liền với đất; thay đổi hạn chế quyền sử dụng đất, quyền sở hữu tài sản gắn liền với đất hoặc có thay đổi quyền đối với thửa đất liền kề; giảm diện tích thửa đất do sạt lở tự nhiên (Mã số: 1.012768)</w:t>
      </w:r>
    </w:p>
    <w:p w14:paraId="032D7E85" w14:textId="5B6BA4D6" w:rsidR="00190611" w:rsidRPr="009A2A4F" w:rsidRDefault="00C2479F"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27.1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658B238E" w14:textId="77777777" w:rsidR="00C2479F" w:rsidRPr="009A2A4F" w:rsidRDefault="00C2479F" w:rsidP="00C2479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thực hiện thủ tục (giàm từ 10 ngày xuống 08 ngày, giảm 02 ngày), thời gian thực hiện thủ tục không tính thời gian trích đo bản đồ địa chính (nếu có).</w:t>
      </w:r>
    </w:p>
    <w:p w14:paraId="25DFDA00" w14:textId="77777777" w:rsidR="00C2479F" w:rsidRPr="009A2A4F" w:rsidRDefault="00C2479F" w:rsidP="00C2479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Đơn giản hóa mẫu đơn (giảm trường thông tin) theo hướng không yêu cầu kê khai các hồ sơ phải nộp.</w:t>
      </w:r>
    </w:p>
    <w:p w14:paraId="17BAFC8E" w14:textId="77777777" w:rsidR="00C2479F" w:rsidRPr="009A2A4F" w:rsidRDefault="00C2479F" w:rsidP="00C2479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một số bước công việc thực hiện: Bãi bỏ thực hiện việc tính thời gian trích đo bản đồ địa chính.</w:t>
      </w:r>
    </w:p>
    <w:p w14:paraId="7B77A328" w14:textId="77777777" w:rsidR="00C2479F" w:rsidRDefault="00C2479F" w:rsidP="00C2479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29C1716E" w14:textId="35AE3DED" w:rsidR="00241F27" w:rsidRPr="009A2A4F" w:rsidRDefault="00C2479F" w:rsidP="00241F2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0C6769C8" w14:textId="7AFFF997" w:rsidR="00190611" w:rsidRPr="009A2A4F" w:rsidRDefault="007B11A2" w:rsidP="007B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27.2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7651CF8E" w14:textId="4F9C39E5" w:rsidR="00190611" w:rsidRPr="009A2A4F" w:rsidRDefault="007B11A2"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Sửa đổi, bổ sung </w:t>
      </w:r>
      <w:r w:rsidR="00190611" w:rsidRPr="009A2A4F">
        <w:rPr>
          <w:rFonts w:ascii="Times New Roman" w:eastAsia="SimSun" w:hAnsi="Times New Roman" w:cs="Times New Roman"/>
          <w:bCs/>
          <w:color w:val="000000" w:themeColor="text1"/>
          <w:sz w:val="28"/>
          <w:szCs w:val="28"/>
        </w:rPr>
        <w:t>khoản 8 Điều 37 Nghị định số 101/2024/NĐ-CP.</w:t>
      </w:r>
    </w:p>
    <w:p w14:paraId="3B9479BD" w14:textId="2134409C" w:rsidR="00190611" w:rsidRPr="009A2A4F" w:rsidRDefault="007B11A2"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27.3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405A56B1" w14:textId="77777777" w:rsidR="007B11A2" w:rsidRPr="009A2A4F" w:rsidRDefault="007B11A2" w:rsidP="007B11A2">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4A0F2AF1" w14:textId="09266E62"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05 ngày</w:t>
      </w:r>
      <w:r w:rsidR="007B11A2" w:rsidRPr="009A2A4F">
        <w:rPr>
          <w:rFonts w:ascii="Times New Roman" w:eastAsia="SimSun" w:hAnsi="Times New Roman" w:cs="Times New Roman"/>
          <w:bCs/>
          <w:color w:val="000000" w:themeColor="text1"/>
          <w:sz w:val="28"/>
          <w:szCs w:val="28"/>
        </w:rPr>
        <w:t xml:space="preserve"> làm việc.</w:t>
      </w:r>
    </w:p>
    <w:p w14:paraId="42EF2CE0" w14:textId="46936DC6"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04 ngày</w:t>
      </w:r>
      <w:r w:rsidR="007B11A2" w:rsidRPr="009A2A4F">
        <w:rPr>
          <w:rFonts w:ascii="Times New Roman" w:eastAsia="SimSun" w:hAnsi="Times New Roman" w:cs="Times New Roman"/>
          <w:bCs/>
          <w:color w:val="000000" w:themeColor="text1"/>
          <w:sz w:val="28"/>
          <w:szCs w:val="28"/>
        </w:rPr>
        <w:t xml:space="preserve"> làm việc</w:t>
      </w:r>
      <w:r w:rsidRPr="009A2A4F">
        <w:rPr>
          <w:rFonts w:ascii="Times New Roman" w:eastAsia="SimSun" w:hAnsi="Times New Roman" w:cs="Times New Roman"/>
          <w:bCs/>
          <w:color w:val="000000" w:themeColor="text1"/>
          <w:sz w:val="28"/>
          <w:szCs w:val="28"/>
        </w:rPr>
        <w:t>.</w:t>
      </w:r>
    </w:p>
    <w:p w14:paraId="6C997898" w14:textId="20E721EB"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01 ngày làm việc.</w:t>
      </w:r>
    </w:p>
    <w:p w14:paraId="56B45CA6"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20%.</w:t>
      </w:r>
    </w:p>
    <w:p w14:paraId="7FE13804" w14:textId="77777777" w:rsidR="007B11A2" w:rsidRPr="009A2A4F" w:rsidRDefault="007B11A2" w:rsidP="007B11A2">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E2EEE48" w14:textId="4E1C1FD1" w:rsidR="007B11A2" w:rsidRPr="009A2A4F" w:rsidRDefault="007B11A2" w:rsidP="007B11A2">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322.635.130.000 đồng/năm</w:t>
      </w:r>
    </w:p>
    <w:p w14:paraId="697831AC" w14:textId="119D805B" w:rsidR="007B11A2" w:rsidRPr="009A2A4F" w:rsidRDefault="007B11A2" w:rsidP="007B11A2">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81.656.656.000 đồng/năm.</w:t>
      </w:r>
    </w:p>
    <w:p w14:paraId="43167484" w14:textId="1934D2F3" w:rsidR="007B11A2" w:rsidRPr="009A2A4F" w:rsidRDefault="007B11A2" w:rsidP="007B11A2">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180.738.818.373 đồng/năm.</w:t>
      </w:r>
    </w:p>
    <w:p w14:paraId="1F76DD57" w14:textId="4150098A" w:rsidR="007B11A2" w:rsidRPr="009A2A4F" w:rsidRDefault="007B11A2" w:rsidP="007B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74,69%.</w:t>
      </w:r>
    </w:p>
    <w:p w14:paraId="0CACBCED" w14:textId="77777777" w:rsidR="00D06FAB" w:rsidRPr="009A2A4F" w:rsidRDefault="007B11A2"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27.4</w:t>
      </w:r>
      <w:r w:rsidR="00190611" w:rsidRPr="009A2A4F">
        <w:rPr>
          <w:rFonts w:ascii="Times New Roman" w:eastAsia="SimSun" w:hAnsi="Times New Roman" w:cs="Times New Roman"/>
          <w:bCs/>
          <w:color w:val="000000" w:themeColor="text1"/>
          <w:sz w:val="28"/>
          <w:szCs w:val="28"/>
        </w:rPr>
        <w:t xml:space="preserve">. </w:t>
      </w:r>
      <w:r w:rsidR="00190611" w:rsidRPr="009A2A4F">
        <w:rPr>
          <w:rFonts w:ascii="Times New Roman" w:eastAsia="SimSun" w:hAnsi="Times New Roman" w:cs="Times New Roman"/>
          <w:b/>
          <w:color w:val="000000" w:themeColor="text1"/>
          <w:sz w:val="28"/>
          <w:szCs w:val="28"/>
        </w:rPr>
        <w:t>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0AC8B4FE" w14:textId="59D8993A" w:rsidR="00190611" w:rsidRPr="009A2A4F" w:rsidRDefault="007B11A2"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28</w:t>
      </w:r>
      <w:r w:rsidR="00190611" w:rsidRPr="009A2A4F">
        <w:rPr>
          <w:rFonts w:ascii="Times New Roman" w:eastAsia="SimSun" w:hAnsi="Times New Roman" w:cs="Times New Roman"/>
          <w:b/>
          <w:color w:val="000000" w:themeColor="text1"/>
          <w:sz w:val="28"/>
          <w:szCs w:val="28"/>
        </w:rPr>
        <w:t>. Đăng ký tài sản gắn liền với thửa đất đã được cấp Giấy chứng nhận hoặc đăng ký thay đổi về tài sản gắn liền với đất so với nội dung đã đăng ký (Mã số: 1.012769)</w:t>
      </w:r>
    </w:p>
    <w:p w14:paraId="50D429B2" w14:textId="514A9B9A" w:rsidR="00190611" w:rsidRPr="009A2A4F" w:rsidRDefault="007B11A2"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28.1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76507F0E"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thực hiện thủ tục (giàm từ 07 ngày xuống 05 ngày, giảm 02 ngày)</w:t>
      </w:r>
    </w:p>
    <w:p w14:paraId="5AF7190A" w14:textId="77777777" w:rsidR="007B11A2" w:rsidRPr="009A2A4F" w:rsidRDefault="007B11A2" w:rsidP="007B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Đơn giản hóa mẫu đơn (giảm trường thông tin) theo hướng không yêu cầu kê khai các hồ sơ phải nộp.</w:t>
      </w:r>
    </w:p>
    <w:p w14:paraId="426027B2"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Cắt giảm một số bước công việc thực hiện:  Lồng ghép thủ tục xác định tài sản đủ điều kiện tồn tại nhà ở, công trình xây dựng đối với trường hợp có nhu cầu chứng nhận quyền sở hữu tài sản thay vì phải xin giấy phép riêng của cơ quan có chức năng quản lý nhà nước về xây dựng như quy định hiện hành; </w:t>
      </w:r>
    </w:p>
    <w:p w14:paraId="65B53532" w14:textId="77777777"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73C6A630" w14:textId="77777777"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39D6F766" w14:textId="2058979D" w:rsidR="00190611" w:rsidRPr="009A2A4F" w:rsidRDefault="007B11A2" w:rsidP="007B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28.2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06DDC7B8" w14:textId="47741AEB" w:rsidR="00190611" w:rsidRPr="009A2A4F" w:rsidRDefault="007B11A2"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khoản 9 Điều 37 Nghị định số 101/2024/NĐ-CP</w:t>
      </w:r>
      <w:r w:rsidRPr="009A2A4F">
        <w:rPr>
          <w:rFonts w:ascii="Times New Roman" w:eastAsia="SimSun" w:hAnsi="Times New Roman" w:cs="Times New Roman"/>
          <w:bCs/>
          <w:color w:val="000000" w:themeColor="text1"/>
          <w:sz w:val="28"/>
          <w:szCs w:val="28"/>
        </w:rPr>
        <w:t>.</w:t>
      </w:r>
    </w:p>
    <w:p w14:paraId="05439226" w14:textId="653AE9F9" w:rsidR="00190611" w:rsidRPr="009A2A4F" w:rsidRDefault="007B11A2"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28.3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64BCACAD" w14:textId="77777777" w:rsidR="007B11A2" w:rsidRPr="009A2A4F" w:rsidRDefault="007B11A2" w:rsidP="007B11A2">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0C4A670B" w14:textId="3F2B69A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07 ngày</w:t>
      </w:r>
      <w:r w:rsidR="007B11A2" w:rsidRPr="009A2A4F">
        <w:rPr>
          <w:rFonts w:ascii="Times New Roman" w:eastAsia="SimSun" w:hAnsi="Times New Roman" w:cs="Times New Roman"/>
          <w:bCs/>
          <w:color w:val="000000" w:themeColor="text1"/>
          <w:sz w:val="28"/>
          <w:szCs w:val="28"/>
        </w:rPr>
        <w:t xml:space="preserve"> làm việc.</w:t>
      </w:r>
    </w:p>
    <w:p w14:paraId="1D5FBD0E" w14:textId="36DBC976"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05 ngày</w:t>
      </w:r>
      <w:r w:rsidR="007B11A2" w:rsidRPr="009A2A4F">
        <w:rPr>
          <w:rFonts w:ascii="Times New Roman" w:eastAsia="SimSun" w:hAnsi="Times New Roman" w:cs="Times New Roman"/>
          <w:bCs/>
          <w:color w:val="000000" w:themeColor="text1"/>
          <w:sz w:val="28"/>
          <w:szCs w:val="28"/>
        </w:rPr>
        <w:t xml:space="preserve"> làm việc</w:t>
      </w:r>
      <w:r w:rsidRPr="009A2A4F">
        <w:rPr>
          <w:rFonts w:ascii="Times New Roman" w:eastAsia="SimSun" w:hAnsi="Times New Roman" w:cs="Times New Roman"/>
          <w:bCs/>
          <w:color w:val="000000" w:themeColor="text1"/>
          <w:sz w:val="28"/>
          <w:szCs w:val="28"/>
        </w:rPr>
        <w:t>.</w:t>
      </w:r>
    </w:p>
    <w:p w14:paraId="7CE4946E" w14:textId="200FA0A0"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02 ngày làm việc.</w:t>
      </w:r>
    </w:p>
    <w:p w14:paraId="681F31B3" w14:textId="06284362"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w:t>
      </w:r>
      <w:r w:rsidR="007B11A2" w:rsidRPr="009A2A4F">
        <w:rPr>
          <w:rFonts w:ascii="Times New Roman" w:eastAsia="SimSun" w:hAnsi="Times New Roman" w:cs="Times New Roman"/>
          <w:bCs/>
          <w:color w:val="000000" w:themeColor="text1"/>
          <w:sz w:val="28"/>
          <w:szCs w:val="28"/>
        </w:rPr>
        <w:t>28,57</w:t>
      </w:r>
      <w:r w:rsidRPr="009A2A4F">
        <w:rPr>
          <w:rFonts w:ascii="Times New Roman" w:eastAsia="SimSun" w:hAnsi="Times New Roman" w:cs="Times New Roman"/>
          <w:bCs/>
          <w:color w:val="000000" w:themeColor="text1"/>
          <w:sz w:val="28"/>
          <w:szCs w:val="28"/>
        </w:rPr>
        <w:t>%.</w:t>
      </w:r>
    </w:p>
    <w:p w14:paraId="310A89F9" w14:textId="77777777" w:rsidR="007B11A2" w:rsidRPr="009A2A4F" w:rsidRDefault="007B11A2" w:rsidP="007B11A2">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C5BEBC5" w14:textId="4BFA37E3" w:rsidR="007B11A2" w:rsidRPr="009A2A4F" w:rsidRDefault="007B11A2" w:rsidP="007B11A2">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1.709.467.940 đồng/năm</w:t>
      </w:r>
    </w:p>
    <w:p w14:paraId="6D70EE5B" w14:textId="62DA1FA0" w:rsidR="007B11A2" w:rsidRPr="009A2A4F" w:rsidRDefault="007B11A2" w:rsidP="007B11A2">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1.181.038.839 đồng/năm.</w:t>
      </w:r>
    </w:p>
    <w:p w14:paraId="20751AC3" w14:textId="21E95E3D" w:rsidR="007B11A2" w:rsidRPr="009A2A4F" w:rsidRDefault="007B11A2" w:rsidP="007B11A2">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528.</w:t>
      </w:r>
      <w:r w:rsidR="001B68ED" w:rsidRPr="009A2A4F">
        <w:rPr>
          <w:rFonts w:ascii="Times New Roman" w:hAnsi="Times New Roman" w:cs="Times New Roman"/>
          <w:bCs/>
          <w:color w:val="000000" w:themeColor="text1"/>
          <w:sz w:val="28"/>
          <w:szCs w:val="28"/>
        </w:rPr>
        <w:t>429.101</w:t>
      </w:r>
      <w:r w:rsidRPr="009A2A4F">
        <w:rPr>
          <w:rFonts w:ascii="Times New Roman" w:hAnsi="Times New Roman" w:cs="Times New Roman"/>
          <w:bCs/>
          <w:color w:val="000000" w:themeColor="text1"/>
          <w:sz w:val="28"/>
          <w:szCs w:val="28"/>
        </w:rPr>
        <w:t xml:space="preserve"> đồng/năm.</w:t>
      </w:r>
    </w:p>
    <w:p w14:paraId="47906E80" w14:textId="338C40EE" w:rsidR="007B11A2" w:rsidRPr="009A2A4F" w:rsidRDefault="007B11A2" w:rsidP="007B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1B68ED" w:rsidRPr="009A2A4F">
        <w:rPr>
          <w:rFonts w:ascii="Times New Roman" w:hAnsi="Times New Roman" w:cs="Times New Roman"/>
          <w:bCs/>
          <w:color w:val="000000" w:themeColor="text1"/>
          <w:sz w:val="28"/>
          <w:szCs w:val="28"/>
        </w:rPr>
        <w:t>30,92</w:t>
      </w:r>
      <w:r w:rsidRPr="009A2A4F">
        <w:rPr>
          <w:rFonts w:ascii="Times New Roman" w:hAnsi="Times New Roman" w:cs="Times New Roman"/>
          <w:bCs/>
          <w:color w:val="000000" w:themeColor="text1"/>
          <w:sz w:val="28"/>
          <w:szCs w:val="28"/>
        </w:rPr>
        <w:t>%.</w:t>
      </w:r>
    </w:p>
    <w:p w14:paraId="35A29C83" w14:textId="77777777" w:rsidR="00D06FAB" w:rsidRPr="009A2A4F" w:rsidRDefault="001B68ED"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28.4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038CA912" w14:textId="3A5B1EBD" w:rsidR="00190611" w:rsidRPr="009A2A4F" w:rsidRDefault="001B68ED"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29</w:t>
      </w:r>
      <w:r w:rsidR="00190611"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 xml:space="preserve">Thủ tục: </w:t>
      </w:r>
      <w:r w:rsidR="00190611" w:rsidRPr="009A2A4F">
        <w:rPr>
          <w:rFonts w:ascii="Times New Roman" w:eastAsia="SimSun" w:hAnsi="Times New Roman" w:cs="Times New Roman"/>
          <w:b/>
          <w:color w:val="000000" w:themeColor="text1"/>
          <w:sz w:val="28"/>
          <w:szCs w:val="28"/>
        </w:rPr>
        <w:t>Đăng ký biến động thay đổi quyền sử dụng đất, quyền sở hữu tài sản gắn liền với đất do chia, tách, hợp nhất, sáp nhập tổ chức hoặc chuyển đổi mô hình tổ chức (Mã số: 1.012770)</w:t>
      </w:r>
    </w:p>
    <w:p w14:paraId="463ED92D" w14:textId="5090DB9C" w:rsidR="00190611" w:rsidRPr="009A2A4F" w:rsidRDefault="001B68ED"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29.1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741E71AE"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Đơn giản hóa mẫu đơn (giảm trường thông tin), quy trình thủ tục (bỏ quy định xác định giá đất, ký hợp đồng thuê đất đối với đất thuê trả tiền hàng năm), thời gian thực hiện thủ tục không tính thời gian trích đo bản đồ địa chính (nếu có)</w:t>
      </w:r>
    </w:p>
    <w:p w14:paraId="26E27647" w14:textId="77777777"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58E03890" w14:textId="77777777"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535910CE" w14:textId="556D32A6" w:rsidR="00190611" w:rsidRPr="009A2A4F" w:rsidRDefault="001B68ED"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29.2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1B9169F1" w14:textId="39D60119" w:rsidR="00190611" w:rsidRPr="009A2A4F" w:rsidRDefault="001B68ED"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khoản 12 Điều 37 Nghị định số 101/2024/NĐ-CP.</w:t>
      </w:r>
    </w:p>
    <w:p w14:paraId="3499FF8B" w14:textId="66B21513" w:rsidR="00190611" w:rsidRPr="009A2A4F" w:rsidRDefault="001B68ED"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29.3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2A343611" w14:textId="77777777" w:rsidR="001B68ED" w:rsidRPr="009A2A4F" w:rsidRDefault="001B68ED" w:rsidP="001B68ED">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300B02AB" w14:textId="43A42089"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08 ngày làm việc.</w:t>
      </w:r>
    </w:p>
    <w:p w14:paraId="31722174" w14:textId="114A394E"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08 ngày làm việc.</w:t>
      </w:r>
    </w:p>
    <w:p w14:paraId="027A35FD" w14:textId="678522C6"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2575CC08" w14:textId="3E6B9BA5"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33210D53" w14:textId="77777777" w:rsidR="001B68ED" w:rsidRPr="009A2A4F" w:rsidRDefault="001B68ED" w:rsidP="001B68ED">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1608FF66" w14:textId="3A5256D4" w:rsidR="001B68ED" w:rsidRPr="009A2A4F" w:rsidRDefault="001B68ED" w:rsidP="001B68E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6.671.861.000 đồng/năm</w:t>
      </w:r>
    </w:p>
    <w:p w14:paraId="723AA226" w14:textId="6D385DA3" w:rsidR="001B68ED" w:rsidRPr="009A2A4F" w:rsidRDefault="001B68ED" w:rsidP="001B68E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4.738.351.100 đồng/năm.</w:t>
      </w:r>
    </w:p>
    <w:p w14:paraId="4E6B918D" w14:textId="41BC60E8" w:rsidR="001B68ED" w:rsidRPr="009A2A4F" w:rsidRDefault="001B68ED" w:rsidP="001B68E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1.933.509.900 đồng/năm.</w:t>
      </w:r>
    </w:p>
    <w:p w14:paraId="0FBBB0E8" w14:textId="5F259F87"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28,98%.</w:t>
      </w:r>
    </w:p>
    <w:p w14:paraId="11533E42" w14:textId="77777777" w:rsidR="00D06FAB" w:rsidRPr="009A2A4F" w:rsidRDefault="001B68ED"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29.4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64054B7C" w14:textId="4188350E" w:rsidR="00190611" w:rsidRPr="009A2A4F" w:rsidRDefault="001B68ED"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30</w:t>
      </w:r>
      <w:r w:rsidR="00190611"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 xml:space="preserve">Thủ tục: </w:t>
      </w:r>
      <w:r w:rsidR="00190611" w:rsidRPr="009A2A4F">
        <w:rPr>
          <w:rFonts w:ascii="Times New Roman" w:eastAsia="SimSun" w:hAnsi="Times New Roman" w:cs="Times New Roman"/>
          <w:b/>
          <w:color w:val="000000" w:themeColor="text1"/>
          <w:sz w:val="28"/>
          <w:szCs w:val="28"/>
        </w:rPr>
        <w:t>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   (Mã số: 1.012772)</w:t>
      </w:r>
    </w:p>
    <w:p w14:paraId="3A2DD347" w14:textId="622E0625" w:rsidR="00190611" w:rsidRPr="009A2A4F" w:rsidRDefault="001B68ED"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30.1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0B0F0E9B" w14:textId="5C0DB386"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Giảm thời gian thực hiện thủ tục (gi</w:t>
      </w:r>
      <w:r w:rsidR="0049761D" w:rsidRPr="009A2A4F">
        <w:rPr>
          <w:rFonts w:ascii="Times New Roman" w:eastAsia="SimSun" w:hAnsi="Times New Roman" w:cs="Times New Roman"/>
          <w:bCs/>
          <w:color w:val="000000" w:themeColor="text1"/>
          <w:sz w:val="28"/>
          <w:szCs w:val="28"/>
        </w:rPr>
        <w:t>ảm</w:t>
      </w:r>
      <w:r w:rsidRPr="009A2A4F">
        <w:rPr>
          <w:rFonts w:ascii="Times New Roman" w:eastAsia="SimSun" w:hAnsi="Times New Roman" w:cs="Times New Roman"/>
          <w:bCs/>
          <w:color w:val="000000" w:themeColor="text1"/>
          <w:sz w:val="28"/>
          <w:szCs w:val="28"/>
        </w:rPr>
        <w:t xml:space="preserve"> từ 15 ngày </w:t>
      </w:r>
      <w:r w:rsidR="0049761D" w:rsidRPr="009A2A4F">
        <w:rPr>
          <w:rFonts w:ascii="Times New Roman" w:eastAsia="SimSun" w:hAnsi="Times New Roman" w:cs="Times New Roman"/>
          <w:bCs/>
          <w:color w:val="000000" w:themeColor="text1"/>
          <w:sz w:val="28"/>
          <w:szCs w:val="28"/>
        </w:rPr>
        <w:t xml:space="preserve">làm việc </w:t>
      </w:r>
      <w:r w:rsidRPr="009A2A4F">
        <w:rPr>
          <w:rFonts w:ascii="Times New Roman" w:eastAsia="SimSun" w:hAnsi="Times New Roman" w:cs="Times New Roman"/>
          <w:bCs/>
          <w:color w:val="000000" w:themeColor="text1"/>
          <w:sz w:val="28"/>
          <w:szCs w:val="28"/>
        </w:rPr>
        <w:t>xuống 10 ngày</w:t>
      </w:r>
      <w:r w:rsidR="0049761D" w:rsidRPr="009A2A4F">
        <w:rPr>
          <w:rFonts w:ascii="Times New Roman" w:eastAsia="SimSun" w:hAnsi="Times New Roman" w:cs="Times New Roman"/>
          <w:bCs/>
          <w:color w:val="000000" w:themeColor="text1"/>
          <w:sz w:val="28"/>
          <w:szCs w:val="28"/>
        </w:rPr>
        <w:t xml:space="preserve"> làm việc).</w:t>
      </w:r>
    </w:p>
    <w:p w14:paraId="3E39BE8C" w14:textId="77777777"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Đơn giản hóa mẫu đơn (giảm trường thông tin) theo hướng không yêu cầu kê khai các hồ sơ phải nộp.</w:t>
      </w:r>
    </w:p>
    <w:p w14:paraId="0CC44E38"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một số bước công việc thực hiện như bỏ quy định xác định giá đất, ký hợp đồng thuê đất đối với đất thuê trả tiền hàng năm)</w:t>
      </w:r>
    </w:p>
    <w:p w14:paraId="5723CC2A" w14:textId="77777777"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135C55DB" w14:textId="77777777" w:rsidR="001B68ED"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54668EA8" w14:textId="702A9E78" w:rsidR="00190611" w:rsidRPr="009A2A4F" w:rsidRDefault="001B68ED" w:rsidP="001B68E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30.2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7D7B954D" w14:textId="3CD6386C" w:rsidR="00190611" w:rsidRPr="009A2A4F" w:rsidRDefault="0049761D"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khoản 13 Điều 37 Nghị định số 101/2024/NĐ-CP.</w:t>
      </w:r>
    </w:p>
    <w:p w14:paraId="091B95C0" w14:textId="0FD9EBCD" w:rsidR="00190611" w:rsidRPr="009A2A4F" w:rsidRDefault="0049761D"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30.3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15EA5885" w14:textId="77777777" w:rsidR="0049761D" w:rsidRPr="009A2A4F" w:rsidRDefault="0049761D" w:rsidP="0049761D">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024C9416" w14:textId="199D7E66"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w:t>
      </w:r>
      <w:r w:rsidR="0049761D" w:rsidRPr="009A2A4F">
        <w:rPr>
          <w:rFonts w:ascii="Times New Roman" w:eastAsia="SimSun" w:hAnsi="Times New Roman" w:cs="Times New Roman"/>
          <w:bCs/>
          <w:color w:val="000000" w:themeColor="text1"/>
          <w:sz w:val="28"/>
          <w:szCs w:val="28"/>
        </w:rPr>
        <w:t xml:space="preserve"> làm việc.</w:t>
      </w:r>
    </w:p>
    <w:p w14:paraId="4ED9BF59" w14:textId="7BD6FF2E"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10 ngày</w:t>
      </w:r>
      <w:r w:rsidR="0049761D" w:rsidRPr="009A2A4F">
        <w:rPr>
          <w:rFonts w:ascii="Times New Roman" w:eastAsia="SimSun" w:hAnsi="Times New Roman" w:cs="Times New Roman"/>
          <w:bCs/>
          <w:color w:val="000000" w:themeColor="text1"/>
          <w:sz w:val="28"/>
          <w:szCs w:val="28"/>
        </w:rPr>
        <w:t xml:space="preserve"> làm việc</w:t>
      </w:r>
      <w:r w:rsidRPr="009A2A4F">
        <w:rPr>
          <w:rFonts w:ascii="Times New Roman" w:eastAsia="SimSun" w:hAnsi="Times New Roman" w:cs="Times New Roman"/>
          <w:bCs/>
          <w:color w:val="000000" w:themeColor="text1"/>
          <w:sz w:val="28"/>
          <w:szCs w:val="28"/>
        </w:rPr>
        <w:t>.</w:t>
      </w:r>
    </w:p>
    <w:p w14:paraId="128E8B62" w14:textId="70834BA9"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0185F51D"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w:t>
      </w:r>
    </w:p>
    <w:p w14:paraId="52B47EB2" w14:textId="77777777" w:rsidR="0049761D" w:rsidRPr="009A2A4F" w:rsidRDefault="0049761D" w:rsidP="0049761D">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16D5019" w14:textId="525D6004" w:rsidR="0049761D" w:rsidRPr="009A2A4F" w:rsidRDefault="0049761D" w:rsidP="0049761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3.201.170.508 đồng/năm</w:t>
      </w:r>
    </w:p>
    <w:p w14:paraId="09A6BC55" w14:textId="17A7898E" w:rsidR="0049761D" w:rsidRPr="009A2A4F" w:rsidRDefault="0049761D" w:rsidP="0049761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2.650.620.672 đồng/năm.</w:t>
      </w:r>
    </w:p>
    <w:p w14:paraId="5C93B60F" w14:textId="143ECFBA" w:rsidR="0049761D" w:rsidRPr="009A2A4F" w:rsidRDefault="0049761D" w:rsidP="0049761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550.549.836 đồng/năm.</w:t>
      </w:r>
    </w:p>
    <w:p w14:paraId="34A4A1D1" w14:textId="66A37D50" w:rsidR="0049761D" w:rsidRPr="009A2A4F" w:rsidRDefault="0049761D" w:rsidP="0049761D">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17,19%.</w:t>
      </w:r>
    </w:p>
    <w:p w14:paraId="16C19893" w14:textId="77777777" w:rsidR="00D06FAB" w:rsidRPr="009A2A4F" w:rsidRDefault="0049761D"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30.4</w:t>
      </w:r>
      <w:r w:rsidR="00190611" w:rsidRPr="009A2A4F">
        <w:rPr>
          <w:rFonts w:ascii="Times New Roman" w:eastAsia="SimSun" w:hAnsi="Times New Roman" w:cs="Times New Roman"/>
          <w:b/>
          <w:color w:val="000000" w:themeColor="text1"/>
          <w:sz w:val="28"/>
          <w:szCs w:val="28"/>
        </w:rPr>
        <w:t xml:space="preserve">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7E66D8DC" w14:textId="1C06F9ED" w:rsidR="00190611" w:rsidRPr="009A2A4F" w:rsidRDefault="009E0E57" w:rsidP="00D06FA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31</w:t>
      </w:r>
      <w:r w:rsidR="00190611"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 xml:space="preserve">Thủ tục: </w:t>
      </w:r>
      <w:r w:rsidR="00190611" w:rsidRPr="009A2A4F">
        <w:rPr>
          <w:rFonts w:ascii="Times New Roman" w:eastAsia="SimSun" w:hAnsi="Times New Roman" w:cs="Times New Roman"/>
          <w:b/>
          <w:color w:val="000000" w:themeColor="text1"/>
          <w:sz w:val="28"/>
          <w:szCs w:val="28"/>
        </w:rPr>
        <w:t>Đăng ký, cấp Giấy chứng nhận đối với thửa đất có diện tích tăng thêm do thay đổi ranh giới so với Giấy chứng nhận đã cấp (Mã số: 1.012781)</w:t>
      </w:r>
    </w:p>
    <w:p w14:paraId="4A9A620A" w14:textId="3C9FAA92" w:rsidR="00190611" w:rsidRPr="009A2A4F" w:rsidRDefault="009E0E57"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31.1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1FAFFC9E" w14:textId="2ED0DC02"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9E0E57" w:rsidRPr="009A2A4F">
        <w:rPr>
          <w:rFonts w:ascii="Times New Roman" w:eastAsia="SimSun" w:hAnsi="Times New Roman" w:cs="Times New Roman"/>
          <w:bCs/>
          <w:color w:val="000000" w:themeColor="text1"/>
          <w:sz w:val="28"/>
          <w:szCs w:val="28"/>
        </w:rPr>
        <w:t>Bãi bỏ yêu cầu</w:t>
      </w:r>
      <w:r w:rsidRPr="009A2A4F">
        <w:rPr>
          <w:rFonts w:ascii="Times New Roman" w:eastAsia="SimSun" w:hAnsi="Times New Roman" w:cs="Times New Roman"/>
          <w:bCs/>
          <w:color w:val="000000" w:themeColor="text1"/>
          <w:sz w:val="28"/>
          <w:szCs w:val="28"/>
        </w:rPr>
        <w:t xml:space="preserve"> </w:t>
      </w:r>
      <w:r w:rsidR="009E0E57" w:rsidRPr="009A2A4F">
        <w:rPr>
          <w:rFonts w:ascii="Times New Roman" w:eastAsia="SimSun" w:hAnsi="Times New Roman" w:cs="Times New Roman"/>
          <w:bCs/>
          <w:color w:val="000000" w:themeColor="text1"/>
          <w:sz w:val="28"/>
          <w:szCs w:val="28"/>
        </w:rPr>
        <w:t xml:space="preserve">thực hiện việc </w:t>
      </w:r>
      <w:r w:rsidRPr="009A2A4F">
        <w:rPr>
          <w:rFonts w:ascii="Times New Roman" w:eastAsia="SimSun" w:hAnsi="Times New Roman" w:cs="Times New Roman"/>
          <w:bCs/>
          <w:color w:val="000000" w:themeColor="text1"/>
          <w:sz w:val="28"/>
          <w:szCs w:val="28"/>
        </w:rPr>
        <w:t>trích đo bản đồ địa chính.</w:t>
      </w:r>
    </w:p>
    <w:p w14:paraId="2F90828A" w14:textId="59E02852"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Thực hiện </w:t>
      </w:r>
      <w:r w:rsidR="009E0E57" w:rsidRPr="009A2A4F">
        <w:rPr>
          <w:rFonts w:ascii="Times New Roman" w:eastAsia="SimSun" w:hAnsi="Times New Roman" w:cs="Times New Roman"/>
          <w:bCs/>
          <w:color w:val="000000" w:themeColor="text1"/>
          <w:sz w:val="28"/>
          <w:szCs w:val="28"/>
        </w:rPr>
        <w:t>dịch vụ công trực tuyến toàn trình</w:t>
      </w:r>
      <w:r w:rsidRPr="009A2A4F">
        <w:rPr>
          <w:rFonts w:ascii="Times New Roman" w:eastAsia="SimSun" w:hAnsi="Times New Roman" w:cs="Times New Roman"/>
          <w:bCs/>
          <w:color w:val="000000" w:themeColor="text1"/>
          <w:sz w:val="28"/>
          <w:szCs w:val="28"/>
        </w:rPr>
        <w:t>.</w:t>
      </w:r>
    </w:p>
    <w:p w14:paraId="14F1B1CF" w14:textId="77777777"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20071A9D" w14:textId="2D166AA7" w:rsidR="00190611"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31.2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4B94B1E8" w14:textId="0421B3AB" w:rsidR="00190611" w:rsidRPr="009A2A4F" w:rsidRDefault="009E0E57"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Sửa đổi, bổ sung</w:t>
      </w:r>
      <w:r w:rsidR="00190611" w:rsidRPr="009A2A4F">
        <w:rPr>
          <w:rFonts w:ascii="Times New Roman" w:eastAsia="SimSun" w:hAnsi="Times New Roman" w:cs="Times New Roman"/>
          <w:bCs/>
          <w:color w:val="000000" w:themeColor="text1"/>
          <w:sz w:val="28"/>
          <w:szCs w:val="28"/>
        </w:rPr>
        <w:t xml:space="preserve"> khoản 14 Điều 37 Nghị định số 101/2024/NĐ-CP ngày 29/7/2024 của Chính phủ.</w:t>
      </w:r>
    </w:p>
    <w:p w14:paraId="2279E5F4" w14:textId="28BA6EAA" w:rsidR="00190611" w:rsidRPr="009A2A4F" w:rsidRDefault="009E0E57"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31.3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0AD45340" w14:textId="77777777" w:rsidR="009E0E57" w:rsidRPr="009A2A4F" w:rsidRDefault="009E0E57" w:rsidP="009E0E57">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0E8A6418" w14:textId="2246233C"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10 ngày làm việc.</w:t>
      </w:r>
    </w:p>
    <w:p w14:paraId="6E2E95C7" w14:textId="77777777"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10 ngày làm việc.</w:t>
      </w:r>
    </w:p>
    <w:p w14:paraId="0C34E1D1" w14:textId="77C275FB"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63C7BF67" w14:textId="0502D823"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0106C044" w14:textId="77777777" w:rsidR="009E0E57" w:rsidRPr="009A2A4F" w:rsidRDefault="009E0E57" w:rsidP="009E0E57">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B0AAF1D" w14:textId="39CCB0C9" w:rsidR="009E0E57" w:rsidRPr="009A2A4F" w:rsidRDefault="009E0E57" w:rsidP="009E0E5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4.266.446.105 đồng/năm</w:t>
      </w:r>
    </w:p>
    <w:p w14:paraId="63ECF780" w14:textId="7E9839D5" w:rsidR="009E0E57" w:rsidRPr="009A2A4F" w:rsidRDefault="009E0E57" w:rsidP="009E0E5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3.582.593.128 đồng/năm.</w:t>
      </w:r>
    </w:p>
    <w:p w14:paraId="14DFDA92" w14:textId="2BE94308" w:rsidR="009E0E57" w:rsidRPr="009A2A4F" w:rsidRDefault="009E0E57" w:rsidP="009E0E5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683.852.977 đồng/năm.</w:t>
      </w:r>
    </w:p>
    <w:p w14:paraId="6AD0CA2F" w14:textId="1D43AE45" w:rsidR="009E0E57" w:rsidRPr="009A2A4F" w:rsidRDefault="009E0E57" w:rsidP="009E0E57">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16,03%.</w:t>
      </w:r>
    </w:p>
    <w:p w14:paraId="43566B1A" w14:textId="77777777" w:rsidR="00D06FAB" w:rsidRPr="009A2A4F" w:rsidRDefault="009E0E57"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31.4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657CAF8B" w14:textId="6557A9AC" w:rsidR="00190611" w:rsidRPr="009A2A4F" w:rsidRDefault="009E0E57"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32. Thủ tục:</w:t>
      </w:r>
      <w:r w:rsidR="00190611" w:rsidRPr="009A2A4F">
        <w:rPr>
          <w:rFonts w:ascii="Times New Roman" w:eastAsia="SimSun" w:hAnsi="Times New Roman" w:cs="Times New Roman"/>
          <w:b/>
          <w:color w:val="000000" w:themeColor="text1"/>
          <w:sz w:val="28"/>
          <w:szCs w:val="28"/>
        </w:rPr>
        <w:t xml:space="preserve"> 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   (Mã số: 1.012782)</w:t>
      </w:r>
    </w:p>
    <w:p w14:paraId="7B675C28" w14:textId="6BC9B12E" w:rsidR="00190611" w:rsidRPr="009A2A4F" w:rsidRDefault="009E0E57"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32.1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18C56C42"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một số bước công việc thực hiện, thời gian thực hiện thủ tục không tính thời gian trích đo bản đồ địa chính (nếu có).</w:t>
      </w:r>
    </w:p>
    <w:p w14:paraId="02491166" w14:textId="77777777"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7C975965" w14:textId="77777777"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6D642A20" w14:textId="4C32822E"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32.2</w:t>
      </w:r>
      <w:r w:rsidR="00190611" w:rsidRPr="009A2A4F">
        <w:rPr>
          <w:rFonts w:ascii="Times New Roman" w:eastAsia="SimSun" w:hAnsi="Times New Roman" w:cs="Times New Roman"/>
          <w:b/>
          <w:color w:val="000000" w:themeColor="text1"/>
          <w:sz w:val="28"/>
          <w:szCs w:val="28"/>
        </w:rPr>
        <w:t xml:space="preserve">. Kiến nghị thực thi </w:t>
      </w:r>
    </w:p>
    <w:p w14:paraId="3F7DE602" w14:textId="72D26205" w:rsidR="00190611" w:rsidRPr="009A2A4F" w:rsidRDefault="009E0E57"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Điều 44 Nghị định số 101/2024/NĐ-CP ngày 29/7/2024 của Chính phủ</w:t>
      </w:r>
      <w:r w:rsidRPr="009A2A4F">
        <w:rPr>
          <w:rFonts w:ascii="Times New Roman" w:eastAsia="SimSun" w:hAnsi="Times New Roman" w:cs="Times New Roman"/>
          <w:bCs/>
          <w:color w:val="000000" w:themeColor="text1"/>
          <w:sz w:val="28"/>
          <w:szCs w:val="28"/>
        </w:rPr>
        <w:t>.</w:t>
      </w:r>
    </w:p>
    <w:p w14:paraId="5BEDA701" w14:textId="0E43685C" w:rsidR="00190611" w:rsidRPr="009A2A4F" w:rsidRDefault="009E0E57"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32.3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249AE9A1" w14:textId="77777777" w:rsidR="009E0E57" w:rsidRPr="009A2A4F" w:rsidRDefault="009E0E57" w:rsidP="009E0E57">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6018660" w14:textId="659F993E"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20 ngày làm việc.</w:t>
      </w:r>
    </w:p>
    <w:p w14:paraId="638CF640" w14:textId="04204FAA"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20 ngày làm việc.</w:t>
      </w:r>
    </w:p>
    <w:p w14:paraId="31CFEC3D" w14:textId="77777777"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tiết kiệm:  0 ngày làm việc.</w:t>
      </w:r>
    </w:p>
    <w:p w14:paraId="10A6A4B9" w14:textId="77777777" w:rsidR="009E0E57" w:rsidRPr="009A2A4F" w:rsidRDefault="009E0E57" w:rsidP="009E0E5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640A0866" w14:textId="77777777" w:rsidR="009E0E57" w:rsidRPr="009A2A4F" w:rsidRDefault="009E0E57" w:rsidP="009E0E57">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6FF11DEC" w14:textId="05DC7207" w:rsidR="009E0E57" w:rsidRPr="009A2A4F" w:rsidRDefault="009E0E57" w:rsidP="009E0E5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4B26FF" w:rsidRPr="009A2A4F">
        <w:rPr>
          <w:rFonts w:ascii="Times New Roman" w:hAnsi="Times New Roman" w:cs="Times New Roman"/>
          <w:bCs/>
          <w:color w:val="000000" w:themeColor="text1"/>
          <w:sz w:val="28"/>
          <w:szCs w:val="28"/>
        </w:rPr>
        <w:t>619.861.834</w:t>
      </w:r>
      <w:r w:rsidRPr="009A2A4F">
        <w:rPr>
          <w:rFonts w:ascii="Times New Roman" w:hAnsi="Times New Roman" w:cs="Times New Roman"/>
          <w:bCs/>
          <w:color w:val="000000" w:themeColor="text1"/>
          <w:sz w:val="28"/>
          <w:szCs w:val="28"/>
        </w:rPr>
        <w:t xml:space="preserve"> đồng/năm</w:t>
      </w:r>
    </w:p>
    <w:p w14:paraId="1015E405" w14:textId="2722B224" w:rsidR="009E0E57" w:rsidRPr="009A2A4F" w:rsidRDefault="009E0E57" w:rsidP="009E0E5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4B26FF" w:rsidRPr="009A2A4F">
        <w:rPr>
          <w:rFonts w:ascii="Times New Roman" w:hAnsi="Times New Roman" w:cs="Times New Roman"/>
          <w:bCs/>
          <w:color w:val="000000" w:themeColor="text1"/>
          <w:sz w:val="28"/>
          <w:szCs w:val="28"/>
        </w:rPr>
        <w:t>484.268.194</w:t>
      </w:r>
      <w:r w:rsidRPr="009A2A4F">
        <w:rPr>
          <w:rFonts w:ascii="Times New Roman" w:hAnsi="Times New Roman" w:cs="Times New Roman"/>
          <w:bCs/>
          <w:color w:val="000000" w:themeColor="text1"/>
          <w:sz w:val="28"/>
          <w:szCs w:val="28"/>
        </w:rPr>
        <w:t xml:space="preserve"> đồng/năm.</w:t>
      </w:r>
    </w:p>
    <w:p w14:paraId="32D93BE7" w14:textId="2B992FC6" w:rsidR="009E0E57" w:rsidRPr="009A2A4F" w:rsidRDefault="009E0E57" w:rsidP="009E0E57">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4B26FF" w:rsidRPr="009A2A4F">
        <w:rPr>
          <w:rFonts w:ascii="Times New Roman" w:hAnsi="Times New Roman" w:cs="Times New Roman"/>
          <w:bCs/>
          <w:color w:val="000000" w:themeColor="text1"/>
          <w:sz w:val="28"/>
          <w:szCs w:val="28"/>
        </w:rPr>
        <w:t>135.593.640</w:t>
      </w:r>
      <w:r w:rsidRPr="009A2A4F">
        <w:rPr>
          <w:rFonts w:ascii="Times New Roman" w:hAnsi="Times New Roman" w:cs="Times New Roman"/>
          <w:bCs/>
          <w:color w:val="000000" w:themeColor="text1"/>
          <w:sz w:val="28"/>
          <w:szCs w:val="28"/>
        </w:rPr>
        <w:t xml:space="preserve"> đồng/năm.</w:t>
      </w:r>
    </w:p>
    <w:p w14:paraId="52DBED93" w14:textId="6300B2E0" w:rsidR="009E0E57" w:rsidRPr="009A2A4F" w:rsidRDefault="009E0E57" w:rsidP="009E0E57">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4B26FF" w:rsidRPr="009A2A4F">
        <w:rPr>
          <w:rFonts w:ascii="Times New Roman" w:hAnsi="Times New Roman" w:cs="Times New Roman"/>
          <w:bCs/>
          <w:color w:val="000000" w:themeColor="text1"/>
          <w:sz w:val="28"/>
          <w:szCs w:val="28"/>
        </w:rPr>
        <w:t>21,87</w:t>
      </w:r>
      <w:r w:rsidRPr="009A2A4F">
        <w:rPr>
          <w:rFonts w:ascii="Times New Roman" w:hAnsi="Times New Roman" w:cs="Times New Roman"/>
          <w:bCs/>
          <w:color w:val="000000" w:themeColor="text1"/>
          <w:sz w:val="28"/>
          <w:szCs w:val="28"/>
        </w:rPr>
        <w:t>%.</w:t>
      </w:r>
    </w:p>
    <w:p w14:paraId="02BA1166" w14:textId="77777777" w:rsidR="00D06FAB" w:rsidRPr="009A2A4F" w:rsidRDefault="009E0E57"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32.4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13F2CA4B" w14:textId="373A379E" w:rsidR="00190611" w:rsidRPr="009A2A4F" w:rsidRDefault="004B26FF"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33</w:t>
      </w:r>
      <w:r w:rsidR="00190611"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 xml:space="preserve">Thủ tục: </w:t>
      </w:r>
      <w:r w:rsidR="00190611" w:rsidRPr="009A2A4F">
        <w:rPr>
          <w:rFonts w:ascii="Times New Roman" w:eastAsia="SimSun" w:hAnsi="Times New Roman" w:cs="Times New Roman"/>
          <w:b/>
          <w:color w:val="000000" w:themeColor="text1"/>
          <w:sz w:val="28"/>
          <w:szCs w:val="28"/>
        </w:rPr>
        <w:t xml:space="preserve">Tách thửa hoặc hợp thửa đất (Mã số: 1.012784) </w:t>
      </w:r>
    </w:p>
    <w:p w14:paraId="64474D2D" w14:textId="57C9A781" w:rsidR="00190611" w:rsidRPr="009A2A4F" w:rsidRDefault="004B26FF"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33.1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69EDFFBF" w14:textId="77777777" w:rsidR="004B26FF"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thực hiện thủ tục (giàm từ 15 ngày xuống 12 ngày</w:t>
      </w:r>
      <w:r w:rsidR="004B26FF" w:rsidRPr="009A2A4F">
        <w:rPr>
          <w:rFonts w:ascii="Times New Roman" w:eastAsia="SimSun" w:hAnsi="Times New Roman" w:cs="Times New Roman"/>
          <w:bCs/>
          <w:color w:val="000000" w:themeColor="text1"/>
          <w:sz w:val="28"/>
          <w:szCs w:val="28"/>
        </w:rPr>
        <w:t>);</w:t>
      </w:r>
    </w:p>
    <w:p w14:paraId="1E689E74" w14:textId="11673726" w:rsidR="00190611" w:rsidRPr="009A2A4F" w:rsidRDefault="004B26FF"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Bãi bỏ yêu cầu thực hiện </w:t>
      </w:r>
      <w:r w:rsidR="00190611" w:rsidRPr="009A2A4F">
        <w:rPr>
          <w:rFonts w:ascii="Times New Roman" w:eastAsia="SimSun" w:hAnsi="Times New Roman" w:cs="Times New Roman"/>
          <w:bCs/>
          <w:color w:val="000000" w:themeColor="text1"/>
          <w:sz w:val="28"/>
          <w:szCs w:val="28"/>
        </w:rPr>
        <w:t>trích đo bản đồ địa chính</w:t>
      </w:r>
      <w:r w:rsidRPr="009A2A4F">
        <w:rPr>
          <w:rFonts w:ascii="Times New Roman" w:eastAsia="SimSun" w:hAnsi="Times New Roman" w:cs="Times New Roman"/>
          <w:bCs/>
          <w:color w:val="000000" w:themeColor="text1"/>
          <w:sz w:val="28"/>
          <w:szCs w:val="28"/>
        </w:rPr>
        <w:t>.</w:t>
      </w:r>
    </w:p>
    <w:p w14:paraId="65540F4A" w14:textId="77777777" w:rsidR="004B26FF" w:rsidRPr="009A2A4F" w:rsidRDefault="004B26FF" w:rsidP="004B26F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64DB84FD" w14:textId="77777777" w:rsidR="004B26FF" w:rsidRPr="009A2A4F" w:rsidRDefault="004B26FF" w:rsidP="004B26F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3C1DE0E2" w14:textId="796059E3" w:rsidR="00190611" w:rsidRPr="009A2A4F" w:rsidRDefault="004B26FF" w:rsidP="004B26F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33.2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61491145" w14:textId="579B8F83" w:rsidR="00190611" w:rsidRPr="009A2A4F" w:rsidRDefault="004B26FF"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Sửa đổi, bổ sung </w:t>
      </w:r>
      <w:r w:rsidR="00190611" w:rsidRPr="009A2A4F">
        <w:rPr>
          <w:rFonts w:ascii="Times New Roman" w:eastAsia="SimSun" w:hAnsi="Times New Roman" w:cs="Times New Roman"/>
          <w:bCs/>
          <w:color w:val="000000" w:themeColor="text1"/>
          <w:sz w:val="28"/>
          <w:szCs w:val="28"/>
        </w:rPr>
        <w:t>Điều 7 và Điều 23 Nghị định số 101/2024/NĐ-CP ngày 29/7/2024 của Chính phủ.</w:t>
      </w:r>
    </w:p>
    <w:p w14:paraId="4B2875BB" w14:textId="747C528D" w:rsidR="00190611" w:rsidRPr="009A2A4F" w:rsidRDefault="004B26FF"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33.3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73E002B8" w14:textId="77777777" w:rsidR="004B26FF" w:rsidRPr="009A2A4F" w:rsidRDefault="004B26FF" w:rsidP="004B26FF">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A3975D3" w14:textId="07C78724"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w:t>
      </w:r>
      <w:r w:rsidR="004B26FF" w:rsidRPr="009A2A4F">
        <w:rPr>
          <w:rFonts w:ascii="Times New Roman" w:eastAsia="SimSun" w:hAnsi="Times New Roman" w:cs="Times New Roman"/>
          <w:bCs/>
          <w:color w:val="000000" w:themeColor="text1"/>
          <w:sz w:val="28"/>
          <w:szCs w:val="28"/>
        </w:rPr>
        <w:t xml:space="preserve"> làm việc.</w:t>
      </w:r>
    </w:p>
    <w:p w14:paraId="396A1943" w14:textId="2F5274F5"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sau khi đơn giản hóa: 12 </w:t>
      </w:r>
      <w:r w:rsidR="004B26FF" w:rsidRPr="009A2A4F">
        <w:rPr>
          <w:rFonts w:ascii="Times New Roman" w:eastAsia="SimSun" w:hAnsi="Times New Roman" w:cs="Times New Roman"/>
          <w:bCs/>
          <w:color w:val="000000" w:themeColor="text1"/>
          <w:sz w:val="28"/>
          <w:szCs w:val="28"/>
        </w:rPr>
        <w:t>ngày làm việc</w:t>
      </w:r>
      <w:r w:rsidRPr="009A2A4F">
        <w:rPr>
          <w:rFonts w:ascii="Times New Roman" w:eastAsia="SimSun" w:hAnsi="Times New Roman" w:cs="Times New Roman"/>
          <w:bCs/>
          <w:color w:val="000000" w:themeColor="text1"/>
          <w:sz w:val="28"/>
          <w:szCs w:val="28"/>
        </w:rPr>
        <w:t>.</w:t>
      </w:r>
    </w:p>
    <w:p w14:paraId="3657F19D" w14:textId="45E65048"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03 ngày làm việc.</w:t>
      </w:r>
    </w:p>
    <w:p w14:paraId="66DCD871"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20%.</w:t>
      </w:r>
    </w:p>
    <w:p w14:paraId="6C82A6D9" w14:textId="77777777" w:rsidR="004B26FF" w:rsidRPr="009A2A4F" w:rsidRDefault="004B26FF" w:rsidP="004B26FF">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6B47CDC9" w14:textId="736EBDBC" w:rsidR="004B26FF" w:rsidRPr="009A2A4F" w:rsidRDefault="004B26FF" w:rsidP="004B26F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148.402.060.000 đồng/năm</w:t>
      </w:r>
    </w:p>
    <w:p w14:paraId="3CAE9B12" w14:textId="7AF1F19E" w:rsidR="004B26FF" w:rsidRPr="009A2A4F" w:rsidRDefault="004B26FF" w:rsidP="004B26F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40.684.200.000 đồng/năm.</w:t>
      </w:r>
    </w:p>
    <w:p w14:paraId="117FCF8B" w14:textId="4BD84E71" w:rsidR="004B26FF" w:rsidRPr="009A2A4F" w:rsidRDefault="004B26FF" w:rsidP="004B26F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53.480.404.000 đồng/năm.</w:t>
      </w:r>
    </w:p>
    <w:p w14:paraId="6F49BE57" w14:textId="4E50C9B9" w:rsidR="004B26FF" w:rsidRPr="009A2A4F" w:rsidRDefault="004B26FF" w:rsidP="004B26FF">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37,93%.</w:t>
      </w:r>
    </w:p>
    <w:p w14:paraId="32C1EC16" w14:textId="77777777" w:rsidR="00D06FAB" w:rsidRPr="009A2A4F" w:rsidRDefault="004B26FF"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33.4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42B7070A" w14:textId="548AC848" w:rsidR="00190611" w:rsidRPr="009A2A4F" w:rsidRDefault="004B26FF"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34. Thủ tục:</w:t>
      </w:r>
      <w:r w:rsidR="00190611" w:rsidRPr="009A2A4F">
        <w:rPr>
          <w:rFonts w:ascii="Times New Roman" w:eastAsia="SimSun" w:hAnsi="Times New Roman" w:cs="Times New Roman"/>
          <w:b/>
          <w:color w:val="000000" w:themeColor="text1"/>
          <w:sz w:val="28"/>
          <w:szCs w:val="28"/>
        </w:rPr>
        <w:t xml:space="preserve"> Đăng ký, cấp Giấy chứng nhận đối với trường hợp đã chuyển quyền sử dụng đất trước ngày 01 tháng 8 năm 2024 mà bên chuyển quyền đã được cấp Giấy chứng nhận nhưng chưa thực hiện thủ tục chuyển quyền theo quy định (Mã số: 1.012785) </w:t>
      </w:r>
    </w:p>
    <w:p w14:paraId="0295EE24" w14:textId="28B78805" w:rsidR="00190611" w:rsidRPr="009A2A4F" w:rsidRDefault="004B26FF"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34.1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5757B065" w14:textId="77777777" w:rsidR="004B26FF"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thực hiện thủ tục (giảm từ 10 ngày xuống 08 ngày</w:t>
      </w:r>
      <w:r w:rsidR="004B26FF" w:rsidRPr="009A2A4F">
        <w:rPr>
          <w:rFonts w:ascii="Times New Roman" w:eastAsia="SimSun" w:hAnsi="Times New Roman" w:cs="Times New Roman"/>
          <w:bCs/>
          <w:color w:val="000000" w:themeColor="text1"/>
          <w:sz w:val="28"/>
          <w:szCs w:val="28"/>
        </w:rPr>
        <w:t>);</w:t>
      </w:r>
    </w:p>
    <w:p w14:paraId="79EE38B1" w14:textId="77777777" w:rsidR="004B26FF" w:rsidRPr="009A2A4F" w:rsidRDefault="004B26FF" w:rsidP="004B26F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yêu cầu thực hiện trích đo bản đồ địa chính.</w:t>
      </w:r>
    </w:p>
    <w:p w14:paraId="4301C8ED" w14:textId="77777777" w:rsidR="004B26FF" w:rsidRPr="009A2A4F" w:rsidRDefault="004B26FF" w:rsidP="004B26F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3685F1DB" w14:textId="77777777" w:rsidR="004B26FF" w:rsidRPr="009A2A4F" w:rsidRDefault="004B26FF" w:rsidP="004B26F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4EEEAA3C" w14:textId="4B9C3C85" w:rsidR="00190611" w:rsidRPr="009A2A4F" w:rsidRDefault="004B26FF" w:rsidP="004B26F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34.2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3505ABB2" w14:textId="4EC37CAE" w:rsidR="00190611" w:rsidRPr="009A2A4F" w:rsidRDefault="004B26FF"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Điều 42 Nghị định số 101/2024/NĐ-CP ngày 29/7/2024 của Chính phủ.</w:t>
      </w:r>
    </w:p>
    <w:p w14:paraId="359894B8" w14:textId="2BF998B9" w:rsidR="00190611" w:rsidRPr="009A2A4F" w:rsidRDefault="004B26FF"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34.3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128CEF25" w14:textId="77777777" w:rsidR="004B26FF" w:rsidRPr="009A2A4F" w:rsidRDefault="004B26FF" w:rsidP="004B26FF">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398E3481" w14:textId="23E14EEE"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10 ngày</w:t>
      </w:r>
      <w:r w:rsidR="004B26FF" w:rsidRPr="009A2A4F">
        <w:rPr>
          <w:rFonts w:ascii="Times New Roman" w:eastAsia="SimSun" w:hAnsi="Times New Roman" w:cs="Times New Roman"/>
          <w:bCs/>
          <w:color w:val="000000" w:themeColor="text1"/>
          <w:sz w:val="28"/>
          <w:szCs w:val="28"/>
        </w:rPr>
        <w:t xml:space="preserve"> làm việc.</w:t>
      </w:r>
    </w:p>
    <w:p w14:paraId="1F8114A7" w14:textId="02F3719A"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08 ngày</w:t>
      </w:r>
      <w:r w:rsidR="004B26FF" w:rsidRPr="009A2A4F">
        <w:rPr>
          <w:rFonts w:ascii="Times New Roman" w:eastAsia="SimSun" w:hAnsi="Times New Roman" w:cs="Times New Roman"/>
          <w:bCs/>
          <w:color w:val="000000" w:themeColor="text1"/>
          <w:sz w:val="28"/>
          <w:szCs w:val="28"/>
        </w:rPr>
        <w:t xml:space="preserve"> làm việc</w:t>
      </w:r>
      <w:r w:rsidRPr="009A2A4F">
        <w:rPr>
          <w:rFonts w:ascii="Times New Roman" w:eastAsia="SimSun" w:hAnsi="Times New Roman" w:cs="Times New Roman"/>
          <w:bCs/>
          <w:color w:val="000000" w:themeColor="text1"/>
          <w:sz w:val="28"/>
          <w:szCs w:val="28"/>
        </w:rPr>
        <w:t>.</w:t>
      </w:r>
    </w:p>
    <w:p w14:paraId="360211B3" w14:textId="61EB0744"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02 ngày làm việc.</w:t>
      </w:r>
    </w:p>
    <w:p w14:paraId="086DE15D"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20%.</w:t>
      </w:r>
    </w:p>
    <w:p w14:paraId="2515664E" w14:textId="77777777" w:rsidR="004B26FF" w:rsidRPr="009A2A4F" w:rsidRDefault="004B26FF" w:rsidP="004B26FF">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102727C" w14:textId="3957F1D9" w:rsidR="004B26FF" w:rsidRPr="009A2A4F" w:rsidRDefault="004B26FF" w:rsidP="004B26F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B6468A" w:rsidRPr="009A2A4F">
        <w:rPr>
          <w:rFonts w:ascii="Times New Roman" w:hAnsi="Times New Roman" w:cs="Times New Roman"/>
          <w:bCs/>
          <w:color w:val="000000" w:themeColor="text1"/>
          <w:sz w:val="28"/>
          <w:szCs w:val="28"/>
        </w:rPr>
        <w:t>23.610.668.130</w:t>
      </w:r>
      <w:r w:rsidRPr="009A2A4F">
        <w:rPr>
          <w:rFonts w:ascii="Times New Roman" w:hAnsi="Times New Roman" w:cs="Times New Roman"/>
          <w:bCs/>
          <w:color w:val="000000" w:themeColor="text1"/>
          <w:sz w:val="28"/>
          <w:szCs w:val="28"/>
        </w:rPr>
        <w:t xml:space="preserve"> đồng/năm</w:t>
      </w:r>
    </w:p>
    <w:p w14:paraId="15EEE913" w14:textId="1FA2F593" w:rsidR="004B26FF" w:rsidRPr="009A2A4F" w:rsidRDefault="004B26FF" w:rsidP="004B26F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B6468A" w:rsidRPr="009A2A4F">
        <w:rPr>
          <w:rFonts w:ascii="Times New Roman" w:hAnsi="Times New Roman" w:cs="Times New Roman"/>
          <w:bCs/>
          <w:color w:val="000000" w:themeColor="text1"/>
          <w:sz w:val="28"/>
          <w:szCs w:val="28"/>
        </w:rPr>
        <w:t>17.203.868.640</w:t>
      </w:r>
      <w:r w:rsidRPr="009A2A4F">
        <w:rPr>
          <w:rFonts w:ascii="Times New Roman" w:hAnsi="Times New Roman" w:cs="Times New Roman"/>
          <w:bCs/>
          <w:color w:val="000000" w:themeColor="text1"/>
          <w:sz w:val="28"/>
          <w:szCs w:val="28"/>
        </w:rPr>
        <w:t xml:space="preserve"> đồng/năm.</w:t>
      </w:r>
    </w:p>
    <w:p w14:paraId="09703235" w14:textId="0F6DE7CE" w:rsidR="004B26FF" w:rsidRPr="009A2A4F" w:rsidRDefault="004B26FF" w:rsidP="004B26FF">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B6468A" w:rsidRPr="009A2A4F">
        <w:rPr>
          <w:rFonts w:ascii="Times New Roman" w:hAnsi="Times New Roman" w:cs="Times New Roman"/>
          <w:bCs/>
          <w:color w:val="000000" w:themeColor="text1"/>
          <w:sz w:val="28"/>
          <w:szCs w:val="28"/>
        </w:rPr>
        <w:t xml:space="preserve">6.406.799.490 </w:t>
      </w:r>
      <w:r w:rsidRPr="009A2A4F">
        <w:rPr>
          <w:rFonts w:ascii="Times New Roman" w:hAnsi="Times New Roman" w:cs="Times New Roman"/>
          <w:bCs/>
          <w:color w:val="000000" w:themeColor="text1"/>
          <w:sz w:val="28"/>
          <w:szCs w:val="28"/>
        </w:rPr>
        <w:t xml:space="preserve"> đồng/năm.</w:t>
      </w:r>
    </w:p>
    <w:p w14:paraId="3042C67D" w14:textId="2E216C62" w:rsidR="004B26FF" w:rsidRPr="009A2A4F" w:rsidRDefault="004B26FF" w:rsidP="004B26FF">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B6468A" w:rsidRPr="009A2A4F">
        <w:rPr>
          <w:rFonts w:ascii="Times New Roman" w:hAnsi="Times New Roman" w:cs="Times New Roman"/>
          <w:bCs/>
          <w:color w:val="000000" w:themeColor="text1"/>
          <w:sz w:val="28"/>
          <w:szCs w:val="28"/>
        </w:rPr>
        <w:t>27,13</w:t>
      </w:r>
      <w:r w:rsidRPr="009A2A4F">
        <w:rPr>
          <w:rFonts w:ascii="Times New Roman" w:hAnsi="Times New Roman" w:cs="Times New Roman"/>
          <w:bCs/>
          <w:color w:val="000000" w:themeColor="text1"/>
          <w:sz w:val="28"/>
          <w:szCs w:val="28"/>
        </w:rPr>
        <w:t>%.</w:t>
      </w:r>
    </w:p>
    <w:p w14:paraId="165A9BFD" w14:textId="77777777" w:rsidR="00D06FAB" w:rsidRPr="009A2A4F" w:rsidRDefault="004B26FF"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34.4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1651414A" w14:textId="2D1F009E" w:rsidR="00190611" w:rsidRPr="009A2A4F" w:rsidRDefault="00B6468A"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35</w:t>
      </w:r>
      <w:r w:rsidR="00190611"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 xml:space="preserve">Thủ tục: </w:t>
      </w:r>
      <w:r w:rsidR="00190611" w:rsidRPr="009A2A4F">
        <w:rPr>
          <w:rFonts w:ascii="Times New Roman" w:eastAsia="SimSun" w:hAnsi="Times New Roman" w:cs="Times New Roman"/>
          <w:b/>
          <w:color w:val="000000" w:themeColor="text1"/>
          <w:sz w:val="28"/>
          <w:szCs w:val="28"/>
        </w:rPr>
        <w:t xml:space="preserve">Xóa ghi nợ tiền sử dụng đất, lệ phí trước bạ.  (Mã số: 1.012795) </w:t>
      </w:r>
    </w:p>
    <w:p w14:paraId="46427FB6" w14:textId="79CF722F" w:rsidR="00190611" w:rsidRPr="009A2A4F" w:rsidRDefault="00B6468A"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35.1</w:t>
      </w:r>
      <w:r w:rsidR="00190611" w:rsidRPr="009A2A4F">
        <w:rPr>
          <w:rFonts w:ascii="Times New Roman" w:eastAsia="SimSun" w:hAnsi="Times New Roman" w:cs="Times New Roman"/>
          <w:b/>
          <w:color w:val="000000" w:themeColor="text1"/>
          <w:sz w:val="28"/>
          <w:szCs w:val="28"/>
        </w:rPr>
        <w:t xml:space="preserve"> Nội dung đơn giản hóa</w:t>
      </w:r>
      <w:r w:rsidR="00190611" w:rsidRPr="009A2A4F">
        <w:rPr>
          <w:rFonts w:ascii="Times New Roman" w:eastAsia="SimSun" w:hAnsi="Times New Roman" w:cs="Times New Roman"/>
          <w:bCs/>
          <w:color w:val="000000" w:themeColor="text1"/>
          <w:sz w:val="28"/>
          <w:szCs w:val="28"/>
        </w:rPr>
        <w:t xml:space="preserve"> </w:t>
      </w:r>
    </w:p>
    <w:p w14:paraId="002A3C11" w14:textId="17A36FF6" w:rsidR="00190611" w:rsidRPr="009A2A4F" w:rsidRDefault="008937C3"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Ứng dụng cơ sở dữ liệu để giảm các thành phần hồ sơ phải nộp như: Giấy chứng nhận đã cấp, Giấy tờ chứng minh đã hoàn thành việc thanh toán nợ tiền sử dụng đất, lệ phí trước bạ theo quy định của pháp luật về thu tiền sử dụng đất, tiền thuê đất.</w:t>
      </w:r>
    </w:p>
    <w:p w14:paraId="71E32570" w14:textId="77777777" w:rsidR="008937C3" w:rsidRPr="009A2A4F" w:rsidRDefault="00190611" w:rsidP="008937C3">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xml:space="preserve">Lý do: </w:t>
      </w:r>
      <w:r w:rsidR="008937C3" w:rsidRPr="009A2A4F">
        <w:rPr>
          <w:rFonts w:ascii="Times New Roman" w:eastAsia="SimSun" w:hAnsi="Times New Roman" w:cs="Times New Roman"/>
          <w:bCs/>
          <w:color w:val="000000" w:themeColor="text1"/>
          <w:sz w:val="28"/>
          <w:szCs w:val="28"/>
        </w:rPr>
        <w:t xml:space="preserve">Giảm chi phí tuân thủ TTHC, tạo điều kiện thuận lợi cho tổ chức, cá nhân khi thực hiện TTHC </w:t>
      </w:r>
    </w:p>
    <w:p w14:paraId="6383A753" w14:textId="322031F3" w:rsidR="00190611" w:rsidRPr="009A2A4F" w:rsidRDefault="00B6468A" w:rsidP="00B6468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35.2</w:t>
      </w:r>
      <w:r w:rsidR="00190611" w:rsidRPr="009A2A4F">
        <w:rPr>
          <w:rFonts w:ascii="Times New Roman" w:eastAsia="SimSun" w:hAnsi="Times New Roman" w:cs="Times New Roman"/>
          <w:b/>
          <w:color w:val="000000" w:themeColor="text1"/>
          <w:sz w:val="28"/>
          <w:szCs w:val="28"/>
        </w:rPr>
        <w:t>. Kiến nghị thực thi</w:t>
      </w:r>
    </w:p>
    <w:p w14:paraId="4CB70B18" w14:textId="08758928" w:rsidR="00190611" w:rsidRPr="009A2A4F" w:rsidRDefault="008937C3"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khoản 17 Điều 37 Nghị định số 101/2024/NĐ-CP ngày 29/7/2024 của Chính</w:t>
      </w:r>
      <w:r w:rsidRPr="009A2A4F">
        <w:rPr>
          <w:rFonts w:ascii="Times New Roman" w:eastAsia="SimSun" w:hAnsi="Times New Roman" w:cs="Times New Roman"/>
          <w:bCs/>
          <w:color w:val="000000" w:themeColor="text1"/>
          <w:sz w:val="28"/>
          <w:szCs w:val="28"/>
        </w:rPr>
        <w:t>.</w:t>
      </w:r>
    </w:p>
    <w:p w14:paraId="25317FCC" w14:textId="2E06FF83" w:rsidR="00190611" w:rsidRPr="009A2A4F" w:rsidRDefault="00B6468A"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35.3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1E60234F" w14:textId="77777777" w:rsidR="00B6468A" w:rsidRPr="009A2A4F" w:rsidRDefault="00B6468A" w:rsidP="00B6468A">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93760B8" w14:textId="16DE95C7" w:rsidR="00B6468A" w:rsidRPr="009A2A4F" w:rsidRDefault="00B6468A" w:rsidP="00B6468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8937C3" w:rsidRPr="009A2A4F">
        <w:rPr>
          <w:rFonts w:ascii="Times New Roman" w:eastAsia="SimSun" w:hAnsi="Times New Roman" w:cs="Times New Roman"/>
          <w:bCs/>
          <w:color w:val="000000" w:themeColor="text1"/>
          <w:sz w:val="28"/>
          <w:szCs w:val="28"/>
        </w:rPr>
        <w:t>01</w:t>
      </w:r>
      <w:r w:rsidRPr="009A2A4F">
        <w:rPr>
          <w:rFonts w:ascii="Times New Roman" w:eastAsia="SimSun" w:hAnsi="Times New Roman" w:cs="Times New Roman"/>
          <w:bCs/>
          <w:color w:val="000000" w:themeColor="text1"/>
          <w:sz w:val="28"/>
          <w:szCs w:val="28"/>
        </w:rPr>
        <w:t xml:space="preserve"> ngày làm việc.</w:t>
      </w:r>
    </w:p>
    <w:p w14:paraId="0C865694" w14:textId="3CA30ACD" w:rsidR="00B6468A" w:rsidRPr="009A2A4F" w:rsidRDefault="00B6468A" w:rsidP="00B6468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w:t>
      </w:r>
      <w:r w:rsidR="008937C3" w:rsidRPr="009A2A4F">
        <w:rPr>
          <w:rFonts w:ascii="Times New Roman" w:eastAsia="SimSun" w:hAnsi="Times New Roman" w:cs="Times New Roman"/>
          <w:bCs/>
          <w:color w:val="000000" w:themeColor="text1"/>
          <w:sz w:val="28"/>
          <w:szCs w:val="28"/>
        </w:rPr>
        <w:t>1</w:t>
      </w:r>
      <w:r w:rsidRPr="009A2A4F">
        <w:rPr>
          <w:rFonts w:ascii="Times New Roman" w:eastAsia="SimSun" w:hAnsi="Times New Roman" w:cs="Times New Roman"/>
          <w:bCs/>
          <w:color w:val="000000" w:themeColor="text1"/>
          <w:sz w:val="28"/>
          <w:szCs w:val="28"/>
        </w:rPr>
        <w:t xml:space="preserve"> ngày làm việc.</w:t>
      </w:r>
    </w:p>
    <w:p w14:paraId="18B4162E" w14:textId="55E22553" w:rsidR="00B6468A" w:rsidRPr="009A2A4F" w:rsidRDefault="00B6468A" w:rsidP="00B6468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4FC38ED8" w14:textId="35BBF58E" w:rsidR="00B6468A" w:rsidRPr="009A2A4F" w:rsidRDefault="00B6468A" w:rsidP="00B6468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1C4BCDC9" w14:textId="77777777" w:rsidR="00B6468A" w:rsidRPr="009A2A4F" w:rsidRDefault="00B6468A" w:rsidP="00B6468A">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23225F47" w14:textId="0F378319" w:rsidR="00B6468A" w:rsidRPr="009A2A4F" w:rsidRDefault="00B6468A" w:rsidP="00B6468A">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8937C3" w:rsidRPr="009A2A4F">
        <w:rPr>
          <w:rFonts w:ascii="Times New Roman" w:hAnsi="Times New Roman" w:cs="Times New Roman"/>
          <w:bCs/>
          <w:color w:val="000000" w:themeColor="text1"/>
          <w:sz w:val="28"/>
          <w:szCs w:val="28"/>
        </w:rPr>
        <w:t>3.855.933.081</w:t>
      </w:r>
      <w:r w:rsidRPr="009A2A4F">
        <w:rPr>
          <w:rFonts w:ascii="Times New Roman" w:hAnsi="Times New Roman" w:cs="Times New Roman"/>
          <w:bCs/>
          <w:color w:val="000000" w:themeColor="text1"/>
          <w:sz w:val="28"/>
          <w:szCs w:val="28"/>
        </w:rPr>
        <w:t xml:space="preserve"> đồng/năm</w:t>
      </w:r>
    </w:p>
    <w:p w14:paraId="78ADF6AA" w14:textId="41F60129" w:rsidR="00B6468A" w:rsidRPr="009A2A4F" w:rsidRDefault="00B6468A" w:rsidP="00B6468A">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8937C3" w:rsidRPr="009A2A4F">
        <w:rPr>
          <w:rFonts w:ascii="Times New Roman" w:hAnsi="Times New Roman" w:cs="Times New Roman"/>
          <w:bCs/>
          <w:color w:val="000000" w:themeColor="text1"/>
          <w:sz w:val="28"/>
          <w:szCs w:val="28"/>
        </w:rPr>
        <w:t>856.556.176</w:t>
      </w:r>
      <w:r w:rsidRPr="009A2A4F">
        <w:rPr>
          <w:rFonts w:ascii="Times New Roman" w:hAnsi="Times New Roman" w:cs="Times New Roman"/>
          <w:bCs/>
          <w:color w:val="000000" w:themeColor="text1"/>
          <w:sz w:val="28"/>
          <w:szCs w:val="28"/>
        </w:rPr>
        <w:t xml:space="preserve"> đồng/năm.</w:t>
      </w:r>
    </w:p>
    <w:p w14:paraId="44DCC9B9" w14:textId="6F3B31D0" w:rsidR="00B6468A" w:rsidRPr="009A2A4F" w:rsidRDefault="00B6468A" w:rsidP="00B6468A">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8937C3" w:rsidRPr="009A2A4F">
        <w:rPr>
          <w:rFonts w:ascii="Times New Roman" w:hAnsi="Times New Roman" w:cs="Times New Roman"/>
          <w:bCs/>
          <w:color w:val="000000" w:themeColor="text1"/>
          <w:sz w:val="28"/>
          <w:szCs w:val="28"/>
        </w:rPr>
        <w:t>2.999.376.905</w:t>
      </w:r>
      <w:r w:rsidRPr="009A2A4F">
        <w:rPr>
          <w:rFonts w:ascii="Times New Roman" w:hAnsi="Times New Roman" w:cs="Times New Roman"/>
          <w:bCs/>
          <w:color w:val="000000" w:themeColor="text1"/>
          <w:sz w:val="28"/>
          <w:szCs w:val="28"/>
        </w:rPr>
        <w:t xml:space="preserve"> đồng/năm.</w:t>
      </w:r>
    </w:p>
    <w:p w14:paraId="6533A2AF" w14:textId="034E045E" w:rsidR="00B6468A" w:rsidRPr="009A2A4F" w:rsidRDefault="00B6468A" w:rsidP="00B6468A">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8937C3" w:rsidRPr="009A2A4F">
        <w:rPr>
          <w:rFonts w:ascii="Times New Roman" w:hAnsi="Times New Roman" w:cs="Times New Roman"/>
          <w:bCs/>
          <w:color w:val="000000" w:themeColor="text1"/>
          <w:sz w:val="28"/>
          <w:szCs w:val="28"/>
        </w:rPr>
        <w:t>77,78</w:t>
      </w:r>
      <w:r w:rsidRPr="009A2A4F">
        <w:rPr>
          <w:rFonts w:ascii="Times New Roman" w:hAnsi="Times New Roman" w:cs="Times New Roman"/>
          <w:bCs/>
          <w:color w:val="000000" w:themeColor="text1"/>
          <w:sz w:val="28"/>
          <w:szCs w:val="28"/>
        </w:rPr>
        <w:t>%.</w:t>
      </w:r>
    </w:p>
    <w:p w14:paraId="7BE01A95" w14:textId="77777777" w:rsidR="00D06FAB" w:rsidRPr="009A2A4F" w:rsidRDefault="00B6468A"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35.4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705CB1FE" w14:textId="5F68CD86" w:rsidR="00190611" w:rsidRPr="009A2A4F" w:rsidRDefault="00B6468A"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36</w:t>
      </w:r>
      <w:r w:rsidR="00190611"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 xml:space="preserve"> Thủ tục:</w:t>
      </w:r>
      <w:r w:rsidR="00190611" w:rsidRPr="009A2A4F">
        <w:rPr>
          <w:rFonts w:ascii="Times New Roman" w:eastAsia="SimSun" w:hAnsi="Times New Roman" w:cs="Times New Roman"/>
          <w:b/>
          <w:color w:val="000000" w:themeColor="text1"/>
          <w:sz w:val="28"/>
          <w:szCs w:val="28"/>
        </w:rPr>
        <w:t xml:space="preserve"> Đăng ký đất đai, tài sản gắn liền với đất đối với trường hợp hộ gia đình, cá nhân đang sử dụng đất không đúng mục đích đã được Nhà nước giao đất, cho thuê đất, công nhận quyền sử dụng đất trước ngày 01 tháng 7 năm 2014  (Mã số: 1.012813)</w:t>
      </w:r>
    </w:p>
    <w:p w14:paraId="2F25456D" w14:textId="1B834DF3" w:rsidR="00190611" w:rsidRPr="009A2A4F" w:rsidRDefault="00B6468A"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36.1</w:t>
      </w:r>
      <w:r w:rsidR="00190611" w:rsidRPr="009A2A4F">
        <w:rPr>
          <w:rFonts w:ascii="Times New Roman" w:eastAsia="SimSun" w:hAnsi="Times New Roman" w:cs="Times New Roman"/>
          <w:b/>
          <w:color w:val="000000" w:themeColor="text1"/>
          <w:sz w:val="28"/>
          <w:szCs w:val="28"/>
        </w:rPr>
        <w:t>. Nội dung đơn giản hóa</w:t>
      </w:r>
    </w:p>
    <w:p w14:paraId="2674FA0D" w14:textId="65FA0FEF" w:rsidR="002F4B16" w:rsidRPr="009A2A4F" w:rsidRDefault="002F4B16" w:rsidP="002F4B1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Ứng dụng cơ sở dữ liệu để giảm các thành phần hồ sơ phải nộp như: Giấy chứng nhận đã cấp, Quyết định xử phạt vi phạm hành chính trong lĩnh vực đất đai, trong đó có thể hiện biện pháp khắc phục hậu quả là buộc đăng ký đất đai; chứng từ nộp phạt của người sử dụng đất.</w:t>
      </w:r>
    </w:p>
    <w:p w14:paraId="3D87CAA2" w14:textId="696A1A04" w:rsidR="002F4B16" w:rsidRPr="009A2A4F" w:rsidRDefault="002F4B16" w:rsidP="002F4B1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3B8CE0B9" w14:textId="7F93A77F" w:rsidR="00190611" w:rsidRPr="009A2A4F" w:rsidRDefault="002F4B16" w:rsidP="002F4B1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36.2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2695DD65" w14:textId="60ADE2B5" w:rsidR="00190611" w:rsidRPr="009A2A4F" w:rsidRDefault="002F4B16"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Điều 25, khoản 20 Điều 37 Nghị định số 101/2024/NĐ-CP ngày 29/7/2024 của Chính phủ.</w:t>
      </w:r>
    </w:p>
    <w:p w14:paraId="5E5B2A68" w14:textId="144CDC3C" w:rsidR="00190611" w:rsidRPr="009A2A4F" w:rsidRDefault="002F4B16"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36.3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0979D8BE" w14:textId="77777777" w:rsidR="002F4B16" w:rsidRPr="009A2A4F" w:rsidRDefault="002F4B16" w:rsidP="002F4B16">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lastRenderedPageBreak/>
        <w:t xml:space="preserve">* Thời gian giải quyết TTHC: </w:t>
      </w:r>
    </w:p>
    <w:p w14:paraId="227CAA6C" w14:textId="5AC3F4E4" w:rsidR="002F4B16" w:rsidRPr="009A2A4F" w:rsidRDefault="002F4B16" w:rsidP="002F4B1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12 ngày làm việc.</w:t>
      </w:r>
    </w:p>
    <w:p w14:paraId="23A2A9F5" w14:textId="6DAB3691" w:rsidR="002F4B16" w:rsidRPr="009A2A4F" w:rsidRDefault="002F4B16" w:rsidP="002F4B1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12 ngày làm việc.</w:t>
      </w:r>
    </w:p>
    <w:p w14:paraId="325EE2BD" w14:textId="77777777" w:rsidR="002F4B16" w:rsidRPr="009A2A4F" w:rsidRDefault="002F4B16" w:rsidP="002F4B1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7D2D321E" w14:textId="77777777" w:rsidR="002F4B16" w:rsidRPr="009A2A4F" w:rsidRDefault="002F4B16" w:rsidP="002F4B1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49E89159" w14:textId="77777777" w:rsidR="002F4B16" w:rsidRPr="009A2A4F" w:rsidRDefault="002F4B16" w:rsidP="002F4B16">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A1CE543" w14:textId="703CA965" w:rsidR="002F4B16" w:rsidRPr="009A2A4F" w:rsidRDefault="002F4B16" w:rsidP="002F4B1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2.871.311.700 đồng/năm</w:t>
      </w:r>
    </w:p>
    <w:p w14:paraId="419424B0" w14:textId="11C52A20" w:rsidR="002F4B16" w:rsidRPr="009A2A4F" w:rsidRDefault="002F4B16" w:rsidP="002F4B1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791.574.798 đồng/năm.</w:t>
      </w:r>
    </w:p>
    <w:p w14:paraId="6B505CC3" w14:textId="075F5925" w:rsidR="002F4B16" w:rsidRPr="009A2A4F" w:rsidRDefault="002F4B16" w:rsidP="002F4B16">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2.079.736.902 đồng/năm.</w:t>
      </w:r>
    </w:p>
    <w:p w14:paraId="0503831B" w14:textId="345B75EE" w:rsidR="002F4B16" w:rsidRPr="009A2A4F" w:rsidRDefault="002F4B16" w:rsidP="002F4B16">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72,43%.</w:t>
      </w:r>
    </w:p>
    <w:p w14:paraId="051DFAF7" w14:textId="77777777" w:rsidR="00D06FAB" w:rsidRPr="009A2A4F" w:rsidRDefault="002F4B16"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36.4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01766DDC" w14:textId="6A3175F3" w:rsidR="00190611" w:rsidRPr="009A2A4F" w:rsidRDefault="002F4B16"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37</w:t>
      </w:r>
      <w:r w:rsidR="00190611"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 xml:space="preserve"> Thủ tục:</w:t>
      </w:r>
      <w:r w:rsidR="00190611" w:rsidRPr="009A2A4F">
        <w:rPr>
          <w:rFonts w:ascii="Times New Roman" w:eastAsia="SimSun" w:hAnsi="Times New Roman" w:cs="Times New Roman"/>
          <w:b/>
          <w:color w:val="000000" w:themeColor="text1"/>
          <w:sz w:val="28"/>
          <w:szCs w:val="28"/>
        </w:rPr>
        <w:t xml:space="preserve"> Đăng ký đất đai, tài sản gắn liền với đất, cấp Giấy chứng nhận quyền sử dụng đất, quyền sở hữu tài sản gắn liền với đất lần đầu đối với cá nhân, cộng đồng dân cư, hộ gia đình đang sử dụng đất. (Mã số: 1.012814)</w:t>
      </w:r>
    </w:p>
    <w:p w14:paraId="37613F27" w14:textId="66286D7E" w:rsidR="00190611" w:rsidRPr="009A2A4F" w:rsidRDefault="002F4B16"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37.1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7A1C8D2F" w14:textId="0749472A" w:rsidR="002F4B16"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thực hiện thủ tục (từ 23 ngày</w:t>
      </w:r>
      <w:r w:rsidR="00450F9A" w:rsidRPr="009A2A4F">
        <w:rPr>
          <w:rFonts w:ascii="Times New Roman" w:eastAsia="SimSun" w:hAnsi="Times New Roman" w:cs="Times New Roman"/>
          <w:bCs/>
          <w:color w:val="000000" w:themeColor="text1"/>
          <w:sz w:val="28"/>
          <w:szCs w:val="28"/>
        </w:rPr>
        <w:t xml:space="preserve"> làm việc</w:t>
      </w:r>
      <w:r w:rsidRPr="009A2A4F">
        <w:rPr>
          <w:rFonts w:ascii="Times New Roman" w:eastAsia="SimSun" w:hAnsi="Times New Roman" w:cs="Times New Roman"/>
          <w:bCs/>
          <w:color w:val="000000" w:themeColor="text1"/>
          <w:sz w:val="28"/>
          <w:szCs w:val="28"/>
        </w:rPr>
        <w:t xml:space="preserve"> xuống còn 20 ngày</w:t>
      </w:r>
      <w:r w:rsidR="00450F9A" w:rsidRPr="009A2A4F">
        <w:rPr>
          <w:rFonts w:ascii="Times New Roman" w:eastAsia="SimSun" w:hAnsi="Times New Roman" w:cs="Times New Roman"/>
          <w:bCs/>
          <w:color w:val="000000" w:themeColor="text1"/>
          <w:sz w:val="28"/>
          <w:szCs w:val="28"/>
        </w:rPr>
        <w:t xml:space="preserve"> làm việc</w:t>
      </w:r>
      <w:r w:rsidR="002F4B16" w:rsidRPr="009A2A4F">
        <w:rPr>
          <w:rFonts w:ascii="Times New Roman" w:eastAsia="SimSun" w:hAnsi="Times New Roman" w:cs="Times New Roman"/>
          <w:bCs/>
          <w:color w:val="000000" w:themeColor="text1"/>
          <w:sz w:val="28"/>
          <w:szCs w:val="28"/>
        </w:rPr>
        <w:t>);</w:t>
      </w:r>
    </w:p>
    <w:p w14:paraId="366C28E9" w14:textId="34128C7E" w:rsidR="002F4B16" w:rsidRPr="009A2A4F" w:rsidRDefault="002F4B16"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chờ đợi của người dân, doanh nghiệp.</w:t>
      </w:r>
    </w:p>
    <w:p w14:paraId="119F7022" w14:textId="77777777" w:rsidR="002F4B16" w:rsidRPr="009A2A4F" w:rsidRDefault="002F4B16" w:rsidP="002F4B1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việc thực hiện trích đo bản đồ địa chính đối với trường hợp chưa có mảnh trích đo.</w:t>
      </w:r>
    </w:p>
    <w:p w14:paraId="291D3DE9" w14:textId="77777777" w:rsidR="002F4B16" w:rsidRPr="009A2A4F" w:rsidRDefault="002F4B16" w:rsidP="002F4B1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tờ trình của cơ quan trung gian trong việc cấp giấy chứng nhận.</w:t>
      </w:r>
    </w:p>
    <w:p w14:paraId="61E52AAB" w14:textId="2D80CDEE" w:rsidR="002F4B16" w:rsidRPr="009A2A4F" w:rsidRDefault="002F4B16" w:rsidP="002F4B1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Do cơ sở dữ liệu </w:t>
      </w:r>
      <w:r w:rsidR="006464D3" w:rsidRPr="009A2A4F">
        <w:rPr>
          <w:rFonts w:ascii="Times New Roman" w:eastAsia="SimSun" w:hAnsi="Times New Roman" w:cs="Times New Roman"/>
          <w:bCs/>
          <w:color w:val="000000" w:themeColor="text1"/>
          <w:sz w:val="28"/>
          <w:szCs w:val="28"/>
        </w:rPr>
        <w:t>q</w:t>
      </w:r>
      <w:r w:rsidRPr="009A2A4F">
        <w:rPr>
          <w:rFonts w:ascii="Times New Roman" w:eastAsia="SimSun" w:hAnsi="Times New Roman" w:cs="Times New Roman"/>
          <w:bCs/>
          <w:color w:val="000000" w:themeColor="text1"/>
          <w:sz w:val="28"/>
          <w:szCs w:val="28"/>
        </w:rPr>
        <w:t>uốc gia đã có nên việc trích đo bản đồ địa chính sẽ do cơ quan nhà nước thực hiện, người dân không phải thực hiện như quy định hiện nay.</w:t>
      </w:r>
    </w:p>
    <w:p w14:paraId="2B6F1F9D"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Lồng ghép thủ tục xác định tài sản đủ điều kiện tồn tại nhà ở, công trình xây dựng đối với trường hợp có nhu cầu chứng nhận quyền sở hữu tài sản thay vì phải xin giấy phép riêng của cơ quan có chức năng quản lý nhà nước về xây dựng như quy định hiện hành; bỏ bước ký hợp đồng thuê đất trong trường hợp phải thuê đất.</w:t>
      </w:r>
    </w:p>
    <w:p w14:paraId="37E7B9D8" w14:textId="4168DBF5" w:rsidR="006464D3" w:rsidRPr="009A2A4F" w:rsidRDefault="006464D3" w:rsidP="006464D3">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611C957C"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Chuyển thẩm quyền cấp Giấy chứng nhận của Ủy ban nhân dân cấp huyện chuyển giao cho Chủ tịch Ủy ban nhân dân cấp xã.</w:t>
      </w:r>
    </w:p>
    <w:p w14:paraId="4396407B" w14:textId="49EC3BB4" w:rsidR="006464D3" w:rsidRPr="009A2A4F" w:rsidRDefault="006464D3"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Phân cấp, phân quyền triệt để theo Nghị quyết của Chính phủ.</w:t>
      </w:r>
    </w:p>
    <w:p w14:paraId="6326BF63" w14:textId="348A9A13" w:rsidR="006464D3" w:rsidRPr="009A2A4F" w:rsidRDefault="006464D3" w:rsidP="006464D3">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Ứng dụng cơ sở dữ liệu để giảm các thành phần hồ sơ phải nộp như: Giấy tờ liên quan đến xử phạt vi phạm hành chính trong lĩnh vực đất đai đối với trường hợp có vi phạm hành chính trong lĩnh vực đất đai, Quyết định xử phạt vi phạm hành chính trong lĩnh vực đất đai, Chứng từ thực hiện nghĩa vụ tài chính, giấy tờ liên quan đến việc miễn, giảm nghĩa vụ tài chính về đất đai, tài sản gắn liền với đất (nếu có).</w:t>
      </w:r>
    </w:p>
    <w:p w14:paraId="60891C3E" w14:textId="77777777" w:rsidR="006464D3" w:rsidRPr="009A2A4F" w:rsidRDefault="006464D3" w:rsidP="006464D3">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6203B1B9" w14:textId="2A40D605" w:rsidR="00190611" w:rsidRPr="009A2A4F" w:rsidRDefault="002F4B16" w:rsidP="002F4B1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37.2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42C5FD58" w14:textId="75B4E997" w:rsidR="00190611" w:rsidRPr="009A2A4F" w:rsidRDefault="006464D3"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bổ sung</w:t>
      </w:r>
      <w:r w:rsidR="00190611" w:rsidRPr="009A2A4F">
        <w:rPr>
          <w:rFonts w:ascii="Times New Roman" w:eastAsia="SimSun" w:hAnsi="Times New Roman" w:cs="Times New Roman"/>
          <w:bCs/>
          <w:color w:val="000000" w:themeColor="text1"/>
          <w:sz w:val="28"/>
          <w:szCs w:val="28"/>
        </w:rPr>
        <w:t xml:space="preserve"> Điều 31, Điều 36 Nghị định số 101/2024/NĐ-CP ngày 29/7/2024 của Chính phủ.</w:t>
      </w:r>
    </w:p>
    <w:p w14:paraId="6B99D373" w14:textId="6A529661" w:rsidR="006464D3" w:rsidRPr="009A2A4F" w:rsidRDefault="006464D3"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Đã chủ động đưa nội dung “Chuyển thẩm quyền cấp Giấy chứng nhận của Ủy ban nhân dân cấp huyện chuyển giao cho Chủ tịch Ủy ban nhân dân cấp xã” tại dự thảo ) Nghị định quy định phân định thẩm quyền của chính quyền địa phương hai cấp thuộc phạm vi quản lý nhà nước của Bộ Nông nghiệp và Môi trường.</w:t>
      </w:r>
    </w:p>
    <w:p w14:paraId="4094EB77" w14:textId="443620EC" w:rsidR="00190611" w:rsidRPr="009A2A4F" w:rsidRDefault="002F4B16"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37.3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6A968660" w14:textId="77777777" w:rsidR="002F4B16" w:rsidRPr="009A2A4F" w:rsidRDefault="002F4B16" w:rsidP="002F4B16">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2C1A0D8C" w14:textId="4210AC8C"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23 ngày</w:t>
      </w:r>
      <w:r w:rsidR="006464D3" w:rsidRPr="009A2A4F">
        <w:rPr>
          <w:rFonts w:ascii="Times New Roman" w:eastAsia="SimSun" w:hAnsi="Times New Roman" w:cs="Times New Roman"/>
          <w:bCs/>
          <w:color w:val="000000" w:themeColor="text1"/>
          <w:sz w:val="28"/>
          <w:szCs w:val="28"/>
        </w:rPr>
        <w:t xml:space="preserve"> làm việc</w:t>
      </w:r>
      <w:r w:rsidR="002F4B16" w:rsidRPr="009A2A4F">
        <w:rPr>
          <w:rFonts w:ascii="Times New Roman" w:eastAsia="SimSun" w:hAnsi="Times New Roman" w:cs="Times New Roman"/>
          <w:bCs/>
          <w:color w:val="000000" w:themeColor="text1"/>
          <w:sz w:val="28"/>
          <w:szCs w:val="28"/>
        </w:rPr>
        <w:t>.</w:t>
      </w:r>
    </w:p>
    <w:p w14:paraId="7E867B1D" w14:textId="1F3BD719"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20 ngày</w:t>
      </w:r>
      <w:r w:rsidR="006464D3" w:rsidRPr="009A2A4F">
        <w:rPr>
          <w:rFonts w:ascii="Times New Roman" w:eastAsia="SimSun" w:hAnsi="Times New Roman" w:cs="Times New Roman"/>
          <w:bCs/>
          <w:color w:val="000000" w:themeColor="text1"/>
          <w:sz w:val="28"/>
          <w:szCs w:val="28"/>
        </w:rPr>
        <w:t xml:space="preserve"> làm việc.</w:t>
      </w:r>
    </w:p>
    <w:p w14:paraId="082DFDC7" w14:textId="3A336EA9"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03 ngày</w:t>
      </w:r>
      <w:r w:rsidR="006464D3" w:rsidRPr="009A2A4F">
        <w:rPr>
          <w:rFonts w:ascii="Times New Roman" w:eastAsia="SimSun" w:hAnsi="Times New Roman" w:cs="Times New Roman"/>
          <w:bCs/>
          <w:color w:val="000000" w:themeColor="text1"/>
          <w:sz w:val="28"/>
          <w:szCs w:val="28"/>
        </w:rPr>
        <w:t xml:space="preserve"> làm việc.</w:t>
      </w:r>
    </w:p>
    <w:p w14:paraId="676D60AE" w14:textId="01D69FCB"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w:t>
      </w:r>
      <w:r w:rsidR="006464D3" w:rsidRPr="009A2A4F">
        <w:rPr>
          <w:rFonts w:ascii="Times New Roman" w:eastAsia="SimSun" w:hAnsi="Times New Roman" w:cs="Times New Roman"/>
          <w:bCs/>
          <w:color w:val="000000" w:themeColor="text1"/>
          <w:sz w:val="28"/>
          <w:szCs w:val="28"/>
        </w:rPr>
        <w:t>3,04</w:t>
      </w:r>
      <w:r w:rsidRPr="009A2A4F">
        <w:rPr>
          <w:rFonts w:ascii="Times New Roman" w:eastAsia="SimSun" w:hAnsi="Times New Roman" w:cs="Times New Roman"/>
          <w:bCs/>
          <w:color w:val="000000" w:themeColor="text1"/>
          <w:sz w:val="28"/>
          <w:szCs w:val="28"/>
        </w:rPr>
        <w:t>%.</w:t>
      </w:r>
    </w:p>
    <w:p w14:paraId="5A447599" w14:textId="77777777" w:rsidR="006464D3" w:rsidRPr="009A2A4F" w:rsidRDefault="006464D3" w:rsidP="006464D3">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0F604880" w14:textId="4E57D8BF" w:rsidR="006464D3" w:rsidRPr="009A2A4F" w:rsidRDefault="006464D3" w:rsidP="006464D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450F9A" w:rsidRPr="009A2A4F">
        <w:rPr>
          <w:rFonts w:ascii="Times New Roman" w:hAnsi="Times New Roman" w:cs="Times New Roman"/>
          <w:bCs/>
          <w:color w:val="000000" w:themeColor="text1"/>
          <w:sz w:val="28"/>
          <w:szCs w:val="28"/>
        </w:rPr>
        <w:t>820.069.920.000</w:t>
      </w:r>
      <w:r w:rsidRPr="009A2A4F">
        <w:rPr>
          <w:rFonts w:ascii="Times New Roman" w:hAnsi="Times New Roman" w:cs="Times New Roman"/>
          <w:bCs/>
          <w:color w:val="000000" w:themeColor="text1"/>
          <w:sz w:val="28"/>
          <w:szCs w:val="28"/>
        </w:rPr>
        <w:t xml:space="preserve"> đồng/năm</w:t>
      </w:r>
    </w:p>
    <w:p w14:paraId="7BCA08C6" w14:textId="400E61F9" w:rsidR="006464D3" w:rsidRPr="009A2A4F" w:rsidRDefault="006464D3" w:rsidP="006464D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450F9A" w:rsidRPr="009A2A4F">
        <w:rPr>
          <w:rFonts w:ascii="Times New Roman" w:hAnsi="Times New Roman" w:cs="Times New Roman"/>
          <w:bCs/>
          <w:color w:val="000000" w:themeColor="text1"/>
          <w:sz w:val="28"/>
          <w:szCs w:val="28"/>
        </w:rPr>
        <w:t>121.327.680.000</w:t>
      </w:r>
      <w:r w:rsidRPr="009A2A4F">
        <w:rPr>
          <w:rFonts w:ascii="Times New Roman" w:hAnsi="Times New Roman" w:cs="Times New Roman"/>
          <w:bCs/>
          <w:color w:val="000000" w:themeColor="text1"/>
          <w:sz w:val="28"/>
          <w:szCs w:val="28"/>
        </w:rPr>
        <w:t xml:space="preserve"> đồng/năm.</w:t>
      </w:r>
    </w:p>
    <w:p w14:paraId="10BF8F91" w14:textId="2DFF2532" w:rsidR="006464D3" w:rsidRPr="009A2A4F" w:rsidRDefault="006464D3" w:rsidP="006464D3">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450F9A" w:rsidRPr="009A2A4F">
        <w:rPr>
          <w:rFonts w:ascii="Times New Roman" w:hAnsi="Times New Roman" w:cs="Times New Roman"/>
          <w:bCs/>
          <w:color w:val="000000" w:themeColor="text1"/>
          <w:sz w:val="28"/>
          <w:szCs w:val="28"/>
        </w:rPr>
        <w:t>698.742.240.000</w:t>
      </w:r>
      <w:r w:rsidRPr="009A2A4F">
        <w:rPr>
          <w:rFonts w:ascii="Times New Roman" w:hAnsi="Times New Roman" w:cs="Times New Roman"/>
          <w:bCs/>
          <w:color w:val="000000" w:themeColor="text1"/>
          <w:sz w:val="28"/>
          <w:szCs w:val="28"/>
        </w:rPr>
        <w:t xml:space="preserve"> đồng/năm.</w:t>
      </w:r>
    </w:p>
    <w:p w14:paraId="1FF35610" w14:textId="794EED09" w:rsidR="006464D3" w:rsidRPr="009A2A4F" w:rsidRDefault="006464D3" w:rsidP="006464D3">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450F9A" w:rsidRPr="009A2A4F">
        <w:rPr>
          <w:rFonts w:ascii="Times New Roman" w:hAnsi="Times New Roman" w:cs="Times New Roman"/>
          <w:bCs/>
          <w:color w:val="000000" w:themeColor="text1"/>
          <w:sz w:val="28"/>
          <w:szCs w:val="28"/>
        </w:rPr>
        <w:t>85,20</w:t>
      </w:r>
      <w:r w:rsidRPr="009A2A4F">
        <w:rPr>
          <w:rFonts w:ascii="Times New Roman" w:hAnsi="Times New Roman" w:cs="Times New Roman"/>
          <w:bCs/>
          <w:color w:val="000000" w:themeColor="text1"/>
          <w:sz w:val="28"/>
          <w:szCs w:val="28"/>
        </w:rPr>
        <w:t>%.</w:t>
      </w:r>
    </w:p>
    <w:p w14:paraId="06154231" w14:textId="77777777" w:rsidR="00D06FAB" w:rsidRPr="009A2A4F" w:rsidRDefault="00450F9A"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37.4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00D06FAB" w:rsidRPr="009A2A4F">
        <w:rPr>
          <w:rFonts w:ascii="Times New Roman" w:eastAsia="SimSun" w:hAnsi="Times New Roman" w:cs="Times New Roman"/>
          <w:bCs/>
          <w:color w:val="000000" w:themeColor="text1"/>
          <w:sz w:val="28"/>
          <w:szCs w:val="28"/>
        </w:rPr>
        <w:t>2025-2027.</w:t>
      </w:r>
    </w:p>
    <w:p w14:paraId="6D3ED728" w14:textId="7899025A" w:rsidR="00190611" w:rsidRPr="009A2A4F" w:rsidRDefault="00450F9A"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38</w:t>
      </w:r>
      <w:r w:rsidR="00190611"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 xml:space="preserve"> Thủ tục:</w:t>
      </w:r>
      <w:r w:rsidR="00190611" w:rsidRPr="009A2A4F">
        <w:rPr>
          <w:rFonts w:ascii="Times New Roman" w:eastAsia="SimSun" w:hAnsi="Times New Roman" w:cs="Times New Roman"/>
          <w:b/>
          <w:color w:val="000000" w:themeColor="text1"/>
          <w:sz w:val="28"/>
          <w:szCs w:val="28"/>
        </w:rPr>
        <w:t xml:space="preserve"> Đăng ký chuyển mục đích sử dụng đất không phải xin phép cơ quan nhà nước có thẩm quyền. (Mã số: 1.012815)</w:t>
      </w:r>
    </w:p>
    <w:p w14:paraId="1ED10B0D" w14:textId="34DC687A" w:rsidR="00190611" w:rsidRPr="009A2A4F" w:rsidRDefault="00450F9A"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38.1</w:t>
      </w:r>
      <w:r w:rsidR="00190611" w:rsidRPr="009A2A4F">
        <w:rPr>
          <w:rFonts w:ascii="Times New Roman" w:eastAsia="SimSun" w:hAnsi="Times New Roman" w:cs="Times New Roman"/>
          <w:b/>
          <w:color w:val="000000" w:themeColor="text1"/>
          <w:sz w:val="28"/>
          <w:szCs w:val="28"/>
        </w:rPr>
        <w:t>. Nội dung đơn giản hóa</w:t>
      </w:r>
    </w:p>
    <w:p w14:paraId="54A1AC64" w14:textId="1D3C2C03"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Giảm thời gian thực hiện thủ tục </w:t>
      </w:r>
      <w:r w:rsidR="00D06FAB" w:rsidRPr="009A2A4F">
        <w:rPr>
          <w:rFonts w:ascii="Times New Roman" w:eastAsia="SimSun" w:hAnsi="Times New Roman" w:cs="Times New Roman"/>
          <w:bCs/>
          <w:color w:val="000000" w:themeColor="text1"/>
          <w:sz w:val="28"/>
          <w:szCs w:val="28"/>
        </w:rPr>
        <w:t xml:space="preserve">từ </w:t>
      </w:r>
      <w:r w:rsidR="00B466AE" w:rsidRPr="009A2A4F">
        <w:rPr>
          <w:rFonts w:ascii="Times New Roman" w:eastAsia="SimSun" w:hAnsi="Times New Roman" w:cs="Times New Roman"/>
          <w:bCs/>
          <w:color w:val="000000" w:themeColor="text1"/>
          <w:sz w:val="28"/>
          <w:szCs w:val="28"/>
        </w:rPr>
        <w:t>15</w:t>
      </w:r>
      <w:r w:rsidR="00D06FAB" w:rsidRPr="009A2A4F">
        <w:rPr>
          <w:rFonts w:ascii="Times New Roman" w:eastAsia="SimSun" w:hAnsi="Times New Roman" w:cs="Times New Roman"/>
          <w:bCs/>
          <w:color w:val="000000" w:themeColor="text1"/>
          <w:sz w:val="28"/>
          <w:szCs w:val="28"/>
        </w:rPr>
        <w:t xml:space="preserve"> ngày làm việc xuống còn </w:t>
      </w:r>
      <w:r w:rsidR="00B466AE" w:rsidRPr="009A2A4F">
        <w:rPr>
          <w:rFonts w:ascii="Times New Roman" w:eastAsia="SimSun" w:hAnsi="Times New Roman" w:cs="Times New Roman"/>
          <w:bCs/>
          <w:color w:val="000000" w:themeColor="text1"/>
          <w:sz w:val="28"/>
          <w:szCs w:val="28"/>
        </w:rPr>
        <w:t>12</w:t>
      </w:r>
      <w:r w:rsidR="00D06FAB" w:rsidRPr="009A2A4F">
        <w:rPr>
          <w:rFonts w:ascii="Times New Roman" w:eastAsia="SimSun" w:hAnsi="Times New Roman" w:cs="Times New Roman"/>
          <w:bCs/>
          <w:color w:val="000000" w:themeColor="text1"/>
          <w:sz w:val="28"/>
          <w:szCs w:val="28"/>
        </w:rPr>
        <w:t xml:space="preserve"> ngày làm việc (Giảm 03 ngày làm việc đối với mỗi trường hợp).</w:t>
      </w:r>
    </w:p>
    <w:p w14:paraId="7C3EE9B8" w14:textId="1A41CD72" w:rsidR="00D06FAB" w:rsidRPr="009A2A4F" w:rsidRDefault="00D06FAB"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Ứng dụng cơ sở dữ liệu để giảm các thành phần hồ sơ phải nộp như: Giấy chứng nhận đã cấp.</w:t>
      </w:r>
    </w:p>
    <w:p w14:paraId="14992A43" w14:textId="77777777" w:rsidR="00D06FAB" w:rsidRPr="009A2A4F" w:rsidRDefault="00D06FAB"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xml:space="preserve">Lý do: Giảm chi phí tuân thủ TTHC, tạo điều kiện thuận lợi cho tổ chức, cá nhân khi thực hiện TTHC </w:t>
      </w:r>
    </w:p>
    <w:p w14:paraId="4E56703D" w14:textId="4CECCB3E" w:rsidR="00190611" w:rsidRPr="009A2A4F" w:rsidRDefault="00D06FAB"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38.2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651CA90D" w14:textId="3E2D818E" w:rsidR="00190611" w:rsidRPr="009A2A4F" w:rsidRDefault="00D06FAB"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khoản 19 Điều 37 Nghị định số 101/2024/NĐ-CP ngày 29/7/2024 của Chính phủ.</w:t>
      </w:r>
    </w:p>
    <w:p w14:paraId="178E5036" w14:textId="6C8D3E1D" w:rsidR="00190611" w:rsidRPr="009A2A4F" w:rsidRDefault="00D06FAB"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38.3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6EA3CBCD" w14:textId="77777777" w:rsidR="00D06FAB" w:rsidRPr="009A2A4F" w:rsidRDefault="00D06FAB" w:rsidP="00D06FAB">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49A7DE17" w14:textId="43105425"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B466AE" w:rsidRPr="009A2A4F">
        <w:rPr>
          <w:rFonts w:ascii="Times New Roman" w:eastAsia="SimSun" w:hAnsi="Times New Roman" w:cs="Times New Roman"/>
          <w:bCs/>
          <w:color w:val="000000" w:themeColor="text1"/>
          <w:sz w:val="28"/>
          <w:szCs w:val="28"/>
        </w:rPr>
        <w:t>15</w:t>
      </w:r>
      <w:r w:rsidR="00D06FAB" w:rsidRPr="009A2A4F">
        <w:rPr>
          <w:rFonts w:ascii="Times New Roman" w:eastAsia="SimSun" w:hAnsi="Times New Roman" w:cs="Times New Roman"/>
          <w:bCs/>
          <w:color w:val="000000" w:themeColor="text1"/>
          <w:sz w:val="28"/>
          <w:szCs w:val="28"/>
        </w:rPr>
        <w:t xml:space="preserve"> ngày làm việc.</w:t>
      </w:r>
    </w:p>
    <w:p w14:paraId="47FFF438" w14:textId="4DB8FC82"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sau khi đơn giản hóa: </w:t>
      </w:r>
      <w:r w:rsidR="00B466AE" w:rsidRPr="009A2A4F">
        <w:rPr>
          <w:rFonts w:ascii="Times New Roman" w:eastAsia="SimSun" w:hAnsi="Times New Roman" w:cs="Times New Roman"/>
          <w:bCs/>
          <w:color w:val="000000" w:themeColor="text1"/>
          <w:sz w:val="28"/>
          <w:szCs w:val="28"/>
        </w:rPr>
        <w:t>12</w:t>
      </w:r>
      <w:r w:rsidR="00D06FAB" w:rsidRPr="009A2A4F">
        <w:rPr>
          <w:rFonts w:ascii="Times New Roman" w:eastAsia="SimSun" w:hAnsi="Times New Roman" w:cs="Times New Roman"/>
          <w:bCs/>
          <w:color w:val="000000" w:themeColor="text1"/>
          <w:sz w:val="28"/>
          <w:szCs w:val="28"/>
        </w:rPr>
        <w:t xml:space="preserve"> ngày làm việc</w:t>
      </w:r>
      <w:r w:rsidRPr="009A2A4F">
        <w:rPr>
          <w:rFonts w:ascii="Times New Roman" w:eastAsia="SimSun" w:hAnsi="Times New Roman" w:cs="Times New Roman"/>
          <w:bCs/>
          <w:color w:val="000000" w:themeColor="text1"/>
          <w:sz w:val="28"/>
          <w:szCs w:val="28"/>
        </w:rPr>
        <w:t>.</w:t>
      </w:r>
    </w:p>
    <w:p w14:paraId="4148D658" w14:textId="10882518"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tiết kiệm:  </w:t>
      </w:r>
      <w:r w:rsidR="00B466AE" w:rsidRPr="009A2A4F">
        <w:rPr>
          <w:rFonts w:ascii="Times New Roman" w:eastAsia="SimSun" w:hAnsi="Times New Roman" w:cs="Times New Roman"/>
          <w:bCs/>
          <w:color w:val="000000" w:themeColor="text1"/>
          <w:sz w:val="28"/>
          <w:szCs w:val="28"/>
        </w:rPr>
        <w:t>03</w:t>
      </w:r>
      <w:r w:rsidRPr="009A2A4F">
        <w:rPr>
          <w:rFonts w:ascii="Times New Roman" w:eastAsia="SimSun" w:hAnsi="Times New Roman" w:cs="Times New Roman"/>
          <w:bCs/>
          <w:color w:val="000000" w:themeColor="text1"/>
          <w:sz w:val="28"/>
          <w:szCs w:val="28"/>
        </w:rPr>
        <w:t xml:space="preserve"> ngày làm việc.</w:t>
      </w:r>
    </w:p>
    <w:p w14:paraId="2253CB2F" w14:textId="199D291C"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w:t>
      </w:r>
      <w:r w:rsidR="00D06FAB" w:rsidRPr="009A2A4F">
        <w:rPr>
          <w:rFonts w:ascii="Times New Roman" w:eastAsia="SimSun" w:hAnsi="Times New Roman" w:cs="Times New Roman"/>
          <w:bCs/>
          <w:color w:val="000000" w:themeColor="text1"/>
          <w:sz w:val="28"/>
          <w:szCs w:val="28"/>
        </w:rPr>
        <w:t>20</w:t>
      </w:r>
      <w:r w:rsidRPr="009A2A4F">
        <w:rPr>
          <w:rFonts w:ascii="Times New Roman" w:eastAsia="SimSun" w:hAnsi="Times New Roman" w:cs="Times New Roman"/>
          <w:bCs/>
          <w:color w:val="000000" w:themeColor="text1"/>
          <w:sz w:val="28"/>
          <w:szCs w:val="28"/>
        </w:rPr>
        <w:t>%.</w:t>
      </w:r>
    </w:p>
    <w:p w14:paraId="58E48356" w14:textId="77777777" w:rsidR="00D06FAB" w:rsidRPr="009A2A4F" w:rsidRDefault="00D06FAB" w:rsidP="00D06FAB">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518F69CF" w14:textId="088289D6" w:rsidR="00D06FAB" w:rsidRPr="009A2A4F" w:rsidRDefault="00D06FAB" w:rsidP="00D06FA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779.743.238 đồng/năm</w:t>
      </w:r>
    </w:p>
    <w:p w14:paraId="05DB15CD" w14:textId="2B3B2570" w:rsidR="00D06FAB" w:rsidRPr="009A2A4F" w:rsidRDefault="00D06FAB" w:rsidP="00D06FA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235.057.071 đồng/năm.</w:t>
      </w:r>
    </w:p>
    <w:p w14:paraId="40E006A8" w14:textId="64A619BF" w:rsidR="00D06FAB" w:rsidRPr="009A2A4F" w:rsidRDefault="00D06FAB" w:rsidP="00D06FA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544.686.167 đồng/năm.</w:t>
      </w:r>
    </w:p>
    <w:p w14:paraId="6D6C22CF" w14:textId="0418F4A2" w:rsidR="00D06FAB" w:rsidRPr="009A2A4F" w:rsidRDefault="00D06FAB" w:rsidP="00D06FAB">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30,14%.</w:t>
      </w:r>
    </w:p>
    <w:p w14:paraId="24F1DE7C" w14:textId="4923B46D" w:rsidR="00190611" w:rsidRPr="009A2A4F" w:rsidRDefault="00D06FAB"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38.4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6DF0F3C4" w14:textId="59D48CC5" w:rsidR="00190611" w:rsidRPr="009A2A4F" w:rsidRDefault="00D06FAB"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39</w:t>
      </w:r>
      <w:r w:rsidR="00190611"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 xml:space="preserve"> Thủ tục:</w:t>
      </w:r>
      <w:r w:rsidR="00190611" w:rsidRPr="009A2A4F">
        <w:rPr>
          <w:rFonts w:ascii="Times New Roman" w:eastAsia="SimSun" w:hAnsi="Times New Roman" w:cs="Times New Roman"/>
          <w:b/>
          <w:color w:val="000000" w:themeColor="text1"/>
          <w:sz w:val="28"/>
          <w:szCs w:val="28"/>
        </w:rPr>
        <w:t xml:space="preserve"> Đăng ký, cấp Giấy chứng nhận quyền sử dụng đất, quyền sở hữu tài sản gắn liền với đất đối với trường hợp tặng cho quyền sử dụng đất cho Nhà nước hoặc cộng đồng dân cư hoặc mở rộng đường giao thông  (Mã số: 1.012816)</w:t>
      </w:r>
    </w:p>
    <w:p w14:paraId="4FC4934C" w14:textId="3AD50A85" w:rsidR="00190611" w:rsidRPr="009A2A4F" w:rsidRDefault="00D06FAB"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39.1</w:t>
      </w:r>
      <w:r w:rsidR="00190611" w:rsidRPr="009A2A4F">
        <w:rPr>
          <w:rFonts w:ascii="Times New Roman" w:eastAsia="SimSun" w:hAnsi="Times New Roman" w:cs="Times New Roman"/>
          <w:b/>
          <w:color w:val="000000" w:themeColor="text1"/>
          <w:sz w:val="28"/>
          <w:szCs w:val="28"/>
        </w:rPr>
        <w:t xml:space="preserve">. Nội dung đơn giản hóa </w:t>
      </w:r>
    </w:p>
    <w:p w14:paraId="578C454E" w14:textId="77777777" w:rsidR="00B466AE" w:rsidRPr="009A2A4F" w:rsidRDefault="00B466AE" w:rsidP="00B466A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thực hiện thủ tục từ 15 ngày làm việc xuống còn 12 ngày làm việc (Giảm 03 ngày làm việc đối với mỗi trường hợp).</w:t>
      </w:r>
    </w:p>
    <w:p w14:paraId="45B9D7ED"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697FA5DA" w14:textId="610A95CD" w:rsidR="00D06FAB" w:rsidRPr="009A2A4F" w:rsidRDefault="00D06FAB"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Ứng dụng cơ sở dữ liệu để giảm các thành phần hồ sơ phải nộp như: Bản gốc Giấy chứng nhận đã cấp.</w:t>
      </w:r>
    </w:p>
    <w:p w14:paraId="4B8F0808" w14:textId="2BF1776F" w:rsidR="00D06FAB" w:rsidRPr="009A2A4F" w:rsidRDefault="00D06FAB"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65DECAE7" w14:textId="021770D2" w:rsidR="00190611" w:rsidRPr="009A2A4F" w:rsidRDefault="00D06FAB" w:rsidP="00D06F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39.2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2F1AFCC0" w14:textId="0FDF5E46" w:rsidR="00190611" w:rsidRPr="009A2A4F" w:rsidRDefault="00D06FAB"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Điều 40 Nghị định số 101/2024/NĐ-CP ngày 29/7/2024 của Chính phủ.</w:t>
      </w:r>
    </w:p>
    <w:p w14:paraId="395F1CC1" w14:textId="25A9FC8F" w:rsidR="00190611" w:rsidRPr="009A2A4F" w:rsidRDefault="00D06FAB"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lastRenderedPageBreak/>
        <w:t>39.3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658930B9" w14:textId="77777777" w:rsidR="00D06FAB" w:rsidRPr="009A2A4F" w:rsidRDefault="00D06FAB" w:rsidP="00D06FAB">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3171E9D1" w14:textId="77777777" w:rsidR="00B466AE" w:rsidRPr="009A2A4F" w:rsidRDefault="00B466AE" w:rsidP="00B466A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 làm việc.</w:t>
      </w:r>
    </w:p>
    <w:p w14:paraId="7A23B770" w14:textId="77777777" w:rsidR="00B466AE" w:rsidRPr="009A2A4F" w:rsidRDefault="00B466AE" w:rsidP="00B466A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12 ngày làm việc.</w:t>
      </w:r>
    </w:p>
    <w:p w14:paraId="47412C96" w14:textId="77777777" w:rsidR="00B466AE" w:rsidRPr="009A2A4F" w:rsidRDefault="00B466AE" w:rsidP="00B466A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03 ngày làm việc.</w:t>
      </w:r>
    </w:p>
    <w:p w14:paraId="2A585BB9" w14:textId="77777777" w:rsidR="00B466AE" w:rsidRPr="009A2A4F" w:rsidRDefault="00B466AE" w:rsidP="00B466A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20%.</w:t>
      </w:r>
    </w:p>
    <w:p w14:paraId="5AEB56B4" w14:textId="77777777" w:rsidR="00D06FAB" w:rsidRPr="009A2A4F" w:rsidRDefault="00D06FAB" w:rsidP="00D06FAB">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116A1CB2" w14:textId="2560A7DB" w:rsidR="00D06FAB" w:rsidRPr="009A2A4F" w:rsidRDefault="00D06FAB" w:rsidP="00D06FA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1.361.336.400 đồng/năm</w:t>
      </w:r>
    </w:p>
    <w:p w14:paraId="2EDBA252" w14:textId="76F5EBA4" w:rsidR="00D06FAB" w:rsidRPr="009A2A4F" w:rsidRDefault="00D06FAB" w:rsidP="00D06FA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410.380.920 đồng/năm.</w:t>
      </w:r>
    </w:p>
    <w:p w14:paraId="3AEEEC78" w14:textId="1579DCC4" w:rsidR="00D06FAB" w:rsidRPr="009A2A4F" w:rsidRDefault="00D06FAB" w:rsidP="00D06FA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BA46B4" w:rsidRPr="009A2A4F">
        <w:rPr>
          <w:rFonts w:ascii="Times New Roman" w:hAnsi="Times New Roman" w:cs="Times New Roman"/>
          <w:bCs/>
          <w:color w:val="000000" w:themeColor="text1"/>
          <w:sz w:val="28"/>
          <w:szCs w:val="28"/>
        </w:rPr>
        <w:t>950.955.480</w:t>
      </w:r>
      <w:r w:rsidRPr="009A2A4F">
        <w:rPr>
          <w:rFonts w:ascii="Times New Roman" w:hAnsi="Times New Roman" w:cs="Times New Roman"/>
          <w:bCs/>
          <w:color w:val="000000" w:themeColor="text1"/>
          <w:sz w:val="28"/>
          <w:szCs w:val="28"/>
        </w:rPr>
        <w:t xml:space="preserve"> đồng/năm.</w:t>
      </w:r>
    </w:p>
    <w:p w14:paraId="7AF298C6" w14:textId="3BA5A7C8" w:rsidR="00D06FAB" w:rsidRPr="009A2A4F" w:rsidRDefault="00D06FAB" w:rsidP="00D06FAB">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BA46B4" w:rsidRPr="009A2A4F">
        <w:rPr>
          <w:rFonts w:ascii="Times New Roman" w:hAnsi="Times New Roman" w:cs="Times New Roman"/>
          <w:bCs/>
          <w:color w:val="000000" w:themeColor="text1"/>
          <w:sz w:val="28"/>
          <w:szCs w:val="28"/>
        </w:rPr>
        <w:t>69,85</w:t>
      </w:r>
      <w:r w:rsidRPr="009A2A4F">
        <w:rPr>
          <w:rFonts w:ascii="Times New Roman" w:hAnsi="Times New Roman" w:cs="Times New Roman"/>
          <w:bCs/>
          <w:color w:val="000000" w:themeColor="text1"/>
          <w:sz w:val="28"/>
          <w:szCs w:val="28"/>
        </w:rPr>
        <w:t>%.</w:t>
      </w:r>
    </w:p>
    <w:p w14:paraId="60EF5B68" w14:textId="658A1D95" w:rsidR="00190611" w:rsidRPr="009A2A4F" w:rsidRDefault="00BA46B4"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39.4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59929B04" w14:textId="783D6FE6" w:rsidR="00190611" w:rsidRPr="009A2A4F" w:rsidRDefault="00BA46B4"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40</w:t>
      </w:r>
      <w:r w:rsidR="00190611"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 xml:space="preserve">Thủ tục: </w:t>
      </w:r>
      <w:r w:rsidR="00190611" w:rsidRPr="009A2A4F">
        <w:rPr>
          <w:rFonts w:ascii="Times New Roman" w:eastAsia="SimSun" w:hAnsi="Times New Roman" w:cs="Times New Roman"/>
          <w:b/>
          <w:color w:val="000000" w:themeColor="text1"/>
          <w:sz w:val="28"/>
          <w:szCs w:val="28"/>
        </w:rPr>
        <w:t>Xác định lại diện tích đất ở của hộ gia đình, cá nhân đã được cấp Giấy chứng nhận trước ngày 01 tháng 7 năm 2004 (Mã số: 1.012817)</w:t>
      </w:r>
    </w:p>
    <w:p w14:paraId="6851DA6B" w14:textId="41B7B50A" w:rsidR="00190611" w:rsidRPr="009A2A4F" w:rsidRDefault="00BA46B4"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40.1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0164AC42" w14:textId="5BF77483" w:rsidR="00BA46B4"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Ứng dụng cơ sở dữ liệu để giảm các thành phần hồ sơ phải nộp như: Bản gốc Giấy chứng nhận đã cấp.</w:t>
      </w:r>
    </w:p>
    <w:p w14:paraId="0E310C90" w14:textId="77777777" w:rsidR="00BA46B4"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26561050" w14:textId="1AE9D6BF" w:rsidR="00190611"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40.2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4EBCA34E" w14:textId="63159993" w:rsidR="00190611" w:rsidRPr="009A2A4F" w:rsidRDefault="00BA46B4"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khoản 17 Điều 37 Nghị định số 101/2024/NĐ-CP ngày 29/7/2024 của Chính phủ.</w:t>
      </w:r>
    </w:p>
    <w:p w14:paraId="35D1C3CC" w14:textId="2471CA8D" w:rsidR="00190611" w:rsidRPr="009A2A4F" w:rsidRDefault="00BA46B4"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40.3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6E0A4CAD" w14:textId="77777777" w:rsidR="00BA46B4" w:rsidRPr="009A2A4F" w:rsidRDefault="00BA46B4" w:rsidP="00BA46B4">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1C2C85E8" w14:textId="15714668" w:rsidR="00BA46B4"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085910" w:rsidRPr="009A2A4F">
        <w:rPr>
          <w:rFonts w:ascii="Times New Roman" w:eastAsia="SimSun" w:hAnsi="Times New Roman" w:cs="Times New Roman"/>
          <w:bCs/>
          <w:color w:val="000000" w:themeColor="text1"/>
          <w:sz w:val="28"/>
          <w:szCs w:val="28"/>
        </w:rPr>
        <w:t>25</w:t>
      </w:r>
      <w:r w:rsidRPr="009A2A4F">
        <w:rPr>
          <w:rFonts w:ascii="Times New Roman" w:eastAsia="SimSun" w:hAnsi="Times New Roman" w:cs="Times New Roman"/>
          <w:bCs/>
          <w:color w:val="000000" w:themeColor="text1"/>
          <w:sz w:val="28"/>
          <w:szCs w:val="28"/>
        </w:rPr>
        <w:t xml:space="preserve"> ngày làm việc</w:t>
      </w:r>
      <w:r w:rsidR="00085910" w:rsidRPr="009A2A4F">
        <w:rPr>
          <w:rFonts w:ascii="Times New Roman" w:eastAsia="SimSun" w:hAnsi="Times New Roman" w:cs="Times New Roman"/>
          <w:bCs/>
          <w:color w:val="000000" w:themeColor="text1"/>
          <w:sz w:val="28"/>
          <w:szCs w:val="28"/>
        </w:rPr>
        <w:t>.</w:t>
      </w:r>
    </w:p>
    <w:p w14:paraId="7319CEE6" w14:textId="0C4ED48A" w:rsidR="00BA46B4"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sau khi đơn giản hóa: </w:t>
      </w:r>
      <w:r w:rsidR="00085910" w:rsidRPr="009A2A4F">
        <w:rPr>
          <w:rFonts w:ascii="Times New Roman" w:eastAsia="SimSun" w:hAnsi="Times New Roman" w:cs="Times New Roman"/>
          <w:bCs/>
          <w:color w:val="000000" w:themeColor="text1"/>
          <w:sz w:val="28"/>
          <w:szCs w:val="28"/>
        </w:rPr>
        <w:t>25</w:t>
      </w:r>
      <w:r w:rsidRPr="009A2A4F">
        <w:rPr>
          <w:rFonts w:ascii="Times New Roman" w:eastAsia="SimSun" w:hAnsi="Times New Roman" w:cs="Times New Roman"/>
          <w:bCs/>
          <w:color w:val="000000" w:themeColor="text1"/>
          <w:sz w:val="28"/>
          <w:szCs w:val="28"/>
        </w:rPr>
        <w:t xml:space="preserve"> ngày làm việc</w:t>
      </w:r>
      <w:r w:rsidR="00085910" w:rsidRPr="009A2A4F">
        <w:rPr>
          <w:rFonts w:ascii="Times New Roman" w:eastAsia="SimSun" w:hAnsi="Times New Roman" w:cs="Times New Roman"/>
          <w:bCs/>
          <w:color w:val="000000" w:themeColor="text1"/>
          <w:sz w:val="28"/>
          <w:szCs w:val="28"/>
        </w:rPr>
        <w:t>.</w:t>
      </w:r>
    </w:p>
    <w:p w14:paraId="4023418B" w14:textId="7272282F" w:rsidR="00BA46B4"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2396523B" w14:textId="5FCC8DCD" w:rsidR="00BA46B4"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58DD6804" w14:textId="77777777" w:rsidR="00BA46B4" w:rsidRPr="009A2A4F" w:rsidRDefault="00BA46B4" w:rsidP="00BA46B4">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0EC3F57" w14:textId="77777777" w:rsidR="00BA46B4" w:rsidRPr="009A2A4F" w:rsidRDefault="00BA46B4" w:rsidP="00BA46B4">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1.361.336.400 đồng/năm</w:t>
      </w:r>
    </w:p>
    <w:p w14:paraId="4246B6EF" w14:textId="77777777" w:rsidR="00BA46B4" w:rsidRPr="009A2A4F" w:rsidRDefault="00BA46B4" w:rsidP="00BA46B4">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Chi phí tuân thủ TTHC sau khi đơn giản hóa: 410.380.920 đồng/năm.</w:t>
      </w:r>
    </w:p>
    <w:p w14:paraId="2DE4CFDC" w14:textId="77777777" w:rsidR="00BA46B4" w:rsidRPr="009A2A4F" w:rsidRDefault="00BA46B4" w:rsidP="00BA46B4">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950.955.480 đồng/năm.</w:t>
      </w:r>
    </w:p>
    <w:p w14:paraId="3E06E704" w14:textId="77777777" w:rsidR="00BA46B4" w:rsidRPr="009A2A4F" w:rsidRDefault="00BA46B4" w:rsidP="00BA46B4">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69,85%.</w:t>
      </w:r>
    </w:p>
    <w:p w14:paraId="3F05B71C" w14:textId="77777777" w:rsidR="00BA46B4"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40.4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5169915A" w14:textId="6FABDD5E" w:rsidR="00190611" w:rsidRPr="009A2A4F" w:rsidRDefault="00BA46B4" w:rsidP="00BA46B4">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41</w:t>
      </w:r>
      <w:r w:rsidR="00190611"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 xml:space="preserve"> Thủ tục:</w:t>
      </w:r>
      <w:r w:rsidR="00190611" w:rsidRPr="009A2A4F">
        <w:rPr>
          <w:rFonts w:ascii="Times New Roman" w:eastAsia="SimSun" w:hAnsi="Times New Roman" w:cs="Times New Roman"/>
          <w:b/>
          <w:color w:val="000000" w:themeColor="text1"/>
          <w:sz w:val="28"/>
          <w:szCs w:val="28"/>
        </w:rPr>
        <w:t xml:space="preserve"> Bán hoặc góp vốn bằng tài sản gắn liền với đất thuê của Nhà nước theo hình thức thuê đất trả tiền hàng năm</w:t>
      </w:r>
      <w:r w:rsidRPr="009A2A4F">
        <w:rPr>
          <w:rFonts w:ascii="Times New Roman" w:eastAsia="SimSun" w:hAnsi="Times New Roman" w:cs="Times New Roman"/>
          <w:b/>
          <w:color w:val="000000" w:themeColor="text1"/>
          <w:sz w:val="28"/>
          <w:szCs w:val="28"/>
        </w:rPr>
        <w:t xml:space="preserve"> </w:t>
      </w:r>
      <w:r w:rsidR="00190611" w:rsidRPr="009A2A4F">
        <w:rPr>
          <w:rFonts w:ascii="Times New Roman" w:eastAsia="SimSun" w:hAnsi="Times New Roman" w:cs="Times New Roman"/>
          <w:b/>
          <w:color w:val="000000" w:themeColor="text1"/>
          <w:sz w:val="28"/>
          <w:szCs w:val="28"/>
        </w:rPr>
        <w:t>(Mã số: 1.012820)</w:t>
      </w:r>
    </w:p>
    <w:p w14:paraId="5624ABE6" w14:textId="154A3878" w:rsidR="00BA46B4"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41.1</w:t>
      </w:r>
      <w:r w:rsidR="00190611" w:rsidRPr="009A2A4F">
        <w:rPr>
          <w:rFonts w:ascii="Times New Roman" w:eastAsia="SimSun" w:hAnsi="Times New Roman" w:cs="Times New Roman"/>
          <w:b/>
          <w:color w:val="000000" w:themeColor="text1"/>
          <w:sz w:val="28"/>
          <w:szCs w:val="28"/>
        </w:rPr>
        <w:t>. Nội dung đơn giản hóa</w:t>
      </w:r>
      <w:r w:rsidRPr="009A2A4F">
        <w:rPr>
          <w:rFonts w:ascii="Times New Roman" w:eastAsia="SimSun" w:hAnsi="Times New Roman" w:cs="Times New Roman"/>
          <w:bCs/>
          <w:color w:val="000000" w:themeColor="text1"/>
          <w:sz w:val="28"/>
          <w:szCs w:val="28"/>
        </w:rPr>
        <w:t xml:space="preserve">: </w:t>
      </w:r>
    </w:p>
    <w:p w14:paraId="6376AE7E" w14:textId="77777777" w:rsidR="00BA46B4"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Ứng dụng cơ sở dữ liệu để giảm các thành phần hồ sơ phải nộp như: Bản gốc Giấy chứng nhận đã cấp.</w:t>
      </w:r>
    </w:p>
    <w:p w14:paraId="48879588" w14:textId="77777777" w:rsidR="00BA46B4"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lồng ghép với thủ tục đăng ký biến động để giảm số các bước thực hiện, thành phần hồ sơ.</w:t>
      </w:r>
    </w:p>
    <w:p w14:paraId="5B1105FE" w14:textId="77777777" w:rsidR="00BA46B4"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43C66882" w14:textId="6EB4564E" w:rsidR="00190611" w:rsidRPr="009A2A4F" w:rsidRDefault="00BA46B4" w:rsidP="00BA46B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41.2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2DA423F6" w14:textId="12BCCA82" w:rsidR="00190611" w:rsidRPr="009A2A4F" w:rsidRDefault="00BA46B4"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khoản 5 Điều 37 Nghị định số 101/2024/NĐ-CP ngày 29/7/2024 của Chính phủ.</w:t>
      </w:r>
    </w:p>
    <w:p w14:paraId="0D045AF4" w14:textId="1F11A205" w:rsidR="00190611" w:rsidRPr="009A2A4F" w:rsidRDefault="00BA46B4"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41.3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7E3D80D3" w14:textId="77777777" w:rsidR="00294C9B" w:rsidRPr="009A2A4F" w:rsidRDefault="00294C9B" w:rsidP="00294C9B">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18841C4F" w14:textId="4FE00470" w:rsidR="00294C9B" w:rsidRPr="009A2A4F" w:rsidRDefault="00294C9B" w:rsidP="00294C9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085910" w:rsidRPr="009A2A4F">
        <w:rPr>
          <w:rFonts w:ascii="Times New Roman" w:eastAsia="SimSun" w:hAnsi="Times New Roman" w:cs="Times New Roman"/>
          <w:bCs/>
          <w:color w:val="000000" w:themeColor="text1"/>
          <w:sz w:val="28"/>
          <w:szCs w:val="28"/>
        </w:rPr>
        <w:t>15</w:t>
      </w:r>
      <w:r w:rsidRPr="009A2A4F">
        <w:rPr>
          <w:rFonts w:ascii="Times New Roman" w:eastAsia="SimSun" w:hAnsi="Times New Roman" w:cs="Times New Roman"/>
          <w:bCs/>
          <w:color w:val="000000" w:themeColor="text1"/>
          <w:sz w:val="28"/>
          <w:szCs w:val="28"/>
        </w:rPr>
        <w:t xml:space="preserve"> ngày làm việc (bao gồm 2 trường hợp).</w:t>
      </w:r>
    </w:p>
    <w:p w14:paraId="1F3ECDB4" w14:textId="5F02658E" w:rsidR="00294C9B" w:rsidRPr="009A2A4F" w:rsidRDefault="00294C9B" w:rsidP="00294C9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sau khi đơn giản hóa: </w:t>
      </w:r>
      <w:r w:rsidR="00085910" w:rsidRPr="009A2A4F">
        <w:rPr>
          <w:rFonts w:ascii="Times New Roman" w:eastAsia="SimSun" w:hAnsi="Times New Roman" w:cs="Times New Roman"/>
          <w:bCs/>
          <w:color w:val="000000" w:themeColor="text1"/>
          <w:sz w:val="28"/>
          <w:szCs w:val="28"/>
        </w:rPr>
        <w:t>15</w:t>
      </w:r>
      <w:r w:rsidRPr="009A2A4F">
        <w:rPr>
          <w:rFonts w:ascii="Times New Roman" w:eastAsia="SimSun" w:hAnsi="Times New Roman" w:cs="Times New Roman"/>
          <w:bCs/>
          <w:color w:val="000000" w:themeColor="text1"/>
          <w:sz w:val="28"/>
          <w:szCs w:val="28"/>
        </w:rPr>
        <w:t xml:space="preserve"> ngày làm việc (bao gồm 2 trường hợp).</w:t>
      </w:r>
    </w:p>
    <w:p w14:paraId="47664569" w14:textId="77777777" w:rsidR="00294C9B" w:rsidRPr="009A2A4F" w:rsidRDefault="00294C9B" w:rsidP="00294C9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3981B0E0" w14:textId="77777777" w:rsidR="00294C9B" w:rsidRPr="009A2A4F" w:rsidRDefault="00294C9B" w:rsidP="00294C9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3F6B5226" w14:textId="77777777" w:rsidR="00294C9B" w:rsidRPr="009A2A4F" w:rsidRDefault="00294C9B" w:rsidP="00294C9B">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133B4E4E" w14:textId="52F897FC" w:rsidR="00294C9B" w:rsidRPr="009A2A4F" w:rsidRDefault="00294C9B" w:rsidP="00294C9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16.303.210.500 đồng/năm</w:t>
      </w:r>
    </w:p>
    <w:p w14:paraId="6537B949" w14:textId="5AD04961" w:rsidR="00294C9B" w:rsidRPr="009A2A4F" w:rsidRDefault="00294C9B" w:rsidP="00294C9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15.201.589.800 đồng/năm.</w:t>
      </w:r>
    </w:p>
    <w:p w14:paraId="25CC1324" w14:textId="09044A07" w:rsidR="00294C9B" w:rsidRPr="009A2A4F" w:rsidRDefault="00294C9B" w:rsidP="00294C9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2.183.141.400 đồng/năm.</w:t>
      </w:r>
    </w:p>
    <w:p w14:paraId="21071BF4" w14:textId="26A2CEEE" w:rsidR="00294C9B" w:rsidRPr="009A2A4F" w:rsidRDefault="00294C9B" w:rsidP="00294C9B">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12,56%.</w:t>
      </w:r>
    </w:p>
    <w:p w14:paraId="59C1BD1D" w14:textId="79C0ADE3" w:rsidR="00190611" w:rsidRPr="009A2A4F" w:rsidRDefault="00294C9B"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41.4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7880F3B9" w14:textId="6CA801C0" w:rsidR="00190611" w:rsidRPr="009A2A4F" w:rsidRDefault="00294C9B"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42</w:t>
      </w:r>
      <w:r w:rsidR="00190611"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 xml:space="preserve"> Thủ tục:</w:t>
      </w:r>
      <w:r w:rsidR="00190611" w:rsidRPr="009A2A4F">
        <w:rPr>
          <w:rFonts w:ascii="Times New Roman" w:eastAsia="SimSun" w:hAnsi="Times New Roman" w:cs="Times New Roman"/>
          <w:b/>
          <w:color w:val="000000" w:themeColor="text1"/>
          <w:sz w:val="28"/>
          <w:szCs w:val="28"/>
        </w:rPr>
        <w:t xml:space="preserve"> Đăng ký, cấp Giấy chứng nhận quyền sử dụng đất, quyền sở hữu tài sản gắn liền với đất cho người nhận chuyển nhượng quyền sử dụng đất, </w:t>
      </w:r>
      <w:r w:rsidR="00190611" w:rsidRPr="009A2A4F">
        <w:rPr>
          <w:rFonts w:ascii="Times New Roman" w:eastAsia="SimSun" w:hAnsi="Times New Roman" w:cs="Times New Roman"/>
          <w:b/>
          <w:color w:val="000000" w:themeColor="text1"/>
          <w:sz w:val="28"/>
          <w:szCs w:val="28"/>
        </w:rPr>
        <w:lastRenderedPageBreak/>
        <w:t xml:space="preserve">quyền sở hữu nhà ở, công trình xây dựng trong dự án bất động sản. (Mã số: </w:t>
      </w:r>
      <w:r w:rsidRPr="009A2A4F">
        <w:rPr>
          <w:rFonts w:ascii="Times New Roman" w:eastAsia="SimSun" w:hAnsi="Times New Roman" w:cs="Times New Roman"/>
          <w:b/>
          <w:color w:val="000000" w:themeColor="text1"/>
          <w:sz w:val="28"/>
          <w:szCs w:val="28"/>
        </w:rPr>
        <w:t>1.012787</w:t>
      </w:r>
      <w:r w:rsidR="00190611" w:rsidRPr="009A2A4F">
        <w:rPr>
          <w:rFonts w:ascii="Times New Roman" w:eastAsia="SimSun" w:hAnsi="Times New Roman" w:cs="Times New Roman"/>
          <w:b/>
          <w:color w:val="000000" w:themeColor="text1"/>
          <w:sz w:val="28"/>
          <w:szCs w:val="28"/>
        </w:rPr>
        <w:t>)</w:t>
      </w:r>
    </w:p>
    <w:p w14:paraId="0612F985" w14:textId="26E92657" w:rsidR="00190611" w:rsidRPr="009A2A4F" w:rsidRDefault="00294C9B"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42.1</w:t>
      </w:r>
      <w:r w:rsidR="00190611" w:rsidRPr="009A2A4F">
        <w:rPr>
          <w:rFonts w:ascii="Times New Roman" w:eastAsia="SimSun" w:hAnsi="Times New Roman" w:cs="Times New Roman"/>
          <w:b/>
          <w:color w:val="000000" w:themeColor="text1"/>
          <w:sz w:val="28"/>
          <w:szCs w:val="28"/>
        </w:rPr>
        <w:t>. Nội dung đơn giản hóa</w:t>
      </w:r>
    </w:p>
    <w:p w14:paraId="20FB19CB" w14:textId="6EFAC59A"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Giảm thời gian thực hiện thủ tục (từ </w:t>
      </w:r>
      <w:r w:rsidR="00085910" w:rsidRPr="009A2A4F">
        <w:rPr>
          <w:rFonts w:ascii="Times New Roman" w:eastAsia="SimSun" w:hAnsi="Times New Roman" w:cs="Times New Roman"/>
          <w:bCs/>
          <w:color w:val="000000" w:themeColor="text1"/>
          <w:sz w:val="28"/>
          <w:szCs w:val="28"/>
        </w:rPr>
        <w:t>15</w:t>
      </w:r>
      <w:r w:rsidRPr="009A2A4F">
        <w:rPr>
          <w:rFonts w:ascii="Times New Roman" w:eastAsia="SimSun" w:hAnsi="Times New Roman" w:cs="Times New Roman"/>
          <w:bCs/>
          <w:color w:val="000000" w:themeColor="text1"/>
          <w:sz w:val="28"/>
          <w:szCs w:val="28"/>
        </w:rPr>
        <w:t xml:space="preserve"> ngày </w:t>
      </w:r>
      <w:r w:rsidR="00294C9B" w:rsidRPr="009A2A4F">
        <w:rPr>
          <w:rFonts w:ascii="Times New Roman" w:eastAsia="SimSun" w:hAnsi="Times New Roman" w:cs="Times New Roman"/>
          <w:bCs/>
          <w:color w:val="000000" w:themeColor="text1"/>
          <w:sz w:val="28"/>
          <w:szCs w:val="28"/>
        </w:rPr>
        <w:t xml:space="preserve">làm việc </w:t>
      </w:r>
      <w:r w:rsidRPr="009A2A4F">
        <w:rPr>
          <w:rFonts w:ascii="Times New Roman" w:eastAsia="SimSun" w:hAnsi="Times New Roman" w:cs="Times New Roman"/>
          <w:bCs/>
          <w:color w:val="000000" w:themeColor="text1"/>
          <w:sz w:val="28"/>
          <w:szCs w:val="28"/>
        </w:rPr>
        <w:t xml:space="preserve">xuống còn </w:t>
      </w:r>
      <w:r w:rsidR="00085910" w:rsidRPr="009A2A4F">
        <w:rPr>
          <w:rFonts w:ascii="Times New Roman" w:eastAsia="SimSun" w:hAnsi="Times New Roman" w:cs="Times New Roman"/>
          <w:bCs/>
          <w:color w:val="000000" w:themeColor="text1"/>
          <w:sz w:val="28"/>
          <w:szCs w:val="28"/>
        </w:rPr>
        <w:t>13</w:t>
      </w:r>
      <w:r w:rsidRPr="009A2A4F">
        <w:rPr>
          <w:rFonts w:ascii="Times New Roman" w:eastAsia="SimSun" w:hAnsi="Times New Roman" w:cs="Times New Roman"/>
          <w:bCs/>
          <w:color w:val="000000" w:themeColor="text1"/>
          <w:sz w:val="28"/>
          <w:szCs w:val="28"/>
        </w:rPr>
        <w:t xml:space="preserve"> ngày</w:t>
      </w:r>
      <w:r w:rsidR="00294C9B" w:rsidRPr="009A2A4F">
        <w:rPr>
          <w:rFonts w:ascii="Times New Roman" w:eastAsia="SimSun" w:hAnsi="Times New Roman" w:cs="Times New Roman"/>
          <w:bCs/>
          <w:color w:val="000000" w:themeColor="text1"/>
          <w:sz w:val="28"/>
          <w:szCs w:val="28"/>
        </w:rPr>
        <w:t xml:space="preserve"> làm việc</w:t>
      </w:r>
      <w:r w:rsidRPr="009A2A4F">
        <w:rPr>
          <w:rFonts w:ascii="Times New Roman" w:eastAsia="SimSun" w:hAnsi="Times New Roman" w:cs="Times New Roman"/>
          <w:bCs/>
          <w:color w:val="000000" w:themeColor="text1"/>
          <w:sz w:val="28"/>
          <w:szCs w:val="28"/>
        </w:rPr>
        <w:t>)</w:t>
      </w:r>
    </w:p>
    <w:p w14:paraId="13B53492" w14:textId="77777777" w:rsidR="00294C9B" w:rsidRPr="009A2A4F" w:rsidRDefault="00294C9B"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Ứng dụng cơ sở dữ liệu để giảm các thành phần hồ sơ phải nộp như: Giấy chứng nhận đã cấp cho chủ đầu tư dự án</w:t>
      </w:r>
      <w:r w:rsidR="00190611" w:rsidRPr="009A2A4F">
        <w:rPr>
          <w:rFonts w:ascii="Times New Roman" w:eastAsia="SimSun" w:hAnsi="Times New Roman" w:cs="Times New Roman"/>
          <w:bCs/>
          <w:color w:val="000000" w:themeColor="text1"/>
          <w:sz w:val="28"/>
          <w:szCs w:val="28"/>
        </w:rPr>
        <w:t>Lý do: Giảm thủ tục, đơn giản hóa thủ tục, phân cấp triệt để</w:t>
      </w:r>
      <w:r w:rsidRPr="009A2A4F">
        <w:rPr>
          <w:rFonts w:ascii="Times New Roman" w:eastAsia="SimSun" w:hAnsi="Times New Roman" w:cs="Times New Roman"/>
          <w:bCs/>
          <w:color w:val="000000" w:themeColor="text1"/>
          <w:sz w:val="28"/>
          <w:szCs w:val="28"/>
        </w:rPr>
        <w:t>, Chứng từ chứng minh việc hoàn thành nghĩa vụ tài chính đối với trường hợp Văn phòng đăng ký đất đai nhận được văn bản của cơ quan có thẩm quyền về việc dự án được điều chỉnh quy hoạch xây dựng chi tiết mà làm phát sinh nghĩa vụ tài chính theo quy định của pháp luật.</w:t>
      </w:r>
    </w:p>
    <w:p w14:paraId="239CB489" w14:textId="1DCD2166" w:rsidR="00B466AE" w:rsidRPr="009A2A4F" w:rsidRDefault="00B466AE"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dịch vụ công trực tuyến toàn trình.</w:t>
      </w:r>
    </w:p>
    <w:p w14:paraId="5C354560" w14:textId="77777777" w:rsidR="00B466AE" w:rsidRPr="009A2A4F" w:rsidRDefault="00B466AE" w:rsidP="00B466A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637F3E30" w14:textId="114899BB" w:rsidR="00190611" w:rsidRPr="009A2A4F" w:rsidRDefault="00294C9B"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42.2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3D95181F" w14:textId="19EF4B63" w:rsidR="00190611" w:rsidRPr="009A2A4F" w:rsidRDefault="00DB3A9D"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Điều 41 Nghị định số 101/2024/NĐ-CP ngày 29/7/2024 của Chính phủ.</w:t>
      </w:r>
    </w:p>
    <w:p w14:paraId="1BCB1FE0" w14:textId="3C073766" w:rsidR="00190611" w:rsidRPr="009A2A4F" w:rsidRDefault="00B466AE"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42.3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59DA31CB" w14:textId="77777777" w:rsidR="00B466AE" w:rsidRPr="009A2A4F" w:rsidRDefault="00B466AE" w:rsidP="00B466AE">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22B51450" w14:textId="379D49BE" w:rsidR="00B466AE" w:rsidRPr="009A2A4F" w:rsidRDefault="00B466AE" w:rsidP="00B466A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085910" w:rsidRPr="009A2A4F">
        <w:rPr>
          <w:rFonts w:ascii="Times New Roman" w:eastAsia="SimSun" w:hAnsi="Times New Roman" w:cs="Times New Roman"/>
          <w:bCs/>
          <w:color w:val="000000" w:themeColor="text1"/>
          <w:sz w:val="28"/>
          <w:szCs w:val="28"/>
        </w:rPr>
        <w:t>15</w:t>
      </w:r>
      <w:r w:rsidRPr="009A2A4F">
        <w:rPr>
          <w:rFonts w:ascii="Times New Roman" w:eastAsia="SimSun" w:hAnsi="Times New Roman" w:cs="Times New Roman"/>
          <w:bCs/>
          <w:color w:val="000000" w:themeColor="text1"/>
          <w:sz w:val="28"/>
          <w:szCs w:val="28"/>
        </w:rPr>
        <w:t xml:space="preserve"> ngày làm việc (bao gồm 2 trường hợp).</w:t>
      </w:r>
    </w:p>
    <w:p w14:paraId="17D8F331" w14:textId="17097CE4" w:rsidR="00B466AE" w:rsidRPr="009A2A4F" w:rsidRDefault="00B466AE" w:rsidP="00B466A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sau khi đơn giản hóa: </w:t>
      </w:r>
      <w:r w:rsidR="00085910" w:rsidRPr="009A2A4F">
        <w:rPr>
          <w:rFonts w:ascii="Times New Roman" w:eastAsia="SimSun" w:hAnsi="Times New Roman" w:cs="Times New Roman"/>
          <w:bCs/>
          <w:color w:val="000000" w:themeColor="text1"/>
          <w:sz w:val="28"/>
          <w:szCs w:val="28"/>
        </w:rPr>
        <w:t>13</w:t>
      </w:r>
      <w:r w:rsidRPr="009A2A4F">
        <w:rPr>
          <w:rFonts w:ascii="Times New Roman" w:eastAsia="SimSun" w:hAnsi="Times New Roman" w:cs="Times New Roman"/>
          <w:bCs/>
          <w:color w:val="000000" w:themeColor="text1"/>
          <w:sz w:val="28"/>
          <w:szCs w:val="28"/>
        </w:rPr>
        <w:t xml:space="preserve"> ngày làm việc (bao gồm 2 trường hợp).</w:t>
      </w:r>
    </w:p>
    <w:p w14:paraId="78F66621" w14:textId="4B010195" w:rsidR="00B466AE" w:rsidRPr="009A2A4F" w:rsidRDefault="00B466AE" w:rsidP="00B466A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tiết kiệm: </w:t>
      </w:r>
      <w:r w:rsidR="00085910" w:rsidRPr="009A2A4F">
        <w:rPr>
          <w:rFonts w:ascii="Times New Roman" w:eastAsia="SimSun" w:hAnsi="Times New Roman" w:cs="Times New Roman"/>
          <w:bCs/>
          <w:color w:val="000000" w:themeColor="text1"/>
          <w:sz w:val="28"/>
          <w:szCs w:val="28"/>
        </w:rPr>
        <w:t>02</w:t>
      </w:r>
      <w:r w:rsidRPr="009A2A4F">
        <w:rPr>
          <w:rFonts w:ascii="Times New Roman" w:eastAsia="SimSun" w:hAnsi="Times New Roman" w:cs="Times New Roman"/>
          <w:bCs/>
          <w:color w:val="000000" w:themeColor="text1"/>
          <w:sz w:val="28"/>
          <w:szCs w:val="28"/>
        </w:rPr>
        <w:t xml:space="preserve"> ngày làm việc.</w:t>
      </w:r>
    </w:p>
    <w:p w14:paraId="1FB8FD32" w14:textId="2113DEAD" w:rsidR="00B466AE" w:rsidRPr="009A2A4F" w:rsidRDefault="00B466AE" w:rsidP="00B466A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13,3%.</w:t>
      </w:r>
    </w:p>
    <w:p w14:paraId="16D62EB9" w14:textId="77777777" w:rsidR="00B466AE" w:rsidRPr="009A2A4F" w:rsidRDefault="00B466AE" w:rsidP="00B466AE">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1CB3498" w14:textId="2C1128D6" w:rsidR="00B466AE" w:rsidRPr="009A2A4F" w:rsidRDefault="00B466AE" w:rsidP="00B466AE">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605.765.361.600 đồng/năm</w:t>
      </w:r>
    </w:p>
    <w:p w14:paraId="5BAD6656" w14:textId="6874CF08" w:rsidR="00B466AE" w:rsidRPr="009A2A4F" w:rsidRDefault="00B466AE" w:rsidP="00B466AE">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431.316.148.000 đồng/năm.</w:t>
      </w:r>
    </w:p>
    <w:p w14:paraId="263BD726" w14:textId="3DE85A27" w:rsidR="00B466AE" w:rsidRPr="009A2A4F" w:rsidRDefault="00B466AE" w:rsidP="00B466AE">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174.449.213.600 đồng/năm.</w:t>
      </w:r>
    </w:p>
    <w:p w14:paraId="60B9817A" w14:textId="3A18B9CA" w:rsidR="00B466AE" w:rsidRPr="009A2A4F" w:rsidRDefault="00B466AE" w:rsidP="00B466AE">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28,79%.</w:t>
      </w:r>
    </w:p>
    <w:p w14:paraId="4CD1D9E7" w14:textId="3EBC1C7B" w:rsidR="00190611" w:rsidRPr="009A2A4F" w:rsidRDefault="00B466AE"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42.4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29A15261" w14:textId="250A81D6" w:rsidR="00190611" w:rsidRPr="009A2A4F" w:rsidRDefault="00B466AE"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43</w:t>
      </w:r>
      <w:r w:rsidR="00190611"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 xml:space="preserve"> Thủ tục:</w:t>
      </w:r>
      <w:r w:rsidR="00190611" w:rsidRPr="009A2A4F">
        <w:rPr>
          <w:rFonts w:ascii="Times New Roman" w:eastAsia="SimSun" w:hAnsi="Times New Roman" w:cs="Times New Roman"/>
          <w:b/>
          <w:color w:val="000000" w:themeColor="text1"/>
          <w:sz w:val="28"/>
          <w:szCs w:val="28"/>
        </w:rPr>
        <w:t xml:space="preserve"> Đăng ký biến động đối với trường hợp thành viên của hộ gia đình hoặc cá nhân đang sử dụng đất thành lập doanh nghiệp tư nhân và sử </w:t>
      </w:r>
      <w:r w:rsidR="00190611" w:rsidRPr="009A2A4F">
        <w:rPr>
          <w:rFonts w:ascii="Times New Roman" w:eastAsia="SimSun" w:hAnsi="Times New Roman" w:cs="Times New Roman"/>
          <w:b/>
          <w:color w:val="000000" w:themeColor="text1"/>
          <w:sz w:val="28"/>
          <w:szCs w:val="28"/>
        </w:rPr>
        <w:lastRenderedPageBreak/>
        <w:t xml:space="preserve">dụng đất vào hoạt động sản xuất kinh doanh của doanh nghiệp </w:t>
      </w:r>
      <w:r w:rsidRPr="009A2A4F">
        <w:rPr>
          <w:rFonts w:ascii="Times New Roman" w:eastAsia="SimSun" w:hAnsi="Times New Roman" w:cs="Times New Roman"/>
          <w:b/>
          <w:color w:val="000000" w:themeColor="text1"/>
          <w:sz w:val="28"/>
          <w:szCs w:val="28"/>
        </w:rPr>
        <w:t>(Mã số: 1.012793)</w:t>
      </w:r>
    </w:p>
    <w:p w14:paraId="2CE21673" w14:textId="73803C32" w:rsidR="00190611" w:rsidRPr="009A2A4F" w:rsidRDefault="00B466AE"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43.1</w:t>
      </w:r>
      <w:r w:rsidR="00190611" w:rsidRPr="009A2A4F">
        <w:rPr>
          <w:rFonts w:ascii="Times New Roman" w:eastAsia="SimSun" w:hAnsi="Times New Roman" w:cs="Times New Roman"/>
          <w:b/>
          <w:color w:val="000000" w:themeColor="text1"/>
          <w:sz w:val="28"/>
          <w:szCs w:val="28"/>
        </w:rPr>
        <w:t xml:space="preserve"> Nội dung đơn giản hóa</w:t>
      </w:r>
    </w:p>
    <w:p w14:paraId="788410FE" w14:textId="03F8A89E"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thực hiện thủ tục (từ 1</w:t>
      </w:r>
      <w:r w:rsidR="00085910" w:rsidRPr="009A2A4F">
        <w:rPr>
          <w:rFonts w:ascii="Times New Roman" w:eastAsia="SimSun" w:hAnsi="Times New Roman" w:cs="Times New Roman"/>
          <w:bCs/>
          <w:color w:val="000000" w:themeColor="text1"/>
          <w:sz w:val="28"/>
          <w:szCs w:val="28"/>
        </w:rPr>
        <w:t>5</w:t>
      </w:r>
      <w:r w:rsidRPr="009A2A4F">
        <w:rPr>
          <w:rFonts w:ascii="Times New Roman" w:eastAsia="SimSun" w:hAnsi="Times New Roman" w:cs="Times New Roman"/>
          <w:bCs/>
          <w:color w:val="000000" w:themeColor="text1"/>
          <w:sz w:val="28"/>
          <w:szCs w:val="28"/>
        </w:rPr>
        <w:t xml:space="preserve"> ngày</w:t>
      </w:r>
      <w:r w:rsidR="00085910" w:rsidRPr="009A2A4F">
        <w:rPr>
          <w:rFonts w:ascii="Times New Roman" w:eastAsia="SimSun" w:hAnsi="Times New Roman" w:cs="Times New Roman"/>
          <w:bCs/>
          <w:color w:val="000000" w:themeColor="text1"/>
          <w:sz w:val="28"/>
          <w:szCs w:val="28"/>
        </w:rPr>
        <w:t xml:space="preserve"> làm việc</w:t>
      </w:r>
      <w:r w:rsidRPr="009A2A4F">
        <w:rPr>
          <w:rFonts w:ascii="Times New Roman" w:eastAsia="SimSun" w:hAnsi="Times New Roman" w:cs="Times New Roman"/>
          <w:bCs/>
          <w:color w:val="000000" w:themeColor="text1"/>
          <w:sz w:val="28"/>
          <w:szCs w:val="28"/>
        </w:rPr>
        <w:t xml:space="preserve"> xuống còn </w:t>
      </w:r>
      <w:r w:rsidR="00085910" w:rsidRPr="009A2A4F">
        <w:rPr>
          <w:rFonts w:ascii="Times New Roman" w:eastAsia="SimSun" w:hAnsi="Times New Roman" w:cs="Times New Roman"/>
          <w:bCs/>
          <w:color w:val="000000" w:themeColor="text1"/>
          <w:sz w:val="28"/>
          <w:szCs w:val="28"/>
        </w:rPr>
        <w:t>13</w:t>
      </w:r>
      <w:r w:rsidRPr="009A2A4F">
        <w:rPr>
          <w:rFonts w:ascii="Times New Roman" w:eastAsia="SimSun" w:hAnsi="Times New Roman" w:cs="Times New Roman"/>
          <w:bCs/>
          <w:color w:val="000000" w:themeColor="text1"/>
          <w:sz w:val="28"/>
          <w:szCs w:val="28"/>
        </w:rPr>
        <w:t xml:space="preserve"> ngày, giảm 02 ngày</w:t>
      </w:r>
      <w:r w:rsidR="00085910" w:rsidRPr="009A2A4F">
        <w:rPr>
          <w:rFonts w:ascii="Times New Roman" w:eastAsia="SimSun" w:hAnsi="Times New Roman" w:cs="Times New Roman"/>
          <w:bCs/>
          <w:color w:val="000000" w:themeColor="text1"/>
          <w:sz w:val="28"/>
          <w:szCs w:val="28"/>
        </w:rPr>
        <w:t xml:space="preserve"> đối với mỗi trường hợp</w:t>
      </w:r>
      <w:r w:rsidRPr="009A2A4F">
        <w:rPr>
          <w:rFonts w:ascii="Times New Roman" w:eastAsia="SimSun" w:hAnsi="Times New Roman" w:cs="Times New Roman"/>
          <w:bCs/>
          <w:color w:val="000000" w:themeColor="text1"/>
          <w:sz w:val="28"/>
          <w:szCs w:val="28"/>
        </w:rPr>
        <w:t>)</w:t>
      </w:r>
    </w:p>
    <w:p w14:paraId="6120A689" w14:textId="77777777" w:rsidR="00085910" w:rsidRPr="009A2A4F" w:rsidRDefault="00085910" w:rsidP="0008591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việc thực hiện trích đo bản đồ địa chính đối với trường hợp chưa có mảnh trích đo.</w:t>
      </w:r>
    </w:p>
    <w:p w14:paraId="248CA64F" w14:textId="4F5D40A3" w:rsidR="00085910" w:rsidRPr="009A2A4F" w:rsidRDefault="00085910" w:rsidP="0008591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Lý do: Do cơ sở dữ liệu quốc gia đã có nên việc trích đo bản đồ địa chính sẽ do cơ quan nhà nước thực hiện, người dân không phải thực hiện như quy định hiện nay.</w:t>
      </w:r>
    </w:p>
    <w:p w14:paraId="1D451FD5"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trên môi trường điện tử.</w:t>
      </w:r>
    </w:p>
    <w:p w14:paraId="7FE2F688" w14:textId="77777777"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thủ tục, đơn giản hóa thủ tục, phân cấp triệt để.</w:t>
      </w:r>
    </w:p>
    <w:p w14:paraId="6D05BACB" w14:textId="702BAA48" w:rsidR="00190611" w:rsidRPr="009A2A4F" w:rsidRDefault="00085910" w:rsidP="0008591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43.2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0FDBF496" w14:textId="3FBEDD67" w:rsidR="00190611" w:rsidRPr="009A2A4F" w:rsidRDefault="00085910"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khoản 9 Điều 37 Nghị định số 101/2024/NĐ-CP ngày 29/7/2024 của Chính phủ.</w:t>
      </w:r>
    </w:p>
    <w:p w14:paraId="0442D545" w14:textId="04D66108" w:rsidR="00190611" w:rsidRPr="009A2A4F" w:rsidRDefault="00085910"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43.3</w:t>
      </w:r>
      <w:r w:rsidR="00190611" w:rsidRPr="009A2A4F">
        <w:rPr>
          <w:rFonts w:ascii="Times New Roman" w:eastAsia="SimSun" w:hAnsi="Times New Roman" w:cs="Times New Roman"/>
          <w:b/>
          <w:color w:val="000000" w:themeColor="text1"/>
          <w:sz w:val="28"/>
          <w:szCs w:val="28"/>
        </w:rPr>
        <w:t>.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457A42AB" w14:textId="77777777" w:rsidR="00085910" w:rsidRPr="009A2A4F" w:rsidRDefault="00085910" w:rsidP="00085910">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CB3E280" w14:textId="79BFFFAA" w:rsidR="00085910" w:rsidRPr="009A2A4F" w:rsidRDefault="00085910" w:rsidP="0008591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 làm việc (bao gồm 2 trường hợp).</w:t>
      </w:r>
    </w:p>
    <w:p w14:paraId="4C053140" w14:textId="77777777" w:rsidR="00085910" w:rsidRPr="009A2A4F" w:rsidRDefault="00085910" w:rsidP="0008591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13 ngày làm việc (bao gồm 2 trường hợp).</w:t>
      </w:r>
    </w:p>
    <w:p w14:paraId="7E3F3BB0" w14:textId="77777777" w:rsidR="00085910" w:rsidRPr="009A2A4F" w:rsidRDefault="00085910" w:rsidP="0008591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02 ngày làm việc.</w:t>
      </w:r>
    </w:p>
    <w:p w14:paraId="5AE1CE2A" w14:textId="77777777" w:rsidR="00085910" w:rsidRPr="009A2A4F" w:rsidRDefault="00085910" w:rsidP="0008591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13,3%.</w:t>
      </w:r>
    </w:p>
    <w:p w14:paraId="23AF0B95" w14:textId="77777777" w:rsidR="00085910" w:rsidRPr="009A2A4F" w:rsidRDefault="00085910" w:rsidP="00085910">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0D5C234E" w14:textId="3B2070B2" w:rsidR="00085910" w:rsidRPr="009A2A4F" w:rsidRDefault="00085910" w:rsidP="0008591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17.357.489.100 đồng/năm</w:t>
      </w:r>
    </w:p>
    <w:p w14:paraId="22C32873" w14:textId="5AFDDB26" w:rsidR="00085910" w:rsidRPr="009A2A4F" w:rsidRDefault="00085910" w:rsidP="0008591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6.478.497.900 đồng/năm.</w:t>
      </w:r>
    </w:p>
    <w:p w14:paraId="33F397B3" w14:textId="6DFAF6D3" w:rsidR="00085910" w:rsidRPr="009A2A4F" w:rsidRDefault="00085910" w:rsidP="00085910">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10.878.991.200 đồng/năm.</w:t>
      </w:r>
    </w:p>
    <w:p w14:paraId="230F724A" w14:textId="6B89A091" w:rsidR="00085910" w:rsidRPr="009A2A4F" w:rsidRDefault="00085910" w:rsidP="00085910">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61,67%.</w:t>
      </w:r>
    </w:p>
    <w:p w14:paraId="3F7601A0" w14:textId="77777777" w:rsidR="00085910" w:rsidRPr="009A2A4F" w:rsidRDefault="00085910" w:rsidP="0008591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43.4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34699BF6" w14:textId="13C9135F" w:rsidR="00190611" w:rsidRPr="009A2A4F" w:rsidRDefault="00085910"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44</w:t>
      </w:r>
      <w:r w:rsidR="00190611" w:rsidRPr="009A2A4F">
        <w:rPr>
          <w:rFonts w:ascii="Times New Roman" w:eastAsia="SimSun" w:hAnsi="Times New Roman" w:cs="Times New Roman"/>
          <w:b/>
          <w:color w:val="000000" w:themeColor="text1"/>
          <w:sz w:val="28"/>
          <w:szCs w:val="28"/>
        </w:rPr>
        <w:t xml:space="preserve">. </w:t>
      </w:r>
      <w:r w:rsidRPr="009A2A4F">
        <w:rPr>
          <w:rFonts w:ascii="Times New Roman" w:eastAsia="SimSun" w:hAnsi="Times New Roman" w:cs="Times New Roman"/>
          <w:b/>
          <w:color w:val="000000" w:themeColor="text1"/>
          <w:sz w:val="28"/>
          <w:szCs w:val="28"/>
        </w:rPr>
        <w:t xml:space="preserve">Thủ tục: </w:t>
      </w:r>
      <w:r w:rsidR="00190611" w:rsidRPr="009A2A4F">
        <w:rPr>
          <w:rFonts w:ascii="Times New Roman" w:eastAsia="SimSun" w:hAnsi="Times New Roman" w:cs="Times New Roman"/>
          <w:b/>
          <w:color w:val="000000" w:themeColor="text1"/>
          <w:sz w:val="28"/>
          <w:szCs w:val="28"/>
        </w:rPr>
        <w:t>Đăng ký đất đai đối với trường hợp chuyển nhượng dự án bất động sản (Mã số: 1.012788)</w:t>
      </w:r>
    </w:p>
    <w:p w14:paraId="52910BE6" w14:textId="553DF228" w:rsidR="00190611" w:rsidRPr="009A2A4F" w:rsidRDefault="00DB3A9D"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44.1</w:t>
      </w:r>
      <w:r w:rsidR="00190611" w:rsidRPr="009A2A4F">
        <w:rPr>
          <w:rFonts w:ascii="Times New Roman" w:eastAsia="SimSun" w:hAnsi="Times New Roman" w:cs="Times New Roman"/>
          <w:b/>
          <w:color w:val="000000" w:themeColor="text1"/>
          <w:sz w:val="28"/>
          <w:szCs w:val="28"/>
        </w:rPr>
        <w:t xml:space="preserve">. Nội dung đơn giản hóa </w:t>
      </w:r>
    </w:p>
    <w:p w14:paraId="4294F1BC" w14:textId="77777777" w:rsidR="00DB3A9D" w:rsidRPr="009A2A4F" w:rsidRDefault="00DB3A9D" w:rsidP="00DB3A9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Giảm thời gian thực hiện thủ tục (từ 15 ngày làm việc xuống còn 13 ngày, giảm 02 ngày đối với mỗi trường hợp)</w:t>
      </w:r>
    </w:p>
    <w:p w14:paraId="670A8F76" w14:textId="77777777" w:rsidR="00DB3A9D" w:rsidRPr="009A2A4F" w:rsidRDefault="00DB3A9D" w:rsidP="00DB3A9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việc thực hiện trích đo bản đồ địa chính đối với trường hợp chưa có mảnh trích đo.</w:t>
      </w:r>
    </w:p>
    <w:p w14:paraId="1B2E9DBA" w14:textId="77777777" w:rsidR="00DB3A9D" w:rsidRPr="009A2A4F" w:rsidRDefault="00DB3A9D" w:rsidP="00DB3A9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Lý do: Do cơ sở dữ liệu quốc gia đã có nên việc trích đo bản đồ địa chính sẽ do cơ quan nhà nước thực hiện, người dân không phải thực hiện như quy định hiện nay.</w:t>
      </w:r>
    </w:p>
    <w:p w14:paraId="5432920B" w14:textId="018BF698" w:rsidR="00190611" w:rsidRPr="009A2A4F" w:rsidRDefault="00190611"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Lồng ghép trình tự thủ tục </w:t>
      </w:r>
      <w:r w:rsidR="00DB3A9D" w:rsidRPr="009A2A4F">
        <w:rPr>
          <w:rFonts w:ascii="Times New Roman" w:eastAsia="SimSun" w:hAnsi="Times New Roman" w:cs="Times New Roman"/>
          <w:bCs/>
          <w:color w:val="000000" w:themeColor="text1"/>
          <w:sz w:val="28"/>
          <w:szCs w:val="28"/>
        </w:rPr>
        <w:t xml:space="preserve">đăng ký đất đai </w:t>
      </w:r>
      <w:r w:rsidRPr="009A2A4F">
        <w:rPr>
          <w:rFonts w:ascii="Times New Roman" w:eastAsia="SimSun" w:hAnsi="Times New Roman" w:cs="Times New Roman"/>
          <w:bCs/>
          <w:color w:val="000000" w:themeColor="text1"/>
          <w:sz w:val="28"/>
          <w:szCs w:val="28"/>
        </w:rPr>
        <w:t>để giải quyết việc chuyển nhượng dự án có sử dụng đất, trong đó có dự án bất động sản.</w:t>
      </w:r>
    </w:p>
    <w:p w14:paraId="7B9E44A5" w14:textId="4D98AA9D" w:rsidR="00DB3A9D" w:rsidRPr="009A2A4F" w:rsidRDefault="00DB3A9D" w:rsidP="00DB3A9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Ứng dụng cơ sở dữ liệu để giảm các thành phần hồ sơ phải nộp như: Giấy chứng nhận đã cấp cho bên chuyển nhượng dự án; chứng từ chứng minh việc hoàn thành nghĩa vụ tài chính đối với sự thay đổi; ảnh trích đo bản đồ địa chính đối với trường hợp chuyển nhượng một phần dự án mà quyền sử dụng đất để thực hiện dự án chưa được cấp Giấy chứng nhận.</w:t>
      </w:r>
    </w:p>
    <w:p w14:paraId="0F6B11FF" w14:textId="092C17EB" w:rsidR="00DB3A9D" w:rsidRPr="009A2A4F" w:rsidRDefault="00DB3A9D" w:rsidP="00DB3A9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40E760FC" w14:textId="3672E751" w:rsidR="00190611" w:rsidRPr="009A2A4F" w:rsidRDefault="00DB3A9D" w:rsidP="00DB3A9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44.2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07807C44" w14:textId="74D61F46" w:rsidR="00190611" w:rsidRPr="009A2A4F" w:rsidRDefault="00DB3A9D"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Điều 43 Nghị định số 101/2024/NĐ-CP ngày 29/7/2024 của Chính phủ.</w:t>
      </w:r>
    </w:p>
    <w:p w14:paraId="672BF293" w14:textId="50E2D346" w:rsidR="00190611" w:rsidRPr="009A2A4F" w:rsidRDefault="00DB3A9D"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44.3</w:t>
      </w:r>
      <w:r w:rsidR="00190611" w:rsidRPr="009A2A4F">
        <w:rPr>
          <w:rFonts w:ascii="Times New Roman" w:eastAsia="SimSun" w:hAnsi="Times New Roman" w:cs="Times New Roman"/>
          <w:b/>
          <w:color w:val="000000" w:themeColor="text1"/>
          <w:sz w:val="28"/>
          <w:szCs w:val="28"/>
        </w:rPr>
        <w:t xml:space="preserve"> Lợi ích phương án đơn giản hóa</w:t>
      </w:r>
      <w:r w:rsidR="00190611" w:rsidRPr="009A2A4F">
        <w:rPr>
          <w:rFonts w:ascii="Times New Roman" w:eastAsia="SimSun" w:hAnsi="Times New Roman" w:cs="Times New Roman"/>
          <w:bCs/>
          <w:color w:val="000000" w:themeColor="text1"/>
          <w:sz w:val="28"/>
          <w:szCs w:val="28"/>
        </w:rPr>
        <w:t xml:space="preserve"> (kèm theo biểu đánh giá chi phí tuân thủ)</w:t>
      </w:r>
    </w:p>
    <w:p w14:paraId="4910B6FF" w14:textId="77777777" w:rsidR="007D332C" w:rsidRPr="009A2A4F" w:rsidRDefault="007D332C" w:rsidP="007D332C">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47AAE633" w14:textId="30BB6C68" w:rsidR="00DB3A9D" w:rsidRPr="009A2A4F" w:rsidRDefault="00DB3A9D" w:rsidP="00DB3A9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 làm việc (bao gồm 2 trường hợp).</w:t>
      </w:r>
    </w:p>
    <w:p w14:paraId="024E1CEE" w14:textId="77777777" w:rsidR="00DB3A9D" w:rsidRPr="009A2A4F" w:rsidRDefault="00DB3A9D" w:rsidP="00DB3A9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13 ngày làm việc (bao gồm 2 trường hợp).</w:t>
      </w:r>
    </w:p>
    <w:p w14:paraId="09B8873E" w14:textId="77777777" w:rsidR="00DB3A9D" w:rsidRPr="009A2A4F" w:rsidRDefault="00DB3A9D" w:rsidP="00DB3A9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02 ngày làm việc.</w:t>
      </w:r>
    </w:p>
    <w:p w14:paraId="07291285" w14:textId="77777777" w:rsidR="00DB3A9D" w:rsidRPr="009A2A4F" w:rsidRDefault="00DB3A9D" w:rsidP="00DB3A9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13,3%.</w:t>
      </w:r>
    </w:p>
    <w:p w14:paraId="4DB83D3E" w14:textId="77777777" w:rsidR="00DB3A9D" w:rsidRPr="009A2A4F" w:rsidRDefault="00DB3A9D" w:rsidP="00DB3A9D">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012424D" w14:textId="214BE4A0" w:rsidR="00DB3A9D" w:rsidRPr="009A2A4F" w:rsidRDefault="00DB3A9D" w:rsidP="00DB3A9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7D332C" w:rsidRPr="009A2A4F">
        <w:rPr>
          <w:rFonts w:ascii="Times New Roman" w:hAnsi="Times New Roman" w:cs="Times New Roman"/>
          <w:bCs/>
          <w:color w:val="000000" w:themeColor="text1"/>
          <w:sz w:val="28"/>
          <w:szCs w:val="28"/>
        </w:rPr>
        <w:t>2.919.978.000</w:t>
      </w:r>
      <w:r w:rsidRPr="009A2A4F">
        <w:rPr>
          <w:rFonts w:ascii="Times New Roman" w:hAnsi="Times New Roman" w:cs="Times New Roman"/>
          <w:bCs/>
          <w:color w:val="000000" w:themeColor="text1"/>
          <w:sz w:val="28"/>
          <w:szCs w:val="28"/>
        </w:rPr>
        <w:t xml:space="preserve"> đồng/năm</w:t>
      </w:r>
    </w:p>
    <w:p w14:paraId="4786618F" w14:textId="55F27BC2" w:rsidR="00DB3A9D" w:rsidRPr="009A2A4F" w:rsidRDefault="00DB3A9D" w:rsidP="00DB3A9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7D332C" w:rsidRPr="009A2A4F">
        <w:rPr>
          <w:rFonts w:ascii="Times New Roman" w:hAnsi="Times New Roman" w:cs="Times New Roman"/>
          <w:bCs/>
          <w:color w:val="000000" w:themeColor="text1"/>
          <w:sz w:val="28"/>
          <w:szCs w:val="28"/>
        </w:rPr>
        <w:t>2.335.262.400</w:t>
      </w:r>
      <w:r w:rsidRPr="009A2A4F">
        <w:rPr>
          <w:rFonts w:ascii="Times New Roman" w:hAnsi="Times New Roman" w:cs="Times New Roman"/>
          <w:bCs/>
          <w:color w:val="000000" w:themeColor="text1"/>
          <w:sz w:val="28"/>
          <w:szCs w:val="28"/>
        </w:rPr>
        <w:t xml:space="preserve"> đồng/năm.</w:t>
      </w:r>
    </w:p>
    <w:p w14:paraId="09597FC6" w14:textId="56F13B52" w:rsidR="00DB3A9D" w:rsidRPr="009A2A4F" w:rsidRDefault="00DB3A9D" w:rsidP="00DB3A9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7D332C" w:rsidRPr="009A2A4F">
        <w:rPr>
          <w:rFonts w:ascii="Times New Roman" w:hAnsi="Times New Roman" w:cs="Times New Roman"/>
          <w:bCs/>
          <w:color w:val="000000" w:themeColor="text1"/>
          <w:sz w:val="28"/>
          <w:szCs w:val="28"/>
        </w:rPr>
        <w:t>584.715.600</w:t>
      </w:r>
      <w:r w:rsidRPr="009A2A4F">
        <w:rPr>
          <w:rFonts w:ascii="Times New Roman" w:hAnsi="Times New Roman" w:cs="Times New Roman"/>
          <w:bCs/>
          <w:color w:val="000000" w:themeColor="text1"/>
          <w:sz w:val="28"/>
          <w:szCs w:val="28"/>
        </w:rPr>
        <w:t xml:space="preserve"> đồng/năm.</w:t>
      </w:r>
    </w:p>
    <w:p w14:paraId="498773B8" w14:textId="6CC3373F" w:rsidR="00DB3A9D" w:rsidRPr="009A2A4F" w:rsidRDefault="00DB3A9D" w:rsidP="00DB3A9D">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7D332C" w:rsidRPr="009A2A4F">
        <w:rPr>
          <w:rFonts w:ascii="Times New Roman" w:hAnsi="Times New Roman" w:cs="Times New Roman"/>
          <w:bCs/>
          <w:color w:val="000000" w:themeColor="text1"/>
          <w:sz w:val="28"/>
          <w:szCs w:val="28"/>
        </w:rPr>
        <w:t>20,02</w:t>
      </w:r>
      <w:r w:rsidRPr="009A2A4F">
        <w:rPr>
          <w:rFonts w:ascii="Times New Roman" w:hAnsi="Times New Roman" w:cs="Times New Roman"/>
          <w:bCs/>
          <w:color w:val="000000" w:themeColor="text1"/>
          <w:sz w:val="28"/>
          <w:szCs w:val="28"/>
        </w:rPr>
        <w:t>%.</w:t>
      </w:r>
    </w:p>
    <w:p w14:paraId="44C0E1AE" w14:textId="026DF9EF" w:rsidR="00190611" w:rsidRPr="009A2A4F" w:rsidRDefault="007D332C"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44.4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00EE5AE3" w14:textId="080F0A7D" w:rsidR="00190611" w:rsidRPr="009A2A4F" w:rsidRDefault="007D332C" w:rsidP="00190611">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45</w:t>
      </w:r>
      <w:r w:rsidR="00190611"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 xml:space="preserve"> Thủ tục:</w:t>
      </w:r>
      <w:r w:rsidR="00190611" w:rsidRPr="009A2A4F">
        <w:rPr>
          <w:rFonts w:ascii="Times New Roman" w:eastAsia="SimSun" w:hAnsi="Times New Roman" w:cs="Times New Roman"/>
          <w:b/>
          <w:color w:val="000000" w:themeColor="text1"/>
          <w:sz w:val="28"/>
          <w:szCs w:val="28"/>
        </w:rPr>
        <w:t xml:space="preserve"> Xóa đăng ký thuê, cho thuê lại quyền sử dụng đất trong dự án xây dựng kinh doanh kết cấu hạ tầng (Mã số: 1.012766)</w:t>
      </w:r>
    </w:p>
    <w:p w14:paraId="53217A59" w14:textId="687E483D" w:rsidR="00190611" w:rsidRPr="009A2A4F" w:rsidRDefault="007D332C"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45.1</w:t>
      </w:r>
      <w:r w:rsidR="00190611" w:rsidRPr="009A2A4F">
        <w:rPr>
          <w:rFonts w:ascii="Times New Roman" w:eastAsia="SimSun" w:hAnsi="Times New Roman" w:cs="Times New Roman"/>
          <w:b/>
          <w:color w:val="000000" w:themeColor="text1"/>
          <w:sz w:val="28"/>
          <w:szCs w:val="28"/>
        </w:rPr>
        <w:t>. Nội dung đơn giản hóa</w:t>
      </w:r>
      <w:r w:rsidR="00190611" w:rsidRPr="009A2A4F">
        <w:rPr>
          <w:rFonts w:ascii="Times New Roman" w:eastAsia="SimSun" w:hAnsi="Times New Roman" w:cs="Times New Roman"/>
          <w:bCs/>
          <w:color w:val="000000" w:themeColor="text1"/>
          <w:sz w:val="28"/>
          <w:szCs w:val="28"/>
        </w:rPr>
        <w:t xml:space="preserve"> </w:t>
      </w:r>
    </w:p>
    <w:p w14:paraId="24FA033F" w14:textId="4A6D30E9" w:rsidR="007D332C" w:rsidRPr="009A2A4F" w:rsidRDefault="007D332C" w:rsidP="007D332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Ứng dụng cơ sở dữ liệu để giảm các thành phần hồ sơ phải nộp như: Giấy chứng nhận đã cấp; Văn bản về việc xóa cho thuê, xóa cho thuê lại quyền sử dụng đất</w:t>
      </w:r>
    </w:p>
    <w:p w14:paraId="451AF5DA" w14:textId="011530B3" w:rsidR="007D332C" w:rsidRPr="009A2A4F" w:rsidRDefault="007D332C" w:rsidP="007D332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Giảm chi phí tuân thủ TTHC, tạo điều kiện thuận lợi cho tổ chức, cá nhân khi thực hiện TTHC. </w:t>
      </w:r>
    </w:p>
    <w:p w14:paraId="77FD30A7" w14:textId="59FA274B" w:rsidR="00190611" w:rsidRPr="009A2A4F" w:rsidRDefault="007D332C" w:rsidP="007D332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45.2</w:t>
      </w:r>
      <w:r w:rsidR="00190611" w:rsidRPr="009A2A4F">
        <w:rPr>
          <w:rFonts w:ascii="Times New Roman" w:eastAsia="SimSun" w:hAnsi="Times New Roman" w:cs="Times New Roman"/>
          <w:b/>
          <w:color w:val="000000" w:themeColor="text1"/>
          <w:sz w:val="28"/>
          <w:szCs w:val="28"/>
        </w:rPr>
        <w:t>. Kiến nghị thực thi</w:t>
      </w:r>
      <w:r w:rsidR="00190611" w:rsidRPr="009A2A4F">
        <w:rPr>
          <w:rFonts w:ascii="Times New Roman" w:eastAsia="SimSun" w:hAnsi="Times New Roman" w:cs="Times New Roman"/>
          <w:bCs/>
          <w:color w:val="000000" w:themeColor="text1"/>
          <w:sz w:val="28"/>
          <w:szCs w:val="28"/>
        </w:rPr>
        <w:t xml:space="preserve"> (</w:t>
      </w:r>
    </w:p>
    <w:p w14:paraId="47406111" w14:textId="579EE957" w:rsidR="00190611" w:rsidRPr="009A2A4F" w:rsidRDefault="007D332C"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w:t>
      </w:r>
      <w:r w:rsidR="00190611" w:rsidRPr="009A2A4F">
        <w:rPr>
          <w:rFonts w:ascii="Times New Roman" w:eastAsia="SimSun" w:hAnsi="Times New Roman" w:cs="Times New Roman"/>
          <w:bCs/>
          <w:color w:val="000000" w:themeColor="text1"/>
          <w:sz w:val="28"/>
          <w:szCs w:val="28"/>
        </w:rPr>
        <w:t xml:space="preserve"> khoản 7 Điều 37 Nghị định số 101/2024/NĐ-CP ngày 29/7/2024 của Chính phủ.</w:t>
      </w:r>
    </w:p>
    <w:p w14:paraId="0BD8A052" w14:textId="5F8C9EF8" w:rsidR="00190611" w:rsidRPr="009A2A4F" w:rsidRDefault="007D332C" w:rsidP="0019061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45.3</w:t>
      </w:r>
      <w:r w:rsidR="00190611" w:rsidRPr="009A2A4F">
        <w:rPr>
          <w:rFonts w:ascii="Times New Roman" w:eastAsia="SimSun" w:hAnsi="Times New Roman" w:cs="Times New Roman"/>
          <w:b/>
          <w:color w:val="000000" w:themeColor="text1"/>
          <w:sz w:val="28"/>
          <w:szCs w:val="28"/>
        </w:rPr>
        <w:t xml:space="preserve">. Lợi ích phương án đơn giản hóa </w:t>
      </w:r>
      <w:r w:rsidR="00190611" w:rsidRPr="009A2A4F">
        <w:rPr>
          <w:rFonts w:ascii="Times New Roman" w:eastAsia="SimSun" w:hAnsi="Times New Roman" w:cs="Times New Roman"/>
          <w:bCs/>
          <w:color w:val="000000" w:themeColor="text1"/>
          <w:sz w:val="28"/>
          <w:szCs w:val="28"/>
        </w:rPr>
        <w:t>(kèm theo biểu đánh giá chi phí tuân thủ)</w:t>
      </w:r>
    </w:p>
    <w:p w14:paraId="0C61DC9C" w14:textId="77777777" w:rsidR="007D332C" w:rsidRPr="009A2A4F" w:rsidRDefault="007D332C" w:rsidP="007D332C">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2158FF07" w14:textId="2989ACF5" w:rsidR="007D332C" w:rsidRPr="009A2A4F" w:rsidRDefault="007D332C" w:rsidP="007D332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08 ngày làm việc (bao gồm 2 trường hợp).</w:t>
      </w:r>
    </w:p>
    <w:p w14:paraId="6E3C656A" w14:textId="3D435A89" w:rsidR="007D332C" w:rsidRPr="009A2A4F" w:rsidRDefault="007D332C" w:rsidP="007D332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08 ngày làm việc (bao gồm 2 trường hợp).</w:t>
      </w:r>
    </w:p>
    <w:p w14:paraId="1E0B845A" w14:textId="5BF5140F" w:rsidR="007D332C" w:rsidRPr="009A2A4F" w:rsidRDefault="007D332C" w:rsidP="007D332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3AE13974" w14:textId="3BC599B4" w:rsidR="007D332C" w:rsidRPr="009A2A4F" w:rsidRDefault="007D332C" w:rsidP="007D332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6D65D8ED" w14:textId="77777777" w:rsidR="007D332C" w:rsidRPr="009A2A4F" w:rsidRDefault="007D332C" w:rsidP="007D332C">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73FE85E" w14:textId="6B8E7E63" w:rsidR="007D332C" w:rsidRPr="009A2A4F" w:rsidRDefault="007D332C" w:rsidP="007D332C">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12.770.252.000 đồng/năm</w:t>
      </w:r>
    </w:p>
    <w:p w14:paraId="69C24A1E" w14:textId="167E1EA0" w:rsidR="007D332C" w:rsidRPr="009A2A4F" w:rsidRDefault="007D332C" w:rsidP="007D332C">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9.511.832.000 đồng/năm.</w:t>
      </w:r>
    </w:p>
    <w:p w14:paraId="5DA2575C" w14:textId="6C3C3B9D" w:rsidR="007D332C" w:rsidRPr="009A2A4F" w:rsidRDefault="007D332C" w:rsidP="007D332C">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3.258.420.000 đồng/năm.</w:t>
      </w:r>
    </w:p>
    <w:p w14:paraId="37FE44EE" w14:textId="47F8B9B8" w:rsidR="007D332C" w:rsidRPr="009A2A4F" w:rsidRDefault="007D332C" w:rsidP="007D332C">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25,52%.</w:t>
      </w:r>
    </w:p>
    <w:p w14:paraId="06A8AE90" w14:textId="77777777" w:rsidR="007D332C" w:rsidRPr="009A2A4F" w:rsidRDefault="007D332C" w:rsidP="007D332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45.4</w:t>
      </w:r>
      <w:r w:rsidR="00190611" w:rsidRPr="009A2A4F">
        <w:rPr>
          <w:rFonts w:ascii="Times New Roman" w:eastAsia="SimSun" w:hAnsi="Times New Roman" w:cs="Times New Roman"/>
          <w:b/>
          <w:color w:val="000000" w:themeColor="text1"/>
          <w:sz w:val="28"/>
          <w:szCs w:val="28"/>
        </w:rPr>
        <w:t>. Lộ trình thực hiện:</w:t>
      </w:r>
      <w:r w:rsidR="00190611"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2025-2027.</w:t>
      </w:r>
    </w:p>
    <w:p w14:paraId="65314558" w14:textId="543B3948" w:rsidR="00762295" w:rsidRPr="009A2A4F" w:rsidRDefault="00762295" w:rsidP="007D332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46. Thủ tục: Cấp đổi Giấy chứng nhận quyền sử dụng đất, quyền sở hữu tài sản gắn liền với đất (Mã số: 1.012783)</w:t>
      </w:r>
    </w:p>
    <w:p w14:paraId="5770D244" w14:textId="23AF044E"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46.1. Nội dung đơn giản hóa</w:t>
      </w:r>
      <w:r w:rsidRPr="009A2A4F">
        <w:rPr>
          <w:rFonts w:ascii="Times New Roman" w:eastAsia="SimSun" w:hAnsi="Times New Roman" w:cs="Times New Roman"/>
          <w:bCs/>
          <w:color w:val="000000" w:themeColor="text1"/>
          <w:sz w:val="28"/>
          <w:szCs w:val="28"/>
        </w:rPr>
        <w:t xml:space="preserve"> </w:t>
      </w:r>
    </w:p>
    <w:p w14:paraId="714E3AA5" w14:textId="77777777"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thực hiện thủ tục (từ 15 ngày làm việc xuống còn 13 ngày, giảm 02 ngày đối với mỗi trường hợp)</w:t>
      </w:r>
    </w:p>
    <w:p w14:paraId="4FE47A07" w14:textId="7E6E6714"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Bãi bỏ việc thực hiện trích đo bản đồ địa chính đối với trường hợp chưa có mảnh trích đo. </w:t>
      </w:r>
    </w:p>
    <w:p w14:paraId="2010625F" w14:textId="685E6EB2"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Bãi bỏ yêu cầu nộp thành phần hồ sơ: Mảnh trích đo bản đồ địa chính thửa đất đối với trường hợp trích đo địa chính thửa đất thay đổi kích thước các cạnh, diện tích, số hiệu của thửa đất do đo đạc lập bản đồ địa chính, trích đo địa chính thửa đất mà ranh giới thửa đất không thay đổi.</w:t>
      </w:r>
    </w:p>
    <w:p w14:paraId="0B2A3CBC" w14:textId="77777777"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Lý do: Do cơ sở dữ liệu quốc gia đã có nên việc trích đo bản đồ địa chính sẽ do cơ quan nhà nước thực hiện, người dân không phải thực hiện như quy định hiện nay.</w:t>
      </w:r>
    </w:p>
    <w:p w14:paraId="4152F11A" w14:textId="63B855D3"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46.2. Kiến nghị thực thi</w:t>
      </w:r>
    </w:p>
    <w:p w14:paraId="25F84B63" w14:textId="5BD4E01F"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bổ sung Điều 38 Nghị định số 101/2024/NĐ-CP ngày 29/7/2024 của Chính phủ.</w:t>
      </w:r>
    </w:p>
    <w:p w14:paraId="4170DFBE" w14:textId="6C3FC053"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46.3. Lợi ích phương án đơn giản hóa </w:t>
      </w:r>
      <w:r w:rsidRPr="009A2A4F">
        <w:rPr>
          <w:rFonts w:ascii="Times New Roman" w:eastAsia="SimSun" w:hAnsi="Times New Roman" w:cs="Times New Roman"/>
          <w:bCs/>
          <w:color w:val="000000" w:themeColor="text1"/>
          <w:sz w:val="28"/>
          <w:szCs w:val="28"/>
        </w:rPr>
        <w:t>(kèm theo biểu đánh giá chi phí tuân thủ)</w:t>
      </w:r>
    </w:p>
    <w:p w14:paraId="22446081" w14:textId="77777777" w:rsidR="00762295" w:rsidRPr="009A2A4F" w:rsidRDefault="00762295" w:rsidP="00762295">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3436FE98" w14:textId="4B22B7AB"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 làm việc (bao gồm 2 trường hợp).</w:t>
      </w:r>
    </w:p>
    <w:p w14:paraId="3CD1DCDE" w14:textId="2354DF61"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13 ngày làm việc (bao gồm 2 trường hợp).</w:t>
      </w:r>
    </w:p>
    <w:p w14:paraId="5A130DB5" w14:textId="47B3B036"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2 ngày làm việc.</w:t>
      </w:r>
    </w:p>
    <w:p w14:paraId="2801C986" w14:textId="69F65D58"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13,33%.</w:t>
      </w:r>
    </w:p>
    <w:p w14:paraId="679CDB51" w14:textId="77777777" w:rsidR="00762295" w:rsidRPr="009A2A4F" w:rsidRDefault="00762295" w:rsidP="00762295">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079690C4" w14:textId="36D9B71B" w:rsidR="00762295" w:rsidRPr="009A2A4F" w:rsidRDefault="00762295" w:rsidP="0076229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24.516.595.000 đồng/năm</w:t>
      </w:r>
    </w:p>
    <w:p w14:paraId="363C569E" w14:textId="339D52AF" w:rsidR="00762295" w:rsidRPr="009A2A4F" w:rsidRDefault="00762295" w:rsidP="0076229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3.231.865.000 đồng/năm.</w:t>
      </w:r>
    </w:p>
    <w:p w14:paraId="43D3B3B4" w14:textId="4B644988" w:rsidR="00762295" w:rsidRPr="009A2A4F" w:rsidRDefault="00762295" w:rsidP="00762295">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kiệm21.284.730.000 đồng/năm.</w:t>
      </w:r>
    </w:p>
    <w:p w14:paraId="2BA1E519" w14:textId="7B2BB64A" w:rsidR="00762295" w:rsidRPr="009A2A4F" w:rsidRDefault="00762295" w:rsidP="00762295">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86,81%.</w:t>
      </w:r>
    </w:p>
    <w:p w14:paraId="7CDEA85A" w14:textId="4BD33430" w:rsidR="00762295" w:rsidRPr="009A2A4F" w:rsidRDefault="00762295" w:rsidP="007622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46.4. Lộ trình thực hiện:</w:t>
      </w:r>
      <w:r w:rsidRPr="009A2A4F">
        <w:rPr>
          <w:rFonts w:ascii="Times New Roman" w:eastAsia="SimSun" w:hAnsi="Times New Roman" w:cs="Times New Roman"/>
          <w:bCs/>
          <w:color w:val="000000" w:themeColor="text1"/>
          <w:sz w:val="28"/>
          <w:szCs w:val="28"/>
        </w:rPr>
        <w:t xml:space="preserve"> 2025-2027.</w:t>
      </w:r>
    </w:p>
    <w:p w14:paraId="59B7E77A" w14:textId="7E4F3148" w:rsidR="00762295" w:rsidRPr="009A2A4F" w:rsidRDefault="00C300CB" w:rsidP="007D332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47. Thủ tục: Cấp lại Giấy chứng nhận do bị mất (Mã số: 1.012786)</w:t>
      </w:r>
    </w:p>
    <w:p w14:paraId="5506ABFC" w14:textId="17C85F77" w:rsidR="00C300CB" w:rsidRPr="009A2A4F" w:rsidRDefault="00C300CB" w:rsidP="00C300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47.1. Nội dung đơn giản hóa</w:t>
      </w:r>
      <w:r w:rsidRPr="009A2A4F">
        <w:rPr>
          <w:rFonts w:ascii="Times New Roman" w:eastAsia="SimSun" w:hAnsi="Times New Roman" w:cs="Times New Roman"/>
          <w:bCs/>
          <w:color w:val="000000" w:themeColor="text1"/>
          <w:sz w:val="28"/>
          <w:szCs w:val="28"/>
        </w:rPr>
        <w:t xml:space="preserve"> </w:t>
      </w:r>
    </w:p>
    <w:p w14:paraId="7C00B3EA" w14:textId="77777777" w:rsidR="00C300CB" w:rsidRPr="009A2A4F" w:rsidRDefault="00C300CB" w:rsidP="00C300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thực hiện thủ tục (từ 15 ngày làm việc xuống còn 13 ngày, giảm 02 ngày đối với mỗi trường hợp)</w:t>
      </w:r>
    </w:p>
    <w:p w14:paraId="42032240" w14:textId="0FD42D0C" w:rsidR="00C300CB" w:rsidRPr="009A2A4F" w:rsidRDefault="00C300CB" w:rsidP="00C300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việc thực hiện trích đo bản đồ địa chính.</w:t>
      </w:r>
    </w:p>
    <w:p w14:paraId="4A4ABA7E" w14:textId="77777777" w:rsidR="00C300CB" w:rsidRPr="009A2A4F" w:rsidRDefault="00C300CB" w:rsidP="00C300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Lý do: Do cơ sở dữ liệu quốc gia đã có nên việc trích đo bản đồ địa chính sẽ do cơ quan nhà nước thực hiện, người dân không phải thực hiện như quy định hiện nay.</w:t>
      </w:r>
    </w:p>
    <w:p w14:paraId="2FE149B8" w14:textId="3D12904B" w:rsidR="00C300CB" w:rsidRPr="009A2A4F" w:rsidRDefault="00C300CB" w:rsidP="00C300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47.2. Kiến nghị thực thi</w:t>
      </w:r>
    </w:p>
    <w:p w14:paraId="70D5D86E" w14:textId="1CAD9938" w:rsidR="00C300CB" w:rsidRPr="009A2A4F" w:rsidRDefault="00C300CB" w:rsidP="00C300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Sửa đổi, bổ sung Điều 39 Nghị định số 101/2024/NĐ-CP ngày 29/7/2024 của Chính phủ.</w:t>
      </w:r>
    </w:p>
    <w:p w14:paraId="56DCE3D4" w14:textId="68B5D05A" w:rsidR="00C300CB" w:rsidRPr="009A2A4F" w:rsidRDefault="00C300CB" w:rsidP="00C300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w:t>
      </w:r>
      <w:r w:rsidR="00B8313A">
        <w:rPr>
          <w:rFonts w:ascii="Times New Roman" w:eastAsia="SimSun" w:hAnsi="Times New Roman" w:cs="Times New Roman"/>
          <w:b/>
          <w:color w:val="000000" w:themeColor="text1"/>
          <w:sz w:val="28"/>
          <w:szCs w:val="28"/>
        </w:rPr>
        <w:t>7</w:t>
      </w:r>
      <w:r w:rsidRPr="009A2A4F">
        <w:rPr>
          <w:rFonts w:ascii="Times New Roman" w:eastAsia="SimSun" w:hAnsi="Times New Roman" w:cs="Times New Roman"/>
          <w:b/>
          <w:color w:val="000000" w:themeColor="text1"/>
          <w:sz w:val="28"/>
          <w:szCs w:val="28"/>
        </w:rPr>
        <w:t xml:space="preserve">.3. Lợi ích phương án đơn giản hóa </w:t>
      </w:r>
      <w:r w:rsidRPr="009A2A4F">
        <w:rPr>
          <w:rFonts w:ascii="Times New Roman" w:eastAsia="SimSun" w:hAnsi="Times New Roman" w:cs="Times New Roman"/>
          <w:bCs/>
          <w:color w:val="000000" w:themeColor="text1"/>
          <w:sz w:val="28"/>
          <w:szCs w:val="28"/>
        </w:rPr>
        <w:t>(kèm theo biểu đánh giá chi phí tuân thủ)</w:t>
      </w:r>
    </w:p>
    <w:p w14:paraId="731D1D32" w14:textId="77777777" w:rsidR="00C300CB" w:rsidRPr="009A2A4F" w:rsidRDefault="00C300CB" w:rsidP="00C300CB">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3EF5F78F" w14:textId="77777777" w:rsidR="00C300CB" w:rsidRPr="009A2A4F" w:rsidRDefault="00C300CB" w:rsidP="00C300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 làm việc (bao gồm 2 trường hợp).</w:t>
      </w:r>
    </w:p>
    <w:p w14:paraId="7D26EE1B" w14:textId="77777777" w:rsidR="00C300CB" w:rsidRPr="009A2A4F" w:rsidRDefault="00C300CB" w:rsidP="00C300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13 ngày làm việc (bao gồm 2 trường hợp).</w:t>
      </w:r>
    </w:p>
    <w:p w14:paraId="598974BF" w14:textId="77777777" w:rsidR="00C300CB" w:rsidRPr="009A2A4F" w:rsidRDefault="00C300CB" w:rsidP="00C300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2 ngày làm việc.</w:t>
      </w:r>
    </w:p>
    <w:p w14:paraId="0950B5CE" w14:textId="77777777" w:rsidR="00C300CB" w:rsidRPr="009A2A4F" w:rsidRDefault="00C300CB" w:rsidP="00C300C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13,33%.</w:t>
      </w:r>
    </w:p>
    <w:p w14:paraId="785B6152" w14:textId="77777777" w:rsidR="00C300CB" w:rsidRPr="009A2A4F" w:rsidRDefault="00C300CB" w:rsidP="00C300CB">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64B17D8C" w14:textId="737D23AD" w:rsidR="00C300CB" w:rsidRPr="009A2A4F" w:rsidRDefault="00C300CB" w:rsidP="00C300C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4.539.017.000 đồng/năm</w:t>
      </w:r>
    </w:p>
    <w:p w14:paraId="082A6052" w14:textId="7CC86B19" w:rsidR="00C300CB" w:rsidRPr="009A2A4F" w:rsidRDefault="00C300CB" w:rsidP="00C300C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649.913.000 đồng/năm.</w:t>
      </w:r>
    </w:p>
    <w:p w14:paraId="5CBDD1F3" w14:textId="6CCBD777" w:rsidR="00C300CB" w:rsidRPr="009A2A4F" w:rsidRDefault="00C300CB" w:rsidP="00C300CB">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3.889.104.000 đồng/năm.</w:t>
      </w:r>
    </w:p>
    <w:p w14:paraId="792C3EE6" w14:textId="3E9AC7A1" w:rsidR="00C300CB" w:rsidRDefault="00C300CB" w:rsidP="00C300CB">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85,68%.</w:t>
      </w:r>
    </w:p>
    <w:p w14:paraId="07B06509" w14:textId="77777777" w:rsidR="00B8313A" w:rsidRDefault="00B8313A" w:rsidP="00B8313A">
      <w:pPr>
        <w:spacing w:after="120" w:line="240" w:lineRule="auto"/>
        <w:ind w:right="57" w:firstLine="720"/>
        <w:jc w:val="both"/>
        <w:rPr>
          <w:rFonts w:ascii="Times New Roman" w:eastAsia="SimSun" w:hAnsi="Times New Roman" w:cs="Times New Roman"/>
          <w:b/>
          <w:color w:val="000000" w:themeColor="text1"/>
          <w:sz w:val="28"/>
          <w:szCs w:val="28"/>
        </w:rPr>
      </w:pPr>
      <w:r w:rsidRPr="00B8313A">
        <w:rPr>
          <w:rFonts w:ascii="Times New Roman" w:hAnsi="Times New Roman" w:cs="Times New Roman"/>
          <w:b/>
          <w:color w:val="000000" w:themeColor="text1"/>
          <w:sz w:val="28"/>
          <w:szCs w:val="28"/>
        </w:rPr>
        <w:t xml:space="preserve">47.4. </w:t>
      </w:r>
      <w:r w:rsidRPr="00B8313A">
        <w:rPr>
          <w:rFonts w:ascii="Times New Roman" w:eastAsia="SimSun" w:hAnsi="Times New Roman" w:cs="Times New Roman"/>
          <w:b/>
          <w:color w:val="000000" w:themeColor="text1"/>
          <w:sz w:val="28"/>
          <w:szCs w:val="28"/>
        </w:rPr>
        <w:t>Lộ trình thực hiện: 2025-2027.</w:t>
      </w:r>
    </w:p>
    <w:p w14:paraId="100F0A21" w14:textId="788A6F2E" w:rsidR="00AC222D" w:rsidRDefault="00AC222D" w:rsidP="00B8313A">
      <w:pPr>
        <w:spacing w:after="120" w:line="240" w:lineRule="auto"/>
        <w:ind w:right="57" w:firstLine="720"/>
        <w:jc w:val="both"/>
        <w:rPr>
          <w:rFonts w:ascii="Times New Roman" w:eastAsia="SimSun" w:hAnsi="Times New Roman" w:cs="Times New Roman"/>
          <w:b/>
          <w:color w:val="000000" w:themeColor="text1"/>
          <w:sz w:val="28"/>
          <w:szCs w:val="28"/>
        </w:rPr>
      </w:pPr>
      <w:r>
        <w:rPr>
          <w:rFonts w:ascii="Times New Roman" w:eastAsia="SimSun" w:hAnsi="Times New Roman" w:cs="Times New Roman"/>
          <w:b/>
          <w:color w:val="000000" w:themeColor="text1"/>
          <w:sz w:val="28"/>
          <w:szCs w:val="28"/>
        </w:rPr>
        <w:t xml:space="preserve">48. Thủ tục: </w:t>
      </w:r>
      <w:r w:rsidRPr="00AC222D">
        <w:rPr>
          <w:rFonts w:ascii="Times New Roman" w:eastAsia="SimSun" w:hAnsi="Times New Roman" w:cs="Times New Roman"/>
          <w:b/>
          <w:color w:val="000000" w:themeColor="text1"/>
          <w:sz w:val="28"/>
          <w:szCs w:val="28"/>
        </w:rPr>
        <w:t>Điều chỉnh thời hạn sử dụng đất của dự án đầu tư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r>
        <w:rPr>
          <w:rFonts w:ascii="Times New Roman" w:eastAsia="SimSun" w:hAnsi="Times New Roman" w:cs="Times New Roman"/>
          <w:b/>
          <w:color w:val="000000" w:themeColor="text1"/>
          <w:sz w:val="28"/>
          <w:szCs w:val="28"/>
        </w:rPr>
        <w:t xml:space="preserve"> (Mã số: </w:t>
      </w:r>
      <w:r w:rsidRPr="00AC222D">
        <w:rPr>
          <w:rFonts w:ascii="Times New Roman" w:eastAsia="SimSun" w:hAnsi="Times New Roman" w:cs="Times New Roman"/>
          <w:b/>
          <w:color w:val="000000" w:themeColor="text1"/>
          <w:sz w:val="28"/>
          <w:szCs w:val="28"/>
        </w:rPr>
        <w:t>1.012802</w:t>
      </w:r>
      <w:r>
        <w:rPr>
          <w:rFonts w:ascii="Times New Roman" w:eastAsia="SimSun" w:hAnsi="Times New Roman" w:cs="Times New Roman"/>
          <w:b/>
          <w:color w:val="000000" w:themeColor="text1"/>
          <w:sz w:val="28"/>
          <w:szCs w:val="28"/>
        </w:rPr>
        <w:t>).</w:t>
      </w:r>
      <w:r w:rsidR="00241F27">
        <w:rPr>
          <w:rStyle w:val="FootnoteReference"/>
          <w:rFonts w:ascii="Times New Roman" w:eastAsia="SimSun" w:hAnsi="Times New Roman" w:cs="Times New Roman"/>
          <w:b/>
          <w:color w:val="000000" w:themeColor="text1"/>
          <w:sz w:val="28"/>
          <w:szCs w:val="28"/>
        </w:rPr>
        <w:footnoteReference w:id="6"/>
      </w:r>
    </w:p>
    <w:p w14:paraId="497AB930" w14:textId="0CEA627C" w:rsidR="00AC222D" w:rsidRPr="009A2A4F" w:rsidRDefault="00AC222D" w:rsidP="00AC222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w:t>
      </w:r>
      <w:r>
        <w:rPr>
          <w:rFonts w:ascii="Times New Roman" w:eastAsia="SimSun" w:hAnsi="Times New Roman" w:cs="Times New Roman"/>
          <w:b/>
          <w:color w:val="000000" w:themeColor="text1"/>
          <w:sz w:val="28"/>
          <w:szCs w:val="28"/>
        </w:rPr>
        <w:t>8</w:t>
      </w:r>
      <w:r w:rsidRPr="009A2A4F">
        <w:rPr>
          <w:rFonts w:ascii="Times New Roman" w:eastAsia="SimSun" w:hAnsi="Times New Roman" w:cs="Times New Roman"/>
          <w:b/>
          <w:color w:val="000000" w:themeColor="text1"/>
          <w:sz w:val="28"/>
          <w:szCs w:val="28"/>
        </w:rPr>
        <w:t>.1. Nội dung đơn giản hóa</w:t>
      </w:r>
      <w:r w:rsidRPr="009A2A4F">
        <w:rPr>
          <w:rFonts w:ascii="Times New Roman" w:eastAsia="SimSun" w:hAnsi="Times New Roman" w:cs="Times New Roman"/>
          <w:bCs/>
          <w:color w:val="000000" w:themeColor="text1"/>
          <w:sz w:val="28"/>
          <w:szCs w:val="28"/>
        </w:rPr>
        <w:t xml:space="preserve"> </w:t>
      </w:r>
    </w:p>
    <w:p w14:paraId="7A647EFD" w14:textId="77777777" w:rsidR="00CC643C" w:rsidRDefault="00CC643C" w:rsidP="00AC222D">
      <w:pPr>
        <w:spacing w:after="120" w:line="240" w:lineRule="auto"/>
        <w:ind w:right="57" w:firstLine="720"/>
        <w:jc w:val="both"/>
        <w:rPr>
          <w:rFonts w:ascii="Times New Roman" w:eastAsia="SimSun" w:hAnsi="Times New Roman" w:cs="Times New Roman"/>
          <w:bCs/>
          <w:color w:val="000000" w:themeColor="text1"/>
          <w:sz w:val="28"/>
          <w:szCs w:val="28"/>
        </w:rPr>
      </w:pPr>
      <w:r w:rsidRPr="00CC643C">
        <w:rPr>
          <w:rFonts w:ascii="Times New Roman" w:eastAsia="SimSun" w:hAnsi="Times New Roman" w:cs="Times New Roman"/>
          <w:bCs/>
          <w:color w:val="000000" w:themeColor="text1"/>
          <w:sz w:val="28"/>
          <w:szCs w:val="28"/>
        </w:rPr>
        <w:t>Bãi bỏ yêu cầu nộp: Quyết định giao đất, quyết định cho thuê đất, quyết định cho phép chuyển mục đích sử dụng đất của cơ quan nhà nước có thẩm quyền theo quy định của pháp luật về đất đai qua các thời kỳ. (bản chính, bản sao có chứng thực hoặc công chứng)</w:t>
      </w:r>
    </w:p>
    <w:p w14:paraId="62BB9A9D" w14:textId="2426E0C0" w:rsidR="00AC222D" w:rsidRPr="009A2A4F" w:rsidRDefault="00AC222D" w:rsidP="00AC222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Lý do: </w:t>
      </w:r>
      <w:r w:rsidR="00CC643C">
        <w:rPr>
          <w:rFonts w:ascii="Times New Roman" w:eastAsia="SimSun" w:hAnsi="Times New Roman" w:cs="Times New Roman"/>
          <w:bCs/>
          <w:color w:val="000000" w:themeColor="text1"/>
          <w:sz w:val="28"/>
          <w:szCs w:val="28"/>
        </w:rPr>
        <w:t>Đã được số hoá trên cổng thông tin.</w:t>
      </w:r>
    </w:p>
    <w:p w14:paraId="52275712" w14:textId="66175F58" w:rsidR="00AC222D" w:rsidRPr="009A2A4F" w:rsidRDefault="00AC222D" w:rsidP="00AC222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w:t>
      </w:r>
      <w:r w:rsidR="00CC643C">
        <w:rPr>
          <w:rFonts w:ascii="Times New Roman" w:eastAsia="SimSun" w:hAnsi="Times New Roman" w:cs="Times New Roman"/>
          <w:b/>
          <w:color w:val="000000" w:themeColor="text1"/>
          <w:sz w:val="28"/>
          <w:szCs w:val="28"/>
        </w:rPr>
        <w:t>8</w:t>
      </w:r>
      <w:r w:rsidRPr="009A2A4F">
        <w:rPr>
          <w:rFonts w:ascii="Times New Roman" w:eastAsia="SimSun" w:hAnsi="Times New Roman" w:cs="Times New Roman"/>
          <w:b/>
          <w:color w:val="000000" w:themeColor="text1"/>
          <w:sz w:val="28"/>
          <w:szCs w:val="28"/>
        </w:rPr>
        <w:t>.2. Kiến nghị thực thi</w:t>
      </w:r>
    </w:p>
    <w:p w14:paraId="6BD93D84" w14:textId="77777777" w:rsidR="00CC643C" w:rsidRDefault="00AC222D" w:rsidP="00AC222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Sửa đổi, bổ sung </w:t>
      </w:r>
      <w:r w:rsidR="00CC643C" w:rsidRPr="00CC643C">
        <w:rPr>
          <w:rFonts w:ascii="Times New Roman" w:eastAsia="SimSun" w:hAnsi="Times New Roman" w:cs="Times New Roman"/>
          <w:bCs/>
          <w:color w:val="000000" w:themeColor="text1"/>
          <w:sz w:val="28"/>
          <w:szCs w:val="28"/>
        </w:rPr>
        <w:t xml:space="preserve">Điểm b khoản 1 Điều 66 Nghị định 102/2024/NĐ-CP </w:t>
      </w:r>
    </w:p>
    <w:p w14:paraId="336B28A1" w14:textId="208F9808" w:rsidR="00AC222D" w:rsidRPr="009A2A4F" w:rsidRDefault="00AC222D" w:rsidP="00AC222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w:t>
      </w:r>
      <w:r w:rsidR="00CC643C">
        <w:rPr>
          <w:rFonts w:ascii="Times New Roman" w:eastAsia="SimSun" w:hAnsi="Times New Roman" w:cs="Times New Roman"/>
          <w:b/>
          <w:color w:val="000000" w:themeColor="text1"/>
          <w:sz w:val="28"/>
          <w:szCs w:val="28"/>
        </w:rPr>
        <w:t>8</w:t>
      </w:r>
      <w:r w:rsidRPr="009A2A4F">
        <w:rPr>
          <w:rFonts w:ascii="Times New Roman" w:eastAsia="SimSun" w:hAnsi="Times New Roman" w:cs="Times New Roman"/>
          <w:b/>
          <w:color w:val="000000" w:themeColor="text1"/>
          <w:sz w:val="28"/>
          <w:szCs w:val="28"/>
        </w:rPr>
        <w:t xml:space="preserve">.3. Lợi ích phương án đơn giản hóa </w:t>
      </w:r>
      <w:r w:rsidRPr="009A2A4F">
        <w:rPr>
          <w:rFonts w:ascii="Times New Roman" w:eastAsia="SimSun" w:hAnsi="Times New Roman" w:cs="Times New Roman"/>
          <w:bCs/>
          <w:color w:val="000000" w:themeColor="text1"/>
          <w:sz w:val="28"/>
          <w:szCs w:val="28"/>
        </w:rPr>
        <w:t>(kèm theo biểu đánh giá chi phí tuân thủ)</w:t>
      </w:r>
    </w:p>
    <w:p w14:paraId="31026555" w14:textId="77777777" w:rsidR="00AC222D" w:rsidRPr="009A2A4F" w:rsidRDefault="00AC222D" w:rsidP="00AC222D">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lastRenderedPageBreak/>
        <w:t xml:space="preserve">* Thời gian giải quyết TTHC: </w:t>
      </w:r>
    </w:p>
    <w:p w14:paraId="43F6343D" w14:textId="768257F9" w:rsidR="00AC222D" w:rsidRPr="009A2A4F" w:rsidRDefault="00AC222D" w:rsidP="00AC222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CC643C">
        <w:rPr>
          <w:rFonts w:ascii="Times New Roman" w:eastAsia="SimSun" w:hAnsi="Times New Roman" w:cs="Times New Roman"/>
          <w:bCs/>
          <w:color w:val="000000" w:themeColor="text1"/>
          <w:sz w:val="28"/>
          <w:szCs w:val="28"/>
        </w:rPr>
        <w:t>30 ngày</w:t>
      </w:r>
    </w:p>
    <w:p w14:paraId="573ED124" w14:textId="7B421026" w:rsidR="00AC222D" w:rsidRPr="009A2A4F" w:rsidRDefault="00AC222D" w:rsidP="00AC222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sau khi đơn giản hóa: </w:t>
      </w:r>
      <w:r w:rsidR="00CC643C">
        <w:rPr>
          <w:rFonts w:ascii="Times New Roman" w:eastAsia="SimSun" w:hAnsi="Times New Roman" w:cs="Times New Roman"/>
          <w:bCs/>
          <w:color w:val="000000" w:themeColor="text1"/>
          <w:sz w:val="28"/>
          <w:szCs w:val="28"/>
        </w:rPr>
        <w:t>30 ngày</w:t>
      </w:r>
    </w:p>
    <w:p w14:paraId="1FEA28C6" w14:textId="307180D3" w:rsidR="00AC222D" w:rsidRPr="009A2A4F" w:rsidRDefault="00AC222D" w:rsidP="00AC222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tiết kiệm: </w:t>
      </w:r>
      <w:r w:rsidR="00CC643C">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ngày làm việc.</w:t>
      </w:r>
    </w:p>
    <w:p w14:paraId="752AED79" w14:textId="66E60044" w:rsidR="00AC222D" w:rsidRPr="009A2A4F" w:rsidRDefault="00AC222D" w:rsidP="00AC222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w:t>
      </w:r>
      <w:r w:rsidR="00CC643C">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w:t>
      </w:r>
    </w:p>
    <w:p w14:paraId="0AE527FB" w14:textId="77777777" w:rsidR="00AC222D" w:rsidRPr="009A2A4F" w:rsidRDefault="00AC222D" w:rsidP="00AC222D">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143B86C0" w14:textId="40CEFE34" w:rsidR="00AC222D" w:rsidRPr="009A2A4F" w:rsidRDefault="00AC222D" w:rsidP="00AC222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00CC643C" w:rsidRPr="00CC643C">
        <w:rPr>
          <w:rFonts w:ascii="Times New Roman" w:hAnsi="Times New Roman" w:cs="Times New Roman"/>
          <w:bCs/>
          <w:color w:val="000000" w:themeColor="text1"/>
          <w:sz w:val="28"/>
          <w:szCs w:val="28"/>
        </w:rPr>
        <w:t>153.617.135</w:t>
      </w:r>
      <w:r w:rsidR="00CC643C">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rPr>
        <w:t>đồng/năm</w:t>
      </w:r>
    </w:p>
    <w:p w14:paraId="4AAD40ED" w14:textId="11896E1B" w:rsidR="00AC222D" w:rsidRPr="009A2A4F" w:rsidRDefault="00AC222D" w:rsidP="00AC222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CC643C" w:rsidRPr="00CC643C">
        <w:rPr>
          <w:rFonts w:ascii="Times New Roman" w:hAnsi="Times New Roman" w:cs="Times New Roman"/>
          <w:bCs/>
          <w:color w:val="000000" w:themeColor="text1"/>
          <w:sz w:val="28"/>
          <w:szCs w:val="28"/>
        </w:rPr>
        <w:t>137.175.035</w:t>
      </w:r>
      <w:r w:rsidR="00CC643C">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rPr>
        <w:t>đồng/năm.</w:t>
      </w:r>
    </w:p>
    <w:p w14:paraId="73A0A161" w14:textId="240C72EE" w:rsidR="00AC222D" w:rsidRPr="009A2A4F" w:rsidRDefault="00AC222D" w:rsidP="00AC222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CC643C">
        <w:rPr>
          <w:rFonts w:ascii="Times New Roman" w:hAnsi="Times New Roman" w:cs="Times New Roman"/>
          <w:bCs/>
          <w:color w:val="000000" w:themeColor="text1"/>
          <w:sz w:val="28"/>
          <w:szCs w:val="28"/>
        </w:rPr>
        <w:t>16.442.100</w:t>
      </w:r>
      <w:r w:rsidRPr="009A2A4F">
        <w:rPr>
          <w:rFonts w:ascii="Times New Roman" w:hAnsi="Times New Roman" w:cs="Times New Roman"/>
          <w:bCs/>
          <w:color w:val="000000" w:themeColor="text1"/>
          <w:sz w:val="28"/>
          <w:szCs w:val="28"/>
        </w:rPr>
        <w:t xml:space="preserve"> đồng/năm.</w:t>
      </w:r>
    </w:p>
    <w:p w14:paraId="745C0BE8" w14:textId="01247714" w:rsidR="00AC222D" w:rsidRDefault="00AC222D" w:rsidP="00AC222D">
      <w:pPr>
        <w:spacing w:after="120" w:line="240" w:lineRule="auto"/>
        <w:ind w:right="57"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CC643C">
        <w:rPr>
          <w:rFonts w:ascii="Times New Roman" w:hAnsi="Times New Roman" w:cs="Times New Roman"/>
          <w:bCs/>
          <w:color w:val="000000" w:themeColor="text1"/>
          <w:sz w:val="28"/>
          <w:szCs w:val="28"/>
        </w:rPr>
        <w:t>11</w:t>
      </w:r>
      <w:r w:rsidRPr="009A2A4F">
        <w:rPr>
          <w:rFonts w:ascii="Times New Roman" w:hAnsi="Times New Roman" w:cs="Times New Roman"/>
          <w:bCs/>
          <w:color w:val="000000" w:themeColor="text1"/>
          <w:sz w:val="28"/>
          <w:szCs w:val="28"/>
        </w:rPr>
        <w:t>%.</w:t>
      </w:r>
    </w:p>
    <w:p w14:paraId="0A41C549" w14:textId="7B88AB94" w:rsidR="00AC222D" w:rsidRDefault="00AC222D" w:rsidP="00AC222D">
      <w:pPr>
        <w:spacing w:after="120" w:line="240" w:lineRule="auto"/>
        <w:ind w:right="57" w:firstLine="720"/>
        <w:jc w:val="both"/>
        <w:rPr>
          <w:rFonts w:ascii="Times New Roman" w:eastAsia="SimSun" w:hAnsi="Times New Roman" w:cs="Times New Roman"/>
          <w:b/>
          <w:color w:val="000000" w:themeColor="text1"/>
          <w:sz w:val="28"/>
          <w:szCs w:val="28"/>
        </w:rPr>
      </w:pPr>
      <w:r w:rsidRPr="00B8313A">
        <w:rPr>
          <w:rFonts w:ascii="Times New Roman" w:hAnsi="Times New Roman" w:cs="Times New Roman"/>
          <w:b/>
          <w:color w:val="000000" w:themeColor="text1"/>
          <w:sz w:val="28"/>
          <w:szCs w:val="28"/>
        </w:rPr>
        <w:t>4</w:t>
      </w:r>
      <w:r w:rsidR="00241F27">
        <w:rPr>
          <w:rFonts w:ascii="Times New Roman" w:hAnsi="Times New Roman" w:cs="Times New Roman"/>
          <w:b/>
          <w:color w:val="000000" w:themeColor="text1"/>
          <w:sz w:val="28"/>
          <w:szCs w:val="28"/>
        </w:rPr>
        <w:t>8</w:t>
      </w:r>
      <w:r w:rsidRPr="00B8313A">
        <w:rPr>
          <w:rFonts w:ascii="Times New Roman" w:hAnsi="Times New Roman" w:cs="Times New Roman"/>
          <w:b/>
          <w:color w:val="000000" w:themeColor="text1"/>
          <w:sz w:val="28"/>
          <w:szCs w:val="28"/>
        </w:rPr>
        <w:t xml:space="preserve">.4. </w:t>
      </w:r>
      <w:r w:rsidRPr="00B8313A">
        <w:rPr>
          <w:rFonts w:ascii="Times New Roman" w:eastAsia="SimSun" w:hAnsi="Times New Roman" w:cs="Times New Roman"/>
          <w:b/>
          <w:color w:val="000000" w:themeColor="text1"/>
          <w:sz w:val="28"/>
          <w:szCs w:val="28"/>
        </w:rPr>
        <w:t>Lộ trình thực hiện: 2025-2027.</w:t>
      </w:r>
    </w:p>
    <w:p w14:paraId="43AFDC59" w14:textId="77777777" w:rsidR="00AC222D" w:rsidRPr="00B8313A" w:rsidRDefault="00AC222D" w:rsidP="00B8313A">
      <w:pPr>
        <w:spacing w:after="120" w:line="240" w:lineRule="auto"/>
        <w:ind w:right="57" w:firstLine="720"/>
        <w:jc w:val="both"/>
        <w:rPr>
          <w:rFonts w:ascii="Times New Roman" w:eastAsia="SimSun" w:hAnsi="Times New Roman" w:cs="Times New Roman"/>
          <w:b/>
          <w:color w:val="000000" w:themeColor="text1"/>
          <w:sz w:val="28"/>
          <w:szCs w:val="28"/>
        </w:rPr>
      </w:pPr>
    </w:p>
    <w:bookmarkEnd w:id="9"/>
    <w:p w14:paraId="0CA14A84" w14:textId="7BA03A13" w:rsidR="007831C7" w:rsidRPr="009A2A4F" w:rsidRDefault="00917ACB"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VI. LĨNH VỰC ĐỊA CHẤT VÀ KHOÁNG SẢN</w:t>
      </w:r>
    </w:p>
    <w:p w14:paraId="0E5EE035" w14:textId="2456E3A3"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 Cấp Giấy phép thăm dò khoáng sản (</w:t>
      </w:r>
      <w:r w:rsidR="001F0ADC" w:rsidRPr="009A2A4F">
        <w:rPr>
          <w:rFonts w:ascii="Times New Roman" w:hAnsi="Times New Roman" w:cs="Times New Roman"/>
          <w:b/>
          <w:color w:val="000000" w:themeColor="text1"/>
          <w:sz w:val="28"/>
          <w:szCs w:val="28"/>
        </w:rPr>
        <w:t>2.001816</w:t>
      </w:r>
      <w:r w:rsidRPr="009A2A4F">
        <w:rPr>
          <w:rFonts w:ascii="Times New Roman" w:hAnsi="Times New Roman" w:cs="Times New Roman"/>
          <w:b/>
          <w:color w:val="000000" w:themeColor="text1"/>
          <w:sz w:val="28"/>
          <w:szCs w:val="28"/>
        </w:rPr>
        <w:t>)</w:t>
      </w:r>
    </w:p>
    <w:p w14:paraId="68CC0D0B"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1.1. Nội dung đơn giản </w:t>
      </w:r>
    </w:p>
    <w:p w14:paraId="10A1624E" w14:textId="5762C469" w:rsidR="001F0ADC" w:rsidRPr="009A2A4F" w:rsidRDefault="001F0ADC"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từ 90 ngày xuống còn 80 ngày;</w:t>
      </w:r>
    </w:p>
    <w:p w14:paraId="771D5D3F" w14:textId="50064030"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001F0ADC" w:rsidRPr="009A2A4F">
        <w:rPr>
          <w:rFonts w:ascii="Times New Roman" w:hAnsi="Times New Roman" w:cs="Times New Roman"/>
          <w:color w:val="000000" w:themeColor="text1"/>
          <w:sz w:val="28"/>
          <w:szCs w:val="28"/>
        </w:rPr>
        <w:t>Bãi bỏ việc</w:t>
      </w:r>
      <w:r w:rsidRPr="009A2A4F">
        <w:rPr>
          <w:rFonts w:ascii="Times New Roman" w:hAnsi="Times New Roman" w:cs="Times New Roman"/>
          <w:color w:val="000000" w:themeColor="text1"/>
          <w:sz w:val="28"/>
          <w:szCs w:val="28"/>
        </w:rPr>
        <w:t xml:space="preserve"> </w:t>
      </w:r>
      <w:r w:rsidR="001F0ADC" w:rsidRPr="009A2A4F">
        <w:rPr>
          <w:rFonts w:ascii="Times New Roman" w:hAnsi="Times New Roman" w:cs="Times New Roman"/>
          <w:color w:val="000000" w:themeColor="text1"/>
          <w:sz w:val="28"/>
          <w:szCs w:val="28"/>
        </w:rPr>
        <w:t>c</w:t>
      </w:r>
      <w:r w:rsidRPr="009A2A4F">
        <w:rPr>
          <w:rFonts w:ascii="Times New Roman" w:hAnsi="Times New Roman" w:cs="Times New Roman"/>
          <w:color w:val="000000" w:themeColor="text1"/>
          <w:sz w:val="28"/>
          <w:szCs w:val="28"/>
        </w:rPr>
        <w:t>ấp Giấy phép khai thác khoáng sản ở khu vực có dự án đầu tư xây dựng công trình nên không quy định nội dung cấp Giấy phép thăm dò khoáng sản ở khu vực có dự án đầu tư xây dựng công trình.</w:t>
      </w:r>
    </w:p>
    <w:p w14:paraId="3C8F3C90"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color w:val="000000" w:themeColor="text1"/>
          <w:sz w:val="28"/>
          <w:szCs w:val="28"/>
        </w:rPr>
        <w:t xml:space="preserve">- Lý do: Căn cứ quy định tại Điều 75 của Luật Địa chất và khoáng sản 2024, ở khu vực có dự án đầu tư xây dựng công trình không phải thực hiện thủ tục đề nghị cấp giấy phép khai thác khoáng sản mà chỉ thực hiện thủ tục xác nhận đăng ký thu hồi khoáng sản, dự thảo Nghị định </w:t>
      </w:r>
      <w:r w:rsidRPr="009A2A4F">
        <w:rPr>
          <w:rFonts w:ascii="Times New Roman" w:hAnsi="Times New Roman" w:cs="Times New Roman"/>
          <w:iCs/>
          <w:color w:val="000000" w:themeColor="text1"/>
          <w:sz w:val="28"/>
          <w:szCs w:val="28"/>
        </w:rPr>
        <w:t>quy định chi tiết một số điều và biện pháp thi hành Luật Địa chất và khoáng sản</w:t>
      </w:r>
      <w:r w:rsidRPr="009A2A4F">
        <w:rPr>
          <w:rFonts w:ascii="Times New Roman" w:hAnsi="Times New Roman" w:cs="Times New Roman"/>
          <w:color w:val="000000" w:themeColor="text1"/>
          <w:sz w:val="28"/>
          <w:szCs w:val="28"/>
        </w:rPr>
        <w:t xml:space="preserve"> không quy định cấp phép thăm dò khoáng sản ở khu vực có dự án đầu tư xây dựng công trình.</w:t>
      </w:r>
      <w:r w:rsidRPr="009A2A4F">
        <w:rPr>
          <w:rFonts w:ascii="Times New Roman" w:hAnsi="Times New Roman" w:cs="Times New Roman"/>
          <w:b/>
          <w:i/>
          <w:color w:val="000000" w:themeColor="text1"/>
          <w:sz w:val="28"/>
          <w:szCs w:val="28"/>
        </w:rPr>
        <w:t xml:space="preserve"> </w:t>
      </w:r>
    </w:p>
    <w:p w14:paraId="5E1331C2"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1.2. Kiến nghị thực thi</w:t>
      </w:r>
    </w:p>
    <w:p w14:paraId="2168CA54"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điểm a khoản 2 Điều 48 Luật Khoáng sản 2010. </w:t>
      </w:r>
    </w:p>
    <w:p w14:paraId="4C26ACBD"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quy định tại Điều 42 dự thảo Nghị định quy định chi tiết một số điều và biện pháp thi hành Luật Địa chất và khoáng sản sau khi được Chính phủ ban hành.</w:t>
      </w:r>
    </w:p>
    <w:p w14:paraId="02BDBFA8"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1.3. Lợi ích phương án đơn giản hóa </w:t>
      </w:r>
    </w:p>
    <w:p w14:paraId="446E4036"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54A2299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12.588.730.500 đồng/năm.</w:t>
      </w:r>
    </w:p>
    <w:p w14:paraId="6C226BC1"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Chi phí tuân thủ TTHC sau khi đơn giản hóa: 5.547.651.325 đồng/năm.</w:t>
      </w:r>
    </w:p>
    <w:p w14:paraId="7F8CCC83"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7.041.079.175 đồng/năm.</w:t>
      </w:r>
    </w:p>
    <w:p w14:paraId="578EB21A"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55,90%. </w:t>
      </w:r>
    </w:p>
    <w:p w14:paraId="18537AAC"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5595C930"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90 ngày.</w:t>
      </w:r>
    </w:p>
    <w:p w14:paraId="6E5412D2"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80 ngày.</w:t>
      </w:r>
    </w:p>
    <w:p w14:paraId="2A630112"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10 ngày.</w:t>
      </w:r>
    </w:p>
    <w:p w14:paraId="332CCFE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11,11%.</w:t>
      </w:r>
    </w:p>
    <w:p w14:paraId="5930ABE1"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1.4. Lộ trình thực hiện: </w:t>
      </w:r>
      <w:r w:rsidRPr="009A2A4F">
        <w:rPr>
          <w:rFonts w:ascii="Times New Roman" w:hAnsi="Times New Roman" w:cs="Times New Roman"/>
          <w:bCs/>
          <w:color w:val="000000" w:themeColor="text1"/>
          <w:sz w:val="28"/>
          <w:szCs w:val="28"/>
        </w:rPr>
        <w:t>Thực hiện trong năm 2025 - 2026.</w:t>
      </w:r>
    </w:p>
    <w:p w14:paraId="3B3EC436"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 Gia hạn Giấy phép thăm dò khoáng sản (2.001812)</w:t>
      </w:r>
    </w:p>
    <w:p w14:paraId="71FA0D8D"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2.1. Nội dung đơn giản </w:t>
      </w:r>
    </w:p>
    <w:p w14:paraId="20E6D46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527063B1"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3CAD4E13"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yêu cầu nộp hồ sơ: các văn bản thực hiện nghĩa vụ liên quan đến hoạt động thăm dò tính đến thời điểm đề nghị gia hạn Giấy phép thăm dò khoáng sản.</w:t>
      </w:r>
    </w:p>
    <w:p w14:paraId="5F990166"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tạo điều kiện thuận lợi cho tổ chức, cá nhân.</w:t>
      </w:r>
    </w:p>
    <w:p w14:paraId="0BD77F5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TTHC Cấp Giấy phép khai thác khoáng sản ở khu vực có dự án đầu tư xây dựng công trình nên không quy định nội dung cấp gia hạn Giấy phép thăm dò khoáng sản ở khu vực có dự án đầu tư xây dựng công trình đối với khoáng sản nhóm IV.</w:t>
      </w:r>
    </w:p>
    <w:p w14:paraId="653E26C4"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Căn cứ quy định tại điểm a khoản 1 Điều 73 và điểm b khoản 3 Điều 82 của Luật Địa chất và khoáng sản 2024, dự thảo Nghị định không quy định gia hạn giấy phép thăm dò khoáng sản đối với khoáng sản nhóm IV.</w:t>
      </w:r>
    </w:p>
    <w:p w14:paraId="1C622371"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2.2. Kiến nghị thực thi</w:t>
      </w:r>
    </w:p>
    <w:p w14:paraId="7BF671A6"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điểm b khoản 2 Điều 48 Luật Khoáng sản 2010. </w:t>
      </w:r>
    </w:p>
    <w:p w14:paraId="3872F813"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a, b khoản 2 Điều 49 Nghị định số 158/2016/NĐ-CP.</w:t>
      </w:r>
    </w:p>
    <w:p w14:paraId="2DA3B3AA"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quy định tại Điều 44 dự thảo Nghị định quy định chi tiết một số điều và biện pháp thi hành Luật Địa chất và khoáng sản sau khi được Chính phủ ban hành.</w:t>
      </w:r>
    </w:p>
    <w:p w14:paraId="7C305486"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2.3. Lợi ích phương án đơn giản hóa </w:t>
      </w:r>
    </w:p>
    <w:p w14:paraId="65279BBA"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B8E22EF"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57.925.939 đồng/năm.</w:t>
      </w:r>
    </w:p>
    <w:p w14:paraId="56DF0809"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Chi phí tuân thủ TTHC sau khi đơn giản hóa: 45.494.995 đồng/năm.</w:t>
      </w:r>
    </w:p>
    <w:p w14:paraId="4544199C"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12.430.944 đồng/năm.</w:t>
      </w:r>
    </w:p>
    <w:p w14:paraId="6097556E"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21,50%. </w:t>
      </w:r>
    </w:p>
    <w:p w14:paraId="28B53C0C"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4BCD5F1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20C5E12E"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30 ngày.</w:t>
      </w:r>
    </w:p>
    <w:p w14:paraId="625C63CC"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15 ngày.</w:t>
      </w:r>
    </w:p>
    <w:p w14:paraId="0D6D6AE5"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33,33%.</w:t>
      </w:r>
    </w:p>
    <w:p w14:paraId="39AA883E"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2.4. Lộ trình thực hiện: </w:t>
      </w:r>
      <w:r w:rsidRPr="009A2A4F">
        <w:rPr>
          <w:rFonts w:ascii="Times New Roman" w:hAnsi="Times New Roman" w:cs="Times New Roman"/>
          <w:bCs/>
          <w:color w:val="000000" w:themeColor="text1"/>
          <w:sz w:val="28"/>
          <w:szCs w:val="28"/>
        </w:rPr>
        <w:t>Thực hiện trong năm 2025 - 2026.</w:t>
      </w:r>
    </w:p>
    <w:p w14:paraId="5E397D13"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3. Trả lại Giấy phép thăm dò khoáng sản hoặc trả lại một phần diện tích khu vực thăm dò khoáng sản (1.004324)</w:t>
      </w:r>
    </w:p>
    <w:p w14:paraId="5E8037D7"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3.1. Nội dung đơn giản </w:t>
      </w:r>
    </w:p>
    <w:p w14:paraId="77EB0932"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0ECCB80E"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5EBDB259"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pacing w:val="-4"/>
          <w:sz w:val="28"/>
          <w:szCs w:val="28"/>
        </w:rPr>
      </w:pPr>
      <w:r w:rsidRPr="009A2A4F">
        <w:rPr>
          <w:rFonts w:ascii="Times New Roman" w:hAnsi="Times New Roman" w:cs="Times New Roman"/>
          <w:color w:val="000000" w:themeColor="text1"/>
          <w:spacing w:val="-4"/>
          <w:sz w:val="28"/>
          <w:szCs w:val="28"/>
        </w:rPr>
        <w:t>- Bỏ yêu cầu nộp hồ sơ: các văn bản thực hiện nghĩa vụ liên quan đến hoạt động thăm dò tính đến thời điểm đề nghị trả lại.</w:t>
      </w:r>
    </w:p>
    <w:p w14:paraId="2E6FE231"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tạo điều kiện thuận lợi cho tổ chức, cá nhân.</w:t>
      </w:r>
    </w:p>
    <w:p w14:paraId="15452DD2"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TTHC Cấp Giấy phép khai thác khoáng sản ở khu vực có dự án đầu tư xây dựng công trình nên không quy định nội dung Trả lại Giấy phép thăm dò khoáng sản hoặc trả lại một phần diện tích khu vực thăm dò khoáng sản ở khu vực có dự án đầu tư xây dựng công trình đối với khoáng sản nhóm IV.</w:t>
      </w:r>
    </w:p>
    <w:p w14:paraId="19FB97B9"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Căn cứ quy định tại điểm a khoản 1 Điều 73 và điểm b khoản 3 Điều 82 của Luật Địa chất và khoáng sản 2024, dự thảo Nghị định không quy định nội dung Trả lại Giấy phép thăm dò khoáng sản hoặc trả lại một phần diện tích khu vực thăm dò khoáng sản đối với khoáng sản nhóm IV.</w:t>
      </w:r>
    </w:p>
    <w:p w14:paraId="63F86427"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3.2. Kiến nghị thực thi</w:t>
      </w:r>
    </w:p>
    <w:p w14:paraId="4B27251A"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điểm b khoản 2 Điều 48 Luật Khoáng sản 2010. </w:t>
      </w:r>
    </w:p>
    <w:p w14:paraId="37C736BB"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a, b khoản 3 Điều 49 Nghị định số 158/2016/NĐ-CP.</w:t>
      </w:r>
    </w:p>
    <w:p w14:paraId="708B6711"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Thực hiện theo quy định của Điều 73, Điều 75 và Điều 82 Luật Địa chất và khoáng sản năm 2024.</w:t>
      </w:r>
    </w:p>
    <w:p w14:paraId="2EFDEDCA"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quy định tại Điều 44 dự thảo Nghị định quy định chi tiết một số điều và biện pháp thi hành Luật Địa chất và khoáng sản sau khi được Chính phủ ban hành.</w:t>
      </w:r>
    </w:p>
    <w:p w14:paraId="5E98268A"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lastRenderedPageBreak/>
        <w:t xml:space="preserve">3.3. Lợi ích phương án đơn giản hóa </w:t>
      </w:r>
    </w:p>
    <w:p w14:paraId="0E0B52E7"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6378286E"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40.843.887 đồng/năm.</w:t>
      </w:r>
    </w:p>
    <w:p w14:paraId="13B3ECDD"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37.661.151 đồng/năm.</w:t>
      </w:r>
    </w:p>
    <w:p w14:paraId="7892992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3.782.736 đồng/năm.</w:t>
      </w:r>
    </w:p>
    <w:p w14:paraId="2B0A2FDB"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7,8%. </w:t>
      </w:r>
    </w:p>
    <w:p w14:paraId="40DAB183"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20D8B6F9"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34F033C4"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30 ngày.</w:t>
      </w:r>
    </w:p>
    <w:p w14:paraId="7DFEC0B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15 ngày.</w:t>
      </w:r>
    </w:p>
    <w:p w14:paraId="31341681"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33,33%.</w:t>
      </w:r>
    </w:p>
    <w:p w14:paraId="36502D9A"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3.4. Lộ trình thực hiện: </w:t>
      </w:r>
      <w:r w:rsidRPr="009A2A4F">
        <w:rPr>
          <w:rFonts w:ascii="Times New Roman" w:hAnsi="Times New Roman" w:cs="Times New Roman"/>
          <w:bCs/>
          <w:color w:val="000000" w:themeColor="text1"/>
          <w:sz w:val="28"/>
          <w:szCs w:val="28"/>
        </w:rPr>
        <w:t>Thực hiện trong năm 2025 - 2026.</w:t>
      </w:r>
    </w:p>
    <w:p w14:paraId="3CF24583"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4. Chuyển nhượng quyền thăm dò khoáng sản (2.001742)</w:t>
      </w:r>
    </w:p>
    <w:p w14:paraId="356180E4"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4.1. Nội dung đơn giản </w:t>
      </w:r>
    </w:p>
    <w:p w14:paraId="789A7D8C"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Cắt giảm thời gian thực hiện TTHC. </w:t>
      </w:r>
    </w:p>
    <w:p w14:paraId="59CF5214"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Giảm thời gian chờ đợi cho tổ chức, cá nhân.</w:t>
      </w:r>
    </w:p>
    <w:p w14:paraId="018CAA9A"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TTHC Cấp Giấy phép khai thác khoáng sản ở khu vực có dự án đầu tư xây dựng công trình nên không quy định nội dung Chuyển nhượng quyền thăm dò khoáng sản ở khu vực có dự án đầu tư xây dựng công trình đối với khoáng sản nhóm IV.</w:t>
      </w:r>
    </w:p>
    <w:p w14:paraId="0C79878D"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Căn cứ quy định tại điểm a khoản 1 Điều 73 và điểm b khoản 3 Điều 82 của Luật Địa chất và khoáng sản 2024, dự thảo Nghị định không quy định nội dung Chuyển nhượng quyền thăm dò khoáng sản đối với khoáng sản nhóm IV.</w:t>
      </w:r>
    </w:p>
    <w:p w14:paraId="2D51E924"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4.2. Kiến nghị thực thi</w:t>
      </w:r>
    </w:p>
    <w:p w14:paraId="3A69E2E8"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điểm b khoản 2 Điều 48 Luật Khoáng sản 2010. </w:t>
      </w:r>
    </w:p>
    <w:p w14:paraId="0B32B1C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quy định tại Điều 44 dự thảo Nghị định quy định chi tiết một số điều và biện pháp thi hành Luật Địa chất và khoáng sản sau khi được Chính phủ ban hành.</w:t>
      </w:r>
    </w:p>
    <w:p w14:paraId="32DB69E6"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4.3. Lợi ích phương án đơn giản hóa </w:t>
      </w:r>
    </w:p>
    <w:p w14:paraId="267A7C64"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402C804"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20.440.997 đồng/năm.</w:t>
      </w:r>
    </w:p>
    <w:p w14:paraId="39C02A6E"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20.440.997  đồng/năm.</w:t>
      </w:r>
    </w:p>
    <w:p w14:paraId="1C2883CC"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Chi phí tiết kiệm: 0 đồng/năm.</w:t>
      </w:r>
    </w:p>
    <w:p w14:paraId="5954E7AC"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0%. </w:t>
      </w:r>
    </w:p>
    <w:p w14:paraId="2948A507"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2EFB47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20EB188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30 ngày.</w:t>
      </w:r>
    </w:p>
    <w:p w14:paraId="761941C4"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15 ngày.</w:t>
      </w:r>
    </w:p>
    <w:p w14:paraId="41FD0206"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33,33%.</w:t>
      </w:r>
    </w:p>
    <w:p w14:paraId="224389E8"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4.4. Lộ trình thực hiện: </w:t>
      </w:r>
      <w:r w:rsidRPr="009A2A4F">
        <w:rPr>
          <w:rFonts w:ascii="Times New Roman" w:hAnsi="Times New Roman" w:cs="Times New Roman"/>
          <w:bCs/>
          <w:color w:val="000000" w:themeColor="text1"/>
          <w:sz w:val="28"/>
          <w:szCs w:val="28"/>
        </w:rPr>
        <w:t>Thực hiện trong năm 2025 - 2026.</w:t>
      </w:r>
    </w:p>
    <w:p w14:paraId="140E4813"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5. Đấu giá quyền khai thác khoáng sản ở khu vực chưa thăm dò khoáng sản (2.001828)</w:t>
      </w:r>
    </w:p>
    <w:p w14:paraId="02EFBCA0"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5.1. Nội dung đơn giản </w:t>
      </w:r>
    </w:p>
    <w:p w14:paraId="4223F0A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77D54A02"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Giảm thời gian chờ đợi cho tổ chức, cá nhân.</w:t>
      </w:r>
    </w:p>
    <w:p w14:paraId="4C8516CD"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5.2. Kiến nghị thực thi</w:t>
      </w:r>
    </w:p>
    <w:p w14:paraId="28C89BDA"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Điều 16, 21, 22 và Điều 23 Nghị định số 22/2012/NĐ-CP ngày ngày 26/3/2012.</w:t>
      </w:r>
    </w:p>
    <w:p w14:paraId="330FCAD2"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tại Điều 149 dự thảo Nghị định quy định một số điều và biện pháp thi hành Luật Địa chất và khoáng sản sau khi được Chính phủ ban hành.</w:t>
      </w:r>
    </w:p>
    <w:p w14:paraId="7FE49ED8"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5.3. Lợi ích phương án đơn giản hóa </w:t>
      </w:r>
    </w:p>
    <w:p w14:paraId="00AECC65"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CE3DEFC"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Pr="009A2A4F">
        <w:rPr>
          <w:rFonts w:ascii="Times New Roman" w:hAnsi="Times New Roman" w:cs="Times New Roman"/>
          <w:color w:val="000000" w:themeColor="text1"/>
          <w:sz w:val="28"/>
          <w:szCs w:val="28"/>
        </w:rPr>
        <w:t>798.851.000</w:t>
      </w:r>
      <w:r w:rsidRPr="009A2A4F">
        <w:rPr>
          <w:rFonts w:ascii="Times New Roman" w:hAnsi="Times New Roman" w:cs="Times New Roman"/>
          <w:bCs/>
          <w:color w:val="000000" w:themeColor="text1"/>
          <w:sz w:val="28"/>
          <w:szCs w:val="28"/>
        </w:rPr>
        <w:t xml:space="preserve"> đồng/năm.</w:t>
      </w:r>
    </w:p>
    <w:p w14:paraId="5CEE4E6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798.851.000  đồng/năm.</w:t>
      </w:r>
    </w:p>
    <w:p w14:paraId="3D42971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0 đồng/năm.</w:t>
      </w:r>
    </w:p>
    <w:p w14:paraId="3EAB26BF"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0%. </w:t>
      </w:r>
    </w:p>
    <w:p w14:paraId="46FA3B9D"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08CDC1C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58902E5C"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25 ngày.</w:t>
      </w:r>
    </w:p>
    <w:p w14:paraId="2E4F604E"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20 ngày.</w:t>
      </w:r>
    </w:p>
    <w:p w14:paraId="362E64D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44,44%.</w:t>
      </w:r>
    </w:p>
    <w:p w14:paraId="2CDFFB34"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5.4. Lộ trình thực hiện: </w:t>
      </w:r>
      <w:r w:rsidRPr="009A2A4F">
        <w:rPr>
          <w:rFonts w:ascii="Times New Roman" w:hAnsi="Times New Roman" w:cs="Times New Roman"/>
          <w:bCs/>
          <w:color w:val="000000" w:themeColor="text1"/>
          <w:sz w:val="28"/>
          <w:szCs w:val="28"/>
        </w:rPr>
        <w:t>Thực hiện trong năm 2025 - 2026.</w:t>
      </w:r>
    </w:p>
    <w:p w14:paraId="27B4C4F8"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lastRenderedPageBreak/>
        <w:t>6. Đấu giá quyền khai thác khoáng sản ở khu vực đã có kết quả thăm dò khoáng sản được cơ quan nhà nước có thẩm quyền phê duyệt (2.001822)</w:t>
      </w:r>
    </w:p>
    <w:p w14:paraId="5CF53815"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6.1. Nội dung đơn giản </w:t>
      </w:r>
    </w:p>
    <w:p w14:paraId="46755D3D"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Cắt giảm thời gian thực hiện TTHC. </w:t>
      </w:r>
    </w:p>
    <w:p w14:paraId="1F86BE4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Giảm thời gian chờ đợi cho tổ chức, cá nhân.</w:t>
      </w:r>
    </w:p>
    <w:p w14:paraId="0F3FABAD"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6.2. Kiến nghị thực thi</w:t>
      </w:r>
    </w:p>
    <w:p w14:paraId="18A9D08F"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Điều 16, 21, 22 và Điều 23 Nghị định số 22/2012/NĐ-CP ngày ngày 26/3/2012.</w:t>
      </w:r>
    </w:p>
    <w:p w14:paraId="45B2C714"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tại Điều 149 dự thảo Nghị định quy định một số điều và biện pháp thi hành Luật Địa chất và khoáng sản sau khi được Chính phủ ban hành.</w:t>
      </w:r>
    </w:p>
    <w:p w14:paraId="768C2EE4"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6.3. Lợi ích phương án đơn giản hóa </w:t>
      </w:r>
    </w:p>
    <w:p w14:paraId="7AEFDEDB"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5F45657A"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Pr="009A2A4F">
        <w:rPr>
          <w:rFonts w:ascii="Times New Roman" w:hAnsi="Times New Roman" w:cs="Times New Roman"/>
          <w:color w:val="000000" w:themeColor="text1"/>
          <w:sz w:val="28"/>
          <w:szCs w:val="28"/>
        </w:rPr>
        <w:t>398.832.000</w:t>
      </w:r>
      <w:r w:rsidRPr="009A2A4F">
        <w:rPr>
          <w:rFonts w:ascii="Times New Roman" w:hAnsi="Times New Roman" w:cs="Times New Roman"/>
          <w:bCs/>
          <w:color w:val="000000" w:themeColor="text1"/>
          <w:sz w:val="28"/>
          <w:szCs w:val="28"/>
        </w:rPr>
        <w:t xml:space="preserve"> đồng/năm.</w:t>
      </w:r>
    </w:p>
    <w:p w14:paraId="0452E525"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398.832.000  đồng/năm.</w:t>
      </w:r>
    </w:p>
    <w:p w14:paraId="7B2D7E8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0 đồng/năm.</w:t>
      </w:r>
    </w:p>
    <w:p w14:paraId="1B5BE2D4"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0%. </w:t>
      </w:r>
    </w:p>
    <w:p w14:paraId="2F199424"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0354FA9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6E1EB165"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hóa:25 ngày.</w:t>
      </w:r>
    </w:p>
    <w:p w14:paraId="2A886C8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20 ngày.</w:t>
      </w:r>
    </w:p>
    <w:p w14:paraId="4EB832C3"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44,44%.</w:t>
      </w:r>
    </w:p>
    <w:p w14:paraId="0B8033C4"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6.4. Lộ trình thực hiện: </w:t>
      </w:r>
      <w:r w:rsidRPr="009A2A4F">
        <w:rPr>
          <w:rFonts w:ascii="Times New Roman" w:hAnsi="Times New Roman" w:cs="Times New Roman"/>
          <w:bCs/>
          <w:color w:val="000000" w:themeColor="text1"/>
          <w:sz w:val="28"/>
          <w:szCs w:val="28"/>
        </w:rPr>
        <w:t>Thực hiện trong năm 2025 - 2026.</w:t>
      </w:r>
    </w:p>
    <w:p w14:paraId="504EA046"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7. Cấp, điều chỉnh Giấy phép khai thác khoáng sản; cấp Giấy phép khai thác khoáng sản ở khu vực có dự án đầu tư xây dựng công trình (2.001746)</w:t>
      </w:r>
    </w:p>
    <w:p w14:paraId="73676E80"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7.1. Nội dung đơn giản </w:t>
      </w:r>
    </w:p>
    <w:p w14:paraId="620712DE"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446BBDEB"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Giảm thời gian chờ đợi cho tổ chức, cá nhân.</w:t>
      </w:r>
    </w:p>
    <w:p w14:paraId="7461B018"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yêu cầu nộp hồ sơ: các văn bản về vốn chủ sở hữu.</w:t>
      </w:r>
    </w:p>
    <w:p w14:paraId="62AD6CB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Giảm thời gian chuẩn bị hồ sơ; tạo điều kiện thuận lợi cho tổ chức, cá nhân.</w:t>
      </w:r>
    </w:p>
    <w:p w14:paraId="3231C81C"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 Cắt giảm TTHC Cấp Giấy phép khai thác khoáng sản ở khu vực có dự án đầu tư xây dựng công trình.</w:t>
      </w:r>
    </w:p>
    <w:p w14:paraId="3AD6A327"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Căn cứ quy định tại Điều 75 của Luật Địa chất và khoáng sản 2024, các đối tượng này không phải thực hiện thủ tục đề nghị cấp giấy phép khai thác khoáng sản mà chỉ thực hiện thủ tục xác nhận đăng ký thu hồi khoáng sản. Cắt giảm lệ phí cấp Giấy phép khai thác khoáng sản ở khu vực có dự án đầu tư xây dựng công trình tạo điều kiện thuận lợi cho tổ chức cá nhân khi thực hiện thu hồi khoáng sản.</w:t>
      </w:r>
    </w:p>
    <w:p w14:paraId="573DE5DC"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7.2. Kiến nghị thực thi</w:t>
      </w:r>
    </w:p>
    <w:p w14:paraId="7CA808D4"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điểm a khoản 2 Điều 48 Luật Khoáng sản 2010. </w:t>
      </w:r>
    </w:p>
    <w:p w14:paraId="55679A09"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a khoản 2 Điều 60, 65 Luật Khoáng sản 2010.</w:t>
      </w:r>
    </w:p>
    <w:p w14:paraId="028D3034"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Điều 54, Điều 63 Nghị định số 158/2016/NĐ-CP ngày 29/11/2016.</w:t>
      </w:r>
    </w:p>
    <w:p w14:paraId="7D7EE1B3"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Thực hiện quy định tại Điều 75 Luật Địa chất và khoáng sản năm 2024.</w:t>
      </w:r>
    </w:p>
    <w:p w14:paraId="07A593AF"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Điều 67 dự thảo Nghị định quy định chi tiết một số điều và biện pháp thi hành Luật Địa chất và khoáng sản sau khi được Chính phủ ban hành.</w:t>
      </w:r>
    </w:p>
    <w:p w14:paraId="761F4A28"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7.3. Lợi ích phương án đơn giản hóa</w:t>
      </w:r>
    </w:p>
    <w:p w14:paraId="296CD978"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FDF8AAA"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4.021.137.452 đồng/năm.</w:t>
      </w:r>
    </w:p>
    <w:p w14:paraId="4DD76CD4"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2.501.137.452  đồng/năm.</w:t>
      </w:r>
    </w:p>
    <w:p w14:paraId="5C76EF62"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1.520.000.000 đồng/năm.</w:t>
      </w:r>
    </w:p>
    <w:p w14:paraId="59CA71CB"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37,8%. </w:t>
      </w:r>
    </w:p>
    <w:p w14:paraId="467C67DD"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2DA97170"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90 ngày.</w:t>
      </w:r>
    </w:p>
    <w:p w14:paraId="58719B98"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70 ngày.</w:t>
      </w:r>
    </w:p>
    <w:p w14:paraId="196B021E"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20 ngày.</w:t>
      </w:r>
    </w:p>
    <w:p w14:paraId="393D01F4"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22,22%.</w:t>
      </w:r>
    </w:p>
    <w:p w14:paraId="7480CB4C"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7.4. Lộ trình thực hiện: </w:t>
      </w:r>
      <w:r w:rsidRPr="009A2A4F">
        <w:rPr>
          <w:rFonts w:ascii="Times New Roman" w:hAnsi="Times New Roman" w:cs="Times New Roman"/>
          <w:bCs/>
          <w:color w:val="000000" w:themeColor="text1"/>
          <w:sz w:val="28"/>
          <w:szCs w:val="28"/>
        </w:rPr>
        <w:t>Thực hiện trong năm 2025 - 2026.</w:t>
      </w:r>
    </w:p>
    <w:p w14:paraId="0C0424C3"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8. Gia hạn Giấy phép khai thác khoáng sản (1.004314)</w:t>
      </w:r>
    </w:p>
    <w:p w14:paraId="160313F3"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8.1. Nội dung đơn giản </w:t>
      </w:r>
    </w:p>
    <w:p w14:paraId="0F211338"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02EAF8D4"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Giảm thời gian chờ đợi cho tổ chức, cá nhân.</w:t>
      </w:r>
    </w:p>
    <w:p w14:paraId="0B589A4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yêu cầu nộp hồ sơ: các văn bản chứng minh thực hiện nghĩa vụ của tổ chức, cá nhân tính đến thời điểm đề nghị gia hạn.</w:t>
      </w:r>
    </w:p>
    <w:p w14:paraId="61249281"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 Lý do: Giảm thời gian chuẩn bị hồ sơ; tạo điều kiện thuận lợi cho tổ chức, cá nhân.</w:t>
      </w:r>
    </w:p>
    <w:p w14:paraId="53154C79"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8.2. Kiến nghị thực thi</w:t>
      </w:r>
    </w:p>
    <w:p w14:paraId="7323A4E8"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b khoản 2 Điều 60 Luật Khoáng sản 2010.</w:t>
      </w:r>
    </w:p>
    <w:p w14:paraId="397A4826"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b khoản 2 Điều 51 Nghị định số 158/2016/NĐ-CP ngày 29/11/2016.</w:t>
      </w:r>
    </w:p>
    <w:p w14:paraId="232EBAFD"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Thực hiện theo quy định tại Điều 57 Luật Địa chất và khoáng sản năm 2024.</w:t>
      </w:r>
    </w:p>
    <w:p w14:paraId="52C845F0"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Điều 62 dự thảo Nghị định quy định chi tiết một số điều và biện pháp thi hành Luật Địa chất và khoáng sản sau khi được Chính phủ ban hành.</w:t>
      </w:r>
    </w:p>
    <w:p w14:paraId="682FF3B5"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8.3. Lợi ích phương án đơn giản hóa </w:t>
      </w:r>
    </w:p>
    <w:p w14:paraId="12A559B2"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6C6ECD90"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562.011.794 đồng/năm.</w:t>
      </w:r>
    </w:p>
    <w:p w14:paraId="71D10D96" w14:textId="3DB04B5A"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1F0ADC" w:rsidRPr="009A2A4F">
        <w:rPr>
          <w:rFonts w:ascii="Times New Roman" w:hAnsi="Times New Roman" w:cs="Times New Roman"/>
          <w:bCs/>
          <w:color w:val="000000" w:themeColor="text1"/>
          <w:sz w:val="28"/>
          <w:szCs w:val="28"/>
        </w:rPr>
        <w:t xml:space="preserve">562.011.794 </w:t>
      </w:r>
      <w:r w:rsidRPr="009A2A4F">
        <w:rPr>
          <w:rFonts w:ascii="Times New Roman" w:hAnsi="Times New Roman" w:cs="Times New Roman"/>
          <w:bCs/>
          <w:color w:val="000000" w:themeColor="text1"/>
          <w:sz w:val="28"/>
          <w:szCs w:val="28"/>
        </w:rPr>
        <w:t>đồng/năm.</w:t>
      </w:r>
    </w:p>
    <w:p w14:paraId="7C03327E"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176.748.208 đồng/năm.</w:t>
      </w:r>
    </w:p>
    <w:p w14:paraId="21B5077B"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31,44%.</w:t>
      </w:r>
    </w:p>
    <w:p w14:paraId="38ECCF54"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FDA949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2F836535"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40 ngày.</w:t>
      </w:r>
    </w:p>
    <w:p w14:paraId="5ECE81F0"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335BAC4E"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11,11%.</w:t>
      </w:r>
    </w:p>
    <w:p w14:paraId="5EEDF730"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8.4. Lộ trình thực hiện: </w:t>
      </w:r>
      <w:r w:rsidRPr="009A2A4F">
        <w:rPr>
          <w:rFonts w:ascii="Times New Roman" w:hAnsi="Times New Roman" w:cs="Times New Roman"/>
          <w:bCs/>
          <w:color w:val="000000" w:themeColor="text1"/>
          <w:sz w:val="28"/>
          <w:szCs w:val="28"/>
        </w:rPr>
        <w:t>Thực hiện trong năm 2025 - 2026.</w:t>
      </w:r>
    </w:p>
    <w:p w14:paraId="6A30D7E2"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9. Trả lại Giấy phép khai thác khoáng sản, trả lại một phần diện tích khu vực khai thác khoáng sản (1.004292)</w:t>
      </w:r>
    </w:p>
    <w:p w14:paraId="6ED6E512"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9.1. Nội dung đơn giản </w:t>
      </w:r>
    </w:p>
    <w:p w14:paraId="451ED9ED"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4B9B32A3"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1BF27361"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9.2. Kiến nghị thực thi</w:t>
      </w:r>
    </w:p>
    <w:p w14:paraId="3F4113C0"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b khoản 2 Điều 60 Luật Khoáng sản 2010.</w:t>
      </w:r>
    </w:p>
    <w:p w14:paraId="3E9F797A"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pacing w:val="-6"/>
          <w:sz w:val="28"/>
          <w:szCs w:val="28"/>
        </w:rPr>
      </w:pPr>
      <w:r w:rsidRPr="009A2A4F">
        <w:rPr>
          <w:rFonts w:ascii="Times New Roman" w:hAnsi="Times New Roman" w:cs="Times New Roman"/>
          <w:iCs/>
          <w:color w:val="000000" w:themeColor="text1"/>
          <w:spacing w:val="-6"/>
          <w:sz w:val="28"/>
          <w:szCs w:val="28"/>
        </w:rPr>
        <w:t>- Thực hiện theo quy định tại Điều 57 Luật Địa chất và khoáng sản năm 2024.</w:t>
      </w:r>
    </w:p>
    <w:p w14:paraId="0704172A"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lastRenderedPageBreak/>
        <w:t>- Thực hiện theo quy định Điều 67 dự thảo Nghị định quy định chi tiết một số điều và biện pháp thi hành Luật Địa chất và khoáng sản sau khi được Chính phủ ban hành.</w:t>
      </w:r>
    </w:p>
    <w:p w14:paraId="42F95191"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9.3. Lợi ích phương án đơn giản hóa</w:t>
      </w:r>
    </w:p>
    <w:p w14:paraId="71BB0110"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2E24B76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22.127.821 đồng/năm.</w:t>
      </w:r>
    </w:p>
    <w:p w14:paraId="519CB62B"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22.127.821  đồng/năm.</w:t>
      </w:r>
    </w:p>
    <w:p w14:paraId="040581F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0 đồng/năm.</w:t>
      </w:r>
    </w:p>
    <w:p w14:paraId="62579B3F"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0%.</w:t>
      </w:r>
    </w:p>
    <w:p w14:paraId="55EBBAC5"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4F68ED35"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0760FBB3"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40 ngày.</w:t>
      </w:r>
    </w:p>
    <w:p w14:paraId="2EA4B5A8"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7FD9A746"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11,11%.</w:t>
      </w:r>
    </w:p>
    <w:p w14:paraId="5BF31FF0"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9.4. Lộ trình thực hiện: </w:t>
      </w:r>
      <w:r w:rsidRPr="009A2A4F">
        <w:rPr>
          <w:rFonts w:ascii="Times New Roman" w:hAnsi="Times New Roman" w:cs="Times New Roman"/>
          <w:bCs/>
          <w:color w:val="000000" w:themeColor="text1"/>
          <w:sz w:val="28"/>
          <w:szCs w:val="28"/>
        </w:rPr>
        <w:t>Thực hiện trong năm 2025 - 2026.</w:t>
      </w:r>
    </w:p>
    <w:p w14:paraId="191D2F9A"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10. Chuyển nhượng quyền khai thác khoáng sản (1.004305)</w:t>
      </w:r>
    </w:p>
    <w:p w14:paraId="0FB7F2A0"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10.1. Nội dung đơn giản </w:t>
      </w:r>
    </w:p>
    <w:p w14:paraId="1EE3A923"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1EDC625B"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Giảm thời gian chờ đợi cho tổ chức, cá nhân.</w:t>
      </w:r>
    </w:p>
    <w:p w14:paraId="07B61135"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yêu cầu nộp hồ sơ: Các văn bản chứng minh đã thực hiện nghĩa vụ quy định tại các điểm a, b, c, đ và g khoản 2 Điều 55 Luật Khoáng sản tính đến thời điểm chuyển nhượng của tổ chức, cá nhân chuyển nhượng.</w:t>
      </w:r>
    </w:p>
    <w:p w14:paraId="6EBED10E"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Giảm thời gian chuẩn bị hồ sơ; tạo điều kiện thuận lợi cho tổ chức, cá nhân.</w:t>
      </w:r>
    </w:p>
    <w:p w14:paraId="2966E5C5"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10.2. Kiến nghị thực thi</w:t>
      </w:r>
    </w:p>
    <w:p w14:paraId="6B898EC1"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a khoản 2 Điều 60 Luật Khoáng sản 2010.</w:t>
      </w:r>
    </w:p>
    <w:p w14:paraId="17367A4D"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b, điểm c khoản 4 Điều 51 Nghị định số 158/2016/NĐ-CP ngày 29/11/2016.</w:t>
      </w:r>
    </w:p>
    <w:p w14:paraId="1FFE9CF0"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Thực hiện theo quy định tại Điều 57 Luật Địa chất và khoáng sản năm 2024.</w:t>
      </w:r>
    </w:p>
    <w:p w14:paraId="05D7692D"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Điều 67 dự thảo Nghị định quy định chi tiết một số điều và biện pháp thi hành Luật Địa chất và khoáng sản sau khi được Chính phủ ban hành.</w:t>
      </w:r>
    </w:p>
    <w:p w14:paraId="33EA897D"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10.3. Lợi ích phương án đơn giản hóa </w:t>
      </w:r>
    </w:p>
    <w:p w14:paraId="47A94558"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lastRenderedPageBreak/>
        <w:t>* Chi phí tuân thủ:</w:t>
      </w:r>
    </w:p>
    <w:p w14:paraId="43D61F01"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181.356.621 đồng/năm.</w:t>
      </w:r>
    </w:p>
    <w:p w14:paraId="087041A2"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hóa:177.275.000  đồng/năm.</w:t>
      </w:r>
    </w:p>
    <w:p w14:paraId="5592964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4.081.621 đồng/năm.</w:t>
      </w:r>
    </w:p>
    <w:p w14:paraId="739C04FF"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2,24%.</w:t>
      </w:r>
    </w:p>
    <w:p w14:paraId="4378975C"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04536D7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0F9BBEFC"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40 ngày.</w:t>
      </w:r>
    </w:p>
    <w:p w14:paraId="64FA7EF8"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78E5DD7C"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11,11%.</w:t>
      </w:r>
    </w:p>
    <w:p w14:paraId="256EE5BE"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10.4. Lộ trình thực hiện: </w:t>
      </w:r>
      <w:r w:rsidRPr="009A2A4F">
        <w:rPr>
          <w:rFonts w:ascii="Times New Roman" w:hAnsi="Times New Roman" w:cs="Times New Roman"/>
          <w:bCs/>
          <w:color w:val="000000" w:themeColor="text1"/>
          <w:sz w:val="28"/>
          <w:szCs w:val="28"/>
        </w:rPr>
        <w:t>Thực hiện trong năm 2025 - 2026.</w:t>
      </w:r>
    </w:p>
    <w:p w14:paraId="2A708211"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11. Phê duyệt trữ lượng khoáng sản (1.004277)</w:t>
      </w:r>
    </w:p>
    <w:p w14:paraId="393A8A10"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11.1. Nội dung đơn giản </w:t>
      </w:r>
    </w:p>
    <w:p w14:paraId="15CF5105"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4D63F20D"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Giảm thời gian chờ đợi cho tổ chức, cá nhân.</w:t>
      </w:r>
    </w:p>
    <w:p w14:paraId="0E49B045"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phí thẩm định đánh giá trữ lượng khoáng sản đối với khai thác khoáng sản ở khu vực có dự án đầu tư xây dựng công trình.</w:t>
      </w:r>
    </w:p>
    <w:p w14:paraId="3BFC0ED9"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Căn cứ quy định tại Điều 75 của Luật Địa chất và khoáng sản 2024, các đối tượng này không phải thực hiện thủ tục đề nghị cấp giấy phép khai thác khoáng sản mà chỉ thực hiện thủ tục xác nhận đăng ký thu hồi khoáng sản do đó không phải thực hiện TTHC cấp giấy phép thăm dò khoáng sản ở khu vực có dự án đầu tư xây dựng công trình và không thưc hiện thủ tục phê duyệt trữ lượng khoáng sản.</w:t>
      </w:r>
    </w:p>
    <w:p w14:paraId="4FD2751F"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11.2. Kiến nghị thực thi</w:t>
      </w:r>
    </w:p>
    <w:p w14:paraId="57E3FB61"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khoản 2 Điều 50 Luật Khoáng sản 2010.</w:t>
      </w:r>
    </w:p>
    <w:p w14:paraId="602F9F43"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Thực hiện theo quy định tại Điều 75 Luật Địa chất và khoáng sản năm 2024.</w:t>
      </w:r>
    </w:p>
    <w:p w14:paraId="1DFDC42E"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11.3. Lợi ích phương án đơn giản hóa </w:t>
      </w:r>
    </w:p>
    <w:p w14:paraId="2B5BCF56"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C2DD9AD"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3.65.958.665 đồng/năm.</w:t>
      </w:r>
    </w:p>
    <w:p w14:paraId="0604ADF9"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3.393.373.190  đồng/năm.</w:t>
      </w:r>
    </w:p>
    <w:p w14:paraId="7C92E120"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262.585.475 đồng/năm.</w:t>
      </w:r>
    </w:p>
    <w:p w14:paraId="29D38741"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7,2%.</w:t>
      </w:r>
    </w:p>
    <w:p w14:paraId="32F8A18E"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lastRenderedPageBreak/>
        <w:t xml:space="preserve">* Thời gian giải quyết TTHC: </w:t>
      </w:r>
    </w:p>
    <w:p w14:paraId="075A8F5E"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184 ngày.</w:t>
      </w:r>
    </w:p>
    <w:p w14:paraId="383AC744"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120 ngày.</w:t>
      </w:r>
    </w:p>
    <w:p w14:paraId="41FB456F"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64 ngày.</w:t>
      </w:r>
    </w:p>
    <w:p w14:paraId="5FA382F9"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34,78%.</w:t>
      </w:r>
    </w:p>
    <w:p w14:paraId="1EE46785"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11.4. Lộ trình thực hiện: </w:t>
      </w:r>
      <w:r w:rsidRPr="009A2A4F">
        <w:rPr>
          <w:rFonts w:ascii="Times New Roman" w:hAnsi="Times New Roman" w:cs="Times New Roman"/>
          <w:bCs/>
          <w:color w:val="000000" w:themeColor="text1"/>
          <w:sz w:val="28"/>
          <w:szCs w:val="28"/>
        </w:rPr>
        <w:t>Thực hiện trong năm 2025 - 2026.</w:t>
      </w:r>
    </w:p>
    <w:p w14:paraId="3B6423B9"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12. Đóng cửa mỏ khoáng sản (1.004262)</w:t>
      </w:r>
    </w:p>
    <w:p w14:paraId="0BBB31D9"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12.1. Nội dung đơn giản </w:t>
      </w:r>
    </w:p>
    <w:p w14:paraId="277409CE"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29A8F19D"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Lý do: Giảm thời gian chờ đợi cho tổ chức, cá nhân.</w:t>
      </w:r>
    </w:p>
    <w:p w14:paraId="5149DC57"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12.2. Kiến nghị thực thi</w:t>
      </w:r>
    </w:p>
    <w:p w14:paraId="1996DA50"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Điều 7 và Điều 9 Thông tư số 45/2016/TT-BTNMT ngày 26/12/2016.</w:t>
      </w:r>
    </w:p>
    <w:p w14:paraId="4B41E755"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pacing w:val="-6"/>
          <w:sz w:val="28"/>
          <w:szCs w:val="28"/>
        </w:rPr>
      </w:pPr>
      <w:r w:rsidRPr="009A2A4F">
        <w:rPr>
          <w:rFonts w:ascii="Times New Roman" w:hAnsi="Times New Roman" w:cs="Times New Roman"/>
          <w:iCs/>
          <w:color w:val="000000" w:themeColor="text1"/>
          <w:spacing w:val="-6"/>
          <w:sz w:val="28"/>
          <w:szCs w:val="28"/>
        </w:rPr>
        <w:t>- Thực hiện theo quy định tại Điều 83, Điều 84 Luật Địa chất và khoáng sản năm 2024.</w:t>
      </w:r>
    </w:p>
    <w:p w14:paraId="3A54918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Điều 103, 104 và Điều 106 dự thảo Nghị định quy định chi tiết một số điều và biện pháp thi hành Luật Địa chất và khoáng sản sau khi được Chính phủ ban hành.</w:t>
      </w:r>
    </w:p>
    <w:p w14:paraId="595FC63A"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12.3. Lợi ích phương án đơn giản hóa </w:t>
      </w:r>
    </w:p>
    <w:p w14:paraId="4A448546"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1B99EFA"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489.692.000 đồng/năm.</w:t>
      </w:r>
    </w:p>
    <w:p w14:paraId="0914C0C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2489.692.000  đồng/năm.</w:t>
      </w:r>
    </w:p>
    <w:p w14:paraId="7C34519B"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0 đồng/năm.</w:t>
      </w:r>
    </w:p>
    <w:p w14:paraId="7E2B93CD"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0%.</w:t>
      </w:r>
    </w:p>
    <w:p w14:paraId="68D22046"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02D008F"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78 ngày</w:t>
      </w:r>
    </w:p>
    <w:p w14:paraId="397B53B4"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60 ngày.</w:t>
      </w:r>
    </w:p>
    <w:p w14:paraId="4B46ED7E"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18 ngày</w:t>
      </w:r>
    </w:p>
    <w:p w14:paraId="7B11D116"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23,08%.</w:t>
      </w:r>
    </w:p>
    <w:p w14:paraId="758F42C8"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12.4. Lộ trình thực hiện: </w:t>
      </w:r>
      <w:r w:rsidRPr="009A2A4F">
        <w:rPr>
          <w:rFonts w:ascii="Times New Roman" w:hAnsi="Times New Roman" w:cs="Times New Roman"/>
          <w:bCs/>
          <w:color w:val="000000" w:themeColor="text1"/>
          <w:sz w:val="28"/>
          <w:szCs w:val="28"/>
        </w:rPr>
        <w:t>Thực hiện trong năm 2025 - 2026.</w:t>
      </w:r>
    </w:p>
    <w:p w14:paraId="1401F45C"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13. Đấu giá quyền khai thác khoáng sản ở khu vực chưa thăm dò khoáng sản cấp tỉnh (1.004434)</w:t>
      </w:r>
    </w:p>
    <w:p w14:paraId="2A083115"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13.1. Nội dung đơn giản </w:t>
      </w:r>
    </w:p>
    <w:p w14:paraId="174FCD4C"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 xml:space="preserve">- Cắt giảm thời gian thực hiện TTHC; </w:t>
      </w:r>
    </w:p>
    <w:p w14:paraId="6B8387D7"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2FFF3BE4"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13.2. Kiến nghị thực thi</w:t>
      </w:r>
    </w:p>
    <w:p w14:paraId="6DA96C2C"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Điều 16, 21, 22 và Điều 23 Nghị định số 22/2012/NĐ-CP ngày ngày 26/3/2012;</w:t>
      </w:r>
    </w:p>
    <w:p w14:paraId="17A7C5BA"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tại Điều 149 dự thảo Nghị định quy định một số điều và biện pháp thi hành Luật Địa chất và khoáng sản sau khi được Chính phủ ban hành.</w:t>
      </w:r>
    </w:p>
    <w:p w14:paraId="1A594039"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13.3. Lợi ích phương án đơn giản hóa </w:t>
      </w:r>
    </w:p>
    <w:p w14:paraId="6D018167"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6DCE3D2F"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Pr="009A2A4F">
        <w:rPr>
          <w:rFonts w:ascii="Times New Roman" w:hAnsi="Times New Roman" w:cs="Times New Roman"/>
          <w:color w:val="000000" w:themeColor="text1"/>
          <w:sz w:val="28"/>
          <w:szCs w:val="28"/>
        </w:rPr>
        <w:t xml:space="preserve">50.333.105.000 </w:t>
      </w:r>
      <w:r w:rsidRPr="009A2A4F">
        <w:rPr>
          <w:rFonts w:ascii="Times New Roman" w:hAnsi="Times New Roman" w:cs="Times New Roman"/>
          <w:bCs/>
          <w:color w:val="000000" w:themeColor="text1"/>
          <w:sz w:val="28"/>
          <w:szCs w:val="28"/>
        </w:rPr>
        <w:t>đồng/năm</w:t>
      </w:r>
    </w:p>
    <w:p w14:paraId="1C0E1C2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color w:val="000000" w:themeColor="text1"/>
          <w:sz w:val="28"/>
          <w:szCs w:val="28"/>
        </w:rPr>
        <w:t>50.333.105.000</w:t>
      </w:r>
      <w:r w:rsidRPr="009A2A4F">
        <w:rPr>
          <w:rFonts w:ascii="Times New Roman" w:hAnsi="Times New Roman" w:cs="Times New Roman"/>
          <w:bCs/>
          <w:color w:val="000000" w:themeColor="text1"/>
          <w:sz w:val="28"/>
          <w:szCs w:val="28"/>
        </w:rPr>
        <w:t xml:space="preserve">  đồng/năm.</w:t>
      </w:r>
    </w:p>
    <w:p w14:paraId="645AC32E"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0 đồng/năm.</w:t>
      </w:r>
    </w:p>
    <w:p w14:paraId="08FEB2B3"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0%. </w:t>
      </w:r>
    </w:p>
    <w:p w14:paraId="2E1A4197"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4052F90D"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4A292E3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25 ngày.</w:t>
      </w:r>
    </w:p>
    <w:p w14:paraId="28DF645A"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20 ngày</w:t>
      </w:r>
    </w:p>
    <w:p w14:paraId="1D199F26"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44,44%.</w:t>
      </w:r>
    </w:p>
    <w:p w14:paraId="7AFB2F18"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13.4. Lộ trình thực hiện: </w:t>
      </w:r>
      <w:r w:rsidRPr="009A2A4F">
        <w:rPr>
          <w:rFonts w:ascii="Times New Roman" w:hAnsi="Times New Roman" w:cs="Times New Roman"/>
          <w:bCs/>
          <w:color w:val="000000" w:themeColor="text1"/>
          <w:sz w:val="28"/>
          <w:szCs w:val="28"/>
        </w:rPr>
        <w:t>Thực hiện trong năm 2025 - 2026.</w:t>
      </w:r>
    </w:p>
    <w:p w14:paraId="114AB810"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14. Đấu giá quyền khai thác khoáng sản ở khu vực đã có kết quả thăm dò khoáng sản được cơ quan nhà nước có thẩm quyền phê duyệt cấp tỉnh (1.004433)</w:t>
      </w:r>
    </w:p>
    <w:p w14:paraId="7A83F987"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14.1. Nội dung đơn giản </w:t>
      </w:r>
    </w:p>
    <w:p w14:paraId="3408A754"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Cắt giảm thời gian thực hiện TTHC; </w:t>
      </w:r>
    </w:p>
    <w:p w14:paraId="4B0821F3"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120B385A"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14.2. Kiến nghị thực thi</w:t>
      </w:r>
    </w:p>
    <w:p w14:paraId="537D9CB3"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Điều 16, 21, 22 và Điều 23 Nghị định số 22/2012/NĐ-CP ngày ngày 26/3/2012;</w:t>
      </w:r>
    </w:p>
    <w:p w14:paraId="14F16E39"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tại Điều 149 dự thảo Nghị định quy định một số điều và biện pháp thi hành Luật Địa chất và khoáng sản sau khi được Chính phủ ban hành.</w:t>
      </w:r>
    </w:p>
    <w:p w14:paraId="0D1E4977"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14.3. Lợi ích phương án đơn giản hóa </w:t>
      </w:r>
    </w:p>
    <w:p w14:paraId="5DF51C04"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lastRenderedPageBreak/>
        <w:t>* Chi phí tuân thủ:</w:t>
      </w:r>
    </w:p>
    <w:p w14:paraId="1F40B1BA"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trước khi đơn giản hóa: </w:t>
      </w:r>
      <w:r w:rsidRPr="009A2A4F">
        <w:rPr>
          <w:rFonts w:ascii="Times New Roman" w:hAnsi="Times New Roman" w:cs="Times New Roman"/>
          <w:color w:val="000000" w:themeColor="text1"/>
          <w:sz w:val="28"/>
          <w:szCs w:val="28"/>
        </w:rPr>
        <w:t>8.947.142.000</w:t>
      </w:r>
      <w:r w:rsidRPr="009A2A4F">
        <w:rPr>
          <w:rFonts w:ascii="Times New Roman" w:hAnsi="Times New Roman" w:cs="Times New Roman"/>
          <w:bCs/>
          <w:color w:val="000000" w:themeColor="text1"/>
          <w:sz w:val="28"/>
          <w:szCs w:val="28"/>
        </w:rPr>
        <w:t xml:space="preserve"> đồng/năm</w:t>
      </w:r>
    </w:p>
    <w:p w14:paraId="0FEEF21B"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Pr="009A2A4F">
        <w:rPr>
          <w:rFonts w:ascii="Times New Roman" w:hAnsi="Times New Roman" w:cs="Times New Roman"/>
          <w:color w:val="000000" w:themeColor="text1"/>
          <w:sz w:val="28"/>
          <w:szCs w:val="28"/>
        </w:rPr>
        <w:t>8.947.142.000</w:t>
      </w:r>
      <w:r w:rsidRPr="009A2A4F">
        <w:rPr>
          <w:rFonts w:ascii="Times New Roman" w:hAnsi="Times New Roman" w:cs="Times New Roman"/>
          <w:bCs/>
          <w:color w:val="000000" w:themeColor="text1"/>
          <w:sz w:val="28"/>
          <w:szCs w:val="28"/>
        </w:rPr>
        <w:t xml:space="preserve">  đồng/năm.</w:t>
      </w:r>
    </w:p>
    <w:p w14:paraId="5CCABEDD"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0 đồng/năm.</w:t>
      </w:r>
    </w:p>
    <w:p w14:paraId="690901F1"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0%. </w:t>
      </w:r>
    </w:p>
    <w:p w14:paraId="199C7CB4"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2368CC6D"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06772C92"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25 ngày.</w:t>
      </w:r>
    </w:p>
    <w:p w14:paraId="24F58EA5"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20 ngày</w:t>
      </w:r>
    </w:p>
    <w:p w14:paraId="7B6E0CDB"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44,44%.</w:t>
      </w:r>
    </w:p>
    <w:p w14:paraId="47F0213F"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14.4. Lộ trình thực hiện: </w:t>
      </w:r>
      <w:r w:rsidRPr="009A2A4F">
        <w:rPr>
          <w:rFonts w:ascii="Times New Roman" w:hAnsi="Times New Roman" w:cs="Times New Roman"/>
          <w:bCs/>
          <w:color w:val="000000" w:themeColor="text1"/>
          <w:sz w:val="28"/>
          <w:szCs w:val="28"/>
        </w:rPr>
        <w:t>Thực hiện trong năm 2025 - 2026.</w:t>
      </w:r>
    </w:p>
    <w:p w14:paraId="6238591B" w14:textId="39944C95"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15. Cấp Giấy phép thăm dò khoáng sản cấp tỉnh (1.000778)</w:t>
      </w:r>
    </w:p>
    <w:p w14:paraId="26BF5E3E"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15.1. Nội dung đơn giản </w:t>
      </w:r>
    </w:p>
    <w:p w14:paraId="168F268D"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0CC6A147"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3B25E128" w14:textId="4016E029"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001F0ADC" w:rsidRPr="009A2A4F">
        <w:rPr>
          <w:rFonts w:ascii="Times New Roman" w:hAnsi="Times New Roman" w:cs="Times New Roman"/>
          <w:color w:val="000000" w:themeColor="text1"/>
          <w:sz w:val="28"/>
          <w:szCs w:val="28"/>
        </w:rPr>
        <w:t>Bải bỏ việc cấp G</w:t>
      </w:r>
      <w:r w:rsidRPr="009A2A4F">
        <w:rPr>
          <w:rFonts w:ascii="Times New Roman" w:hAnsi="Times New Roman" w:cs="Times New Roman"/>
          <w:color w:val="000000" w:themeColor="text1"/>
          <w:sz w:val="28"/>
          <w:szCs w:val="28"/>
        </w:rPr>
        <w:t>iấy phép khai thác khoáng sản ở khu vực có dự án đầu tư xây dựng công trình nên không quy định nội dung cấp Giấy phép thăm dò khoáng sản  ở khu vực có dự án đầu tư xây dựng công trình</w:t>
      </w:r>
    </w:p>
    <w:p w14:paraId="373B967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TTHC cấp giấy phép thăm dò khoáng sản đổi với khoáng sản nhóm IV</w:t>
      </w:r>
    </w:p>
    <w:p w14:paraId="04094D3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Lý do: </w:t>
      </w:r>
    </w:p>
    <w:p w14:paraId="73E52BD2"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Căn cứ quy định tại điểm a khoản 1 Điều 73 và điểm b khoản 3 Điều 82 của Luật Địa chất và khoáng sản 2024, dự thảo Nghị định không quy định cấp phép thăm dò khoáng sản đối với khoáng sản nhóm IV; </w:t>
      </w:r>
    </w:p>
    <w:p w14:paraId="39CF117F"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color w:val="000000" w:themeColor="text1"/>
          <w:sz w:val="28"/>
          <w:szCs w:val="28"/>
        </w:rPr>
        <w:t xml:space="preserve">+ Căn cứ quy định tại Điều 75 của Luật Địa chất và khoáng sản 2024, ở khu vực có dự án đầu tư xây dựng công trình không phải thực hiện thủ tục đề nghị cấp giấy phép khai thác khoáng sản mà chỉ thực hiện thủ tục xác nhận đăng ký thu hồi khoáng sản, dự thảo Nghị định </w:t>
      </w:r>
      <w:r w:rsidRPr="009A2A4F">
        <w:rPr>
          <w:rFonts w:ascii="Times New Roman" w:hAnsi="Times New Roman" w:cs="Times New Roman"/>
          <w:iCs/>
          <w:color w:val="000000" w:themeColor="text1"/>
          <w:sz w:val="28"/>
          <w:szCs w:val="28"/>
        </w:rPr>
        <w:t>quy định chi tiết một số điều và biện pháp thi hành Luật Địa chất và khoáng sản</w:t>
      </w:r>
      <w:r w:rsidRPr="009A2A4F">
        <w:rPr>
          <w:rFonts w:ascii="Times New Roman" w:hAnsi="Times New Roman" w:cs="Times New Roman"/>
          <w:color w:val="000000" w:themeColor="text1"/>
          <w:sz w:val="28"/>
          <w:szCs w:val="28"/>
        </w:rPr>
        <w:t xml:space="preserve"> không quy định cấp phép thăm dò khoáng sản ở khu vực có dự án đầu tư xây dựng công trình</w:t>
      </w:r>
      <w:r w:rsidRPr="009A2A4F">
        <w:rPr>
          <w:rFonts w:ascii="Times New Roman" w:hAnsi="Times New Roman" w:cs="Times New Roman"/>
          <w:b/>
          <w:i/>
          <w:color w:val="000000" w:themeColor="text1"/>
          <w:sz w:val="28"/>
          <w:szCs w:val="28"/>
        </w:rPr>
        <w:t xml:space="preserve"> </w:t>
      </w:r>
    </w:p>
    <w:p w14:paraId="57DF18DD"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phí thẩm định đánh giá trữ lượng khoáng sản đối với khai thác khoáng sản ở khu vực có dự án đầu tư xây dựng công trình</w:t>
      </w:r>
    </w:p>
    <w:p w14:paraId="24C9CD6C" w14:textId="77777777" w:rsidR="009850B3"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Lý do: Căn cứ quy định tại Điều 75 của Luật Địa chất và khoáng sản 2024, các đối tượng này không phải thực hiện thủ tục đề nghị cấp giấy phép khai thác khoáng </w:t>
      </w:r>
      <w:r w:rsidRPr="009A2A4F">
        <w:rPr>
          <w:rFonts w:ascii="Times New Roman" w:hAnsi="Times New Roman" w:cs="Times New Roman"/>
          <w:color w:val="000000" w:themeColor="text1"/>
          <w:sz w:val="28"/>
          <w:szCs w:val="28"/>
        </w:rPr>
        <w:lastRenderedPageBreak/>
        <w:t>sản mà chỉ thực hiện thủ tục xác nhận đăng ký thu hồi khoáng sản do đó không phải thực hiện TTHC cấp giấy phép thăm dò khoáng sản ở khu vực có dự án đầu tư xây dựng công trình và không thưc hiện thủ tục phê duyệt trữ lượng khoáng sản.</w:t>
      </w:r>
    </w:p>
    <w:p w14:paraId="6CDA7ABA"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15.2. Kiến nghị thực thi</w:t>
      </w:r>
    </w:p>
    <w:p w14:paraId="14A33140"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điểm a khoản 2 Điều 48 Luật Khoáng sản 2010; </w:t>
      </w:r>
    </w:p>
    <w:p w14:paraId="53A52B82"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Thực hiện theo quy định của Điều 73 và Điều 75 Luật Địa chất và khoáng sản năm 2024;</w:t>
      </w:r>
    </w:p>
    <w:p w14:paraId="0282EA1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quy định tại Điều 42 dự thảo Nghị định quy định chi tiết một số điều và biện pháp thi hành Luật Địa chất và khoáng sản sau khi được Chính phủ ban hành.</w:t>
      </w:r>
    </w:p>
    <w:p w14:paraId="735BB30C"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15.3. Lợi ích phương án đơn giản hóa </w:t>
      </w:r>
    </w:p>
    <w:p w14:paraId="1FF0B7C5"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0C6B40A"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33.882.730.647 đồng/năm</w:t>
      </w:r>
    </w:p>
    <w:p w14:paraId="11F5DBAC"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15.336.334.414 đồng/năm.</w:t>
      </w:r>
    </w:p>
    <w:p w14:paraId="1FF908AA"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18.546.396.233 đồng/năm.</w:t>
      </w:r>
    </w:p>
    <w:p w14:paraId="2FCE178F"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54,73%. </w:t>
      </w:r>
    </w:p>
    <w:p w14:paraId="106A8C76"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629B5798"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90 ngày</w:t>
      </w:r>
    </w:p>
    <w:p w14:paraId="7C7C3C0E"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80 ngày.</w:t>
      </w:r>
    </w:p>
    <w:p w14:paraId="4518DD1F"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10 ngày</w:t>
      </w:r>
    </w:p>
    <w:p w14:paraId="65E7C7CD"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11,11%.</w:t>
      </w:r>
    </w:p>
    <w:p w14:paraId="07E8DFA3"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15.4. Lộ trình thực hiện: </w:t>
      </w:r>
      <w:r w:rsidRPr="009A2A4F">
        <w:rPr>
          <w:rFonts w:ascii="Times New Roman" w:hAnsi="Times New Roman" w:cs="Times New Roman"/>
          <w:bCs/>
          <w:color w:val="000000" w:themeColor="text1"/>
          <w:sz w:val="28"/>
          <w:szCs w:val="28"/>
        </w:rPr>
        <w:t>Thực hiện trong năm 2025 - 2026.</w:t>
      </w:r>
    </w:p>
    <w:p w14:paraId="0BD833BB"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16. Gia hạn Giấy phép thăm dò khoáng sản cấp tỉnh (1.004481)</w:t>
      </w:r>
    </w:p>
    <w:p w14:paraId="0045334D"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16.1. Nội dung đơn giản </w:t>
      </w:r>
    </w:p>
    <w:p w14:paraId="79CDC472"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65F64173"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3339C08E"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Không quy định nội dung gia hạn Giấy phép thăm dò khoáng sản ở khu vực có dự án đầu tư xây dựng công trình và gia hạn giấy phép thăm dò đối với khoáng sản nhóm IV</w:t>
      </w:r>
    </w:p>
    <w:p w14:paraId="499CD104"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Căn cứ quy định tại điểm a khoản 1 Điều 73, Điều 75 và điểm b khoản 3 Điều 82 của Luật Địa chất và khoáng sản 2024, dự thảo Nghị định không quy định gia hạn Giấy phép thăm dò khoáng sản ở khu vực có dự án đầu tư xây dựng công trình và gia hạn giấy phép thăm dò khoáng sản đối với khoáng sản nhóm IV</w:t>
      </w:r>
    </w:p>
    <w:p w14:paraId="200B6098"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lastRenderedPageBreak/>
        <w:t>16.2. Kiến nghị thực thi</w:t>
      </w:r>
    </w:p>
    <w:p w14:paraId="6F856E66"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điểm b khoản 2 Điều 48 Luật Khoáng sản 2010; </w:t>
      </w:r>
    </w:p>
    <w:p w14:paraId="6CE92E52"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a, b khoản 2 Điều 49 Nghị định số 158/2016/NĐ-CP;</w:t>
      </w:r>
    </w:p>
    <w:p w14:paraId="48A2F5F3"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quy định tại Điều 44 dự thảo Nghị định quy định chi tiết một số điều và biện pháp thi hành Luật Địa chất và khoáng sản sau khi được Chính phủ ban hành.</w:t>
      </w:r>
    </w:p>
    <w:p w14:paraId="2EC2565A"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16.3. Lợi ích phương án đơn giản hóa </w:t>
      </w:r>
    </w:p>
    <w:p w14:paraId="707783D3"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4091A48"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17.312.322.780 đồng/năm</w:t>
      </w:r>
    </w:p>
    <w:p w14:paraId="5C4213E5"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8.179.988.975 đồng/năm.</w:t>
      </w:r>
    </w:p>
    <w:p w14:paraId="6E022CED"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9.133.323.905 đồng/năm.</w:t>
      </w:r>
    </w:p>
    <w:p w14:paraId="6482802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52,756%. </w:t>
      </w:r>
    </w:p>
    <w:p w14:paraId="7D7B1BFA"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76ED2E6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041AAE98"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40 ngày.</w:t>
      </w:r>
    </w:p>
    <w:p w14:paraId="0EA8AA1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779279B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11,11%.</w:t>
      </w:r>
    </w:p>
    <w:p w14:paraId="49544C41"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16.4. Lộ trình thực hiện: </w:t>
      </w:r>
      <w:r w:rsidRPr="009A2A4F">
        <w:rPr>
          <w:rFonts w:ascii="Times New Roman" w:hAnsi="Times New Roman" w:cs="Times New Roman"/>
          <w:bCs/>
          <w:color w:val="000000" w:themeColor="text1"/>
          <w:sz w:val="28"/>
          <w:szCs w:val="28"/>
        </w:rPr>
        <w:t>Thực hiện trong năm 2025 - 2026.</w:t>
      </w:r>
    </w:p>
    <w:p w14:paraId="41FE2D4F"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17. Trả lại Giấy phép thăm dò khoáng sản hoặc trả lại một phần diện tích khu vực thăm dò khoáng sản cấp tỉnh (1.005408)</w:t>
      </w:r>
    </w:p>
    <w:p w14:paraId="4F1D056B"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17.1. Nội dung đơn giản </w:t>
      </w:r>
    </w:p>
    <w:p w14:paraId="2765ABEB"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Cắt giảm thời gian thực hiện TTHC; </w:t>
      </w:r>
    </w:p>
    <w:p w14:paraId="02812C3E"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308B0025"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pacing w:val="-4"/>
          <w:sz w:val="28"/>
          <w:szCs w:val="28"/>
        </w:rPr>
      </w:pPr>
      <w:r w:rsidRPr="009A2A4F">
        <w:rPr>
          <w:rFonts w:ascii="Times New Roman" w:hAnsi="Times New Roman" w:cs="Times New Roman"/>
          <w:color w:val="000000" w:themeColor="text1"/>
          <w:spacing w:val="-4"/>
          <w:sz w:val="28"/>
          <w:szCs w:val="28"/>
        </w:rPr>
        <w:t>- Bỏ yêu cầu nộp hồ sơ: các văn bản thực hiện nghĩa vụ liên quan đến hoạt động thăm dò tính đến thời điểm đề nghị trả lại;</w:t>
      </w:r>
    </w:p>
    <w:p w14:paraId="5F915911"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tạo điều kiện thuận lợi cho tổ chức, cá nhân.</w:t>
      </w:r>
    </w:p>
    <w:p w14:paraId="6612D8E9"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TTHC Cấp Giấy phép khai thác khoáng sản ở khu vực có dự án đầu tư xây dựng công trình nên không quy định nội dung Trả lại Giấy phép thăm dò khoáng sản hoặc trả lại một phần diện tích khu vực thăm dò khoáng sản ở khu vực có dự án đầu tư xây dựng công trình đối với khoáng sản nhóm IV</w:t>
      </w:r>
    </w:p>
    <w:p w14:paraId="7C184685"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Lý do: Căn cứ quy định tại điểm a khoản 1 Điều 73, Điều 75 và điểm b khoản 3 Điều 82 của Luật Địa chất và khoáng sản 2024, dự thảo Nghị định không quy định </w:t>
      </w:r>
      <w:r w:rsidRPr="009A2A4F">
        <w:rPr>
          <w:rFonts w:ascii="Times New Roman" w:hAnsi="Times New Roman" w:cs="Times New Roman"/>
          <w:color w:val="000000" w:themeColor="text1"/>
          <w:sz w:val="28"/>
          <w:szCs w:val="28"/>
        </w:rPr>
        <w:lastRenderedPageBreak/>
        <w:t>nội dung Trả lại Giấy phép thăm dò khoáng sản hoặc trả lại một phần diện tích khu vực thăm dò khoáng sản đối với khoáng sản nhóm IV</w:t>
      </w:r>
    </w:p>
    <w:p w14:paraId="4A566164"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17.2. Kiến nghị thực thi</w:t>
      </w:r>
    </w:p>
    <w:p w14:paraId="6EE30394"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điểm b khoản 2 Điều 48 Luật Khoáng sản 2010; </w:t>
      </w:r>
    </w:p>
    <w:p w14:paraId="160D4532"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a, b khoản 3 Điều 49 Nghị định số 158/2016/NĐ-CP;</w:t>
      </w:r>
    </w:p>
    <w:p w14:paraId="16244F88"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Thực hiện theo quy định của Điều 73, Điều 75 và Điều 82 Luật Địa chất và khoáng sản năm 2024.</w:t>
      </w:r>
    </w:p>
    <w:p w14:paraId="0A0BC902"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quy định tại Điều 44 dự thảo Nghị định quy định chi tiết một số điều và biện pháp thi hành Luật Địa chất và khoáng sản sau khi được Chính phủ ban hành.</w:t>
      </w:r>
    </w:p>
    <w:p w14:paraId="012B18D6"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17.3. Lợi ích phương án đơn giản hóa </w:t>
      </w:r>
    </w:p>
    <w:p w14:paraId="6D648BAD"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54F660F"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3.072.770.444 đồng/năm</w:t>
      </w:r>
    </w:p>
    <w:p w14:paraId="120B165C"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1.583.710.068 đồng/năm.</w:t>
      </w:r>
    </w:p>
    <w:p w14:paraId="4E6570C8"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1.490.060.376 đồng/năm.</w:t>
      </w:r>
    </w:p>
    <w:p w14:paraId="24A48CB0"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48,5%. </w:t>
      </w:r>
    </w:p>
    <w:p w14:paraId="57B60238"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7C8006B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568E9BA8"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40 ngày.</w:t>
      </w:r>
    </w:p>
    <w:p w14:paraId="37F65B91"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012393DC"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11,11%.</w:t>
      </w:r>
    </w:p>
    <w:p w14:paraId="4CEC0BA7"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17.4. Lộ trình thực hiện: </w:t>
      </w:r>
      <w:r w:rsidRPr="009A2A4F">
        <w:rPr>
          <w:rFonts w:ascii="Times New Roman" w:hAnsi="Times New Roman" w:cs="Times New Roman"/>
          <w:bCs/>
          <w:color w:val="000000" w:themeColor="text1"/>
          <w:sz w:val="28"/>
          <w:szCs w:val="28"/>
        </w:rPr>
        <w:t>Thực hiện trong năm 2025 - 2026.</w:t>
      </w:r>
    </w:p>
    <w:p w14:paraId="1687F05F"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18. Chuyển nhượng quyền thăm dò khoáng sản cấp tỉnh (2.001814)</w:t>
      </w:r>
    </w:p>
    <w:p w14:paraId="781D1E43"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18.1. Nội dung đơn giản </w:t>
      </w:r>
    </w:p>
    <w:p w14:paraId="101EE18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Cắt giảm thời gian thực hiện TTHC; </w:t>
      </w:r>
    </w:p>
    <w:p w14:paraId="0BBFF01D"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5D6B2EB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TTHC Cấp Giấy phép khai thác khoáng sản ở khu vực có dự án đầu tư xây dựng công trình nên không quy định nội dung Chuyển nhượng quyền thăm dò khoáng sản ở khu vực có dự án đầu tư xây dựng công trình đối với khoáng sản nhóm IV</w:t>
      </w:r>
    </w:p>
    <w:p w14:paraId="73ED47A6"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Căn cứ quy định tại điểm a khoản 1 Điều 73 và điểm b khoản 3 Điều 82 của Luật Địa chất và khoáng sản 2024, dự thảo Nghị định không quy định nội dung Chuyển nhượng quyền thăm dò khoáng sản đối với khoáng sản nhóm IV</w:t>
      </w:r>
    </w:p>
    <w:p w14:paraId="70E2AB94"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lastRenderedPageBreak/>
        <w:t>18.2. Kiến nghị thực thi</w:t>
      </w:r>
    </w:p>
    <w:p w14:paraId="42DD4BC5"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điểm b khoản 2 Điều 48 Luật Khoáng sản 2010; </w:t>
      </w:r>
    </w:p>
    <w:p w14:paraId="3EB099E9"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quy định tại Điều 44 dự thảo Nghị định quy định chi tiết một số điều và biện pháp thi hành Luật Địa chất và khoáng sản sau khi được Chính phủ ban hành.</w:t>
      </w:r>
    </w:p>
    <w:p w14:paraId="180D5537"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18.3. Lợi ích phương án đơn giản hóa </w:t>
      </w:r>
    </w:p>
    <w:p w14:paraId="528AE317"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536C77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2.598.770.330 đồng/năm</w:t>
      </w:r>
    </w:p>
    <w:p w14:paraId="118EFF78"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1.753.380.080  đồng/năm.</w:t>
      </w:r>
    </w:p>
    <w:p w14:paraId="35EB4CE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845.390.250 đồng/năm.</w:t>
      </w:r>
    </w:p>
    <w:p w14:paraId="1EF1F723"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32,53%. </w:t>
      </w:r>
    </w:p>
    <w:p w14:paraId="43A2BC8D"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552847F6"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055D80F0"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40 ngày.</w:t>
      </w:r>
    </w:p>
    <w:p w14:paraId="6F281F1F"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713EE158"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11,11%.</w:t>
      </w:r>
    </w:p>
    <w:p w14:paraId="1457DB31"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18.4. Lộ trình thực hiện: </w:t>
      </w:r>
      <w:r w:rsidRPr="009A2A4F">
        <w:rPr>
          <w:rFonts w:ascii="Times New Roman" w:hAnsi="Times New Roman" w:cs="Times New Roman"/>
          <w:bCs/>
          <w:color w:val="000000" w:themeColor="text1"/>
          <w:sz w:val="28"/>
          <w:szCs w:val="28"/>
        </w:rPr>
        <w:t>Thực hiện trong năm 2025 - 2026.</w:t>
      </w:r>
    </w:p>
    <w:p w14:paraId="0980A1C6"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19. Cấp, điều chỉnh Giấy phép khai thác khoáng sản; cấp Giấy phép khai thác khoáng sản ở khu vực có dự án đầu tư xây dựng công trình cấp tỉnh (2.001746)</w:t>
      </w:r>
    </w:p>
    <w:p w14:paraId="26CADA89"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19.1. Nội dung đơn giản </w:t>
      </w:r>
    </w:p>
    <w:p w14:paraId="4F2E76B0"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448C0B43"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4B98F490"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yêu cầu nộp hồ sơ: các văn bản về vốn chủ sở hữu;</w:t>
      </w:r>
    </w:p>
    <w:p w14:paraId="45EB0F61"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tạo điều kiện thuận lợi cho tổ chức, cá nhân.</w:t>
      </w:r>
    </w:p>
    <w:p w14:paraId="2A781A6C" w14:textId="4BE75B88" w:rsidR="001F0ADC" w:rsidRPr="009A2A4F" w:rsidRDefault="001F0ADC"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lệ phí cấp giấy phép khai thác khoáng sản  ở khu vực có dự án đầu tư xây dựng công trình.</w:t>
      </w:r>
    </w:p>
    <w:p w14:paraId="301C4BEE" w14:textId="3E32FAF8" w:rsidR="001F0ADC" w:rsidRPr="009A2A4F" w:rsidRDefault="001F0ADC"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chi phí cho người dân, doanh nghiệp khi thực hiện TTHC.</w:t>
      </w:r>
    </w:p>
    <w:p w14:paraId="65B9D89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TTHC Cấp Giấy phép khai thác khoáng sản ở khu vực có dự án đầu tư xây dựng công trình.</w:t>
      </w:r>
    </w:p>
    <w:p w14:paraId="25B84A8B"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Lý do: Căn cứ quy định tại Điều 75 của Luật Địa chất và khoáng sản 2024, các đối tượng này không phải thực hiện thủ tục đề nghị cấp giấy phép khai thác khoáng </w:t>
      </w:r>
      <w:r w:rsidRPr="009A2A4F">
        <w:rPr>
          <w:rFonts w:ascii="Times New Roman" w:hAnsi="Times New Roman" w:cs="Times New Roman"/>
          <w:color w:val="000000" w:themeColor="text1"/>
          <w:sz w:val="28"/>
          <w:szCs w:val="28"/>
        </w:rPr>
        <w:lastRenderedPageBreak/>
        <w:t>sản mà chỉ thực hiện thủ tục xác nhận đăng ký thu hồi khoáng sản. Cắt giảm lệ phí cấp Giấy phép khai thác khoáng sản ở khu vực có dự án đầu tư xây dựng công trình tạo điều kiện thuận lợi cho tổ chức cá nhân khi thực hiện thu hồi khoáng sản.</w:t>
      </w:r>
    </w:p>
    <w:p w14:paraId="2A1076DC"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19.2. Kiến nghị thực thi</w:t>
      </w:r>
    </w:p>
    <w:p w14:paraId="54ACB0E2"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điểm a khoản 2 Điều 48 Luật Khoáng sản 2010; </w:t>
      </w:r>
    </w:p>
    <w:p w14:paraId="000ABB93"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a khoản 2 Điều 60, 65 Luật Khoáng sản 2010</w:t>
      </w:r>
    </w:p>
    <w:p w14:paraId="36CAB857"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Điều 54, Điều 63 Nghị định số 158/2016/NĐ-CP ngày 29/11/2016.</w:t>
      </w:r>
    </w:p>
    <w:p w14:paraId="1A0EB574"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Thực hiện quy định tại Điều 75 Luật Địa chất và khoáng sản năm 2024;</w:t>
      </w:r>
    </w:p>
    <w:p w14:paraId="4153EE12"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Điều 67 dự thảo Nghị định quy định chi tiết một số điều và biện pháp thi hành Luật Địa chất và khoáng sản sau khi được Chính phủ ban hành.</w:t>
      </w:r>
    </w:p>
    <w:p w14:paraId="4BE0F497"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19.3. Lợi ích phương án đơn giản hóa </w:t>
      </w:r>
    </w:p>
    <w:p w14:paraId="10142CB6"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103EC2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17.692.436.405 đồng/năm</w:t>
      </w:r>
    </w:p>
    <w:p w14:paraId="3E876A30"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10.442.468.981  đồng/năm.</w:t>
      </w:r>
    </w:p>
    <w:p w14:paraId="6C017AFE"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7.249.967.424 đồng/năm.</w:t>
      </w:r>
    </w:p>
    <w:p w14:paraId="0FD84E0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41%. </w:t>
      </w:r>
    </w:p>
    <w:p w14:paraId="7835F772"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4962C441"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90 ngày</w:t>
      </w:r>
    </w:p>
    <w:p w14:paraId="6D0FC48E"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70 ngày.</w:t>
      </w:r>
    </w:p>
    <w:p w14:paraId="10F47EB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20 ngày</w:t>
      </w:r>
    </w:p>
    <w:p w14:paraId="0EADE12A"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22,22%.</w:t>
      </w:r>
    </w:p>
    <w:p w14:paraId="3FA3C1F4"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 xml:space="preserve">19.4. Lộ trình thực hiện: </w:t>
      </w:r>
      <w:r w:rsidRPr="009A2A4F">
        <w:rPr>
          <w:rFonts w:ascii="Times New Roman" w:hAnsi="Times New Roman" w:cs="Times New Roman"/>
          <w:bCs/>
          <w:color w:val="000000" w:themeColor="text1"/>
          <w:sz w:val="28"/>
          <w:szCs w:val="28"/>
        </w:rPr>
        <w:t>Thực hiện trong năm 2025 - 2026.</w:t>
      </w:r>
    </w:p>
    <w:p w14:paraId="0854823D"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20. Gia hạn Giấy phép khai thác khoáng sản cấp tỉnh (2.001783)</w:t>
      </w:r>
    </w:p>
    <w:p w14:paraId="2D151469"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20.1. Nội dung đơn giản </w:t>
      </w:r>
    </w:p>
    <w:p w14:paraId="1CBCC71B"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112F0AD0"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54BE8349"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yêu cầu nộp hồ sơ: các văn bản chứng minh thực hiện nghĩa vụ của tổ chức, cá nhân tính đến thời điểm đề nghị gia hạn;</w:t>
      </w:r>
    </w:p>
    <w:p w14:paraId="2BBF6A6D"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tạo điều kiện thuận lợi cho tổ chức, cá nhân.</w:t>
      </w:r>
    </w:p>
    <w:p w14:paraId="4E0D5329" w14:textId="1DA2A5F1" w:rsidR="001F0ADC" w:rsidRPr="009A2A4F" w:rsidRDefault="001F0ADC"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 Bỏ TTHC gia hạn Giấy phép khai thác khoáng sản ở khu vực có dự án đầu tư xây dựng công trình;</w:t>
      </w:r>
    </w:p>
    <w:p w14:paraId="326AA924" w14:textId="59E4E042" w:rsidR="001F0ADC" w:rsidRPr="009A2A4F" w:rsidRDefault="001F0ADC"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lệ phí cấp giấy phép khai thác khoáng sản (gia hạn) ở khu vực có dự án đầu tư xây dựng công trình.</w:t>
      </w:r>
    </w:p>
    <w:p w14:paraId="02179B03" w14:textId="46145C36" w:rsidR="001F0ADC" w:rsidRPr="009A2A4F" w:rsidRDefault="001F0ADC"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chi phí thực hiện TTHC.</w:t>
      </w:r>
    </w:p>
    <w:p w14:paraId="6962A871"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20.2. Kiến nghị thực thi</w:t>
      </w:r>
    </w:p>
    <w:p w14:paraId="08E4F6E2"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b khoản 2 Điều 60 Luật Khoáng sản 2010</w:t>
      </w:r>
    </w:p>
    <w:p w14:paraId="52DFEAEE"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b khoản 2 Điều 51 Nghị định số 158/2016/NĐ-CP ngày 29/11/2016.</w:t>
      </w:r>
    </w:p>
    <w:p w14:paraId="73449A74"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pacing w:val="-6"/>
          <w:sz w:val="28"/>
          <w:szCs w:val="28"/>
        </w:rPr>
      </w:pPr>
      <w:r w:rsidRPr="009A2A4F">
        <w:rPr>
          <w:rFonts w:ascii="Times New Roman" w:hAnsi="Times New Roman" w:cs="Times New Roman"/>
          <w:iCs/>
          <w:color w:val="000000" w:themeColor="text1"/>
          <w:spacing w:val="-6"/>
          <w:sz w:val="28"/>
          <w:szCs w:val="28"/>
        </w:rPr>
        <w:t>- Thực hiện theo quy định tại Điều 57 Luật Địa chất và khoáng sản năm 2024;</w:t>
      </w:r>
    </w:p>
    <w:p w14:paraId="29E646DC"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Điều 62 dự thảo Nghị định quy định chi tiết một số điều và biện pháp thi hành Luật Địa chất và khoáng sản sau khi được Chính phủ ban hành.</w:t>
      </w:r>
    </w:p>
    <w:p w14:paraId="02391D00"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20.3. Lợi ích phương án đơn giản hóa </w:t>
      </w:r>
    </w:p>
    <w:p w14:paraId="641A2984"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5AB7A6B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3.243.763.215 đồng/năm</w:t>
      </w:r>
    </w:p>
    <w:p w14:paraId="52838B54"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1.856.913.050 đồng/năm.</w:t>
      </w:r>
    </w:p>
    <w:p w14:paraId="1B84EEFC"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1.386.850.165 đồng/năm.</w:t>
      </w:r>
    </w:p>
    <w:p w14:paraId="55D0E860"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42,75%.</w:t>
      </w:r>
    </w:p>
    <w:p w14:paraId="4A6F98DF"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36486F5D"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13E52026"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40 ngày.</w:t>
      </w:r>
    </w:p>
    <w:p w14:paraId="580F11B8"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5527975C"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11,11%.</w:t>
      </w:r>
    </w:p>
    <w:p w14:paraId="6AE68441"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20.4. Lộ trình thực hiện: </w:t>
      </w:r>
      <w:r w:rsidRPr="009A2A4F">
        <w:rPr>
          <w:rFonts w:ascii="Times New Roman" w:hAnsi="Times New Roman" w:cs="Times New Roman"/>
          <w:bCs/>
          <w:color w:val="000000" w:themeColor="text1"/>
          <w:sz w:val="28"/>
          <w:szCs w:val="28"/>
        </w:rPr>
        <w:t>Thực hiện trong năm 2025 - 2026.</w:t>
      </w:r>
    </w:p>
    <w:p w14:paraId="286C97AB"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color w:val="000000" w:themeColor="text1"/>
          <w:sz w:val="28"/>
          <w:szCs w:val="28"/>
        </w:rPr>
        <w:t>21. Trả lại Giấy phép khai thác khoáng sản, trả lại một phần diện tích khu vực khai thác khoáng sản cấp tỉnh (1.0041352)</w:t>
      </w:r>
    </w:p>
    <w:p w14:paraId="69033DE1"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21.1. Nội dung đơn giản </w:t>
      </w:r>
    </w:p>
    <w:p w14:paraId="3C69DAD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43FE79B3"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148F95F5"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21.2. Kiến nghị thực thi</w:t>
      </w:r>
    </w:p>
    <w:p w14:paraId="637887E2"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b khoản 2 Điều 60 Luật Khoáng sản 2010</w:t>
      </w:r>
    </w:p>
    <w:p w14:paraId="2201C591"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pacing w:val="-6"/>
          <w:sz w:val="28"/>
          <w:szCs w:val="28"/>
        </w:rPr>
      </w:pPr>
      <w:r w:rsidRPr="009A2A4F">
        <w:rPr>
          <w:rFonts w:ascii="Times New Roman" w:hAnsi="Times New Roman" w:cs="Times New Roman"/>
          <w:iCs/>
          <w:color w:val="000000" w:themeColor="text1"/>
          <w:spacing w:val="-6"/>
          <w:sz w:val="28"/>
          <w:szCs w:val="28"/>
        </w:rPr>
        <w:lastRenderedPageBreak/>
        <w:t>- Thực hiện theo quy định tại Điều 57 Luật Địa chất và khoáng sản năm 2024;</w:t>
      </w:r>
    </w:p>
    <w:p w14:paraId="390504B2"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Điều 67 dự thảo Nghị định quy định chi tiết một số điều và biện pháp thi hành Luật Địa chất và khoáng sản sau khi được Chính phủ ban hành.</w:t>
      </w:r>
    </w:p>
    <w:p w14:paraId="10920346"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21.3. Lợi ích phương án đơn giản hóa </w:t>
      </w:r>
    </w:p>
    <w:p w14:paraId="4C944967"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6FD0DE5D"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305.278.344 đồng/năm</w:t>
      </w:r>
    </w:p>
    <w:p w14:paraId="3AEF8FD8"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305.278.344   đồng/năm.</w:t>
      </w:r>
    </w:p>
    <w:p w14:paraId="136E2744"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0 đồng/năm.</w:t>
      </w:r>
    </w:p>
    <w:p w14:paraId="03E50E5C"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0%.</w:t>
      </w:r>
    </w:p>
    <w:p w14:paraId="05648ACF"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7D2DE131"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64250544"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40 ngày.</w:t>
      </w:r>
    </w:p>
    <w:p w14:paraId="7B47F444"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1272CA7E"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11,11%.</w:t>
      </w:r>
    </w:p>
    <w:p w14:paraId="58CF0BEE"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21.4. Lộ trình thực hiện: </w:t>
      </w:r>
      <w:r w:rsidRPr="009A2A4F">
        <w:rPr>
          <w:rFonts w:ascii="Times New Roman" w:hAnsi="Times New Roman" w:cs="Times New Roman"/>
          <w:bCs/>
          <w:color w:val="000000" w:themeColor="text1"/>
          <w:sz w:val="28"/>
          <w:szCs w:val="28"/>
        </w:rPr>
        <w:t>Thực hiện trong năm 2025 - 2026.</w:t>
      </w:r>
    </w:p>
    <w:p w14:paraId="1A09803B"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22. Chuyển nhượng quyền khai thác khoáng sản (1.004305)</w:t>
      </w:r>
    </w:p>
    <w:p w14:paraId="798917F2"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22.1. Nội dung đơn giản </w:t>
      </w:r>
    </w:p>
    <w:p w14:paraId="1B6887D1"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142F1BCB"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6E49FD6E"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Bỏ yêu cầu nộp hồ sơ: Các văn bản chứng minh đã thực hiện nghĩa vụ quy định tại các điểm a, b, c, đ và g khoản 2 Điều 55 Luật Khoáng sản tính đến thời điểm chuyển nhượng của tổ chức, cá nhân chuyển nhượng</w:t>
      </w:r>
    </w:p>
    <w:p w14:paraId="278C5821"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chuẩn bị hồ sơ; tạo điều kiện thuận lợi cho tổ chức, cá nhân.</w:t>
      </w:r>
    </w:p>
    <w:p w14:paraId="4E1DA482"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22.2. Kiến nghị thực thi</w:t>
      </w:r>
    </w:p>
    <w:p w14:paraId="623CE3BE"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a khoản 2 Điều 60 Luật Khoáng sản 2010</w:t>
      </w:r>
    </w:p>
    <w:p w14:paraId="54F9EC07"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điểm b, điểm c khoản 4 Điều 51 Nghị định số 158/2016/NĐ-CP ngày 29/11/2016.</w:t>
      </w:r>
    </w:p>
    <w:p w14:paraId="12E0B9FD"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Thực hiện theo quy định tại Điều 57 Luật Địa chất và khoáng sản năm 2024;</w:t>
      </w:r>
    </w:p>
    <w:p w14:paraId="524BD289"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Điều 67 dự thảo Nghị định quy định chi tiết một số điều và biện pháp thi hành Luật Địa chất và khoáng sản sau khi được Chính phủ ban hành.</w:t>
      </w:r>
    </w:p>
    <w:p w14:paraId="41D8B161"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lastRenderedPageBreak/>
        <w:t>22.3. Lợi ích phương án đơn giản hóa</w:t>
      </w:r>
    </w:p>
    <w:p w14:paraId="3119A763"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40374FF1"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1.582.780.234 đồng/năm</w:t>
      </w:r>
    </w:p>
    <w:p w14:paraId="25029543" w14:textId="28DE878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1F0ADC" w:rsidRPr="009A2A4F">
        <w:rPr>
          <w:rFonts w:ascii="Times New Roman" w:hAnsi="Times New Roman" w:cs="Times New Roman"/>
          <w:bCs/>
          <w:color w:val="000000" w:themeColor="text1"/>
          <w:sz w:val="28"/>
          <w:szCs w:val="28"/>
        </w:rPr>
        <w:t>9</w:t>
      </w:r>
      <w:r w:rsidRPr="009A2A4F">
        <w:rPr>
          <w:rFonts w:ascii="Times New Roman" w:hAnsi="Times New Roman" w:cs="Times New Roman"/>
          <w:bCs/>
          <w:color w:val="000000" w:themeColor="text1"/>
          <w:sz w:val="28"/>
          <w:szCs w:val="28"/>
        </w:rPr>
        <w:t>82.780.234  đồng/năm.</w:t>
      </w:r>
    </w:p>
    <w:p w14:paraId="6F24F478" w14:textId="5343A70B"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A82D38" w:rsidRPr="009A2A4F">
        <w:rPr>
          <w:rFonts w:ascii="Times New Roman" w:hAnsi="Times New Roman" w:cs="Times New Roman"/>
          <w:bCs/>
          <w:color w:val="000000" w:themeColor="text1"/>
          <w:sz w:val="28"/>
          <w:szCs w:val="28"/>
        </w:rPr>
        <w:t>600.000.000</w:t>
      </w:r>
      <w:r w:rsidRPr="009A2A4F">
        <w:rPr>
          <w:rFonts w:ascii="Times New Roman" w:hAnsi="Times New Roman" w:cs="Times New Roman"/>
          <w:bCs/>
          <w:color w:val="000000" w:themeColor="text1"/>
          <w:sz w:val="28"/>
          <w:szCs w:val="28"/>
        </w:rPr>
        <w:t xml:space="preserve"> đồng/năm.</w:t>
      </w:r>
    </w:p>
    <w:p w14:paraId="77C38438" w14:textId="1E3AE4E3"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A82D38" w:rsidRPr="009A2A4F">
        <w:rPr>
          <w:rFonts w:ascii="Times New Roman" w:hAnsi="Times New Roman" w:cs="Times New Roman"/>
          <w:bCs/>
          <w:color w:val="000000" w:themeColor="text1"/>
          <w:sz w:val="28"/>
          <w:szCs w:val="28"/>
        </w:rPr>
        <w:t>38</w:t>
      </w:r>
      <w:r w:rsidRPr="009A2A4F">
        <w:rPr>
          <w:rFonts w:ascii="Times New Roman" w:hAnsi="Times New Roman" w:cs="Times New Roman"/>
          <w:bCs/>
          <w:color w:val="000000" w:themeColor="text1"/>
          <w:sz w:val="28"/>
          <w:szCs w:val="28"/>
        </w:rPr>
        <w:t>%.</w:t>
      </w:r>
    </w:p>
    <w:p w14:paraId="22B45673"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7B654839"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45 ngày</w:t>
      </w:r>
    </w:p>
    <w:p w14:paraId="7790B9BA"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40 ngày.</w:t>
      </w:r>
    </w:p>
    <w:p w14:paraId="0631FAB4"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5 ngày</w:t>
      </w:r>
    </w:p>
    <w:p w14:paraId="466B6EAF"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11,11%.</w:t>
      </w:r>
    </w:p>
    <w:p w14:paraId="2281F842"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22.4. Lộ trình thực hiện: </w:t>
      </w:r>
      <w:r w:rsidRPr="009A2A4F">
        <w:rPr>
          <w:rFonts w:ascii="Times New Roman" w:hAnsi="Times New Roman" w:cs="Times New Roman"/>
          <w:bCs/>
          <w:color w:val="000000" w:themeColor="text1"/>
          <w:sz w:val="28"/>
          <w:szCs w:val="28"/>
        </w:rPr>
        <w:t>Thực hiện trong năm 2025 - 2026.</w:t>
      </w:r>
    </w:p>
    <w:p w14:paraId="6F1DB6CB" w14:textId="77777777"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23. Phê duyệt trữ lượng khoáng sản cấp tỉnh (2.001787)</w:t>
      </w:r>
    </w:p>
    <w:p w14:paraId="61FA7A23"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 xml:space="preserve">23.1. Nội dung đơn giản </w:t>
      </w:r>
    </w:p>
    <w:p w14:paraId="612C7C3C"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02A6FCBE"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5B3AAA90"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phí thẩm định đánh giá trữ lượng khoáng sản đối với khai thác khoáng sản ở khu vực có dự án đầu tư xây dựng công trình</w:t>
      </w:r>
    </w:p>
    <w:p w14:paraId="74AE303A"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Căn cứ quy định tại Điều 75 của Luật Địa chất và khoáng sản 2024, các đối tượng này không phải thực hiện thủ tục đề nghị cấp giấy phép khai thác khoáng sản mà chỉ thực hiện thủ tục xác nhận đăng ký thu hồi khoáng sản do đó không phải thực hiện TTHC cấp giấy phép thăm dò khoáng sản ở khu vực có dự án đầu tư xây dựng công trình và không thưc hiện thủ tục phê duyệt trữ lượng khoáng sản.</w:t>
      </w:r>
    </w:p>
    <w:p w14:paraId="597D10B6"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23.2. Kiến nghị thực thi</w:t>
      </w:r>
    </w:p>
    <w:p w14:paraId="2DF708D5"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khoản 2 Điều 50 Luật Khoáng sản 2010</w:t>
      </w:r>
    </w:p>
    <w:p w14:paraId="791AB0BD"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Thực hiện theo quy định tại Điều 75 Luật Địa chất và khoáng sản năm 2024;</w:t>
      </w:r>
    </w:p>
    <w:p w14:paraId="0FFB28F1"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23.3. Lợi ích phương án đơn giản hóa</w:t>
      </w:r>
    </w:p>
    <w:p w14:paraId="315E56C8"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0B33F719"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24.061.130.757 đồng/năm</w:t>
      </w:r>
    </w:p>
    <w:p w14:paraId="639B35A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11.755.867.284  đồng/năm.</w:t>
      </w:r>
    </w:p>
    <w:p w14:paraId="54660AA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12.305.263.473 đồng/năm.</w:t>
      </w:r>
    </w:p>
    <w:p w14:paraId="69B3915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51,14%.</w:t>
      </w:r>
    </w:p>
    <w:p w14:paraId="28DBAD4B"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lastRenderedPageBreak/>
        <w:t xml:space="preserve">* Thời gian giải quyết TTHC: </w:t>
      </w:r>
    </w:p>
    <w:p w14:paraId="0E93E54C"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184 ngày</w:t>
      </w:r>
    </w:p>
    <w:p w14:paraId="5AD06049"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120 ngày.</w:t>
      </w:r>
    </w:p>
    <w:p w14:paraId="070ABBE5"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64 ngày</w:t>
      </w:r>
    </w:p>
    <w:p w14:paraId="41D6FED5"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34,78%.</w:t>
      </w:r>
    </w:p>
    <w:p w14:paraId="6FFB0585" w14:textId="77777777"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 xml:space="preserve">23.4. Lộ trình thực hiện: </w:t>
      </w:r>
      <w:r w:rsidRPr="009A2A4F">
        <w:rPr>
          <w:rFonts w:ascii="Times New Roman" w:hAnsi="Times New Roman" w:cs="Times New Roman"/>
          <w:bCs/>
          <w:color w:val="000000" w:themeColor="text1"/>
          <w:sz w:val="28"/>
          <w:szCs w:val="28"/>
        </w:rPr>
        <w:t>Thực hiện trong năm 2025 - 2026.</w:t>
      </w:r>
    </w:p>
    <w:p w14:paraId="61333DA7" w14:textId="56C40F56"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w:t>
      </w:r>
      <w:r w:rsidR="00DD46BA" w:rsidRPr="009A2A4F">
        <w:rPr>
          <w:rFonts w:ascii="Times New Roman" w:hAnsi="Times New Roman" w:cs="Times New Roman"/>
          <w:b/>
          <w:color w:val="000000" w:themeColor="text1"/>
          <w:sz w:val="28"/>
          <w:szCs w:val="28"/>
        </w:rPr>
        <w:t>4</w:t>
      </w:r>
      <w:r w:rsidRPr="009A2A4F">
        <w:rPr>
          <w:rFonts w:ascii="Times New Roman" w:hAnsi="Times New Roman" w:cs="Times New Roman"/>
          <w:b/>
          <w:color w:val="000000" w:themeColor="text1"/>
          <w:sz w:val="28"/>
          <w:szCs w:val="28"/>
        </w:rPr>
        <w:t>. Đăng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 đăng ký khối lượng cát, sỏi thu hồi từ dự án nạo vét, khơi thông luồng lạch (1.004132)</w:t>
      </w:r>
    </w:p>
    <w:p w14:paraId="05D115E0" w14:textId="581B090A"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w:t>
      </w:r>
      <w:r w:rsidR="00DD46BA" w:rsidRPr="009A2A4F">
        <w:rPr>
          <w:rFonts w:ascii="Times New Roman" w:hAnsi="Times New Roman" w:cs="Times New Roman"/>
          <w:b/>
          <w:i/>
          <w:color w:val="000000" w:themeColor="text1"/>
          <w:sz w:val="28"/>
          <w:szCs w:val="28"/>
        </w:rPr>
        <w:t>4</w:t>
      </w:r>
      <w:r w:rsidRPr="009A2A4F">
        <w:rPr>
          <w:rFonts w:ascii="Times New Roman" w:hAnsi="Times New Roman" w:cs="Times New Roman"/>
          <w:b/>
          <w:i/>
          <w:color w:val="000000" w:themeColor="text1"/>
          <w:sz w:val="28"/>
          <w:szCs w:val="28"/>
        </w:rPr>
        <w:t xml:space="preserve">.1. Nội dung đơn giản </w:t>
      </w:r>
    </w:p>
    <w:p w14:paraId="4140DC8F"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705A3DE7"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5105AC98" w14:textId="68A1A631"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w:t>
      </w:r>
      <w:r w:rsidR="00DD46BA" w:rsidRPr="009A2A4F">
        <w:rPr>
          <w:rFonts w:ascii="Times New Roman" w:hAnsi="Times New Roman" w:cs="Times New Roman"/>
          <w:b/>
          <w:i/>
          <w:color w:val="000000" w:themeColor="text1"/>
          <w:sz w:val="28"/>
          <w:szCs w:val="28"/>
        </w:rPr>
        <w:t>4.</w:t>
      </w:r>
      <w:r w:rsidRPr="009A2A4F">
        <w:rPr>
          <w:rFonts w:ascii="Times New Roman" w:hAnsi="Times New Roman" w:cs="Times New Roman"/>
          <w:b/>
          <w:i/>
          <w:color w:val="000000" w:themeColor="text1"/>
          <w:sz w:val="28"/>
          <w:szCs w:val="28"/>
        </w:rPr>
        <w:t>2. Kiến nghị thực thi</w:t>
      </w:r>
    </w:p>
    <w:p w14:paraId="61BB2FCA"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Điều 53 và Điều 62 Nghị định số 158/2016/NĐ-CP ngày 29/11/2016; </w:t>
      </w:r>
    </w:p>
    <w:p w14:paraId="652539CA"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pacing w:val="-6"/>
          <w:sz w:val="28"/>
          <w:szCs w:val="28"/>
        </w:rPr>
      </w:pPr>
      <w:r w:rsidRPr="009A2A4F">
        <w:rPr>
          <w:rFonts w:ascii="Times New Roman" w:hAnsi="Times New Roman" w:cs="Times New Roman"/>
          <w:iCs/>
          <w:color w:val="000000" w:themeColor="text1"/>
          <w:spacing w:val="-6"/>
          <w:sz w:val="28"/>
          <w:szCs w:val="28"/>
        </w:rPr>
        <w:t>- Thực hiện theo quy định tại Điều 75 Luật Địa chất và khoáng sản năm 2024;</w:t>
      </w:r>
    </w:p>
    <w:p w14:paraId="6026D951"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Điều 98 dự thảo Nghị định quy định chi tiết một số điều và biện pháp thi hành Luật Địa chất và khoáng sản sau khi được Chính phủ ban hành.</w:t>
      </w:r>
    </w:p>
    <w:p w14:paraId="4D6BD796" w14:textId="4CE39E1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w:t>
      </w:r>
      <w:r w:rsidR="00DD46BA" w:rsidRPr="009A2A4F">
        <w:rPr>
          <w:rFonts w:ascii="Times New Roman" w:hAnsi="Times New Roman" w:cs="Times New Roman"/>
          <w:b/>
          <w:i/>
          <w:color w:val="000000" w:themeColor="text1"/>
          <w:sz w:val="28"/>
          <w:szCs w:val="28"/>
        </w:rPr>
        <w:t>4</w:t>
      </w:r>
      <w:r w:rsidRPr="009A2A4F">
        <w:rPr>
          <w:rFonts w:ascii="Times New Roman" w:hAnsi="Times New Roman" w:cs="Times New Roman"/>
          <w:b/>
          <w:i/>
          <w:color w:val="000000" w:themeColor="text1"/>
          <w:sz w:val="28"/>
          <w:szCs w:val="28"/>
        </w:rPr>
        <w:t xml:space="preserve">.3. Lợi ích phương án đơn giản hóa </w:t>
      </w:r>
    </w:p>
    <w:p w14:paraId="3D3A6331"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03FC3681"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4.899.572.700 đồng/năm</w:t>
      </w:r>
    </w:p>
    <w:p w14:paraId="7DC3B552"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4.899.572.700 đồng/năm.</w:t>
      </w:r>
    </w:p>
    <w:p w14:paraId="58100F69"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0 đồng/năm.</w:t>
      </w:r>
    </w:p>
    <w:p w14:paraId="7B2C1C7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0%.</w:t>
      </w:r>
    </w:p>
    <w:p w14:paraId="664CDB98"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2D913275"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57 ngày</w:t>
      </w:r>
    </w:p>
    <w:p w14:paraId="36497CFC"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47 ngày.</w:t>
      </w:r>
    </w:p>
    <w:p w14:paraId="3C4C982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10 ngày</w:t>
      </w:r>
    </w:p>
    <w:p w14:paraId="6175EA61"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17,54%.</w:t>
      </w:r>
    </w:p>
    <w:p w14:paraId="03AD7FC1" w14:textId="50022EA2"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2</w:t>
      </w:r>
      <w:r w:rsidR="00DD46BA" w:rsidRPr="009A2A4F">
        <w:rPr>
          <w:rFonts w:ascii="Times New Roman" w:hAnsi="Times New Roman" w:cs="Times New Roman"/>
          <w:b/>
          <w:i/>
          <w:color w:val="000000" w:themeColor="text1"/>
          <w:sz w:val="28"/>
          <w:szCs w:val="28"/>
        </w:rPr>
        <w:t>4</w:t>
      </w:r>
      <w:r w:rsidRPr="009A2A4F">
        <w:rPr>
          <w:rFonts w:ascii="Times New Roman" w:hAnsi="Times New Roman" w:cs="Times New Roman"/>
          <w:b/>
          <w:i/>
          <w:color w:val="000000" w:themeColor="text1"/>
          <w:sz w:val="28"/>
          <w:szCs w:val="28"/>
        </w:rPr>
        <w:t xml:space="preserve">.4. Lộ trình thực hiện: </w:t>
      </w:r>
      <w:r w:rsidRPr="009A2A4F">
        <w:rPr>
          <w:rFonts w:ascii="Times New Roman" w:hAnsi="Times New Roman" w:cs="Times New Roman"/>
          <w:bCs/>
          <w:color w:val="000000" w:themeColor="text1"/>
          <w:sz w:val="28"/>
          <w:szCs w:val="28"/>
        </w:rPr>
        <w:t>Thực hiện trong năm 2025 - 2026.</w:t>
      </w:r>
    </w:p>
    <w:p w14:paraId="320AD3E6" w14:textId="137BF853" w:rsidR="009850B3" w:rsidRPr="009A2A4F" w:rsidRDefault="00DD46BA"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lastRenderedPageBreak/>
        <w:t>25</w:t>
      </w:r>
      <w:r w:rsidR="009850B3" w:rsidRPr="009A2A4F">
        <w:rPr>
          <w:rFonts w:ascii="Times New Roman" w:hAnsi="Times New Roman" w:cs="Times New Roman"/>
          <w:b/>
          <w:color w:val="000000" w:themeColor="text1"/>
          <w:sz w:val="28"/>
          <w:szCs w:val="28"/>
        </w:rPr>
        <w:t>. Chấp thuận tiến hành khảo sát thực địa, lấy mẫu trên mặt đất để lựa chọn diện tích lập đề án thăm dò khoáng sản cấp tỉnh (1.004083)</w:t>
      </w:r>
    </w:p>
    <w:p w14:paraId="35235D2D" w14:textId="0A59307B"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2</w:t>
      </w:r>
      <w:r w:rsidR="00DD46BA" w:rsidRPr="009A2A4F">
        <w:rPr>
          <w:rFonts w:ascii="Times New Roman" w:hAnsi="Times New Roman" w:cs="Times New Roman"/>
          <w:b/>
          <w:i/>
          <w:color w:val="000000" w:themeColor="text1"/>
          <w:sz w:val="28"/>
          <w:szCs w:val="28"/>
        </w:rPr>
        <w:t>5</w:t>
      </w:r>
      <w:r w:rsidRPr="009A2A4F">
        <w:rPr>
          <w:rFonts w:ascii="Times New Roman" w:hAnsi="Times New Roman" w:cs="Times New Roman"/>
          <w:b/>
          <w:i/>
          <w:color w:val="000000" w:themeColor="text1"/>
          <w:sz w:val="28"/>
          <w:szCs w:val="28"/>
        </w:rPr>
        <w:t>.1. Nội dung đơn giản</w:t>
      </w:r>
      <w:r w:rsidR="00DD46BA" w:rsidRPr="009A2A4F">
        <w:rPr>
          <w:rFonts w:ascii="Times New Roman" w:hAnsi="Times New Roman" w:cs="Times New Roman"/>
          <w:b/>
          <w:i/>
          <w:color w:val="000000" w:themeColor="text1"/>
          <w:sz w:val="28"/>
          <w:szCs w:val="28"/>
        </w:rPr>
        <w:t xml:space="preserve">: </w:t>
      </w:r>
      <w:r w:rsidRPr="009A2A4F">
        <w:rPr>
          <w:rFonts w:ascii="Times New Roman" w:hAnsi="Times New Roman" w:cs="Times New Roman"/>
          <w:color w:val="000000" w:themeColor="text1"/>
          <w:sz w:val="28"/>
          <w:szCs w:val="28"/>
        </w:rPr>
        <w:t>Bãi bỏ TTHC</w:t>
      </w:r>
      <w:r w:rsidR="00DD46BA" w:rsidRPr="009A2A4F">
        <w:rPr>
          <w:rFonts w:ascii="Times New Roman" w:hAnsi="Times New Roman" w:cs="Times New Roman"/>
          <w:color w:val="000000" w:themeColor="text1"/>
          <w:sz w:val="28"/>
          <w:szCs w:val="28"/>
        </w:rPr>
        <w:t>.</w:t>
      </w:r>
    </w:p>
    <w:p w14:paraId="28BA5F64"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TTHC cho tổ chức, cá nhân phải thực hiện, chỉ quy định tổ chức, cá nhân thăm dò khoáng sản gửi thông báo về Ủy ban nhân dân trước khi tiến hành hoạt động tạo điều kiện thuận lợi, giảm thời gian, chi phí cho tổ chức, cá nhân có nhu cầu thăm dò khoáng sản.</w:t>
      </w:r>
    </w:p>
    <w:p w14:paraId="10EA4337" w14:textId="5DA597E6"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w:t>
      </w:r>
      <w:r w:rsidR="00DD46BA" w:rsidRPr="009A2A4F">
        <w:rPr>
          <w:rFonts w:ascii="Times New Roman" w:hAnsi="Times New Roman" w:cs="Times New Roman"/>
          <w:b/>
          <w:i/>
          <w:color w:val="000000" w:themeColor="text1"/>
          <w:sz w:val="28"/>
          <w:szCs w:val="28"/>
        </w:rPr>
        <w:t>5</w:t>
      </w:r>
      <w:r w:rsidRPr="009A2A4F">
        <w:rPr>
          <w:rFonts w:ascii="Times New Roman" w:hAnsi="Times New Roman" w:cs="Times New Roman"/>
          <w:b/>
          <w:i/>
          <w:color w:val="000000" w:themeColor="text1"/>
          <w:sz w:val="28"/>
          <w:szCs w:val="28"/>
        </w:rPr>
        <w:t>.2. Kiến nghị thực thi</w:t>
      </w:r>
    </w:p>
    <w:p w14:paraId="06215E30"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Điều 37 Luật Khoáng sản năm 2010;</w:t>
      </w:r>
    </w:p>
    <w:p w14:paraId="49271CAC"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Điều 32 Nghị định số 158/2016/NĐ-CP ngày 29/11/2016; </w:t>
      </w:r>
    </w:p>
    <w:p w14:paraId="7C83C607"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pacing w:val="-6"/>
          <w:sz w:val="28"/>
          <w:szCs w:val="28"/>
        </w:rPr>
      </w:pPr>
      <w:r w:rsidRPr="009A2A4F">
        <w:rPr>
          <w:rFonts w:ascii="Times New Roman" w:hAnsi="Times New Roman" w:cs="Times New Roman"/>
          <w:iCs/>
          <w:color w:val="000000" w:themeColor="text1"/>
          <w:spacing w:val="-6"/>
          <w:sz w:val="28"/>
          <w:szCs w:val="28"/>
        </w:rPr>
        <w:t>- Thực hiện theo quy định tại Điều 40 Luật Địa chất và khoáng sản năm 2024;</w:t>
      </w:r>
    </w:p>
    <w:p w14:paraId="6650E8B0"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Điều 32 dự thảo Nghị định quy định chi tiết một số điều và biện pháp thi hành Luật Địa chất và khoáng sản sau khi được Chính phủ ban hành.</w:t>
      </w:r>
    </w:p>
    <w:p w14:paraId="48FB8260" w14:textId="765D1BFC"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w:t>
      </w:r>
      <w:r w:rsidR="00DD46BA" w:rsidRPr="009A2A4F">
        <w:rPr>
          <w:rFonts w:ascii="Times New Roman" w:hAnsi="Times New Roman" w:cs="Times New Roman"/>
          <w:b/>
          <w:i/>
          <w:color w:val="000000" w:themeColor="text1"/>
          <w:sz w:val="28"/>
          <w:szCs w:val="28"/>
        </w:rPr>
        <w:t>5</w:t>
      </w:r>
      <w:r w:rsidRPr="009A2A4F">
        <w:rPr>
          <w:rFonts w:ascii="Times New Roman" w:hAnsi="Times New Roman" w:cs="Times New Roman"/>
          <w:b/>
          <w:i/>
          <w:color w:val="000000" w:themeColor="text1"/>
          <w:sz w:val="28"/>
          <w:szCs w:val="28"/>
        </w:rPr>
        <w:t>.3. Lợi ích phương án đơn giản hóa</w:t>
      </w:r>
    </w:p>
    <w:p w14:paraId="73C57FED"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AC9AC3E"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8.932.356.000 đồng/năm</w:t>
      </w:r>
    </w:p>
    <w:p w14:paraId="25E1BE30"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0 đồng/năm.</w:t>
      </w:r>
    </w:p>
    <w:p w14:paraId="6049EE0F"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8.932.356.000 đồng/năm.</w:t>
      </w:r>
    </w:p>
    <w:p w14:paraId="0F3E9F40"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100%.</w:t>
      </w:r>
    </w:p>
    <w:p w14:paraId="70702001"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1888CAB0"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10 ngày</w:t>
      </w:r>
    </w:p>
    <w:p w14:paraId="52D49362"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0 ngày.</w:t>
      </w:r>
    </w:p>
    <w:p w14:paraId="40270173"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336F735E"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100%.</w:t>
      </w:r>
    </w:p>
    <w:p w14:paraId="55A9A7C7" w14:textId="7D4AC784"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2</w:t>
      </w:r>
      <w:r w:rsidR="00DD46BA" w:rsidRPr="009A2A4F">
        <w:rPr>
          <w:rFonts w:ascii="Times New Roman" w:hAnsi="Times New Roman" w:cs="Times New Roman"/>
          <w:b/>
          <w:i/>
          <w:color w:val="000000" w:themeColor="text1"/>
          <w:sz w:val="28"/>
          <w:szCs w:val="28"/>
        </w:rPr>
        <w:t>5</w:t>
      </w:r>
      <w:r w:rsidRPr="009A2A4F">
        <w:rPr>
          <w:rFonts w:ascii="Times New Roman" w:hAnsi="Times New Roman" w:cs="Times New Roman"/>
          <w:b/>
          <w:i/>
          <w:color w:val="000000" w:themeColor="text1"/>
          <w:sz w:val="28"/>
          <w:szCs w:val="28"/>
        </w:rPr>
        <w:t xml:space="preserve">.4. Lộ trình thực hiện: </w:t>
      </w:r>
      <w:r w:rsidRPr="009A2A4F">
        <w:rPr>
          <w:rFonts w:ascii="Times New Roman" w:hAnsi="Times New Roman" w:cs="Times New Roman"/>
          <w:bCs/>
          <w:color w:val="000000" w:themeColor="text1"/>
          <w:sz w:val="28"/>
          <w:szCs w:val="28"/>
        </w:rPr>
        <w:t>Thực hiện trong năm 2025 - 2026.</w:t>
      </w:r>
    </w:p>
    <w:p w14:paraId="689653D5" w14:textId="61105A11"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w:t>
      </w:r>
      <w:r w:rsidR="00DD46BA" w:rsidRPr="009A2A4F">
        <w:rPr>
          <w:rFonts w:ascii="Times New Roman" w:hAnsi="Times New Roman" w:cs="Times New Roman"/>
          <w:b/>
          <w:color w:val="000000" w:themeColor="text1"/>
          <w:sz w:val="28"/>
          <w:szCs w:val="28"/>
        </w:rPr>
        <w:t>6</w:t>
      </w:r>
      <w:r w:rsidRPr="009A2A4F">
        <w:rPr>
          <w:rFonts w:ascii="Times New Roman" w:hAnsi="Times New Roman" w:cs="Times New Roman"/>
          <w:b/>
          <w:color w:val="000000" w:themeColor="text1"/>
          <w:sz w:val="28"/>
          <w:szCs w:val="28"/>
        </w:rPr>
        <w:t>. Đóng cửa mỏ khoáng sản cấp tỉnh (1.004367)</w:t>
      </w:r>
    </w:p>
    <w:p w14:paraId="6A1B0AB6" w14:textId="2A901AE8"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w:t>
      </w:r>
      <w:r w:rsidR="00DD46BA" w:rsidRPr="009A2A4F">
        <w:rPr>
          <w:rFonts w:ascii="Times New Roman" w:hAnsi="Times New Roman" w:cs="Times New Roman"/>
          <w:b/>
          <w:i/>
          <w:color w:val="000000" w:themeColor="text1"/>
          <w:sz w:val="28"/>
          <w:szCs w:val="28"/>
        </w:rPr>
        <w:t>6</w:t>
      </w:r>
      <w:r w:rsidRPr="009A2A4F">
        <w:rPr>
          <w:rFonts w:ascii="Times New Roman" w:hAnsi="Times New Roman" w:cs="Times New Roman"/>
          <w:b/>
          <w:i/>
          <w:color w:val="000000" w:themeColor="text1"/>
          <w:sz w:val="28"/>
          <w:szCs w:val="28"/>
        </w:rPr>
        <w:t xml:space="preserve">.1. Nội dung đơn giản </w:t>
      </w:r>
    </w:p>
    <w:p w14:paraId="2A76DD62"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thực hiện TTHC;</w:t>
      </w:r>
    </w:p>
    <w:p w14:paraId="1CAFE25B" w14:textId="3E315EFA" w:rsidR="00DD46BA" w:rsidRPr="009A2A4F" w:rsidRDefault="00DD46BA"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Không quy định thủ tục thẩm định, phê duyệt đề án đóng cửa mỏ, chấp thuận phương án đóng cửa mỏ khoáng sản đối với khoáng sản nhóm IV.</w:t>
      </w:r>
    </w:p>
    <w:p w14:paraId="3F007773" w14:textId="57D71074" w:rsidR="00DD46BA" w:rsidRPr="009A2A4F" w:rsidRDefault="00DD46BA" w:rsidP="00DD46BA">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chi phí tuân thủ cho tổ chức, cá nhân.</w:t>
      </w:r>
    </w:p>
    <w:p w14:paraId="01BB1B39" w14:textId="3EBE42BD"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lastRenderedPageBreak/>
        <w:t>2</w:t>
      </w:r>
      <w:r w:rsidR="00DD46BA" w:rsidRPr="009A2A4F">
        <w:rPr>
          <w:rFonts w:ascii="Times New Roman" w:hAnsi="Times New Roman" w:cs="Times New Roman"/>
          <w:b/>
          <w:i/>
          <w:color w:val="000000" w:themeColor="text1"/>
          <w:sz w:val="28"/>
          <w:szCs w:val="28"/>
        </w:rPr>
        <w:t>6</w:t>
      </w:r>
      <w:r w:rsidRPr="009A2A4F">
        <w:rPr>
          <w:rFonts w:ascii="Times New Roman" w:hAnsi="Times New Roman" w:cs="Times New Roman"/>
          <w:b/>
          <w:i/>
          <w:color w:val="000000" w:themeColor="text1"/>
          <w:sz w:val="28"/>
          <w:szCs w:val="28"/>
        </w:rPr>
        <w:t>.2. Kiến nghị thực thi</w:t>
      </w:r>
    </w:p>
    <w:p w14:paraId="0210179A"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Bãi bỏ Điều 7 và Điều 9 Thông tư số 45/2016/TT-BTNMT ngày 26/12/2016;</w:t>
      </w:r>
    </w:p>
    <w:p w14:paraId="3E6623C6"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pacing w:val="-6"/>
          <w:sz w:val="28"/>
          <w:szCs w:val="28"/>
        </w:rPr>
      </w:pPr>
      <w:r w:rsidRPr="009A2A4F">
        <w:rPr>
          <w:rFonts w:ascii="Times New Roman" w:hAnsi="Times New Roman" w:cs="Times New Roman"/>
          <w:iCs/>
          <w:color w:val="000000" w:themeColor="text1"/>
          <w:spacing w:val="-6"/>
          <w:sz w:val="28"/>
          <w:szCs w:val="28"/>
        </w:rPr>
        <w:t>- Thực hiện theo quy định tại Điều 83, Điều 84 Luật Địa chất và khoáng sản năm 2024;</w:t>
      </w:r>
    </w:p>
    <w:p w14:paraId="6F772F93"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hAnsi="Times New Roman" w:cs="Times New Roman"/>
          <w:iCs/>
          <w:color w:val="000000" w:themeColor="text1"/>
          <w:sz w:val="28"/>
          <w:szCs w:val="28"/>
        </w:rPr>
        <w:t>- Thực hiện theo quy định Điều 103, 104 và Điều 106 dự thảo Nghị định quy định chi tiết một số điều và biện pháp thi hành Luật Địa chất và khoáng sản sau khi được Chính phủ ban hành.</w:t>
      </w:r>
    </w:p>
    <w:p w14:paraId="4A690BFE" w14:textId="0E37487C"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w:t>
      </w:r>
      <w:r w:rsidR="00DD46BA" w:rsidRPr="009A2A4F">
        <w:rPr>
          <w:rFonts w:ascii="Times New Roman" w:hAnsi="Times New Roman" w:cs="Times New Roman"/>
          <w:b/>
          <w:i/>
          <w:color w:val="000000" w:themeColor="text1"/>
          <w:sz w:val="28"/>
          <w:szCs w:val="28"/>
        </w:rPr>
        <w:t>6</w:t>
      </w:r>
      <w:r w:rsidRPr="009A2A4F">
        <w:rPr>
          <w:rFonts w:ascii="Times New Roman" w:hAnsi="Times New Roman" w:cs="Times New Roman"/>
          <w:b/>
          <w:i/>
          <w:color w:val="000000" w:themeColor="text1"/>
          <w:sz w:val="28"/>
          <w:szCs w:val="28"/>
        </w:rPr>
        <w:t xml:space="preserve">.3. Lợi ích phương án đơn giản hóa </w:t>
      </w:r>
    </w:p>
    <w:p w14:paraId="3AFDF733"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C0136E5"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1.024.313.535 đồng/năm</w:t>
      </w:r>
    </w:p>
    <w:p w14:paraId="15A3C11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711,232.405 đồng/năm.</w:t>
      </w:r>
    </w:p>
    <w:p w14:paraId="46335749"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313.081.130 đồng/năm.</w:t>
      </w:r>
    </w:p>
    <w:p w14:paraId="3AA873BF"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30,57%.</w:t>
      </w:r>
    </w:p>
    <w:p w14:paraId="6B6D3343"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5754791D"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78 ngày</w:t>
      </w:r>
    </w:p>
    <w:p w14:paraId="5EB73D6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60 ngày.</w:t>
      </w:r>
    </w:p>
    <w:p w14:paraId="36BB798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18 ngày</w:t>
      </w:r>
    </w:p>
    <w:p w14:paraId="5131F31A"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23,08%.</w:t>
      </w:r>
    </w:p>
    <w:p w14:paraId="04481C18" w14:textId="4D3EC505" w:rsidR="009850B3" w:rsidRPr="009A2A4F" w:rsidRDefault="009850B3"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2</w:t>
      </w:r>
      <w:r w:rsidR="00DD46BA" w:rsidRPr="009A2A4F">
        <w:rPr>
          <w:rFonts w:ascii="Times New Roman" w:hAnsi="Times New Roman" w:cs="Times New Roman"/>
          <w:b/>
          <w:i/>
          <w:color w:val="000000" w:themeColor="text1"/>
          <w:sz w:val="28"/>
          <w:szCs w:val="28"/>
        </w:rPr>
        <w:t>6</w:t>
      </w:r>
      <w:r w:rsidRPr="009A2A4F">
        <w:rPr>
          <w:rFonts w:ascii="Times New Roman" w:hAnsi="Times New Roman" w:cs="Times New Roman"/>
          <w:b/>
          <w:i/>
          <w:color w:val="000000" w:themeColor="text1"/>
          <w:sz w:val="28"/>
          <w:szCs w:val="28"/>
        </w:rPr>
        <w:t xml:space="preserve">.4. Lộ trình thực hiện: </w:t>
      </w:r>
      <w:r w:rsidRPr="009A2A4F">
        <w:rPr>
          <w:rFonts w:ascii="Times New Roman" w:hAnsi="Times New Roman" w:cs="Times New Roman"/>
          <w:bCs/>
          <w:color w:val="000000" w:themeColor="text1"/>
          <w:sz w:val="28"/>
          <w:szCs w:val="28"/>
        </w:rPr>
        <w:t>Thực hiện trong năm 2025 - 2026.</w:t>
      </w:r>
    </w:p>
    <w:p w14:paraId="5D6A6A8E" w14:textId="35992DAF" w:rsidR="009850B3" w:rsidRPr="009A2A4F" w:rsidRDefault="00DD46BA"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27</w:t>
      </w:r>
      <w:r w:rsidR="009850B3" w:rsidRPr="009A2A4F">
        <w:rPr>
          <w:rFonts w:ascii="Times New Roman" w:hAnsi="Times New Roman" w:cs="Times New Roman"/>
          <w:b/>
          <w:color w:val="000000" w:themeColor="text1"/>
          <w:sz w:val="28"/>
          <w:szCs w:val="28"/>
        </w:rPr>
        <w:t>. Cấp Giấy phép khai thác khoáng sản nhóm IV cấp tỉnh (1.013321)</w:t>
      </w:r>
    </w:p>
    <w:p w14:paraId="5686BF5F" w14:textId="42353AFE" w:rsidR="009850B3" w:rsidRPr="009A2A4F" w:rsidRDefault="00DD46BA"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27</w:t>
      </w:r>
      <w:r w:rsidR="009850B3" w:rsidRPr="009A2A4F">
        <w:rPr>
          <w:rFonts w:ascii="Times New Roman" w:hAnsi="Times New Roman" w:cs="Times New Roman"/>
          <w:b/>
          <w:i/>
          <w:color w:val="000000" w:themeColor="text1"/>
          <w:sz w:val="28"/>
          <w:szCs w:val="28"/>
        </w:rPr>
        <w:t xml:space="preserve">.1. Nội dung đơn giản </w:t>
      </w:r>
    </w:p>
    <w:p w14:paraId="0A688E09"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phương thức nộp hồ sơ để tổ chức, cá nhân có thể lựa chọn một trong 03 hình thức (nộp trực tiếp, gửi qua đường bưu điện, thực hiện qua dịch vụ công trực tuyến);</w:t>
      </w:r>
    </w:p>
    <w:p w14:paraId="681D9FAC"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tạo điều kiện tối đa cho các tổ chức cá nhân thực hiện TTHC</w:t>
      </w:r>
    </w:p>
    <w:p w14:paraId="5383705C" w14:textId="093CD606" w:rsidR="009850B3" w:rsidRPr="009A2A4F" w:rsidRDefault="00DD46BA"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27</w:t>
      </w:r>
      <w:r w:rsidR="009850B3" w:rsidRPr="009A2A4F">
        <w:rPr>
          <w:rFonts w:ascii="Times New Roman" w:hAnsi="Times New Roman" w:cs="Times New Roman"/>
          <w:b/>
          <w:i/>
          <w:color w:val="000000" w:themeColor="text1"/>
          <w:sz w:val="28"/>
          <w:szCs w:val="28"/>
        </w:rPr>
        <w:t>.2. Kiến nghị thực thi</w:t>
      </w:r>
    </w:p>
    <w:p w14:paraId="747A6252"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khoản 4 Điều 6 Nghị định số 11/2025/NĐ-CP ngày 15/01/2025 của Chính phủ quy định chi tiết một số điều của Luật Địa chất và khoáng sản về khai thác khoáng sản nhóm IV; </w:t>
      </w:r>
    </w:p>
    <w:p w14:paraId="161AC905"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Thực hiện theo quy định tại khoản 1 Điều 23 dự thảo Nghị định quy định chi tiết một số điều và biện pháp thi hành Luật Địa chất và khoáng sản</w:t>
      </w:r>
    </w:p>
    <w:p w14:paraId="1C9E8794" w14:textId="544D1AA8" w:rsidR="009850B3" w:rsidRPr="009A2A4F" w:rsidRDefault="00DD46BA"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27</w:t>
      </w:r>
      <w:r w:rsidR="009850B3" w:rsidRPr="009A2A4F">
        <w:rPr>
          <w:rFonts w:ascii="Times New Roman" w:hAnsi="Times New Roman" w:cs="Times New Roman"/>
          <w:b/>
          <w:i/>
          <w:color w:val="000000" w:themeColor="text1"/>
          <w:sz w:val="28"/>
          <w:szCs w:val="28"/>
        </w:rPr>
        <w:t xml:space="preserve">.3. Lợi ích phương án đơn giản hóa </w:t>
      </w:r>
    </w:p>
    <w:p w14:paraId="08C40C8A"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lastRenderedPageBreak/>
        <w:t>* Chi phí tuân thủ:</w:t>
      </w:r>
    </w:p>
    <w:p w14:paraId="6421C074"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13.549.654.181 đồng/năm</w:t>
      </w:r>
    </w:p>
    <w:p w14:paraId="7DE1166D"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13.245.766.293 đồng/năm.</w:t>
      </w:r>
    </w:p>
    <w:p w14:paraId="3F265034"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303.887.888 đồng/năm.</w:t>
      </w:r>
    </w:p>
    <w:p w14:paraId="3BDFB76D"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2,8%. </w:t>
      </w:r>
    </w:p>
    <w:p w14:paraId="108CB6F4"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015366C4"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28 ngày</w:t>
      </w:r>
    </w:p>
    <w:p w14:paraId="779A228D"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28 ngày.</w:t>
      </w:r>
    </w:p>
    <w:p w14:paraId="6F2C61A6"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14AB0E60"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0153301A" w14:textId="4C19A99D" w:rsidR="009850B3" w:rsidRPr="009A2A4F" w:rsidRDefault="00DD46BA" w:rsidP="009850B3">
      <w:pPr>
        <w:pStyle w:val="ListParagraph"/>
        <w:spacing w:before="120" w:after="120" w:line="240" w:lineRule="auto"/>
        <w:ind w:left="0" w:firstLine="709"/>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b/>
          <w:i/>
          <w:color w:val="000000" w:themeColor="text1"/>
          <w:sz w:val="28"/>
          <w:szCs w:val="28"/>
        </w:rPr>
        <w:t>27</w:t>
      </w:r>
      <w:r w:rsidR="009850B3" w:rsidRPr="009A2A4F">
        <w:rPr>
          <w:rFonts w:ascii="Times New Roman" w:hAnsi="Times New Roman" w:cs="Times New Roman"/>
          <w:b/>
          <w:i/>
          <w:color w:val="000000" w:themeColor="text1"/>
          <w:sz w:val="28"/>
          <w:szCs w:val="28"/>
        </w:rPr>
        <w:t xml:space="preserve">.4. Lộ trình thực hiện: </w:t>
      </w:r>
      <w:r w:rsidR="009850B3" w:rsidRPr="009A2A4F">
        <w:rPr>
          <w:rFonts w:ascii="Times New Roman" w:hAnsi="Times New Roman" w:cs="Times New Roman"/>
          <w:bCs/>
          <w:color w:val="000000" w:themeColor="text1"/>
          <w:sz w:val="28"/>
          <w:szCs w:val="28"/>
        </w:rPr>
        <w:t>Thực hiện trong năm 2025 - 2026.</w:t>
      </w:r>
    </w:p>
    <w:p w14:paraId="6F6903E6" w14:textId="620C8DD6" w:rsidR="009850B3" w:rsidRPr="009A2A4F" w:rsidRDefault="00DD46BA"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28</w:t>
      </w:r>
      <w:r w:rsidR="009850B3" w:rsidRPr="009A2A4F">
        <w:rPr>
          <w:rFonts w:ascii="Times New Roman" w:hAnsi="Times New Roman" w:cs="Times New Roman"/>
          <w:b/>
          <w:color w:val="000000" w:themeColor="text1"/>
          <w:sz w:val="28"/>
          <w:szCs w:val="28"/>
        </w:rPr>
        <w:t>. Gia hạn Giấy phép khai thác khoáng sản nhóm IV cấp tỉnh (1.013322)</w:t>
      </w:r>
    </w:p>
    <w:p w14:paraId="2AC78013" w14:textId="27B5ABC1"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28</w:t>
      </w:r>
      <w:r w:rsidR="009850B3" w:rsidRPr="009A2A4F">
        <w:rPr>
          <w:rFonts w:ascii="Times New Roman" w:hAnsi="Times New Roman" w:cs="Times New Roman"/>
          <w:b/>
          <w:i/>
          <w:color w:val="000000" w:themeColor="text1"/>
          <w:sz w:val="28"/>
          <w:szCs w:val="28"/>
        </w:rPr>
        <w:t xml:space="preserve">.1. Nội dung đơn giản </w:t>
      </w:r>
    </w:p>
    <w:p w14:paraId="42891F1C"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phương thức nộp hồ sơ để tổ chức, cá nhân có thể lựa chọn một trong 03 hình thức (nộp trực tiếp, gửi qua đường bưu điện, thực hiện qua dịch vụ công trực tuyến);</w:t>
      </w:r>
    </w:p>
    <w:p w14:paraId="217B5695"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tạo điều kiện tối đa cho các tổ chức cá nhân thực hiện TTHC</w:t>
      </w:r>
    </w:p>
    <w:p w14:paraId="13B54AB4" w14:textId="7BECA1F8"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28</w:t>
      </w:r>
      <w:r w:rsidR="009850B3" w:rsidRPr="009A2A4F">
        <w:rPr>
          <w:rFonts w:ascii="Times New Roman" w:hAnsi="Times New Roman" w:cs="Times New Roman"/>
          <w:b/>
          <w:i/>
          <w:color w:val="000000" w:themeColor="text1"/>
          <w:sz w:val="28"/>
          <w:szCs w:val="28"/>
        </w:rPr>
        <w:t>.2. Kiến nghị thực thi</w:t>
      </w:r>
    </w:p>
    <w:p w14:paraId="2CFF9430"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khoản 4 Điều 7 Nghị định số 11/2025/NĐ-CP ngày 15/01/2025 của Chính phủ quy định chi tiết một số điều của Luật Địa chất và khoáng sản về khai thác khoáng sản nhóm IV; </w:t>
      </w:r>
    </w:p>
    <w:p w14:paraId="63E4C323"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iCs/>
          <w:color w:val="000000" w:themeColor="text1"/>
          <w:sz w:val="28"/>
          <w:szCs w:val="28"/>
        </w:rPr>
        <w:t>- Thực hiện theo quy định tại khoản 1 Điều 23 dự thảo Nghị định quy định chi tiết một số điều và biện pháp thi hành Luật Địa chất và khoáng sản</w:t>
      </w:r>
      <w:r w:rsidRPr="009A2A4F">
        <w:rPr>
          <w:rFonts w:ascii="Times New Roman" w:hAnsi="Times New Roman" w:cs="Times New Roman"/>
          <w:b/>
          <w:i/>
          <w:color w:val="000000" w:themeColor="text1"/>
          <w:sz w:val="28"/>
          <w:szCs w:val="28"/>
        </w:rPr>
        <w:t xml:space="preserve"> </w:t>
      </w:r>
    </w:p>
    <w:p w14:paraId="5A1EFD6A" w14:textId="09FB9154"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28</w:t>
      </w:r>
      <w:r w:rsidR="009850B3" w:rsidRPr="009A2A4F">
        <w:rPr>
          <w:rFonts w:ascii="Times New Roman" w:hAnsi="Times New Roman" w:cs="Times New Roman"/>
          <w:b/>
          <w:i/>
          <w:color w:val="000000" w:themeColor="text1"/>
          <w:sz w:val="28"/>
          <w:szCs w:val="28"/>
        </w:rPr>
        <w:t xml:space="preserve">.3. Lợi ích phương án đơn giản hóa </w:t>
      </w:r>
    </w:p>
    <w:p w14:paraId="71ECB454"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20CEFF24"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59.285.642 đồng/năm</w:t>
      </w:r>
    </w:p>
    <w:p w14:paraId="401ECF09"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59.124.221 đồng/năm.</w:t>
      </w:r>
    </w:p>
    <w:p w14:paraId="78F966A1"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161.421 đồng/năm.</w:t>
      </w:r>
    </w:p>
    <w:p w14:paraId="12E330F1"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2,7%.</w:t>
      </w:r>
    </w:p>
    <w:p w14:paraId="30D94A2B"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1AFF2B71"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23 ngày</w:t>
      </w:r>
    </w:p>
    <w:p w14:paraId="4A323D08"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tuân thủ TTHC sau khi đơn giản hóa: 23 ngày.</w:t>
      </w:r>
    </w:p>
    <w:p w14:paraId="045C317A"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5FE2D96E"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1CBC2F13" w14:textId="1FA7C184" w:rsidR="009850B3" w:rsidRPr="009A2A4F" w:rsidRDefault="002D2808"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28</w:t>
      </w:r>
      <w:r w:rsidR="009850B3" w:rsidRPr="009A2A4F">
        <w:rPr>
          <w:rFonts w:ascii="Times New Roman" w:hAnsi="Times New Roman" w:cs="Times New Roman"/>
          <w:b/>
          <w:i/>
          <w:color w:val="000000" w:themeColor="text1"/>
          <w:sz w:val="28"/>
          <w:szCs w:val="28"/>
        </w:rPr>
        <w:t xml:space="preserve">.4. Lộ trình thực hiện: </w:t>
      </w:r>
      <w:r w:rsidR="009850B3" w:rsidRPr="009A2A4F">
        <w:rPr>
          <w:rFonts w:ascii="Times New Roman" w:hAnsi="Times New Roman" w:cs="Times New Roman"/>
          <w:bCs/>
          <w:color w:val="000000" w:themeColor="text1"/>
          <w:sz w:val="28"/>
          <w:szCs w:val="28"/>
        </w:rPr>
        <w:t>Thực hiện trong năm 2025 - 2026.</w:t>
      </w:r>
    </w:p>
    <w:p w14:paraId="7A66A4C5" w14:textId="13E8DC33"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color w:val="000000" w:themeColor="text1"/>
          <w:sz w:val="28"/>
          <w:szCs w:val="28"/>
        </w:rPr>
        <w:t>29</w:t>
      </w:r>
      <w:r w:rsidR="009850B3" w:rsidRPr="009A2A4F">
        <w:rPr>
          <w:rFonts w:ascii="Times New Roman" w:hAnsi="Times New Roman" w:cs="Times New Roman"/>
          <w:b/>
          <w:color w:val="000000" w:themeColor="text1"/>
          <w:sz w:val="28"/>
          <w:szCs w:val="28"/>
        </w:rPr>
        <w:t>. Điều chỉnh Giấy phép khai thác khoáng sản nhóm IV cấp tỉnh (1.013323)</w:t>
      </w:r>
    </w:p>
    <w:p w14:paraId="4ECC1499" w14:textId="65A9B8DF"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29.</w:t>
      </w:r>
      <w:r w:rsidR="009850B3" w:rsidRPr="009A2A4F">
        <w:rPr>
          <w:rFonts w:ascii="Times New Roman" w:hAnsi="Times New Roman" w:cs="Times New Roman"/>
          <w:b/>
          <w:i/>
          <w:color w:val="000000" w:themeColor="text1"/>
          <w:sz w:val="28"/>
          <w:szCs w:val="28"/>
        </w:rPr>
        <w:t xml:space="preserve">1. Nội dung đơn giản </w:t>
      </w:r>
    </w:p>
    <w:p w14:paraId="063F1551"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phương thức nộp hồ sơ để tổ chức, cá nhân có thể lựa chọn một trong 03 hình thức (nộp trực tiếp, gửi qua đường bưu điện, thực hiện qua dịch vụ công trực tuyến);</w:t>
      </w:r>
    </w:p>
    <w:p w14:paraId="3D216ED6"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tạo điều kiện tối đa cho các tổ chức cá nhân thực hiện TTHC</w:t>
      </w:r>
    </w:p>
    <w:p w14:paraId="46A5DA3D" w14:textId="1460D7E1"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29</w:t>
      </w:r>
      <w:r w:rsidR="009850B3" w:rsidRPr="009A2A4F">
        <w:rPr>
          <w:rFonts w:ascii="Times New Roman" w:hAnsi="Times New Roman" w:cs="Times New Roman"/>
          <w:b/>
          <w:i/>
          <w:color w:val="000000" w:themeColor="text1"/>
          <w:sz w:val="28"/>
          <w:szCs w:val="28"/>
        </w:rPr>
        <w:t>.2. Kiến nghị thực thi</w:t>
      </w:r>
    </w:p>
    <w:p w14:paraId="63B22F79"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khoản 5 Điều 8 Nghị định số 11/2025/NĐ-CP ngày 15/01/2025 của Chính phủ quy định chi tiết một số điều của Luật Địa chất và khoáng sản về khai thác khoáng sản nhóm IV; </w:t>
      </w:r>
    </w:p>
    <w:p w14:paraId="45D42294"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iCs/>
          <w:color w:val="000000" w:themeColor="text1"/>
          <w:sz w:val="28"/>
          <w:szCs w:val="28"/>
        </w:rPr>
        <w:t>- Thực hiện theo quy định tại khoản 1 Điều 23 dự thảo Nghị định quy định chi tiết một số điều và biện pháp thi hành Luật Địa chất và khoáng sản</w:t>
      </w:r>
      <w:r w:rsidRPr="009A2A4F">
        <w:rPr>
          <w:rFonts w:ascii="Times New Roman" w:hAnsi="Times New Roman" w:cs="Times New Roman"/>
          <w:b/>
          <w:i/>
          <w:color w:val="000000" w:themeColor="text1"/>
          <w:sz w:val="28"/>
          <w:szCs w:val="28"/>
        </w:rPr>
        <w:t xml:space="preserve"> </w:t>
      </w:r>
    </w:p>
    <w:p w14:paraId="763F57A3" w14:textId="493E1F22"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29</w:t>
      </w:r>
      <w:r w:rsidR="009850B3" w:rsidRPr="009A2A4F">
        <w:rPr>
          <w:rFonts w:ascii="Times New Roman" w:hAnsi="Times New Roman" w:cs="Times New Roman"/>
          <w:b/>
          <w:i/>
          <w:color w:val="000000" w:themeColor="text1"/>
          <w:sz w:val="28"/>
          <w:szCs w:val="28"/>
        </w:rPr>
        <w:t xml:space="preserve">.3. Lợi ích phương án đơn giản hóa </w:t>
      </w:r>
    </w:p>
    <w:p w14:paraId="7711FA2E"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07B79B32"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1.430.724.321 đồng/năm</w:t>
      </w:r>
    </w:p>
    <w:p w14:paraId="29C9709B"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1.427.092.349 đồng/năm.</w:t>
      </w:r>
    </w:p>
    <w:p w14:paraId="2FF1C0ED"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3.631.973 đồng/năm.</w:t>
      </w:r>
    </w:p>
    <w:p w14:paraId="68831D09"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0,25%.</w:t>
      </w:r>
    </w:p>
    <w:p w14:paraId="08FDD36A"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0CA447A0"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20 ngày</w:t>
      </w:r>
    </w:p>
    <w:p w14:paraId="155C8ED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20 ngày.</w:t>
      </w:r>
    </w:p>
    <w:p w14:paraId="1AE13736"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4D0FC950"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71AAF2D4" w14:textId="1817C288" w:rsidR="009850B3" w:rsidRPr="009A2A4F" w:rsidRDefault="002D2808"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29</w:t>
      </w:r>
      <w:r w:rsidR="009850B3" w:rsidRPr="009A2A4F">
        <w:rPr>
          <w:rFonts w:ascii="Times New Roman" w:hAnsi="Times New Roman" w:cs="Times New Roman"/>
          <w:b/>
          <w:i/>
          <w:color w:val="000000" w:themeColor="text1"/>
          <w:sz w:val="28"/>
          <w:szCs w:val="28"/>
        </w:rPr>
        <w:t xml:space="preserve">.4. Lộ trình thực hiện: </w:t>
      </w:r>
      <w:r w:rsidR="009850B3" w:rsidRPr="009A2A4F">
        <w:rPr>
          <w:rFonts w:ascii="Times New Roman" w:hAnsi="Times New Roman" w:cs="Times New Roman"/>
          <w:bCs/>
          <w:color w:val="000000" w:themeColor="text1"/>
          <w:sz w:val="28"/>
          <w:szCs w:val="28"/>
        </w:rPr>
        <w:t>Thực hiện trong năm 2025 - 2026.</w:t>
      </w:r>
    </w:p>
    <w:p w14:paraId="46329704" w14:textId="11DE47D9" w:rsidR="009850B3" w:rsidRPr="009A2A4F" w:rsidRDefault="009850B3"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3</w:t>
      </w:r>
      <w:r w:rsidR="002D2808" w:rsidRPr="009A2A4F">
        <w:rPr>
          <w:rFonts w:ascii="Times New Roman" w:hAnsi="Times New Roman" w:cs="Times New Roman"/>
          <w:b/>
          <w:color w:val="000000" w:themeColor="text1"/>
          <w:sz w:val="28"/>
          <w:szCs w:val="28"/>
        </w:rPr>
        <w:t>0</w:t>
      </w:r>
      <w:r w:rsidRPr="009A2A4F">
        <w:rPr>
          <w:rFonts w:ascii="Times New Roman" w:hAnsi="Times New Roman" w:cs="Times New Roman"/>
          <w:b/>
          <w:color w:val="000000" w:themeColor="text1"/>
          <w:sz w:val="28"/>
          <w:szCs w:val="28"/>
        </w:rPr>
        <w:t>. Trả lại Giấy phép khai thác khoáng sản nhóm IV cấp tỉnh (1.013324)</w:t>
      </w:r>
    </w:p>
    <w:p w14:paraId="1DD852CA" w14:textId="457C05BA"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color w:val="000000" w:themeColor="text1"/>
          <w:sz w:val="28"/>
          <w:szCs w:val="28"/>
        </w:rPr>
        <w:t>30</w:t>
      </w:r>
      <w:r w:rsidR="009850B3" w:rsidRPr="009A2A4F">
        <w:rPr>
          <w:rFonts w:ascii="Times New Roman" w:hAnsi="Times New Roman" w:cs="Times New Roman"/>
          <w:b/>
          <w:i/>
          <w:color w:val="000000" w:themeColor="text1"/>
          <w:sz w:val="28"/>
          <w:szCs w:val="28"/>
        </w:rPr>
        <w:t xml:space="preserve">.1. Nội dung đơn giản </w:t>
      </w:r>
    </w:p>
    <w:p w14:paraId="0EECDD29"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 Sửa đổi phương thức nộp hồ sơ để tổ chức, cá nhân có thể lựa chọn một trong 03 hình thức (nộp trực tiếp, gửi qua đường bưu điện, thực hiện qua dịch vụ công trực tuyến);</w:t>
      </w:r>
    </w:p>
    <w:p w14:paraId="2FED3634"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Lý do: Giảm thời gian, tạo điều kiện tối đa cho các tổ chức cá nhân thực hiện TTHC </w:t>
      </w:r>
    </w:p>
    <w:p w14:paraId="3A45273B" w14:textId="5FBED52C"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color w:val="000000" w:themeColor="text1"/>
          <w:sz w:val="28"/>
          <w:szCs w:val="28"/>
        </w:rPr>
        <w:t>30</w:t>
      </w:r>
      <w:r w:rsidR="009850B3" w:rsidRPr="009A2A4F">
        <w:rPr>
          <w:rFonts w:ascii="Times New Roman" w:hAnsi="Times New Roman" w:cs="Times New Roman"/>
          <w:b/>
          <w:i/>
          <w:color w:val="000000" w:themeColor="text1"/>
          <w:sz w:val="28"/>
          <w:szCs w:val="28"/>
        </w:rPr>
        <w:t>.2. Kiến nghị thực thi</w:t>
      </w:r>
    </w:p>
    <w:p w14:paraId="09FEE112"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khoản 3 Điều 9 Nghị định số 11/2025/NĐ-CP ngày 15/01/2025 của Chính phủ quy định chi tiết một số điều của Luật Địa chất và khoáng sản về khai thác khoáng sản nhóm IV; </w:t>
      </w:r>
    </w:p>
    <w:p w14:paraId="120D32D4"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iCs/>
          <w:color w:val="000000" w:themeColor="text1"/>
          <w:sz w:val="28"/>
          <w:szCs w:val="28"/>
        </w:rPr>
        <w:t>- Thực hiện theo quy định tại khoản 1 Điều 23 dự thảo Nghị định quy định chi tiết một số điều và biện pháp thi hành Luật Địa chất và khoáng sản</w:t>
      </w:r>
      <w:r w:rsidRPr="009A2A4F">
        <w:rPr>
          <w:rFonts w:ascii="Times New Roman" w:hAnsi="Times New Roman" w:cs="Times New Roman"/>
          <w:b/>
          <w:i/>
          <w:color w:val="000000" w:themeColor="text1"/>
          <w:sz w:val="28"/>
          <w:szCs w:val="28"/>
        </w:rPr>
        <w:t xml:space="preserve"> </w:t>
      </w:r>
    </w:p>
    <w:p w14:paraId="1F63A6D7" w14:textId="54B1C809"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30</w:t>
      </w:r>
      <w:r w:rsidR="009850B3" w:rsidRPr="009A2A4F">
        <w:rPr>
          <w:rFonts w:ascii="Times New Roman" w:hAnsi="Times New Roman" w:cs="Times New Roman"/>
          <w:b/>
          <w:i/>
          <w:color w:val="000000" w:themeColor="text1"/>
          <w:sz w:val="28"/>
          <w:szCs w:val="28"/>
        </w:rPr>
        <w:t xml:space="preserve">.3. Lợi ích phương án đơn giản hóa </w:t>
      </w:r>
    </w:p>
    <w:p w14:paraId="4D0445F2"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7FC257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25.863.000 đồng/năm</w:t>
      </w:r>
    </w:p>
    <w:p w14:paraId="5F3603D2" w14:textId="4E906BE3"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2</w:t>
      </w:r>
      <w:r w:rsidR="00DD46BA" w:rsidRPr="009A2A4F">
        <w:rPr>
          <w:rFonts w:ascii="Times New Roman" w:hAnsi="Times New Roman" w:cs="Times New Roman"/>
          <w:bCs/>
          <w:color w:val="000000" w:themeColor="text1"/>
          <w:sz w:val="28"/>
          <w:szCs w:val="28"/>
        </w:rPr>
        <w:t>3</w:t>
      </w:r>
      <w:r w:rsidRPr="009A2A4F">
        <w:rPr>
          <w:rFonts w:ascii="Times New Roman" w:hAnsi="Times New Roman" w:cs="Times New Roman"/>
          <w:bCs/>
          <w:color w:val="000000" w:themeColor="text1"/>
          <w:sz w:val="28"/>
          <w:szCs w:val="28"/>
        </w:rPr>
        <w:t>.</w:t>
      </w:r>
      <w:r w:rsidR="00DD46BA" w:rsidRPr="009A2A4F">
        <w:rPr>
          <w:rFonts w:ascii="Times New Roman" w:hAnsi="Times New Roman" w:cs="Times New Roman"/>
          <w:bCs/>
          <w:color w:val="000000" w:themeColor="text1"/>
          <w:sz w:val="28"/>
          <w:szCs w:val="28"/>
        </w:rPr>
        <w:t>0</w:t>
      </w:r>
      <w:r w:rsidRPr="009A2A4F">
        <w:rPr>
          <w:rFonts w:ascii="Times New Roman" w:hAnsi="Times New Roman" w:cs="Times New Roman"/>
          <w:bCs/>
          <w:color w:val="000000" w:themeColor="text1"/>
          <w:sz w:val="28"/>
          <w:szCs w:val="28"/>
        </w:rPr>
        <w:t>63.000  đồng/năm.</w:t>
      </w:r>
    </w:p>
    <w:p w14:paraId="363D74F8" w14:textId="1CC1FDF2"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DD46BA" w:rsidRPr="009A2A4F">
        <w:rPr>
          <w:rFonts w:ascii="Times New Roman" w:hAnsi="Times New Roman" w:cs="Times New Roman"/>
          <w:bCs/>
          <w:color w:val="000000" w:themeColor="text1"/>
          <w:sz w:val="28"/>
          <w:szCs w:val="28"/>
        </w:rPr>
        <w:t>2.800.000</w:t>
      </w:r>
      <w:r w:rsidRPr="009A2A4F">
        <w:rPr>
          <w:rFonts w:ascii="Times New Roman" w:hAnsi="Times New Roman" w:cs="Times New Roman"/>
          <w:bCs/>
          <w:color w:val="000000" w:themeColor="text1"/>
          <w:sz w:val="28"/>
          <w:szCs w:val="28"/>
        </w:rPr>
        <w:t xml:space="preserve"> đồng/năm.</w:t>
      </w:r>
    </w:p>
    <w:p w14:paraId="6EBD1439" w14:textId="01A5F7E1"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DD46BA" w:rsidRPr="009A2A4F">
        <w:rPr>
          <w:rFonts w:ascii="Times New Roman" w:hAnsi="Times New Roman" w:cs="Times New Roman"/>
          <w:bCs/>
          <w:color w:val="000000" w:themeColor="text1"/>
          <w:sz w:val="28"/>
          <w:szCs w:val="28"/>
        </w:rPr>
        <w:t>1</w:t>
      </w:r>
      <w:r w:rsidRPr="009A2A4F">
        <w:rPr>
          <w:rFonts w:ascii="Times New Roman" w:hAnsi="Times New Roman" w:cs="Times New Roman"/>
          <w:bCs/>
          <w:color w:val="000000" w:themeColor="text1"/>
          <w:sz w:val="28"/>
          <w:szCs w:val="28"/>
        </w:rPr>
        <w:t>0</w:t>
      </w:r>
      <w:r w:rsidR="00DD46BA" w:rsidRPr="009A2A4F">
        <w:rPr>
          <w:rFonts w:ascii="Times New Roman" w:hAnsi="Times New Roman" w:cs="Times New Roman"/>
          <w:bCs/>
          <w:color w:val="000000" w:themeColor="text1"/>
          <w:sz w:val="28"/>
          <w:szCs w:val="28"/>
        </w:rPr>
        <w:t>,82</w:t>
      </w:r>
      <w:r w:rsidRPr="009A2A4F">
        <w:rPr>
          <w:rFonts w:ascii="Times New Roman" w:hAnsi="Times New Roman" w:cs="Times New Roman"/>
          <w:bCs/>
          <w:color w:val="000000" w:themeColor="text1"/>
          <w:sz w:val="28"/>
          <w:szCs w:val="28"/>
        </w:rPr>
        <w:t>%.</w:t>
      </w:r>
    </w:p>
    <w:p w14:paraId="66BDCF82"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1ACE915C"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28 ngày</w:t>
      </w:r>
    </w:p>
    <w:p w14:paraId="01AB35D1"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28 ngày.</w:t>
      </w:r>
    </w:p>
    <w:p w14:paraId="203C39AA"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417D0514"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7438A455" w14:textId="397AECEB" w:rsidR="009850B3" w:rsidRPr="009A2A4F" w:rsidRDefault="002D2808"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30</w:t>
      </w:r>
      <w:r w:rsidR="009850B3" w:rsidRPr="009A2A4F">
        <w:rPr>
          <w:rFonts w:ascii="Times New Roman" w:hAnsi="Times New Roman" w:cs="Times New Roman"/>
          <w:b/>
          <w:i/>
          <w:color w:val="000000" w:themeColor="text1"/>
          <w:sz w:val="28"/>
          <w:szCs w:val="28"/>
        </w:rPr>
        <w:t xml:space="preserve">.4. Lộ trình thực hiện: </w:t>
      </w:r>
      <w:r w:rsidR="009850B3" w:rsidRPr="009A2A4F">
        <w:rPr>
          <w:rFonts w:ascii="Times New Roman" w:hAnsi="Times New Roman" w:cs="Times New Roman"/>
          <w:bCs/>
          <w:color w:val="000000" w:themeColor="text1"/>
          <w:sz w:val="28"/>
          <w:szCs w:val="28"/>
        </w:rPr>
        <w:t>Thực hiện trong năm 2025 - 2026.</w:t>
      </w:r>
    </w:p>
    <w:p w14:paraId="3C054970" w14:textId="1148CDCD" w:rsidR="009850B3" w:rsidRPr="009A2A4F" w:rsidRDefault="002D2808"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31</w:t>
      </w:r>
      <w:r w:rsidR="009850B3" w:rsidRPr="009A2A4F">
        <w:rPr>
          <w:rFonts w:ascii="Times New Roman" w:hAnsi="Times New Roman" w:cs="Times New Roman"/>
          <w:b/>
          <w:color w:val="000000" w:themeColor="text1"/>
          <w:sz w:val="28"/>
          <w:szCs w:val="28"/>
        </w:rPr>
        <w:t>. Chấp thuận khảo sát, đánh giá thông tin chung đối với khoáng sản nhóm IV tại khu vực không đấu giá quyền khai thác khoáng sản cấp tỉnh (1.013326)</w:t>
      </w:r>
    </w:p>
    <w:p w14:paraId="31DF3191" w14:textId="492EEC18"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31</w:t>
      </w:r>
      <w:r w:rsidR="009850B3" w:rsidRPr="009A2A4F">
        <w:rPr>
          <w:rFonts w:ascii="Times New Roman" w:hAnsi="Times New Roman" w:cs="Times New Roman"/>
          <w:b/>
          <w:i/>
          <w:color w:val="000000" w:themeColor="text1"/>
          <w:sz w:val="28"/>
          <w:szCs w:val="28"/>
        </w:rPr>
        <w:t xml:space="preserve">.1. Nội dung đơn giản </w:t>
      </w:r>
    </w:p>
    <w:p w14:paraId="5A7D6662"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phương thức nộp hồ sơ để tổ chức, cá nhân có thể lựa chọn một trong 03 hình thức (nộp trực tiếp, gửi qua đường bưu điện, thực hiện qua dịch vụ công trực tuyến);</w:t>
      </w:r>
    </w:p>
    <w:p w14:paraId="17CDAE39"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Lý do: Giảm thời gian, tạo điều kiện tối đa cho các tổ chức cá nhân thực hiện TTHC </w:t>
      </w:r>
    </w:p>
    <w:p w14:paraId="48A17468" w14:textId="215EB720"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31</w:t>
      </w:r>
      <w:r w:rsidR="009850B3" w:rsidRPr="009A2A4F">
        <w:rPr>
          <w:rFonts w:ascii="Times New Roman" w:hAnsi="Times New Roman" w:cs="Times New Roman"/>
          <w:b/>
          <w:i/>
          <w:color w:val="000000" w:themeColor="text1"/>
          <w:sz w:val="28"/>
          <w:szCs w:val="28"/>
        </w:rPr>
        <w:t>.2. Kiến nghị thực thi</w:t>
      </w:r>
    </w:p>
    <w:p w14:paraId="74FBA05B"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lastRenderedPageBreak/>
        <w:t xml:space="preserve">- Bãi bỏ Điều 5 Thông tư số 01/2025/TT-BTNMT ngày 15/01/2025 của Bộ trưởng Bộ Tài nguyên và Môi trường quy định chi tiết một số điều của Luật Địa chất và khoáng sản về khai thác khoáng sản nhóm IV; </w:t>
      </w:r>
    </w:p>
    <w:p w14:paraId="7443B672"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iCs/>
          <w:color w:val="000000" w:themeColor="text1"/>
          <w:sz w:val="28"/>
          <w:szCs w:val="28"/>
        </w:rPr>
        <w:t>- Thực hiện theo quy định tại khoản 1 Điều 23 dự thảo Nghị định quy định chi tiết một số điều và biện pháp thi hành Luật Địa chất và khoáng sản</w:t>
      </w:r>
      <w:r w:rsidRPr="009A2A4F">
        <w:rPr>
          <w:rFonts w:ascii="Times New Roman" w:hAnsi="Times New Roman" w:cs="Times New Roman"/>
          <w:b/>
          <w:i/>
          <w:color w:val="000000" w:themeColor="text1"/>
          <w:sz w:val="28"/>
          <w:szCs w:val="28"/>
        </w:rPr>
        <w:t xml:space="preserve"> </w:t>
      </w:r>
    </w:p>
    <w:p w14:paraId="64BB2920" w14:textId="32DB47D3" w:rsidR="009850B3" w:rsidRPr="009A2A4F" w:rsidRDefault="002D2808"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31</w:t>
      </w:r>
      <w:r w:rsidR="009850B3" w:rsidRPr="009A2A4F">
        <w:rPr>
          <w:rFonts w:ascii="Times New Roman" w:hAnsi="Times New Roman" w:cs="Times New Roman"/>
          <w:b/>
          <w:i/>
          <w:color w:val="000000" w:themeColor="text1"/>
          <w:sz w:val="28"/>
          <w:szCs w:val="28"/>
        </w:rPr>
        <w:t xml:space="preserve">.3. Lợi ích phương án đơn giản hóa </w:t>
      </w:r>
    </w:p>
    <w:p w14:paraId="7B25983F"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6C4EB11B"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833.493.450 đồng/năm</w:t>
      </w:r>
    </w:p>
    <w:p w14:paraId="21ED3B57"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819.867.132 đồng/năm.</w:t>
      </w:r>
    </w:p>
    <w:p w14:paraId="250A4D0D"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13.626.318 đồng/năm.</w:t>
      </w:r>
    </w:p>
    <w:p w14:paraId="173ABA66"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chi phí: 1,63%.</w:t>
      </w:r>
    </w:p>
    <w:p w14:paraId="430DAA41"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7E495939"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9 ngày</w:t>
      </w:r>
    </w:p>
    <w:p w14:paraId="5EF0E933"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9 ngày.</w:t>
      </w:r>
    </w:p>
    <w:p w14:paraId="5B2F2F5B"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3C388A21"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6017E62F" w14:textId="5E2E9022" w:rsidR="009850B3" w:rsidRPr="009A2A4F" w:rsidRDefault="002D2808"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31</w:t>
      </w:r>
      <w:r w:rsidR="009850B3" w:rsidRPr="009A2A4F">
        <w:rPr>
          <w:rFonts w:ascii="Times New Roman" w:hAnsi="Times New Roman" w:cs="Times New Roman"/>
          <w:b/>
          <w:i/>
          <w:color w:val="000000" w:themeColor="text1"/>
          <w:sz w:val="28"/>
          <w:szCs w:val="28"/>
        </w:rPr>
        <w:t xml:space="preserve">.4. Lộ trình thực hiện: </w:t>
      </w:r>
      <w:r w:rsidR="009850B3" w:rsidRPr="009A2A4F">
        <w:rPr>
          <w:rFonts w:ascii="Times New Roman" w:hAnsi="Times New Roman" w:cs="Times New Roman"/>
          <w:bCs/>
          <w:color w:val="000000" w:themeColor="text1"/>
          <w:sz w:val="28"/>
          <w:szCs w:val="28"/>
        </w:rPr>
        <w:t>Thực hiện trong năm 2025 - 2026.</w:t>
      </w:r>
    </w:p>
    <w:p w14:paraId="0FE67CE2" w14:textId="437F9760" w:rsidR="009850B3" w:rsidRPr="009A2A4F" w:rsidRDefault="002D2808" w:rsidP="009850B3">
      <w:pPr>
        <w:spacing w:before="120" w:after="120" w:line="240" w:lineRule="auto"/>
        <w:ind w:firstLine="709"/>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32</w:t>
      </w:r>
      <w:r w:rsidR="009850B3" w:rsidRPr="009A2A4F">
        <w:rPr>
          <w:rFonts w:ascii="Times New Roman" w:hAnsi="Times New Roman" w:cs="Times New Roman"/>
          <w:b/>
          <w:color w:val="000000" w:themeColor="text1"/>
          <w:sz w:val="28"/>
          <w:szCs w:val="28"/>
        </w:rPr>
        <w:t>. Xác nhận kết quả khảo sát, đánh giá thông tin chung đối với khoáng sản nhóm IV cấp tỉnh (1.013325)</w:t>
      </w:r>
    </w:p>
    <w:p w14:paraId="18519B7B" w14:textId="5A4CF143"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3</w:t>
      </w:r>
      <w:r w:rsidR="002D2808" w:rsidRPr="009A2A4F">
        <w:rPr>
          <w:rFonts w:ascii="Times New Roman" w:hAnsi="Times New Roman" w:cs="Times New Roman"/>
          <w:b/>
          <w:i/>
          <w:color w:val="000000" w:themeColor="text1"/>
          <w:sz w:val="28"/>
          <w:szCs w:val="28"/>
        </w:rPr>
        <w:t>2</w:t>
      </w:r>
      <w:r w:rsidRPr="009A2A4F">
        <w:rPr>
          <w:rFonts w:ascii="Times New Roman" w:hAnsi="Times New Roman" w:cs="Times New Roman"/>
          <w:b/>
          <w:i/>
          <w:color w:val="000000" w:themeColor="text1"/>
          <w:sz w:val="28"/>
          <w:szCs w:val="28"/>
        </w:rPr>
        <w:t xml:space="preserve">.1. Nội dung đơn giản </w:t>
      </w:r>
    </w:p>
    <w:p w14:paraId="0DC68C10"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phương thức nộp hồ sơ để tổ chức, cá nhân có thể lựa chọn một trong 03 hình thức (nộp trực tiếp, gửi qua đường bưu điện, thực hiện qua dịch vụ công trực tuyến);</w:t>
      </w:r>
    </w:p>
    <w:p w14:paraId="14F7F524" w14:textId="77777777" w:rsidR="009850B3" w:rsidRPr="009A2A4F" w:rsidRDefault="009850B3" w:rsidP="009850B3">
      <w:pPr>
        <w:spacing w:before="120" w:after="120" w:line="240" w:lineRule="auto"/>
        <w:ind w:firstLine="709"/>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Lý do: Giảm thời gian, tạo điều kiện tối đa cho các tổ chức cá nhân thực hiện TTHC </w:t>
      </w:r>
    </w:p>
    <w:p w14:paraId="078429D1" w14:textId="17831CCA"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3</w:t>
      </w:r>
      <w:r w:rsidR="002D2808" w:rsidRPr="009A2A4F">
        <w:rPr>
          <w:rFonts w:ascii="Times New Roman" w:hAnsi="Times New Roman" w:cs="Times New Roman"/>
          <w:b/>
          <w:i/>
          <w:color w:val="000000" w:themeColor="text1"/>
          <w:sz w:val="28"/>
          <w:szCs w:val="28"/>
        </w:rPr>
        <w:t>2</w:t>
      </w:r>
      <w:r w:rsidRPr="009A2A4F">
        <w:rPr>
          <w:rFonts w:ascii="Times New Roman" w:hAnsi="Times New Roman" w:cs="Times New Roman"/>
          <w:b/>
          <w:i/>
          <w:color w:val="000000" w:themeColor="text1"/>
          <w:sz w:val="28"/>
          <w:szCs w:val="28"/>
        </w:rPr>
        <w:t>.2. Kiến nghị thực thi</w:t>
      </w:r>
    </w:p>
    <w:p w14:paraId="7444F231" w14:textId="77777777" w:rsidR="009850B3" w:rsidRPr="009A2A4F" w:rsidRDefault="009850B3" w:rsidP="009850B3">
      <w:pPr>
        <w:spacing w:before="120" w:after="120" w:line="240" w:lineRule="auto"/>
        <w:ind w:firstLine="709"/>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 xml:space="preserve">- Bãi bỏ Điều 6 Thông tư số 01/2025/TT-BTNMT ngày 15/01/2025 của Bộ trưởng Bộ Tài nguyên và Môi trường quy định chi tiết một số điều của Luật Địa chất và khoáng sản về khai thác khoáng sản nhóm IV; </w:t>
      </w:r>
    </w:p>
    <w:p w14:paraId="140C35A5" w14:textId="77777777"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iCs/>
          <w:color w:val="000000" w:themeColor="text1"/>
          <w:sz w:val="28"/>
          <w:szCs w:val="28"/>
        </w:rPr>
        <w:t>- Thực hiện theo quy định tại khoản 1 Điều 23 dự thảo Nghị định quy định chi tiết một số điều và biện pháp thi hành Luật Địa chất và khoáng sản</w:t>
      </w:r>
      <w:r w:rsidRPr="009A2A4F">
        <w:rPr>
          <w:rFonts w:ascii="Times New Roman" w:hAnsi="Times New Roman" w:cs="Times New Roman"/>
          <w:b/>
          <w:i/>
          <w:color w:val="000000" w:themeColor="text1"/>
          <w:sz w:val="28"/>
          <w:szCs w:val="28"/>
        </w:rPr>
        <w:t xml:space="preserve"> </w:t>
      </w:r>
    </w:p>
    <w:p w14:paraId="3372A786" w14:textId="01A6CD0B" w:rsidR="009850B3" w:rsidRPr="009A2A4F" w:rsidRDefault="009850B3" w:rsidP="009850B3">
      <w:pPr>
        <w:spacing w:before="120" w:after="120" w:line="240" w:lineRule="auto"/>
        <w:ind w:firstLine="709"/>
        <w:jc w:val="both"/>
        <w:rPr>
          <w:rFonts w:ascii="Times New Roman" w:hAnsi="Times New Roman" w:cs="Times New Roman"/>
          <w:b/>
          <w:i/>
          <w:color w:val="000000" w:themeColor="text1"/>
          <w:sz w:val="28"/>
          <w:szCs w:val="28"/>
        </w:rPr>
      </w:pPr>
      <w:r w:rsidRPr="009A2A4F">
        <w:rPr>
          <w:rFonts w:ascii="Times New Roman" w:hAnsi="Times New Roman" w:cs="Times New Roman"/>
          <w:b/>
          <w:i/>
          <w:color w:val="000000" w:themeColor="text1"/>
          <w:sz w:val="28"/>
          <w:szCs w:val="28"/>
        </w:rPr>
        <w:t>3</w:t>
      </w:r>
      <w:r w:rsidR="002D2808" w:rsidRPr="009A2A4F">
        <w:rPr>
          <w:rFonts w:ascii="Times New Roman" w:hAnsi="Times New Roman" w:cs="Times New Roman"/>
          <w:b/>
          <w:i/>
          <w:color w:val="000000" w:themeColor="text1"/>
          <w:sz w:val="28"/>
          <w:szCs w:val="28"/>
        </w:rPr>
        <w:t>2</w:t>
      </w:r>
      <w:r w:rsidRPr="009A2A4F">
        <w:rPr>
          <w:rFonts w:ascii="Times New Roman" w:hAnsi="Times New Roman" w:cs="Times New Roman"/>
          <w:b/>
          <w:i/>
          <w:color w:val="000000" w:themeColor="text1"/>
          <w:sz w:val="28"/>
          <w:szCs w:val="28"/>
        </w:rPr>
        <w:t>.3. Lợi ích phương án đơn giản hóa</w:t>
      </w:r>
    </w:p>
    <w:p w14:paraId="50919C71"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D2B6FF1" w14:textId="77777777"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Chi phí tuân thủ TTHC trước khi đơn giản hóa: 748.189.295 đồng/năm</w:t>
      </w:r>
    </w:p>
    <w:p w14:paraId="0672690A" w14:textId="760330E8"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7</w:t>
      </w:r>
      <w:r w:rsidR="002D2808" w:rsidRPr="009A2A4F">
        <w:rPr>
          <w:rFonts w:ascii="Times New Roman" w:hAnsi="Times New Roman" w:cs="Times New Roman"/>
          <w:bCs/>
          <w:color w:val="000000" w:themeColor="text1"/>
          <w:sz w:val="28"/>
          <w:szCs w:val="28"/>
        </w:rPr>
        <w:t>1</w:t>
      </w:r>
      <w:r w:rsidRPr="009A2A4F">
        <w:rPr>
          <w:rFonts w:ascii="Times New Roman" w:hAnsi="Times New Roman" w:cs="Times New Roman"/>
          <w:bCs/>
          <w:color w:val="000000" w:themeColor="text1"/>
          <w:sz w:val="28"/>
          <w:szCs w:val="28"/>
        </w:rPr>
        <w:t>8.189.</w:t>
      </w:r>
      <w:r w:rsidR="002D2808" w:rsidRPr="009A2A4F">
        <w:rPr>
          <w:rFonts w:ascii="Times New Roman" w:hAnsi="Times New Roman" w:cs="Times New Roman"/>
          <w:bCs/>
          <w:color w:val="000000" w:themeColor="text1"/>
          <w:sz w:val="28"/>
          <w:szCs w:val="28"/>
        </w:rPr>
        <w:t>1</w:t>
      </w:r>
      <w:r w:rsidRPr="009A2A4F">
        <w:rPr>
          <w:rFonts w:ascii="Times New Roman" w:hAnsi="Times New Roman" w:cs="Times New Roman"/>
          <w:bCs/>
          <w:color w:val="000000" w:themeColor="text1"/>
          <w:sz w:val="28"/>
          <w:szCs w:val="28"/>
        </w:rPr>
        <w:t>95 đồng/năm.</w:t>
      </w:r>
    </w:p>
    <w:p w14:paraId="6E345B1A" w14:textId="632C65B1"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2D2808" w:rsidRPr="009A2A4F">
        <w:rPr>
          <w:rFonts w:ascii="Times New Roman" w:hAnsi="Times New Roman" w:cs="Times New Roman"/>
          <w:bCs/>
          <w:color w:val="000000" w:themeColor="text1"/>
          <w:sz w:val="28"/>
          <w:szCs w:val="28"/>
        </w:rPr>
        <w:t>3</w:t>
      </w:r>
      <w:r w:rsidRPr="009A2A4F">
        <w:rPr>
          <w:rFonts w:ascii="Times New Roman" w:hAnsi="Times New Roman" w:cs="Times New Roman"/>
          <w:bCs/>
          <w:color w:val="000000" w:themeColor="text1"/>
          <w:sz w:val="28"/>
          <w:szCs w:val="28"/>
        </w:rPr>
        <w:t>0</w:t>
      </w:r>
      <w:r w:rsidR="002D2808" w:rsidRPr="009A2A4F">
        <w:rPr>
          <w:rFonts w:ascii="Times New Roman" w:hAnsi="Times New Roman" w:cs="Times New Roman"/>
          <w:bCs/>
          <w:color w:val="000000" w:themeColor="text1"/>
          <w:sz w:val="28"/>
          <w:szCs w:val="28"/>
        </w:rPr>
        <w:t>.000.100</w:t>
      </w:r>
      <w:r w:rsidRPr="009A2A4F">
        <w:rPr>
          <w:rFonts w:ascii="Times New Roman" w:hAnsi="Times New Roman" w:cs="Times New Roman"/>
          <w:bCs/>
          <w:color w:val="000000" w:themeColor="text1"/>
          <w:sz w:val="28"/>
          <w:szCs w:val="28"/>
        </w:rPr>
        <w:t xml:space="preserve"> đồng/năm.</w:t>
      </w:r>
    </w:p>
    <w:p w14:paraId="6997F6AB" w14:textId="5303419B" w:rsidR="009850B3" w:rsidRPr="009A2A4F" w:rsidRDefault="009850B3" w:rsidP="009850B3">
      <w:pPr>
        <w:spacing w:before="120" w:after="120" w:line="240" w:lineRule="auto"/>
        <w:ind w:firstLine="709"/>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2D2808" w:rsidRPr="009A2A4F">
        <w:rPr>
          <w:rFonts w:ascii="Times New Roman" w:hAnsi="Times New Roman" w:cs="Times New Roman"/>
          <w:bCs/>
          <w:color w:val="000000" w:themeColor="text1"/>
          <w:sz w:val="28"/>
          <w:szCs w:val="28"/>
        </w:rPr>
        <w:t>4</w:t>
      </w:r>
      <w:r w:rsidRPr="009A2A4F">
        <w:rPr>
          <w:rFonts w:ascii="Times New Roman" w:hAnsi="Times New Roman" w:cs="Times New Roman"/>
          <w:bCs/>
          <w:color w:val="000000" w:themeColor="text1"/>
          <w:sz w:val="28"/>
          <w:szCs w:val="28"/>
        </w:rPr>
        <w:t>%.</w:t>
      </w:r>
    </w:p>
    <w:p w14:paraId="05DEF2A3" w14:textId="77777777" w:rsidR="009850B3" w:rsidRPr="009A2A4F" w:rsidRDefault="009850B3" w:rsidP="009850B3">
      <w:pPr>
        <w:spacing w:before="120" w:after="120" w:line="240" w:lineRule="auto"/>
        <w:ind w:firstLine="709"/>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550F1C00"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trước khi đơn giản hóa: 17 ngày</w:t>
      </w:r>
    </w:p>
    <w:p w14:paraId="3FB1FC19"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tuân thủ TTHC sau khi đơn giản hóa: 17 ngày.</w:t>
      </w:r>
    </w:p>
    <w:p w14:paraId="2A212B97" w14:textId="77777777" w:rsidR="009850B3" w:rsidRPr="009A2A4F" w:rsidRDefault="009850B3" w:rsidP="009850B3">
      <w:pPr>
        <w:spacing w:before="120" w:after="120" w:line="240" w:lineRule="auto"/>
        <w:ind w:firstLine="709"/>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cắt giảm: 0 ngày</w:t>
      </w:r>
    </w:p>
    <w:p w14:paraId="559217E5" w14:textId="77777777" w:rsidR="009850B3" w:rsidRPr="009A2A4F" w:rsidRDefault="009850B3" w:rsidP="009850B3">
      <w:pPr>
        <w:pStyle w:val="ListParagraph"/>
        <w:spacing w:before="120" w:after="120" w:line="240" w:lineRule="auto"/>
        <w:ind w:left="0" w:firstLine="709"/>
        <w:contextualSpacing w:val="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60AB9670" w14:textId="36B21DB0" w:rsidR="009850B3" w:rsidRPr="009A2A4F" w:rsidRDefault="002D2808" w:rsidP="009850B3">
      <w:pPr>
        <w:pStyle w:val="ListParagraph"/>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9A2A4F">
        <w:rPr>
          <w:rFonts w:ascii="Times New Roman" w:hAnsi="Times New Roman" w:cs="Times New Roman"/>
          <w:b/>
          <w:i/>
          <w:color w:val="000000" w:themeColor="text1"/>
          <w:sz w:val="28"/>
          <w:szCs w:val="28"/>
        </w:rPr>
        <w:t>32</w:t>
      </w:r>
      <w:r w:rsidR="009850B3" w:rsidRPr="009A2A4F">
        <w:rPr>
          <w:rFonts w:ascii="Times New Roman" w:hAnsi="Times New Roman" w:cs="Times New Roman"/>
          <w:b/>
          <w:i/>
          <w:color w:val="000000" w:themeColor="text1"/>
          <w:sz w:val="28"/>
          <w:szCs w:val="28"/>
        </w:rPr>
        <w:t xml:space="preserve">.4. Lộ trình thực hiện: </w:t>
      </w:r>
      <w:r w:rsidR="009850B3" w:rsidRPr="009A2A4F">
        <w:rPr>
          <w:rFonts w:ascii="Times New Roman" w:hAnsi="Times New Roman" w:cs="Times New Roman"/>
          <w:bCs/>
          <w:color w:val="000000" w:themeColor="text1"/>
          <w:sz w:val="28"/>
          <w:szCs w:val="28"/>
        </w:rPr>
        <w:t>Thực hiện trong năm 2025 - 2026.</w:t>
      </w:r>
    </w:p>
    <w:p w14:paraId="281D44EC" w14:textId="79F90EA5" w:rsidR="00E56AA8" w:rsidRPr="009A2A4F" w:rsidRDefault="009850B3" w:rsidP="007831C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VII. LĨNH VỰC ĐO ĐẠC, BẢN ĐỒ VÀ THÔNG TIN ĐỊA LÝ</w:t>
      </w:r>
    </w:p>
    <w:p w14:paraId="6D6D31AA" w14:textId="63E21EED" w:rsidR="000E116E" w:rsidRPr="009A2A4F" w:rsidRDefault="000E116E" w:rsidP="000E116E">
      <w:pPr>
        <w:spacing w:before="100" w:after="100"/>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 Thủ tục: Cấp, bổ sung, gia hạn, cấp lại, cấp đổi giấy phép hoạt động đo đạc và bản đồ</w:t>
      </w:r>
      <w:r w:rsidR="003E7309" w:rsidRPr="009A2A4F">
        <w:rPr>
          <w:rFonts w:ascii="Times New Roman" w:hAnsi="Times New Roman" w:cs="Times New Roman"/>
          <w:b/>
          <w:color w:val="000000" w:themeColor="text1"/>
          <w:sz w:val="28"/>
          <w:szCs w:val="28"/>
        </w:rPr>
        <w:t xml:space="preserve"> (Mã số 1.000082)</w:t>
      </w:r>
    </w:p>
    <w:p w14:paraId="33A7276F" w14:textId="5CC5069E" w:rsidR="0049455D" w:rsidRPr="009A2A4F" w:rsidRDefault="00ED3966" w:rsidP="0049455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w:t>
      </w:r>
      <w:r w:rsidR="0049455D" w:rsidRPr="009A2A4F">
        <w:rPr>
          <w:rFonts w:ascii="Times New Roman" w:eastAsia="SimSun" w:hAnsi="Times New Roman" w:cs="Times New Roman"/>
          <w:b/>
          <w:color w:val="000000" w:themeColor="text1"/>
          <w:sz w:val="28"/>
          <w:szCs w:val="28"/>
        </w:rPr>
        <w:t>.1. Nội dung đơn giản hóa</w:t>
      </w:r>
      <w:r w:rsidR="0049455D" w:rsidRPr="009A2A4F">
        <w:rPr>
          <w:rFonts w:ascii="Times New Roman" w:eastAsia="SimSun" w:hAnsi="Times New Roman" w:cs="Times New Roman"/>
          <w:bCs/>
          <w:color w:val="000000" w:themeColor="text1"/>
          <w:sz w:val="28"/>
          <w:szCs w:val="28"/>
        </w:rPr>
        <w:t xml:space="preserve"> </w:t>
      </w:r>
    </w:p>
    <w:p w14:paraId="2C255892" w14:textId="77777777" w:rsidR="00ED3966" w:rsidRPr="009A2A4F" w:rsidRDefault="00ED3966" w:rsidP="00ED3966">
      <w:pPr>
        <w:spacing w:before="100" w:after="10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Không yêu cầu nộp </w:t>
      </w:r>
      <w:r w:rsidRPr="009A2A4F">
        <w:rPr>
          <w:rFonts w:ascii="Times New Roman" w:hAnsi="Times New Roman" w:cs="Times New Roman"/>
          <w:i/>
          <w:iCs/>
          <w:color w:val="000000" w:themeColor="text1"/>
          <w:sz w:val="28"/>
          <w:szCs w:val="28"/>
        </w:rPr>
        <w:t>Bản sao văn bằng tốt nghiệp</w:t>
      </w:r>
      <w:r w:rsidRPr="009A2A4F">
        <w:rPr>
          <w:rFonts w:ascii="Times New Roman" w:hAnsi="Times New Roman" w:cs="Times New Roman"/>
          <w:color w:val="000000" w:themeColor="text1"/>
          <w:sz w:val="28"/>
          <w:szCs w:val="28"/>
        </w:rPr>
        <w:t xml:space="preserve"> trong trường hợp cơ quan có thẩm quyền tra cứu thông tin về văn bằng tốt nghiệp từ Cơ sở dữ liệu quốc gia về văn bằng được Bộ Giáo dục và Đào tạo kết nối, chia sẻ phục vụ công tác thẩm định hồ sơ đề nghị cấp giấy phép hoạt động đo đạc và bản đồ, đánh giá hồ sơ đề nghị cấp chứng chỉ hành nghề đo đạc và bản đồ.</w:t>
      </w:r>
    </w:p>
    <w:p w14:paraId="4CE4912E" w14:textId="77777777" w:rsidR="0049455D" w:rsidRPr="009A2A4F" w:rsidRDefault="0049455D" w:rsidP="0049455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77A25ECF" w14:textId="03E4CB69" w:rsidR="0049455D" w:rsidRPr="009A2A4F" w:rsidRDefault="00ED3966" w:rsidP="0049455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w:t>
      </w:r>
      <w:r w:rsidR="0049455D" w:rsidRPr="009A2A4F">
        <w:rPr>
          <w:rFonts w:ascii="Times New Roman" w:eastAsia="SimSun" w:hAnsi="Times New Roman" w:cs="Times New Roman"/>
          <w:b/>
          <w:color w:val="000000" w:themeColor="text1"/>
          <w:sz w:val="28"/>
          <w:szCs w:val="28"/>
        </w:rPr>
        <w:t>.2. Kiến nghị thực thi</w:t>
      </w:r>
      <w:r w:rsidR="0049455D" w:rsidRPr="009A2A4F">
        <w:rPr>
          <w:rFonts w:ascii="Times New Roman" w:eastAsia="SimSun" w:hAnsi="Times New Roman" w:cs="Times New Roman"/>
          <w:bCs/>
          <w:color w:val="000000" w:themeColor="text1"/>
          <w:sz w:val="28"/>
          <w:szCs w:val="28"/>
        </w:rPr>
        <w:t xml:space="preserve"> </w:t>
      </w:r>
    </w:p>
    <w:p w14:paraId="45C48DF3" w14:textId="77777777" w:rsidR="00ED3966" w:rsidRPr="009A2A4F" w:rsidRDefault="00ED3966" w:rsidP="0049455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hAnsi="Times New Roman" w:cs="Times New Roman"/>
          <w:color w:val="000000" w:themeColor="text1"/>
          <w:sz w:val="28"/>
          <w:szCs w:val="28"/>
        </w:rPr>
        <w:t>Sửa đổi, bổ sung nội dung quy định tại khoản 7 Điều 1 Nghị định số 136/2021/NĐ-CP ngày 31/12/2021 của Chính phủ.</w:t>
      </w:r>
      <w:r w:rsidR="0049455D" w:rsidRPr="009A2A4F">
        <w:rPr>
          <w:rFonts w:ascii="Times New Roman" w:eastAsia="SimSun" w:hAnsi="Times New Roman" w:cs="Times New Roman"/>
          <w:bCs/>
          <w:color w:val="000000" w:themeColor="text1"/>
          <w:sz w:val="28"/>
          <w:szCs w:val="28"/>
        </w:rPr>
        <w:t xml:space="preserve">25.3. </w:t>
      </w:r>
    </w:p>
    <w:p w14:paraId="7232C62A" w14:textId="4FD2C11B" w:rsidR="0049455D" w:rsidRPr="009A2A4F" w:rsidRDefault="00ED3966" w:rsidP="0049455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1.3. </w:t>
      </w:r>
      <w:r w:rsidR="0049455D" w:rsidRPr="009A2A4F">
        <w:rPr>
          <w:rFonts w:ascii="Times New Roman" w:eastAsia="SimSun" w:hAnsi="Times New Roman" w:cs="Times New Roman"/>
          <w:b/>
          <w:color w:val="000000" w:themeColor="text1"/>
          <w:sz w:val="28"/>
          <w:szCs w:val="28"/>
        </w:rPr>
        <w:t>Lợi ích phương án đơn giản hóa</w:t>
      </w:r>
      <w:r w:rsidR="0049455D" w:rsidRPr="009A2A4F">
        <w:rPr>
          <w:rFonts w:ascii="Times New Roman" w:eastAsia="SimSun" w:hAnsi="Times New Roman" w:cs="Times New Roman"/>
          <w:bCs/>
          <w:color w:val="000000" w:themeColor="text1"/>
          <w:sz w:val="28"/>
          <w:szCs w:val="28"/>
        </w:rPr>
        <w:t xml:space="preserve"> (kèm theo biểu đánh giá chi phí tuân thủ)</w:t>
      </w:r>
    </w:p>
    <w:p w14:paraId="20E93AE3" w14:textId="77777777" w:rsidR="0049455D" w:rsidRPr="009A2A4F" w:rsidRDefault="0049455D" w:rsidP="0049455D">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2E84D33C" w14:textId="6284504E" w:rsidR="0049455D" w:rsidRPr="009A2A4F" w:rsidRDefault="0049455D" w:rsidP="0049455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ED3966" w:rsidRPr="009A2A4F">
        <w:rPr>
          <w:rFonts w:ascii="Times New Roman" w:eastAsia="SimSun" w:hAnsi="Times New Roman" w:cs="Times New Roman"/>
          <w:bCs/>
          <w:color w:val="000000" w:themeColor="text1"/>
          <w:sz w:val="28"/>
          <w:szCs w:val="28"/>
        </w:rPr>
        <w:t>66</w:t>
      </w:r>
      <w:r w:rsidRPr="009A2A4F">
        <w:rPr>
          <w:rFonts w:ascii="Times New Roman" w:eastAsia="SimSun" w:hAnsi="Times New Roman" w:cs="Times New Roman"/>
          <w:bCs/>
          <w:color w:val="000000" w:themeColor="text1"/>
          <w:sz w:val="28"/>
          <w:szCs w:val="28"/>
        </w:rPr>
        <w:t xml:space="preserve"> ngày.</w:t>
      </w:r>
    </w:p>
    <w:p w14:paraId="38A86430" w14:textId="78862175" w:rsidR="0049455D" w:rsidRPr="009A2A4F" w:rsidRDefault="0049455D" w:rsidP="00ED396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sau khi đơn giản hóa: </w:t>
      </w:r>
      <w:r w:rsidR="00ED3966" w:rsidRPr="009A2A4F">
        <w:rPr>
          <w:rFonts w:ascii="Times New Roman" w:eastAsia="SimSun" w:hAnsi="Times New Roman" w:cs="Times New Roman"/>
          <w:bCs/>
          <w:color w:val="000000" w:themeColor="text1"/>
          <w:sz w:val="28"/>
          <w:szCs w:val="28"/>
        </w:rPr>
        <w:t>66 ngày.</w:t>
      </w:r>
    </w:p>
    <w:p w14:paraId="2F18528A" w14:textId="113AE68E" w:rsidR="0049455D" w:rsidRPr="009A2A4F" w:rsidRDefault="0049455D" w:rsidP="0049455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w:t>
      </w:r>
    </w:p>
    <w:p w14:paraId="53234E73" w14:textId="1F84F32D" w:rsidR="0049455D" w:rsidRPr="009A2A4F" w:rsidRDefault="0049455D" w:rsidP="0049455D">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w:t>
      </w:r>
      <w:r w:rsidR="00ED3966"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w:t>
      </w:r>
    </w:p>
    <w:p w14:paraId="0C857536" w14:textId="77777777" w:rsidR="0049455D" w:rsidRPr="009A2A4F" w:rsidRDefault="0049455D" w:rsidP="0049455D">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76EE4D83" w14:textId="60EC9878" w:rsidR="0049455D" w:rsidRPr="009A2A4F" w:rsidRDefault="0049455D" w:rsidP="0049455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xml:space="preserve">- Chi phí tuân thủ TTHC trước khi đơn giản hóa: </w:t>
      </w:r>
      <w:r w:rsidR="00ED3966" w:rsidRPr="009A2A4F">
        <w:rPr>
          <w:rFonts w:ascii="Times New Roman" w:hAnsi="Times New Roman" w:cs="Times New Roman"/>
          <w:bCs/>
          <w:color w:val="000000" w:themeColor="text1"/>
          <w:sz w:val="28"/>
          <w:szCs w:val="28"/>
        </w:rPr>
        <w:t xml:space="preserve">11.608.513.988 </w:t>
      </w:r>
      <w:r w:rsidRPr="009A2A4F">
        <w:rPr>
          <w:rFonts w:ascii="Times New Roman" w:hAnsi="Times New Roman" w:cs="Times New Roman"/>
          <w:bCs/>
          <w:color w:val="000000" w:themeColor="text1"/>
          <w:sz w:val="28"/>
          <w:szCs w:val="28"/>
        </w:rPr>
        <w:t>đồng/năm</w:t>
      </w:r>
    </w:p>
    <w:p w14:paraId="2F20A3EF" w14:textId="7A32A1E9" w:rsidR="0049455D" w:rsidRPr="009A2A4F" w:rsidRDefault="0049455D" w:rsidP="0049455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3E7309" w:rsidRPr="009A2A4F">
        <w:rPr>
          <w:rFonts w:ascii="Times New Roman" w:hAnsi="Times New Roman" w:cs="Times New Roman"/>
          <w:bCs/>
          <w:color w:val="000000" w:themeColor="text1"/>
          <w:sz w:val="28"/>
          <w:szCs w:val="28"/>
        </w:rPr>
        <w:t>10</w:t>
      </w:r>
      <w:r w:rsidRPr="009A2A4F">
        <w:rPr>
          <w:rFonts w:ascii="Times New Roman" w:hAnsi="Times New Roman" w:cs="Times New Roman"/>
          <w:bCs/>
          <w:color w:val="000000" w:themeColor="text1"/>
          <w:sz w:val="28"/>
          <w:szCs w:val="28"/>
        </w:rPr>
        <w:t>.</w:t>
      </w:r>
      <w:r w:rsidR="003E7309" w:rsidRPr="009A2A4F">
        <w:rPr>
          <w:rFonts w:ascii="Times New Roman" w:hAnsi="Times New Roman" w:cs="Times New Roman"/>
          <w:bCs/>
          <w:color w:val="000000" w:themeColor="text1"/>
          <w:sz w:val="28"/>
          <w:szCs w:val="28"/>
        </w:rPr>
        <w:t>0</w:t>
      </w:r>
      <w:r w:rsidRPr="009A2A4F">
        <w:rPr>
          <w:rFonts w:ascii="Times New Roman" w:hAnsi="Times New Roman" w:cs="Times New Roman"/>
          <w:bCs/>
          <w:color w:val="000000" w:themeColor="text1"/>
          <w:sz w:val="28"/>
          <w:szCs w:val="28"/>
        </w:rPr>
        <w:t>83</w:t>
      </w:r>
      <w:r w:rsidR="003E7309" w:rsidRPr="009A2A4F">
        <w:rPr>
          <w:rFonts w:ascii="Times New Roman" w:hAnsi="Times New Roman" w:cs="Times New Roman"/>
          <w:bCs/>
          <w:color w:val="000000" w:themeColor="text1"/>
          <w:sz w:val="28"/>
          <w:szCs w:val="28"/>
        </w:rPr>
        <w:t>.2</w:t>
      </w:r>
      <w:r w:rsidRPr="009A2A4F">
        <w:rPr>
          <w:rFonts w:ascii="Times New Roman" w:hAnsi="Times New Roman" w:cs="Times New Roman"/>
          <w:bCs/>
          <w:color w:val="000000" w:themeColor="text1"/>
          <w:sz w:val="28"/>
          <w:szCs w:val="28"/>
        </w:rPr>
        <w:t>06.500 đồng/năm.</w:t>
      </w:r>
    </w:p>
    <w:p w14:paraId="123DDFB8" w14:textId="1097620D" w:rsidR="0049455D" w:rsidRPr="009A2A4F" w:rsidRDefault="0049455D" w:rsidP="0049455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3E7309" w:rsidRPr="009A2A4F">
        <w:rPr>
          <w:rFonts w:ascii="Times New Roman" w:hAnsi="Times New Roman" w:cs="Times New Roman"/>
          <w:bCs/>
          <w:color w:val="000000" w:themeColor="text1"/>
          <w:sz w:val="28"/>
          <w:szCs w:val="28"/>
        </w:rPr>
        <w:t>1.525.307.488</w:t>
      </w:r>
      <w:r w:rsidRPr="009A2A4F">
        <w:rPr>
          <w:rFonts w:ascii="Times New Roman" w:hAnsi="Times New Roman" w:cs="Times New Roman"/>
          <w:bCs/>
          <w:color w:val="000000" w:themeColor="text1"/>
          <w:sz w:val="28"/>
          <w:szCs w:val="28"/>
        </w:rPr>
        <w:t xml:space="preserve"> đồng/năm.</w:t>
      </w:r>
    </w:p>
    <w:p w14:paraId="6ABC4BCA" w14:textId="1A995747" w:rsidR="0049455D" w:rsidRPr="009A2A4F" w:rsidRDefault="0049455D" w:rsidP="0049455D">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3E7309" w:rsidRPr="009A2A4F">
        <w:rPr>
          <w:rFonts w:ascii="Times New Roman" w:hAnsi="Times New Roman" w:cs="Times New Roman"/>
          <w:bCs/>
          <w:color w:val="000000" w:themeColor="text1"/>
          <w:sz w:val="28"/>
          <w:szCs w:val="28"/>
        </w:rPr>
        <w:t>1</w:t>
      </w:r>
      <w:r w:rsidR="00ED3966" w:rsidRPr="009A2A4F">
        <w:rPr>
          <w:rFonts w:ascii="Times New Roman" w:hAnsi="Times New Roman" w:cs="Times New Roman"/>
          <w:bCs/>
          <w:color w:val="000000" w:themeColor="text1"/>
          <w:sz w:val="28"/>
          <w:szCs w:val="28"/>
        </w:rPr>
        <w:t>3</w:t>
      </w:r>
      <w:r w:rsidRPr="009A2A4F">
        <w:rPr>
          <w:rFonts w:ascii="Times New Roman" w:hAnsi="Times New Roman" w:cs="Times New Roman"/>
          <w:bCs/>
          <w:color w:val="000000" w:themeColor="text1"/>
          <w:sz w:val="28"/>
          <w:szCs w:val="28"/>
        </w:rPr>
        <w:t xml:space="preserve">%. </w:t>
      </w:r>
    </w:p>
    <w:p w14:paraId="3AD63F4B" w14:textId="27FA9949"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1.4. Lộ trình thực hiện:</w:t>
      </w:r>
      <w:r w:rsidRPr="009A2A4F">
        <w:rPr>
          <w:rFonts w:ascii="Times New Roman" w:eastAsia="SimSun" w:hAnsi="Times New Roman" w:cs="Times New Roman"/>
          <w:bCs/>
          <w:color w:val="000000" w:themeColor="text1"/>
          <w:sz w:val="28"/>
          <w:szCs w:val="28"/>
        </w:rPr>
        <w:t xml:space="preserve"> 2025-2027.</w:t>
      </w:r>
    </w:p>
    <w:p w14:paraId="2054710B" w14:textId="44E7DDA5" w:rsidR="003E7309" w:rsidRPr="009A2A4F" w:rsidRDefault="003E7309" w:rsidP="003E7309">
      <w:pPr>
        <w:spacing w:before="100" w:after="100"/>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 Thủ tục: Cấp, gia hạn, cấp lại, cấp đổi chứng chỉ hành nghề đo đạc và bản đồ hạng I (Mã số 1.000063)</w:t>
      </w:r>
    </w:p>
    <w:p w14:paraId="290116CA" w14:textId="2471C7DE"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2.1. Nội dung đơn giản hóa</w:t>
      </w:r>
      <w:r w:rsidRPr="009A2A4F">
        <w:rPr>
          <w:rFonts w:ascii="Times New Roman" w:eastAsia="SimSun" w:hAnsi="Times New Roman" w:cs="Times New Roman"/>
          <w:bCs/>
          <w:color w:val="000000" w:themeColor="text1"/>
          <w:sz w:val="28"/>
          <w:szCs w:val="28"/>
        </w:rPr>
        <w:t xml:space="preserve"> </w:t>
      </w:r>
    </w:p>
    <w:p w14:paraId="1C516E3C" w14:textId="3CAF9FD9" w:rsidR="003E7309" w:rsidRPr="009A2A4F" w:rsidRDefault="003E7309" w:rsidP="003E7309">
      <w:pPr>
        <w:spacing w:before="100" w:after="10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Không yêu cầu nộp </w:t>
      </w:r>
      <w:r w:rsidRPr="009A2A4F">
        <w:rPr>
          <w:rFonts w:ascii="Times New Roman" w:hAnsi="Times New Roman" w:cs="Times New Roman"/>
          <w:i/>
          <w:iCs/>
          <w:color w:val="000000" w:themeColor="text1"/>
          <w:sz w:val="28"/>
          <w:szCs w:val="28"/>
        </w:rPr>
        <w:t>Bản sao kết quả sát hạch đạt yêu cầu trong trường hợp đã sát hạch trước ngày nộp hồ sơ đề nghị cấp chứng chỉ hành nghề</w:t>
      </w:r>
      <w:r w:rsidRPr="009A2A4F">
        <w:rPr>
          <w:rFonts w:ascii="Times New Roman" w:hAnsi="Times New Roman" w:cs="Times New Roman"/>
          <w:color w:val="000000" w:themeColor="text1"/>
          <w:sz w:val="28"/>
          <w:szCs w:val="28"/>
        </w:rPr>
        <w:t xml:space="preserve"> trong trường hợp cá nhân kê khai thông tin về số, ký hiệu, ngày tháng năm của văn bản kết quả điểm sát hạch xét cấp chứng chỉ hành nghề đo đạc và bản đồ hạng I trong Đơn đề nghị cấp chứng chỉ hành nghề hạng I.</w:t>
      </w:r>
    </w:p>
    <w:p w14:paraId="7AFEAD90" w14:textId="22CBD877" w:rsidR="003E7309" w:rsidRPr="009A2A4F" w:rsidRDefault="003E7309" w:rsidP="003E7309">
      <w:pPr>
        <w:spacing w:before="100" w:after="10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Không yêu cầu nộp </w:t>
      </w:r>
      <w:r w:rsidRPr="009A2A4F">
        <w:rPr>
          <w:rFonts w:ascii="Times New Roman" w:hAnsi="Times New Roman" w:cs="Times New Roman"/>
          <w:i/>
          <w:iCs/>
          <w:color w:val="000000" w:themeColor="text1"/>
          <w:sz w:val="28"/>
          <w:szCs w:val="28"/>
        </w:rPr>
        <w:t>Bản sao văn bằng tốt nghiệp</w:t>
      </w:r>
      <w:r w:rsidRPr="009A2A4F">
        <w:rPr>
          <w:rFonts w:ascii="Times New Roman" w:hAnsi="Times New Roman" w:cs="Times New Roman"/>
          <w:color w:val="000000" w:themeColor="text1"/>
          <w:sz w:val="28"/>
          <w:szCs w:val="28"/>
        </w:rPr>
        <w:t xml:space="preserve"> trong trường hợp cơ quan có thẩm quyền tra cứu thông tin về văn bằng tốt nghiệp từ Cơ sở dữ liệu quốc gia về văn bằng được Bộ Giáo dục và Đào tạo kết nối, chia sẻ phục vụ công tác thẩm định hồ sơ đề nghị cấp giấy phép hoạt động đo đạc và bản đồ, đánh giá hồ sơ đề nghị cấp chứng chỉ hành nghề đo đạc và bản đồ.</w:t>
      </w:r>
    </w:p>
    <w:p w14:paraId="61142351"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68CB743B"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1.2. Kiến nghị thực thi</w:t>
      </w:r>
      <w:r w:rsidRPr="009A2A4F">
        <w:rPr>
          <w:rFonts w:ascii="Times New Roman" w:eastAsia="SimSun" w:hAnsi="Times New Roman" w:cs="Times New Roman"/>
          <w:bCs/>
          <w:color w:val="000000" w:themeColor="text1"/>
          <w:sz w:val="28"/>
          <w:szCs w:val="28"/>
        </w:rPr>
        <w:t xml:space="preserve"> </w:t>
      </w:r>
    </w:p>
    <w:p w14:paraId="09404205" w14:textId="77777777" w:rsidR="003E7309" w:rsidRPr="009A2A4F" w:rsidRDefault="003E7309" w:rsidP="003E7309">
      <w:pPr>
        <w:spacing w:before="100" w:after="10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Sửa đổi, bổ sung điểm a khoản 16 Điều 1 Nghị định số 136/2021/NĐ-CP ngày 31/12/2021 của Chính phủ.</w:t>
      </w:r>
    </w:p>
    <w:p w14:paraId="36F07E71" w14:textId="013166B4"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1.3. Lợi ích phương án đơn giản hóa</w:t>
      </w:r>
      <w:r w:rsidRPr="009A2A4F">
        <w:rPr>
          <w:rFonts w:ascii="Times New Roman" w:eastAsia="SimSun" w:hAnsi="Times New Roman" w:cs="Times New Roman"/>
          <w:bCs/>
          <w:color w:val="000000" w:themeColor="text1"/>
          <w:sz w:val="28"/>
          <w:szCs w:val="28"/>
        </w:rPr>
        <w:t xml:space="preserve"> (kèm theo biểu đánh giá chi phí tuân thủ)</w:t>
      </w:r>
    </w:p>
    <w:p w14:paraId="432F84D9" w14:textId="77777777" w:rsidR="003E7309" w:rsidRPr="009A2A4F" w:rsidRDefault="003E7309" w:rsidP="003E7309">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110863D5" w14:textId="701C6FAF"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19 ngày.</w:t>
      </w:r>
    </w:p>
    <w:p w14:paraId="09EAA48B" w14:textId="27E48601"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19 ngày.</w:t>
      </w:r>
    </w:p>
    <w:p w14:paraId="09B72AE3"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w:t>
      </w:r>
    </w:p>
    <w:p w14:paraId="52F4F764"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1AC3A89F" w14:textId="77777777" w:rsidR="003E7309" w:rsidRPr="009A2A4F" w:rsidRDefault="003E7309" w:rsidP="003E7309">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5F28A7D0" w14:textId="004ABC92" w:rsidR="003E7309" w:rsidRPr="009A2A4F" w:rsidRDefault="003E7309" w:rsidP="003E730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897.268.263 đồng/năm</w:t>
      </w:r>
    </w:p>
    <w:p w14:paraId="35BABE6A" w14:textId="7D236664" w:rsidR="003E7309" w:rsidRPr="009A2A4F" w:rsidRDefault="003E7309" w:rsidP="003E730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686.000.000 đồng/năm.</w:t>
      </w:r>
    </w:p>
    <w:p w14:paraId="5827B8E8" w14:textId="26A5AA67" w:rsidR="003E7309" w:rsidRPr="009A2A4F" w:rsidRDefault="003E7309" w:rsidP="003E730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lastRenderedPageBreak/>
        <w:t>- Chi phí tiết kiệm: 211.268.263 đồng/năm.</w:t>
      </w:r>
    </w:p>
    <w:p w14:paraId="06ED724E" w14:textId="40FB718A" w:rsidR="003E7309" w:rsidRPr="009A2A4F" w:rsidRDefault="003E7309" w:rsidP="003E730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23,54%. </w:t>
      </w:r>
    </w:p>
    <w:p w14:paraId="5E46BB87"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1.4. Lộ trình thực hiện:</w:t>
      </w:r>
      <w:r w:rsidRPr="009A2A4F">
        <w:rPr>
          <w:rFonts w:ascii="Times New Roman" w:eastAsia="SimSun" w:hAnsi="Times New Roman" w:cs="Times New Roman"/>
          <w:bCs/>
          <w:color w:val="000000" w:themeColor="text1"/>
          <w:sz w:val="28"/>
          <w:szCs w:val="28"/>
        </w:rPr>
        <w:t xml:space="preserve"> 2025-2027.</w:t>
      </w:r>
    </w:p>
    <w:p w14:paraId="4A2A5270" w14:textId="77777777" w:rsidR="003E7309" w:rsidRPr="009A2A4F" w:rsidRDefault="003E7309" w:rsidP="003E7309">
      <w:pPr>
        <w:spacing w:before="100" w:after="100"/>
        <w:ind w:firstLine="720"/>
        <w:jc w:val="both"/>
        <w:rPr>
          <w:rFonts w:ascii="Times New Roma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 Thủ tục:</w:t>
      </w:r>
      <w:r w:rsidRPr="009A2A4F">
        <w:rPr>
          <w:rFonts w:ascii="Times New Roman" w:eastAsia="SimSun" w:hAnsi="Times New Roman" w:cs="Times New Roman"/>
          <w:bCs/>
          <w:color w:val="000000" w:themeColor="text1"/>
          <w:sz w:val="28"/>
          <w:szCs w:val="28"/>
        </w:rPr>
        <w:t xml:space="preserve"> </w:t>
      </w:r>
      <w:r w:rsidRPr="009A2A4F">
        <w:rPr>
          <w:rFonts w:ascii="Times New Roman" w:hAnsi="Times New Roman" w:cs="Times New Roman"/>
          <w:b/>
          <w:color w:val="000000" w:themeColor="text1"/>
          <w:sz w:val="28"/>
          <w:szCs w:val="28"/>
        </w:rPr>
        <w:t xml:space="preserve">Cấp, gia hạn, cấp lại, cấp đổi chứng chỉ hành nghề đo đạc và bản đồ hạng II </w:t>
      </w:r>
    </w:p>
    <w:p w14:paraId="5004C5F7" w14:textId="4C5EE64F"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3.1. Nội dung đơn giản hóa</w:t>
      </w:r>
      <w:r w:rsidRPr="009A2A4F">
        <w:rPr>
          <w:rFonts w:ascii="Times New Roman" w:eastAsia="SimSun" w:hAnsi="Times New Roman" w:cs="Times New Roman"/>
          <w:bCs/>
          <w:color w:val="000000" w:themeColor="text1"/>
          <w:sz w:val="28"/>
          <w:szCs w:val="28"/>
        </w:rPr>
        <w:t xml:space="preserve"> </w:t>
      </w:r>
    </w:p>
    <w:p w14:paraId="622B7815" w14:textId="6FB646ED" w:rsidR="003E7309" w:rsidRPr="009A2A4F" w:rsidRDefault="003E7309" w:rsidP="003E7309">
      <w:pPr>
        <w:spacing w:before="100" w:after="10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Không yêu cầu nộp </w:t>
      </w:r>
      <w:r w:rsidRPr="009A2A4F">
        <w:rPr>
          <w:rFonts w:ascii="Times New Roman" w:hAnsi="Times New Roman" w:cs="Times New Roman"/>
          <w:i/>
          <w:iCs/>
          <w:color w:val="000000" w:themeColor="text1"/>
          <w:sz w:val="28"/>
          <w:szCs w:val="28"/>
        </w:rPr>
        <w:t>Bản sao kết quả sát hạch đạt yêu cầu trong trường hợp đã sát hạch trước ngày nộp hồ sơ đề nghị cấp chứng chỉ hành nghề</w:t>
      </w:r>
      <w:r w:rsidRPr="009A2A4F">
        <w:rPr>
          <w:rFonts w:ascii="Times New Roman" w:hAnsi="Times New Roman" w:cs="Times New Roman"/>
          <w:color w:val="000000" w:themeColor="text1"/>
          <w:sz w:val="28"/>
          <w:szCs w:val="28"/>
        </w:rPr>
        <w:t xml:space="preserve"> trong trường hợp cá nhân kê khai thông tin về số, ký hiệu, ngày tháng năm của văn bản kết quả điểm sát hạch xét cấp chứng chỉ hành nghề đo đạc và bản đồ hạng I trong Đơn đề nghị cấp chứng chỉ hành nghề hạng II.</w:t>
      </w:r>
    </w:p>
    <w:p w14:paraId="38AAB84A" w14:textId="77777777" w:rsidR="003E7309" w:rsidRPr="009A2A4F" w:rsidRDefault="003E7309" w:rsidP="003E7309">
      <w:pPr>
        <w:spacing w:before="100" w:after="10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Không yêu cầu nộp </w:t>
      </w:r>
      <w:r w:rsidRPr="009A2A4F">
        <w:rPr>
          <w:rFonts w:ascii="Times New Roman" w:hAnsi="Times New Roman" w:cs="Times New Roman"/>
          <w:i/>
          <w:iCs/>
          <w:color w:val="000000" w:themeColor="text1"/>
          <w:sz w:val="28"/>
          <w:szCs w:val="28"/>
        </w:rPr>
        <w:t>Bản sao văn bằng tốt nghiệp</w:t>
      </w:r>
      <w:r w:rsidRPr="009A2A4F">
        <w:rPr>
          <w:rFonts w:ascii="Times New Roman" w:hAnsi="Times New Roman" w:cs="Times New Roman"/>
          <w:color w:val="000000" w:themeColor="text1"/>
          <w:sz w:val="28"/>
          <w:szCs w:val="28"/>
        </w:rPr>
        <w:t xml:space="preserve"> trong trường hợp cơ quan có thẩm quyền tra cứu thông tin về văn bằng tốt nghiệp từ Cơ sở dữ liệu quốc gia về văn bằng được Bộ Giáo dục và Đào tạo kết nối, chia sẻ phục vụ công tác thẩm định hồ sơ đề nghị cấp giấy phép hoạt động đo đạc và bản đồ, đánh giá hồ sơ đề nghị cấp chứng chỉ hành nghề đo đạc và bản đồ.</w:t>
      </w:r>
    </w:p>
    <w:p w14:paraId="086CAFA0"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tuân thủ TTHC, tạo điều kiện thuận lợi cho tổ chức, cá nhân khi thực hiện TTHC.</w:t>
      </w:r>
    </w:p>
    <w:p w14:paraId="4C9A3E34"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1.2. Kiến nghị thực thi</w:t>
      </w:r>
      <w:r w:rsidRPr="009A2A4F">
        <w:rPr>
          <w:rFonts w:ascii="Times New Roman" w:eastAsia="SimSun" w:hAnsi="Times New Roman" w:cs="Times New Roman"/>
          <w:bCs/>
          <w:color w:val="000000" w:themeColor="text1"/>
          <w:sz w:val="28"/>
          <w:szCs w:val="28"/>
        </w:rPr>
        <w:t xml:space="preserve"> </w:t>
      </w:r>
    </w:p>
    <w:p w14:paraId="545129C1" w14:textId="77777777" w:rsidR="003E7309" w:rsidRPr="009A2A4F" w:rsidRDefault="003E7309" w:rsidP="003E7309">
      <w:pPr>
        <w:spacing w:before="100" w:after="100"/>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Sửa đổi, bổ sung điểm a khoản 16 Điều 1 Nghị định số 136/2021/NĐ-CP ngày 31/12/2021 của Chính phủ.</w:t>
      </w:r>
    </w:p>
    <w:p w14:paraId="48BBBB49"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1.3. Lợi ích phương án đơn giản hóa</w:t>
      </w:r>
      <w:r w:rsidRPr="009A2A4F">
        <w:rPr>
          <w:rFonts w:ascii="Times New Roman" w:eastAsia="SimSun" w:hAnsi="Times New Roman" w:cs="Times New Roman"/>
          <w:bCs/>
          <w:color w:val="000000" w:themeColor="text1"/>
          <w:sz w:val="28"/>
          <w:szCs w:val="28"/>
        </w:rPr>
        <w:t xml:space="preserve"> (kèm theo biểu đánh giá chi phí tuân thủ)</w:t>
      </w:r>
    </w:p>
    <w:p w14:paraId="650CC81E" w14:textId="77777777" w:rsidR="003E7309" w:rsidRPr="009A2A4F" w:rsidRDefault="003E7309" w:rsidP="003E7309">
      <w:pPr>
        <w:spacing w:before="120" w:after="12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xml:space="preserve">* Thời gian giải quyết TTHC: </w:t>
      </w:r>
    </w:p>
    <w:p w14:paraId="3666169E"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19 ngày.</w:t>
      </w:r>
    </w:p>
    <w:p w14:paraId="057E7E93"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19 ngày.</w:t>
      </w:r>
    </w:p>
    <w:p w14:paraId="60CA7257"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w:t>
      </w:r>
    </w:p>
    <w:p w14:paraId="51916280" w14:textId="77777777" w:rsidR="003E7309" w:rsidRPr="009A2A4F" w:rsidRDefault="003E7309" w:rsidP="003E7309">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0%.</w:t>
      </w:r>
    </w:p>
    <w:p w14:paraId="517C9BBF" w14:textId="77777777" w:rsidR="003E7309" w:rsidRPr="009A2A4F" w:rsidRDefault="003E7309" w:rsidP="003E7309">
      <w:pPr>
        <w:spacing w:before="120" w:after="0" w:line="240" w:lineRule="auto"/>
        <w:ind w:firstLine="720"/>
        <w:jc w:val="both"/>
        <w:rPr>
          <w:rFonts w:ascii="Times New Roman" w:hAnsi="Times New Roman" w:cs="Times New Roman"/>
          <w:b/>
          <w:i/>
          <w:iCs/>
          <w:color w:val="000000" w:themeColor="text1"/>
          <w:sz w:val="28"/>
          <w:szCs w:val="28"/>
        </w:rPr>
      </w:pPr>
      <w:r w:rsidRPr="009A2A4F">
        <w:rPr>
          <w:rFonts w:ascii="Times New Roman" w:hAnsi="Times New Roman" w:cs="Times New Roman"/>
          <w:b/>
          <w:i/>
          <w:iCs/>
          <w:color w:val="000000" w:themeColor="text1"/>
          <w:sz w:val="28"/>
          <w:szCs w:val="28"/>
        </w:rPr>
        <w:t>* Chi phí tuân thủ:</w:t>
      </w:r>
    </w:p>
    <w:p w14:paraId="346FC0A9" w14:textId="761F2A0D" w:rsidR="003E7309" w:rsidRPr="009A2A4F" w:rsidRDefault="003E7309" w:rsidP="003E730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139.513.210 đồng/năm</w:t>
      </w:r>
    </w:p>
    <w:p w14:paraId="3E3ED7CE" w14:textId="246256CA" w:rsidR="003E7309" w:rsidRPr="009A2A4F" w:rsidRDefault="003E7309" w:rsidP="003E730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tuân thủ TTHC sau khi đơn giản hóa: </w:t>
      </w:r>
      <w:r w:rsidR="00361B17" w:rsidRPr="009A2A4F">
        <w:rPr>
          <w:rFonts w:ascii="Times New Roman" w:hAnsi="Times New Roman" w:cs="Times New Roman"/>
          <w:bCs/>
          <w:color w:val="000000" w:themeColor="text1"/>
          <w:sz w:val="28"/>
          <w:szCs w:val="28"/>
        </w:rPr>
        <w:t>98.236.200</w:t>
      </w:r>
      <w:r w:rsidRPr="009A2A4F">
        <w:rPr>
          <w:rFonts w:ascii="Times New Roman" w:hAnsi="Times New Roman" w:cs="Times New Roman"/>
          <w:bCs/>
          <w:color w:val="000000" w:themeColor="text1"/>
          <w:sz w:val="28"/>
          <w:szCs w:val="28"/>
        </w:rPr>
        <w:t xml:space="preserve"> đồng/năm.</w:t>
      </w:r>
    </w:p>
    <w:p w14:paraId="0BE9CD76" w14:textId="61ED218A" w:rsidR="003E7309" w:rsidRPr="009A2A4F" w:rsidRDefault="003E7309" w:rsidP="003E730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Chi phí tiết kiệm: </w:t>
      </w:r>
      <w:r w:rsidR="00361B17" w:rsidRPr="009A2A4F">
        <w:rPr>
          <w:rFonts w:ascii="Times New Roman" w:hAnsi="Times New Roman" w:cs="Times New Roman"/>
          <w:bCs/>
          <w:color w:val="000000" w:themeColor="text1"/>
          <w:sz w:val="28"/>
          <w:szCs w:val="28"/>
        </w:rPr>
        <w:t>41.277.010</w:t>
      </w:r>
      <w:r w:rsidRPr="009A2A4F">
        <w:rPr>
          <w:rFonts w:ascii="Times New Roman" w:hAnsi="Times New Roman" w:cs="Times New Roman"/>
          <w:bCs/>
          <w:color w:val="000000" w:themeColor="text1"/>
          <w:sz w:val="28"/>
          <w:szCs w:val="28"/>
        </w:rPr>
        <w:t xml:space="preserve"> đồng/năm.</w:t>
      </w:r>
    </w:p>
    <w:p w14:paraId="237BD041" w14:textId="1557568A" w:rsidR="003E7309" w:rsidRPr="009A2A4F" w:rsidRDefault="003E7309" w:rsidP="003E7309">
      <w:pPr>
        <w:spacing w:before="120" w:after="0" w:line="240"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w:t>
      </w:r>
      <w:r w:rsidR="00361B17" w:rsidRPr="009A2A4F">
        <w:rPr>
          <w:rFonts w:ascii="Times New Roman" w:hAnsi="Times New Roman" w:cs="Times New Roman"/>
          <w:bCs/>
          <w:color w:val="000000" w:themeColor="text1"/>
          <w:sz w:val="28"/>
          <w:szCs w:val="28"/>
        </w:rPr>
        <w:t>29,58</w:t>
      </w:r>
      <w:r w:rsidRPr="009A2A4F">
        <w:rPr>
          <w:rFonts w:ascii="Times New Roman" w:hAnsi="Times New Roman" w:cs="Times New Roman"/>
          <w:bCs/>
          <w:color w:val="000000" w:themeColor="text1"/>
          <w:sz w:val="28"/>
          <w:szCs w:val="28"/>
        </w:rPr>
        <w:t xml:space="preserve">%. </w:t>
      </w:r>
    </w:p>
    <w:p w14:paraId="5FF123C7" w14:textId="352F2F81" w:rsidR="003E7309" w:rsidRPr="009A2A4F" w:rsidRDefault="003E7309" w:rsidP="00E62B05">
      <w:pPr>
        <w:tabs>
          <w:tab w:val="left" w:pos="5370"/>
        </w:tabs>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1.4. Lộ trình thực hiện:</w:t>
      </w:r>
      <w:r w:rsidRPr="009A2A4F">
        <w:rPr>
          <w:rFonts w:ascii="Times New Roman" w:eastAsia="SimSun" w:hAnsi="Times New Roman" w:cs="Times New Roman"/>
          <w:bCs/>
          <w:color w:val="000000" w:themeColor="text1"/>
          <w:sz w:val="28"/>
          <w:szCs w:val="28"/>
        </w:rPr>
        <w:t xml:space="preserve"> 2025-2027.</w:t>
      </w:r>
      <w:r w:rsidR="00E62B05" w:rsidRPr="009A2A4F">
        <w:rPr>
          <w:rFonts w:ascii="Times New Roman" w:eastAsia="SimSun" w:hAnsi="Times New Roman" w:cs="Times New Roman"/>
          <w:bCs/>
          <w:color w:val="000000" w:themeColor="text1"/>
          <w:sz w:val="28"/>
          <w:szCs w:val="28"/>
        </w:rPr>
        <w:tab/>
      </w:r>
    </w:p>
    <w:p w14:paraId="6648BE1A" w14:textId="3B1F0517" w:rsidR="00E62B05" w:rsidRPr="009A2A4F" w:rsidRDefault="00E62B05" w:rsidP="00E62B05">
      <w:pPr>
        <w:tabs>
          <w:tab w:val="left" w:pos="5370"/>
        </w:tabs>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VIII. LĨNH VỰC KHÍ TƯỢNG THUỶ VĂN</w:t>
      </w:r>
    </w:p>
    <w:p w14:paraId="1E215233" w14:textId="77777777" w:rsidR="00E62B05" w:rsidRPr="009A2A4F" w:rsidRDefault="00E62B05" w:rsidP="00E62B05">
      <w:pPr>
        <w:spacing w:after="100" w:line="240" w:lineRule="auto"/>
        <w:ind w:firstLine="720"/>
        <w:jc w:val="both"/>
        <w:rPr>
          <w:rFonts w:ascii="Times New Roman" w:hAnsi="Times New Roman"/>
          <w:b/>
          <w:color w:val="000000" w:themeColor="text1"/>
          <w:sz w:val="28"/>
          <w:szCs w:val="28"/>
        </w:rPr>
      </w:pPr>
      <w:bookmarkStart w:id="10" w:name="_Hlk199257369"/>
      <w:bookmarkStart w:id="11" w:name="_Hlk199748726"/>
      <w:r w:rsidRPr="009A2A4F">
        <w:rPr>
          <w:rFonts w:ascii="Times New Roman" w:hAnsi="Times New Roman"/>
          <w:b/>
          <w:color w:val="000000" w:themeColor="text1"/>
          <w:sz w:val="28"/>
          <w:szCs w:val="28"/>
        </w:rPr>
        <w:t>1. Thủ tục: Cấp giấy phép hoạt động dự báo, cảnh báo khí tượng thủy văn (mã thủ tục hành chính: 1.003099).</w:t>
      </w:r>
    </w:p>
    <w:p w14:paraId="7F5B2658" w14:textId="77777777" w:rsidR="00E62B05" w:rsidRPr="009A2A4F" w:rsidRDefault="00E62B05" w:rsidP="00E62B05">
      <w:pPr>
        <w:spacing w:after="100" w:line="240" w:lineRule="auto"/>
        <w:ind w:firstLine="720"/>
        <w:jc w:val="both"/>
        <w:rPr>
          <w:rFonts w:ascii="Times New Roman" w:hAnsi="Times New Roman"/>
          <w:b/>
          <w:i/>
          <w:color w:val="000000" w:themeColor="text1"/>
          <w:sz w:val="28"/>
          <w:szCs w:val="28"/>
          <w:lang w:val="pt-BR"/>
        </w:rPr>
      </w:pPr>
      <w:r w:rsidRPr="009A2A4F">
        <w:rPr>
          <w:rFonts w:ascii="Times New Roman" w:hAnsi="Times New Roman"/>
          <w:b/>
          <w:i/>
          <w:color w:val="000000" w:themeColor="text1"/>
          <w:sz w:val="28"/>
          <w:szCs w:val="28"/>
        </w:rPr>
        <w:t>1.1</w:t>
      </w:r>
      <w:r w:rsidRPr="009A2A4F">
        <w:rPr>
          <w:rFonts w:ascii="Times New Roman" w:hAnsi="Times New Roman"/>
          <w:b/>
          <w:i/>
          <w:color w:val="000000" w:themeColor="text1"/>
          <w:sz w:val="28"/>
          <w:szCs w:val="28"/>
          <w:lang w:val="pt-BR"/>
        </w:rPr>
        <w:t xml:space="preserve">. Nội dung đơn giản hóa </w:t>
      </w:r>
    </w:p>
    <w:p w14:paraId="66DB0A88"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từ 18 ngày làm việc xuống còn 14 ngày làm việc (cắt giảm thời gian trả lời về tính hợp lệ; thời gian thẩm định);</w:t>
      </w:r>
    </w:p>
    <w:p w14:paraId="7C2FFA50"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Chuyển từ tiền kiểm sang hậu kiểm: Bãi bỏ nội dung quy định về “khảo sát tại cơ sở”;</w:t>
      </w:r>
    </w:p>
    <w:p w14:paraId="57A2D961"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yêu cầu nộp các thành phần hồ sơ: (i) quy trình quản lý, đánh giá chất lượng dự báo, cảnh báo; (ii) quy trình kỹ thuật dự báo, cảnh báo khí tượng thủy văn.</w:t>
      </w:r>
    </w:p>
    <w:p w14:paraId="1D7A4411"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nội dung kê khai trong Bản khai về quy trình kỹ thuật dự báo, cảnh báo khí tượng thủy văn và quy trình quản lý, đánh giá chất lượng dự báo, cảnh báo tại Mẫu số 06.</w:t>
      </w:r>
    </w:p>
    <w:p w14:paraId="7692143E"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chi phí đi lại cho tổ chức, cá nhân; chi phí thực hiện chuẩn bị hồ sơ; chi phí chuẩn bị, phục vụ việc kiểm tra, đánh giá của cơ quan có thẩm quyền.</w:t>
      </w:r>
    </w:p>
    <w:p w14:paraId="5D1F8715" w14:textId="77777777" w:rsidR="00E62B05" w:rsidRPr="009A2A4F" w:rsidRDefault="00E62B05" w:rsidP="00E62B05">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xml:space="preserve">1.2. Kiến nghị thực thi </w:t>
      </w:r>
    </w:p>
    <w:p w14:paraId="1D8E1483"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quy định về thời gian thực hiện tại Điều 17 Nghị định số 38/2016/NĐ-CP ngày 15 tháng 5 năm 2016 của Chính phủ quy định chi tiết một số điều của Luật Khí tượng thủy văn (được sửa đổi, bổ sung tại khoản 6 Điều 8 Nghị định số 22/2023/NĐ-CP ngày 12 tháng 5 năm 2023 của Chính phủ sửa đổi, bổ sung một số điều của các nghị định liên quan đến hoạt động kinh doanh trong lĩnh vực tài nguyên và môi trường);</w:t>
      </w:r>
    </w:p>
    <w:p w14:paraId="6EB59DEF"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cụm từ “khảo sát” quy định tại Điều 17 Nghị định số 38/2016/NĐ-CP ngày 15 tháng 5 năm 2016 của Chính phủ quy định chi tiết một số điều của Luật Khí tượng thủy văn (được sửa đổi, bổ sung tại khoản 6 Điều 8 Nghị định số 22/2023/NĐ-CP ngày 12 tháng 5 năm 2023 của Chính phủ sửa đổi, bổ sung một số điều của các nghị định liên quan đến hoạt động kinh doanh trong lĩnh vực tài nguyên và môi trường);</w:t>
      </w:r>
    </w:p>
    <w:p w14:paraId="4878CA71"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Bãi bỏ thành phần hồ sơ “quy trình kỹ thuật dự báo, cảnh báo khí tượng thủy văn; quy trình quản lý, đánh giá chất lượng dự báo, cảnh báo” tại điểm d khoản 1 và điểm c khoản 2 Điều 15 Nghị định số 38/2016/NĐ-CP ngày 15 tháng 5 năm 2016 của Chính phủ quy định chi tiết một số điều của Luật Khí tượng thủy văn (được sửa đổi, bổ sung tại khoản 8 Điều 1 Nghị định số 48/2020/NĐ-CP ngày 15 tháng 4 năm 2020 của Chính phủ sửa đổi, bổ sung một số điều của Nghị định số 38/2016/NĐ-CP </w:t>
      </w:r>
      <w:r w:rsidRPr="009A2A4F">
        <w:rPr>
          <w:rFonts w:ascii="Times New Roman" w:hAnsi="Times New Roman" w:cs="Times New Roman"/>
          <w:color w:val="000000" w:themeColor="text1"/>
          <w:sz w:val="28"/>
          <w:szCs w:val="28"/>
        </w:rPr>
        <w:lastRenderedPageBreak/>
        <w:t>ngày 15 tháng 5 năm 2016 của Chính phủ quy định chi tiết một số điều của Luật Khí tượng thủy văn);</w:t>
      </w:r>
    </w:p>
    <w:p w14:paraId="5CFB2B30"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Mẫu số 06 tại 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 theo hướng bãi bỏ thông tin kê khai tại mục 3, mục 4.</w:t>
      </w:r>
    </w:p>
    <w:p w14:paraId="2AB4BDFC"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b/>
          <w:bCs/>
          <w:color w:val="000000" w:themeColor="text1"/>
          <w:sz w:val="28"/>
          <w:szCs w:val="28"/>
        </w:rPr>
        <w:t>1.3. Lợi ích phương án đơn giản hóa</w:t>
      </w:r>
      <w:r w:rsidRPr="009A2A4F">
        <w:rPr>
          <w:rFonts w:ascii="Times New Roman" w:hAnsi="Times New Roman" w:cs="Times New Roman"/>
          <w:color w:val="000000" w:themeColor="text1"/>
          <w:sz w:val="28"/>
          <w:szCs w:val="28"/>
        </w:rPr>
        <w:t xml:space="preserve"> (kèm theo biểu đánh giá chi phí tuân thủ)</w:t>
      </w:r>
    </w:p>
    <w:p w14:paraId="59B37B06" w14:textId="5CB20E4A" w:rsidR="00E62B05" w:rsidRPr="009A2A4F" w:rsidRDefault="00E62B05" w:rsidP="00E62B05">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Chi phí tuân thủ:</w:t>
      </w:r>
    </w:p>
    <w:p w14:paraId="72E93573" w14:textId="1EF5E088"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Chi phí tuân thủ TTHC trước khi đơn giản hóa: 62,325,208 đồng/năm</w:t>
      </w:r>
    </w:p>
    <w:p w14:paraId="77B472DC"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Chi phí tuân thủ TTHC sau khi đơn giản hóa: 26,567,360 đồng/năm.</w:t>
      </w:r>
    </w:p>
    <w:p w14:paraId="60A76C50"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Chi phí tiết kiệm:  35,757,848đồng/năm.</w:t>
      </w:r>
    </w:p>
    <w:p w14:paraId="11F325C9"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Tỷ lệ cắt giảm chi phí: 57.4 %. </w:t>
      </w:r>
    </w:p>
    <w:p w14:paraId="31389AE0" w14:textId="1D2169BA" w:rsidR="00E62B05" w:rsidRPr="009A2A4F" w:rsidRDefault="00E62B05" w:rsidP="00E62B05">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7491A87A" w14:textId="4B03BED6" w:rsidR="00E62B05" w:rsidRPr="009A2A4F" w:rsidRDefault="00E62B05" w:rsidP="00E6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18 ngày làm việc.</w:t>
      </w:r>
    </w:p>
    <w:p w14:paraId="7E689C40" w14:textId="77777777" w:rsidR="00E62B05" w:rsidRPr="009A2A4F" w:rsidRDefault="00E62B05" w:rsidP="00E6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14 ngày làm việc.</w:t>
      </w:r>
    </w:p>
    <w:p w14:paraId="0045856F" w14:textId="31BD245E" w:rsidR="00E62B05" w:rsidRPr="009A2A4F" w:rsidRDefault="00E62B05" w:rsidP="00E6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04 ngày.</w:t>
      </w:r>
    </w:p>
    <w:p w14:paraId="37FD5900" w14:textId="77777777" w:rsidR="00E62B05" w:rsidRPr="009A2A4F" w:rsidRDefault="00E62B05" w:rsidP="00E62B05">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22%</w:t>
      </w:r>
    </w:p>
    <w:p w14:paraId="0D4C2BB2" w14:textId="77777777" w:rsidR="00E62B05" w:rsidRPr="009A2A4F" w:rsidRDefault="00E62B05" w:rsidP="00E62B05">
      <w:pPr>
        <w:ind w:firstLine="720"/>
        <w:jc w:val="both"/>
        <w:rPr>
          <w:rFonts w:ascii="Times New Roman" w:hAnsi="Times New Roman" w:cs="Times New Roman"/>
          <w:b/>
          <w:bCs/>
          <w:iCs/>
          <w:color w:val="000000" w:themeColor="text1"/>
          <w:sz w:val="28"/>
          <w:szCs w:val="28"/>
          <w:lang w:val="vi-VN"/>
        </w:rPr>
      </w:pPr>
      <w:r w:rsidRPr="009A2A4F">
        <w:rPr>
          <w:rFonts w:ascii="Times New Roman" w:hAnsi="Times New Roman" w:cs="Times New Roman"/>
          <w:b/>
          <w:bCs/>
          <w:iCs/>
          <w:color w:val="000000" w:themeColor="text1"/>
          <w:sz w:val="28"/>
          <w:szCs w:val="28"/>
        </w:rPr>
        <w:t>1.4</w:t>
      </w:r>
      <w:r w:rsidRPr="009A2A4F">
        <w:rPr>
          <w:rFonts w:ascii="Times New Roman" w:hAnsi="Times New Roman" w:cs="Times New Roman"/>
          <w:b/>
          <w:bCs/>
          <w:iCs/>
          <w:color w:val="000000" w:themeColor="text1"/>
          <w:sz w:val="28"/>
          <w:szCs w:val="28"/>
          <w:lang w:val="vi-VN"/>
        </w:rPr>
        <w:t>. Lộ trình thực hiện</w:t>
      </w:r>
    </w:p>
    <w:p w14:paraId="3E350536" w14:textId="77777777" w:rsidR="00E62B05" w:rsidRPr="009A2A4F" w:rsidRDefault="00E62B05" w:rsidP="00E62B05">
      <w:pPr>
        <w:ind w:firstLine="720"/>
        <w:jc w:val="both"/>
        <w:rPr>
          <w:rFonts w:ascii="Times New Roman" w:hAnsi="Times New Roman" w:cs="Times New Roman"/>
          <w:i/>
          <w:iCs/>
          <w:color w:val="000000" w:themeColor="text1"/>
          <w:sz w:val="28"/>
          <w:szCs w:val="28"/>
          <w:lang w:val="vi-VN"/>
        </w:rPr>
      </w:pPr>
      <w:r w:rsidRPr="009A2A4F">
        <w:rPr>
          <w:rFonts w:ascii="Times New Roman" w:hAnsi="Times New Roman" w:cs="Times New Roman"/>
          <w:i/>
          <w:iCs/>
          <w:color w:val="000000" w:themeColor="text1"/>
          <w:sz w:val="28"/>
          <w:szCs w:val="28"/>
          <w:lang w:val="vi-VN"/>
        </w:rPr>
        <w:t xml:space="preserve"> Theo thời gian sửa đổi Luật Khí tượng thủy văn năm 2015; Nghị định số 38/2016/NĐ-CP ngày 15 tháng 5 năm 2016 của Chính phủ quy định chi tiết một số điều của Luật Khí tượng thủy văn; 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 Nghị định số 22/2023/NĐ-CP ngày 12 tháng 5 năm 2023 của Chính phủ sửa đổi, bổ sung một số điều của các Nghị định liên quan đến hoạt động kinh doanh trong lĩnh vực tài nguyên và môi trường.)</w:t>
      </w:r>
    </w:p>
    <w:bookmarkEnd w:id="10"/>
    <w:p w14:paraId="1315AF47" w14:textId="77777777" w:rsidR="00E62B05" w:rsidRPr="009A2A4F" w:rsidRDefault="00E62B05" w:rsidP="00E62B05">
      <w:pPr>
        <w:ind w:firstLine="720"/>
        <w:jc w:val="both"/>
        <w:rPr>
          <w:rFonts w:ascii="Times New Roman" w:hAnsi="Times New Roman" w:cs="Times New Roman"/>
          <w:b/>
          <w:bCs/>
          <w:color w:val="000000" w:themeColor="text1"/>
          <w:sz w:val="28"/>
          <w:szCs w:val="28"/>
          <w:lang w:val="vi-VN"/>
        </w:rPr>
      </w:pPr>
      <w:r w:rsidRPr="009A2A4F">
        <w:rPr>
          <w:rFonts w:ascii="Times New Roman" w:hAnsi="Times New Roman" w:cs="Times New Roman"/>
          <w:b/>
          <w:bCs/>
          <w:color w:val="000000" w:themeColor="text1"/>
          <w:sz w:val="28"/>
          <w:szCs w:val="28"/>
          <w:lang w:val="vi-VN"/>
        </w:rPr>
        <w:t>2. Thủ tục: Sửa đổi, bổ sung, gia hạn giấy phép hoạt động dự báo, cảnh báo khí tượng thủy văn (mã thủ tục hành chính: 1.003020).</w:t>
      </w:r>
    </w:p>
    <w:p w14:paraId="41F1F549" w14:textId="77777777" w:rsidR="00E62B05" w:rsidRPr="009A2A4F" w:rsidRDefault="00E62B05" w:rsidP="00E62B05">
      <w:pPr>
        <w:spacing w:after="100" w:line="240" w:lineRule="auto"/>
        <w:ind w:firstLine="720"/>
        <w:jc w:val="both"/>
        <w:rPr>
          <w:rFonts w:ascii="Times New Roman" w:hAnsi="Times New Roman"/>
          <w:b/>
          <w:i/>
          <w:color w:val="000000" w:themeColor="text1"/>
          <w:sz w:val="28"/>
          <w:szCs w:val="28"/>
          <w:lang w:val="pt-BR"/>
        </w:rPr>
      </w:pPr>
      <w:r w:rsidRPr="009A2A4F">
        <w:rPr>
          <w:rFonts w:ascii="Times New Roman" w:hAnsi="Times New Roman"/>
          <w:b/>
          <w:i/>
          <w:color w:val="000000" w:themeColor="text1"/>
          <w:sz w:val="28"/>
          <w:szCs w:val="28"/>
        </w:rPr>
        <w:t>2.1</w:t>
      </w:r>
      <w:r w:rsidRPr="009A2A4F">
        <w:rPr>
          <w:rFonts w:ascii="Times New Roman" w:hAnsi="Times New Roman"/>
          <w:b/>
          <w:i/>
          <w:color w:val="000000" w:themeColor="text1"/>
          <w:sz w:val="28"/>
          <w:szCs w:val="28"/>
          <w:lang w:val="pt-BR"/>
        </w:rPr>
        <w:t xml:space="preserve">. Nội dung đơn giản hóa </w:t>
      </w:r>
    </w:p>
    <w:p w14:paraId="7A5BB7B9"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từ 18 ngày làm việc xuống còn 14 ngày làm việc (cắt giảm thời gian trả lời về tính hợp lệ; thời gian thẩm định);</w:t>
      </w:r>
    </w:p>
    <w:p w14:paraId="62F82265"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 Chuyển từ tiền kiểm sang hậu kiểm: Bãi bỏ nội dung quy định về “khảo sát tại cơ sở”;</w:t>
      </w:r>
      <w:r w:rsidRPr="009A2A4F">
        <w:rPr>
          <w:rFonts w:ascii="Times New Roman" w:hAnsi="Times New Roman" w:cs="Times New Roman"/>
          <w:color w:val="000000" w:themeColor="text1"/>
          <w:sz w:val="28"/>
          <w:szCs w:val="28"/>
        </w:rPr>
        <w:tab/>
      </w:r>
    </w:p>
    <w:p w14:paraId="098E4FC5" w14:textId="04F26ACE"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bCs/>
          <w:color w:val="000000" w:themeColor="text1"/>
          <w:sz w:val="28"/>
          <w:szCs w:val="28"/>
          <w:lang w:val="vi-VN"/>
        </w:rPr>
        <w:t>Lý do:</w:t>
      </w:r>
      <w:r w:rsidRPr="009A2A4F">
        <w:rPr>
          <w:rFonts w:ascii="Times New Roman" w:hAnsi="Times New Roman" w:cs="Times New Roman"/>
          <w:color w:val="000000" w:themeColor="text1"/>
          <w:sz w:val="28"/>
          <w:szCs w:val="28"/>
          <w:lang w:val="vi-VN"/>
        </w:rPr>
        <w:t xml:space="preserve"> </w:t>
      </w:r>
    </w:p>
    <w:p w14:paraId="3396DBA2"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Giảm chi phí đi lại cho tổ chức, cá nhân; chi phí thực hiện chuẩn bị hồ sơ; chi phí chuẩn bị, phục vụ việc kiểm tra, đánh giá của cơ quan có thẩm quyền và đảm bảo đủ căn cứ pháp lý để cơ quan có thẩm quyền xem xét, điều chỉnh sửa đổi, bổ sung hoặc gia hạn giấy phép cho tổ chức, cá nhân.  </w:t>
      </w:r>
    </w:p>
    <w:p w14:paraId="7F50D368" w14:textId="77777777" w:rsidR="00E62B05" w:rsidRPr="009A2A4F" w:rsidRDefault="00E62B05" w:rsidP="00E62B05">
      <w:pPr>
        <w:ind w:firstLine="720"/>
        <w:rPr>
          <w:rFonts w:ascii="Times New Roman" w:hAnsi="Times New Roman" w:cs="Times New Roman"/>
          <w:b/>
          <w:bCs/>
          <w:i/>
          <w:iCs/>
          <w:color w:val="000000" w:themeColor="text1"/>
          <w:sz w:val="28"/>
          <w:szCs w:val="28"/>
          <w:lang w:val="vi-VN"/>
        </w:rPr>
      </w:pPr>
      <w:r w:rsidRPr="009A2A4F">
        <w:rPr>
          <w:rFonts w:ascii="Times New Roman" w:hAnsi="Times New Roman" w:cs="Times New Roman"/>
          <w:b/>
          <w:bCs/>
          <w:i/>
          <w:color w:val="000000" w:themeColor="text1"/>
          <w:sz w:val="28"/>
          <w:szCs w:val="28"/>
        </w:rPr>
        <w:t>2.2</w:t>
      </w:r>
      <w:r w:rsidRPr="009A2A4F">
        <w:rPr>
          <w:rFonts w:ascii="Times New Roman" w:hAnsi="Times New Roman" w:cs="Times New Roman"/>
          <w:b/>
          <w:bCs/>
          <w:i/>
          <w:color w:val="000000" w:themeColor="text1"/>
          <w:sz w:val="28"/>
          <w:szCs w:val="28"/>
          <w:lang w:val="vi-VN"/>
        </w:rPr>
        <w:t xml:space="preserve">. Kiến nghị thực thi </w:t>
      </w:r>
    </w:p>
    <w:p w14:paraId="5ACB32DE"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quy định về thời gian thực hiện tại Điều 17 Nghị định số 38/2016/NĐ-CP</w:t>
      </w:r>
      <w:r w:rsidRPr="009A2A4F">
        <w:rPr>
          <w:color w:val="000000" w:themeColor="text1"/>
        </w:rPr>
        <w:t xml:space="preserve"> </w:t>
      </w:r>
      <w:r w:rsidRPr="009A2A4F">
        <w:rPr>
          <w:rFonts w:ascii="Times New Roman" w:hAnsi="Times New Roman" w:cs="Times New Roman"/>
          <w:color w:val="000000" w:themeColor="text1"/>
          <w:sz w:val="28"/>
          <w:szCs w:val="28"/>
        </w:rPr>
        <w:t>ngày 15 tháng 5 năm 2016 của Chính phủ quy định chi tiết một số điều của Luật Khí tượng thủy văn (được sửa đổi, bổ sung tại khoản 6 Điều 8 Nghị định số 22/2023/NĐ-CP ngày 12 tháng 5 năm 2023 của Chính phủ sửa đổi, bổ sung một số điều của các nghị định liên quan đến hoạt động kinh doanh trong lĩnh vực tài nguyên và môi trường);</w:t>
      </w:r>
    </w:p>
    <w:p w14:paraId="704FA37E" w14:textId="77777777" w:rsidR="00E62B05" w:rsidRPr="009A2A4F" w:rsidRDefault="00E62B05" w:rsidP="00E62B05">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cụm từ “khảo sát” quy định tại Điều 17 Nghị định số 38/2016/NĐ-CP</w:t>
      </w:r>
      <w:r w:rsidRPr="009A2A4F">
        <w:rPr>
          <w:color w:val="000000" w:themeColor="text1"/>
        </w:rPr>
        <w:t xml:space="preserve"> </w:t>
      </w:r>
      <w:r w:rsidRPr="009A2A4F">
        <w:rPr>
          <w:rFonts w:ascii="Times New Roman" w:hAnsi="Times New Roman" w:cs="Times New Roman"/>
          <w:color w:val="000000" w:themeColor="text1"/>
          <w:sz w:val="28"/>
          <w:szCs w:val="28"/>
        </w:rPr>
        <w:t>ngày 15 tháng 5 năm 2016 của Chính phủ quy định chi tiết một số điều của Luật Khí tượng thủy văn (được sửa đổi, bổ sung tại khoản 6 Điều 8 Nghị định số 22/2023/NĐ-CP ngày 12 tháng 5 năm 2023 của Chính phủ sửa đổi, bổ sung một số điều của các nghị định liên quan đến hoạt động kinh doanh trong lĩnh vực tài nguyên và môi trường);</w:t>
      </w:r>
    </w:p>
    <w:p w14:paraId="3A400126" w14:textId="77777777" w:rsidR="00E62B05" w:rsidRPr="009A2A4F" w:rsidRDefault="00E62B05" w:rsidP="00E62B05">
      <w:pPr>
        <w:ind w:firstLine="720"/>
        <w:rPr>
          <w:rFonts w:ascii="Times New Roman" w:hAnsi="Times New Roman" w:cs="Times New Roman"/>
          <w:i/>
          <w:iCs/>
          <w:color w:val="000000" w:themeColor="text1"/>
          <w:sz w:val="28"/>
          <w:szCs w:val="28"/>
          <w:lang w:val="vi-VN"/>
        </w:rPr>
      </w:pPr>
      <w:r w:rsidRPr="009A2A4F">
        <w:rPr>
          <w:rFonts w:ascii="Times New Roman" w:hAnsi="Times New Roman" w:cs="Times New Roman"/>
          <w:b/>
          <w:bCs/>
          <w:i/>
          <w:color w:val="000000" w:themeColor="text1"/>
          <w:sz w:val="28"/>
          <w:szCs w:val="28"/>
        </w:rPr>
        <w:t>2.3</w:t>
      </w:r>
      <w:r w:rsidRPr="009A2A4F">
        <w:rPr>
          <w:rFonts w:ascii="Times New Roman" w:hAnsi="Times New Roman" w:cs="Times New Roman"/>
          <w:b/>
          <w:bCs/>
          <w:i/>
          <w:color w:val="000000" w:themeColor="text1"/>
          <w:sz w:val="28"/>
          <w:szCs w:val="28"/>
          <w:lang w:val="vi-VN"/>
        </w:rPr>
        <w:t>. Lợi ích phương án đơn giản hóa</w:t>
      </w:r>
      <w:r w:rsidRPr="009A2A4F">
        <w:rPr>
          <w:rFonts w:ascii="Times New Roman" w:hAnsi="Times New Roman" w:cs="Times New Roman"/>
          <w:i/>
          <w:iCs/>
          <w:color w:val="000000" w:themeColor="text1"/>
          <w:sz w:val="28"/>
          <w:szCs w:val="28"/>
          <w:lang w:val="vi-VN"/>
        </w:rPr>
        <w:t xml:space="preserve"> (kèm theo biểu đánh giá chi phí tuân thủ)</w:t>
      </w:r>
    </w:p>
    <w:p w14:paraId="511ACE0E" w14:textId="77777777" w:rsidR="00C06BBC" w:rsidRPr="009A2A4F" w:rsidRDefault="00C06BBC" w:rsidP="00C06BBC">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Chi phí tuân thủ:</w:t>
      </w:r>
    </w:p>
    <w:p w14:paraId="4478E9B1" w14:textId="77777777" w:rsidR="00E62B05" w:rsidRPr="009A2A4F" w:rsidRDefault="00E62B05" w:rsidP="00C06BBC">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Chi phí tuân thủ TTHC trước khi bổ sung: 9,990,488</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đồng/năm</w:t>
      </w:r>
    </w:p>
    <w:p w14:paraId="6DAA11CD" w14:textId="77777777" w:rsidR="00E62B05" w:rsidRPr="009A2A4F" w:rsidRDefault="00E62B05" w:rsidP="00C06BBC">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Chi phí tuân thủ TTHC sau khi bổ sung: 30,051,008đồng/năm.</w:t>
      </w:r>
    </w:p>
    <w:p w14:paraId="3079D1E5" w14:textId="77777777" w:rsidR="00E62B05" w:rsidRPr="009A2A4F" w:rsidRDefault="00E62B05" w:rsidP="00C06BBC">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w:t>
      </w:r>
      <w:r w:rsidRPr="009A2A4F">
        <w:rPr>
          <w:rFonts w:ascii="Times New Roman" w:hAnsi="Times New Roman" w:cs="Times New Roman"/>
          <w:color w:val="000000" w:themeColor="text1"/>
          <w:sz w:val="28"/>
          <w:szCs w:val="28"/>
        </w:rPr>
        <w:t>tăng thêm</w:t>
      </w:r>
      <w:r w:rsidRPr="009A2A4F">
        <w:rPr>
          <w:rFonts w:ascii="Times New Roman" w:hAnsi="Times New Roman" w:cs="Times New Roman"/>
          <w:color w:val="000000" w:themeColor="text1"/>
          <w:sz w:val="28"/>
          <w:szCs w:val="28"/>
          <w:lang w:val="vi-VN"/>
        </w:rPr>
        <w:t>: 20,060,520đồng/năm.</w:t>
      </w:r>
    </w:p>
    <w:p w14:paraId="4C7611BC" w14:textId="77777777" w:rsidR="00E62B05" w:rsidRPr="009A2A4F" w:rsidRDefault="00E62B05" w:rsidP="00C06BBC">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tăng chi phí: </w:t>
      </w:r>
      <w:r w:rsidRPr="009A2A4F">
        <w:rPr>
          <w:rFonts w:ascii="Times New Roman" w:hAnsi="Times New Roman" w:cs="Times New Roman"/>
          <w:color w:val="000000" w:themeColor="text1"/>
          <w:sz w:val="28"/>
          <w:szCs w:val="28"/>
        </w:rPr>
        <w:t>33,2</w:t>
      </w:r>
      <w:r w:rsidRPr="009A2A4F">
        <w:rPr>
          <w:rFonts w:ascii="Times New Roman" w:hAnsi="Times New Roman" w:cs="Times New Roman"/>
          <w:color w:val="000000" w:themeColor="text1"/>
          <w:sz w:val="28"/>
          <w:szCs w:val="28"/>
          <w:lang w:val="vi-VN"/>
        </w:rPr>
        <w:t xml:space="preserve">%. </w:t>
      </w:r>
    </w:p>
    <w:p w14:paraId="037D9F30" w14:textId="77777777" w:rsidR="00C06BBC" w:rsidRPr="009A2A4F" w:rsidRDefault="00C06BBC" w:rsidP="00C06BBC">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0550A3B9" w14:textId="77777777" w:rsidR="00C06BBC" w:rsidRPr="009A2A4F" w:rsidRDefault="00C06BBC" w:rsidP="00C06BB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18 ngày làm việc.</w:t>
      </w:r>
    </w:p>
    <w:p w14:paraId="01A594ED" w14:textId="77777777" w:rsidR="00C06BBC" w:rsidRPr="009A2A4F" w:rsidRDefault="00C06BBC" w:rsidP="00C06BB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14 ngày làm việc.</w:t>
      </w:r>
    </w:p>
    <w:p w14:paraId="484EFBB9" w14:textId="77777777" w:rsidR="00C06BBC" w:rsidRPr="009A2A4F" w:rsidRDefault="00C06BBC" w:rsidP="00C06BB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04 ngày.</w:t>
      </w:r>
    </w:p>
    <w:p w14:paraId="191BC7D2" w14:textId="77777777" w:rsidR="00C06BBC" w:rsidRPr="009A2A4F" w:rsidRDefault="00C06BBC" w:rsidP="00C06BBC">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22%</w:t>
      </w:r>
    </w:p>
    <w:p w14:paraId="75289456" w14:textId="77777777" w:rsidR="00E62B05" w:rsidRPr="009A2A4F" w:rsidRDefault="00E62B05" w:rsidP="00C06BBC">
      <w:pPr>
        <w:ind w:firstLine="720"/>
        <w:jc w:val="both"/>
        <w:rPr>
          <w:rFonts w:ascii="Times New Roman" w:hAnsi="Times New Roman" w:cs="Times New Roman"/>
          <w:i/>
          <w:iCs/>
          <w:color w:val="000000" w:themeColor="text1"/>
          <w:sz w:val="28"/>
          <w:szCs w:val="28"/>
        </w:rPr>
      </w:pPr>
      <w:r w:rsidRPr="009A2A4F">
        <w:rPr>
          <w:rFonts w:ascii="Times New Roman" w:hAnsi="Times New Roman" w:cs="Times New Roman"/>
          <w:b/>
          <w:bCs/>
          <w:i/>
          <w:color w:val="000000" w:themeColor="text1"/>
          <w:sz w:val="28"/>
          <w:szCs w:val="28"/>
        </w:rPr>
        <w:lastRenderedPageBreak/>
        <w:t>2.4</w:t>
      </w:r>
      <w:r w:rsidRPr="009A2A4F">
        <w:rPr>
          <w:rFonts w:ascii="Times New Roman" w:hAnsi="Times New Roman" w:cs="Times New Roman"/>
          <w:b/>
          <w:bCs/>
          <w:i/>
          <w:color w:val="000000" w:themeColor="text1"/>
          <w:sz w:val="28"/>
          <w:szCs w:val="28"/>
          <w:lang w:val="vi-VN"/>
        </w:rPr>
        <w:t>. Lộ trình thực hiện:</w:t>
      </w:r>
      <w:r w:rsidRPr="009A2A4F">
        <w:rPr>
          <w:rFonts w:ascii="Times New Roman" w:hAnsi="Times New Roman" w:cs="Times New Roman"/>
          <w:i/>
          <w:iCs/>
          <w:color w:val="000000" w:themeColor="text1"/>
          <w:sz w:val="28"/>
          <w:szCs w:val="28"/>
          <w:lang w:val="vi-VN"/>
        </w:rPr>
        <w:t xml:space="preserve"> Theo thời gian sửa đổi Luật Khí tượng thủy văn năm 2015; Nghị định số 38/2016/NĐ-CP ngày 15 tháng 5 năm 2016 của Chính phủ quy định chi tiết một số điều của Luật Khí tượng thủy văn; 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 Nghị định số 22/2023/NĐ-CP ngày 12 tháng 5 năm 2023 của Chính phủ sửa đổi, bổ sung một số điều của các Nghị định liên quan đến hoạt động kinh doanh trong lĩnh vực tài nguyên và môi trường.)</w:t>
      </w:r>
    </w:p>
    <w:p w14:paraId="30CFA2BA" w14:textId="77777777" w:rsidR="00E62B05" w:rsidRPr="009A2A4F" w:rsidRDefault="00E62B05" w:rsidP="00C06BBC">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lang w:val="vi-VN"/>
        </w:rPr>
        <w:t>3. Thủ tục: Cấp lại giấy phép hoạt động dự báo, cảnh báo khí tượng thủy văn (mã thủ tục hành chính: 1.002986).</w:t>
      </w:r>
    </w:p>
    <w:p w14:paraId="28A27A3C" w14:textId="77777777" w:rsidR="00E62B05" w:rsidRPr="009A2A4F" w:rsidRDefault="00E62B05" w:rsidP="00C06BBC">
      <w:pPr>
        <w:spacing w:after="100" w:line="240" w:lineRule="auto"/>
        <w:ind w:firstLine="720"/>
        <w:jc w:val="both"/>
        <w:rPr>
          <w:rFonts w:ascii="Times New Roman" w:hAnsi="Times New Roman"/>
          <w:b/>
          <w:i/>
          <w:color w:val="000000" w:themeColor="text1"/>
          <w:sz w:val="28"/>
          <w:szCs w:val="28"/>
          <w:lang w:val="pt-BR"/>
        </w:rPr>
      </w:pPr>
      <w:r w:rsidRPr="009A2A4F">
        <w:rPr>
          <w:rFonts w:ascii="Times New Roman" w:hAnsi="Times New Roman"/>
          <w:b/>
          <w:i/>
          <w:color w:val="000000" w:themeColor="text1"/>
          <w:sz w:val="28"/>
          <w:szCs w:val="28"/>
        </w:rPr>
        <w:t>3.1</w:t>
      </w:r>
      <w:r w:rsidRPr="009A2A4F">
        <w:rPr>
          <w:rFonts w:ascii="Times New Roman" w:hAnsi="Times New Roman"/>
          <w:b/>
          <w:i/>
          <w:color w:val="000000" w:themeColor="text1"/>
          <w:sz w:val="28"/>
          <w:szCs w:val="28"/>
          <w:lang w:val="pt-BR"/>
        </w:rPr>
        <w:t xml:space="preserve">. Nội dung đơn giản hóa </w:t>
      </w:r>
    </w:p>
    <w:p w14:paraId="7C382044" w14:textId="77777777" w:rsidR="00E62B05" w:rsidRPr="009A2A4F" w:rsidRDefault="00E62B05" w:rsidP="00C06BBC">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từ 05 ngày làm việc xuống còn 04 ngày làm việc (cắt giảm thời gian trả lời về tính hợp lệ; thời gian thẩm định);</w:t>
      </w:r>
    </w:p>
    <w:p w14:paraId="693ECEB8" w14:textId="77777777" w:rsidR="00C06BBC" w:rsidRPr="009A2A4F" w:rsidRDefault="00E62B05" w:rsidP="00C06BBC">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trường hợp cấp lại “tên của chủ giấy phép đã được cấp bị thay đổi do nhận chuyển nhượng, sáp nhập, chia tách, cơ cấu lại tổ chức làm thay đổi chủ quản lý nhưng không có sự thay đổi các nội dung khác của giấy phép” để thực hiện bãi bỏ thành phần hồ sơ “theo thủ tục tương tự trường hợp cấp giấy phép lần đầu”.</w:t>
      </w:r>
    </w:p>
    <w:p w14:paraId="7515D9E0" w14:textId="0F36A71B" w:rsidR="00E62B05" w:rsidRPr="009A2A4F" w:rsidRDefault="00E62B05" w:rsidP="00C06BBC">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nội dung kê khai trong Báo cáo về giá trị đã thực hiện tại Mẫu số 03.</w:t>
      </w:r>
    </w:p>
    <w:p w14:paraId="7ADF4A6A" w14:textId="77777777" w:rsidR="00C06BBC" w:rsidRPr="009A2A4F" w:rsidRDefault="00E62B05" w:rsidP="00C06BBC">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lang w:val="vi-VN"/>
        </w:rPr>
        <w:t>Lý do:</w:t>
      </w:r>
      <w:r w:rsidRPr="009A2A4F">
        <w:rPr>
          <w:rFonts w:ascii="Times New Roman" w:hAnsi="Times New Roman" w:cs="Times New Roman"/>
          <w:color w:val="000000" w:themeColor="text1"/>
          <w:sz w:val="28"/>
          <w:szCs w:val="28"/>
          <w:lang w:val="vi-VN"/>
        </w:rPr>
        <w:t xml:space="preserve"> </w:t>
      </w:r>
      <w:r w:rsidRPr="009A2A4F">
        <w:rPr>
          <w:rFonts w:ascii="Times New Roman" w:hAnsi="Times New Roman" w:cs="Times New Roman"/>
          <w:color w:val="000000" w:themeColor="text1"/>
          <w:sz w:val="28"/>
          <w:szCs w:val="28"/>
        </w:rPr>
        <w:t xml:space="preserve">Giảm chi phí đi lại cho tổ chức, cá nhân; chi phí thực hiện chuẩn bị hồ sơ. </w:t>
      </w:r>
    </w:p>
    <w:p w14:paraId="4034174E" w14:textId="0470EA75" w:rsidR="00E62B05" w:rsidRPr="009A2A4F" w:rsidRDefault="00E62B05" w:rsidP="00C06BBC">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b/>
          <w:bCs/>
          <w:i/>
          <w:color w:val="000000" w:themeColor="text1"/>
          <w:sz w:val="28"/>
          <w:szCs w:val="28"/>
        </w:rPr>
        <w:t>3.2</w:t>
      </w:r>
      <w:r w:rsidRPr="009A2A4F">
        <w:rPr>
          <w:rFonts w:ascii="Times New Roman" w:hAnsi="Times New Roman" w:cs="Times New Roman"/>
          <w:b/>
          <w:bCs/>
          <w:i/>
          <w:color w:val="000000" w:themeColor="text1"/>
          <w:sz w:val="28"/>
          <w:szCs w:val="28"/>
          <w:lang w:val="vi-VN"/>
        </w:rPr>
        <w:t xml:space="preserve">. Kiến nghị thực thi </w:t>
      </w:r>
    </w:p>
    <w:p w14:paraId="296EF1EA" w14:textId="77777777" w:rsidR="00E62B05" w:rsidRPr="009A2A4F" w:rsidRDefault="00E62B05" w:rsidP="00C06BBC">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quy định về thời gian thực hiện tại Điều 17 Nghị định số 38/2016/NĐ-CP</w:t>
      </w:r>
      <w:r w:rsidRPr="009A2A4F">
        <w:rPr>
          <w:color w:val="000000" w:themeColor="text1"/>
        </w:rPr>
        <w:t xml:space="preserve"> </w:t>
      </w:r>
      <w:r w:rsidRPr="009A2A4F">
        <w:rPr>
          <w:rFonts w:ascii="Times New Roman" w:hAnsi="Times New Roman" w:cs="Times New Roman"/>
          <w:color w:val="000000" w:themeColor="text1"/>
          <w:sz w:val="28"/>
          <w:szCs w:val="28"/>
        </w:rPr>
        <w:t>ngày 15 tháng 5 năm 2016 của Chính phủ quy định chi tiết một số điều của Luật Khí tượng thủy văn (được sửa đổi, bổ sung tại khoản 7 Điều 8 Nghị định số 22/2023/NĐ-CP ngày 12 tháng 5 năm 2023 của Chính phủ sửa đổi, bổ sung một số điều của các nghị định liên quan đến hoạt động kinh doanh trong lĩnh vực tài nguyên và môi trường);</w:t>
      </w:r>
    </w:p>
    <w:p w14:paraId="20436B09" w14:textId="77777777" w:rsidR="00E62B05" w:rsidRPr="009A2A4F" w:rsidRDefault="00E62B05" w:rsidP="00C06BBC">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trường hợp cấp lại “tên của chủ giấy phép đã được cấp bị thay đổi do nhận chuyển nhượng, sáp nhập, chia tách, cơ cấu lại tổ chức làm thay đổi chủ quản lý nhưng không có sự thay đổi các nội dung khác của giấy phép” tại khoản 1 Điều 18 Nghị định số 38/2016/NĐ-CP</w:t>
      </w:r>
      <w:r w:rsidRPr="009A2A4F">
        <w:rPr>
          <w:color w:val="000000" w:themeColor="text1"/>
        </w:rPr>
        <w:t xml:space="preserve"> </w:t>
      </w:r>
      <w:r w:rsidRPr="009A2A4F">
        <w:rPr>
          <w:rFonts w:ascii="Times New Roman" w:hAnsi="Times New Roman" w:cs="Times New Roman"/>
          <w:color w:val="000000" w:themeColor="text1"/>
          <w:sz w:val="28"/>
          <w:szCs w:val="28"/>
        </w:rPr>
        <w:t>ngày 15 tháng 5 năm 2016 của Chính phủ quy định chi tiết một số điều của Luật Khí tượng thủy văn;</w:t>
      </w:r>
    </w:p>
    <w:p w14:paraId="556E079E" w14:textId="77777777" w:rsidR="00E62B05" w:rsidRPr="009A2A4F" w:rsidRDefault="00E62B05" w:rsidP="00C06BBC">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 Bãi bỏ thành phần hồ sơ “theo thủ tục tương tự trường hợp cấp giấy phép lần đầu” tại khoản 2 Điều 18 Nghị định số 38/2016/NĐ-CP</w:t>
      </w:r>
      <w:r w:rsidRPr="009A2A4F">
        <w:rPr>
          <w:color w:val="000000" w:themeColor="text1"/>
        </w:rPr>
        <w:t xml:space="preserve"> </w:t>
      </w:r>
      <w:r w:rsidRPr="009A2A4F">
        <w:rPr>
          <w:rFonts w:ascii="Times New Roman" w:hAnsi="Times New Roman" w:cs="Times New Roman"/>
          <w:color w:val="000000" w:themeColor="text1"/>
          <w:sz w:val="28"/>
          <w:szCs w:val="28"/>
        </w:rPr>
        <w:t xml:space="preserve">ngày 15 tháng 5 năm 2016 của Chính phủ quy định chi tiết một số điều của Luật Khí tượng thủy văn (được sửa đổi, bổ sung tại khoản 7 Điều 8 Nghị định số 22/2023/NĐ-CP ngày 12 tháng 5 năm 2023 của Chính phủ sửa đổi, bổ sung một số điều của các nghị định liên quan đến hoạt động kinh doanh trong lĩnh vực tài nguyên và môi trường). </w:t>
      </w:r>
    </w:p>
    <w:p w14:paraId="6D01882A" w14:textId="77777777" w:rsidR="00E62B05" w:rsidRPr="009A2A4F" w:rsidRDefault="00E62B05" w:rsidP="00C06BBC">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Mẫu số 03 tại Nghị định số 38/2016/NĐ-CP ngày 15 tháng 5 năm 2016 của Chính phủ quy định chi tiết một số điều của Luật Khí tượng thủy văn theo hướng bãi bỏ thông tin kê khai về giá trị đã thực hiện.</w:t>
      </w:r>
    </w:p>
    <w:p w14:paraId="6ED199D5" w14:textId="77777777" w:rsidR="00E62B05" w:rsidRPr="009A2A4F" w:rsidRDefault="00E62B05" w:rsidP="00C06BBC">
      <w:pPr>
        <w:ind w:firstLine="720"/>
        <w:rPr>
          <w:rFonts w:ascii="Times New Roman" w:hAnsi="Times New Roman" w:cs="Times New Roman"/>
          <w:i/>
          <w:iCs/>
          <w:color w:val="000000" w:themeColor="text1"/>
          <w:sz w:val="28"/>
          <w:szCs w:val="28"/>
          <w:lang w:val="vi-VN"/>
        </w:rPr>
      </w:pPr>
      <w:r w:rsidRPr="009A2A4F">
        <w:rPr>
          <w:rFonts w:ascii="Times New Roman" w:hAnsi="Times New Roman" w:cs="Times New Roman"/>
          <w:b/>
          <w:bCs/>
          <w:i/>
          <w:color w:val="000000" w:themeColor="text1"/>
          <w:sz w:val="28"/>
          <w:szCs w:val="28"/>
        </w:rPr>
        <w:t>3.3</w:t>
      </w:r>
      <w:r w:rsidRPr="009A2A4F">
        <w:rPr>
          <w:rFonts w:ascii="Times New Roman" w:hAnsi="Times New Roman" w:cs="Times New Roman"/>
          <w:b/>
          <w:bCs/>
          <w:i/>
          <w:color w:val="000000" w:themeColor="text1"/>
          <w:sz w:val="28"/>
          <w:szCs w:val="28"/>
          <w:lang w:val="vi-VN"/>
        </w:rPr>
        <w:t>. Lợi ích phương án đơn giản hóa</w:t>
      </w:r>
      <w:r w:rsidRPr="009A2A4F">
        <w:rPr>
          <w:rFonts w:ascii="Times New Roman" w:hAnsi="Times New Roman" w:cs="Times New Roman"/>
          <w:i/>
          <w:iCs/>
          <w:color w:val="000000" w:themeColor="text1"/>
          <w:sz w:val="28"/>
          <w:szCs w:val="28"/>
          <w:lang w:val="vi-VN"/>
        </w:rPr>
        <w:t xml:space="preserve"> (kèm theo biểu đánh giá chi phí tuân thủ)</w:t>
      </w:r>
    </w:p>
    <w:p w14:paraId="46CC2FCC" w14:textId="77777777" w:rsidR="00C06BBC" w:rsidRPr="009A2A4F" w:rsidRDefault="00C06BBC" w:rsidP="00C06BBC">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Chi phí tuân thủ:</w:t>
      </w:r>
    </w:p>
    <w:p w14:paraId="5D760CD8" w14:textId="77777777" w:rsidR="00C06BBC" w:rsidRPr="009A2A4F" w:rsidRDefault="00E62B05" w:rsidP="00C06BBC">
      <w:pPr>
        <w:ind w:left="90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61,464,296 </w:t>
      </w:r>
      <w:r w:rsidRPr="009A2A4F">
        <w:rPr>
          <w:rFonts w:ascii="Times New Roman" w:hAnsi="Times New Roman" w:cs="Times New Roman"/>
          <w:color w:val="000000" w:themeColor="text1"/>
          <w:sz w:val="28"/>
          <w:szCs w:val="28"/>
          <w:lang w:val="vi-VN"/>
        </w:rPr>
        <w:t>đồng/năm</w:t>
      </w:r>
    </w:p>
    <w:p w14:paraId="4E3C89B8" w14:textId="77777777" w:rsidR="00C06BBC" w:rsidRPr="009A2A4F" w:rsidRDefault="00E62B05" w:rsidP="00C06BBC">
      <w:pPr>
        <w:ind w:left="90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 xml:space="preserve">3,934,104 </w:t>
      </w:r>
      <w:r w:rsidRPr="009A2A4F">
        <w:rPr>
          <w:rFonts w:ascii="Times New Roman" w:hAnsi="Times New Roman" w:cs="Times New Roman"/>
          <w:color w:val="000000" w:themeColor="text1"/>
          <w:sz w:val="28"/>
          <w:szCs w:val="28"/>
          <w:lang w:val="vi-VN"/>
        </w:rPr>
        <w:t>đồng/năm.</w:t>
      </w:r>
    </w:p>
    <w:p w14:paraId="31AAF44C" w14:textId="77777777" w:rsidR="00C06BBC" w:rsidRPr="009A2A4F" w:rsidRDefault="00E62B05" w:rsidP="00C06BBC">
      <w:pPr>
        <w:ind w:left="90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 xml:space="preserve">57,530,192 </w:t>
      </w:r>
      <w:r w:rsidRPr="009A2A4F">
        <w:rPr>
          <w:rFonts w:ascii="Times New Roman" w:hAnsi="Times New Roman" w:cs="Times New Roman"/>
          <w:color w:val="000000" w:themeColor="text1"/>
          <w:sz w:val="28"/>
          <w:szCs w:val="28"/>
          <w:lang w:val="vi-VN"/>
        </w:rPr>
        <w:t>đồng/năm.</w:t>
      </w:r>
    </w:p>
    <w:p w14:paraId="49322DCD" w14:textId="4F5CAECE" w:rsidR="00E62B05" w:rsidRPr="009A2A4F" w:rsidRDefault="00E62B05" w:rsidP="00C06BBC">
      <w:pPr>
        <w:ind w:left="90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Tỷ lệ cắt giảm chi phí: 93.6%.</w:t>
      </w:r>
    </w:p>
    <w:p w14:paraId="35B4CDD5" w14:textId="77777777" w:rsidR="00C06BBC" w:rsidRPr="009A2A4F" w:rsidRDefault="00C06BBC" w:rsidP="00C06BBC">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74492A0F" w14:textId="40C3B138" w:rsidR="00C06BBC" w:rsidRPr="009A2A4F" w:rsidRDefault="00C06BBC" w:rsidP="00C06BB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05 ngày làm việc.</w:t>
      </w:r>
    </w:p>
    <w:p w14:paraId="35DF7ECE" w14:textId="7B131E97" w:rsidR="00C06BBC" w:rsidRPr="009A2A4F" w:rsidRDefault="00C06BBC" w:rsidP="00C06BB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04 ngày làm việc.</w:t>
      </w:r>
    </w:p>
    <w:p w14:paraId="5A107A54" w14:textId="5E54C721" w:rsidR="00C06BBC" w:rsidRPr="009A2A4F" w:rsidRDefault="00C06BBC" w:rsidP="00C06BB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01 ngày.</w:t>
      </w:r>
    </w:p>
    <w:p w14:paraId="2513F0B5" w14:textId="77777777" w:rsidR="00E62B05" w:rsidRPr="009A2A4F" w:rsidRDefault="00E62B05" w:rsidP="00C06BBC">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20%</w:t>
      </w:r>
    </w:p>
    <w:p w14:paraId="0906246D" w14:textId="77777777" w:rsidR="00E62B05" w:rsidRPr="009A2A4F" w:rsidRDefault="00E62B05" w:rsidP="00C06BBC">
      <w:pPr>
        <w:ind w:firstLine="720"/>
        <w:jc w:val="both"/>
        <w:rPr>
          <w:rFonts w:ascii="Times New Roman" w:hAnsi="Times New Roman" w:cs="Times New Roman"/>
          <w:i/>
          <w:iCs/>
          <w:color w:val="000000" w:themeColor="text1"/>
          <w:sz w:val="28"/>
          <w:szCs w:val="28"/>
          <w:lang w:val="vi-VN"/>
        </w:rPr>
      </w:pPr>
      <w:r w:rsidRPr="009A2A4F">
        <w:rPr>
          <w:rFonts w:ascii="Times New Roman" w:hAnsi="Times New Roman" w:cs="Times New Roman"/>
          <w:b/>
          <w:bCs/>
          <w:i/>
          <w:color w:val="000000" w:themeColor="text1"/>
          <w:sz w:val="28"/>
          <w:szCs w:val="28"/>
        </w:rPr>
        <w:t>3.4</w:t>
      </w:r>
      <w:r w:rsidRPr="009A2A4F">
        <w:rPr>
          <w:rFonts w:ascii="Times New Roman" w:hAnsi="Times New Roman" w:cs="Times New Roman"/>
          <w:b/>
          <w:bCs/>
          <w:i/>
          <w:color w:val="000000" w:themeColor="text1"/>
          <w:sz w:val="28"/>
          <w:szCs w:val="28"/>
          <w:lang w:val="vi-VN"/>
        </w:rPr>
        <w:t>. Lộ trình thực hiện:</w:t>
      </w:r>
      <w:r w:rsidRPr="009A2A4F">
        <w:rPr>
          <w:rFonts w:ascii="Times New Roman" w:hAnsi="Times New Roman" w:cs="Times New Roman"/>
          <w:i/>
          <w:iCs/>
          <w:color w:val="000000" w:themeColor="text1"/>
          <w:sz w:val="28"/>
          <w:szCs w:val="28"/>
          <w:lang w:val="vi-VN"/>
        </w:rPr>
        <w:t xml:space="preserve"> Theo thời gian sửa đổi Luật Khí tượng thủy văn năm 2015; Nghị định số 38/2016/NĐ-CP ngày 15 tháng 5 năm 2016 của Chính phủ quy định chi tiết một số điều của Luật Khí tượng thủy văn; 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 Nghị định số 22/2023/NĐ-CP ngày 12 tháng 5 năm 2023 của Chính phủ sửa đổi, bổ sung một số điều của các Nghị định liên quan đến hoạt động kinh doanh trong lĩnh vực tài nguyên và môi trường.)</w:t>
      </w:r>
    </w:p>
    <w:bookmarkEnd w:id="11"/>
    <w:p w14:paraId="3413F432" w14:textId="77777777" w:rsidR="00C06BBC" w:rsidRPr="009A2A4F" w:rsidRDefault="00E62B05" w:rsidP="00C06BBC">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lang w:val="vi-VN"/>
        </w:rPr>
        <w:t>4. Thủ tục: Xin phép trao đổi thông tin, dữ liệu khí tượng thủy văn, giám sát biến đổi khí hậu với tổ chức quốc tế, tổ chức, cá nhân nước ngoài (mã thủ tục hành chính: 1.001130).</w:t>
      </w:r>
      <w:r w:rsidR="00C06BBC" w:rsidRPr="009A2A4F">
        <w:rPr>
          <w:rFonts w:ascii="Times New Roman" w:hAnsi="Times New Roman" w:cs="Times New Roman"/>
          <w:b/>
          <w:bCs/>
          <w:color w:val="000000" w:themeColor="text1"/>
          <w:sz w:val="28"/>
          <w:szCs w:val="28"/>
        </w:rPr>
        <w:tab/>
      </w:r>
    </w:p>
    <w:p w14:paraId="3FCDE2C3" w14:textId="79079CB6" w:rsidR="00E62B05" w:rsidRPr="009A2A4F" w:rsidRDefault="00E62B05" w:rsidP="00C06BBC">
      <w:pPr>
        <w:ind w:firstLine="720"/>
        <w:jc w:val="both"/>
        <w:rPr>
          <w:rFonts w:ascii="Times New Roman" w:hAnsi="Times New Roman" w:cs="Times New Roman"/>
          <w:b/>
          <w:bCs/>
          <w:color w:val="000000" w:themeColor="text1"/>
          <w:sz w:val="28"/>
          <w:szCs w:val="28"/>
          <w:lang w:val="vi-VN"/>
        </w:rPr>
      </w:pPr>
      <w:r w:rsidRPr="009A2A4F">
        <w:rPr>
          <w:rFonts w:ascii="Times New Roman" w:hAnsi="Times New Roman"/>
          <w:b/>
          <w:i/>
          <w:color w:val="000000" w:themeColor="text1"/>
          <w:sz w:val="28"/>
          <w:szCs w:val="28"/>
        </w:rPr>
        <w:lastRenderedPageBreak/>
        <w:t>4.1</w:t>
      </w:r>
      <w:r w:rsidRPr="009A2A4F">
        <w:rPr>
          <w:rFonts w:ascii="Times New Roman" w:hAnsi="Times New Roman"/>
          <w:b/>
          <w:i/>
          <w:color w:val="000000" w:themeColor="text1"/>
          <w:sz w:val="28"/>
          <w:szCs w:val="28"/>
          <w:lang w:val="pt-BR"/>
        </w:rPr>
        <w:t xml:space="preserve">. Nội dung đơn giản hóa </w:t>
      </w:r>
    </w:p>
    <w:p w14:paraId="58812D94" w14:textId="77777777" w:rsidR="00E62B05" w:rsidRPr="009A2A4F" w:rsidRDefault="00E62B05" w:rsidP="00C06BBC">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từ 17 ngày làm việc xuống còn 12 ngày làm việc (cắt giảm thời gian trả lời về tính hợp lệ; thời gian thẩm định);</w:t>
      </w:r>
    </w:p>
    <w:p w14:paraId="6EBE5F54" w14:textId="77777777" w:rsidR="00E62B05" w:rsidRPr="009A2A4F" w:rsidRDefault="00E62B05" w:rsidP="00C06BBC">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cụm từ “khảo sát” quy định tại Điều 34 Nghị định số 38/2016/NĐ-CP ngày 15 tháng 5 năm 2016 của Chính phủ quy định chi tiết một số điều của Luật Khí tượng thủy văn (được sửa đổi, bổ sung tại khoản 9 Điều 8 Nghị định số 22/2023/NĐ-CP ngày 12 tháng 5 năm 2023 của Chính phủ sửa đổi, bổ sung một số điều của các nghị định liên quan đến hoạt động kinh doanh trong lĩnh vực tài nguyên và môi trường);</w:t>
      </w:r>
    </w:p>
    <w:p w14:paraId="185C0E2F" w14:textId="77777777" w:rsidR="00E62B05" w:rsidRPr="009A2A4F" w:rsidRDefault="00E62B05" w:rsidP="00C06BBC">
      <w:pPr>
        <w:ind w:firstLine="720"/>
        <w:rPr>
          <w:rFonts w:ascii="Times New Roman" w:hAnsi="Times New Roman" w:cs="Times New Roman"/>
          <w:color w:val="000000" w:themeColor="text1"/>
          <w:sz w:val="28"/>
          <w:szCs w:val="28"/>
        </w:rPr>
      </w:pPr>
      <w:r w:rsidRPr="009A2A4F">
        <w:rPr>
          <w:rFonts w:ascii="Times New Roman" w:hAnsi="Times New Roman" w:cs="Times New Roman"/>
          <w:b/>
          <w:bCs/>
          <w:color w:val="000000" w:themeColor="text1"/>
          <w:sz w:val="28"/>
          <w:szCs w:val="28"/>
          <w:lang w:val="vi-VN"/>
        </w:rPr>
        <w:t>Lý do:</w:t>
      </w:r>
      <w:r w:rsidRPr="009A2A4F">
        <w:rPr>
          <w:rFonts w:ascii="Times New Roman" w:hAnsi="Times New Roman" w:cs="Times New Roman"/>
          <w:color w:val="000000" w:themeColor="text1"/>
          <w:sz w:val="28"/>
          <w:szCs w:val="28"/>
          <w:lang w:val="vi-VN"/>
        </w:rPr>
        <w:t xml:space="preserve"> </w:t>
      </w:r>
      <w:r w:rsidRPr="009A2A4F">
        <w:rPr>
          <w:rFonts w:ascii="Times New Roman" w:hAnsi="Times New Roman" w:cs="Times New Roman"/>
          <w:color w:val="000000" w:themeColor="text1"/>
          <w:sz w:val="28"/>
          <w:szCs w:val="28"/>
        </w:rPr>
        <w:t>Giảm chi phí đi lại cho tổ chức, cá nhân; chi phí thực hiện chuẩn bị hồ sơ; chi phí chuẩn bị, phục vụ việc kiểm tra, đánh giá của cơ quan có thẩm quyền.</w:t>
      </w:r>
    </w:p>
    <w:p w14:paraId="1E98CD82" w14:textId="77777777" w:rsidR="00E62B05" w:rsidRPr="009A2A4F" w:rsidRDefault="00E62B05" w:rsidP="00C06BBC">
      <w:pPr>
        <w:ind w:firstLine="720"/>
        <w:rPr>
          <w:rFonts w:ascii="Times New Roman" w:hAnsi="Times New Roman" w:cs="Times New Roman"/>
          <w:i/>
          <w:iCs/>
          <w:color w:val="000000" w:themeColor="text1"/>
          <w:sz w:val="28"/>
          <w:szCs w:val="28"/>
        </w:rPr>
      </w:pPr>
      <w:r w:rsidRPr="009A2A4F">
        <w:rPr>
          <w:rFonts w:ascii="Times New Roman" w:hAnsi="Times New Roman" w:cs="Times New Roman"/>
          <w:b/>
          <w:bCs/>
          <w:i/>
          <w:color w:val="000000" w:themeColor="text1"/>
          <w:sz w:val="28"/>
          <w:szCs w:val="28"/>
        </w:rPr>
        <w:t>4.2</w:t>
      </w:r>
      <w:r w:rsidRPr="009A2A4F">
        <w:rPr>
          <w:rFonts w:ascii="Times New Roman" w:hAnsi="Times New Roman" w:cs="Times New Roman"/>
          <w:b/>
          <w:bCs/>
          <w:i/>
          <w:color w:val="000000" w:themeColor="text1"/>
          <w:sz w:val="28"/>
          <w:szCs w:val="28"/>
          <w:lang w:val="vi-VN"/>
        </w:rPr>
        <w:t xml:space="preserve"> Kiến nghị thực thi </w:t>
      </w:r>
    </w:p>
    <w:p w14:paraId="6710C30D" w14:textId="77777777" w:rsidR="00E62B05" w:rsidRPr="009A2A4F" w:rsidRDefault="00E62B05" w:rsidP="00C06BBC">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quy định về thời gian thực hiện tại Điều 34 Nghị định số 38/2016/NĐ-CP ngày 15 tháng 5 năm 2016 của Chính phủ quy định chi tiết một số điều của Luật Khí tượng thủy văn (được sửa đổi, bổ sung tại khoản 9 Điều 8 Nghị định số 22/2023/NĐ-CP ngày 12 tháng 5 năm 2023 của Chính phủ sửa đổi, bổ sung một số điều của các nghị định liên quan đến hoạt động kinh doanh trong lĩnh vực tài nguyên và môi trường);</w:t>
      </w:r>
    </w:p>
    <w:p w14:paraId="0917A6DD" w14:textId="77777777" w:rsidR="00E62B05" w:rsidRPr="009A2A4F" w:rsidRDefault="00E62B05" w:rsidP="00C06BBC">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cụm từ “khảo sát” quy định tại Điều 34 Nghị định số 38/2016/NĐ-CP</w:t>
      </w:r>
      <w:r w:rsidRPr="009A2A4F">
        <w:rPr>
          <w:color w:val="000000" w:themeColor="text1"/>
        </w:rPr>
        <w:t xml:space="preserve"> </w:t>
      </w:r>
      <w:r w:rsidRPr="009A2A4F">
        <w:rPr>
          <w:rFonts w:ascii="Times New Roman" w:hAnsi="Times New Roman" w:cs="Times New Roman"/>
          <w:color w:val="000000" w:themeColor="text1"/>
          <w:sz w:val="28"/>
          <w:szCs w:val="28"/>
        </w:rPr>
        <w:t>ngày 15 tháng 5 năm 2016 của Chính phủ quy định chi tiết một số điều của Luật Khí tượng thủy văn (được sửa đổi, bổ sung tại khoản 9 Điều 8 Nghị định số 22/2023/NĐ-CP ngày 12 tháng 5 năm 2023 của Chính phủ sửa đổi, bổ sung một số điều của các nghị định liên quan đến hoạt động kinh doanh trong lĩnh vực tài nguyên và môi trường);</w:t>
      </w:r>
    </w:p>
    <w:p w14:paraId="53EADC6B" w14:textId="77777777" w:rsidR="00C06BBC" w:rsidRPr="009A2A4F" w:rsidRDefault="00E62B05" w:rsidP="00C06BBC">
      <w:pPr>
        <w:ind w:firstLine="720"/>
        <w:rPr>
          <w:rFonts w:ascii="Times New Roman" w:hAnsi="Times New Roman" w:cs="Times New Roman"/>
          <w:i/>
          <w:iCs/>
          <w:color w:val="000000" w:themeColor="text1"/>
          <w:sz w:val="28"/>
          <w:szCs w:val="28"/>
        </w:rPr>
      </w:pPr>
      <w:r w:rsidRPr="009A2A4F">
        <w:rPr>
          <w:rFonts w:ascii="Times New Roman" w:hAnsi="Times New Roman" w:cs="Times New Roman"/>
          <w:b/>
          <w:bCs/>
          <w:color w:val="000000" w:themeColor="text1"/>
          <w:sz w:val="28"/>
          <w:szCs w:val="28"/>
          <w:lang w:val="vi-VN"/>
        </w:rPr>
        <w:t>c. Lợi ích phương án đơn giản hóa</w:t>
      </w:r>
      <w:r w:rsidRPr="009A2A4F">
        <w:rPr>
          <w:rFonts w:ascii="Times New Roman" w:hAnsi="Times New Roman" w:cs="Times New Roman"/>
          <w:i/>
          <w:iCs/>
          <w:color w:val="000000" w:themeColor="text1"/>
          <w:sz w:val="28"/>
          <w:szCs w:val="28"/>
          <w:lang w:val="vi-VN"/>
        </w:rPr>
        <w:t xml:space="preserve"> (kèm theo biểu đánh giá chi phí tuân thủ)</w:t>
      </w:r>
    </w:p>
    <w:p w14:paraId="2E0CDF5D" w14:textId="77777777" w:rsidR="00C06BBC" w:rsidRPr="009A2A4F" w:rsidRDefault="00C06BBC" w:rsidP="00C06BBC">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Chi phí tuân thủ:</w:t>
      </w:r>
    </w:p>
    <w:p w14:paraId="39AF7C20" w14:textId="1D72B087" w:rsidR="00E62B05" w:rsidRPr="009A2A4F" w:rsidRDefault="00E62B05" w:rsidP="00C06BBC">
      <w:pPr>
        <w:ind w:firstLine="720"/>
        <w:rPr>
          <w:rFonts w:ascii="Times New Roman" w:hAnsi="Times New Roman" w:cs="Times New Roman"/>
          <w:i/>
          <w:iCs/>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3,705,399 </w:t>
      </w:r>
      <w:r w:rsidRPr="009A2A4F">
        <w:rPr>
          <w:rFonts w:ascii="Times New Roman" w:hAnsi="Times New Roman" w:cs="Times New Roman"/>
          <w:color w:val="000000" w:themeColor="text1"/>
          <w:sz w:val="28"/>
          <w:szCs w:val="28"/>
          <w:lang w:val="vi-VN"/>
        </w:rPr>
        <w:t>đồng/năm</w:t>
      </w:r>
    </w:p>
    <w:p w14:paraId="1C39B669" w14:textId="77777777" w:rsidR="00E62B05" w:rsidRPr="009A2A4F" w:rsidRDefault="00E62B05" w:rsidP="00C06BBC">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 xml:space="preserve">799,821 </w:t>
      </w:r>
      <w:r w:rsidRPr="009A2A4F">
        <w:rPr>
          <w:rFonts w:ascii="Times New Roman" w:hAnsi="Times New Roman" w:cs="Times New Roman"/>
          <w:color w:val="000000" w:themeColor="text1"/>
          <w:sz w:val="28"/>
          <w:szCs w:val="28"/>
          <w:lang w:val="vi-VN"/>
        </w:rPr>
        <w:t>đồng/năm.</w:t>
      </w:r>
    </w:p>
    <w:p w14:paraId="6D17AB5D" w14:textId="77777777" w:rsidR="00E62B05" w:rsidRPr="009A2A4F" w:rsidRDefault="00E62B05" w:rsidP="00C06BBC">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2,905,578</w:t>
      </w:r>
      <w:r w:rsidRPr="009A2A4F">
        <w:rPr>
          <w:rFonts w:ascii="Times New Roman" w:hAnsi="Times New Roman" w:cs="Times New Roman"/>
          <w:color w:val="000000" w:themeColor="text1"/>
          <w:sz w:val="28"/>
          <w:szCs w:val="28"/>
          <w:lang w:val="vi-VN"/>
        </w:rPr>
        <w:t>đồng/năm.</w:t>
      </w:r>
    </w:p>
    <w:p w14:paraId="40160B17" w14:textId="77777777" w:rsidR="00E62B05" w:rsidRPr="009A2A4F" w:rsidRDefault="00E62B05" w:rsidP="00C06BBC">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78,4</w:t>
      </w:r>
      <w:r w:rsidRPr="009A2A4F">
        <w:rPr>
          <w:rFonts w:ascii="Times New Roman" w:hAnsi="Times New Roman" w:cs="Times New Roman"/>
          <w:color w:val="000000" w:themeColor="text1"/>
          <w:sz w:val="28"/>
          <w:szCs w:val="28"/>
          <w:lang w:val="vi-VN"/>
        </w:rPr>
        <w:t>%.</w:t>
      </w:r>
    </w:p>
    <w:p w14:paraId="3EB9A6AA" w14:textId="77777777" w:rsidR="00C06BBC" w:rsidRPr="009A2A4F" w:rsidRDefault="00C06BBC" w:rsidP="00C06BBC">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733B9681" w14:textId="30B4DDE7" w:rsidR="00C06BBC" w:rsidRPr="009A2A4F" w:rsidRDefault="00C06BBC" w:rsidP="00C06BB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trước khi đơn giản hóa: 17 ngày làm việc.</w:t>
      </w:r>
    </w:p>
    <w:p w14:paraId="5009CF65" w14:textId="6A8F37DE" w:rsidR="00C06BBC" w:rsidRPr="009A2A4F" w:rsidRDefault="00C06BBC" w:rsidP="00C06BB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12 ngày làm việc.</w:t>
      </w:r>
    </w:p>
    <w:p w14:paraId="23662B56" w14:textId="43FF8F76" w:rsidR="00C06BBC" w:rsidRPr="009A2A4F" w:rsidRDefault="00C06BBC" w:rsidP="00C06BB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w:t>
      </w:r>
    </w:p>
    <w:p w14:paraId="28B45862" w14:textId="3EE1B698"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30%</w:t>
      </w:r>
    </w:p>
    <w:p w14:paraId="29AF7814" w14:textId="77777777" w:rsidR="00E62B05" w:rsidRPr="009A2A4F" w:rsidRDefault="00E62B05" w:rsidP="0027153A">
      <w:pPr>
        <w:ind w:firstLine="720"/>
        <w:jc w:val="both"/>
        <w:rPr>
          <w:rFonts w:ascii="Times New Roman" w:hAnsi="Times New Roman" w:cs="Times New Roman"/>
          <w:i/>
          <w:iCs/>
          <w:color w:val="000000" w:themeColor="text1"/>
          <w:sz w:val="28"/>
          <w:szCs w:val="28"/>
          <w:lang w:val="vi-VN"/>
        </w:rPr>
      </w:pPr>
      <w:r w:rsidRPr="009A2A4F">
        <w:rPr>
          <w:rFonts w:ascii="Times New Roman" w:hAnsi="Times New Roman" w:cs="Times New Roman"/>
          <w:b/>
          <w:bCs/>
          <w:i/>
          <w:color w:val="000000" w:themeColor="text1"/>
          <w:sz w:val="28"/>
          <w:szCs w:val="28"/>
        </w:rPr>
        <w:t>4.3</w:t>
      </w:r>
      <w:r w:rsidRPr="009A2A4F">
        <w:rPr>
          <w:rFonts w:ascii="Times New Roman" w:hAnsi="Times New Roman" w:cs="Times New Roman"/>
          <w:b/>
          <w:bCs/>
          <w:i/>
          <w:color w:val="000000" w:themeColor="text1"/>
          <w:sz w:val="28"/>
          <w:szCs w:val="28"/>
          <w:lang w:val="vi-VN"/>
        </w:rPr>
        <w:t>. Lộ trình thực hiện</w:t>
      </w:r>
      <w:r w:rsidRPr="009A2A4F">
        <w:rPr>
          <w:rFonts w:ascii="Times New Roman" w:hAnsi="Times New Roman" w:cs="Times New Roman"/>
          <w:b/>
          <w:bCs/>
          <w:color w:val="000000" w:themeColor="text1"/>
          <w:sz w:val="28"/>
          <w:szCs w:val="28"/>
          <w:lang w:val="vi-VN"/>
        </w:rPr>
        <w:t>:</w:t>
      </w:r>
      <w:r w:rsidRPr="009A2A4F">
        <w:rPr>
          <w:rFonts w:ascii="Times New Roman" w:hAnsi="Times New Roman" w:cs="Times New Roman"/>
          <w:i/>
          <w:iCs/>
          <w:color w:val="000000" w:themeColor="text1"/>
          <w:sz w:val="28"/>
          <w:szCs w:val="28"/>
          <w:lang w:val="vi-VN"/>
        </w:rPr>
        <w:t xml:space="preserve"> Theo thời gian sửa đổi của Luật Khí tượng thủy văn năm 2015; Nghị định số 38/2016/NĐ-CP ngày 15 tháng 5 năm 2016 của Chính phủ quy định chi tiết một số điều của Luật Khí tượng thủy văn; 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 Nghị định số 22/2023/NĐ-CP ngày 12 tháng 5 năm 2023 của Chính phủ sửa đổi, bổ sung một số điều của các Nghị định liên quan đến hoạt động kinh doanh trong lĩnh vực tài nguyên và môi trường.)</w:t>
      </w:r>
    </w:p>
    <w:p w14:paraId="4B9E4DE3" w14:textId="77777777" w:rsidR="00E62B05" w:rsidRPr="009A2A4F" w:rsidRDefault="00E62B05" w:rsidP="0027153A">
      <w:pPr>
        <w:ind w:firstLine="720"/>
        <w:jc w:val="both"/>
        <w:rPr>
          <w:rFonts w:ascii="Times New Roman" w:hAnsi="Times New Roman" w:cs="Times New Roman"/>
          <w:b/>
          <w:bCs/>
          <w:color w:val="000000" w:themeColor="text1"/>
          <w:sz w:val="28"/>
          <w:szCs w:val="28"/>
          <w:lang w:val="vi-VN"/>
        </w:rPr>
      </w:pPr>
      <w:r w:rsidRPr="009A2A4F">
        <w:rPr>
          <w:rFonts w:ascii="Times New Roman" w:hAnsi="Times New Roman" w:cs="Times New Roman"/>
          <w:b/>
          <w:bCs/>
          <w:color w:val="000000" w:themeColor="text1"/>
          <w:sz w:val="28"/>
          <w:szCs w:val="28"/>
          <w:lang w:val="vi-VN"/>
        </w:rPr>
        <w:t>5. Thủ tục: Thẩm định kế hoạch tác động vào thời tiết (mã thủ tục hành chính: 1.001115).</w:t>
      </w:r>
    </w:p>
    <w:p w14:paraId="131EE744" w14:textId="77777777" w:rsidR="00E62B05" w:rsidRPr="009A2A4F" w:rsidRDefault="00E62B05" w:rsidP="0027153A">
      <w:pPr>
        <w:ind w:firstLine="720"/>
        <w:jc w:val="both"/>
        <w:rPr>
          <w:rFonts w:ascii="Times New Roman" w:hAnsi="Times New Roman"/>
          <w:b/>
          <w:i/>
          <w:color w:val="000000" w:themeColor="text1"/>
          <w:sz w:val="28"/>
          <w:szCs w:val="28"/>
          <w:lang w:val="pt-BR"/>
        </w:rPr>
      </w:pPr>
      <w:r w:rsidRPr="009A2A4F">
        <w:rPr>
          <w:rFonts w:ascii="Times New Roman" w:hAnsi="Times New Roman"/>
          <w:b/>
          <w:i/>
          <w:color w:val="000000" w:themeColor="text1"/>
          <w:sz w:val="28"/>
          <w:szCs w:val="28"/>
        </w:rPr>
        <w:t>5.1</w:t>
      </w:r>
      <w:r w:rsidRPr="009A2A4F">
        <w:rPr>
          <w:rFonts w:ascii="Times New Roman" w:hAnsi="Times New Roman"/>
          <w:b/>
          <w:i/>
          <w:color w:val="000000" w:themeColor="text1"/>
          <w:sz w:val="28"/>
          <w:szCs w:val="28"/>
          <w:lang w:val="pt-BR"/>
        </w:rPr>
        <w:t xml:space="preserve">. Nội dung đơn giản hóa </w:t>
      </w:r>
    </w:p>
    <w:p w14:paraId="239AE177"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từ 32 ngày làm việc xuống còn 18 ngày làm việc (cắt giảm thời gian trả lời về tính hợp lệ; thời gian thẩm định);</w:t>
      </w:r>
    </w:p>
    <w:p w14:paraId="07C849D5"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Phâp cấp thẩm quyền phê duyệt Kế hoạch tác động vào thời tiết trong phạm vi cả nước từ Thủ tướng Chính phủ cho Bộ trưởng Bộ Nông nghiệp và Môi trường;</w:t>
      </w:r>
    </w:p>
    <w:p w14:paraId="29C51B51"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Phâp cấp thẩm quyền phê duyệt Kế hoạch tác động vào thời tiết trong phạm vi nội tỉnh từ Thủ tướng Chính phủ hoặc Bộ trưởng Bộ Nông nghiệp và Môi trường;</w:t>
      </w:r>
    </w:p>
    <w:p w14:paraId="09B5A8FA"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bCs/>
          <w:color w:val="000000" w:themeColor="text1"/>
          <w:sz w:val="28"/>
          <w:szCs w:val="28"/>
          <w:lang w:val="vi-VN"/>
        </w:rPr>
        <w:t>Lý do:</w:t>
      </w:r>
      <w:r w:rsidRPr="009A2A4F">
        <w:rPr>
          <w:rFonts w:ascii="Times New Roman" w:hAnsi="Times New Roman" w:cs="Times New Roman"/>
          <w:color w:val="000000" w:themeColor="text1"/>
          <w:sz w:val="28"/>
          <w:szCs w:val="28"/>
          <w:lang w:val="vi-VN"/>
        </w:rPr>
        <w:t xml:space="preserve"> </w:t>
      </w:r>
      <w:r w:rsidRPr="009A2A4F">
        <w:rPr>
          <w:rFonts w:ascii="Times New Roman" w:hAnsi="Times New Roman" w:cs="Times New Roman"/>
          <w:color w:val="000000" w:themeColor="text1"/>
          <w:sz w:val="28"/>
          <w:szCs w:val="28"/>
        </w:rPr>
        <w:t>Giảm chi phí đi lại cho tổ chức, cá nhân; chi phí thực hiện chuẩn bị hồ sơ.</w:t>
      </w:r>
    </w:p>
    <w:p w14:paraId="19203B4A" w14:textId="77777777" w:rsidR="00E62B05" w:rsidRPr="009A2A4F" w:rsidRDefault="00E62B05" w:rsidP="0027153A">
      <w:pPr>
        <w:ind w:firstLine="720"/>
        <w:rPr>
          <w:rFonts w:ascii="Times New Roman" w:hAnsi="Times New Roman" w:cs="Times New Roman"/>
          <w:i/>
          <w:iCs/>
          <w:color w:val="000000" w:themeColor="text1"/>
          <w:sz w:val="28"/>
          <w:szCs w:val="28"/>
        </w:rPr>
      </w:pPr>
      <w:r w:rsidRPr="009A2A4F">
        <w:rPr>
          <w:rFonts w:ascii="Times New Roman" w:hAnsi="Times New Roman" w:cs="Times New Roman"/>
          <w:b/>
          <w:bCs/>
          <w:i/>
          <w:color w:val="000000" w:themeColor="text1"/>
          <w:sz w:val="28"/>
          <w:szCs w:val="28"/>
        </w:rPr>
        <w:t>5.2</w:t>
      </w:r>
      <w:r w:rsidRPr="009A2A4F">
        <w:rPr>
          <w:rFonts w:ascii="Times New Roman" w:hAnsi="Times New Roman" w:cs="Times New Roman"/>
          <w:b/>
          <w:bCs/>
          <w:i/>
          <w:color w:val="000000" w:themeColor="text1"/>
          <w:sz w:val="28"/>
          <w:szCs w:val="28"/>
          <w:lang w:val="vi-VN"/>
        </w:rPr>
        <w:t xml:space="preserve">. Kiến nghị thực thi </w:t>
      </w:r>
    </w:p>
    <w:p w14:paraId="048F4FC4"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Khoản 5, khoản 6 Điều 44 Luật Khí tượng thuỷ văn năm 2015.</w:t>
      </w:r>
    </w:p>
    <w:p w14:paraId="08F3C96E" w14:textId="77777777" w:rsidR="00E62B05" w:rsidRPr="009A2A4F" w:rsidRDefault="00E62B05" w:rsidP="0027153A">
      <w:pPr>
        <w:ind w:firstLine="720"/>
        <w:rPr>
          <w:rFonts w:ascii="Times New Roman" w:hAnsi="Times New Roman" w:cs="Times New Roman"/>
          <w:i/>
          <w:iCs/>
          <w:color w:val="000000" w:themeColor="text1"/>
          <w:sz w:val="28"/>
          <w:szCs w:val="28"/>
          <w:lang w:val="vi-VN"/>
        </w:rPr>
      </w:pPr>
      <w:r w:rsidRPr="009A2A4F">
        <w:rPr>
          <w:rFonts w:ascii="Times New Roman" w:hAnsi="Times New Roman" w:cs="Times New Roman"/>
          <w:b/>
          <w:bCs/>
          <w:i/>
          <w:color w:val="000000" w:themeColor="text1"/>
          <w:sz w:val="28"/>
          <w:szCs w:val="28"/>
        </w:rPr>
        <w:t>5.3</w:t>
      </w:r>
      <w:r w:rsidRPr="009A2A4F">
        <w:rPr>
          <w:rFonts w:ascii="Times New Roman" w:hAnsi="Times New Roman" w:cs="Times New Roman"/>
          <w:b/>
          <w:bCs/>
          <w:i/>
          <w:color w:val="000000" w:themeColor="text1"/>
          <w:sz w:val="28"/>
          <w:szCs w:val="28"/>
          <w:lang w:val="vi-VN"/>
        </w:rPr>
        <w:t>. Lợi ích phương án đơn giản hóa</w:t>
      </w:r>
      <w:r w:rsidRPr="009A2A4F">
        <w:rPr>
          <w:rFonts w:ascii="Times New Roman" w:hAnsi="Times New Roman" w:cs="Times New Roman"/>
          <w:i/>
          <w:iCs/>
          <w:color w:val="000000" w:themeColor="text1"/>
          <w:sz w:val="28"/>
          <w:szCs w:val="28"/>
          <w:lang w:val="vi-VN"/>
        </w:rPr>
        <w:t xml:space="preserve"> (kèm theo biểu đánh giá chi phí tuân thủ)</w:t>
      </w:r>
    </w:p>
    <w:p w14:paraId="7891ECCD" w14:textId="77777777" w:rsidR="0027153A" w:rsidRPr="009A2A4F" w:rsidRDefault="0027153A" w:rsidP="0027153A">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Chi phí tuân thủ:</w:t>
      </w:r>
    </w:p>
    <w:p w14:paraId="0B832F6C" w14:textId="77777777" w:rsidR="00E62B05" w:rsidRPr="009A2A4F" w:rsidRDefault="00E62B05" w:rsidP="0027153A">
      <w:pPr>
        <w:ind w:left="90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Chi phí tuân thủ TTHC trước khi đơn giản hóa: 70,062,504</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đồng/năm</w:t>
      </w:r>
    </w:p>
    <w:p w14:paraId="42BEE706" w14:textId="77777777" w:rsidR="00E62B05" w:rsidRPr="009A2A4F" w:rsidRDefault="00E62B05" w:rsidP="0027153A">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Chi phí tuân thủ TTHC sau khi đơn giản hóa: 67,694,996</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đồng/năm.</w:t>
      </w:r>
    </w:p>
    <w:p w14:paraId="30B1B223" w14:textId="77777777" w:rsidR="00E62B05" w:rsidRPr="009A2A4F" w:rsidRDefault="00E62B05" w:rsidP="0027153A">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lastRenderedPageBreak/>
        <w:t>- Chi phí tiết kiệm: 2,367,508</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đồng/năm.</w:t>
      </w:r>
    </w:p>
    <w:p w14:paraId="53CBE226" w14:textId="77777777" w:rsidR="0027153A"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Tỷ lệ cắt giảm chi phí: 3,</w:t>
      </w:r>
      <w:r w:rsidRPr="009A2A4F">
        <w:rPr>
          <w:rFonts w:ascii="Times New Roman" w:hAnsi="Times New Roman" w:cs="Times New Roman"/>
          <w:color w:val="000000" w:themeColor="text1"/>
          <w:sz w:val="28"/>
          <w:szCs w:val="28"/>
        </w:rPr>
        <w:t>4</w:t>
      </w:r>
      <w:r w:rsidRPr="009A2A4F">
        <w:rPr>
          <w:rFonts w:ascii="Times New Roman" w:hAnsi="Times New Roman" w:cs="Times New Roman"/>
          <w:color w:val="000000" w:themeColor="text1"/>
          <w:sz w:val="28"/>
          <w:szCs w:val="28"/>
          <w:lang w:val="vi-VN"/>
        </w:rPr>
        <w:t>%.</w:t>
      </w:r>
    </w:p>
    <w:p w14:paraId="07CE5DFC" w14:textId="0F448C6D" w:rsidR="0027153A" w:rsidRPr="009A2A4F" w:rsidRDefault="0027153A" w:rsidP="0027153A">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12F84B91" w14:textId="13483049" w:rsidR="0027153A" w:rsidRPr="009A2A4F" w:rsidRDefault="0027153A" w:rsidP="0027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32 ngày làm việc.</w:t>
      </w:r>
    </w:p>
    <w:p w14:paraId="5A77A3EF" w14:textId="045428D3" w:rsidR="0027153A" w:rsidRPr="009A2A4F" w:rsidRDefault="0027153A" w:rsidP="0027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14 ngày làm việc.</w:t>
      </w:r>
    </w:p>
    <w:p w14:paraId="3AD8F2BF" w14:textId="1BBDE4C9" w:rsidR="0027153A" w:rsidRPr="009A2A4F" w:rsidRDefault="0027153A" w:rsidP="0027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18 ngày.</w:t>
      </w:r>
    </w:p>
    <w:p w14:paraId="5A72D069"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44%</w:t>
      </w:r>
    </w:p>
    <w:p w14:paraId="01B23DF7" w14:textId="77777777" w:rsidR="00E62B05" w:rsidRPr="009A2A4F" w:rsidRDefault="00E62B05" w:rsidP="0027153A">
      <w:pPr>
        <w:ind w:firstLine="720"/>
        <w:jc w:val="both"/>
        <w:rPr>
          <w:rFonts w:ascii="Times New Roman" w:hAnsi="Times New Roman" w:cs="Times New Roman"/>
          <w:i/>
          <w:iCs/>
          <w:color w:val="000000" w:themeColor="text1"/>
          <w:sz w:val="28"/>
          <w:szCs w:val="28"/>
        </w:rPr>
      </w:pPr>
      <w:r w:rsidRPr="009A2A4F">
        <w:rPr>
          <w:rFonts w:ascii="Times New Roman" w:hAnsi="Times New Roman" w:cs="Times New Roman"/>
          <w:b/>
          <w:bCs/>
          <w:i/>
          <w:color w:val="000000" w:themeColor="text1"/>
          <w:sz w:val="28"/>
          <w:szCs w:val="28"/>
        </w:rPr>
        <w:t>5.4</w:t>
      </w:r>
      <w:r w:rsidRPr="009A2A4F">
        <w:rPr>
          <w:rFonts w:ascii="Times New Roman" w:hAnsi="Times New Roman" w:cs="Times New Roman"/>
          <w:b/>
          <w:bCs/>
          <w:i/>
          <w:color w:val="000000" w:themeColor="text1"/>
          <w:sz w:val="28"/>
          <w:szCs w:val="28"/>
          <w:lang w:val="vi-VN"/>
        </w:rPr>
        <w:t>. Lộ trình thực hiện</w:t>
      </w:r>
      <w:r w:rsidRPr="009A2A4F">
        <w:rPr>
          <w:rFonts w:ascii="Times New Roman" w:hAnsi="Times New Roman" w:cs="Times New Roman"/>
          <w:b/>
          <w:bCs/>
          <w:color w:val="000000" w:themeColor="text1"/>
          <w:sz w:val="28"/>
          <w:szCs w:val="28"/>
          <w:lang w:val="vi-VN"/>
        </w:rPr>
        <w:t>:</w:t>
      </w:r>
      <w:r w:rsidRPr="009A2A4F">
        <w:rPr>
          <w:rFonts w:ascii="Times New Roman" w:hAnsi="Times New Roman" w:cs="Times New Roman"/>
          <w:i/>
          <w:iCs/>
          <w:color w:val="000000" w:themeColor="text1"/>
          <w:sz w:val="28"/>
          <w:szCs w:val="28"/>
          <w:lang w:val="vi-VN"/>
        </w:rPr>
        <w:t xml:space="preserve"> Theo thời gian sửa đổi của Luật Khí tượng thủy văn năm 2015; Thông tư số 09/2016/TT-BTNMT ngày 16 tháng 5 năm 2016 của Bộ trưởng Bộ Tài nguyên và Môi trường quy định việc xây dựng, thẩm định kế hoạch tác động vào thời tiết; Thông tư số 11/2022/TT-BTNMT ngày 20 tháng 10 năm 2022 của Bộ trưởng Bộ Tài nguyên và Môi trường sửa đổi, bổ sung một số điều của một số thông tư liên quan đến hoạt động kinh doanh thuộc phạm vi chức năng quản lý nhà nước của Bộ Tài nguyên và Môi trường.</w:t>
      </w:r>
    </w:p>
    <w:p w14:paraId="5E214BCE" w14:textId="77777777" w:rsidR="0027153A" w:rsidRPr="009A2A4F" w:rsidRDefault="00E62B05" w:rsidP="0027153A">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6</w:t>
      </w:r>
      <w:r w:rsidRPr="009A2A4F">
        <w:rPr>
          <w:rFonts w:ascii="Times New Roman" w:hAnsi="Times New Roman" w:cs="Times New Roman"/>
          <w:b/>
          <w:bCs/>
          <w:color w:val="000000" w:themeColor="text1"/>
          <w:sz w:val="28"/>
          <w:szCs w:val="28"/>
          <w:lang w:val="vi-VN"/>
        </w:rPr>
        <w:t>. Thủ tục: Thẩm định điều chỉnh một phần kế hoạch tác động vào thời tiết (mã thủ tục hành chính: 1.001047).</w:t>
      </w:r>
      <w:r w:rsidR="0027153A" w:rsidRPr="009A2A4F">
        <w:rPr>
          <w:rFonts w:ascii="Times New Roman" w:hAnsi="Times New Roman" w:cs="Times New Roman"/>
          <w:b/>
          <w:bCs/>
          <w:color w:val="000000" w:themeColor="text1"/>
          <w:sz w:val="28"/>
          <w:szCs w:val="28"/>
        </w:rPr>
        <w:tab/>
      </w:r>
    </w:p>
    <w:p w14:paraId="4BC7C8BF" w14:textId="2F8A0CFE" w:rsidR="00E62B05" w:rsidRPr="009A2A4F" w:rsidRDefault="00E62B05" w:rsidP="0027153A">
      <w:pPr>
        <w:ind w:firstLine="720"/>
        <w:jc w:val="both"/>
        <w:rPr>
          <w:rFonts w:ascii="Times New Roman" w:hAnsi="Times New Roman" w:cs="Times New Roman"/>
          <w:b/>
          <w:bCs/>
          <w:color w:val="000000" w:themeColor="text1"/>
          <w:sz w:val="28"/>
          <w:szCs w:val="28"/>
          <w:lang w:val="vi-VN"/>
        </w:rPr>
      </w:pPr>
      <w:r w:rsidRPr="009A2A4F">
        <w:rPr>
          <w:rFonts w:ascii="Times New Roman" w:hAnsi="Times New Roman"/>
          <w:b/>
          <w:i/>
          <w:color w:val="000000" w:themeColor="text1"/>
          <w:sz w:val="28"/>
          <w:szCs w:val="28"/>
        </w:rPr>
        <w:t>6.1</w:t>
      </w:r>
      <w:r w:rsidRPr="009A2A4F">
        <w:rPr>
          <w:rFonts w:ascii="Times New Roman" w:hAnsi="Times New Roman"/>
          <w:b/>
          <w:i/>
          <w:color w:val="000000" w:themeColor="text1"/>
          <w:sz w:val="28"/>
          <w:szCs w:val="28"/>
          <w:lang w:val="pt-BR"/>
        </w:rPr>
        <w:t xml:space="preserve">. Nội dung đơn giản hóa </w:t>
      </w:r>
    </w:p>
    <w:p w14:paraId="4A6D3169"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từ 22 ngày làm việc xuống còn 13 ngày làm việc (cắt giảm thời gian trả lời về tính hợp lệ; thời gian thẩm định);</w:t>
      </w:r>
    </w:p>
    <w:p w14:paraId="5A0D63CE"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Phâp cấp thẩm quyền phê duyệt Kế hoạch tác động vào thời tiết trong phạm vi cả nước từ Thủ tướng Chính phủ cho Bộ trưởng Bộ Nông nghiệp và Môi trường;</w:t>
      </w:r>
    </w:p>
    <w:p w14:paraId="4EBACDCC"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Phâp cấp thẩm quyền phê duyệt Kế hoạch tác động vào thời tiết trong phạm vi nội tỉnh từ Thủ tướng Chính phủ hoặc Bộ trưởng Bộ Nông nghiệp và Môi trường;</w:t>
      </w:r>
    </w:p>
    <w:p w14:paraId="4C291194" w14:textId="77777777" w:rsidR="0027153A"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bCs/>
          <w:color w:val="000000" w:themeColor="text1"/>
          <w:sz w:val="28"/>
          <w:szCs w:val="28"/>
          <w:lang w:val="vi-VN"/>
        </w:rPr>
        <w:t>Lý do:</w:t>
      </w:r>
      <w:r w:rsidRPr="009A2A4F">
        <w:rPr>
          <w:rFonts w:ascii="Times New Roman" w:hAnsi="Times New Roman" w:cs="Times New Roman"/>
          <w:color w:val="000000" w:themeColor="text1"/>
          <w:sz w:val="28"/>
          <w:szCs w:val="28"/>
          <w:lang w:val="vi-VN"/>
        </w:rPr>
        <w:t xml:space="preserve"> </w:t>
      </w:r>
      <w:r w:rsidRPr="009A2A4F">
        <w:rPr>
          <w:rFonts w:ascii="Times New Roman" w:hAnsi="Times New Roman" w:cs="Times New Roman"/>
          <w:color w:val="000000" w:themeColor="text1"/>
          <w:sz w:val="28"/>
          <w:szCs w:val="28"/>
        </w:rPr>
        <w:t>Giảm chi phí đi lại cho tổ chức, cá nhân; chi phí thực hiện chuẩn bị hồ sơ; chi phí chuẩn bị, phục vụ việc kiểm tra, đánh giá của cơ quan có thẩm quyền.</w:t>
      </w:r>
    </w:p>
    <w:p w14:paraId="79447CD0" w14:textId="77777777" w:rsidR="0027153A"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b/>
          <w:bCs/>
          <w:i/>
          <w:color w:val="000000" w:themeColor="text1"/>
          <w:sz w:val="28"/>
          <w:szCs w:val="28"/>
        </w:rPr>
        <w:t>6.2</w:t>
      </w:r>
      <w:r w:rsidRPr="009A2A4F">
        <w:rPr>
          <w:rFonts w:ascii="Times New Roman" w:hAnsi="Times New Roman" w:cs="Times New Roman"/>
          <w:b/>
          <w:bCs/>
          <w:i/>
          <w:color w:val="000000" w:themeColor="text1"/>
          <w:sz w:val="28"/>
          <w:szCs w:val="28"/>
          <w:lang w:val="vi-VN"/>
        </w:rPr>
        <w:t xml:space="preserve">. Kiến nghị thực thi </w:t>
      </w:r>
    </w:p>
    <w:p w14:paraId="4E7EC391" w14:textId="74B906BD"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Khoản 5, khoản 6 Điều 44 Luật Khí tượng thuỷ văn năm 2015.</w:t>
      </w:r>
    </w:p>
    <w:p w14:paraId="70216824" w14:textId="77777777" w:rsidR="00E62B05" w:rsidRPr="009A2A4F" w:rsidRDefault="00E62B05" w:rsidP="0027153A">
      <w:pPr>
        <w:ind w:firstLine="720"/>
        <w:rPr>
          <w:rFonts w:ascii="Times New Roman" w:hAnsi="Times New Roman" w:cs="Times New Roman"/>
          <w:i/>
          <w:iCs/>
          <w:color w:val="000000" w:themeColor="text1"/>
          <w:sz w:val="28"/>
          <w:szCs w:val="28"/>
          <w:lang w:val="vi-VN"/>
        </w:rPr>
      </w:pPr>
      <w:r w:rsidRPr="009A2A4F">
        <w:rPr>
          <w:rFonts w:ascii="Times New Roman" w:hAnsi="Times New Roman" w:cs="Times New Roman"/>
          <w:b/>
          <w:bCs/>
          <w:i/>
          <w:color w:val="000000" w:themeColor="text1"/>
          <w:sz w:val="28"/>
          <w:szCs w:val="28"/>
        </w:rPr>
        <w:t>6.3.</w:t>
      </w:r>
      <w:r w:rsidRPr="009A2A4F">
        <w:rPr>
          <w:rFonts w:ascii="Times New Roman" w:hAnsi="Times New Roman" w:cs="Times New Roman"/>
          <w:b/>
          <w:bCs/>
          <w:color w:val="000000" w:themeColor="text1"/>
          <w:sz w:val="28"/>
          <w:szCs w:val="28"/>
          <w:lang w:val="vi-VN"/>
        </w:rPr>
        <w:t xml:space="preserve"> Lợi ích phương án đơn giản hóa</w:t>
      </w:r>
      <w:r w:rsidRPr="009A2A4F">
        <w:rPr>
          <w:rFonts w:ascii="Times New Roman" w:hAnsi="Times New Roman" w:cs="Times New Roman"/>
          <w:i/>
          <w:iCs/>
          <w:color w:val="000000" w:themeColor="text1"/>
          <w:sz w:val="28"/>
          <w:szCs w:val="28"/>
          <w:lang w:val="vi-VN"/>
        </w:rPr>
        <w:t xml:space="preserve"> (kèm theo biểu đánh giá chi phí tuân thủ)</w:t>
      </w:r>
    </w:p>
    <w:p w14:paraId="72914639" w14:textId="77777777" w:rsidR="0027153A" w:rsidRPr="009A2A4F" w:rsidRDefault="0027153A" w:rsidP="0027153A">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lastRenderedPageBreak/>
        <w:t>* Chi phí tuân thủ:</w:t>
      </w:r>
    </w:p>
    <w:p w14:paraId="4CA51E72" w14:textId="77777777" w:rsidR="00E62B05" w:rsidRPr="009A2A4F" w:rsidRDefault="00E62B05" w:rsidP="0027153A">
      <w:pPr>
        <w:ind w:left="90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31,221,464 </w:t>
      </w:r>
      <w:r w:rsidRPr="009A2A4F">
        <w:rPr>
          <w:rFonts w:ascii="Times New Roman" w:hAnsi="Times New Roman" w:cs="Times New Roman"/>
          <w:color w:val="000000" w:themeColor="text1"/>
          <w:sz w:val="28"/>
          <w:szCs w:val="28"/>
          <w:lang w:val="vi-VN"/>
        </w:rPr>
        <w:t>đồng/năm</w:t>
      </w:r>
    </w:p>
    <w:p w14:paraId="758DCE82" w14:textId="77777777" w:rsidR="00E62B05" w:rsidRPr="009A2A4F" w:rsidRDefault="00E62B05" w:rsidP="0027153A">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 xml:space="preserve">28,853,956 </w:t>
      </w:r>
      <w:r w:rsidRPr="009A2A4F">
        <w:rPr>
          <w:rFonts w:ascii="Times New Roman" w:hAnsi="Times New Roman" w:cs="Times New Roman"/>
          <w:color w:val="000000" w:themeColor="text1"/>
          <w:sz w:val="28"/>
          <w:szCs w:val="28"/>
          <w:lang w:val="vi-VN"/>
        </w:rPr>
        <w:t>đồng/năm.</w:t>
      </w:r>
    </w:p>
    <w:p w14:paraId="5C383BEC" w14:textId="77777777" w:rsidR="00E62B05" w:rsidRPr="009A2A4F" w:rsidRDefault="00E62B05" w:rsidP="0027153A">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2,367,508</w:t>
      </w:r>
      <w:r w:rsidRPr="009A2A4F">
        <w:rPr>
          <w:rFonts w:ascii="Times New Roman" w:hAnsi="Times New Roman" w:cs="Times New Roman"/>
          <w:color w:val="000000" w:themeColor="text1"/>
          <w:sz w:val="28"/>
          <w:szCs w:val="28"/>
          <w:lang w:val="vi-VN"/>
        </w:rPr>
        <w:t>đồng/năm.</w:t>
      </w:r>
    </w:p>
    <w:p w14:paraId="745FBFBF"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7,6</w:t>
      </w:r>
      <w:r w:rsidRPr="009A2A4F">
        <w:rPr>
          <w:rFonts w:ascii="Times New Roman" w:hAnsi="Times New Roman" w:cs="Times New Roman"/>
          <w:color w:val="000000" w:themeColor="text1"/>
          <w:sz w:val="28"/>
          <w:szCs w:val="28"/>
          <w:lang w:val="vi-VN"/>
        </w:rPr>
        <w:t>%.</w:t>
      </w:r>
    </w:p>
    <w:p w14:paraId="6E67D54A" w14:textId="77777777" w:rsidR="0027153A" w:rsidRPr="009A2A4F" w:rsidRDefault="0027153A" w:rsidP="0027153A">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206E6B6D" w14:textId="7A84CCEB" w:rsidR="0027153A" w:rsidRPr="009A2A4F" w:rsidRDefault="0027153A" w:rsidP="0027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22 ngày làm việc.</w:t>
      </w:r>
    </w:p>
    <w:p w14:paraId="471BEBAB" w14:textId="13DF29AB" w:rsidR="0027153A" w:rsidRPr="009A2A4F" w:rsidRDefault="0027153A" w:rsidP="0027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13 ngày làm việc.</w:t>
      </w:r>
    </w:p>
    <w:p w14:paraId="152CEC5F" w14:textId="4B8CC288" w:rsidR="0027153A" w:rsidRPr="009A2A4F" w:rsidRDefault="0027153A" w:rsidP="0027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09 ngày.</w:t>
      </w:r>
    </w:p>
    <w:p w14:paraId="184BFBA0"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41%</w:t>
      </w:r>
    </w:p>
    <w:p w14:paraId="3600D8B5" w14:textId="77777777" w:rsidR="00E62B05" w:rsidRPr="009A2A4F" w:rsidRDefault="00E62B05" w:rsidP="0027153A">
      <w:pPr>
        <w:ind w:firstLine="720"/>
        <w:jc w:val="both"/>
        <w:rPr>
          <w:rFonts w:ascii="Times New Roman" w:hAnsi="Times New Roman" w:cs="Times New Roman"/>
          <w:i/>
          <w:iCs/>
          <w:color w:val="000000" w:themeColor="text1"/>
          <w:sz w:val="28"/>
          <w:szCs w:val="28"/>
          <w:lang w:val="vi-VN"/>
        </w:rPr>
      </w:pPr>
      <w:r w:rsidRPr="009A2A4F">
        <w:rPr>
          <w:rFonts w:ascii="Times New Roman" w:hAnsi="Times New Roman" w:cs="Times New Roman"/>
          <w:b/>
          <w:bCs/>
          <w:i/>
          <w:color w:val="000000" w:themeColor="text1"/>
          <w:sz w:val="28"/>
          <w:szCs w:val="28"/>
        </w:rPr>
        <w:t>6.4</w:t>
      </w:r>
      <w:r w:rsidRPr="009A2A4F">
        <w:rPr>
          <w:rFonts w:ascii="Times New Roman" w:hAnsi="Times New Roman" w:cs="Times New Roman"/>
          <w:b/>
          <w:bCs/>
          <w:i/>
          <w:color w:val="000000" w:themeColor="text1"/>
          <w:sz w:val="28"/>
          <w:szCs w:val="28"/>
          <w:lang w:val="vi-VN"/>
        </w:rPr>
        <w:t>. Lộ trình thực hiện:</w:t>
      </w:r>
      <w:r w:rsidRPr="009A2A4F">
        <w:rPr>
          <w:rFonts w:ascii="Times New Roman" w:hAnsi="Times New Roman" w:cs="Times New Roman"/>
          <w:i/>
          <w:iCs/>
          <w:color w:val="000000" w:themeColor="text1"/>
          <w:sz w:val="28"/>
          <w:szCs w:val="28"/>
          <w:lang w:val="vi-VN"/>
        </w:rPr>
        <w:t xml:space="preserve"> Theo thời gian sửa đổi của Luật Khí tượng thủy văn năm 2015; Thông tư số 09/2016/TT-BTNMT ngày 16 tháng 5 năm 2016 của Bộ trưởng Bộ Tài nguyên và Môi trường quy định việc xây dựng, thẩm định kế hoạch tác động vào thời tiết; Thông tư số 11/2022/TT-BTNMT ngày 20 tháng 10 năm 2022 của Bộ trưởng Bộ Tài nguyên và Môi trường sửa đổi, bổ sung một số điều của một số thông tư liên quan đến hoạt động kinh doanh thuộc phạm vi chức năng quản lý nhà nước của Bộ Tài nguyên và Môi trường.</w:t>
      </w:r>
    </w:p>
    <w:p w14:paraId="6F9705FF" w14:textId="77777777" w:rsidR="0027153A" w:rsidRPr="009A2A4F" w:rsidRDefault="00E62B05" w:rsidP="0027153A">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7</w:t>
      </w:r>
      <w:r w:rsidRPr="009A2A4F">
        <w:rPr>
          <w:rFonts w:ascii="Times New Roman" w:hAnsi="Times New Roman" w:cs="Times New Roman"/>
          <w:b/>
          <w:bCs/>
          <w:color w:val="000000" w:themeColor="text1"/>
          <w:sz w:val="28"/>
          <w:szCs w:val="28"/>
          <w:lang w:val="vi-VN"/>
        </w:rPr>
        <w:t>. Thủ tục: Cấp giấy phép hoạt động dự báo, cảnh báo khí tượng thủy văn (mã thủ tục hành chính: 1.000987).</w:t>
      </w:r>
    </w:p>
    <w:p w14:paraId="6FF79010" w14:textId="622CE696" w:rsidR="00E62B05" w:rsidRPr="009A2A4F" w:rsidRDefault="00E62B05" w:rsidP="0027153A">
      <w:pPr>
        <w:ind w:firstLine="720"/>
        <w:jc w:val="both"/>
        <w:rPr>
          <w:rFonts w:ascii="Times New Roman" w:hAnsi="Times New Roman" w:cs="Times New Roman"/>
          <w:b/>
          <w:bCs/>
          <w:color w:val="000000" w:themeColor="text1"/>
          <w:sz w:val="28"/>
          <w:szCs w:val="28"/>
          <w:lang w:val="vi-VN"/>
        </w:rPr>
      </w:pPr>
      <w:r w:rsidRPr="009A2A4F">
        <w:rPr>
          <w:rFonts w:ascii="Times New Roman" w:hAnsi="Times New Roman"/>
          <w:b/>
          <w:i/>
          <w:color w:val="000000" w:themeColor="text1"/>
          <w:sz w:val="28"/>
          <w:szCs w:val="28"/>
        </w:rPr>
        <w:t>7.1</w:t>
      </w:r>
      <w:r w:rsidRPr="009A2A4F">
        <w:rPr>
          <w:rFonts w:ascii="Times New Roman" w:hAnsi="Times New Roman"/>
          <w:b/>
          <w:i/>
          <w:color w:val="000000" w:themeColor="text1"/>
          <w:sz w:val="28"/>
          <w:szCs w:val="28"/>
          <w:lang w:val="pt-BR"/>
        </w:rPr>
        <w:t xml:space="preserve">. Nội dung đơn giản hóa </w:t>
      </w:r>
    </w:p>
    <w:p w14:paraId="075E9F3E" w14:textId="77777777" w:rsidR="00E62B05"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từ 18 ngày làm việc xuống còn 14 ngày làm việc (cắt giảm thời gian trả lời về tính hợp lệ; thời gian thẩm định);</w:t>
      </w:r>
    </w:p>
    <w:p w14:paraId="540FB084" w14:textId="77777777" w:rsidR="00E62B05"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Chuyển từ tiền kiểm sang hậu kiểm: Bãi bỏ nội dung quy định về “khảo sát tại cơ sở”;</w:t>
      </w:r>
    </w:p>
    <w:p w14:paraId="78F38B1F" w14:textId="77777777" w:rsidR="00E62B05"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yêu cầu nộp các thành phần hồ sơ: (i) quy trình quản lý, đánh giá chất lượng dự báo, cảnh báo; (ii) quy trình kỹ thuật dự báo, cảnh báo khí tượng thủy văn.</w:t>
      </w:r>
    </w:p>
    <w:p w14:paraId="322D15EE" w14:textId="77777777" w:rsidR="00E62B05" w:rsidRPr="009A2A4F" w:rsidRDefault="00E62B05" w:rsidP="0027153A">
      <w:pPr>
        <w:ind w:firstLine="720"/>
        <w:jc w:val="both"/>
        <w:rPr>
          <w:rFonts w:ascii="Times New Roman" w:hAnsi="Times New Roman" w:cs="Times New Roman"/>
          <w:i/>
          <w:color w:val="000000" w:themeColor="text1"/>
          <w:sz w:val="28"/>
          <w:szCs w:val="28"/>
        </w:rPr>
      </w:pPr>
      <w:r w:rsidRPr="009A2A4F">
        <w:rPr>
          <w:rFonts w:ascii="Times New Roman" w:hAnsi="Times New Roman" w:cs="Times New Roman"/>
          <w:color w:val="000000" w:themeColor="text1"/>
          <w:sz w:val="28"/>
          <w:szCs w:val="28"/>
        </w:rPr>
        <w:t>- Cắt giảm nội dung kê khai trong Bản khai về quy trình kỹ thuật dự báo, cảnh báo khí tượng thủy văn và quy trình quản lý, đánh giá chất lượng dự báo, cảnh báo tại Mẫu số 06.</w:t>
      </w:r>
    </w:p>
    <w:p w14:paraId="0EEBEF86" w14:textId="77777777" w:rsidR="0027153A"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b/>
          <w:bCs/>
          <w:color w:val="000000" w:themeColor="text1"/>
          <w:sz w:val="28"/>
          <w:szCs w:val="28"/>
          <w:lang w:val="vi-VN"/>
        </w:rPr>
        <w:lastRenderedPageBreak/>
        <w:t>Lý do:</w:t>
      </w:r>
      <w:r w:rsidRPr="009A2A4F">
        <w:rPr>
          <w:rFonts w:ascii="Times New Roman" w:hAnsi="Times New Roman" w:cs="Times New Roman"/>
          <w:color w:val="000000" w:themeColor="text1"/>
          <w:sz w:val="28"/>
          <w:szCs w:val="28"/>
          <w:lang w:val="vi-VN"/>
        </w:rPr>
        <w:t xml:space="preserve"> </w:t>
      </w:r>
      <w:r w:rsidRPr="009A2A4F">
        <w:rPr>
          <w:rFonts w:ascii="Times New Roman" w:hAnsi="Times New Roman" w:cs="Times New Roman"/>
          <w:color w:val="000000" w:themeColor="text1"/>
          <w:sz w:val="28"/>
          <w:szCs w:val="28"/>
        </w:rPr>
        <w:t>Giảm chi phí đi lại cho tổ chức, cá nhân; chi phí thực hiện chuẩn bị hồ sơ; chi phí chuẩn bị, phục vụ việc kiểm tra, đánh giá của cơ quan có thẩm quyền.</w:t>
      </w:r>
    </w:p>
    <w:p w14:paraId="05A1AA65" w14:textId="69BCE6B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b/>
          <w:bCs/>
          <w:i/>
          <w:color w:val="000000" w:themeColor="text1"/>
          <w:sz w:val="28"/>
          <w:szCs w:val="28"/>
        </w:rPr>
        <w:t>7.2</w:t>
      </w:r>
      <w:r w:rsidRPr="009A2A4F">
        <w:rPr>
          <w:rFonts w:ascii="Times New Roman" w:hAnsi="Times New Roman" w:cs="Times New Roman"/>
          <w:b/>
          <w:bCs/>
          <w:i/>
          <w:color w:val="000000" w:themeColor="text1"/>
          <w:sz w:val="28"/>
          <w:szCs w:val="28"/>
          <w:lang w:val="vi-VN"/>
        </w:rPr>
        <w:t xml:space="preserve">. Kiến nghị thực thi </w:t>
      </w:r>
    </w:p>
    <w:p w14:paraId="26128C7B" w14:textId="77777777" w:rsidR="00E62B05"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quy định về thời gian thực hiện tại Điều 17 Nghị định số 38/2016/NĐ-CP</w:t>
      </w:r>
      <w:r w:rsidRPr="009A2A4F">
        <w:rPr>
          <w:color w:val="000000" w:themeColor="text1"/>
        </w:rPr>
        <w:t xml:space="preserve"> </w:t>
      </w:r>
      <w:r w:rsidRPr="009A2A4F">
        <w:rPr>
          <w:rFonts w:ascii="Times New Roman" w:hAnsi="Times New Roman" w:cs="Times New Roman"/>
          <w:color w:val="000000" w:themeColor="text1"/>
          <w:sz w:val="28"/>
          <w:szCs w:val="28"/>
        </w:rPr>
        <w:t>ngày 15 tháng 5 năm 2016 của Chính phủ quy định chi tiết một số điều của Luật Khí tượng thủy văn (được sửa đổi, bổ sung tại khoản 6 Điều 8 Nghị định số 22/2023/NĐ-CP ngày 12 tháng 5 năm 2023 của Chính phủ sửa đổi, bổ sung một số điều của các nghị định liên quan đến hoạt động kinh doanh trong lĩnh vực tài nguyên và môi trường);</w:t>
      </w:r>
    </w:p>
    <w:p w14:paraId="30A40F78" w14:textId="77777777" w:rsidR="00E62B05"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cụm từ “khảo sát” quy định tại Điều 17 Nghị định số 38/2016/NĐ-CP</w:t>
      </w:r>
      <w:r w:rsidRPr="009A2A4F">
        <w:rPr>
          <w:color w:val="000000" w:themeColor="text1"/>
        </w:rPr>
        <w:t xml:space="preserve"> </w:t>
      </w:r>
      <w:r w:rsidRPr="009A2A4F">
        <w:rPr>
          <w:rFonts w:ascii="Times New Roman" w:hAnsi="Times New Roman" w:cs="Times New Roman"/>
          <w:color w:val="000000" w:themeColor="text1"/>
          <w:sz w:val="28"/>
          <w:szCs w:val="28"/>
        </w:rPr>
        <w:t>ngày 15 tháng 5 năm 2016 của Chính phủ quy định chi tiết một số điều của Luật Khí tượng thủy văn (được sửa đổi, bổ sung tại khoản 6 Điều 8 Nghị định số 22/2023/NĐ-CP ngày 12 tháng 5 năm 2023 của Chính phủ sửa đổi, bổ sung một số điều của các nghị định liên quan đến hoạt động kinh doanh trong lĩnh vực tài nguyên và môi trường);</w:t>
      </w:r>
    </w:p>
    <w:p w14:paraId="20F23EB2" w14:textId="77777777" w:rsidR="00E62B05"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thành phần hồ sơ “quy trình kỹ thuật dự báo, cảnh báo khí tượng thủy văn; quy trình quản lý, đánh giá chất lượng dự báo, cảnh báo” tại điểm d khoản 1 và điểm c khoản 2 Điều 15 Nghị định số 38/2016/NĐ-CP</w:t>
      </w:r>
      <w:r w:rsidRPr="009A2A4F">
        <w:rPr>
          <w:color w:val="000000" w:themeColor="text1"/>
        </w:rPr>
        <w:t xml:space="preserve"> </w:t>
      </w:r>
      <w:r w:rsidRPr="009A2A4F">
        <w:rPr>
          <w:rFonts w:ascii="Times New Roman" w:hAnsi="Times New Roman" w:cs="Times New Roman"/>
          <w:color w:val="000000" w:themeColor="text1"/>
          <w:sz w:val="28"/>
          <w:szCs w:val="28"/>
        </w:rPr>
        <w:t>ngày 15 tháng 5 năm 2016 của Chính phủ quy định chi tiết một số điều của Luật Khí tượng thủy văn (được sửa đổi, bổ sung tại khoản 8 Điều 1 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w:t>
      </w:r>
    </w:p>
    <w:p w14:paraId="085BECD0" w14:textId="77777777" w:rsidR="00E62B05"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Mẫu số 06 tại 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 theo hướng bãi bỏ thông tin kê khai tại mục 3, mục 4.</w:t>
      </w:r>
    </w:p>
    <w:p w14:paraId="4998993D" w14:textId="77777777" w:rsidR="00E62B05" w:rsidRPr="009A2A4F" w:rsidRDefault="00E62B05" w:rsidP="0027153A">
      <w:pPr>
        <w:ind w:firstLine="720"/>
        <w:rPr>
          <w:rFonts w:ascii="Times New Roman" w:hAnsi="Times New Roman" w:cs="Times New Roman"/>
          <w:i/>
          <w:iCs/>
          <w:color w:val="000000" w:themeColor="text1"/>
          <w:sz w:val="28"/>
          <w:szCs w:val="28"/>
          <w:lang w:val="vi-VN"/>
        </w:rPr>
      </w:pPr>
      <w:r w:rsidRPr="009A2A4F">
        <w:rPr>
          <w:rFonts w:ascii="Times New Roman" w:hAnsi="Times New Roman" w:cs="Times New Roman"/>
          <w:b/>
          <w:bCs/>
          <w:i/>
          <w:color w:val="000000" w:themeColor="text1"/>
          <w:sz w:val="28"/>
          <w:szCs w:val="28"/>
        </w:rPr>
        <w:t>7.3</w:t>
      </w:r>
      <w:r w:rsidRPr="009A2A4F">
        <w:rPr>
          <w:rFonts w:ascii="Times New Roman" w:hAnsi="Times New Roman" w:cs="Times New Roman"/>
          <w:b/>
          <w:bCs/>
          <w:i/>
          <w:color w:val="000000" w:themeColor="text1"/>
          <w:sz w:val="28"/>
          <w:szCs w:val="28"/>
          <w:lang w:val="vi-VN"/>
        </w:rPr>
        <w:t>. Lợi ích phương án đơn giản hóa</w:t>
      </w:r>
      <w:r w:rsidRPr="009A2A4F">
        <w:rPr>
          <w:rFonts w:ascii="Times New Roman" w:hAnsi="Times New Roman" w:cs="Times New Roman"/>
          <w:i/>
          <w:iCs/>
          <w:color w:val="000000" w:themeColor="text1"/>
          <w:sz w:val="28"/>
          <w:szCs w:val="28"/>
          <w:lang w:val="vi-VN"/>
        </w:rPr>
        <w:t xml:space="preserve"> (kèm theo biểu đánh giá chi phí tuân thủ)</w:t>
      </w:r>
    </w:p>
    <w:p w14:paraId="09C4F192" w14:textId="77777777" w:rsidR="0027153A" w:rsidRPr="009A2A4F" w:rsidRDefault="0027153A" w:rsidP="0027153A">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Chi phí tuân thủ:</w:t>
      </w:r>
    </w:p>
    <w:p w14:paraId="7E3BA368" w14:textId="77777777" w:rsidR="00E62B05" w:rsidRPr="009A2A4F" w:rsidRDefault="00E62B05" w:rsidP="0027153A">
      <w:pPr>
        <w:ind w:left="90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59,782,472 </w:t>
      </w:r>
      <w:r w:rsidRPr="009A2A4F">
        <w:rPr>
          <w:rFonts w:ascii="Times New Roman" w:hAnsi="Times New Roman" w:cs="Times New Roman"/>
          <w:color w:val="000000" w:themeColor="text1"/>
          <w:sz w:val="28"/>
          <w:szCs w:val="28"/>
          <w:lang w:val="vi-VN"/>
        </w:rPr>
        <w:t>đồng/năm</w:t>
      </w:r>
    </w:p>
    <w:p w14:paraId="50F8BC59" w14:textId="77777777" w:rsidR="00E62B05" w:rsidRPr="009A2A4F" w:rsidRDefault="00E62B05" w:rsidP="0027153A">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 xml:space="preserve">26,637,360 </w:t>
      </w:r>
      <w:r w:rsidRPr="009A2A4F">
        <w:rPr>
          <w:rFonts w:ascii="Times New Roman" w:hAnsi="Times New Roman" w:cs="Times New Roman"/>
          <w:color w:val="000000" w:themeColor="text1"/>
          <w:sz w:val="28"/>
          <w:szCs w:val="28"/>
          <w:lang w:val="vi-VN"/>
        </w:rPr>
        <w:t>đồng/năm.</w:t>
      </w:r>
    </w:p>
    <w:p w14:paraId="715E8E00" w14:textId="77777777" w:rsidR="00E62B05" w:rsidRPr="009A2A4F" w:rsidRDefault="00E62B05" w:rsidP="0027153A">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 xml:space="preserve">33,145,112 </w:t>
      </w:r>
      <w:r w:rsidRPr="009A2A4F">
        <w:rPr>
          <w:rFonts w:ascii="Times New Roman" w:hAnsi="Times New Roman" w:cs="Times New Roman"/>
          <w:color w:val="000000" w:themeColor="text1"/>
          <w:sz w:val="28"/>
          <w:szCs w:val="28"/>
          <w:lang w:val="vi-VN"/>
        </w:rPr>
        <w:t>đồng/năm.</w:t>
      </w:r>
    </w:p>
    <w:p w14:paraId="537A96E0" w14:textId="77777777"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lastRenderedPageBreak/>
        <w:t xml:space="preserve">- Tỷ lệ cắt giảm chi phí: </w:t>
      </w:r>
      <w:r w:rsidRPr="009A2A4F">
        <w:rPr>
          <w:rFonts w:ascii="Times New Roman" w:hAnsi="Times New Roman" w:cs="Times New Roman"/>
          <w:color w:val="000000" w:themeColor="text1"/>
          <w:sz w:val="28"/>
          <w:szCs w:val="28"/>
        </w:rPr>
        <w:t xml:space="preserve">55.4 </w:t>
      </w:r>
      <w:r w:rsidRPr="009A2A4F">
        <w:rPr>
          <w:rFonts w:ascii="Times New Roman" w:hAnsi="Times New Roman" w:cs="Times New Roman"/>
          <w:color w:val="000000" w:themeColor="text1"/>
          <w:sz w:val="28"/>
          <w:szCs w:val="28"/>
          <w:lang w:val="vi-VN"/>
        </w:rPr>
        <w:t>%</w:t>
      </w:r>
    </w:p>
    <w:p w14:paraId="7852F17D" w14:textId="77777777" w:rsidR="0027153A" w:rsidRPr="009A2A4F" w:rsidRDefault="0027153A" w:rsidP="0027153A">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21074312" w14:textId="1B3511A6" w:rsidR="0027153A" w:rsidRPr="009A2A4F" w:rsidRDefault="0027153A" w:rsidP="0027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18 ngày làm việc.</w:t>
      </w:r>
    </w:p>
    <w:p w14:paraId="2EA4CA5A" w14:textId="496F5590" w:rsidR="0027153A" w:rsidRPr="009A2A4F" w:rsidRDefault="0027153A" w:rsidP="0027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14 ngày làm việc.</w:t>
      </w:r>
    </w:p>
    <w:p w14:paraId="02F3BD1C" w14:textId="58FF123C" w:rsidR="0027153A" w:rsidRPr="009A2A4F" w:rsidRDefault="0027153A" w:rsidP="002715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04 ngày.</w:t>
      </w:r>
    </w:p>
    <w:p w14:paraId="7A9B0696" w14:textId="77777777" w:rsidR="0027153A" w:rsidRPr="009A2A4F" w:rsidRDefault="0027153A" w:rsidP="0027153A">
      <w:pPr>
        <w:rPr>
          <w:rFonts w:ascii="Times New Roman" w:hAnsi="Times New Roman" w:cs="Times New Roman"/>
          <w:color w:val="000000" w:themeColor="text1"/>
          <w:sz w:val="28"/>
          <w:szCs w:val="28"/>
        </w:rPr>
      </w:pPr>
    </w:p>
    <w:p w14:paraId="20FAF967" w14:textId="63742ACE" w:rsidR="00E62B05" w:rsidRPr="009A2A4F" w:rsidRDefault="00E62B05" w:rsidP="0027153A">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w:t>
      </w:r>
      <w:r w:rsidRPr="009A2A4F">
        <w:rPr>
          <w:color w:val="000000" w:themeColor="text1"/>
        </w:rPr>
        <w:t xml:space="preserve"> </w:t>
      </w:r>
      <w:r w:rsidRPr="009A2A4F">
        <w:rPr>
          <w:rFonts w:ascii="Times New Roman" w:hAnsi="Times New Roman" w:cs="Times New Roman"/>
          <w:color w:val="000000" w:themeColor="text1"/>
          <w:sz w:val="28"/>
          <w:szCs w:val="28"/>
        </w:rPr>
        <w:t>22%</w:t>
      </w:r>
    </w:p>
    <w:p w14:paraId="573E98B8" w14:textId="77777777" w:rsidR="00E62B05" w:rsidRPr="009A2A4F" w:rsidRDefault="00E62B05" w:rsidP="0027153A">
      <w:pPr>
        <w:ind w:firstLine="720"/>
        <w:jc w:val="both"/>
        <w:rPr>
          <w:rFonts w:ascii="Times New Roman" w:hAnsi="Times New Roman" w:cs="Times New Roman"/>
          <w:i/>
          <w:iCs/>
          <w:color w:val="000000" w:themeColor="text1"/>
          <w:sz w:val="28"/>
          <w:szCs w:val="28"/>
        </w:rPr>
      </w:pPr>
      <w:r w:rsidRPr="009A2A4F">
        <w:rPr>
          <w:rFonts w:ascii="Times New Roman" w:hAnsi="Times New Roman" w:cs="Times New Roman"/>
          <w:b/>
          <w:bCs/>
          <w:i/>
          <w:color w:val="000000" w:themeColor="text1"/>
          <w:sz w:val="28"/>
          <w:szCs w:val="28"/>
        </w:rPr>
        <w:t>7.4</w:t>
      </w:r>
      <w:r w:rsidRPr="009A2A4F">
        <w:rPr>
          <w:rFonts w:ascii="Times New Roman" w:hAnsi="Times New Roman" w:cs="Times New Roman"/>
          <w:b/>
          <w:bCs/>
          <w:i/>
          <w:color w:val="000000" w:themeColor="text1"/>
          <w:sz w:val="28"/>
          <w:szCs w:val="28"/>
          <w:lang w:val="vi-VN"/>
        </w:rPr>
        <w:t>. Lộ trình thực hiện:</w:t>
      </w:r>
      <w:r w:rsidRPr="009A2A4F">
        <w:rPr>
          <w:rFonts w:ascii="Times New Roman" w:hAnsi="Times New Roman" w:cs="Times New Roman"/>
          <w:i/>
          <w:iCs/>
          <w:color w:val="000000" w:themeColor="text1"/>
          <w:sz w:val="28"/>
          <w:szCs w:val="28"/>
          <w:lang w:val="vi-VN"/>
        </w:rPr>
        <w:t xml:space="preserve"> Theo thời gian sửa đổi của Luật Khí tượng thủy văn năm 2015; Nghị định số 38/2016/NĐ-CP ngày 15 tháng 5 năm 2016 của Chính phủ quy định chi tiết một số điều của Luật Khí tượng thủy văn</w:t>
      </w:r>
      <w:r w:rsidRPr="009A2A4F">
        <w:rPr>
          <w:rFonts w:ascii="Times New Roman" w:hAnsi="Times New Roman" w:cs="Times New Roman"/>
          <w:i/>
          <w:iCs/>
          <w:color w:val="000000" w:themeColor="text1"/>
          <w:sz w:val="28"/>
          <w:szCs w:val="28"/>
        </w:rPr>
        <w:t xml:space="preserve">; </w:t>
      </w:r>
      <w:r w:rsidRPr="009A2A4F">
        <w:rPr>
          <w:rFonts w:ascii="Times New Roman" w:hAnsi="Times New Roman" w:cs="Times New Roman"/>
          <w:i/>
          <w:iCs/>
          <w:color w:val="000000" w:themeColor="text1"/>
          <w:sz w:val="28"/>
          <w:szCs w:val="28"/>
          <w:lang w:val="vi-VN"/>
        </w:rPr>
        <w:t>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w:t>
      </w:r>
      <w:r w:rsidRPr="009A2A4F">
        <w:rPr>
          <w:rFonts w:ascii="Times New Roman" w:hAnsi="Times New Roman" w:cs="Times New Roman"/>
          <w:i/>
          <w:iCs/>
          <w:color w:val="000000" w:themeColor="text1"/>
          <w:sz w:val="28"/>
          <w:szCs w:val="28"/>
        </w:rPr>
        <w:t xml:space="preserve">; </w:t>
      </w:r>
      <w:r w:rsidRPr="009A2A4F">
        <w:rPr>
          <w:rFonts w:ascii="Times New Roman" w:hAnsi="Times New Roman" w:cs="Times New Roman"/>
          <w:i/>
          <w:iCs/>
          <w:color w:val="000000" w:themeColor="text1"/>
          <w:sz w:val="28"/>
          <w:szCs w:val="28"/>
          <w:lang w:val="vi-VN"/>
        </w:rPr>
        <w:t>Nghị định số 22/2023/NĐ-CP ngày 12 tháng 5 năm 2023 của Chính phủ sửa đổi, bổ sung một số điều của các Nghị định liên quan đến hoạt động kinh doanh trong lĩnh vực tài nguyên và môi trường.</w:t>
      </w:r>
    </w:p>
    <w:p w14:paraId="46249ACC" w14:textId="77777777" w:rsidR="0027153A" w:rsidRPr="009A2A4F" w:rsidRDefault="00E62B05" w:rsidP="0027153A">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8</w:t>
      </w:r>
      <w:r w:rsidRPr="009A2A4F">
        <w:rPr>
          <w:rFonts w:ascii="Times New Roman" w:hAnsi="Times New Roman" w:cs="Times New Roman"/>
          <w:b/>
          <w:bCs/>
          <w:color w:val="000000" w:themeColor="text1"/>
          <w:sz w:val="28"/>
          <w:szCs w:val="28"/>
          <w:lang w:val="vi-VN"/>
        </w:rPr>
        <w:t>. Thủ tục: Sửa đổi, bổ sung, gia hạn giấy phép hoạt động dự báo, cảnh báo khí tượng thủy văn (mã thủ tục hành chính: 1.000970).</w:t>
      </w:r>
    </w:p>
    <w:p w14:paraId="15FF6D7A" w14:textId="4F95EFFD" w:rsidR="00E62B05" w:rsidRPr="009A2A4F" w:rsidRDefault="00E62B05" w:rsidP="0027153A">
      <w:pPr>
        <w:ind w:firstLine="720"/>
        <w:jc w:val="both"/>
        <w:rPr>
          <w:rFonts w:ascii="Times New Roman" w:hAnsi="Times New Roman" w:cs="Times New Roman"/>
          <w:b/>
          <w:bCs/>
          <w:color w:val="000000" w:themeColor="text1"/>
          <w:sz w:val="28"/>
          <w:szCs w:val="28"/>
          <w:lang w:val="vi-VN"/>
        </w:rPr>
      </w:pPr>
      <w:r w:rsidRPr="009A2A4F">
        <w:rPr>
          <w:rFonts w:ascii="Times New Roman" w:hAnsi="Times New Roman"/>
          <w:b/>
          <w:i/>
          <w:color w:val="000000" w:themeColor="text1"/>
          <w:sz w:val="28"/>
          <w:szCs w:val="28"/>
        </w:rPr>
        <w:t>8.1</w:t>
      </w:r>
      <w:r w:rsidRPr="009A2A4F">
        <w:rPr>
          <w:rFonts w:ascii="Times New Roman" w:hAnsi="Times New Roman"/>
          <w:b/>
          <w:i/>
          <w:color w:val="000000" w:themeColor="text1"/>
          <w:sz w:val="28"/>
          <w:szCs w:val="28"/>
          <w:lang w:val="pt-BR"/>
        </w:rPr>
        <w:t xml:space="preserve">. Nội dung đơn giản hóa </w:t>
      </w:r>
    </w:p>
    <w:p w14:paraId="03178D4F" w14:textId="77777777" w:rsidR="00E62B05"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thời gian từ 18 ngày làm việc xuống còn 14 ngày làm việc (cắt giảm thời gian trả lời về tính hợp lệ; thời gian thẩm định);</w:t>
      </w:r>
    </w:p>
    <w:p w14:paraId="2F9134A5" w14:textId="77777777" w:rsidR="00E62B05"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Chuyển từ tiền kiểm sang hậu kiểm: Bãi bỏ nội dung quy định về “khảo sát tại cơ sở”;</w:t>
      </w:r>
    </w:p>
    <w:p w14:paraId="709D5FA7" w14:textId="77777777" w:rsidR="00E62B05"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bCs/>
          <w:color w:val="000000" w:themeColor="text1"/>
          <w:sz w:val="28"/>
          <w:szCs w:val="28"/>
          <w:lang w:val="vi-VN"/>
        </w:rPr>
        <w:t>Lý do:</w:t>
      </w:r>
      <w:r w:rsidRPr="009A2A4F">
        <w:rPr>
          <w:rFonts w:ascii="Times New Roman" w:hAnsi="Times New Roman" w:cs="Times New Roman"/>
          <w:color w:val="000000" w:themeColor="text1"/>
          <w:sz w:val="28"/>
          <w:szCs w:val="28"/>
          <w:lang w:val="vi-VN"/>
        </w:rPr>
        <w:t xml:space="preserve"> </w:t>
      </w:r>
    </w:p>
    <w:p w14:paraId="606B6EF8" w14:textId="77777777" w:rsidR="00E62B05" w:rsidRPr="009A2A4F" w:rsidRDefault="00E62B05" w:rsidP="0027153A">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Giảm chi phí đi lại cho tổ chức, cá nhân; chi phí thực hiện chuẩn bị hồ sơ; chi phí chuẩn bị, phục vụ việc kiểm tra, đánh giá của cơ quan có thẩm quyền và đảm bảo đủ căn cứ pháp lý để cơ quan có thẩm quyền xem xét, điều chỉnh sửa đổi, bổ sung hoặc gia hạn giấy phép cho tổ chức, cá nhân.  </w:t>
      </w:r>
    </w:p>
    <w:p w14:paraId="32C5AC2A" w14:textId="77777777" w:rsidR="00E62B05" w:rsidRPr="009A2A4F" w:rsidRDefault="00E62B05" w:rsidP="0027153A">
      <w:pPr>
        <w:ind w:firstLine="720"/>
        <w:rPr>
          <w:rFonts w:ascii="Times New Roman" w:hAnsi="Times New Roman" w:cs="Times New Roman"/>
          <w:i/>
          <w:iCs/>
          <w:color w:val="000000" w:themeColor="text1"/>
          <w:sz w:val="28"/>
          <w:szCs w:val="28"/>
        </w:rPr>
      </w:pPr>
      <w:r w:rsidRPr="009A2A4F">
        <w:rPr>
          <w:rFonts w:ascii="Times New Roman" w:hAnsi="Times New Roman" w:cs="Times New Roman"/>
          <w:b/>
          <w:bCs/>
          <w:i/>
          <w:color w:val="000000" w:themeColor="text1"/>
          <w:sz w:val="28"/>
          <w:szCs w:val="28"/>
        </w:rPr>
        <w:t>8.2</w:t>
      </w:r>
      <w:r w:rsidRPr="009A2A4F">
        <w:rPr>
          <w:rFonts w:ascii="Times New Roman" w:hAnsi="Times New Roman" w:cs="Times New Roman"/>
          <w:b/>
          <w:bCs/>
          <w:i/>
          <w:color w:val="000000" w:themeColor="text1"/>
          <w:sz w:val="28"/>
          <w:szCs w:val="28"/>
          <w:lang w:val="vi-VN"/>
        </w:rPr>
        <w:t xml:space="preserve">. Kiến nghị thực thi </w:t>
      </w:r>
    </w:p>
    <w:p w14:paraId="646A914A" w14:textId="77777777" w:rsidR="00E62B05" w:rsidRPr="009A2A4F" w:rsidRDefault="00E62B05" w:rsidP="00C33697">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Sửa đổi quy định về thời gian thực hiện tại Điều 17 Nghị định số 38/2016/NĐ-CP ngày 15 tháng 5 năm 2016 của Chính phủ quy định chi tiết một số điều của Luật Khí tượng thủy văn (được sửa đổi, bổ sung tại khoản 6 Điều 8 Nghị định số 22/2023/NĐ-CP ngày 12 tháng 5 năm 2023 của Chính phủ sửa đổi, bổ sung </w:t>
      </w:r>
      <w:r w:rsidRPr="009A2A4F">
        <w:rPr>
          <w:rFonts w:ascii="Times New Roman" w:hAnsi="Times New Roman" w:cs="Times New Roman"/>
          <w:color w:val="000000" w:themeColor="text1"/>
          <w:sz w:val="28"/>
          <w:szCs w:val="28"/>
        </w:rPr>
        <w:lastRenderedPageBreak/>
        <w:t>một số điều của các nghị định liên quan đến hoạt động kinh doanh trong lĩnh vực tài nguyên và môi trường);</w:t>
      </w:r>
    </w:p>
    <w:p w14:paraId="348CAFDF" w14:textId="77777777" w:rsidR="00E62B05" w:rsidRPr="009A2A4F" w:rsidRDefault="00E62B05" w:rsidP="00C33697">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cụm từ “khảo sát” quy định tại Điều 17 Nghị định số 38/2016/NĐ-CP ngày 15 tháng 5 năm 2016 của Chính phủ quy định chi tiết một số điều của Luật Khí tượng thủy văn (được sửa đổi, bổ sung tại khoản 6 Điều 8 Nghị định số 22/2023/NĐ-CP ngày 12 tháng 5 năm 2023 của Chính phủ sửa đổi, bổ sung một số điều của các nghị định liên quan đến hoạt động kinh doanh trong lĩnh vực tài nguyên và môi trường);</w:t>
      </w:r>
    </w:p>
    <w:p w14:paraId="1443CABE" w14:textId="77777777" w:rsidR="00E62B05" w:rsidRPr="009A2A4F" w:rsidRDefault="00E62B05" w:rsidP="00C33697">
      <w:pPr>
        <w:ind w:firstLine="720"/>
        <w:rPr>
          <w:rFonts w:ascii="Times New Roman" w:hAnsi="Times New Roman" w:cs="Times New Roman"/>
          <w:i/>
          <w:iCs/>
          <w:color w:val="000000" w:themeColor="text1"/>
          <w:sz w:val="28"/>
          <w:szCs w:val="28"/>
          <w:lang w:val="vi-VN"/>
        </w:rPr>
      </w:pPr>
      <w:r w:rsidRPr="009A2A4F">
        <w:rPr>
          <w:rFonts w:ascii="Times New Roman" w:hAnsi="Times New Roman" w:cs="Times New Roman"/>
          <w:b/>
          <w:bCs/>
          <w:i/>
          <w:color w:val="000000" w:themeColor="text1"/>
          <w:sz w:val="28"/>
          <w:szCs w:val="28"/>
        </w:rPr>
        <w:t>8.3</w:t>
      </w:r>
      <w:r w:rsidRPr="009A2A4F">
        <w:rPr>
          <w:rFonts w:ascii="Times New Roman" w:hAnsi="Times New Roman" w:cs="Times New Roman"/>
          <w:b/>
          <w:bCs/>
          <w:i/>
          <w:color w:val="000000" w:themeColor="text1"/>
          <w:sz w:val="28"/>
          <w:szCs w:val="28"/>
          <w:lang w:val="vi-VN"/>
        </w:rPr>
        <w:t>. Lợi ích phương án đơn giản hóa</w:t>
      </w:r>
      <w:r w:rsidRPr="009A2A4F">
        <w:rPr>
          <w:rFonts w:ascii="Times New Roman" w:hAnsi="Times New Roman" w:cs="Times New Roman"/>
          <w:i/>
          <w:iCs/>
          <w:color w:val="000000" w:themeColor="text1"/>
          <w:sz w:val="28"/>
          <w:szCs w:val="28"/>
          <w:lang w:val="vi-VN"/>
        </w:rPr>
        <w:t xml:space="preserve"> (kèm theo biểu đánh giá chi phí tuân thủ)</w:t>
      </w:r>
    </w:p>
    <w:p w14:paraId="4A323BFF" w14:textId="77777777" w:rsidR="00C33697" w:rsidRPr="009A2A4F" w:rsidRDefault="00C33697" w:rsidP="00C33697">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Chi phí tuân thủ:</w:t>
      </w:r>
    </w:p>
    <w:p w14:paraId="07C58E81" w14:textId="77777777" w:rsidR="00E62B05" w:rsidRPr="009A2A4F" w:rsidRDefault="00E62B05" w:rsidP="00C33697">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w:t>
      </w:r>
      <w:r w:rsidRPr="009A2A4F">
        <w:rPr>
          <w:rFonts w:ascii="Times New Roman" w:hAnsi="Times New Roman" w:cs="Times New Roman"/>
          <w:color w:val="000000" w:themeColor="text1"/>
          <w:sz w:val="28"/>
          <w:szCs w:val="28"/>
        </w:rPr>
        <w:t>bổ sung</w:t>
      </w:r>
      <w:r w:rsidRPr="009A2A4F">
        <w:rPr>
          <w:rFonts w:ascii="Times New Roman" w:hAnsi="Times New Roman" w:cs="Times New Roman"/>
          <w:color w:val="000000" w:themeColor="text1"/>
          <w:sz w:val="28"/>
          <w:szCs w:val="28"/>
          <w:lang w:val="vi-VN"/>
        </w:rPr>
        <w:t xml:space="preserve">: </w:t>
      </w:r>
      <w:r w:rsidRPr="009A2A4F">
        <w:rPr>
          <w:rFonts w:ascii="Times New Roman" w:hAnsi="Times New Roman" w:cs="Times New Roman"/>
          <w:color w:val="000000" w:themeColor="text1"/>
          <w:sz w:val="28"/>
          <w:szCs w:val="28"/>
        </w:rPr>
        <w:t xml:space="preserve">6,156,384 </w:t>
      </w:r>
      <w:r w:rsidRPr="009A2A4F">
        <w:rPr>
          <w:rFonts w:ascii="Times New Roman" w:hAnsi="Times New Roman" w:cs="Times New Roman"/>
          <w:color w:val="000000" w:themeColor="text1"/>
          <w:sz w:val="28"/>
          <w:szCs w:val="28"/>
          <w:lang w:val="vi-VN"/>
        </w:rPr>
        <w:t>đồng/năm</w:t>
      </w:r>
    </w:p>
    <w:p w14:paraId="40F8962C" w14:textId="77777777" w:rsidR="00E62B05" w:rsidRPr="009A2A4F" w:rsidRDefault="00E62B05" w:rsidP="00C33697">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w:t>
      </w:r>
      <w:r w:rsidRPr="009A2A4F">
        <w:rPr>
          <w:rFonts w:ascii="Times New Roman" w:hAnsi="Times New Roman" w:cs="Times New Roman"/>
          <w:color w:val="000000" w:themeColor="text1"/>
          <w:sz w:val="28"/>
          <w:szCs w:val="28"/>
        </w:rPr>
        <w:t>bổ sung</w:t>
      </w:r>
      <w:r w:rsidRPr="009A2A4F">
        <w:rPr>
          <w:rFonts w:ascii="Times New Roman" w:hAnsi="Times New Roman" w:cs="Times New Roman"/>
          <w:color w:val="000000" w:themeColor="text1"/>
          <w:sz w:val="28"/>
          <w:szCs w:val="28"/>
          <w:lang w:val="vi-VN"/>
        </w:rPr>
        <w:t xml:space="preserve">: </w:t>
      </w:r>
      <w:r w:rsidRPr="009A2A4F">
        <w:rPr>
          <w:rFonts w:ascii="Times New Roman" w:hAnsi="Times New Roman" w:cs="Times New Roman"/>
          <w:color w:val="000000" w:themeColor="text1"/>
          <w:sz w:val="28"/>
          <w:szCs w:val="28"/>
        </w:rPr>
        <w:t>30,121,008</w:t>
      </w:r>
      <w:r w:rsidRPr="009A2A4F">
        <w:rPr>
          <w:rFonts w:ascii="Times New Roman" w:hAnsi="Times New Roman" w:cs="Times New Roman"/>
          <w:color w:val="000000" w:themeColor="text1"/>
          <w:sz w:val="28"/>
          <w:szCs w:val="28"/>
          <w:lang w:val="vi-VN"/>
        </w:rPr>
        <w:t>đồng/năm.</w:t>
      </w:r>
    </w:p>
    <w:p w14:paraId="1BA5EF60" w14:textId="77777777" w:rsidR="00E62B05" w:rsidRPr="009A2A4F" w:rsidRDefault="00E62B05" w:rsidP="00C33697">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w:t>
      </w:r>
      <w:r w:rsidRPr="009A2A4F">
        <w:rPr>
          <w:rFonts w:ascii="Times New Roman" w:hAnsi="Times New Roman" w:cs="Times New Roman"/>
          <w:color w:val="000000" w:themeColor="text1"/>
          <w:sz w:val="28"/>
          <w:szCs w:val="28"/>
        </w:rPr>
        <w:t>tăng thêm</w:t>
      </w:r>
      <w:r w:rsidRPr="009A2A4F">
        <w:rPr>
          <w:rFonts w:ascii="Times New Roman" w:hAnsi="Times New Roman" w:cs="Times New Roman"/>
          <w:color w:val="000000" w:themeColor="text1"/>
          <w:sz w:val="28"/>
          <w:szCs w:val="28"/>
          <w:lang w:val="vi-VN"/>
        </w:rPr>
        <w:t xml:space="preserve">: </w:t>
      </w:r>
      <w:r w:rsidRPr="009A2A4F">
        <w:rPr>
          <w:rFonts w:ascii="Times New Roman" w:hAnsi="Times New Roman" w:cs="Times New Roman"/>
          <w:color w:val="000000" w:themeColor="text1"/>
          <w:sz w:val="28"/>
          <w:szCs w:val="28"/>
        </w:rPr>
        <w:t>23,964,624</w:t>
      </w:r>
      <w:r w:rsidRPr="009A2A4F">
        <w:rPr>
          <w:rFonts w:ascii="Times New Roman" w:hAnsi="Times New Roman" w:cs="Times New Roman"/>
          <w:color w:val="000000" w:themeColor="text1"/>
          <w:sz w:val="28"/>
          <w:szCs w:val="28"/>
          <w:lang w:val="vi-VN"/>
        </w:rPr>
        <w:t>đồng/năm.</w:t>
      </w:r>
    </w:p>
    <w:p w14:paraId="47DD041A" w14:textId="77777777" w:rsidR="00E62B05" w:rsidRPr="009A2A4F" w:rsidRDefault="00E62B05" w:rsidP="00C33697">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w:t>
      </w:r>
      <w:r w:rsidRPr="009A2A4F">
        <w:rPr>
          <w:rFonts w:ascii="Times New Roman" w:hAnsi="Times New Roman" w:cs="Times New Roman"/>
          <w:color w:val="000000" w:themeColor="text1"/>
          <w:sz w:val="28"/>
          <w:szCs w:val="28"/>
        </w:rPr>
        <w:t>tăng thêm</w:t>
      </w:r>
      <w:r w:rsidRPr="009A2A4F">
        <w:rPr>
          <w:rFonts w:ascii="Times New Roman" w:hAnsi="Times New Roman" w:cs="Times New Roman"/>
          <w:color w:val="000000" w:themeColor="text1"/>
          <w:sz w:val="28"/>
          <w:szCs w:val="28"/>
          <w:lang w:val="vi-VN"/>
        </w:rPr>
        <w:t xml:space="preserve"> chi phí: </w:t>
      </w:r>
      <w:r w:rsidRPr="009A2A4F">
        <w:rPr>
          <w:rFonts w:ascii="Times New Roman" w:hAnsi="Times New Roman" w:cs="Times New Roman"/>
          <w:color w:val="000000" w:themeColor="text1"/>
          <w:sz w:val="28"/>
          <w:szCs w:val="28"/>
        </w:rPr>
        <w:t xml:space="preserve">20,4 </w:t>
      </w:r>
      <w:r w:rsidRPr="009A2A4F">
        <w:rPr>
          <w:rFonts w:ascii="Times New Roman" w:hAnsi="Times New Roman" w:cs="Times New Roman"/>
          <w:color w:val="000000" w:themeColor="text1"/>
          <w:sz w:val="28"/>
          <w:szCs w:val="28"/>
          <w:lang w:val="vi-VN"/>
        </w:rPr>
        <w:t>%</w:t>
      </w:r>
    </w:p>
    <w:p w14:paraId="6CCBFFD6" w14:textId="77777777" w:rsidR="00C33697" w:rsidRPr="009A2A4F" w:rsidRDefault="00C33697" w:rsidP="00C33697">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23FC3B0D"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18 ngày làm việc.</w:t>
      </w:r>
    </w:p>
    <w:p w14:paraId="1E7227B5"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14 ngày làm việc.</w:t>
      </w:r>
    </w:p>
    <w:p w14:paraId="1C6A1742"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04 ngày.</w:t>
      </w:r>
    </w:p>
    <w:p w14:paraId="04F32534" w14:textId="77777777" w:rsidR="00E62B05" w:rsidRPr="009A2A4F" w:rsidRDefault="00E62B05" w:rsidP="00C33697">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w:t>
      </w:r>
      <w:r w:rsidRPr="009A2A4F">
        <w:rPr>
          <w:color w:val="000000" w:themeColor="text1"/>
          <w:sz w:val="28"/>
          <w:szCs w:val="28"/>
        </w:rPr>
        <w:t xml:space="preserve"> </w:t>
      </w:r>
      <w:r w:rsidRPr="009A2A4F">
        <w:rPr>
          <w:rFonts w:ascii="Times New Roman" w:hAnsi="Times New Roman" w:cs="Times New Roman"/>
          <w:color w:val="000000" w:themeColor="text1"/>
          <w:sz w:val="28"/>
          <w:szCs w:val="28"/>
        </w:rPr>
        <w:t>22%</w:t>
      </w:r>
    </w:p>
    <w:p w14:paraId="7EE6E180" w14:textId="77777777" w:rsidR="00E62B05" w:rsidRPr="009A2A4F" w:rsidRDefault="00E62B05" w:rsidP="00C33697">
      <w:pPr>
        <w:ind w:firstLine="720"/>
        <w:jc w:val="both"/>
        <w:rPr>
          <w:rFonts w:ascii="Times New Roman" w:hAnsi="Times New Roman" w:cs="Times New Roman"/>
          <w:i/>
          <w:iCs/>
          <w:color w:val="000000" w:themeColor="text1"/>
          <w:sz w:val="28"/>
          <w:szCs w:val="28"/>
        </w:rPr>
      </w:pPr>
      <w:r w:rsidRPr="009A2A4F">
        <w:rPr>
          <w:rFonts w:ascii="Times New Roman" w:hAnsi="Times New Roman" w:cs="Times New Roman"/>
          <w:b/>
          <w:bCs/>
          <w:i/>
          <w:color w:val="000000" w:themeColor="text1"/>
          <w:sz w:val="28"/>
          <w:szCs w:val="28"/>
        </w:rPr>
        <w:t>8.4</w:t>
      </w:r>
      <w:r w:rsidRPr="009A2A4F">
        <w:rPr>
          <w:rFonts w:ascii="Times New Roman" w:hAnsi="Times New Roman" w:cs="Times New Roman"/>
          <w:b/>
          <w:bCs/>
          <w:i/>
          <w:color w:val="000000" w:themeColor="text1"/>
          <w:sz w:val="28"/>
          <w:szCs w:val="28"/>
          <w:lang w:val="vi-VN"/>
        </w:rPr>
        <w:t>. Lộ trình thực hiện:</w:t>
      </w:r>
      <w:r w:rsidRPr="009A2A4F">
        <w:rPr>
          <w:rFonts w:ascii="Times New Roman" w:hAnsi="Times New Roman" w:cs="Times New Roman"/>
          <w:i/>
          <w:iCs/>
          <w:color w:val="000000" w:themeColor="text1"/>
          <w:sz w:val="28"/>
          <w:szCs w:val="28"/>
          <w:lang w:val="vi-VN"/>
        </w:rPr>
        <w:t xml:space="preserve"> Theo thời gian sửa đổi của Luật Khí tượng thủy văn năm 2015; Nghị định số 38/2016/NĐ-CP ngày 15 tháng 5 năm 2016 của Chính phủ quy định chi tiết một số điều của Luật Khí tượng thủy văn</w:t>
      </w:r>
      <w:r w:rsidRPr="009A2A4F">
        <w:rPr>
          <w:rFonts w:ascii="Times New Roman" w:hAnsi="Times New Roman" w:cs="Times New Roman"/>
          <w:i/>
          <w:iCs/>
          <w:color w:val="000000" w:themeColor="text1"/>
          <w:sz w:val="28"/>
          <w:szCs w:val="28"/>
        </w:rPr>
        <w:t xml:space="preserve">; </w:t>
      </w:r>
      <w:r w:rsidRPr="009A2A4F">
        <w:rPr>
          <w:rFonts w:ascii="Times New Roman" w:hAnsi="Times New Roman" w:cs="Times New Roman"/>
          <w:i/>
          <w:iCs/>
          <w:color w:val="000000" w:themeColor="text1"/>
          <w:sz w:val="28"/>
          <w:szCs w:val="28"/>
          <w:lang w:val="vi-VN"/>
        </w:rPr>
        <w:t>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w:t>
      </w:r>
      <w:r w:rsidRPr="009A2A4F">
        <w:rPr>
          <w:rFonts w:ascii="Times New Roman" w:hAnsi="Times New Roman" w:cs="Times New Roman"/>
          <w:i/>
          <w:iCs/>
          <w:color w:val="000000" w:themeColor="text1"/>
          <w:sz w:val="28"/>
          <w:szCs w:val="28"/>
        </w:rPr>
        <w:t xml:space="preserve">; </w:t>
      </w:r>
      <w:r w:rsidRPr="009A2A4F">
        <w:rPr>
          <w:rFonts w:ascii="Times New Roman" w:hAnsi="Times New Roman" w:cs="Times New Roman"/>
          <w:i/>
          <w:iCs/>
          <w:color w:val="000000" w:themeColor="text1"/>
          <w:sz w:val="28"/>
          <w:szCs w:val="28"/>
          <w:lang w:val="vi-VN"/>
        </w:rPr>
        <w:t>Nghị định số 22/2023/NĐ-CP ngày 12 tháng 5 năm 2023 của Chính phủ sửa đổi, bổ sung một số điều của các Nghị định liên quan đến hoạt động kinh doanh trong lĩnh vực tài nguyên và môi trường.</w:t>
      </w:r>
    </w:p>
    <w:p w14:paraId="7A65F2BE" w14:textId="77777777" w:rsidR="00E62B05" w:rsidRPr="009A2A4F" w:rsidRDefault="00E62B05" w:rsidP="00C33697">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9</w:t>
      </w:r>
      <w:r w:rsidRPr="009A2A4F">
        <w:rPr>
          <w:rFonts w:ascii="Times New Roman" w:hAnsi="Times New Roman" w:cs="Times New Roman"/>
          <w:b/>
          <w:bCs/>
          <w:color w:val="000000" w:themeColor="text1"/>
          <w:sz w:val="28"/>
          <w:szCs w:val="28"/>
          <w:lang w:val="vi-VN"/>
        </w:rPr>
        <w:t>. Thủ tục: Cấp lại giấy phép hoạt động dự báo, cảnh báo khí tượng thủy văn (mã thủ tục hành chính: 1.000943).</w:t>
      </w:r>
    </w:p>
    <w:p w14:paraId="341E5DFB" w14:textId="77777777" w:rsidR="00E62B05" w:rsidRPr="009A2A4F" w:rsidRDefault="00E62B05" w:rsidP="00C33697">
      <w:pPr>
        <w:ind w:firstLine="720"/>
        <w:jc w:val="both"/>
        <w:rPr>
          <w:rFonts w:ascii="Times New Roman" w:hAnsi="Times New Roman"/>
          <w:b/>
          <w:i/>
          <w:color w:val="000000" w:themeColor="text1"/>
          <w:sz w:val="28"/>
          <w:szCs w:val="28"/>
          <w:lang w:val="pt-BR"/>
        </w:rPr>
      </w:pPr>
      <w:r w:rsidRPr="009A2A4F">
        <w:rPr>
          <w:rFonts w:ascii="Times New Roman" w:hAnsi="Times New Roman"/>
          <w:b/>
          <w:i/>
          <w:color w:val="000000" w:themeColor="text1"/>
          <w:sz w:val="28"/>
          <w:szCs w:val="28"/>
        </w:rPr>
        <w:t>9.1</w:t>
      </w:r>
      <w:r w:rsidRPr="009A2A4F">
        <w:rPr>
          <w:rFonts w:ascii="Times New Roman" w:hAnsi="Times New Roman"/>
          <w:b/>
          <w:i/>
          <w:color w:val="000000" w:themeColor="text1"/>
          <w:sz w:val="28"/>
          <w:szCs w:val="28"/>
          <w:lang w:val="pt-BR"/>
        </w:rPr>
        <w:t xml:space="preserve">. Nội dung đơn giản hóa </w:t>
      </w:r>
    </w:p>
    <w:p w14:paraId="0C0842E0" w14:textId="77777777" w:rsidR="00E62B05" w:rsidRPr="009A2A4F" w:rsidRDefault="00E62B05" w:rsidP="00C33697">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lastRenderedPageBreak/>
        <w:t>- Cắt giảm thời gian từ 05 ngày làm việc xuống còn 04 ngày làm việc (cắt giảm thời gian trả lời về tính hợp lệ; thời gian thẩm định);</w:t>
      </w:r>
    </w:p>
    <w:p w14:paraId="33FA32F0" w14:textId="77777777" w:rsidR="00E62B05" w:rsidRPr="009A2A4F" w:rsidRDefault="00E62B05" w:rsidP="00C33697">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trường hợp cấp lại “tên của chủ giấy phép đã được cấp bị thay đổi do nhận chuyển nhượng, sáp nhập, chia tách, cơ cấu lại tổ chức làm thay đổi chủ quản lý nhưng không có sự thay đổi các nội dung khác của giấy phép” để thực hiện bãi bỏ thành phần hồ sơ “theo thủ tục tương tự trường hợp cấp giấy phép lần đầu”.</w:t>
      </w:r>
    </w:p>
    <w:p w14:paraId="59459101" w14:textId="77777777" w:rsidR="00E62B05" w:rsidRPr="009A2A4F" w:rsidRDefault="00E62B05" w:rsidP="00C33697">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nội dung kê khai trong Báo cáo về giá trị đã thực hiện tại Mẫu số 03.</w:t>
      </w:r>
    </w:p>
    <w:p w14:paraId="5CD8AEB3" w14:textId="77777777" w:rsidR="00E62B05" w:rsidRPr="009A2A4F" w:rsidRDefault="00E62B05" w:rsidP="00C33697">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bCs/>
          <w:color w:val="000000" w:themeColor="text1"/>
          <w:sz w:val="28"/>
          <w:szCs w:val="28"/>
          <w:lang w:val="vi-VN"/>
        </w:rPr>
        <w:t>Lý do:</w:t>
      </w:r>
      <w:r w:rsidRPr="009A2A4F">
        <w:rPr>
          <w:rFonts w:ascii="Times New Roman" w:hAnsi="Times New Roman" w:cs="Times New Roman"/>
          <w:i/>
          <w:color w:val="000000" w:themeColor="text1"/>
          <w:sz w:val="28"/>
          <w:szCs w:val="28"/>
          <w:lang w:val="vi-VN"/>
        </w:rPr>
        <w:t xml:space="preserve"> </w:t>
      </w:r>
      <w:r w:rsidRPr="009A2A4F">
        <w:rPr>
          <w:rFonts w:ascii="Times New Roman" w:hAnsi="Times New Roman" w:cs="Times New Roman"/>
          <w:color w:val="000000" w:themeColor="text1"/>
          <w:sz w:val="28"/>
          <w:szCs w:val="28"/>
        </w:rPr>
        <w:t>Giảm chi phí đi lại cho tổ chức, cá nhân; chi phí thực hiện chuẩn bị hồ sơ.</w:t>
      </w:r>
    </w:p>
    <w:p w14:paraId="0F203485" w14:textId="77777777" w:rsidR="00E62B05" w:rsidRPr="009A2A4F" w:rsidRDefault="00E62B05" w:rsidP="00C33697">
      <w:pPr>
        <w:ind w:firstLine="720"/>
        <w:rPr>
          <w:rFonts w:ascii="Times New Roman" w:hAnsi="Times New Roman" w:cs="Times New Roman"/>
          <w:b/>
          <w:i/>
          <w:iCs/>
          <w:color w:val="000000" w:themeColor="text1"/>
          <w:sz w:val="28"/>
          <w:szCs w:val="28"/>
        </w:rPr>
      </w:pPr>
      <w:r w:rsidRPr="009A2A4F">
        <w:rPr>
          <w:rFonts w:ascii="Times New Roman" w:hAnsi="Times New Roman" w:cs="Times New Roman"/>
          <w:b/>
          <w:bCs/>
          <w:i/>
          <w:color w:val="000000" w:themeColor="text1"/>
          <w:sz w:val="28"/>
          <w:szCs w:val="28"/>
        </w:rPr>
        <w:t>9.2</w:t>
      </w:r>
      <w:r w:rsidRPr="009A2A4F">
        <w:rPr>
          <w:rFonts w:ascii="Times New Roman" w:hAnsi="Times New Roman" w:cs="Times New Roman"/>
          <w:b/>
          <w:bCs/>
          <w:i/>
          <w:color w:val="000000" w:themeColor="text1"/>
          <w:sz w:val="28"/>
          <w:szCs w:val="28"/>
          <w:lang w:val="vi-VN"/>
        </w:rPr>
        <w:t xml:space="preserve">. Kiến nghị thực thi </w:t>
      </w:r>
    </w:p>
    <w:p w14:paraId="618B81BF" w14:textId="77777777" w:rsidR="00E62B05" w:rsidRPr="009A2A4F" w:rsidRDefault="00E62B05" w:rsidP="00C33697">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quy định về thời gian thực hiện tại Điều 17 Nghị định số 38/2016/NĐ-CP</w:t>
      </w:r>
      <w:r w:rsidRPr="009A2A4F">
        <w:rPr>
          <w:color w:val="000000" w:themeColor="text1"/>
          <w:sz w:val="28"/>
          <w:szCs w:val="28"/>
        </w:rPr>
        <w:t xml:space="preserve"> </w:t>
      </w:r>
      <w:r w:rsidRPr="009A2A4F">
        <w:rPr>
          <w:rFonts w:ascii="Times New Roman" w:hAnsi="Times New Roman" w:cs="Times New Roman"/>
          <w:color w:val="000000" w:themeColor="text1"/>
          <w:sz w:val="28"/>
          <w:szCs w:val="28"/>
        </w:rPr>
        <w:t>ngày 15 tháng 5 năm 2016 của Chính phủ quy định chi tiết một số điều của Luật Khí tượng thủy văn (được sửa đổi, bổ sung tại khoản 7 Điều 8 Nghị định số 22/2023/NĐ-CP ngày 12 tháng 5 năm 2023 của Chính phủ sửa đổi, bổ sung một số điều của các nghị định liên quan đến hoạt động kinh doanh trong lĩnh vực tài nguyên và môi trường);</w:t>
      </w:r>
    </w:p>
    <w:p w14:paraId="3FFD5567" w14:textId="77777777" w:rsidR="00E62B05" w:rsidRPr="009A2A4F" w:rsidRDefault="00E62B05" w:rsidP="00C33697">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trường hợp cấp lại “tên của chủ giấy phép đã được cấp bị thay đổi do nhận chuyển nhượng, sáp nhập, chia tách, cơ cấu lại tổ chức làm thay đổi chủ quản lý nhưng không có sự thay đổi các nội dung khác của giấy phép” tại khoản 1 Điều 18 Nghị định số 38/2016/NĐ-CP</w:t>
      </w:r>
      <w:r w:rsidRPr="009A2A4F">
        <w:rPr>
          <w:color w:val="000000" w:themeColor="text1"/>
          <w:sz w:val="28"/>
          <w:szCs w:val="28"/>
        </w:rPr>
        <w:t xml:space="preserve"> </w:t>
      </w:r>
      <w:r w:rsidRPr="009A2A4F">
        <w:rPr>
          <w:rFonts w:ascii="Times New Roman" w:hAnsi="Times New Roman" w:cs="Times New Roman"/>
          <w:color w:val="000000" w:themeColor="text1"/>
          <w:sz w:val="28"/>
          <w:szCs w:val="28"/>
        </w:rPr>
        <w:t>ngày 15 tháng 5 năm 2016 của Chính phủ quy định chi tiết một số điều của Luật Khí tượng thủy văn;</w:t>
      </w:r>
    </w:p>
    <w:p w14:paraId="74C22229" w14:textId="77777777" w:rsidR="00E62B05" w:rsidRPr="009A2A4F" w:rsidRDefault="00E62B05" w:rsidP="00C33697">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Bãi bỏ thành phần hồ sơ “theo thủ tục tương tự trường hợp cấp giấy phép lần đầu” tại khoản 2 Điều 18 Nghị định số 38/2016/NĐ-CP</w:t>
      </w:r>
      <w:r w:rsidRPr="009A2A4F">
        <w:rPr>
          <w:color w:val="000000" w:themeColor="text1"/>
          <w:sz w:val="28"/>
          <w:szCs w:val="28"/>
        </w:rPr>
        <w:t xml:space="preserve"> </w:t>
      </w:r>
      <w:r w:rsidRPr="009A2A4F">
        <w:rPr>
          <w:rFonts w:ascii="Times New Roman" w:hAnsi="Times New Roman" w:cs="Times New Roman"/>
          <w:color w:val="000000" w:themeColor="text1"/>
          <w:sz w:val="28"/>
          <w:szCs w:val="28"/>
        </w:rPr>
        <w:t xml:space="preserve">ngày 15 tháng 5 năm 2016 của Chính phủ quy định chi tiết một số điều của Luật Khí tượng thủy văn (được sửa đổi, bổ sung tại khoản 7 Điều 8 Nghị định số 22/2023/NĐ-CP ngày 12 tháng 5 năm 2023 của Chính phủ sửa đổi, bổ sung một số điều của các nghị định liên quan đến hoạt động kinh doanh trong lĩnh vực tài nguyên và môi trường). </w:t>
      </w:r>
    </w:p>
    <w:p w14:paraId="2703C8A7" w14:textId="77777777" w:rsidR="00E62B05" w:rsidRPr="009A2A4F" w:rsidRDefault="00E62B05" w:rsidP="00C33697">
      <w:pPr>
        <w:ind w:firstLine="72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Sửa đổi Mẫu số 03 tại Nghị định số 38/2016/NĐ-CP ngày 15 tháng 5 năm 2016 của Chính phủ quy định chi tiết một số điều của Luật Khí tượng thủy văn theo hướng bãi bỏ thông tin kê khai về giá trị đã thực hiện.</w:t>
      </w:r>
    </w:p>
    <w:p w14:paraId="573588BB" w14:textId="77777777" w:rsidR="00E62B05" w:rsidRPr="009A2A4F" w:rsidRDefault="00E62B05" w:rsidP="00C33697">
      <w:pPr>
        <w:ind w:firstLine="720"/>
        <w:rPr>
          <w:rFonts w:ascii="Times New Roman" w:hAnsi="Times New Roman" w:cs="Times New Roman"/>
          <w:i/>
          <w:iCs/>
          <w:color w:val="000000" w:themeColor="text1"/>
          <w:sz w:val="28"/>
          <w:szCs w:val="28"/>
          <w:lang w:val="vi-VN"/>
        </w:rPr>
      </w:pPr>
      <w:r w:rsidRPr="009A2A4F">
        <w:rPr>
          <w:rFonts w:ascii="Times New Roman" w:hAnsi="Times New Roman" w:cs="Times New Roman"/>
          <w:b/>
          <w:bCs/>
          <w:i/>
          <w:color w:val="000000" w:themeColor="text1"/>
          <w:sz w:val="28"/>
          <w:szCs w:val="28"/>
        </w:rPr>
        <w:t>9.3</w:t>
      </w:r>
      <w:r w:rsidRPr="009A2A4F">
        <w:rPr>
          <w:rFonts w:ascii="Times New Roman" w:hAnsi="Times New Roman" w:cs="Times New Roman"/>
          <w:b/>
          <w:bCs/>
          <w:i/>
          <w:color w:val="000000" w:themeColor="text1"/>
          <w:sz w:val="28"/>
          <w:szCs w:val="28"/>
          <w:lang w:val="vi-VN"/>
        </w:rPr>
        <w:t>. Lợi ích phương án đơn giản hóa</w:t>
      </w:r>
      <w:r w:rsidRPr="009A2A4F">
        <w:rPr>
          <w:rFonts w:ascii="Times New Roman" w:hAnsi="Times New Roman" w:cs="Times New Roman"/>
          <w:i/>
          <w:iCs/>
          <w:color w:val="000000" w:themeColor="text1"/>
          <w:sz w:val="28"/>
          <w:szCs w:val="28"/>
          <w:lang w:val="vi-VN"/>
        </w:rPr>
        <w:t xml:space="preserve"> (kèm theo biểu đánh giá chi phí tuân thủ)</w:t>
      </w:r>
    </w:p>
    <w:p w14:paraId="1AA1DFAF" w14:textId="77777777" w:rsidR="00C33697" w:rsidRPr="009A2A4F" w:rsidRDefault="00C33697" w:rsidP="00C33697">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Chi phí tuân thủ:</w:t>
      </w:r>
    </w:p>
    <w:p w14:paraId="3BCB5483" w14:textId="77777777" w:rsidR="00E62B05" w:rsidRPr="009A2A4F" w:rsidRDefault="00E62B05" w:rsidP="00C33697">
      <w:pPr>
        <w:ind w:left="90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lastRenderedPageBreak/>
        <w:t>- Chi phí tuân thủ TTHC trước khi đơn giản hóa: 58,491,104 đồng/năm</w:t>
      </w:r>
    </w:p>
    <w:p w14:paraId="0275F29F" w14:textId="77777777" w:rsidR="00E62B05" w:rsidRPr="009A2A4F" w:rsidRDefault="00E62B05" w:rsidP="00C33697">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Chi phí tuân thủ TTHC sau khi đơn giản hóa: 4,004,104</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đồng/năm.</w:t>
      </w:r>
    </w:p>
    <w:p w14:paraId="01E966C0" w14:textId="77777777" w:rsidR="00E62B05" w:rsidRPr="009A2A4F" w:rsidRDefault="00E62B05" w:rsidP="00C33697">
      <w:pPr>
        <w:ind w:firstLine="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Chi phí tiết kiệm: 54,487,000</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đồng/năm.</w:t>
      </w:r>
    </w:p>
    <w:p w14:paraId="721794F0" w14:textId="4F0EEE7A" w:rsidR="00E62B05" w:rsidRPr="009A2A4F" w:rsidRDefault="00E62B05" w:rsidP="00C33697">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Tỷ lệ cắt giảm chi phí: 93,</w:t>
      </w:r>
      <w:r w:rsidRPr="009A2A4F">
        <w:rPr>
          <w:rFonts w:ascii="Times New Roman" w:hAnsi="Times New Roman" w:cs="Times New Roman"/>
          <w:color w:val="000000" w:themeColor="text1"/>
          <w:sz w:val="28"/>
          <w:szCs w:val="28"/>
        </w:rPr>
        <w:t>2</w:t>
      </w:r>
      <w:r w:rsidRPr="009A2A4F">
        <w:rPr>
          <w:rFonts w:ascii="Times New Roman" w:hAnsi="Times New Roman" w:cs="Times New Roman"/>
          <w:color w:val="000000" w:themeColor="text1"/>
          <w:sz w:val="28"/>
          <w:szCs w:val="28"/>
          <w:lang w:val="vi-VN"/>
        </w:rPr>
        <w:t>%</w:t>
      </w:r>
    </w:p>
    <w:p w14:paraId="01604647" w14:textId="77777777" w:rsidR="00C33697" w:rsidRPr="009A2A4F" w:rsidRDefault="00C33697" w:rsidP="00C33697">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6574B216" w14:textId="3D0255CA"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05 ngày làm việc.</w:t>
      </w:r>
    </w:p>
    <w:p w14:paraId="48E0DAD9" w14:textId="6C0BEF93"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04 ngày làm việc.</w:t>
      </w:r>
    </w:p>
    <w:p w14:paraId="75388880" w14:textId="1C01C8CA"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01 ngày.</w:t>
      </w:r>
    </w:p>
    <w:p w14:paraId="0DB9AD14" w14:textId="63C9E583" w:rsidR="00E62B05" w:rsidRPr="009A2A4F" w:rsidRDefault="00E62B05" w:rsidP="00C33697">
      <w:pPr>
        <w:ind w:firstLine="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w:t>
      </w:r>
      <w:r w:rsidRPr="009A2A4F">
        <w:rPr>
          <w:color w:val="000000" w:themeColor="text1"/>
          <w:sz w:val="28"/>
          <w:szCs w:val="28"/>
        </w:rPr>
        <w:t xml:space="preserve"> </w:t>
      </w:r>
      <w:r w:rsidR="00C33697" w:rsidRPr="009A2A4F">
        <w:rPr>
          <w:rFonts w:ascii="Times New Roman" w:hAnsi="Times New Roman" w:cs="Times New Roman"/>
          <w:color w:val="000000" w:themeColor="text1"/>
          <w:sz w:val="28"/>
          <w:szCs w:val="28"/>
        </w:rPr>
        <w:t>2</w:t>
      </w:r>
      <w:r w:rsidRPr="009A2A4F">
        <w:rPr>
          <w:rFonts w:ascii="Times New Roman" w:hAnsi="Times New Roman" w:cs="Times New Roman"/>
          <w:color w:val="000000" w:themeColor="text1"/>
          <w:sz w:val="28"/>
          <w:szCs w:val="28"/>
        </w:rPr>
        <w:t>0%</w:t>
      </w:r>
    </w:p>
    <w:p w14:paraId="273187D9" w14:textId="77777777" w:rsidR="00E62B05" w:rsidRPr="009A2A4F" w:rsidRDefault="00E62B05" w:rsidP="00C33697">
      <w:pPr>
        <w:ind w:firstLine="720"/>
        <w:jc w:val="both"/>
        <w:rPr>
          <w:rFonts w:ascii="Times New Roman" w:hAnsi="Times New Roman" w:cs="Times New Roman"/>
          <w:i/>
          <w:iCs/>
          <w:color w:val="000000" w:themeColor="text1"/>
          <w:sz w:val="28"/>
          <w:szCs w:val="28"/>
        </w:rPr>
      </w:pPr>
      <w:r w:rsidRPr="009A2A4F">
        <w:rPr>
          <w:rFonts w:ascii="Times New Roman" w:hAnsi="Times New Roman" w:cs="Times New Roman"/>
          <w:b/>
          <w:bCs/>
          <w:i/>
          <w:color w:val="000000" w:themeColor="text1"/>
          <w:sz w:val="28"/>
          <w:szCs w:val="28"/>
        </w:rPr>
        <w:t>9.4</w:t>
      </w:r>
      <w:r w:rsidRPr="009A2A4F">
        <w:rPr>
          <w:rFonts w:ascii="Times New Roman" w:hAnsi="Times New Roman" w:cs="Times New Roman"/>
          <w:b/>
          <w:bCs/>
          <w:i/>
          <w:color w:val="000000" w:themeColor="text1"/>
          <w:sz w:val="28"/>
          <w:szCs w:val="28"/>
          <w:lang w:val="vi-VN"/>
        </w:rPr>
        <w:t>. Lộ trình thực hiện:</w:t>
      </w:r>
      <w:r w:rsidRPr="009A2A4F">
        <w:rPr>
          <w:rFonts w:ascii="Times New Roman" w:hAnsi="Times New Roman" w:cs="Times New Roman"/>
          <w:i/>
          <w:iCs/>
          <w:color w:val="000000" w:themeColor="text1"/>
          <w:sz w:val="28"/>
          <w:szCs w:val="28"/>
          <w:lang w:val="vi-VN"/>
        </w:rPr>
        <w:t xml:space="preserve"> Theo thời gian sửa đổi của Luật Khí tượng thủy văn năm 2015; Nghị định số 38/2016/NĐ-CP ngày 15 tháng 5 năm 2016 của Chính phủ quy định chi tiết một số điều của Luật Khí tượng thủy văn</w:t>
      </w:r>
      <w:r w:rsidRPr="009A2A4F">
        <w:rPr>
          <w:rFonts w:ascii="Times New Roman" w:hAnsi="Times New Roman" w:cs="Times New Roman"/>
          <w:i/>
          <w:iCs/>
          <w:color w:val="000000" w:themeColor="text1"/>
          <w:sz w:val="28"/>
          <w:szCs w:val="28"/>
        </w:rPr>
        <w:t xml:space="preserve">; </w:t>
      </w:r>
      <w:r w:rsidRPr="009A2A4F">
        <w:rPr>
          <w:rFonts w:ascii="Times New Roman" w:hAnsi="Times New Roman" w:cs="Times New Roman"/>
          <w:i/>
          <w:iCs/>
          <w:color w:val="000000" w:themeColor="text1"/>
          <w:sz w:val="28"/>
          <w:szCs w:val="28"/>
          <w:lang w:val="vi-VN"/>
        </w:rPr>
        <w:t>Nghị định số 48/2020/NĐ-CP ngày 15 tháng 4 năm 2020 của Chính phủ sửa đổi, bổ sung một số điều của Nghị định số 38/2016/NĐ-CP ngày 15 tháng 5 năm 2016 của Chính phủ quy định chi tiết một số điều của Luật Khí tượng thủy văn</w:t>
      </w:r>
      <w:r w:rsidRPr="009A2A4F">
        <w:rPr>
          <w:rFonts w:ascii="Times New Roman" w:hAnsi="Times New Roman" w:cs="Times New Roman"/>
          <w:i/>
          <w:iCs/>
          <w:color w:val="000000" w:themeColor="text1"/>
          <w:sz w:val="28"/>
          <w:szCs w:val="28"/>
        </w:rPr>
        <w:t xml:space="preserve">; </w:t>
      </w:r>
      <w:r w:rsidRPr="009A2A4F">
        <w:rPr>
          <w:rFonts w:ascii="Times New Roman" w:hAnsi="Times New Roman" w:cs="Times New Roman"/>
          <w:i/>
          <w:iCs/>
          <w:color w:val="000000" w:themeColor="text1"/>
          <w:sz w:val="28"/>
          <w:szCs w:val="28"/>
          <w:lang w:val="vi-VN"/>
        </w:rPr>
        <w:t>Nghị định số 22/2023/NĐ-CP ngày 12 tháng 5 năm 2023 của Chính phủ sửa đổi, bổ sung một số điều của các Nghị định liên quan đến hoạt động kinh doanh trong lĩnh vực tài nguyên và môi trường.</w:t>
      </w:r>
    </w:p>
    <w:p w14:paraId="676DE32E" w14:textId="1CAD4718" w:rsidR="00E62B05" w:rsidRPr="009A2A4F" w:rsidRDefault="00C33697" w:rsidP="00E62B05">
      <w:pPr>
        <w:tabs>
          <w:tab w:val="left" w:pos="5370"/>
        </w:tabs>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IX. LĨNH VỰC KHOA HỌC VÀ CÔNG NGHỆ</w:t>
      </w:r>
    </w:p>
    <w:p w14:paraId="77552862" w14:textId="77777777"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 Thủ tục: Cấp giấy xác nhận thực vật biến đổi gen đủ điều kiện sử dụng làm thực phẩm, thức ăn chăn nuôi (trường hợp được ít nhất 05 (năm) nước phát triển cho phép sử dụng làm thực phẩm, thức ăn chăn nuôi) (1.004730)</w:t>
      </w:r>
    </w:p>
    <w:p w14:paraId="18FB2287" w14:textId="57910CD7"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1.1. Nội dung đơn giản hóa </w:t>
      </w:r>
    </w:p>
    <w:p w14:paraId="7568504F"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Cắt giảm thời gian thực hiện: giảm thời gian xem xét hồ sơ, thời gian ra quyết định</w:t>
      </w:r>
    </w:p>
    <w:p w14:paraId="3DDDDA8A"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chờ đợi của tổ chức cá nhân</w:t>
      </w:r>
    </w:p>
    <w:p w14:paraId="0315B315"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Cắt giảm số lượng hồ sơ phải nộp từ 03 bộ xuống 01 bộ</w:t>
      </w:r>
    </w:p>
    <w:p w14:paraId="7283E306"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chuẩn bị hồ sơ tạo điều kiện cho doanh nghiệp</w:t>
      </w:r>
    </w:p>
    <w:p w14:paraId="23B2A9D0" w14:textId="4E0B3F82"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1.2. Kiến nghị thực thi</w:t>
      </w:r>
      <w:r w:rsidRPr="009A2A4F">
        <w:rPr>
          <w:rFonts w:ascii="Times New Roman" w:eastAsia="SimSun" w:hAnsi="Times New Roman" w:cs="Times New Roman"/>
          <w:bCs/>
          <w:color w:val="000000" w:themeColor="text1"/>
          <w:sz w:val="28"/>
          <w:szCs w:val="28"/>
        </w:rPr>
        <w:t xml:space="preserve"> </w:t>
      </w:r>
    </w:p>
    <w:p w14:paraId="18296456"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thời gian giải quyết tại khoản 4, khoản 6 điều 28, Nghị định số 69/2010/NĐ-CP ngày 21 tháng 06 năm 2010</w:t>
      </w:r>
    </w:p>
    <w:p w14:paraId="06FAED92"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Sửa đổi số lượng hồ sơ phải nộp từ 03 bộ xuống 01 bộ tại khoản 1, điều 7, Thông tư số 02/2014/TT-BNNPTNT ngày 24/01/2014 của Bộ Nông nghiệp và Phát triển nông thôn </w:t>
      </w:r>
    </w:p>
    <w:p w14:paraId="6378A199"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lastRenderedPageBreak/>
        <w:t>1.3. Lợi ích phương án đơn giản hóa (</w:t>
      </w:r>
      <w:r w:rsidRPr="009A2A4F">
        <w:rPr>
          <w:rFonts w:ascii="Times New Roman" w:eastAsia="SimSun" w:hAnsi="Times New Roman" w:cs="Times New Roman"/>
          <w:bCs/>
          <w:color w:val="000000" w:themeColor="text1"/>
          <w:sz w:val="28"/>
          <w:szCs w:val="28"/>
        </w:rPr>
        <w:t>kèm theo biểu đánh giá chi phí tuân thủ)</w:t>
      </w:r>
    </w:p>
    <w:p w14:paraId="2B0B69E7" w14:textId="7DD5D11E" w:rsidR="00194CAB" w:rsidRPr="009A2A4F" w:rsidRDefault="00194CAB"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25DC6731" w14:textId="4BB64895"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537.852.830 đồng/năm</w:t>
      </w:r>
    </w:p>
    <w:p w14:paraId="136F78E7"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432.852.830 đồng/năm.</w:t>
      </w:r>
    </w:p>
    <w:p w14:paraId="367DEEF0"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105.000.000 đồng/năm.</w:t>
      </w:r>
    </w:p>
    <w:p w14:paraId="18444FCC"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19,52 %. </w:t>
      </w:r>
    </w:p>
    <w:p w14:paraId="43DBC246" w14:textId="77777777" w:rsidR="00194CAB" w:rsidRPr="009A2A4F" w:rsidRDefault="00194CAB" w:rsidP="00194CAB">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60B8E280" w14:textId="7DEE87CE"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97 ngày.</w:t>
      </w:r>
    </w:p>
    <w:p w14:paraId="2FD637FF" w14:textId="7ADC87C9"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72 ngày.</w:t>
      </w:r>
    </w:p>
    <w:p w14:paraId="482EEFE7" w14:textId="46E0805B"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25 ngày.</w:t>
      </w:r>
    </w:p>
    <w:p w14:paraId="0FB5FA16"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:25,7%</w:t>
      </w:r>
    </w:p>
    <w:p w14:paraId="5347E194" w14:textId="7A789345"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1.4. Lộ trình thực hiện</w:t>
      </w:r>
      <w:r w:rsidR="00194CAB" w:rsidRPr="009A2A4F">
        <w:rPr>
          <w:rFonts w:ascii="Times New Roman" w:eastAsia="SimSun" w:hAnsi="Times New Roman" w:cs="Times New Roman"/>
          <w:bCs/>
          <w:color w:val="000000" w:themeColor="text1"/>
          <w:sz w:val="28"/>
          <w:szCs w:val="28"/>
        </w:rPr>
        <w:t>: 2025-2027</w:t>
      </w:r>
    </w:p>
    <w:p w14:paraId="07A5BE77" w14:textId="77777777"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 Thủ tục: Cấp giấy xác nhận thực vật biến đổi gen đủ điều kiện sử dụng làm thực phẩm, thức ăn chăn nuôi (trường hợp chưa đủ năm nước phát triển cho phép sử dụng làm thực phẩm, thức ăn chăn nuôi) (1.004728)</w:t>
      </w:r>
    </w:p>
    <w:p w14:paraId="7C888A95" w14:textId="39F7112D"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2.1. Nội dung đơn giản hóa</w:t>
      </w:r>
    </w:p>
    <w:p w14:paraId="1D396E8B"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Cắt giảm thời gian thực hiện: giảm thời gian xem xét hồ sơ, thời gian ra quyết định</w:t>
      </w:r>
    </w:p>
    <w:p w14:paraId="3F527A13"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chờ đợi của tổ chức cá nhân</w:t>
      </w:r>
    </w:p>
    <w:p w14:paraId="5A2211DA"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Cắt giảm số lượng hồ sơ phải nộp từ 03 bộ xuống 01 bộ</w:t>
      </w:r>
    </w:p>
    <w:p w14:paraId="6813C810"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chuẩn bị hồ sơ tạo điều kiện cho doanh nghiệp</w:t>
      </w:r>
    </w:p>
    <w:p w14:paraId="3E5096CC" w14:textId="565AB9B9" w:rsidR="00C33697" w:rsidRPr="009A2A4F" w:rsidRDefault="00C33697"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2.2. Kiến nghị thực thi</w:t>
      </w:r>
      <w:r w:rsidRPr="009A2A4F">
        <w:rPr>
          <w:rFonts w:ascii="Times New Roman" w:eastAsia="SimSun" w:hAnsi="Times New Roman" w:cs="Times New Roman"/>
          <w:bCs/>
          <w:color w:val="000000" w:themeColor="text1"/>
          <w:sz w:val="28"/>
          <w:szCs w:val="28"/>
        </w:rPr>
        <w:t xml:space="preserve"> </w:t>
      </w:r>
    </w:p>
    <w:p w14:paraId="34B5D964"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thời gian giải quyết tại khoản 4, khoản 6 điều 28, Nghị định số 69/2010/NĐ-CP ngày 21 tháng 06 năm 2010</w:t>
      </w:r>
    </w:p>
    <w:p w14:paraId="3F619D88"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Sửa đổi số lượng hồ sơ phải nộp từ 03 bộ xuống 01 bộ tại khoản 1, điều 7, Thông tư số 02/2014/TT-BNNPTNT ngày 24/01/2014 của Bộ Nông nghiệp và Phát triển nông thôn </w:t>
      </w:r>
    </w:p>
    <w:p w14:paraId="1EE539D5"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2.3. Lợi ích phương án đơn giản hóa</w:t>
      </w:r>
      <w:r w:rsidRPr="009A2A4F">
        <w:rPr>
          <w:rFonts w:ascii="Times New Roman" w:eastAsia="SimSun" w:hAnsi="Times New Roman" w:cs="Times New Roman"/>
          <w:bCs/>
          <w:color w:val="000000" w:themeColor="text1"/>
          <w:sz w:val="28"/>
          <w:szCs w:val="28"/>
        </w:rPr>
        <w:t xml:space="preserve"> (kèm theo biểu đánh giá chi phí tuân thủ)</w:t>
      </w:r>
    </w:p>
    <w:p w14:paraId="4D68864A" w14:textId="77777777" w:rsidR="00194CAB" w:rsidRPr="009A2A4F" w:rsidRDefault="00194CAB" w:rsidP="00194CA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5AE86889"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669.243.155 đồng/năm</w:t>
      </w:r>
    </w:p>
    <w:p w14:paraId="20FF268A"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564.243.155 đồng/năm.</w:t>
      </w:r>
    </w:p>
    <w:p w14:paraId="77763CA5"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tiết kiệm:  105.000.000 đồng/năm.</w:t>
      </w:r>
    </w:p>
    <w:p w14:paraId="0E016ED8"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15,7%</w:t>
      </w:r>
    </w:p>
    <w:p w14:paraId="5DE0B0FA" w14:textId="77777777" w:rsidR="00194CAB" w:rsidRPr="009A2A4F" w:rsidRDefault="00194CAB" w:rsidP="00194CAB">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0FF25A70" w14:textId="7777777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97 ngày.</w:t>
      </w:r>
    </w:p>
    <w:p w14:paraId="5F843894" w14:textId="7777777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72 ngày.</w:t>
      </w:r>
    </w:p>
    <w:p w14:paraId="6E7B60F3" w14:textId="7777777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25 ngày.</w:t>
      </w:r>
    </w:p>
    <w:p w14:paraId="68061355"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:25,7%</w:t>
      </w:r>
    </w:p>
    <w:p w14:paraId="4C208CEE" w14:textId="2CC8AD77"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2.4. Lộ trình thực hiện</w:t>
      </w:r>
      <w:r w:rsidR="00194CAB" w:rsidRPr="009A2A4F">
        <w:rPr>
          <w:rFonts w:ascii="Times New Roman" w:eastAsia="SimSun" w:hAnsi="Times New Roman" w:cs="Times New Roman"/>
          <w:b/>
          <w:color w:val="000000" w:themeColor="text1"/>
          <w:sz w:val="28"/>
          <w:szCs w:val="28"/>
        </w:rPr>
        <w:t>: 2025-2027</w:t>
      </w:r>
    </w:p>
    <w:p w14:paraId="17CB5344" w14:textId="77777777"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 Thủ tục: Thu hồi giấy xác nhận thực vật biến đổi gen đủ điều kiện sử dụng làm thực phẩm, thức ăn chăn nuôi (1.004721)</w:t>
      </w:r>
    </w:p>
    <w:p w14:paraId="6E461225" w14:textId="7EEBE738"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3.1. Nội dung đơn giản hóa</w:t>
      </w:r>
    </w:p>
    <w:p w14:paraId="1133095C"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Quy định cụ thể về thời gian thẩm định của hội đồng, thời gian ra quyết định thu hồi giấy xác nhận thực phẩm biến đổi gen.</w:t>
      </w:r>
    </w:p>
    <w:p w14:paraId="6DFAC1E5"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Hiện tại Nghị định 69/2010/NĐ-CP và Thông tư 02/2014/TT-BNNPTNT chưa quy định cụ thể về thời gian, phân định rõ trách nhiệm của các cơ quan trong quá trình giải quyết TTHC, khiến thời gian thực hiện kéo dài.</w:t>
      </w:r>
    </w:p>
    <w:p w14:paraId="47ED663A"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Quy định cách thức thực hiện, bổ sung hình thức trực tuyến.</w:t>
      </w:r>
    </w:p>
    <w:p w14:paraId="7977989B"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Hiện tại văn bản chưa quy định cụ thể cách thức thực hiện; viện bổ sung hình thức trực tuyến giúp tổ chức cá nhân giảm thời gian đi lại</w:t>
      </w:r>
    </w:p>
    <w:p w14:paraId="7C2674D5"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(3) Quy định cụ thể các thành phần hồ sơ thực hiện TTHC.</w:t>
      </w:r>
    </w:p>
    <w:p w14:paraId="6A5CF966"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đi lại để tư vấn thực hiện TTHC</w:t>
      </w:r>
    </w:p>
    <w:p w14:paraId="152A3A19" w14:textId="3B123998" w:rsidR="00C33697" w:rsidRPr="009A2A4F" w:rsidRDefault="00C33697"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3.2. Kiến nghị thực thi</w:t>
      </w:r>
      <w:r w:rsidRPr="009A2A4F">
        <w:rPr>
          <w:rFonts w:ascii="Times New Roman" w:eastAsia="SimSun" w:hAnsi="Times New Roman" w:cs="Times New Roman"/>
          <w:bCs/>
          <w:color w:val="000000" w:themeColor="text1"/>
          <w:sz w:val="28"/>
          <w:szCs w:val="28"/>
        </w:rPr>
        <w:t xml:space="preserve"> </w:t>
      </w:r>
    </w:p>
    <w:p w14:paraId="10039F63"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Quy định rõ thời gian giải quyết tại điểm a, điểm b khoản 1 Điều 29 và điểm a, điểm b khoản 1 Điều 34 của Nghị định 69/2010/NĐ-CP; điểm c khoản 1 Điều 29 và điểm c khoản 1 Điều 34 của Nghị định 69/2010/NĐ-CP.</w:t>
      </w:r>
    </w:p>
    <w:p w14:paraId="76064552"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3.3. Lợi ích phương án đơn giản hóa</w:t>
      </w:r>
      <w:r w:rsidRPr="009A2A4F">
        <w:rPr>
          <w:rFonts w:ascii="Times New Roman" w:eastAsia="SimSun" w:hAnsi="Times New Roman" w:cs="Times New Roman"/>
          <w:bCs/>
          <w:color w:val="000000" w:themeColor="text1"/>
          <w:sz w:val="28"/>
          <w:szCs w:val="28"/>
        </w:rPr>
        <w:t xml:space="preserve"> (kèm theo biểu đánh giá chi phí tuân thủ)</w:t>
      </w:r>
    </w:p>
    <w:p w14:paraId="1AD1EB93" w14:textId="77777777" w:rsidR="00194CAB" w:rsidRPr="009A2A4F" w:rsidRDefault="00194CAB" w:rsidP="00194CA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99E4902"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2.821.759 đồng/năm</w:t>
      </w:r>
    </w:p>
    <w:p w14:paraId="7863B30E"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250.496 đồng/năm.</w:t>
      </w:r>
    </w:p>
    <w:p w14:paraId="23D91E6B"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2.571.263 đồng/năm.</w:t>
      </w:r>
    </w:p>
    <w:p w14:paraId="5B70ABF0" w14:textId="1099AD08"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91 %.</w:t>
      </w:r>
    </w:p>
    <w:p w14:paraId="0C80F174" w14:textId="207FDDC1"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3.4. Lộ trình thực hiện</w:t>
      </w:r>
      <w:r w:rsidR="00194CAB" w:rsidRPr="009A2A4F">
        <w:rPr>
          <w:rFonts w:ascii="Times New Roman" w:eastAsia="SimSun" w:hAnsi="Times New Roman" w:cs="Times New Roman"/>
          <w:b/>
          <w:color w:val="000000" w:themeColor="text1"/>
          <w:sz w:val="28"/>
          <w:szCs w:val="28"/>
        </w:rPr>
        <w:t>: 2025-2027.</w:t>
      </w:r>
    </w:p>
    <w:p w14:paraId="49BBABC2" w14:textId="77777777"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4. Thủ tục: Công nhận tiến bộ kỹ thuật (2.001576)</w:t>
      </w:r>
    </w:p>
    <w:p w14:paraId="3FB9094B" w14:textId="646B025D"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4.1. Nội dung đơn giản hóa</w:t>
      </w:r>
      <w:r w:rsidRPr="009A2A4F">
        <w:rPr>
          <w:rFonts w:ascii="Times New Roman" w:eastAsia="SimSun" w:hAnsi="Times New Roman" w:cs="Times New Roman"/>
          <w:bCs/>
          <w:color w:val="000000" w:themeColor="text1"/>
          <w:sz w:val="28"/>
          <w:szCs w:val="28"/>
        </w:rPr>
        <w:t xml:space="preserve"> </w:t>
      </w:r>
    </w:p>
    <w:p w14:paraId="38A65797"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Cắt giảm thời gian: Giảm thời gian thẩm định hồ sơ từ 15 ngày xuống còn 10 ngày; Giảm thời gian hoàn thiện hồ sơ từ 30 ngày xuống còn 15 ngày;</w:t>
      </w:r>
    </w:p>
    <w:p w14:paraId="607B116C"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chờ đợi của tổ chức cá nhân</w:t>
      </w:r>
    </w:p>
    <w:p w14:paraId="6C5846B5"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Bãi bỏ yêu cầu xác nhận của cơ quan hoặc địa phương đối với hồ sơ nhạn xét úng dụng tiến bộ kỹ thuật trong sản xuất tại mẫu số 3, Thông tư 04/2018/TT-BNNPTNT</w:t>
      </w:r>
    </w:p>
    <w:p w14:paraId="119D6BDE"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thời gian đi lại của tổ chức cá nhân, do đó tổ chức cá nhân sẽ tự chịu trách nhiệm với nội dung kê khai. Việc xin xác nhận của cơ quan hay địa phương chỉ mang tính hình thức.</w:t>
      </w:r>
    </w:p>
    <w:p w14:paraId="5F3FDC84"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(3) Thực hiện trực tuyến toàn trình đối với TTHC</w:t>
      </w:r>
    </w:p>
    <w:p w14:paraId="2FFBAEFD"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công khai minh bạch</w:t>
      </w:r>
    </w:p>
    <w:p w14:paraId="6574DD20" w14:textId="78468E09"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4.2. Kiến nghị thực thi</w:t>
      </w:r>
      <w:r w:rsidRPr="009A2A4F">
        <w:rPr>
          <w:rFonts w:ascii="Times New Roman" w:eastAsia="SimSun" w:hAnsi="Times New Roman" w:cs="Times New Roman"/>
          <w:bCs/>
          <w:color w:val="000000" w:themeColor="text1"/>
          <w:sz w:val="28"/>
          <w:szCs w:val="28"/>
        </w:rPr>
        <w:t xml:space="preserve"> </w:t>
      </w:r>
    </w:p>
    <w:p w14:paraId="4F53FDD3"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thời gian tại điểm a khoản 3 và khoản 4 điều 5 Thông tư 04/2018/TT-BNNPTNT.</w:t>
      </w:r>
    </w:p>
    <w:p w14:paraId="643D6263"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yêu cầu xác nhận của cơ quan hoặc địa phương nơi cá nhân sinh sống hoặc công tác đối với bản nhận xét của cá nhân tại điểm c khoản 1 điều 5 Thông tư 04/2018/TT-BNNPTNT</w:t>
      </w:r>
    </w:p>
    <w:p w14:paraId="21F46EE5"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4.3. Lợi ích phương án đơn giản hóa (</w:t>
      </w:r>
      <w:r w:rsidRPr="009A2A4F">
        <w:rPr>
          <w:rFonts w:ascii="Times New Roman" w:eastAsia="SimSun" w:hAnsi="Times New Roman" w:cs="Times New Roman"/>
          <w:bCs/>
          <w:color w:val="000000" w:themeColor="text1"/>
          <w:sz w:val="28"/>
          <w:szCs w:val="28"/>
        </w:rPr>
        <w:t>kèm theo biểu đánh giá chi phí tuân thủ)</w:t>
      </w:r>
    </w:p>
    <w:p w14:paraId="08FA8461" w14:textId="77777777" w:rsidR="00194CAB" w:rsidRPr="009A2A4F" w:rsidRDefault="00194CAB" w:rsidP="00194CA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394F157E"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4.102.638 đồng/năm</w:t>
      </w:r>
    </w:p>
    <w:p w14:paraId="29F8557F"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2.177.923 đồng/năm.</w:t>
      </w:r>
    </w:p>
    <w:p w14:paraId="36F4B0FE"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1.924.715 đồng/năm.</w:t>
      </w:r>
    </w:p>
    <w:p w14:paraId="6436E187"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46.9%.</w:t>
      </w:r>
    </w:p>
    <w:p w14:paraId="5DF60411" w14:textId="77777777" w:rsidR="00194CAB" w:rsidRPr="009A2A4F" w:rsidRDefault="00194CAB" w:rsidP="00194CAB">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4206DA64" w14:textId="7777777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63 ngày.</w:t>
      </w:r>
    </w:p>
    <w:p w14:paraId="1BF4FC7B" w14:textId="7777777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43 ngày.</w:t>
      </w:r>
    </w:p>
    <w:p w14:paraId="2086BF78" w14:textId="7777777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20 ngày.</w:t>
      </w:r>
    </w:p>
    <w:p w14:paraId="6C6C2EB1" w14:textId="7777777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31,7%</w:t>
      </w:r>
    </w:p>
    <w:p w14:paraId="2286093E" w14:textId="7D81BDED" w:rsidR="00194CAB" w:rsidRPr="009A2A4F" w:rsidRDefault="00C33697" w:rsidP="00194CA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4.4. Lộ trình thực hiện</w:t>
      </w:r>
      <w:r w:rsidR="00194CAB" w:rsidRPr="009A2A4F">
        <w:rPr>
          <w:rFonts w:ascii="Times New Roman" w:eastAsia="SimSun" w:hAnsi="Times New Roman" w:cs="Times New Roman"/>
          <w:b/>
          <w:color w:val="000000" w:themeColor="text1"/>
          <w:sz w:val="28"/>
          <w:szCs w:val="28"/>
        </w:rPr>
        <w:t>: 2025-2027.</w:t>
      </w:r>
    </w:p>
    <w:p w14:paraId="75CB29D1" w14:textId="77777777"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5. Thủ tục: Công nhận doanh nghiệp nông nghiệp ứng dụng công nghệ cao (1.003388)</w:t>
      </w:r>
    </w:p>
    <w:p w14:paraId="0E102A3E" w14:textId="75602701"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5.1. Nội dung đơn giản hóa</w:t>
      </w:r>
      <w:r w:rsidRPr="009A2A4F">
        <w:rPr>
          <w:rFonts w:ascii="Times New Roman" w:eastAsia="SimSun" w:hAnsi="Times New Roman" w:cs="Times New Roman"/>
          <w:bCs/>
          <w:color w:val="000000" w:themeColor="text1"/>
          <w:sz w:val="28"/>
          <w:szCs w:val="28"/>
        </w:rPr>
        <w:t xml:space="preserve"> </w:t>
      </w:r>
    </w:p>
    <w:p w14:paraId="1D3154FB"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Cắt giảm thời gian: giảm thời gian kiểm tra hồ sơ, thành lập tổ thẩm định từ 05 ngày xuống còn 03 ngày; giảm thời gian tổ chức họp thẩm định từ 07 ngày xuống còn 05 ngày; giảm thời gian trình xem xét quyết định cấp Giấy chứng nhận từ 03 ngày xuống còn 02 ngày; giảm thời gian quyết định cấp giấy chứng nhận từ 03 ngày xuống còn 02 ngày;</w:t>
      </w:r>
    </w:p>
    <w:p w14:paraId="0895ED77"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chờ đợi của tổ chức cá nhân</w:t>
      </w:r>
    </w:p>
    <w:p w14:paraId="7AC39E42"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Cắt giảm số lượng hồ sơ phải nộp từ 02 bộ xuống còn 01 bộ;</w:t>
      </w:r>
    </w:p>
    <w:p w14:paraId="3D9B3460"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chuẩn bị hồ sơ tạo điều kiện cho doanh nghiệp</w:t>
      </w:r>
    </w:p>
    <w:p w14:paraId="06351E05"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(3) Bãi bỏ yêu cầu nộp bản sao giấy chứng nhận đăng ký kinh doanh hoặc giấy chứng nhận đầu tư hoặc giấy chứng nhận doanh nghiệp khoa học và công nghệ, doanh nghiệp đã được cấp.</w:t>
      </w:r>
    </w:p>
    <w:p w14:paraId="3ECD62CF"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Giấy tờ này do cơ quan nhà nước ban hành, việc yêu cầu tổ chức cá nhân nộp lại chính giấy tờ do cơ quan nhà nước ban hành là ko cần thiết.</w:t>
      </w:r>
    </w:p>
    <w:p w14:paraId="6854737E"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(4) Thực hiện trực tuyến toàn trình đối với TTHC </w:t>
      </w:r>
    </w:p>
    <w:p w14:paraId="0ADF8FE1"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công khai minh bạch</w:t>
      </w:r>
    </w:p>
    <w:p w14:paraId="3D9F5BD1" w14:textId="04C53F96"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5.2. Kiến nghị thực thi </w:t>
      </w:r>
    </w:p>
    <w:p w14:paraId="259239CB"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thời gian tại điểm a, b, c, d khoản 3 điều 4 Quyết định số 19/2018/QĐ-TTg ngày 19/04/2018</w:t>
      </w:r>
    </w:p>
    <w:p w14:paraId="75BFE48E"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số lượng hồ sơ tại khoản 2 điều 4 Quyết định số 19/2018/QĐ-TTg ngày 19/04/2018</w:t>
      </w:r>
    </w:p>
    <w:p w14:paraId="5DB0042F" w14:textId="58451B94"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194CAB" w:rsidRPr="009A2A4F">
        <w:rPr>
          <w:rFonts w:ascii="Times New Roman" w:eastAsia="SimSun" w:hAnsi="Times New Roman" w:cs="Times New Roman"/>
          <w:bCs/>
          <w:color w:val="000000" w:themeColor="text1"/>
          <w:sz w:val="28"/>
          <w:szCs w:val="28"/>
        </w:rPr>
        <w:t>Bãi bỏ</w:t>
      </w:r>
      <w:r w:rsidRPr="009A2A4F">
        <w:rPr>
          <w:rFonts w:ascii="Times New Roman" w:eastAsia="SimSun" w:hAnsi="Times New Roman" w:cs="Times New Roman"/>
          <w:bCs/>
          <w:color w:val="000000" w:themeColor="text1"/>
          <w:sz w:val="28"/>
          <w:szCs w:val="28"/>
        </w:rPr>
        <w:t xml:space="preserve"> điểm b khoản 2 điều 4 Quyết định số 19/2018/QĐ-TTg ngày 19/04/2018</w:t>
      </w:r>
    </w:p>
    <w:p w14:paraId="449D6ECB"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5.3. Lợi ích phương án đơn giản hóa </w:t>
      </w:r>
      <w:r w:rsidRPr="009A2A4F">
        <w:rPr>
          <w:rFonts w:ascii="Times New Roman" w:eastAsia="SimSun" w:hAnsi="Times New Roman" w:cs="Times New Roman"/>
          <w:bCs/>
          <w:color w:val="000000" w:themeColor="text1"/>
          <w:sz w:val="28"/>
          <w:szCs w:val="28"/>
        </w:rPr>
        <w:t>(kèm theo biểu đánh giá chi phí tuân thủ)</w:t>
      </w:r>
    </w:p>
    <w:p w14:paraId="2391590A" w14:textId="77777777" w:rsidR="00194CAB" w:rsidRPr="009A2A4F" w:rsidRDefault="00194CAB" w:rsidP="00194CA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6B034EA"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23.580.767đồng/năm</w:t>
      </w:r>
    </w:p>
    <w:p w14:paraId="10EAE6AD"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17.146.727đồng/năm.</w:t>
      </w:r>
    </w:p>
    <w:p w14:paraId="1EA04361"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6.434.040 đồng/năm.</w:t>
      </w:r>
    </w:p>
    <w:p w14:paraId="0545B37D" w14:textId="6A525CF4"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27,3 %.</w:t>
      </w:r>
    </w:p>
    <w:p w14:paraId="0E32E32B" w14:textId="77777777" w:rsidR="00194CAB" w:rsidRPr="009A2A4F" w:rsidRDefault="00194CAB" w:rsidP="00194CAB">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51419188" w14:textId="5766FA5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18 ngày.</w:t>
      </w:r>
    </w:p>
    <w:p w14:paraId="5B78EEFD" w14:textId="448976A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sau khi đơn giản hóa: 12 ngày.</w:t>
      </w:r>
    </w:p>
    <w:p w14:paraId="49753EEB" w14:textId="6E4DC5F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06 ngày.</w:t>
      </w:r>
    </w:p>
    <w:p w14:paraId="502D57E4" w14:textId="1067AD5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33,3%</w:t>
      </w:r>
    </w:p>
    <w:p w14:paraId="5E036E51" w14:textId="5934A0E3"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5.4. Lộ trình thực hiện</w:t>
      </w:r>
      <w:r w:rsidR="00194CAB" w:rsidRPr="009A2A4F">
        <w:rPr>
          <w:rFonts w:ascii="Times New Roman" w:eastAsia="SimSun" w:hAnsi="Times New Roman" w:cs="Times New Roman"/>
          <w:b/>
          <w:color w:val="000000" w:themeColor="text1"/>
          <w:sz w:val="28"/>
          <w:szCs w:val="28"/>
        </w:rPr>
        <w:t>: 2025-2027</w:t>
      </w:r>
    </w:p>
    <w:p w14:paraId="44AC0433" w14:textId="77777777"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 Thủ tục: Công nhận lại doanh nghiệp nông nghiệp ứng dụng công nghệ cao (1.003371)</w:t>
      </w:r>
    </w:p>
    <w:p w14:paraId="1629EC26" w14:textId="530D17A1"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6.1. Nội dung đơn giản hóa</w:t>
      </w:r>
      <w:r w:rsidRPr="009A2A4F">
        <w:rPr>
          <w:rFonts w:ascii="Times New Roman" w:eastAsia="SimSun" w:hAnsi="Times New Roman" w:cs="Times New Roman"/>
          <w:bCs/>
          <w:color w:val="000000" w:themeColor="text1"/>
          <w:sz w:val="28"/>
          <w:szCs w:val="28"/>
        </w:rPr>
        <w:t xml:space="preserve"> </w:t>
      </w:r>
    </w:p>
    <w:p w14:paraId="61553C8D"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Cắt giảm thời gian: giảm thời gian kiểm tra hồ sơ, thành lập tổ thẩm định từ 05 ngày xuống còn 03 ngày; giảm thời gian tổ chức họp thẩm định từ 07 ngày xuống còn 05 ngày; giảm thời gian trình xem xét quyết định cấp Giấy chứng nhận từ 03 ngày xuống còn 02 ngày; giảm thời gian quyết định cấp giấy chứng nhận từ 03 ngày xuống còn 02 ngày.</w:t>
      </w:r>
    </w:p>
    <w:p w14:paraId="1E00E9C2"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chờ đợi của tổ chức cá nhân</w:t>
      </w:r>
    </w:p>
    <w:p w14:paraId="2414669C"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Cắt giảm số lượng hồ sơ phải nộp từ 02 bộ xuống còn 01 bộ;</w:t>
      </w:r>
    </w:p>
    <w:p w14:paraId="3DB12BD0"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chuẩn bị hồ sơ tạo điều kiện cho doanh nghiệp</w:t>
      </w:r>
    </w:p>
    <w:p w14:paraId="50EAACCB"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(3) Thực hiện trực tuyến toàn trình đối với TTHC </w:t>
      </w:r>
    </w:p>
    <w:p w14:paraId="55F3C69B"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công khai minh bạch</w:t>
      </w:r>
    </w:p>
    <w:p w14:paraId="04170081" w14:textId="38505C4C"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6.2. Kiến nghị thực thi</w:t>
      </w:r>
      <w:r w:rsidRPr="009A2A4F">
        <w:rPr>
          <w:rFonts w:ascii="Times New Roman" w:eastAsia="SimSun" w:hAnsi="Times New Roman" w:cs="Times New Roman"/>
          <w:bCs/>
          <w:color w:val="000000" w:themeColor="text1"/>
          <w:sz w:val="28"/>
          <w:szCs w:val="28"/>
        </w:rPr>
        <w:t xml:space="preserve"> </w:t>
      </w:r>
    </w:p>
    <w:p w14:paraId="017B0053"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số lượng hồ sơ tại khoản 2 điều 6 Quyết định số 19/2018/QĐ-TTg ngày 19/04/2018</w:t>
      </w:r>
    </w:p>
    <w:p w14:paraId="66C8311D"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khoản 4 điều 6 Quyết định số 19/2018/QĐ-TTg ngày 19/04/2018</w:t>
      </w:r>
    </w:p>
    <w:p w14:paraId="291111E2"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6.3. Lợi ích phương án đơn giản hóa</w:t>
      </w:r>
      <w:r w:rsidRPr="009A2A4F">
        <w:rPr>
          <w:rFonts w:ascii="Times New Roman" w:eastAsia="SimSun" w:hAnsi="Times New Roman" w:cs="Times New Roman"/>
          <w:bCs/>
          <w:color w:val="000000" w:themeColor="text1"/>
          <w:sz w:val="28"/>
          <w:szCs w:val="28"/>
        </w:rPr>
        <w:t xml:space="preserve"> (kèm theo biểu đánh giá chi phí tuân thủ)</w:t>
      </w:r>
    </w:p>
    <w:p w14:paraId="392707A9" w14:textId="77777777" w:rsidR="00194CAB" w:rsidRPr="009A2A4F" w:rsidRDefault="00194CAB" w:rsidP="00194CA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0EE7E312"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21.722.722 đồng/ năm</w:t>
      </w:r>
    </w:p>
    <w:p w14:paraId="70FEE674"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16.031.900 đồng/năm.</w:t>
      </w:r>
    </w:p>
    <w:p w14:paraId="7DDBE3D4"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5.690.822 đồng/năm.</w:t>
      </w:r>
    </w:p>
    <w:p w14:paraId="77C0273C"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26,2 %.</w:t>
      </w:r>
    </w:p>
    <w:p w14:paraId="2E821F99" w14:textId="77777777" w:rsidR="00194CAB" w:rsidRPr="009A2A4F" w:rsidRDefault="00194CAB" w:rsidP="00194CAB">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51030ACC" w14:textId="7777777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18 ngày.</w:t>
      </w:r>
    </w:p>
    <w:p w14:paraId="7CC20242" w14:textId="7777777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12 ngày.</w:t>
      </w:r>
    </w:p>
    <w:p w14:paraId="39DD8920" w14:textId="7777777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06 ngày.</w:t>
      </w:r>
    </w:p>
    <w:p w14:paraId="02E260E1" w14:textId="7777777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Tỷ lệ cắt giảm thời gian: 33,3%</w:t>
      </w:r>
    </w:p>
    <w:p w14:paraId="75B344F8" w14:textId="77777777" w:rsidR="00194CAB" w:rsidRPr="009A2A4F" w:rsidRDefault="00C33697" w:rsidP="00194CA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6.4.</w:t>
      </w:r>
      <w:r w:rsidRPr="009A2A4F">
        <w:rPr>
          <w:rFonts w:ascii="Times New Roman" w:eastAsia="SimSun" w:hAnsi="Times New Roman" w:cs="Times New Roman"/>
          <w:bCs/>
          <w:color w:val="000000" w:themeColor="text1"/>
          <w:sz w:val="28"/>
          <w:szCs w:val="28"/>
        </w:rPr>
        <w:t xml:space="preserve"> </w:t>
      </w:r>
      <w:r w:rsidR="00194CAB" w:rsidRPr="009A2A4F">
        <w:rPr>
          <w:rFonts w:ascii="Times New Roman" w:eastAsia="SimSun" w:hAnsi="Times New Roman" w:cs="Times New Roman"/>
          <w:b/>
          <w:color w:val="000000" w:themeColor="text1"/>
          <w:sz w:val="28"/>
          <w:szCs w:val="28"/>
        </w:rPr>
        <w:t>Lộ trình thực hiện: 2025-2027</w:t>
      </w:r>
    </w:p>
    <w:p w14:paraId="70F3B9AE" w14:textId="77777777" w:rsidR="00C33697" w:rsidRPr="009A2A4F" w:rsidRDefault="00C33697" w:rsidP="00C33697">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 Thủ tục hoặc nhóm thủ tục: Công nhận vùng nông nghiệp ứng dụng cao (1.011647)</w:t>
      </w:r>
    </w:p>
    <w:p w14:paraId="51272B31" w14:textId="6E5971BB"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7.1. Nội dung đơn giản hóa</w:t>
      </w:r>
      <w:r w:rsidRPr="009A2A4F">
        <w:rPr>
          <w:rFonts w:ascii="Times New Roman" w:eastAsia="SimSun" w:hAnsi="Times New Roman" w:cs="Times New Roman"/>
          <w:bCs/>
          <w:color w:val="000000" w:themeColor="text1"/>
          <w:sz w:val="28"/>
          <w:szCs w:val="28"/>
        </w:rPr>
        <w:t xml:space="preserve"> </w:t>
      </w:r>
    </w:p>
    <w:p w14:paraId="66B0CEB1"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Cắt giảm thời gian: Giảm thời gian xem xét hồ sơ hợp lý từ 5 ngày xuống còn 3 ngày; Giảm thời gian thẩm định từ 25 ngày xuống còn 15 ngày; Giảm thời gian hoàn thiện hồ sơ từ 30 ngày xuống còn 15 ngày;</w:t>
      </w:r>
    </w:p>
    <w:p w14:paraId="27F6389D"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chờ đợi của tổ chức cá nhân</w:t>
      </w:r>
    </w:p>
    <w:p w14:paraId="2BE6B07C"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Cắt giảm số lượng hồ sơ phải nộp từ 10 bộ xuống còn 01 bộ</w:t>
      </w:r>
    </w:p>
    <w:p w14:paraId="4C0D4988"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chuẩn bị hồ sơ tạo điều kiện cho doanh nghiệp</w:t>
      </w:r>
    </w:p>
    <w:p w14:paraId="34CAC0FF"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(3) Mẫu hóa các thành phần hồ sơ: đơn đề nghị, bản thuyết minh.</w:t>
      </w:r>
    </w:p>
    <w:p w14:paraId="615AC143"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Thuận lợi cho Doanh nghiệp</w:t>
      </w:r>
    </w:p>
    <w:p w14:paraId="71B5243E"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(4) Thực hiện trực tuyến toàn trình đối với TTHC này</w:t>
      </w:r>
    </w:p>
    <w:p w14:paraId="4D3C56DC"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công khai minh bạch</w:t>
      </w:r>
    </w:p>
    <w:p w14:paraId="1EDD04F9" w14:textId="786CF829"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7.2. Kiến nghị thực thi</w:t>
      </w:r>
      <w:r w:rsidRPr="009A2A4F">
        <w:rPr>
          <w:rFonts w:ascii="Times New Roman" w:eastAsia="SimSun" w:hAnsi="Times New Roman" w:cs="Times New Roman"/>
          <w:bCs/>
          <w:color w:val="000000" w:themeColor="text1"/>
          <w:sz w:val="28"/>
          <w:szCs w:val="28"/>
        </w:rPr>
        <w:t xml:space="preserve"> </w:t>
      </w:r>
    </w:p>
    <w:p w14:paraId="20149023"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khoản 2 và 3 Điều 4 Quyết định số 66/2015/QĐ-TTg ngày 25/12/2015.</w:t>
      </w:r>
    </w:p>
    <w:p w14:paraId="4FEA53B9"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khoản 1 Điều 4 Quyết định số 66/2015/QĐ-TTg ngày 25/12/2015.</w:t>
      </w:r>
    </w:p>
    <w:p w14:paraId="6B9AC535"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Bổ sung phụ lục: Mẫu đơn đề nghị công nhận vùng nông nghiệp ứng dụng công nghệ cao; Mẫu thuyết minh vùng nông nghiệp ứng dụng công nghệ cao</w:t>
      </w:r>
    </w:p>
    <w:p w14:paraId="2B8C7CC3"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7.3. Lợi ích phương án đơn giản hóa</w:t>
      </w:r>
      <w:r w:rsidRPr="009A2A4F">
        <w:rPr>
          <w:rFonts w:ascii="Times New Roman" w:eastAsia="SimSun" w:hAnsi="Times New Roman" w:cs="Times New Roman"/>
          <w:bCs/>
          <w:color w:val="000000" w:themeColor="text1"/>
          <w:sz w:val="28"/>
          <w:szCs w:val="28"/>
        </w:rPr>
        <w:t xml:space="preserve"> (kèm theo biểu đánh giá chi phí tuân thủ)</w:t>
      </w:r>
    </w:p>
    <w:p w14:paraId="4DB461A9" w14:textId="77777777" w:rsidR="00194CAB" w:rsidRPr="009A2A4F" w:rsidRDefault="00194CAB" w:rsidP="00194CA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79B1E14"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21.722.722 đồng/năm</w:t>
      </w:r>
    </w:p>
    <w:p w14:paraId="24DDCBEB"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16.031.900 đồng/năm.</w:t>
      </w:r>
    </w:p>
    <w:p w14:paraId="6BE4CA5D"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5.690.822 đồng/năm.</w:t>
      </w:r>
    </w:p>
    <w:p w14:paraId="43344360" w14:textId="77777777" w:rsidR="00C33697" w:rsidRPr="009A2A4F" w:rsidRDefault="00C33697" w:rsidP="00C33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26,2 %.</w:t>
      </w:r>
    </w:p>
    <w:p w14:paraId="4855E541" w14:textId="77777777" w:rsidR="00194CAB" w:rsidRPr="009A2A4F" w:rsidRDefault="00194CAB" w:rsidP="00194CAB">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2248CBAD" w14:textId="688D223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60 ngày.</w:t>
      </w:r>
    </w:p>
    <w:p w14:paraId="5DBA7640" w14:textId="70946DC2"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27 ngày.</w:t>
      </w:r>
    </w:p>
    <w:p w14:paraId="55575D40" w14:textId="65AF3BBD"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tiết kiệm: </w:t>
      </w:r>
      <w:r w:rsidR="00E32C6F" w:rsidRPr="009A2A4F">
        <w:rPr>
          <w:rFonts w:ascii="Times New Roman" w:eastAsia="SimSun" w:hAnsi="Times New Roman" w:cs="Times New Roman"/>
          <w:bCs/>
          <w:color w:val="000000" w:themeColor="text1"/>
          <w:sz w:val="28"/>
          <w:szCs w:val="28"/>
        </w:rPr>
        <w:t>33</w:t>
      </w:r>
      <w:r w:rsidRPr="009A2A4F">
        <w:rPr>
          <w:rFonts w:ascii="Times New Roman" w:eastAsia="SimSun" w:hAnsi="Times New Roman" w:cs="Times New Roman"/>
          <w:bCs/>
          <w:color w:val="000000" w:themeColor="text1"/>
          <w:sz w:val="28"/>
          <w:szCs w:val="28"/>
        </w:rPr>
        <w:t xml:space="preserve"> ngày.</w:t>
      </w:r>
    </w:p>
    <w:p w14:paraId="13A13E96" w14:textId="1837B817" w:rsidR="00194CAB" w:rsidRPr="009A2A4F" w:rsidRDefault="00194CAB" w:rsidP="00194CA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xml:space="preserve">- Tỷ lệ cắt giảm thời gian: </w:t>
      </w:r>
      <w:r w:rsidR="00E32C6F" w:rsidRPr="009A2A4F">
        <w:rPr>
          <w:rFonts w:ascii="Times New Roman" w:eastAsia="SimSun" w:hAnsi="Times New Roman" w:cs="Times New Roman"/>
          <w:bCs/>
          <w:color w:val="000000" w:themeColor="text1"/>
          <w:sz w:val="28"/>
          <w:szCs w:val="28"/>
        </w:rPr>
        <w:t>55</w:t>
      </w:r>
      <w:r w:rsidRPr="009A2A4F">
        <w:rPr>
          <w:rFonts w:ascii="Times New Roman" w:eastAsia="SimSun" w:hAnsi="Times New Roman" w:cs="Times New Roman"/>
          <w:bCs/>
          <w:color w:val="000000" w:themeColor="text1"/>
          <w:sz w:val="28"/>
          <w:szCs w:val="28"/>
        </w:rPr>
        <w:t>%</w:t>
      </w:r>
    </w:p>
    <w:p w14:paraId="10FE8A9C" w14:textId="0BDC61BD" w:rsidR="00E32C6F" w:rsidRPr="009A2A4F" w:rsidRDefault="00E32C6F" w:rsidP="00E32C6F">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7.4.</w:t>
      </w:r>
      <w:r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
          <w:color w:val="000000" w:themeColor="text1"/>
          <w:sz w:val="28"/>
          <w:szCs w:val="28"/>
        </w:rPr>
        <w:t>Lộ trình thực hiện: 2025-2027</w:t>
      </w:r>
    </w:p>
    <w:p w14:paraId="0898CF25" w14:textId="6EC4F82F" w:rsidR="000E116E" w:rsidRDefault="00E32C6F" w:rsidP="007831C7">
      <w:pPr>
        <w:spacing w:after="120" w:line="240" w:lineRule="auto"/>
        <w:ind w:right="57" w:firstLine="720"/>
        <w:jc w:val="both"/>
        <w:rPr>
          <w:rFonts w:ascii="Times New Roman" w:eastAsia="SimSun" w:hAnsi="Times New Roman" w:cs="Times New Roman"/>
          <w:b/>
          <w:color w:val="00B0F0"/>
          <w:sz w:val="28"/>
          <w:szCs w:val="28"/>
        </w:rPr>
      </w:pPr>
      <w:r w:rsidRPr="00D34D5B">
        <w:rPr>
          <w:rFonts w:ascii="Times New Roman" w:eastAsia="SimSun" w:hAnsi="Times New Roman" w:cs="Times New Roman"/>
          <w:b/>
          <w:color w:val="00B0F0"/>
          <w:sz w:val="28"/>
          <w:szCs w:val="28"/>
        </w:rPr>
        <w:t>X. LĨNH VỰC LÂM NGHIỆP VÀ KIỂM LÂM</w:t>
      </w:r>
    </w:p>
    <w:p w14:paraId="17E0FD2E"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1. Thủ tục hoặc nhóm thủ tục: </w:t>
      </w:r>
      <w:r w:rsidRPr="006974C1">
        <w:rPr>
          <w:rFonts w:ascii="Times New Roman" w:eastAsia="Times New Roman" w:hAnsi="Times New Roman" w:cs="Times New Roman"/>
          <w:sz w:val="28"/>
          <w:szCs w:val="28"/>
        </w:rPr>
        <w:t>Công nhận giống cây trồng lâm nghiệp  2.002467</w:t>
      </w:r>
    </w:p>
    <w:p w14:paraId="2D5D7C05" w14:textId="77777777" w:rsidR="007E5573" w:rsidRPr="006974C1" w:rsidRDefault="007E5573" w:rsidP="007E5573">
      <w:pPr>
        <w:spacing w:line="240" w:lineRule="auto"/>
        <w:ind w:firstLine="720"/>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sz w:val="28"/>
          <w:szCs w:val="28"/>
        </w:rPr>
        <w:t xml:space="preserve">1.1. Nội dung đơn giản hóa </w:t>
      </w:r>
      <w:r w:rsidRPr="006974C1">
        <w:rPr>
          <w:rFonts w:ascii="Times New Roman" w:eastAsia="Times New Roman" w:hAnsi="Times New Roman" w:cs="Times New Roman"/>
          <w:b/>
          <w:i/>
          <w:sz w:val="28"/>
          <w:szCs w:val="28"/>
        </w:rPr>
        <w:t>(nêu rõ cần bãi bỏ/hủy bỏ; sửa đổi, bổ sung; thay thế TTHC, mẫu đơn, tờ khai hay yêu cầu điều kiện để thực hiện TTHC,…)</w:t>
      </w:r>
    </w:p>
    <w:p w14:paraId="766B8908"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thẩm định hồ sơ từ 24 ngày xuống 16 ngày.</w:t>
      </w:r>
    </w:p>
    <w:p w14:paraId="1674E11C"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Giảm thời gian chờ đợi cho tổ chức, cá nhân.</w:t>
      </w:r>
    </w:p>
    <w:p w14:paraId="1CECA38D"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Bỏ mức thu để giảm chi phí Hội đồng công nhận giống cây lâm nghiệp mới từ 4.500.000 đ về mức thu 0 đ.</w:t>
      </w:r>
    </w:p>
    <w:p w14:paraId="3D4B0A6D"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w:t>
      </w:r>
      <w:r w:rsidRPr="006974C1">
        <w:rPr>
          <w:rFonts w:ascii="Times New Roman" w:eastAsia="Times New Roman" w:hAnsi="Times New Roman" w:cs="Times New Roman"/>
          <w:b/>
          <w:sz w:val="28"/>
          <w:szCs w:val="28"/>
        </w:rPr>
        <w:t xml:space="preserve"> </w:t>
      </w:r>
      <w:r w:rsidRPr="006974C1">
        <w:rPr>
          <w:rFonts w:ascii="Times New Roman" w:eastAsia="Times New Roman" w:hAnsi="Times New Roman" w:cs="Times New Roman"/>
          <w:sz w:val="28"/>
          <w:szCs w:val="28"/>
        </w:rPr>
        <w:t>Thủ tục hàng năm ít, gây khó khăn trong quá trình thu và quản lý nguồn thu. Tạo điều kiện cho cá nhân, tổ chức giảm bớt chi phí trong sản xuất kinh doanh.</w:t>
      </w:r>
    </w:p>
    <w:p w14:paraId="02DBC5E7" w14:textId="77777777" w:rsidR="007E5573" w:rsidRPr="006974C1" w:rsidRDefault="007E5573" w:rsidP="007E5573">
      <w:pPr>
        <w:spacing w:line="240" w:lineRule="auto"/>
        <w:ind w:firstLine="720"/>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sz w:val="28"/>
          <w:szCs w:val="28"/>
        </w:rPr>
        <w:t xml:space="preserve">1.2. Kiến nghị thực thi </w:t>
      </w:r>
      <w:r w:rsidRPr="006974C1">
        <w:rPr>
          <w:rFonts w:ascii="Times New Roman" w:eastAsia="Times New Roman" w:hAnsi="Times New Roman" w:cs="Times New Roman"/>
          <w:b/>
          <w:i/>
          <w:sz w:val="28"/>
          <w:szCs w:val="28"/>
        </w:rPr>
        <w:t>(nêu rõ điều, khoản, điểm, văn bản quy phạm pháp luật cần sửa đổi, bổ sung, thay thế, bãi bỏ hoặc hủy bỏ)</w:t>
      </w:r>
    </w:p>
    <w:p w14:paraId="4443DB47" w14:textId="77777777" w:rsidR="007E5573" w:rsidRPr="006974C1" w:rsidRDefault="007E5573" w:rsidP="007E5573">
      <w:pPr>
        <w:spacing w:line="240" w:lineRule="auto"/>
        <w:ind w:firstLine="720"/>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(Trường hợp đã chủ động sửa đổi văn bản QPPL hoặc thực thi phương án thì nêu rõ văn bản sửa đổi, bổ sung, thay thế hoặc bãi bỏ).</w:t>
      </w:r>
    </w:p>
    <w:p w14:paraId="7A3FFAA6"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4 Điều 8, 11 Thông tư số 22/2021/TT-BNNPTNT từ 18 ngày về còn 16 ngày làm việc.</w:t>
      </w:r>
    </w:p>
    <w:p w14:paraId="037FAA92"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Mục II. Phí bảo hộ giống cây lâm nghiệp tại Biểu Phí. Lệ phí trong lĩnh vực trồng trọt và giống cây lâm nghiệp (Thông tư số 207/2016/TT-BTC ngày 09/11/2016 của Bộ Tài Chính): Mức thu từ 4.500.000 đ về 0 đ.</w:t>
      </w:r>
    </w:p>
    <w:p w14:paraId="53BF44AE" w14:textId="77777777" w:rsidR="007E5573" w:rsidRPr="006974C1" w:rsidRDefault="007E5573" w:rsidP="007E5573">
      <w:pPr>
        <w:spacing w:line="240" w:lineRule="auto"/>
        <w:ind w:firstLine="720"/>
        <w:jc w:val="both"/>
        <w:rPr>
          <w:rFonts w:ascii="Times New Roman" w:eastAsia="Times New Roman" w:hAnsi="Times New Roman" w:cs="Times New Roman"/>
          <w:i/>
          <w:sz w:val="28"/>
          <w:szCs w:val="28"/>
        </w:rPr>
      </w:pPr>
      <w:r w:rsidRPr="006974C1">
        <w:rPr>
          <w:rFonts w:ascii="Times New Roman" w:eastAsia="Times New Roman" w:hAnsi="Times New Roman" w:cs="Times New Roman"/>
          <w:b/>
          <w:sz w:val="28"/>
          <w:szCs w:val="28"/>
        </w:rPr>
        <w:t xml:space="preserve">1.3. Lợi ích phương án đơn giản hóa </w:t>
      </w:r>
      <w:r w:rsidRPr="006974C1">
        <w:rPr>
          <w:rFonts w:ascii="Times New Roman" w:eastAsia="Times New Roman" w:hAnsi="Times New Roman" w:cs="Times New Roman"/>
          <w:i/>
          <w:sz w:val="28"/>
          <w:szCs w:val="28"/>
        </w:rPr>
        <w:t>(kèm theo biểu đánh giá chi phí tuân thủ)</w:t>
      </w:r>
    </w:p>
    <w:p w14:paraId="6BBAB667"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a) Thời gian giải quyết</w:t>
      </w:r>
    </w:p>
    <w:p w14:paraId="74F47C89"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trước khi đơn giản hóa: 24 ngày</w:t>
      </w:r>
    </w:p>
    <w:p w14:paraId="625A7BFE"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sau khi đơn giản hóa: 16 ngày</w:t>
      </w:r>
    </w:p>
    <w:p w14:paraId="4453B297"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tiết kiệm: 8 ngày.</w:t>
      </w:r>
    </w:p>
    <w:p w14:paraId="59F7133C"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33,33 %.</w:t>
      </w:r>
    </w:p>
    <w:p w14:paraId="76A9D077"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b) Chi phí tuân thủ</w:t>
      </w:r>
    </w:p>
    <w:p w14:paraId="6BAF661B"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Chi phí tuân thủ </w:t>
      </w:r>
      <w:r w:rsidRPr="007E5573">
        <w:rPr>
          <w:rFonts w:ascii="Times New Roman" w:eastAsia="Times New Roman" w:hAnsi="Times New Roman" w:cs="Times New Roman"/>
          <w:sz w:val="28"/>
          <w:szCs w:val="28"/>
        </w:rPr>
        <w:t xml:space="preserve">01 </w:t>
      </w:r>
      <w:r w:rsidRPr="006974C1">
        <w:rPr>
          <w:rFonts w:ascii="Times New Roman" w:eastAsia="Times New Roman" w:hAnsi="Times New Roman" w:cs="Times New Roman"/>
          <w:sz w:val="28"/>
          <w:szCs w:val="28"/>
        </w:rPr>
        <w:t>TTHC trước khi đơn giản hóa: 15.140.403 đồng/1 thủ tục.</w:t>
      </w:r>
    </w:p>
    <w:p w14:paraId="42ED03D5"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xml:space="preserve">- Chi phí tuân thủ </w:t>
      </w:r>
      <w:r w:rsidRPr="007E5573">
        <w:rPr>
          <w:rFonts w:ascii="Times New Roman" w:eastAsia="Times New Roman" w:hAnsi="Times New Roman" w:cs="Times New Roman"/>
          <w:sz w:val="28"/>
          <w:szCs w:val="28"/>
        </w:rPr>
        <w:t>01</w:t>
      </w:r>
      <w:r w:rsidRPr="006974C1">
        <w:rPr>
          <w:rFonts w:ascii="Times New Roman" w:eastAsia="Times New Roman" w:hAnsi="Times New Roman" w:cs="Times New Roman"/>
          <w:sz w:val="28"/>
          <w:szCs w:val="28"/>
        </w:rPr>
        <w:t xml:space="preserve"> TTHC sau khi đơn giản hóa: 1.748.017 đồng/1 thủ tục.</w:t>
      </w:r>
    </w:p>
    <w:p w14:paraId="19B8DD1F"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13.392.386 đồng/ 1</w:t>
      </w:r>
      <w:r w:rsidRPr="007E5573">
        <w:rPr>
          <w:rFonts w:ascii="Times New Roman" w:eastAsia="Times New Roman" w:hAnsi="Times New Roman" w:cs="Times New Roman"/>
          <w:sz w:val="28"/>
          <w:szCs w:val="28"/>
        </w:rPr>
        <w:t xml:space="preserve"> </w:t>
      </w:r>
      <w:r w:rsidRPr="006974C1">
        <w:rPr>
          <w:rFonts w:ascii="Times New Roman" w:eastAsia="Times New Roman" w:hAnsi="Times New Roman" w:cs="Times New Roman"/>
          <w:sz w:val="28"/>
          <w:szCs w:val="28"/>
        </w:rPr>
        <w:t>thủ tục.</w:t>
      </w:r>
    </w:p>
    <w:p w14:paraId="6407A076"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88,45 %.</w:t>
      </w:r>
    </w:p>
    <w:p w14:paraId="13A3C389"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1.4. Lộ trình thực hiện: </w:t>
      </w:r>
      <w:r w:rsidRPr="006974C1">
        <w:rPr>
          <w:rFonts w:ascii="Times New Roman" w:eastAsia="Times New Roman" w:hAnsi="Times New Roman" w:cs="Times New Roman"/>
          <w:sz w:val="28"/>
          <w:szCs w:val="28"/>
        </w:rPr>
        <w:t>Thực hiện trong năm 2025 – 2026</w:t>
      </w:r>
    </w:p>
    <w:p w14:paraId="25946CFC" w14:textId="77777777" w:rsidR="007E5573" w:rsidRPr="007E5573" w:rsidRDefault="007E5573" w:rsidP="007E5573">
      <w:pPr>
        <w:spacing w:line="240" w:lineRule="auto"/>
        <w:ind w:firstLine="720"/>
        <w:jc w:val="both"/>
        <w:rPr>
          <w:rFonts w:ascii="Times New Roman" w:eastAsia="Times New Roman" w:hAnsi="Times New Roman" w:cs="Times New Roman"/>
          <w:b/>
          <w:sz w:val="28"/>
          <w:szCs w:val="28"/>
        </w:rPr>
      </w:pPr>
      <w:r w:rsidRPr="007E5573">
        <w:rPr>
          <w:rFonts w:ascii="Times New Roman" w:eastAsia="Times New Roman" w:hAnsi="Times New Roman" w:cs="Times New Roman"/>
          <w:b/>
          <w:sz w:val="28"/>
          <w:szCs w:val="28"/>
        </w:rPr>
        <w:t>2. Thủ tục hoặc nhóm thủ tục: Cấp lại Giấy phép xuất khẩu, nhập khẩu giống cây trồng lâm nghiệp do bị mất, bị hỏng (3.000180): Đã được quy định tại quy định tại Điều 25 Nghị định số 136/2025/NĐ-CP Quy định phân quyền, phân cấp trong lĩnh vực nông nghiệp và môi trường ngày 12/6/2025: không cắt giảm</w:t>
      </w:r>
    </w:p>
    <w:p w14:paraId="2FDF0B92" w14:textId="5CF45CAE" w:rsidR="007E5573" w:rsidRPr="007E5573" w:rsidRDefault="007E5573" w:rsidP="007E5573">
      <w:pPr>
        <w:spacing w:line="240" w:lineRule="auto"/>
        <w:ind w:firstLine="720"/>
        <w:jc w:val="both"/>
        <w:rPr>
          <w:rFonts w:ascii="Times New Roman" w:eastAsia="Times New Roman" w:hAnsi="Times New Roman" w:cs="Times New Roman"/>
          <w:bCs/>
          <w:sz w:val="28"/>
          <w:szCs w:val="28"/>
        </w:rPr>
      </w:pPr>
      <w:r w:rsidRPr="006974C1">
        <w:rPr>
          <w:rFonts w:ascii="Times New Roman" w:eastAsia="Times New Roman" w:hAnsi="Times New Roman" w:cs="Times New Roman"/>
          <w:b/>
          <w:sz w:val="28"/>
          <w:szCs w:val="28"/>
        </w:rPr>
        <w:t xml:space="preserve">3. Thủ tục hoặc nhóm thủ tục: </w:t>
      </w:r>
      <w:r w:rsidRPr="006974C1">
        <w:rPr>
          <w:rFonts w:ascii="Times New Roman" w:eastAsia="Times New Roman" w:hAnsi="Times New Roman" w:cs="Times New Roman"/>
          <w:sz w:val="28"/>
          <w:szCs w:val="28"/>
        </w:rPr>
        <w:t>Cấp Giấy phép xuất khẩu, nhập khẩu giống cây trồng lâm nghiệp  (3.000179).</w:t>
      </w:r>
    </w:p>
    <w:p w14:paraId="1ACBA114"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sz w:val="28"/>
          <w:szCs w:val="28"/>
        </w:rPr>
        <w:t xml:space="preserve">3.1. Nội dung đơn giản hóa </w:t>
      </w:r>
      <w:r w:rsidRPr="006974C1">
        <w:rPr>
          <w:rFonts w:ascii="Times New Roman" w:eastAsia="Times New Roman" w:hAnsi="Times New Roman" w:cs="Times New Roman"/>
          <w:b/>
          <w:i/>
          <w:sz w:val="28"/>
          <w:szCs w:val="28"/>
        </w:rPr>
        <w:t>(nêu rõ cần bãi bỏ/hủy bỏ; sửa đổi, bổ sung; thay thế TTHC, mẫu đơn, tờ khai hay yêu cầu điều kiện để thực hiện TTHC,…)</w:t>
      </w:r>
    </w:p>
    <w:p w14:paraId="10EF4938" w14:textId="77777777" w:rsidR="007E5573" w:rsidRPr="006974C1" w:rsidRDefault="007E5573" w:rsidP="007E5573">
      <w:pPr>
        <w:spacing w:line="240" w:lineRule="auto"/>
        <w:ind w:firstLine="72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Giảm thời gian và chi phí tuân thủ TTHC. TTHC được chuyển về địa phương nên giảm được thời gian, công lao động và các chi phí phát sinh khác liên quan đến quy trình soạn thảo, rà soát và hoàn thiện hồ sơ.</w:t>
      </w:r>
    </w:p>
    <w:p w14:paraId="46D8B1B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Phân cấp thẩm quyền Giấy phép xuất khẩu, nhập khẩu giống cây trồng lâm nghiệp từ Bộ trưởng Bộ Nông nghiệp và Môi trường Cho UBND cấp Tỉnh;</w:t>
      </w:r>
    </w:p>
    <w:p w14:paraId="0226F1E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Đơn giản hoá TTHC; tăng cường trách nhiệm của địa phương; giảm thiểu các tầng trung gian trong quá trình giải quyết công việc. Giảm thời gian đi lại, giảm thời gian chuẩn bị hồ sơ; tạo điều kiện thuận lợi cho cá nhân, tổ chức.</w:t>
      </w:r>
    </w:p>
    <w:p w14:paraId="2B1A1F4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Bãi bỏ mục các tài liệu liên quan trong hồ sơ.</w:t>
      </w:r>
    </w:p>
    <w:p w14:paraId="242DC44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Giảm thời gian chuẩn bị hồ sơ; tạo điều kiện thuận lợi cho cá nhân, tổ chức.</w:t>
      </w:r>
    </w:p>
    <w:p w14:paraId="0ACFA31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3.2. Kiến nghị thực thi </w:t>
      </w:r>
      <w:r w:rsidRPr="006974C1">
        <w:rPr>
          <w:rFonts w:ascii="Times New Roman" w:eastAsia="Times New Roman" w:hAnsi="Times New Roman" w:cs="Times New Roman"/>
          <w:b/>
          <w:i/>
          <w:sz w:val="28"/>
          <w:szCs w:val="28"/>
        </w:rPr>
        <w:t xml:space="preserve">(nêu rõ điều, khoản, điểm, văn bản quy phạm pháp luật cần sửa đổi, bổ sung, thay thế, bãi bỏ hoặc hủy bỏ): </w:t>
      </w:r>
      <w:r w:rsidRPr="006974C1">
        <w:rPr>
          <w:rFonts w:ascii="Times New Roman" w:eastAsia="Times New Roman" w:hAnsi="Times New Roman" w:cs="Times New Roman"/>
          <w:sz w:val="28"/>
          <w:szCs w:val="28"/>
        </w:rPr>
        <w:t>TTHC này đã được quy định trong Nghị định số 136/2025/NĐ-CP Quy định phân quyền, phân cấp trong lĩnh vực nông nghiệp và môi trường ngày 12/6/2025 vì vậy không Kiến nghị thực thi, Nghị định 136 quy định cụ thể như sau:</w:t>
      </w:r>
    </w:p>
    <w:p w14:paraId="5AB0BE9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TTHC đã được chuyển về địa phương (quy định tại Điều 25 Nghị định số 136/2025/NĐ-CP Quy định phân quyền, phân cấp trong lĩnh vực nông nghiệp và môi trường ngày 12/6/2025, có hiệu lực từ 01/7/2025).</w:t>
      </w:r>
    </w:p>
    <w:p w14:paraId="498D604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còn 4 ngày làm việc tại mục 2-3  Phụ lục IV Nghị định số 136/2025/NĐ-CP Quy định phân quyền, phân cấp trong lĩnh vực nông nghiệp và môi trường ngày 12/6/2025.</w:t>
      </w:r>
    </w:p>
    <w:p w14:paraId="4FB37C6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3.3. Lợi ích phương án đơn giản hóa </w:t>
      </w:r>
      <w:r w:rsidRPr="006974C1">
        <w:rPr>
          <w:rFonts w:ascii="Times New Roman" w:eastAsia="Times New Roman" w:hAnsi="Times New Roman" w:cs="Times New Roman"/>
          <w:sz w:val="28"/>
          <w:szCs w:val="28"/>
        </w:rPr>
        <w:t>(kèm theo biểu đánh giá chi phí tuân thủ)</w:t>
      </w:r>
    </w:p>
    <w:p w14:paraId="33B94C5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a) Thời gian giải quyết</w:t>
      </w:r>
    </w:p>
    <w:p w14:paraId="66B3AC2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trước khi đơn giản hóa: 7 ngày</w:t>
      </w:r>
    </w:p>
    <w:p w14:paraId="15DF631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sau khi đơn giản hóa: 4 ngày</w:t>
      </w:r>
    </w:p>
    <w:p w14:paraId="35E9B29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tiết kiệm: 3 ngày.</w:t>
      </w:r>
    </w:p>
    <w:p w14:paraId="6176068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43%.</w:t>
      </w:r>
    </w:p>
    <w:p w14:paraId="07E54C8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b) Chi phí tuân thủ</w:t>
      </w:r>
    </w:p>
    <w:p w14:paraId="02B6791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907.105 đồng/năm</w:t>
      </w:r>
    </w:p>
    <w:p w14:paraId="2D50463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632.689 đồng/năm.</w:t>
      </w:r>
    </w:p>
    <w:p w14:paraId="7BA2842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274.416 đồng/năm.</w:t>
      </w:r>
    </w:p>
    <w:p w14:paraId="24B574D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30,25 %.</w:t>
      </w:r>
    </w:p>
    <w:p w14:paraId="604F078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3.4. Lộ trình thực hiện</w:t>
      </w:r>
      <w:r w:rsidRPr="006974C1">
        <w:rPr>
          <w:rFonts w:ascii="Times New Roman" w:eastAsia="Times New Roman" w:hAnsi="Times New Roman" w:cs="Times New Roman"/>
          <w:b/>
          <w:i/>
          <w:sz w:val="28"/>
          <w:szCs w:val="28"/>
        </w:rPr>
        <w:t xml:space="preserve">: </w:t>
      </w:r>
      <w:r w:rsidRPr="006974C1">
        <w:rPr>
          <w:rFonts w:ascii="Times New Roman" w:eastAsia="Times New Roman" w:hAnsi="Times New Roman" w:cs="Times New Roman"/>
          <w:sz w:val="28"/>
          <w:szCs w:val="28"/>
        </w:rPr>
        <w:t>Từ 01/7/2025 đến trước 01/3/2027 (theo Nghị định số 136/2025/NĐ-CP Quy định phân quyền, phân cấp trong lĩnh vực nông nghiệp và môi trường ngày 12/6/2025)</w:t>
      </w:r>
    </w:p>
    <w:p w14:paraId="3138E6F6"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u w:val="single"/>
        </w:rPr>
        <w:t>4 - 6. Thủ tục hoặc nhóm thủ tục</w:t>
      </w:r>
      <w:r w:rsidRPr="006974C1">
        <w:rPr>
          <w:rFonts w:ascii="Times New Roman" w:eastAsia="Times New Roman" w:hAnsi="Times New Roman" w:cs="Times New Roman"/>
          <w:sz w:val="28"/>
          <w:szCs w:val="28"/>
          <w:highlight w:val="white"/>
        </w:rPr>
        <w:t xml:space="preserve"> : Cấp Giấy phép CITES xuất khẩu, tái xuất khẩu mẫu vật các loài động vật rừng, thực vật rừng nguy cấp, quý, hiếm và động vật, thực vật hoang dã nguy cấp thuộc các Phụ lục CITES(1.003903). ; Cấp Giấy phép CITES nhập khẩu mẫu vật các loài động vật, thực vật hoang dã nguy cấp thuộc các Phụ lục CITES(1.003578); Cấp Giấy phép CITES nhập nội từ biển mẫu vật động vật, thực vật hoang dã nguy cấp thuộc Phụ lục I và II CITES.(1.003532).</w:t>
      </w:r>
    </w:p>
    <w:p w14:paraId="6F014A00"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1. Nội dung đơn giản hóa</w:t>
      </w:r>
      <w:r w:rsidRPr="006974C1">
        <w:rPr>
          <w:rFonts w:ascii="Times New Roman" w:eastAsia="Times New Roman" w:hAnsi="Times New Roman" w:cs="Times New Roman"/>
          <w:sz w:val="28"/>
          <w:szCs w:val="28"/>
          <w:highlight w:val="white"/>
        </w:rPr>
        <w:t xml:space="preserve"> (nêu rõ cần bãi bỏ/hủy bỏ; sửa đổi, bổ sung; thay thế TTHC, mẫu đơn, tờ khai hay yêu</w:t>
      </w:r>
    </w:p>
    <w:p w14:paraId="1F80CBA7"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cầu điều kiện để thực hiện TTHC,…)</w:t>
      </w:r>
    </w:p>
    <w:p w14:paraId="2B117DA4"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xml:space="preserve"> Giảm thời gian thực hiện thủ tục hành chính</w:t>
      </w:r>
    </w:p>
    <w:p w14:paraId="590DCA5A"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Lý do: Tạo điều kiện cho tổ chức, cá nhân thực hiện thủ tục hành chính, giảm thiểu thời gian, chi phí thực hiện.</w:t>
      </w:r>
    </w:p>
    <w:p w14:paraId="0118CD5E"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2. Kiến nghị thực thi (</w:t>
      </w:r>
      <w:r w:rsidRPr="006974C1">
        <w:rPr>
          <w:rFonts w:ascii="Times New Roman" w:eastAsia="Times New Roman" w:hAnsi="Times New Roman" w:cs="Times New Roman"/>
          <w:sz w:val="28"/>
          <w:szCs w:val="28"/>
          <w:highlight w:val="white"/>
        </w:rPr>
        <w:t>nêu rõ điều, khoản, điểm, văn bản quy phạm pháp luật cần sửa đổi, bổ sung, thay thế, bãi bỏ hoặc hủy bỏ) (Trường hợp đã chủ động sửa đổi văn bản QPPL hoặc thực thi phương án thì nêu rõ văn bản sửa đổi, bổ sung, thay thế hoặc bãi bỏ).</w:t>
      </w:r>
    </w:p>
    <w:p w14:paraId="2F8B4D7D"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Sửa đổi Điều 23, 25, 26 tại Nghị định số 06/2019NĐ-CP; Nghị định số 84/2021NĐ-CP về quản lý thực vật rừng, động vật rừng nguy cấp, quý, hiếm và thực thi công ước về buôn bán quốc tế các loài động vật, thực vật hoang dã nguy cấp.</w:t>
      </w:r>
    </w:p>
    <w:p w14:paraId="0E28930D" w14:textId="77777777" w:rsidR="007E5573" w:rsidRPr="006974C1" w:rsidRDefault="007E5573" w:rsidP="007E5573">
      <w:pPr>
        <w:spacing w:line="240" w:lineRule="auto"/>
        <w:jc w:val="both"/>
        <w:rPr>
          <w:rFonts w:ascii="Times New Roman" w:eastAsia="Times New Roman" w:hAnsi="Times New Roman" w:cs="Times New Roman"/>
          <w:b/>
          <w:sz w:val="28"/>
          <w:szCs w:val="28"/>
          <w:highlight w:val="white"/>
        </w:rPr>
      </w:pPr>
      <w:r w:rsidRPr="006974C1">
        <w:rPr>
          <w:rFonts w:ascii="Times New Roman" w:eastAsia="Times New Roman" w:hAnsi="Times New Roman" w:cs="Times New Roman"/>
          <w:b/>
          <w:sz w:val="28"/>
          <w:szCs w:val="28"/>
          <w:highlight w:val="white"/>
        </w:rPr>
        <w:t>3. Lợi ích phương án đơn giản hóa (kèm theo biểu đánh giá chi phí tuân thủ)</w:t>
      </w:r>
    </w:p>
    <w:p w14:paraId="459E0225"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lastRenderedPageBreak/>
        <w:t xml:space="preserve">a) </w:t>
      </w:r>
      <w:r w:rsidRPr="006974C1">
        <w:rPr>
          <w:rFonts w:ascii="Times New Roman" w:eastAsia="Times New Roman" w:hAnsi="Times New Roman" w:cs="Times New Roman"/>
          <w:sz w:val="28"/>
          <w:szCs w:val="28"/>
          <w:highlight w:val="white"/>
        </w:rPr>
        <w:t>Thủ tục cấp Giấy phép CITES xuất khẩu, tái xuất khẩu mẫu vật các loài động vật rừng, thực vật rừng nguy cấp, quý, hiếm và động vật, thực vật hoang dã nguy cấp thuộc các Phụ lục CITES (1.003903).</w:t>
      </w:r>
    </w:p>
    <w:p w14:paraId="59C53246"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Chi phí tuân thủ:</w:t>
      </w:r>
    </w:p>
    <w:p w14:paraId="7D268E14"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trước khi đơn giản hóa: 817.653.250 đồng/năm</w:t>
      </w:r>
    </w:p>
    <w:p w14:paraId="4B258FA0"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sau khi đơn giản hóa: 483.735.110 đồng/năm.</w:t>
      </w:r>
    </w:p>
    <w:p w14:paraId="7B03B86D"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tiết kiệm: 333.918.140 đồng/năm.</w:t>
      </w:r>
    </w:p>
    <w:p w14:paraId="58C71C7E"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chi phí: 40,84 %</w:t>
      </w:r>
    </w:p>
    <w:p w14:paraId="699CE104"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Thời gian giải quyết TTHC:</w:t>
      </w:r>
    </w:p>
    <w:p w14:paraId="42714F16"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trước khi đơn giản hóa: Trường hợp tham vấn: 42 ngày; Trường hợp không tham vấn 12 ngày.</w:t>
      </w:r>
    </w:p>
    <w:p w14:paraId="0FF3E9C5"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sau khi đơn giản hóa: Trường hợp tham vấn: 21 ngày; Trường hợp không tham vấn 07 ngày.</w:t>
      </w:r>
    </w:p>
    <w:p w14:paraId="1B5BD7D3"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cắt giảm: Trường hợp tham vấn: 21 ngày; Trường hợp không tham vấn 05 ngày.</w:t>
      </w:r>
    </w:p>
    <w:p w14:paraId="2D738867"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thời gian: Trường hợp tham vấn: 50%; Trường hợp không tham vấn 42%.</w:t>
      </w:r>
    </w:p>
    <w:p w14:paraId="4444AD96"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 xml:space="preserve">b) </w:t>
      </w:r>
      <w:r w:rsidRPr="006974C1">
        <w:rPr>
          <w:rFonts w:ascii="Times New Roman" w:eastAsia="Times New Roman" w:hAnsi="Times New Roman" w:cs="Times New Roman"/>
          <w:sz w:val="28"/>
          <w:szCs w:val="28"/>
          <w:highlight w:val="white"/>
        </w:rPr>
        <w:t>Cấp Giấy phép CITES nhập khẩu mẫu vật các loài động vật, thực vật hoang dã nguy cấp thuộc các Phụ lục CITES (1.003578)</w:t>
      </w:r>
    </w:p>
    <w:p w14:paraId="19C428FD"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Chi phí tuân thủ:</w:t>
      </w:r>
    </w:p>
    <w:p w14:paraId="15652F0E"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trước khi đơn giản hóa: 842.518.150 đồng/năm</w:t>
      </w:r>
    </w:p>
    <w:p w14:paraId="65CAE7F4"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sau khi đơn giản hóa: 447.036.700  đồng/năm.</w:t>
      </w:r>
    </w:p>
    <w:p w14:paraId="34315A80"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tiết kiệm: 395.481.450 đồng/năm.</w:t>
      </w:r>
    </w:p>
    <w:p w14:paraId="6469B8B0"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chi phí: 46,94 %</w:t>
      </w:r>
    </w:p>
    <w:p w14:paraId="46DF301F"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Thời gian giải quyết TTHC:</w:t>
      </w:r>
    </w:p>
    <w:p w14:paraId="7B45FC96"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trước khi đơn giản hóa: Trường hợp tham vấn: 30 ngày; Trường hợp không tham vấn 12 ngày.</w:t>
      </w:r>
    </w:p>
    <w:p w14:paraId="46F7F2D7"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sau khi đơn giản hóa: Trường hợp tham vấn: 21 ngày; Trường hợp không tham vấn 07 ngày.</w:t>
      </w:r>
    </w:p>
    <w:p w14:paraId="312BEEC2"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cắt giảm: Trường hợp tham vấn: 09 ngày; Trường hợp không tham vấn 05 ngày.</w:t>
      </w:r>
    </w:p>
    <w:p w14:paraId="7D735B58"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lastRenderedPageBreak/>
        <w:t>- Tỷ lệ cắt giảm thời gian: Trường hợp tham vấn: 30%; Trường hợp không tham vấn 42%.</w:t>
      </w:r>
    </w:p>
    <w:p w14:paraId="4D843B20"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 xml:space="preserve">c) </w:t>
      </w:r>
      <w:r w:rsidRPr="006974C1">
        <w:rPr>
          <w:rFonts w:ascii="Times New Roman" w:eastAsia="Times New Roman" w:hAnsi="Times New Roman" w:cs="Times New Roman"/>
          <w:sz w:val="28"/>
          <w:szCs w:val="28"/>
          <w:highlight w:val="white"/>
        </w:rPr>
        <w:t>Cấp Giấy phép CITES nhập nội từ biển mẫu vật động vật, thực vật hoang dã nguy cấp thuộc Phụ lục I và II CITES (1.003532).</w:t>
      </w:r>
    </w:p>
    <w:p w14:paraId="64DD13B6"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Chi phí tuân thủ:</w:t>
      </w:r>
    </w:p>
    <w:p w14:paraId="104A2C33"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trước khi đơn giản hóa: 17.214.688 đồng/năm</w:t>
      </w:r>
    </w:p>
    <w:p w14:paraId="088E5668"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sau khi đơn giản hóa: 9.790.032 đồng/năm.</w:t>
      </w:r>
    </w:p>
    <w:p w14:paraId="579577E5"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tiết kiệm: 7.424.656 đồng/năm.</w:t>
      </w:r>
    </w:p>
    <w:p w14:paraId="1C257B2A"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chi phí: 43,13 %</w:t>
      </w:r>
    </w:p>
    <w:p w14:paraId="64F2AE1B"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Thời gian giải quyết TTHC:</w:t>
      </w:r>
    </w:p>
    <w:p w14:paraId="4D0E3652"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trước khi đơn giản hóa: Trường hợp tham vấn: 30 ngày; Trường hợp không tham vấn 12 ngày.</w:t>
      </w:r>
    </w:p>
    <w:p w14:paraId="3546D2F0"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sau khi đơn giản hóa: Trường hợp tham vấn: 21 ngày; Trường hợp không tham vấn 07 ngày.</w:t>
      </w:r>
    </w:p>
    <w:p w14:paraId="79171148"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cắt giảm: Trường hợp tham vấn: 09 ngày; Trường hợp không tham vấn 05 ngày.</w:t>
      </w:r>
    </w:p>
    <w:p w14:paraId="04FEFE08"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thời gian: Trường hợp tham vấn: 30%; Trường hợp không tham vấn 42%.</w:t>
      </w:r>
    </w:p>
    <w:p w14:paraId="45642A95"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 xml:space="preserve">4  Lộ trình thực hiện: </w:t>
      </w:r>
      <w:r w:rsidRPr="006974C1">
        <w:rPr>
          <w:rFonts w:ascii="Times New Roman" w:eastAsia="Times New Roman" w:hAnsi="Times New Roman" w:cs="Times New Roman"/>
          <w:sz w:val="28"/>
          <w:szCs w:val="28"/>
          <w:highlight w:val="white"/>
        </w:rPr>
        <w:t>Trong năm 2025-2026.</w:t>
      </w:r>
    </w:p>
    <w:p w14:paraId="76C3D271"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u w:val="single"/>
        </w:rPr>
        <w:t>7. Thủ tục hoặc nhóm thủ tục:</w:t>
      </w:r>
      <w:r w:rsidRPr="006974C1">
        <w:rPr>
          <w:rFonts w:ascii="Times New Roman" w:eastAsia="Times New Roman" w:hAnsi="Times New Roman" w:cs="Times New Roman"/>
          <w:b/>
          <w:sz w:val="28"/>
          <w:szCs w:val="28"/>
          <w:highlight w:val="white"/>
        </w:rPr>
        <w:t xml:space="preserve"> </w:t>
      </w:r>
      <w:r w:rsidRPr="006974C1">
        <w:rPr>
          <w:rFonts w:ascii="Times New Roman" w:eastAsia="Times New Roman" w:hAnsi="Times New Roman" w:cs="Times New Roman"/>
          <w:sz w:val="28"/>
          <w:szCs w:val="28"/>
          <w:highlight w:val="white"/>
        </w:rPr>
        <w:t>Cấp Chứng chỉ CITES mẫu vật tiền Công ước mẫu vật các loài động vật, thực vật hoang dã nguy cấp thuộc các Phụ lục CITES (1.003452)</w:t>
      </w:r>
    </w:p>
    <w:p w14:paraId="516D24A6"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sz w:val="28"/>
          <w:szCs w:val="28"/>
          <w:highlight w:val="white"/>
        </w:rPr>
        <w:t xml:space="preserve">7.1 Nội dung đơn giản hóa </w:t>
      </w:r>
      <w:r w:rsidRPr="006974C1">
        <w:rPr>
          <w:rFonts w:ascii="Times New Roman" w:eastAsia="Times New Roman" w:hAnsi="Times New Roman" w:cs="Times New Roman"/>
          <w:b/>
          <w:i/>
          <w:sz w:val="28"/>
          <w:szCs w:val="28"/>
          <w:highlight w:val="white"/>
        </w:rPr>
        <w:t>(nêu rõ cần bãi bỏ/hủy bỏ; sửa đổi, bổ sung; thay thế TTHC, mẫu đơn, tờ khai hay yêu cầu điều kiện để thực hiện TTHC,…)</w:t>
      </w:r>
    </w:p>
    <w:p w14:paraId="6323C7D9"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Bãi bỏ</w:t>
      </w:r>
      <w:r w:rsidRPr="006974C1">
        <w:rPr>
          <w:rFonts w:ascii="Times New Roman" w:eastAsia="Times New Roman" w:hAnsi="Times New Roman" w:cs="Times New Roman"/>
          <w:sz w:val="28"/>
          <w:szCs w:val="28"/>
          <w:highlight w:val="white"/>
        </w:rPr>
        <w:t xml:space="preserve"> thủ tục Cấp Chứng chỉ CITES mẫu vật tiền Công ước mẫu vật các loài động vật, thực vật hoang dã nguy cấp thuộc các Phụ lục CITES </w:t>
      </w:r>
    </w:p>
    <w:p w14:paraId="6EB6BDF9"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Lý do</w:t>
      </w:r>
      <w:r w:rsidRPr="006974C1">
        <w:rPr>
          <w:rFonts w:ascii="Times New Roman" w:eastAsia="Times New Roman" w:hAnsi="Times New Roman" w:cs="Times New Roman"/>
          <w:sz w:val="28"/>
          <w:szCs w:val="28"/>
          <w:highlight w:val="white"/>
        </w:rPr>
        <w:t>: Cấp phép đối với mẫu vật tiền Công ước CITES được lồng ghép tại nội dung cấp phép (giấy phép CITES) nhập khẩu/xuất khẩu/tái xuất khẩu, do dó không cần thiết phải phát sinh thủ tục hành chính này.</w:t>
      </w:r>
    </w:p>
    <w:p w14:paraId="73A2FA1B"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sz w:val="28"/>
          <w:szCs w:val="28"/>
          <w:highlight w:val="white"/>
        </w:rPr>
        <w:t xml:space="preserve">7.2 Kiến nghị thực thi </w:t>
      </w:r>
      <w:r w:rsidRPr="006974C1">
        <w:rPr>
          <w:rFonts w:ascii="Times New Roman" w:eastAsia="Times New Roman" w:hAnsi="Times New Roman" w:cs="Times New Roman"/>
          <w:b/>
          <w:i/>
          <w:sz w:val="28"/>
          <w:szCs w:val="28"/>
          <w:highlight w:val="white"/>
        </w:rPr>
        <w:t>(nêu rõ điều, khoản, điểm, văn bản quy phạm pháp luật cần sửa đổi, bổ sung, thay thế, bãi bỏ hoặc hủy bỏ)</w:t>
      </w:r>
    </w:p>
    <w:p w14:paraId="4E61D95D"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t>(Trường hợp đã chủ động sửa đổi văn bản QPPL hoặc thực thi phương án thì nêu rõ văn bản sửa đổi, bổ sung, thay thế</w:t>
      </w:r>
    </w:p>
    <w:p w14:paraId="1ADCB2DB"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lastRenderedPageBreak/>
        <w:t>hoặc bãi bỏ).</w:t>
      </w:r>
    </w:p>
    <w:p w14:paraId="1FC64EE2"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Bãi bỏ</w:t>
      </w:r>
      <w:r w:rsidRPr="006974C1">
        <w:rPr>
          <w:rFonts w:ascii="Times New Roman" w:eastAsia="Times New Roman" w:hAnsi="Times New Roman" w:cs="Times New Roman"/>
          <w:sz w:val="28"/>
          <w:szCs w:val="28"/>
          <w:highlight w:val="white"/>
        </w:rPr>
        <w:t xml:space="preserve">  Điều 27. Trình tự, thủ tục cấp chứng chỉ CITES mẫu vật tiền Công ước mẫu vật các loài động vật, thực vật hoang dã nguy cấp thuộc các Phụ lục CITES tại nghị định số  06/2019/NĐ-CP</w:t>
      </w:r>
    </w:p>
    <w:p w14:paraId="15CCE6FB"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Trên thực tế, điều trên đã được bãi bỏ tại dự thảo Nghị định Quy định về quản lý loài nguy cấp, quý, hiếm và thực thi Công ước về  buôn bán quốc tế các loài động vật, thực vật hoang dã nguy cấp, hiện đang trong quá trình tổng hợp gửi Bộ tư pháp.</w:t>
      </w:r>
    </w:p>
    <w:p w14:paraId="70C5EB78" w14:textId="77777777" w:rsidR="007E5573" w:rsidRPr="006974C1" w:rsidRDefault="007E5573" w:rsidP="007E5573">
      <w:pPr>
        <w:spacing w:line="240" w:lineRule="auto"/>
        <w:jc w:val="both"/>
        <w:rPr>
          <w:rFonts w:ascii="Times New Roman" w:eastAsia="Times New Roman" w:hAnsi="Times New Roman" w:cs="Times New Roman"/>
          <w:b/>
          <w:sz w:val="28"/>
          <w:szCs w:val="28"/>
          <w:highlight w:val="white"/>
        </w:rPr>
      </w:pPr>
      <w:r w:rsidRPr="006974C1">
        <w:rPr>
          <w:rFonts w:ascii="Times New Roman" w:eastAsia="Times New Roman" w:hAnsi="Times New Roman" w:cs="Times New Roman"/>
          <w:b/>
          <w:sz w:val="28"/>
          <w:szCs w:val="28"/>
          <w:highlight w:val="white"/>
        </w:rPr>
        <w:t>7.3 Lợi ích phương án đơn giản hóa (kèm theo biểu đánh giá chi phí tuân thủ)</w:t>
      </w:r>
    </w:p>
    <w:p w14:paraId="73E754F3"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Chi phí tuân thủ:</w:t>
      </w:r>
    </w:p>
    <w:p w14:paraId="0CB2DFF2"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trước khi đơn giản hóa: 11.337.500 đồng/năm</w:t>
      </w:r>
    </w:p>
    <w:p w14:paraId="45460F85"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sau khi đơn giản hóa: 0 đồng/năm.</w:t>
      </w:r>
    </w:p>
    <w:p w14:paraId="2BCE3B88"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tiết kiệm: 11.337.500 đồng/năm.</w:t>
      </w:r>
    </w:p>
    <w:p w14:paraId="21CE9E8F"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chi phí: 0%.</w:t>
      </w:r>
    </w:p>
    <w:p w14:paraId="0EA598BD"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Thời gian giải quyết TTHC:</w:t>
      </w:r>
    </w:p>
    <w:p w14:paraId="01E13466"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trước khi đơn giản hóa: Trường hợp tham vấn: 30 ngày; trường hợp không tham vấn: 12 ngày</w:t>
      </w:r>
    </w:p>
    <w:p w14:paraId="37A3E733"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sau khi đơn giản hóa: 0 ngày.</w:t>
      </w:r>
    </w:p>
    <w:p w14:paraId="25E96793"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cắt giảm: Trường hợp tham vấn: 30 ngày; trường hợp không tham vấn: 12 ngày</w:t>
      </w:r>
    </w:p>
    <w:p w14:paraId="063726EE"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thời gian:100%.</w:t>
      </w:r>
    </w:p>
    <w:p w14:paraId="0CDD389A"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 xml:space="preserve">7.4  Lộ trình thực hiện: </w:t>
      </w:r>
      <w:r w:rsidRPr="006974C1">
        <w:rPr>
          <w:rFonts w:ascii="Times New Roman" w:eastAsia="Times New Roman" w:hAnsi="Times New Roman" w:cs="Times New Roman"/>
          <w:sz w:val="28"/>
          <w:szCs w:val="28"/>
          <w:highlight w:val="white"/>
        </w:rPr>
        <w:t>Trong năm 2025-2026.</w:t>
      </w:r>
    </w:p>
    <w:p w14:paraId="7D7823D4"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u w:val="single"/>
        </w:rPr>
        <w:t>8. Thủ tục hoặc nhóm thủ tục</w:t>
      </w:r>
      <w:r w:rsidRPr="006974C1">
        <w:rPr>
          <w:rFonts w:ascii="Times New Roman" w:eastAsia="Times New Roman" w:hAnsi="Times New Roman" w:cs="Times New Roman"/>
          <w:sz w:val="28"/>
          <w:szCs w:val="28"/>
          <w:highlight w:val="white"/>
        </w:rPr>
        <w:t xml:space="preserve"> : Cấp ấn phẩm Chứng chỉ CITES xuất khẩu mẫu vật lưu niệm (1.000009)</w:t>
      </w:r>
    </w:p>
    <w:p w14:paraId="0503898F"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8.1. Nội dung đơn giản hóa</w:t>
      </w:r>
      <w:r w:rsidRPr="006974C1">
        <w:rPr>
          <w:rFonts w:ascii="Times New Roman" w:eastAsia="Times New Roman" w:hAnsi="Times New Roman" w:cs="Times New Roman"/>
          <w:sz w:val="28"/>
          <w:szCs w:val="28"/>
          <w:highlight w:val="white"/>
        </w:rPr>
        <w:t xml:space="preserve"> (nêu rõ cần bãi bỏ/hủy bỏ; sửa đổi, bổ sung; thay thế TTHC, mẫu đơn, tờ khai hay yêu</w:t>
      </w:r>
    </w:p>
    <w:p w14:paraId="73C0EB11"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cầu điều kiện để thực hiện TTHC,…)</w:t>
      </w:r>
    </w:p>
    <w:p w14:paraId="4B06ED40"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Giảm thời gian thực hiện thủ tục hành chính; Đồng thời phân cấp thẩm quyền từ cấp Bộ xuống cấp tỉnh (Cụ thể: Cơ quan Kiểm lâm cấp tỉnh hoặc cơ quan quản lý nhà nước về thủy sản cấp tỉnh)</w:t>
      </w:r>
    </w:p>
    <w:p w14:paraId="63C896AD"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Lý do: Tạo điều kiện cho tổ chức, cá nhân thực hiện thủ tục hành chính do việc cấp ấn phẩm chứng chỉ là cấp cho cho chủ cơ sở chế biến, kinh doanh.</w:t>
      </w:r>
    </w:p>
    <w:p w14:paraId="2149504E"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lastRenderedPageBreak/>
        <w:t>8.2. Kiến nghị thực thi (</w:t>
      </w:r>
      <w:r w:rsidRPr="006974C1">
        <w:rPr>
          <w:rFonts w:ascii="Times New Roman" w:eastAsia="Times New Roman" w:hAnsi="Times New Roman" w:cs="Times New Roman"/>
          <w:sz w:val="28"/>
          <w:szCs w:val="28"/>
          <w:highlight w:val="white"/>
        </w:rPr>
        <w:t>nêu rõ điều, khoản, điểm, văn bản quy phạm pháp luật cần sửa đổi, bổ sung, thay thế, bãi bỏ hoặc hủy bỏ) (Trường hợp đã chủ động sửa đổi văn bản QPPL hoặc thực thi phương án thì nêu rõ văn bản sửa đổi, bổ sung, thay thế hoặc bãi bỏ).</w:t>
      </w:r>
    </w:p>
    <w:p w14:paraId="149A7191"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Chỉnh sửa Điều 24 Trình tự thủ tục cấp chứng chỉ CITES xuất khẩu mẫu vật lưu niệm tại Nghị định số 06/2019/NĐ-CP.</w:t>
      </w:r>
    </w:p>
    <w:p w14:paraId="0403881E" w14:textId="77777777" w:rsidR="007E5573" w:rsidRPr="006974C1" w:rsidRDefault="007E5573" w:rsidP="007E5573">
      <w:pPr>
        <w:spacing w:line="240" w:lineRule="auto"/>
        <w:jc w:val="both"/>
        <w:rPr>
          <w:rFonts w:ascii="Times New Roman" w:eastAsia="Times New Roman" w:hAnsi="Times New Roman" w:cs="Times New Roman"/>
          <w:b/>
          <w:sz w:val="28"/>
          <w:szCs w:val="28"/>
          <w:highlight w:val="white"/>
        </w:rPr>
      </w:pPr>
      <w:r w:rsidRPr="006974C1">
        <w:rPr>
          <w:rFonts w:ascii="Times New Roman" w:eastAsia="Times New Roman" w:hAnsi="Times New Roman" w:cs="Times New Roman"/>
          <w:b/>
          <w:sz w:val="28"/>
          <w:szCs w:val="28"/>
          <w:highlight w:val="white"/>
        </w:rPr>
        <w:t>8. 3. Lợi ích phương án đơn giản hóa (kèm theo biểu đánh giá chi phí tuân thủ)</w:t>
      </w:r>
    </w:p>
    <w:p w14:paraId="1689A278"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Chi phí tuân thủ:</w:t>
      </w:r>
    </w:p>
    <w:p w14:paraId="392A9895"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trước khi đơn giản hóa: 15.196.925 đồng/năm</w:t>
      </w:r>
    </w:p>
    <w:p w14:paraId="322C4E71"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sau khi đơn giản hóa: 9.790.032 đồng/năm.</w:t>
      </w:r>
    </w:p>
    <w:p w14:paraId="68CA155F"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tiết kiệm: 5.406.893đồng/năm.</w:t>
      </w:r>
    </w:p>
    <w:p w14:paraId="2BA2D2ED"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chi phí: 35,58%</w:t>
      </w:r>
    </w:p>
    <w:p w14:paraId="208299C7"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Thời gian giải quyết TTHC:</w:t>
      </w:r>
    </w:p>
    <w:p w14:paraId="4D522C4D"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trước khi đơn giản hóa: 07 ngày</w:t>
      </w:r>
    </w:p>
    <w:p w14:paraId="647A6AF9"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sau khi đơn giản hóa: 04 ngày</w:t>
      </w:r>
    </w:p>
    <w:p w14:paraId="4766CCF7"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cắt giảm: 03 ngày</w:t>
      </w:r>
    </w:p>
    <w:p w14:paraId="4DD1F8E5"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thời gian: 43%</w:t>
      </w:r>
    </w:p>
    <w:p w14:paraId="2266917E"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u w:val="single"/>
        </w:rPr>
        <w:t>9-10. Thủ tục hoặc nhóm thủ tục</w:t>
      </w:r>
      <w:r w:rsidRPr="006974C1">
        <w:rPr>
          <w:rFonts w:ascii="Times New Roman" w:eastAsia="Times New Roman" w:hAnsi="Times New Roman" w:cs="Times New Roman"/>
          <w:sz w:val="28"/>
          <w:szCs w:val="28"/>
          <w:highlight w:val="white"/>
        </w:rPr>
        <w:t xml:space="preserve"> :Đăng ký mã số cơ sở nuôi, trồng các loài động vật rừng, thực vật rừng nguy cấp, quý, hiếm Nhóm I và động vật, thực vật hoang dã nguy cấp thuộc Phụ lục I CITES (1.004819) và Đăng ký mã số cơ sở nuôi, trồng các loài động vật, thực vật hoang dã nguy cấp thuộc Phụ lục II, III CITES (1.004815)</w:t>
      </w:r>
    </w:p>
    <w:p w14:paraId="53E859A0"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1. Nội dung đơn giản hóa</w:t>
      </w:r>
      <w:r w:rsidRPr="006974C1">
        <w:rPr>
          <w:rFonts w:ascii="Times New Roman" w:eastAsia="Times New Roman" w:hAnsi="Times New Roman" w:cs="Times New Roman"/>
          <w:sz w:val="28"/>
          <w:szCs w:val="28"/>
          <w:highlight w:val="white"/>
        </w:rPr>
        <w:t xml:space="preserve"> (nêu rõ cần bãi bỏ/hủy bỏ; sửa đổi, bổ sung; thay thế TTHC, mẫu đơn, tờ khai hay yêu</w:t>
      </w:r>
    </w:p>
    <w:p w14:paraId="13C33A93"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cầu điều kiện để thực hiện TTHC,…)</w:t>
      </w:r>
    </w:p>
    <w:p w14:paraId="43AADF03"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Gộp 02 thủ tục nêu trên thành 01 thủ tục; Giảm thời gian thực hiện thủ tục hành chính; Phân cấp thực hiện thủ tục đăng ký mã số cơ sở nuôi, trồng các loài động vật, thực vật thuộc Phụ lục I Công ước CITES từ cấp Bộ xuống cấp tỉnh.</w:t>
      </w:r>
    </w:p>
    <w:p w14:paraId="0D3A461E"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Lý do: theo Nghị quyết số 66/NQ-CP về chương trình cắt giảm, đơn giản hóa thủ tục hành chính liên quan đến hoạt động sản xuất, kinh doanh năm 2025 và 2026 với mục tiêu bãi bỏ, cắt giảm đơn giản hóa các thủ tục hành chính, đẩy mạnh phân cấp, phân quyền trong thực hiện thủ tục hành chính, do đó đề xuất gộp 02 thủ tục nêu trên thành một thủ tục, giảm thời gian thực hiện thủ tục hành chính, đồng thời phân câp thủ tục hành chính đối với loài thuộc phụ lục I CITES từ cấp Bộ về cấp tỉnh.</w:t>
      </w:r>
    </w:p>
    <w:p w14:paraId="0FA0A014"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lastRenderedPageBreak/>
        <w:t>2. Kiến nghị thực thi (</w:t>
      </w:r>
      <w:r w:rsidRPr="006974C1">
        <w:rPr>
          <w:rFonts w:ascii="Times New Roman" w:eastAsia="Times New Roman" w:hAnsi="Times New Roman" w:cs="Times New Roman"/>
          <w:sz w:val="28"/>
          <w:szCs w:val="28"/>
          <w:highlight w:val="white"/>
        </w:rPr>
        <w:t>nêu rõ điều, khoản, điểm, văn bản quy phạm pháp luật cần sửa đổi, bổ sung, thay thế, bãi bỏ hoặc hủy bỏ) (Trường hợp đã chủ động sửa đổi văn bản QPPL hoặc thực thi phương án thì nêu rõ văn bản sửa đổi, bổ sung, thay thế hoặc bãi bỏ).</w:t>
      </w:r>
    </w:p>
    <w:p w14:paraId="2029D511"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xml:space="preserve"> Bãi bỏ Điều 17; Điều 18 tại Nghị định số 06/2019NĐ-CP; Nghị định số 84/2021NĐ-CP về quản lý thực vật rừng, động vật rừng nguy cấp, quý, hiếm và thực thi công ước về buôn bán quốc tế các loài động vật, thực vật hoang dã nguy cấp, đồng thời xây dựng lại một điều khoản quy định gộp chung 02 thủ tục nêu trên gọi là thủ tục “Đăng ký mã số cơ sở nuôi, trồng các loài động vật, thực vật thuộc Phụ lục Công ước CITES”, phân cấp thủ tục này về cấp tỉnh.</w:t>
      </w:r>
    </w:p>
    <w:p w14:paraId="7FDFB0AF" w14:textId="77777777" w:rsidR="007E5573" w:rsidRPr="006974C1" w:rsidRDefault="007E5573" w:rsidP="007E5573">
      <w:pPr>
        <w:spacing w:line="240" w:lineRule="auto"/>
        <w:jc w:val="both"/>
        <w:rPr>
          <w:rFonts w:ascii="Times New Roman" w:eastAsia="Times New Roman" w:hAnsi="Times New Roman" w:cs="Times New Roman"/>
          <w:b/>
          <w:sz w:val="28"/>
          <w:szCs w:val="28"/>
          <w:highlight w:val="white"/>
        </w:rPr>
      </w:pPr>
      <w:r w:rsidRPr="006974C1">
        <w:rPr>
          <w:rFonts w:ascii="Times New Roman" w:eastAsia="Times New Roman" w:hAnsi="Times New Roman" w:cs="Times New Roman"/>
          <w:b/>
          <w:sz w:val="28"/>
          <w:szCs w:val="28"/>
          <w:highlight w:val="white"/>
        </w:rPr>
        <w:t>3. Lợi ích phương án đơn giản hóa (kèm theo biểu đánh giá chi phí tuân thủ)</w:t>
      </w:r>
    </w:p>
    <w:p w14:paraId="438A1CAA"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Chi phí tuân thủ:</w:t>
      </w:r>
    </w:p>
    <w:p w14:paraId="247A7F99"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trước khi đơn giản hóa: 1.295.587.300 đồng/năm</w:t>
      </w:r>
    </w:p>
    <w:p w14:paraId="0A7DE242"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sau khi đơn giản hóa: 655.284.000 đồng/năm.</w:t>
      </w:r>
    </w:p>
    <w:p w14:paraId="1A5DB101"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tiết kiệm: 640.303.300 đồng/năm.</w:t>
      </w:r>
    </w:p>
    <w:p w14:paraId="175C4197"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chi phí: 49,42%</w:t>
      </w:r>
    </w:p>
    <w:p w14:paraId="494D099C" w14:textId="77777777" w:rsidR="007E5573" w:rsidRPr="006974C1" w:rsidRDefault="007E5573" w:rsidP="007E5573">
      <w:pPr>
        <w:spacing w:line="240" w:lineRule="auto"/>
        <w:jc w:val="both"/>
        <w:rPr>
          <w:rFonts w:ascii="Times New Roman" w:eastAsia="Times New Roman" w:hAnsi="Times New Roman" w:cs="Times New Roman"/>
          <w:b/>
          <w:i/>
          <w:sz w:val="28"/>
          <w:szCs w:val="28"/>
          <w:highlight w:val="white"/>
        </w:rPr>
      </w:pPr>
      <w:r w:rsidRPr="006974C1">
        <w:rPr>
          <w:rFonts w:ascii="Times New Roman" w:eastAsia="Times New Roman" w:hAnsi="Times New Roman" w:cs="Times New Roman"/>
          <w:b/>
          <w:i/>
          <w:sz w:val="28"/>
          <w:szCs w:val="28"/>
          <w:highlight w:val="white"/>
        </w:rPr>
        <w:t>* Thời gian giải quyết TTHC:</w:t>
      </w:r>
    </w:p>
    <w:p w14:paraId="2B7671A7"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trước khi đơn giản hóa: Trường hợp kiểm tra thực tế: 30 ngày; Trường hợp không kiểm tra:07 ngày; Trường hợp chuẩn bị hồ sơ gửi Ban thư ký CITES quốc tế duyệt hồ sơ đối với loài thuộc phụ lục I -CITES: 25 ngày.</w:t>
      </w:r>
    </w:p>
    <w:p w14:paraId="79F2CE2F"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sau khi đơn giản hóa: Trường hợp kiểm tra thực tế: 21 ngày; Trường hợp không kiểm tra:05 ngày; Trường hợp chuẩn bị hồ sơ gửi Ban thư ký CITES quốc tế duyệt hồ sơ đối với loài thuộc phụ lục I -CITES:04 ngày.</w:t>
      </w:r>
    </w:p>
    <w:p w14:paraId="72DCDBF4"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cắt giảm: Trường hợp kiểm tra thực tế: 09 ngày; Trường hợp không kiểm tra:02ngày; Trường hợp chuẩn bị hồ sơ gửi Ban thư ký CITES quốc tế duyệt hồ sơ đối với loài thuộc phụ lục I -CITES:21ngày.</w:t>
      </w:r>
    </w:p>
    <w:p w14:paraId="1DEF1BA6"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thời gian: Trường hợp kiểm tra thực tế: 30%; Trường hợp không kiểm tra: 28,5%; Trường hợp chuẩn bị hồ sơ gửi Ban thư ký CITES quốc tế duyệt hồ sơ đối với loài thuộc phụ lục I -CITES:84%</w:t>
      </w:r>
    </w:p>
    <w:p w14:paraId="79047A74"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 xml:space="preserve">4  Lộ trình thực hiện: </w:t>
      </w:r>
      <w:r w:rsidRPr="006974C1">
        <w:rPr>
          <w:rFonts w:ascii="Times New Roman" w:eastAsia="Times New Roman" w:hAnsi="Times New Roman" w:cs="Times New Roman"/>
          <w:sz w:val="28"/>
          <w:szCs w:val="28"/>
          <w:highlight w:val="white"/>
        </w:rPr>
        <w:t>Trong năm 2025-2026.</w:t>
      </w:r>
    </w:p>
    <w:p w14:paraId="51567981"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11. Cấp giấy phép FLEGT (3.000155)</w:t>
      </w:r>
    </w:p>
    <w:p w14:paraId="7D80295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1.1. Nội dung đơn giản</w:t>
      </w:r>
    </w:p>
    <w:p w14:paraId="38BE185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thẩm định hồ sơ, thời gian từ 15 ngày xuống 10 ngày.</w:t>
      </w:r>
    </w:p>
    <w:p w14:paraId="6FB97F1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Lý do: Giảm thời gian chờ đợi cho tổ chức, cá nhân.</w:t>
      </w:r>
    </w:p>
    <w:p w14:paraId="3A4CED3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Chi phí tuân thủ thủ tục hành chính</w:t>
      </w:r>
    </w:p>
    <w:p w14:paraId="3434633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chi phí nộp hồ sơ và trả kết quả thực hiện qua môi trường mạng, bưu điện, giảm thời gian tham vấn cơ quan nhà nước, giảm thời gian đi lại, giảm thời gian chuẩn bị hồ sơ; tạo điều kiện thuận lợi cho đơn vị vì đây là kết quả giải quyết TTHC trước đó ; Cơ quan nhà nước đã lưu giữ và số hóa trong hệ thống.</w:t>
      </w:r>
    </w:p>
    <w:p w14:paraId="58CF1CD4"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1.2. Kiến nghị thực thi</w:t>
      </w:r>
    </w:p>
    <w:p w14:paraId="1C91E7C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2, Điều 16 Nghị định số 102/2020/NĐ-CP (được sửa đổi, bổ sung tại Nghị định 120/2024/NĐ-CP).</w:t>
      </w:r>
    </w:p>
    <w:p w14:paraId="24759350"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1.3. Lợi ích phương án đơn giản hóa (kèm theo biểu đánh giá chi phí tuân thủ)</w:t>
      </w:r>
    </w:p>
    <w:p w14:paraId="4DA12B9E"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3B13382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1.295.587.300 đồng/năm</w:t>
      </w:r>
    </w:p>
    <w:p w14:paraId="6B5DC4E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547,670,000 đồng/năm.</w:t>
      </w:r>
    </w:p>
    <w:p w14:paraId="075877A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747.917.300 đồng/năm.</w:t>
      </w:r>
    </w:p>
    <w:p w14:paraId="67F2834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57,73%.</w:t>
      </w:r>
    </w:p>
    <w:p w14:paraId="5DA222B0"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30199E1E"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15 ngày</w:t>
      </w:r>
    </w:p>
    <w:p w14:paraId="61D3B91E"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10 ngày.</w:t>
      </w:r>
    </w:p>
    <w:p w14:paraId="12719409"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5 ngày</w:t>
      </w:r>
    </w:p>
    <w:p w14:paraId="2A48D278"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33,3%.</w:t>
      </w:r>
    </w:p>
    <w:p w14:paraId="46BF1E1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1.4. Lộ trình thực hiện: </w:t>
      </w:r>
      <w:r w:rsidRPr="006974C1">
        <w:rPr>
          <w:rFonts w:ascii="Times New Roman" w:eastAsia="Times New Roman" w:hAnsi="Times New Roman" w:cs="Times New Roman"/>
          <w:sz w:val="28"/>
          <w:szCs w:val="28"/>
        </w:rPr>
        <w:t>Thực hiện trong năm 2025 – 2026.</w:t>
      </w:r>
    </w:p>
    <w:p w14:paraId="59F6BBFE"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12. Gia hạn giấy phép FLEGT (3.000156)</w:t>
      </w:r>
    </w:p>
    <w:p w14:paraId="6996ED1E"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1.1. Nội dung đơn giản</w:t>
      </w:r>
    </w:p>
    <w:p w14:paraId="5E137CA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thẩm định hồ sơ, thời gian từ 5 ngày xuống 3 ngày.</w:t>
      </w:r>
    </w:p>
    <w:p w14:paraId="2CA2DE7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thời gian chờ đợi cho tổ chức, cá nhân.</w:t>
      </w:r>
    </w:p>
    <w:p w14:paraId="7F3CC74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Chi phí tuân thủ thủ tục hành chính</w:t>
      </w:r>
    </w:p>
    <w:p w14:paraId="59B6D9E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chi phí nộp hồ sơ và trả kết quả thực hiện qua môi trường mạng, bưu điện, giảm thời gian tham vấn cơ quan nhà nước, giảm thời gian đi lại, giảm thời gian chuẩn bị hồ sơ; tạo điều kiện thuận lợi cho đơn vị vì đây là kết quả giải quyết TTHC trước đó ; Cơ quan nhà nước đã lưu giữ và số hóa trong hệ thống.</w:t>
      </w:r>
    </w:p>
    <w:p w14:paraId="56D20905"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lastRenderedPageBreak/>
        <w:t>1.2. Kiến nghị thực thi</w:t>
      </w:r>
    </w:p>
    <w:p w14:paraId="52B0F50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Nghị định số 102/2020/NĐ-CP (được sửa đổi, bổ sung tại Nghị định 120/2024/NĐ-CP).</w:t>
      </w:r>
    </w:p>
    <w:p w14:paraId="69B61E08"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1.3. Lợi ích phương án đơn giản hóa (kèm theo biểu đánh giá chi phí tuân thủ)</w:t>
      </w:r>
    </w:p>
    <w:p w14:paraId="0AAB1418"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602E818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1.295.587.300 đồng/năm</w:t>
      </w:r>
    </w:p>
    <w:p w14:paraId="732B392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547,670,000 đồng/năm.</w:t>
      </w:r>
    </w:p>
    <w:p w14:paraId="5C3D9B8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747.917.300 đồng/năm.</w:t>
      </w:r>
    </w:p>
    <w:p w14:paraId="4285B4E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57,73%.</w:t>
      </w:r>
    </w:p>
    <w:p w14:paraId="1E7A2111"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4E535B85"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5 ngày</w:t>
      </w:r>
    </w:p>
    <w:p w14:paraId="6EEAEF0E"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3 ngày.</w:t>
      </w:r>
    </w:p>
    <w:p w14:paraId="45E1E1F3"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2 ngày</w:t>
      </w:r>
    </w:p>
    <w:p w14:paraId="05A5F67B"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40%.</w:t>
      </w:r>
    </w:p>
    <w:p w14:paraId="4AED7FE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1.4. Lộ trình thực hiện: </w:t>
      </w:r>
      <w:r w:rsidRPr="006974C1">
        <w:rPr>
          <w:rFonts w:ascii="Times New Roman" w:eastAsia="Times New Roman" w:hAnsi="Times New Roman" w:cs="Times New Roman"/>
          <w:sz w:val="28"/>
          <w:szCs w:val="28"/>
        </w:rPr>
        <w:t>Thực hiện trong năm 2025 – 2026.</w:t>
      </w:r>
    </w:p>
    <w:p w14:paraId="22B03465"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13. Cấp thay thế giấy phép FLEGT (3.000157)</w:t>
      </w:r>
    </w:p>
    <w:p w14:paraId="5CD6D3CB"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1.1. Nội dung đơn giản</w:t>
      </w:r>
    </w:p>
    <w:p w14:paraId="3887E91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thẩm định hồ sơ, thời gian từ 6 ngày xuống 4 ngày.</w:t>
      </w:r>
    </w:p>
    <w:p w14:paraId="5104EE3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thời gian chờ đợi cho tổ chức, cá nhân.</w:t>
      </w:r>
    </w:p>
    <w:p w14:paraId="45349BC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Chi phí tuân thủ thủ tục hành chính</w:t>
      </w:r>
    </w:p>
    <w:p w14:paraId="0E49510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chi phí nộp hồ sơ và trả kết quả thực hiện qua môi trường mạng, bưu điện, giảm thời gian tham vấn cơ quan nhà nước, giảm thời gian đi lại, giảm thời gian chuẩn bị hồ sơ; tạo điều kiện thuận lợi cho đơn vị vì đây là kết quả giải quyết TTHC trước đó ; Cơ quan nhà nước đã lưu giữ và số hóa trong hệ thống.</w:t>
      </w:r>
    </w:p>
    <w:p w14:paraId="2DB544D1"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1.2. Kiến nghị thực thi</w:t>
      </w:r>
    </w:p>
    <w:p w14:paraId="1E1DDB4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Điều 18 Nghị định số 102/2020/NĐ-CP (được sửa đổi, bổ sung tại Nghị định 120/2024/NĐ-CP).</w:t>
      </w:r>
    </w:p>
    <w:p w14:paraId="7A71BBA2"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1.3. Lợi ích phương án đơn giản hóa (kèm theo biểu đánh giá chi phí tuân thủ)</w:t>
      </w:r>
    </w:p>
    <w:p w14:paraId="78382052"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 Chi phí tuân thủ:</w:t>
      </w:r>
    </w:p>
    <w:p w14:paraId="1C3CEE5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1.295.587.300 đồng/năm</w:t>
      </w:r>
    </w:p>
    <w:p w14:paraId="68903F8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Chi phí tuân thủ TTHC sau khi đơn giản hóa: 547,670,000 đồng/năm.</w:t>
      </w:r>
    </w:p>
    <w:p w14:paraId="00E1A8D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747.917.300 đồng/năm.</w:t>
      </w:r>
    </w:p>
    <w:p w14:paraId="6C16D33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57,73%.</w:t>
      </w:r>
    </w:p>
    <w:p w14:paraId="42B1A4AC"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 Thời gian giải quyết TTHC:</w:t>
      </w:r>
    </w:p>
    <w:p w14:paraId="340728A3"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6 ngày</w:t>
      </w:r>
    </w:p>
    <w:p w14:paraId="11AEBA01"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4 ngày.</w:t>
      </w:r>
    </w:p>
    <w:p w14:paraId="77226218"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2 ngày</w:t>
      </w:r>
    </w:p>
    <w:p w14:paraId="7D1A3996"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33,3%.</w:t>
      </w:r>
    </w:p>
    <w:p w14:paraId="72202DE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i/>
          <w:sz w:val="28"/>
          <w:szCs w:val="28"/>
        </w:rPr>
        <w:t xml:space="preserve">1.4. Lộ trình thực hiện: </w:t>
      </w:r>
      <w:r w:rsidRPr="006974C1">
        <w:rPr>
          <w:rFonts w:ascii="Times New Roman" w:eastAsia="Times New Roman" w:hAnsi="Times New Roman" w:cs="Times New Roman"/>
          <w:sz w:val="28"/>
          <w:szCs w:val="28"/>
        </w:rPr>
        <w:t>Thực hiện trong năm 2025 – 2026.</w:t>
      </w:r>
    </w:p>
    <w:p w14:paraId="6D875C33"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14. Cấp lại giấy phép FLEGT (3.000158)</w:t>
      </w:r>
    </w:p>
    <w:p w14:paraId="7CE8FEF8"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1.1. Nội dung đơn giản</w:t>
      </w:r>
    </w:p>
    <w:p w14:paraId="118A666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thẩm định hồ sơ, thời gian từ 15 ngày xuống 10 ngày.</w:t>
      </w:r>
    </w:p>
    <w:p w14:paraId="0587766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thời gian chờ đợi cho tổ chức, cá nhân.</w:t>
      </w:r>
    </w:p>
    <w:p w14:paraId="38D71AD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Chi phí tuân thủ thủ tục hành chính</w:t>
      </w:r>
    </w:p>
    <w:p w14:paraId="2F2DDC3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chi phí nộp hồ sơ và trả kết quả thực hiện qua môi trường mạng, bưu điện, giảm thời gian tham vấn cơ quan nhà nước, giảm thời gian đi lại, giảm thời gian chuẩn bị hồ sơ; tạo điều kiện thuận lợi cho đơn vị vì đây là kết quả giải quyết TTHC trước đó ; Cơ quan nhà nước đã lưu giữ và số hóa trong hệ thống.</w:t>
      </w:r>
    </w:p>
    <w:p w14:paraId="0D65D43E"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1.2. Kiến nghị thực thi</w:t>
      </w:r>
    </w:p>
    <w:p w14:paraId="168C131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2, Điều 16 Nghị định số 102/2020/NĐ-CP (được sửa đổi, bổ sung tại Nghị định 120/2024/NĐ-CP).</w:t>
      </w:r>
    </w:p>
    <w:p w14:paraId="16C4EE30"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1.3. Lợi ích phương án đơn giản hóa (kèm theo biểu đánh giá chi phí tuân thủ)</w:t>
      </w:r>
    </w:p>
    <w:p w14:paraId="1BF26DF3"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3E70B3D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1.295.587.300 đồng/năm</w:t>
      </w:r>
    </w:p>
    <w:p w14:paraId="04AFC0D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547,670,000 đồng/năm.</w:t>
      </w:r>
    </w:p>
    <w:p w14:paraId="658565A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747.917.300 đồng/năm.</w:t>
      </w:r>
    </w:p>
    <w:p w14:paraId="499A5D7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57,73%.</w:t>
      </w:r>
    </w:p>
    <w:p w14:paraId="420059E0"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2284B055"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15 ngày</w:t>
      </w:r>
    </w:p>
    <w:p w14:paraId="576D6B11"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Thời gian tuân thủ TTHC sau khi đơn giản hóa: 10 ngày.</w:t>
      </w:r>
    </w:p>
    <w:p w14:paraId="1BB1623D"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5 ngày</w:t>
      </w:r>
    </w:p>
    <w:p w14:paraId="7F1289AF"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33,3%.</w:t>
      </w:r>
    </w:p>
    <w:p w14:paraId="0539026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1.4. Lộ trình thực hiện: </w:t>
      </w:r>
      <w:r w:rsidRPr="006974C1">
        <w:rPr>
          <w:rFonts w:ascii="Times New Roman" w:eastAsia="Times New Roman" w:hAnsi="Times New Roman" w:cs="Times New Roman"/>
          <w:sz w:val="28"/>
          <w:szCs w:val="28"/>
        </w:rPr>
        <w:t>Thực hiện trong năm 2025 – 2026.</w:t>
      </w:r>
    </w:p>
    <w:p w14:paraId="2A5D3CBE"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15. Phê duyệt Phương án khai thác thực vật rừng thông thường thuộc thẩm quyền giải quyết của Bộ, ngành (1.011469)</w:t>
      </w:r>
    </w:p>
    <w:p w14:paraId="55F0214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 Nội dung đơn giản</w:t>
      </w:r>
    </w:p>
    <w:p w14:paraId="7838D1D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cập nhật hồ sơ trả lời tính đầy đủ, lấy ý kiến hồ sơ, xác minh hồ sơ và ra quyết định phê duyệt phương án.</w:t>
      </w:r>
    </w:p>
    <w:p w14:paraId="36D62DE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w:t>
      </w:r>
    </w:p>
    <w:p w14:paraId="51AB847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chờ đợi cho chủ rừng.</w:t>
      </w:r>
    </w:p>
    <w:p w14:paraId="3C0637C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 Giảm thời gian đi lại, giảm thời gian chuẩn bị hồ sơ; tạo điều kiện thuận lợi cho chủ rừng.</w:t>
      </w:r>
    </w:p>
    <w:p w14:paraId="55979A80"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2. Kiến nghị thực thi</w:t>
      </w:r>
    </w:p>
    <w:p w14:paraId="340EF0F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Sửa quy định về trình tự thủ tục trong Thông tư số 26/2022/TT-BNNPTNT ngày 15/12/2023 và Thông tư số 22/2023/TT-BNPTNT ngày 15/12/2023 đảm bảo mẫu đơn và phương án khai thác thực vật rừng thông thường thuộc thẩm quyền giải quyết của Bộ, ngành được đơn giản, logic, khoa học.</w:t>
      </w:r>
    </w:p>
    <w:p w14:paraId="3C3F5D7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3. Lợi ích phương án đơn giản hóa (kèm theo biểu đánh giá chi phí tuân thủ)</w:t>
      </w:r>
    </w:p>
    <w:p w14:paraId="65F0A1D9"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5B7DEDF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Chi phí tuân thủ TTHC trước khi đơn giản hóa: </w:t>
      </w:r>
      <w:r w:rsidRPr="006974C1">
        <w:rPr>
          <w:rFonts w:ascii="Times New Roman" w:eastAsia="Times New Roman" w:hAnsi="Times New Roman" w:cs="Times New Roman"/>
          <w:b/>
          <w:sz w:val="28"/>
          <w:szCs w:val="28"/>
        </w:rPr>
        <w:t xml:space="preserve">14.151.241 </w:t>
      </w:r>
      <w:r w:rsidRPr="006974C1">
        <w:rPr>
          <w:rFonts w:ascii="Times New Roman" w:eastAsia="Times New Roman" w:hAnsi="Times New Roman" w:cs="Times New Roman"/>
          <w:sz w:val="28"/>
          <w:szCs w:val="28"/>
        </w:rPr>
        <w:t>đồng/năm</w:t>
      </w:r>
    </w:p>
    <w:p w14:paraId="091E879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Chi phí tuân thủ TTHC sau khi đơn giản hóa: </w:t>
      </w:r>
      <w:r w:rsidRPr="006974C1">
        <w:rPr>
          <w:rFonts w:ascii="Times New Roman" w:eastAsia="Times New Roman" w:hAnsi="Times New Roman" w:cs="Times New Roman"/>
          <w:b/>
          <w:sz w:val="28"/>
          <w:szCs w:val="28"/>
        </w:rPr>
        <w:t xml:space="preserve">9.812.874 </w:t>
      </w:r>
      <w:r w:rsidRPr="006974C1">
        <w:rPr>
          <w:rFonts w:ascii="Times New Roman" w:eastAsia="Times New Roman" w:hAnsi="Times New Roman" w:cs="Times New Roman"/>
          <w:sz w:val="28"/>
          <w:szCs w:val="28"/>
        </w:rPr>
        <w:t>đồng/năm.</w:t>
      </w:r>
    </w:p>
    <w:p w14:paraId="7344F03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Chi phí tiết kiệm: </w:t>
      </w:r>
      <w:r w:rsidRPr="006974C1">
        <w:rPr>
          <w:rFonts w:ascii="Times New Roman" w:eastAsia="Times New Roman" w:hAnsi="Times New Roman" w:cs="Times New Roman"/>
          <w:b/>
          <w:sz w:val="28"/>
          <w:szCs w:val="28"/>
        </w:rPr>
        <w:t>4.338.367</w:t>
      </w:r>
      <w:r w:rsidRPr="006974C1">
        <w:rPr>
          <w:rFonts w:ascii="Times New Roman" w:eastAsia="Times New Roman" w:hAnsi="Times New Roman" w:cs="Times New Roman"/>
          <w:sz w:val="28"/>
          <w:szCs w:val="28"/>
        </w:rPr>
        <w:t xml:space="preserve"> đồng/năm.</w:t>
      </w:r>
    </w:p>
    <w:p w14:paraId="36C1576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30,7 %.</w:t>
      </w:r>
    </w:p>
    <w:p w14:paraId="32442028"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7A92686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trước khi đơn giản hóa: 10 ngày</w:t>
      </w:r>
    </w:p>
    <w:p w14:paraId="5DBC61B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sau khi đơn giản hóa: 7 ngày</w:t>
      </w:r>
    </w:p>
    <w:p w14:paraId="1EFE17D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tiết kiệm: 3 ngày.</w:t>
      </w:r>
    </w:p>
    <w:p w14:paraId="14E4F22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30 %.</w:t>
      </w:r>
    </w:p>
    <w:p w14:paraId="2E2A058D"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4. Lộ trình thực hiện: </w:t>
      </w:r>
      <w:r w:rsidRPr="006974C1">
        <w:rPr>
          <w:rFonts w:ascii="Times New Roman" w:eastAsia="Times New Roman" w:hAnsi="Times New Roman" w:cs="Times New Roman"/>
          <w:sz w:val="28"/>
          <w:szCs w:val="28"/>
        </w:rPr>
        <w:t>Thực hiện trong năm 2025</w:t>
      </w:r>
    </w:p>
    <w:p w14:paraId="1D23CE16"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p>
    <w:p w14:paraId="01A5EFFF"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16. Phê duyệt hoặc điều chỉnh đề án du lịch sinh thái, nghỉ dưỡng, giải trí trong rừng đặc dụng thuộc Bộ Nông nghiệp và Môi trường quản lý (1.002237)</w:t>
      </w:r>
    </w:p>
    <w:p w14:paraId="55F4C07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16.1. Nội dung đơn giản</w:t>
      </w:r>
      <w:r w:rsidRPr="006974C1">
        <w:rPr>
          <w:rFonts w:ascii="Times New Roman" w:eastAsia="Times New Roman" w:hAnsi="Times New Roman" w:cs="Times New Roman"/>
          <w:sz w:val="28"/>
          <w:szCs w:val="28"/>
        </w:rPr>
        <w:t xml:space="preserve"> </w:t>
      </w:r>
    </w:p>
    <w:p w14:paraId="29892D6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thực hiện Đề án du lịch sinh thái, nghỉ dưỡng, giải trí.</w:t>
      </w:r>
    </w:p>
    <w:p w14:paraId="0E9F1A3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Trong quá trình xây dựng báo cáo Đề án du lịch sinh thái, nghỉ dưỡng, giải trí, đơn vị có thể ứng dụng công nghệ AI vào các khâu như tổng hợp dữ liệu, phân tích hiện trạng, gợi ý nội dung và định dạng báo cáo... Từ đó, thời gian thực hiện hồ sơ có thể được rút ngắn từ 80 giờ xuống còn 1,5 giờ, góp phần cắt giảm chi phí tuân thủ nhờ giảm số giờ công lao động và các chi phí phát sinh khác liên quan đến quy trình soạn thảo, rà soát và hoàn thiện hồ sơ.</w:t>
      </w:r>
    </w:p>
    <w:p w14:paraId="08BC7A8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16.2. Kiến nghị thực thi</w:t>
      </w:r>
    </w:p>
    <w:p w14:paraId="41B4834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6 Điều 1 Nghị định 91/2024/NĐ-CP ngày 18/7/2024.</w:t>
      </w:r>
    </w:p>
    <w:p w14:paraId="451C06AA"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16.3. Lợi ích phương án đơn giản hóa (kèm theo biểu đánh giá chi phí tuân thủ)</w:t>
      </w:r>
    </w:p>
    <w:p w14:paraId="5F388E7C"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17BF060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738.419.310 đồng/năm</w:t>
      </w:r>
    </w:p>
    <w:p w14:paraId="1656683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515.658.330 đồng/năm.</w:t>
      </w:r>
    </w:p>
    <w:p w14:paraId="0BE82E7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222.760.980 đồng/năm.</w:t>
      </w:r>
    </w:p>
    <w:p w14:paraId="654B5F1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Tỷ lệ cắt giảm chi phí: 30,17%. </w:t>
      </w:r>
    </w:p>
    <w:p w14:paraId="178B3F8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Thời gian giải quyết TTHC:</w:t>
      </w:r>
      <w:r w:rsidRPr="006974C1">
        <w:rPr>
          <w:rFonts w:ascii="Times New Roman" w:eastAsia="Times New Roman" w:hAnsi="Times New Roman" w:cs="Times New Roman"/>
          <w:sz w:val="28"/>
          <w:szCs w:val="28"/>
        </w:rPr>
        <w:t xml:space="preserve"> </w:t>
      </w:r>
    </w:p>
    <w:p w14:paraId="54121AC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45 ngày.</w:t>
      </w:r>
    </w:p>
    <w:p w14:paraId="559934B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31 ngày.</w:t>
      </w:r>
    </w:p>
    <w:p w14:paraId="7188C2D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14 ngày.</w:t>
      </w:r>
    </w:p>
    <w:p w14:paraId="26A8D62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31,11%.</w:t>
      </w:r>
    </w:p>
    <w:p w14:paraId="362C7AC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16.4. Lộ trình thực hiện:</w:t>
      </w:r>
      <w:r w:rsidRPr="006974C1">
        <w:rPr>
          <w:rFonts w:ascii="Times New Roman" w:eastAsia="Times New Roman" w:hAnsi="Times New Roman" w:cs="Times New Roman"/>
          <w:sz w:val="28"/>
          <w:szCs w:val="28"/>
        </w:rPr>
        <w:t xml:space="preserve"> Thực hiện trong năm 2025 - 2026.</w:t>
      </w:r>
    </w:p>
    <w:p w14:paraId="508388B3"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17. Phê duyệt hoặc điều chỉnh đề án du lịch sinh thái, nghỉ dưỡng, giải trí trong rừng phòng hộ hoặc rừng sản xuất thuộc Bộ Nông nghiệp và Môi trường quản lý (1.002226)</w:t>
      </w:r>
    </w:p>
    <w:p w14:paraId="612018D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17.1. Nội dung đơn giản</w:t>
      </w:r>
      <w:r w:rsidRPr="006974C1">
        <w:rPr>
          <w:rFonts w:ascii="Times New Roman" w:eastAsia="Times New Roman" w:hAnsi="Times New Roman" w:cs="Times New Roman"/>
          <w:sz w:val="28"/>
          <w:szCs w:val="28"/>
        </w:rPr>
        <w:t xml:space="preserve"> </w:t>
      </w:r>
    </w:p>
    <w:p w14:paraId="2765B37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thực hiện Đề án du lịch sinh thái, nghỉ dưỡng, giải trí.</w:t>
      </w:r>
    </w:p>
    <w:p w14:paraId="03A2C16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Lý do: Trong quá trình xây dựng báo cáo Đề án du lịch sinh thái, nghỉ dưỡng, giải trí, đơn vị có thể ứng dụng công nghệ AI vào các khâu như tổng hợp dữ liệu, phân tích hiện trạng, gợi ý nội dung và định dạng báo cáo... Từ đó, thời gian thực hiện hồ sơ có thể được rút ngắn từ 80 giờ xuống còn 1,5 giờ, góp phần cắt giảm chi phí tuân thủ nhờ giảm số giờ công lao động và các chi phí phát sinh khác liên quan đến quy trình soạn thảo, rà soát và hoàn thiện hồ sơ.</w:t>
      </w:r>
    </w:p>
    <w:p w14:paraId="15E1AEB0"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17.2. Kiến nghị thực thi</w:t>
      </w:r>
    </w:p>
    <w:p w14:paraId="0DF7408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10 Điều 1 Nghị định 91/2024/NĐ-CP ngày 18/7/2024.</w:t>
      </w:r>
    </w:p>
    <w:p w14:paraId="61722891"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17.3. Lợi ích phương án đơn giản hóa (kèm theo biểu đánh giá chi phí tuân thủ)</w:t>
      </w:r>
    </w:p>
    <w:p w14:paraId="738B3A1C"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3F41328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738.419.310 đồng/năm</w:t>
      </w:r>
    </w:p>
    <w:p w14:paraId="433CC76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515.658.330 đồng/năm.</w:t>
      </w:r>
    </w:p>
    <w:p w14:paraId="0DBA8A2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222.760.980 đồng/năm.</w:t>
      </w:r>
    </w:p>
    <w:p w14:paraId="48526B1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Tỷ lệ cắt giảm chi phí: 30,17%. </w:t>
      </w:r>
    </w:p>
    <w:p w14:paraId="1CE3D77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Thời gian giải quyết TTHC:</w:t>
      </w:r>
      <w:r w:rsidRPr="006974C1">
        <w:rPr>
          <w:rFonts w:ascii="Times New Roman" w:eastAsia="Times New Roman" w:hAnsi="Times New Roman" w:cs="Times New Roman"/>
          <w:sz w:val="28"/>
          <w:szCs w:val="28"/>
        </w:rPr>
        <w:t xml:space="preserve"> </w:t>
      </w:r>
    </w:p>
    <w:p w14:paraId="6BCD658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45 ngày.</w:t>
      </w:r>
    </w:p>
    <w:p w14:paraId="41BC53C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31 ngày.</w:t>
      </w:r>
    </w:p>
    <w:p w14:paraId="70E665B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14 ngày.</w:t>
      </w:r>
    </w:p>
    <w:p w14:paraId="51D9CDD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31,11%.</w:t>
      </w:r>
    </w:p>
    <w:p w14:paraId="2BBA845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17.4. Lộ trình thực hiện:</w:t>
      </w:r>
      <w:r w:rsidRPr="006974C1">
        <w:rPr>
          <w:rFonts w:ascii="Times New Roman" w:eastAsia="Times New Roman" w:hAnsi="Times New Roman" w:cs="Times New Roman"/>
          <w:sz w:val="28"/>
          <w:szCs w:val="28"/>
        </w:rPr>
        <w:t xml:space="preserve"> Thực hiện trong năm 2025 - 2026.</w:t>
      </w:r>
    </w:p>
    <w:p w14:paraId="6039E880"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18. Thanh lý rừng trồng thuộc thẩm quyền quyết định của bộ, cơ quan trung ương (1.012920)</w:t>
      </w:r>
    </w:p>
    <w:p w14:paraId="2899707C"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1.1. Nội dung đơn giản</w:t>
      </w:r>
    </w:p>
    <w:p w14:paraId="217D13C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thẩm định hồ sơ, thời gian từ 30 ngày xuống 20 ngày.</w:t>
      </w:r>
    </w:p>
    <w:p w14:paraId="566D4F4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Giảm thời gian chờ đợi cho tổ chức, cá nhân.</w:t>
      </w:r>
    </w:p>
    <w:p w14:paraId="3A872C4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Chi phí tuân thủ thủ tục hành chính</w:t>
      </w:r>
    </w:p>
    <w:p w14:paraId="6EBAD00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Giảm không thực hiện thành lập đoàn kiểm tra hiện trường, giảm chi phí nộp hồ sơ và trả kết quả thực hiện qua môi trường mạng, bưu điện, giảm thời gian tham vấn cơ quan nhà nước, giảm thời gian đi lại, giảm thời gian chuẩn bị hồ sơ; tạo điều kiện thuận lợi cho đơn vị.</w:t>
      </w:r>
    </w:p>
    <w:p w14:paraId="0FCB586A"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lastRenderedPageBreak/>
        <w:t>1.2. Kiến nghị thực thi</w:t>
      </w:r>
    </w:p>
    <w:p w14:paraId="070B931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1 và khoản 3 Điều 10 Nghị định số 140/2024/NĐ-CP;</w:t>
      </w:r>
    </w:p>
    <w:p w14:paraId="6216456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thẩm quyền tại khoản 1 Điều 10 Nghị định số 140/2024/NĐ-CP;</w:t>
      </w:r>
    </w:p>
    <w:p w14:paraId="0B72344D"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1.3. Lợi ích phương án đơn giản hóa (kèm theo biểu đánh giá chi phí tuân thủ)</w:t>
      </w:r>
    </w:p>
    <w:p w14:paraId="374D2F50"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271CD28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72.089.585 đồng/năm</w:t>
      </w:r>
    </w:p>
    <w:p w14:paraId="17C53CF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49.887.180 đồng/năm.</w:t>
      </w:r>
    </w:p>
    <w:p w14:paraId="04BFB05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22.202.405 đồng/năm.</w:t>
      </w:r>
    </w:p>
    <w:p w14:paraId="48DD85D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30,8%.</w:t>
      </w:r>
    </w:p>
    <w:p w14:paraId="7564BA28"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3446990D"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30 ngày</w:t>
      </w:r>
    </w:p>
    <w:p w14:paraId="136A5FC4"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20 ngày.</w:t>
      </w:r>
    </w:p>
    <w:p w14:paraId="72E8A616"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10 ngày</w:t>
      </w:r>
    </w:p>
    <w:p w14:paraId="6238898F"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33%.</w:t>
      </w:r>
    </w:p>
    <w:p w14:paraId="2E021E9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1.4. Lộ trình thực hiện: </w:t>
      </w:r>
      <w:r w:rsidRPr="006974C1">
        <w:rPr>
          <w:rFonts w:ascii="Times New Roman" w:eastAsia="Times New Roman" w:hAnsi="Times New Roman" w:cs="Times New Roman"/>
          <w:sz w:val="28"/>
          <w:szCs w:val="28"/>
        </w:rPr>
        <w:t>Thực hiện trong năm 2025 – 2026.</w:t>
      </w:r>
    </w:p>
    <w:p w14:paraId="7B0E2B7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19. Thủ tục hoặc nhóm thủ tục: </w:t>
      </w:r>
      <w:r w:rsidRPr="006974C1">
        <w:rPr>
          <w:rFonts w:ascii="Times New Roman" w:eastAsia="Times New Roman" w:hAnsi="Times New Roman" w:cs="Times New Roman"/>
          <w:sz w:val="28"/>
          <w:szCs w:val="28"/>
        </w:rPr>
        <w:t>Công nhận, công nhận lại nguồn giống cây trồng lâm nghiệp (3.000198) (tại địa phương).</w:t>
      </w:r>
    </w:p>
    <w:p w14:paraId="69A5DBCD"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sz w:val="28"/>
          <w:szCs w:val="28"/>
        </w:rPr>
        <w:t xml:space="preserve">19.1. Nội dung đơn giản hóa </w:t>
      </w:r>
      <w:r w:rsidRPr="006974C1">
        <w:rPr>
          <w:rFonts w:ascii="Times New Roman" w:eastAsia="Times New Roman" w:hAnsi="Times New Roman" w:cs="Times New Roman"/>
          <w:b/>
          <w:i/>
          <w:sz w:val="28"/>
          <w:szCs w:val="28"/>
        </w:rPr>
        <w:t>(nêu rõ cần bãi bỏ/hủy bỏ; sửa đổi, bổ sung; thay thế TTHC, mẫu đơn, tờ khai hay yêu cầu điều kiện để thực hiện TTHC,…)</w:t>
      </w:r>
    </w:p>
    <w:p w14:paraId="1AEE3F9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Cắt giảm thời gian thực hiện từ 24 ngày xuống 14 ngày.</w:t>
      </w:r>
    </w:p>
    <w:p w14:paraId="410A177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Giảm thời gian và chi phí tuân thủ TTHC tại địa phương nên giảm được thời gian, công lao động và các chi phí phát sinh khác liên quan đến quy trình soạn thảo, rà soát và hoàn thiện hồ sơ.</w:t>
      </w:r>
    </w:p>
    <w:p w14:paraId="3B33E084"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sz w:val="28"/>
          <w:szCs w:val="28"/>
        </w:rPr>
        <w:t xml:space="preserve">19.2. Kiến nghị thực thi </w:t>
      </w:r>
      <w:r w:rsidRPr="006974C1">
        <w:rPr>
          <w:rFonts w:ascii="Times New Roman" w:eastAsia="Times New Roman" w:hAnsi="Times New Roman" w:cs="Times New Roman"/>
          <w:b/>
          <w:i/>
          <w:sz w:val="28"/>
          <w:szCs w:val="28"/>
        </w:rPr>
        <w:t>(nêu rõ điều, khoản, điểm, văn bản quy phạm pháp luật cần sửa đổi, bổ sung, thay thế, bãi bỏ hoặc hủy bỏ)</w:t>
      </w:r>
    </w:p>
    <w:p w14:paraId="5038F41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Sửa đổi thời gian thực hiện tại khoản 4 Điều 8, 11 Thông tư số 22/2021/TT-BNNPTNT từ 18 ngày về còn 14 ngày làm việc.</w:t>
      </w:r>
    </w:p>
    <w:p w14:paraId="33F8921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19.3. Lợi ích phương án đơn giản hóa </w:t>
      </w:r>
      <w:r w:rsidRPr="006974C1">
        <w:rPr>
          <w:rFonts w:ascii="Times New Roman" w:eastAsia="Times New Roman" w:hAnsi="Times New Roman" w:cs="Times New Roman"/>
          <w:sz w:val="28"/>
          <w:szCs w:val="28"/>
        </w:rPr>
        <w:t>(kèm theo biểu đánh giá chi phí tuân thủ)</w:t>
      </w:r>
    </w:p>
    <w:p w14:paraId="6209224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a) Thời gian giải quyết</w:t>
      </w:r>
    </w:p>
    <w:p w14:paraId="1374877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Thời gian giải quyết TTHC trước khi đơn giản hóa: 24 ngày</w:t>
      </w:r>
    </w:p>
    <w:p w14:paraId="787D7DE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sau khi đơn giản hóa: 14 ngày</w:t>
      </w:r>
    </w:p>
    <w:p w14:paraId="0153DE1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tiết kiệm: 10 ngày.</w:t>
      </w:r>
    </w:p>
    <w:p w14:paraId="097AC8E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42 %.</w:t>
      </w:r>
    </w:p>
    <w:p w14:paraId="46793B0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b) Chi phí tuân thủ</w:t>
      </w:r>
    </w:p>
    <w:p w14:paraId="33D95D7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5.081.168 đồng/năm</w:t>
      </w:r>
    </w:p>
    <w:p w14:paraId="34E41E3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3.468.225 đồng/năm.</w:t>
      </w:r>
    </w:p>
    <w:p w14:paraId="2E66DD7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1.612.942 đồng/năm.</w:t>
      </w:r>
    </w:p>
    <w:p w14:paraId="3B4C249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31,74 %.</w:t>
      </w:r>
    </w:p>
    <w:p w14:paraId="7325357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19.4. Lộ trình thực hiện: </w:t>
      </w:r>
      <w:r w:rsidRPr="006974C1">
        <w:rPr>
          <w:rFonts w:ascii="Times New Roman" w:eastAsia="Times New Roman" w:hAnsi="Times New Roman" w:cs="Times New Roman"/>
          <w:sz w:val="28"/>
          <w:szCs w:val="28"/>
        </w:rPr>
        <w:t>Thực hiện trong năm 2025 – 2026</w:t>
      </w:r>
    </w:p>
    <w:p w14:paraId="0BF4C140"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20. Xác nhận nguồn gốc gỗ trước khi xuất khẩu (3.000159)</w:t>
      </w:r>
    </w:p>
    <w:p w14:paraId="47A6788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1.1. Nội dung đơn giản</w:t>
      </w:r>
    </w:p>
    <w:p w14:paraId="5869FF4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thẩm định hồ sơ, thời gian từ 6 ngày xuống 4 ngày.</w:t>
      </w:r>
    </w:p>
    <w:p w14:paraId="7572F76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thời gian chờ đợi cho tổ chức, cá nhân.</w:t>
      </w:r>
    </w:p>
    <w:p w14:paraId="568ABFA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Chi phí tuân thủ thủ tục hành chính</w:t>
      </w:r>
    </w:p>
    <w:p w14:paraId="23E7463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chi phí nộp hồ sơ và trả kết quả thực hiện qua môi trường mạng, bưu điện, giảm thời gian tham vấn cơ quan nhà nước, giảm thời gian đi lại, giảm thời gian chuẩn bị hồ sơ; tạo điều kiện thuận lợi cho đơn vị vì đây là kết quả giải quyết TTHC trước đó ; Cơ quan nhà nước đã lưu giữ và số hóa trong hệ thống.</w:t>
      </w:r>
    </w:p>
    <w:p w14:paraId="7A7D1F3D"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1.2. Kiến nghị thực thi</w:t>
      </w:r>
    </w:p>
    <w:p w14:paraId="2D246C0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2, Diều 9 Nghị định số 102/2020/NĐ-CP (được sửa đổi, bổ sung tại Nghị định 120/2024/NĐ-CP).</w:t>
      </w:r>
    </w:p>
    <w:p w14:paraId="69506483"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1.3. Lợi ích phương án đơn giản hóa (kèm theo biểu đánh giá chi phí tuân thủ)</w:t>
      </w:r>
    </w:p>
    <w:p w14:paraId="4C2CE2FC"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710CBEE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1.295.587.300 đồng/năm</w:t>
      </w:r>
    </w:p>
    <w:p w14:paraId="110395B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547,670,000 đồng/năm.</w:t>
      </w:r>
    </w:p>
    <w:p w14:paraId="5192FDD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747.917.300 đồng/năm.</w:t>
      </w:r>
    </w:p>
    <w:p w14:paraId="0F203C8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57,73%.</w:t>
      </w:r>
    </w:p>
    <w:p w14:paraId="62BFD033"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73A332B4"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Thời gian tuân thủ TTHC trước khi đơn giản hóa: 6 ngày</w:t>
      </w:r>
    </w:p>
    <w:p w14:paraId="56DD1F19"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4 ngày.</w:t>
      </w:r>
    </w:p>
    <w:p w14:paraId="7BFED7B9"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2 ngày</w:t>
      </w:r>
    </w:p>
    <w:p w14:paraId="7AA6C5A5"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33,3%.</w:t>
      </w:r>
    </w:p>
    <w:p w14:paraId="6AF94B7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1.4. Lộ trình thực hiện: </w:t>
      </w:r>
      <w:r w:rsidRPr="006974C1">
        <w:rPr>
          <w:rFonts w:ascii="Times New Roman" w:eastAsia="Times New Roman" w:hAnsi="Times New Roman" w:cs="Times New Roman"/>
          <w:sz w:val="28"/>
          <w:szCs w:val="28"/>
        </w:rPr>
        <w:t>Thực hiện trong năm 2025 – 2026.</w:t>
      </w:r>
    </w:p>
    <w:p w14:paraId="62C2656E"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21. Phân loại doanh nghiệp trồng, khai thác và cung cấp gỗ rừng trồng, chế biến, nhập khẩu, xuất khẩu gỗ (3.000160)</w:t>
      </w:r>
    </w:p>
    <w:p w14:paraId="56BA25F8"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1.1. Nội dung đơn giản</w:t>
      </w:r>
    </w:p>
    <w:p w14:paraId="3E4F825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thẩm định hồ sơ, thời gian từ 13 ngày xuống 9 ngày.</w:t>
      </w:r>
    </w:p>
    <w:p w14:paraId="0B484F5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thời gian chờ đợi cho tổ chức, cá nhân.</w:t>
      </w:r>
    </w:p>
    <w:p w14:paraId="7018D9F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Chi phí tuân thủ thủ tục hành chính</w:t>
      </w:r>
    </w:p>
    <w:p w14:paraId="046E509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chi phí nộp hồ sơ và trả kết quả thực hiện qua môi trường mạng, bưu điện, giảm thời gian tham vấn cơ quan nhà nước, giảm thời gian đi lại, giảm thời gian chuẩn bị hồ sơ; tạo điều kiện thuận lợi cho đơn vị vì đây là kết quả giải quyết TTHC trước đó ; Cơ quan nhà nước đã lưu giữ và số hóa trong hệ thống.</w:t>
      </w:r>
    </w:p>
    <w:p w14:paraId="171585F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1.2. Kiến nghị thực thi</w:t>
      </w:r>
    </w:p>
    <w:p w14:paraId="2FC0626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Điều 12 Nghị định số 102/2020/NĐ-CP (được sửa đổi, bổ sung tại Nghị định 120/2024/NĐ-CP).</w:t>
      </w:r>
    </w:p>
    <w:p w14:paraId="028B6921"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1.3. Lợi ích phương án đơn giản hóa (kèm theo biểu đánh giá chi phí tuân thủ)</w:t>
      </w:r>
    </w:p>
    <w:p w14:paraId="394CBF73"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50597BE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1.295.587.300 đồng/năm</w:t>
      </w:r>
    </w:p>
    <w:p w14:paraId="13F3A86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547,670,000 đồng/năm.</w:t>
      </w:r>
    </w:p>
    <w:p w14:paraId="058F926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747.917.300 đồng/năm.</w:t>
      </w:r>
    </w:p>
    <w:p w14:paraId="6FF0CC0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57,73%.</w:t>
      </w:r>
    </w:p>
    <w:p w14:paraId="03D08C2E"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729E6D97"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13 ngày</w:t>
      </w:r>
    </w:p>
    <w:p w14:paraId="42DF327D"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9 ngày.</w:t>
      </w:r>
    </w:p>
    <w:p w14:paraId="07A0D056"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4 ngày</w:t>
      </w:r>
    </w:p>
    <w:p w14:paraId="3F652E70"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30,7%.</w:t>
      </w:r>
    </w:p>
    <w:p w14:paraId="27B3453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1.4. Lộ trình thực hiện: </w:t>
      </w:r>
      <w:r w:rsidRPr="006974C1">
        <w:rPr>
          <w:rFonts w:ascii="Times New Roman" w:eastAsia="Times New Roman" w:hAnsi="Times New Roman" w:cs="Times New Roman"/>
          <w:sz w:val="28"/>
          <w:szCs w:val="28"/>
        </w:rPr>
        <w:t>Thực hiện trong năm 2025 – 2026.</w:t>
      </w:r>
    </w:p>
    <w:p w14:paraId="23726615" w14:textId="77777777" w:rsidR="007E5573" w:rsidRPr="006974C1" w:rsidRDefault="007E5573" w:rsidP="007E5573">
      <w:pPr>
        <w:spacing w:line="240" w:lineRule="auto"/>
        <w:jc w:val="both"/>
        <w:rPr>
          <w:rFonts w:ascii="Times New Roman" w:eastAsia="Times New Roman" w:hAnsi="Times New Roman" w:cs="Times New Roman"/>
          <w:b/>
          <w:sz w:val="28"/>
          <w:szCs w:val="28"/>
        </w:rPr>
      </w:pPr>
    </w:p>
    <w:p w14:paraId="76C30213"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22. Phê duyệt Phương án khai thác thực vật rừng thông thường thuộc thẩm quyền giải quyết của Sở Nông nghiệp và Môi trường hoặc Cơ quan có thẩm quyền phê duyệt nguồn vốn trồng rừng (1.011470)</w:t>
      </w:r>
    </w:p>
    <w:p w14:paraId="323399ED"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 Nội dung đơn giản</w:t>
      </w:r>
    </w:p>
    <w:p w14:paraId="00A4D8D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cập nhật hồ sơ trả lời tính đầy đủ, lấy ý kiến hồ sơ, xác minh hồ sơ và ra quyết định phê duyệt phương án.</w:t>
      </w:r>
    </w:p>
    <w:p w14:paraId="4F205FD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w:t>
      </w:r>
    </w:p>
    <w:p w14:paraId="280A895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chờ đợi cho chủ rừng.</w:t>
      </w:r>
    </w:p>
    <w:p w14:paraId="37447F3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 Giảm thời gian đi lại, giảm thời gian chuẩn bị hồ sơ; tạo điều kiện thuận lợi cho chủ rừng.</w:t>
      </w:r>
    </w:p>
    <w:p w14:paraId="59D03C70"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2. Kiến nghị thực thi</w:t>
      </w:r>
    </w:p>
    <w:p w14:paraId="24AB730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Sửa quy định về trình tự thủ tục trong Thông tư số 26/2022/TT-BNNPTNT ngày 15/12/2023 và Thông tư số 22/2023/TT-BNPTNT ngày 15/12/2023 đảm bảo mẫu đơn và phương án khai thác thực vật rừng thông thường thuộc thẩm quyền giải quyết của Bộ, ngành được đơn giản, logic, khoa học.</w:t>
      </w:r>
    </w:p>
    <w:p w14:paraId="60687AF4"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3. Lợi ích phương án đơn giản hóa (kèm theo biểu đánh giá chi phí tuân thủ)</w:t>
      </w:r>
    </w:p>
    <w:p w14:paraId="2341D150"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2F07A86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Chi phí tuân thủ TTHC trước khi đơn giản hóa: </w:t>
      </w:r>
      <w:r w:rsidRPr="006974C1">
        <w:rPr>
          <w:rFonts w:ascii="Times New Roman" w:eastAsia="Times New Roman" w:hAnsi="Times New Roman" w:cs="Times New Roman"/>
          <w:b/>
          <w:sz w:val="24"/>
          <w:szCs w:val="24"/>
        </w:rPr>
        <w:t xml:space="preserve">10.613.430.750 </w:t>
      </w:r>
      <w:r w:rsidRPr="006974C1">
        <w:rPr>
          <w:rFonts w:ascii="Times New Roman" w:eastAsia="Times New Roman" w:hAnsi="Times New Roman" w:cs="Times New Roman"/>
          <w:sz w:val="28"/>
          <w:szCs w:val="28"/>
        </w:rPr>
        <w:t>đồng/năm</w:t>
      </w:r>
    </w:p>
    <w:p w14:paraId="53D4560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Chi phí tuân thủ TTHC sau khi đơn giản hóa: </w:t>
      </w:r>
      <w:r w:rsidRPr="006974C1">
        <w:rPr>
          <w:rFonts w:ascii="Times New Roman" w:eastAsia="Times New Roman" w:hAnsi="Times New Roman" w:cs="Times New Roman"/>
          <w:b/>
          <w:sz w:val="24"/>
          <w:szCs w:val="24"/>
        </w:rPr>
        <w:t xml:space="preserve">7.359.655.500 </w:t>
      </w:r>
      <w:r w:rsidRPr="006974C1">
        <w:rPr>
          <w:rFonts w:ascii="Times New Roman" w:eastAsia="Times New Roman" w:hAnsi="Times New Roman" w:cs="Times New Roman"/>
          <w:sz w:val="28"/>
          <w:szCs w:val="28"/>
        </w:rPr>
        <w:t>đồng/năm.</w:t>
      </w:r>
    </w:p>
    <w:p w14:paraId="13F61A6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Chi phí tiết kiệm: </w:t>
      </w:r>
      <w:r w:rsidRPr="006974C1">
        <w:rPr>
          <w:rFonts w:ascii="Times New Roman" w:eastAsia="Times New Roman" w:hAnsi="Times New Roman" w:cs="Times New Roman"/>
          <w:sz w:val="24"/>
          <w:szCs w:val="24"/>
        </w:rPr>
        <w:t xml:space="preserve">3.253.775.250 </w:t>
      </w:r>
      <w:r w:rsidRPr="006974C1">
        <w:rPr>
          <w:rFonts w:ascii="Times New Roman" w:eastAsia="Times New Roman" w:hAnsi="Times New Roman" w:cs="Times New Roman"/>
          <w:sz w:val="28"/>
          <w:szCs w:val="28"/>
        </w:rPr>
        <w:t>đồng/năm.</w:t>
      </w:r>
    </w:p>
    <w:p w14:paraId="635E8CB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30,7 %.</w:t>
      </w:r>
    </w:p>
    <w:p w14:paraId="3D486EDE"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1ED20B3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trước khi đơn giản hóa: 10 ngày</w:t>
      </w:r>
    </w:p>
    <w:p w14:paraId="7B04611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sau khi đơn giản hóa: 7 ngày</w:t>
      </w:r>
    </w:p>
    <w:p w14:paraId="720EA19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tiết kiệm: 3 ngày.</w:t>
      </w:r>
    </w:p>
    <w:p w14:paraId="365970F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30 %.</w:t>
      </w:r>
    </w:p>
    <w:p w14:paraId="204FE1F1"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4. Lộ trình thực hiện: </w:t>
      </w:r>
      <w:r w:rsidRPr="006974C1">
        <w:rPr>
          <w:rFonts w:ascii="Times New Roman" w:eastAsia="Times New Roman" w:hAnsi="Times New Roman" w:cs="Times New Roman"/>
          <w:sz w:val="28"/>
          <w:szCs w:val="28"/>
        </w:rPr>
        <w:t>Thực hiện trong năm 2025</w:t>
      </w:r>
    </w:p>
    <w:p w14:paraId="73733F64"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23. Thanh lý rừng trồng thuộc thẩm quyền quyết định của địa phương (1.012921)</w:t>
      </w:r>
    </w:p>
    <w:p w14:paraId="2753D3C5"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1.1. Nội dung đơn giản</w:t>
      </w:r>
    </w:p>
    <w:p w14:paraId="55EFEA8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Cắt giảm thời gian thẩm định hồ sơ, thời gian từ 30 ngày xuống 20 ngày.</w:t>
      </w:r>
    </w:p>
    <w:p w14:paraId="7005458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Giảm thời gian chờ đợi cho tổ chức, cá nhân.</w:t>
      </w:r>
    </w:p>
    <w:p w14:paraId="154A7D3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Chi phí tuân thủ thủ tục hành chính</w:t>
      </w:r>
    </w:p>
    <w:p w14:paraId="65B2104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Giảm không thực hiện thành lập đoàn kiểm tra hiện trường, giảm chi phí nộp hồ sơ và trả kết quả thực hiện qua môi trường mạng, bưu điện, giảm thời gian tham vấn cơ quan nhà nước, giảm thời gian đi lại, giảm thời gian chuẩn bị hồ sơ; tạo điều kiện thuận lợi cho đơn vị.</w:t>
      </w:r>
    </w:p>
    <w:p w14:paraId="7B274C34"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1.2. Kiến nghị thực thi</w:t>
      </w:r>
    </w:p>
    <w:p w14:paraId="2DA373F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1 và khoản 3 Điều 10 Nghị định số 140/2024/NĐ-CP;</w:t>
      </w:r>
    </w:p>
    <w:p w14:paraId="72A53F3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thẩm quyền tại khoản 1 Điều 10 Nghị định số 140/2024/NĐ-CP;</w:t>
      </w:r>
    </w:p>
    <w:p w14:paraId="48773BC8"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1.3. Lợi ích phương án đơn giản hóa (kèm theo biểu đánh giá chi phí tuân thủ)</w:t>
      </w:r>
    </w:p>
    <w:p w14:paraId="213D4BFD"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 Chi phí tuân thủ:</w:t>
      </w:r>
    </w:p>
    <w:p w14:paraId="4798E4B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3.482.741.604 đồng/năm</w:t>
      </w:r>
    </w:p>
    <w:p w14:paraId="4F8AA54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2.370.778.704 đồng/năm.</w:t>
      </w:r>
    </w:p>
    <w:p w14:paraId="14F3977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1.111.962.900,8%.</w:t>
      </w:r>
    </w:p>
    <w:p w14:paraId="6006A80A"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 Thời gian giải quyết TTHC:</w:t>
      </w:r>
    </w:p>
    <w:p w14:paraId="7A69727A"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30 ngày</w:t>
      </w:r>
    </w:p>
    <w:p w14:paraId="3A59B346"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20 ngày.</w:t>
      </w:r>
    </w:p>
    <w:p w14:paraId="1E3F4F23"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10 ngày</w:t>
      </w:r>
    </w:p>
    <w:p w14:paraId="7DCBA8DC"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33%.</w:t>
      </w:r>
    </w:p>
    <w:p w14:paraId="0919F42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i/>
          <w:sz w:val="28"/>
          <w:szCs w:val="28"/>
        </w:rPr>
        <w:t xml:space="preserve">1.4. Lộ trình thực hiện: </w:t>
      </w:r>
      <w:r w:rsidRPr="006974C1">
        <w:rPr>
          <w:rFonts w:ascii="Times New Roman" w:eastAsia="Times New Roman" w:hAnsi="Times New Roman" w:cs="Times New Roman"/>
          <w:sz w:val="28"/>
          <w:szCs w:val="28"/>
        </w:rPr>
        <w:t>Thực hiện trong năm 2025 – 2026.</w:t>
      </w:r>
    </w:p>
    <w:p w14:paraId="7936F75C"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24.</w:t>
      </w:r>
      <w:r w:rsidRPr="006974C1">
        <w:rPr>
          <w:rFonts w:ascii="Times New Roman" w:eastAsia="Times New Roman" w:hAnsi="Times New Roman" w:cs="Times New Roman"/>
          <w:sz w:val="28"/>
          <w:szCs w:val="28"/>
        </w:rPr>
        <w:t xml:space="preserve"> </w:t>
      </w:r>
      <w:r w:rsidRPr="006974C1">
        <w:rPr>
          <w:rFonts w:ascii="Times New Roman" w:eastAsia="Times New Roman" w:hAnsi="Times New Roman" w:cs="Times New Roman"/>
          <w:b/>
          <w:sz w:val="28"/>
          <w:szCs w:val="28"/>
        </w:rPr>
        <w:t xml:space="preserve"> Xác nhận bảng kê lâm sản (1.000045)</w:t>
      </w:r>
    </w:p>
    <w:p w14:paraId="4CBC85AC"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1.1. Nội dung đơn giản</w:t>
      </w:r>
    </w:p>
    <w:p w14:paraId="7760FE0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thẩm định hồ sơ, thời gian từ 7 ngày xuống 4 ngày.</w:t>
      </w:r>
    </w:p>
    <w:p w14:paraId="5EFF78D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 Giảm thời gian chờ đợi cho tổ chức, cá nhân.</w:t>
      </w:r>
    </w:p>
    <w:p w14:paraId="09CB9F7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Chi phí tuân thủ thủ tục hành chính</w:t>
      </w:r>
    </w:p>
    <w:p w14:paraId="63B10CB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Lý do: Giảm chi phí nộp hồ sơ và trả kết quả thực hiện qua môi trường mạng, bưu điện, giảm thời gian tham vấn cơ quan nhà nước, giảm thời gian đi lại, giảm thời gian </w:t>
      </w:r>
      <w:r w:rsidRPr="006974C1">
        <w:rPr>
          <w:rFonts w:ascii="Times New Roman" w:eastAsia="Times New Roman" w:hAnsi="Times New Roman" w:cs="Times New Roman"/>
          <w:sz w:val="28"/>
          <w:szCs w:val="28"/>
        </w:rPr>
        <w:lastRenderedPageBreak/>
        <w:t>chuẩn bị hồ sơ; tạo điều kiện thuận lợi cho đơn vị vì đây là kết quả giải quyết TTHC trước đó ; Cơ quan nhà nước đã lưu giữ và số hóa trong hệ thống.</w:t>
      </w:r>
    </w:p>
    <w:p w14:paraId="1A40BD31"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1.2. Kiến nghị thực thi</w:t>
      </w:r>
    </w:p>
    <w:p w14:paraId="40A6C0F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Thông tư 26/2022/TT-BNNPTNT ngày 30/12/2022 Thông tư số 22/2023/TT-BNNPTNT ngày 15/12/2023</w:t>
      </w:r>
    </w:p>
    <w:p w14:paraId="5844A39C"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1.3. Lợi ích phương án đơn giản hóa (kèm theo biểu đánh giá chi phí tuân thủ)</w:t>
      </w:r>
    </w:p>
    <w:p w14:paraId="5C456B24"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6E2C2B4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1.295.587.300 đồng/năm</w:t>
      </w:r>
    </w:p>
    <w:p w14:paraId="2F843B0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547,670,000 đồng/năm.</w:t>
      </w:r>
    </w:p>
    <w:p w14:paraId="7ED929E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747.917.300 đồng/năm.</w:t>
      </w:r>
    </w:p>
    <w:p w14:paraId="6C2A2D4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57,73%.</w:t>
      </w:r>
    </w:p>
    <w:p w14:paraId="29180863"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1A0680BB"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7 ngày</w:t>
      </w:r>
    </w:p>
    <w:p w14:paraId="06853358"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4 ngày.</w:t>
      </w:r>
    </w:p>
    <w:p w14:paraId="3F0F6D4B"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3 ngày</w:t>
      </w:r>
    </w:p>
    <w:p w14:paraId="4DE0A42C"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43%.</w:t>
      </w:r>
    </w:p>
    <w:p w14:paraId="3E07023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1.4. Lộ trình thực hiện: </w:t>
      </w:r>
      <w:r w:rsidRPr="006974C1">
        <w:rPr>
          <w:rFonts w:ascii="Times New Roman" w:eastAsia="Times New Roman" w:hAnsi="Times New Roman" w:cs="Times New Roman"/>
          <w:sz w:val="28"/>
          <w:szCs w:val="28"/>
        </w:rPr>
        <w:t>Thực hiện trong năm 2025 – 2026.</w:t>
      </w:r>
    </w:p>
    <w:p w14:paraId="02DE0BCB"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25. Phê duyệt hoặc điều chỉnh đề án du lịch sinh thái, nghỉ dưỡng, giải trí trong rừng đặc dụng thuộc địa phương quản lý (1.000084)</w:t>
      </w:r>
    </w:p>
    <w:p w14:paraId="1B7726F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25.1. Nội dung đơn giản</w:t>
      </w:r>
      <w:r w:rsidRPr="006974C1">
        <w:rPr>
          <w:rFonts w:ascii="Times New Roman" w:eastAsia="Times New Roman" w:hAnsi="Times New Roman" w:cs="Times New Roman"/>
          <w:sz w:val="28"/>
          <w:szCs w:val="28"/>
        </w:rPr>
        <w:t xml:space="preserve"> </w:t>
      </w:r>
    </w:p>
    <w:p w14:paraId="451F934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thực hiện Đề án du lịch sinh thái, nghỉ dưỡng, giải trí.</w:t>
      </w:r>
    </w:p>
    <w:p w14:paraId="6760D8D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Trong quá trình xây dựng báo cáo Đề án du lịch sinh thái, nghỉ dưỡng, giải trí, đơn vị có thể ứng dụng công nghệ AI vào các khâu như tổng hợp dữ liệu, phân tích hiện trạng, gợi ý nội dung và định dạng báo cáo... Từ đó, thời gian thực hiện hồ sơ có thể được rút ngắn từ 80 giờ xuống còn 1,5 giờ, góp phần cắt giảm chi phí tuân thủ nhờ giảm số giờ công lao động và các chi phí phát sinh khác liên quan đến quy trình soạn thảo, rà soát và hoàn thiện hồ sơ.</w:t>
      </w:r>
    </w:p>
    <w:p w14:paraId="096B7ABD"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25.2. Kiến nghị thực thi</w:t>
      </w:r>
    </w:p>
    <w:p w14:paraId="7B5054D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6 Điều 1 Nghị định 91/2024/NĐ-CP ngày 18/7/2024.</w:t>
      </w:r>
    </w:p>
    <w:p w14:paraId="53D38E13"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25.3. Lợi ích phương án đơn giản hóa (kèm theo biểu đánh giá chi phí tuân thủ)</w:t>
      </w:r>
    </w:p>
    <w:p w14:paraId="75FE6450"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lastRenderedPageBreak/>
        <w:t>* Chi phí tuân thủ:</w:t>
      </w:r>
    </w:p>
    <w:p w14:paraId="3B5B431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738.419.310 đồng/năm</w:t>
      </w:r>
    </w:p>
    <w:p w14:paraId="372A27F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515.658.330 đồng/năm.</w:t>
      </w:r>
    </w:p>
    <w:p w14:paraId="674C21A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222.760.980 đồng/năm.</w:t>
      </w:r>
    </w:p>
    <w:p w14:paraId="6EB48F6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Tỷ lệ cắt giảm chi phí: 30,17%. </w:t>
      </w:r>
    </w:p>
    <w:p w14:paraId="1FEDA2E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Thời gian giải quyết TTHC:</w:t>
      </w:r>
      <w:r w:rsidRPr="006974C1">
        <w:rPr>
          <w:rFonts w:ascii="Times New Roman" w:eastAsia="Times New Roman" w:hAnsi="Times New Roman" w:cs="Times New Roman"/>
          <w:sz w:val="28"/>
          <w:szCs w:val="28"/>
        </w:rPr>
        <w:t xml:space="preserve"> </w:t>
      </w:r>
    </w:p>
    <w:p w14:paraId="7A8E6A6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45 ngày.</w:t>
      </w:r>
    </w:p>
    <w:p w14:paraId="4493E08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31 ngày.</w:t>
      </w:r>
    </w:p>
    <w:p w14:paraId="7818A9F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14 ngày.</w:t>
      </w:r>
    </w:p>
    <w:p w14:paraId="653DB1F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31,11%.</w:t>
      </w:r>
    </w:p>
    <w:p w14:paraId="0AE20C8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25.4. Lộ trình thực hiện:</w:t>
      </w:r>
      <w:r w:rsidRPr="006974C1">
        <w:rPr>
          <w:rFonts w:ascii="Times New Roman" w:eastAsia="Times New Roman" w:hAnsi="Times New Roman" w:cs="Times New Roman"/>
          <w:sz w:val="28"/>
          <w:szCs w:val="28"/>
        </w:rPr>
        <w:t xml:space="preserve"> Thực hiện trong năm 2025 - 2026.</w:t>
      </w:r>
    </w:p>
    <w:p w14:paraId="678A49BF"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sz w:val="28"/>
          <w:szCs w:val="28"/>
        </w:rPr>
        <w:t>26. Phê duyệt hoặc điều chỉnh đề án du lịch sinh thái, nghỉ dưỡng, giải trí trong rừng phòng hộ hoặc rừng sản xuất thuộc địa phương quản lý (1.000081)</w:t>
      </w:r>
    </w:p>
    <w:p w14:paraId="3F3C03F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26.1. Nội dung đơn giản</w:t>
      </w:r>
      <w:r w:rsidRPr="006974C1">
        <w:rPr>
          <w:rFonts w:ascii="Times New Roman" w:eastAsia="Times New Roman" w:hAnsi="Times New Roman" w:cs="Times New Roman"/>
          <w:sz w:val="28"/>
          <w:szCs w:val="28"/>
        </w:rPr>
        <w:t xml:space="preserve"> </w:t>
      </w:r>
    </w:p>
    <w:p w14:paraId="7C721EC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thực hiện Đề án du lịch sinh thái, nghỉ dưỡng, giải trí.</w:t>
      </w:r>
    </w:p>
    <w:p w14:paraId="4113D3F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Trong quá trình xây dựng báo cáo Đề án du lịch sinh thái, nghỉ dưỡng, giải trí, đơn vị có thể ứng dụng công nghệ AI vào các khâu như tổng hợp dữ liệu, phân tích hiện trạng, gợi ý nội dung và định dạng báo cáo... Từ đó, thời gian thực hiện hồ sơ có thể được rút ngắn từ 80 giờ xuống còn 1,5 giờ, góp phần cắt giảm chi phí tuân thủ nhờ giảm số giờ công lao động và các chi phí phát sinh khác liên quan đến quy trình soạn thảo, rà soát và hoàn thiện hồ sơ.</w:t>
      </w:r>
    </w:p>
    <w:p w14:paraId="30B8A27F"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26.2. Kiến nghị thực thi</w:t>
      </w:r>
    </w:p>
    <w:p w14:paraId="363EB93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10 Điều 1 Nghị định 91/2024/NĐ-CP ngày 18/7/2024.</w:t>
      </w:r>
    </w:p>
    <w:p w14:paraId="1F53DC48"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26.3. Lợi ích phương án đơn giản hóa (kèm theo biểu đánh giá chi phí tuân thủ)</w:t>
      </w:r>
    </w:p>
    <w:p w14:paraId="6F366835"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15489FF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738.419.310 đồng/năm</w:t>
      </w:r>
    </w:p>
    <w:p w14:paraId="1E2E3B3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515.658.330 đồng/năm.</w:t>
      </w:r>
    </w:p>
    <w:p w14:paraId="6EA2C7C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222.760.980 đồng/năm.</w:t>
      </w:r>
    </w:p>
    <w:p w14:paraId="75D727D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Tỷ lệ cắt giảm chi phí: 30,17%. </w:t>
      </w:r>
    </w:p>
    <w:p w14:paraId="5A201109"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lastRenderedPageBreak/>
        <w:t xml:space="preserve">* Thời gian giải quyết TTHC: </w:t>
      </w:r>
    </w:p>
    <w:p w14:paraId="1B3A6D7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45 ngày.</w:t>
      </w:r>
    </w:p>
    <w:p w14:paraId="2B858CD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31 ngày.</w:t>
      </w:r>
    </w:p>
    <w:p w14:paraId="3D784F6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14 ngày.</w:t>
      </w:r>
    </w:p>
    <w:p w14:paraId="4B8AC03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31,11%.</w:t>
      </w:r>
    </w:p>
    <w:p w14:paraId="24FDC93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26.4. Lộ trình thực hiện:</w:t>
      </w:r>
      <w:r w:rsidRPr="006974C1">
        <w:rPr>
          <w:rFonts w:ascii="Times New Roman" w:eastAsia="Times New Roman" w:hAnsi="Times New Roman" w:cs="Times New Roman"/>
          <w:sz w:val="28"/>
          <w:szCs w:val="28"/>
        </w:rPr>
        <w:t xml:space="preserve"> Thực hiện trong năm 2025 - 2026.</w:t>
      </w:r>
    </w:p>
    <w:p w14:paraId="0D2C9E0D"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27. Thủ tục hải quan đối với gỗ nhập khẩu (3.000154) - Quyết định số 2770/QĐ-BTC ngày 25/12/2015 của Bộ Tài chính mã số  1.007859).</w:t>
      </w:r>
    </w:p>
    <w:p w14:paraId="03B80EFA"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Mục này Cục Lâm nghiệp và Kiểm lâm chỉ quy định về thành phần hồ sơ, còn Thủ tục hành chính bên Cục Hải quan - Bộ Tài chính quy định.</w:t>
      </w:r>
    </w:p>
    <w:p w14:paraId="2B9215DF"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28. Phê duyệt Phương án khai thác thực vật rừng loài thông thường thuộc thẩm quyền giải quyết của Ủy ban nhân dân cấp huyện (1.011471)</w:t>
      </w:r>
    </w:p>
    <w:p w14:paraId="1E5DE81A"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1 Nội dung đơn giản</w:t>
      </w:r>
    </w:p>
    <w:p w14:paraId="139DE9F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cập nhật hồ sơ trả lời tính đầy đủ, xác minh hồ sơ và ra quyết định phê duyệt phương án.</w:t>
      </w:r>
    </w:p>
    <w:p w14:paraId="2C265FC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Lý do:</w:t>
      </w:r>
    </w:p>
    <w:p w14:paraId="57346EF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chờ đợi cho chủ rừng.</w:t>
      </w:r>
    </w:p>
    <w:p w14:paraId="1190E8B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 Giảm thời gian đi lại, giảm thời gian chuẩn bị hồ sơ; tạo điều kiện thuận lợi cho chủ rừng.</w:t>
      </w:r>
    </w:p>
    <w:p w14:paraId="7F3DAF04"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2. Kiến nghị thực thi</w:t>
      </w:r>
    </w:p>
    <w:p w14:paraId="7C701F2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Sửa quy định về trình tự thủ tục trong Thông tư số 26/2022/TT-BNNPTNT ngày 15/12/2023 và Thông tư số 22/2023/TT-BNPTNT ngày 15/12/2023 đảm bảo mẫu đơn và phương án khai thác thực vật rừng thông thường thuộc thẩm quyền giải quyết của Bộ, ngành được đơn giản, logic, khoa học.</w:t>
      </w:r>
    </w:p>
    <w:p w14:paraId="7468920E"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3. Lợi ích phương án đơn giản hóa (kèm theo biểu đánh giá chi phí tuân thủ)</w:t>
      </w:r>
    </w:p>
    <w:p w14:paraId="6AB81067"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 Chi phí tuân thủ:</w:t>
      </w:r>
    </w:p>
    <w:p w14:paraId="325A403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Chi phí tuân thủ TTHC trước khi đơn giản hóa: </w:t>
      </w:r>
      <w:r w:rsidRPr="006974C1">
        <w:rPr>
          <w:rFonts w:ascii="Times New Roman" w:eastAsia="Times New Roman" w:hAnsi="Times New Roman" w:cs="Times New Roman"/>
          <w:sz w:val="24"/>
          <w:szCs w:val="24"/>
        </w:rPr>
        <w:t xml:space="preserve">10.613.430.750 </w:t>
      </w:r>
      <w:r w:rsidRPr="006974C1">
        <w:rPr>
          <w:rFonts w:ascii="Times New Roman" w:eastAsia="Times New Roman" w:hAnsi="Times New Roman" w:cs="Times New Roman"/>
          <w:sz w:val="28"/>
          <w:szCs w:val="28"/>
        </w:rPr>
        <w:t>đồng/năm.</w:t>
      </w:r>
    </w:p>
    <w:p w14:paraId="4B5E876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Chi phí tuân thủ TTHC sau khi đơn giản hóa: </w:t>
      </w:r>
      <w:r w:rsidRPr="006974C1">
        <w:rPr>
          <w:rFonts w:ascii="Times New Roman" w:eastAsia="Times New Roman" w:hAnsi="Times New Roman" w:cs="Times New Roman"/>
          <w:sz w:val="24"/>
          <w:szCs w:val="24"/>
        </w:rPr>
        <w:t>5.569.024.500</w:t>
      </w:r>
      <w:r w:rsidRPr="006974C1">
        <w:rPr>
          <w:rFonts w:ascii="Times New Roman" w:eastAsia="Times New Roman" w:hAnsi="Times New Roman" w:cs="Times New Roman"/>
          <w:sz w:val="28"/>
          <w:szCs w:val="28"/>
        </w:rPr>
        <w:t xml:space="preserve"> đồng/năm.</w:t>
      </w:r>
    </w:p>
    <w:p w14:paraId="047D32D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Chi phí tiết kiệm:  </w:t>
      </w:r>
      <w:r w:rsidRPr="006974C1">
        <w:rPr>
          <w:rFonts w:ascii="Times New Roman" w:eastAsia="Times New Roman" w:hAnsi="Times New Roman" w:cs="Times New Roman"/>
          <w:sz w:val="24"/>
          <w:szCs w:val="24"/>
        </w:rPr>
        <w:t xml:space="preserve">5.044.406.250 </w:t>
      </w:r>
      <w:r w:rsidRPr="006974C1">
        <w:rPr>
          <w:rFonts w:ascii="Times New Roman" w:eastAsia="Times New Roman" w:hAnsi="Times New Roman" w:cs="Times New Roman"/>
          <w:sz w:val="28"/>
          <w:szCs w:val="28"/>
        </w:rPr>
        <w:t>đồng/năm</w:t>
      </w:r>
    </w:p>
    <w:p w14:paraId="5214335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48,2 %.</w:t>
      </w:r>
    </w:p>
    <w:p w14:paraId="6C01F375"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i/>
          <w:sz w:val="28"/>
          <w:szCs w:val="28"/>
        </w:rPr>
        <w:t>* Thời gian giải quyết TTHC:</w:t>
      </w:r>
    </w:p>
    <w:p w14:paraId="21E5B67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Thời gian giải quyết TTHC trước khi đơn giản hóa: 10 ngày</w:t>
      </w:r>
    </w:p>
    <w:p w14:paraId="0495702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sau khi đơn giản hóa: 7 ngày</w:t>
      </w:r>
    </w:p>
    <w:p w14:paraId="73FC9D9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tiết kiệm: 3 ngày.</w:t>
      </w:r>
    </w:p>
    <w:p w14:paraId="3D35F19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30 %.</w:t>
      </w:r>
    </w:p>
    <w:p w14:paraId="5981D198" w14:textId="77777777" w:rsidR="007E5573" w:rsidRPr="006974C1" w:rsidRDefault="007E5573" w:rsidP="007E5573">
      <w:pPr>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4. Lộ trình thực hiện:</w:t>
      </w:r>
      <w:r w:rsidRPr="006974C1">
        <w:rPr>
          <w:rFonts w:ascii="Times New Roman" w:eastAsia="Times New Roman" w:hAnsi="Times New Roman" w:cs="Times New Roman"/>
          <w:i/>
          <w:sz w:val="28"/>
          <w:szCs w:val="28"/>
        </w:rPr>
        <w:t xml:space="preserve"> </w:t>
      </w:r>
      <w:r w:rsidRPr="006974C1">
        <w:rPr>
          <w:rFonts w:ascii="Times New Roman" w:eastAsia="Times New Roman" w:hAnsi="Times New Roman" w:cs="Times New Roman"/>
          <w:sz w:val="28"/>
          <w:szCs w:val="28"/>
        </w:rPr>
        <w:t>Thực hiện trong năm 2025</w:t>
      </w:r>
    </w:p>
    <w:p w14:paraId="6452A6B5" w14:textId="77777777" w:rsidR="007E5573" w:rsidRPr="006974C1" w:rsidRDefault="007E5573" w:rsidP="007E5573">
      <w:pPr>
        <w:spacing w:line="240" w:lineRule="auto"/>
        <w:jc w:val="both"/>
        <w:rPr>
          <w:rFonts w:ascii="Times New Roman" w:eastAsia="Times New Roman" w:hAnsi="Times New Roman" w:cs="Times New Roman"/>
          <w:b/>
          <w:sz w:val="28"/>
          <w:szCs w:val="28"/>
          <w:highlight w:val="white"/>
        </w:rPr>
      </w:pPr>
      <w:r w:rsidRPr="006974C1">
        <w:rPr>
          <w:rFonts w:ascii="Times New Roman" w:eastAsia="Times New Roman" w:hAnsi="Times New Roman" w:cs="Times New Roman"/>
          <w:b/>
          <w:sz w:val="28"/>
          <w:szCs w:val="28"/>
          <w:highlight w:val="white"/>
        </w:rPr>
        <w:t>29. Phê duyệt khai thác động vật rừng thông thường từ tự nhiên (1.000037)</w:t>
      </w:r>
    </w:p>
    <w:p w14:paraId="51D25C92"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t>1.1. Nội dung đơn giản</w:t>
      </w:r>
    </w:p>
    <w:p w14:paraId="0E363FAF"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w:t>
      </w:r>
      <w:r w:rsidRPr="006974C1">
        <w:rPr>
          <w:rFonts w:ascii="Times New Roman" w:eastAsia="Times New Roman" w:hAnsi="Times New Roman" w:cs="Times New Roman"/>
          <w:sz w:val="28"/>
          <w:szCs w:val="28"/>
          <w:highlight w:val="white"/>
        </w:rPr>
        <w:t xml:space="preserve"> Cắt giảm thời gian thẩm định hồ sơ, thời gian từ 10 ngày xuống 6 ngày.</w:t>
      </w:r>
    </w:p>
    <w:p w14:paraId="5235CC9A"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Lý do: Giảm thời gian chờ đợi cho tổ chức, cá nhân.</w:t>
      </w:r>
    </w:p>
    <w:p w14:paraId="74F71A57"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Cắt giảm Chi phí tuân thủ thủ tục hành chính</w:t>
      </w:r>
    </w:p>
    <w:p w14:paraId="46BA791C"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Lý do: Giảm chi phí nộp hồ sơ và trả kết quả thực hiện qua môi trường mạng, bưu điện, giảm thời gian tham vấn cơ quan nhà nước, giảm thời gian đi lại, giảm thời gian chuẩn bị hồ sơ; tạo điều kiện thuận lợi cho đơn vị vì đây là kết quả giải quyết TTHC trước đó ; Cơ quan nhà nước đã lưu giữ và số hóa trong hệ thống.</w:t>
      </w:r>
    </w:p>
    <w:p w14:paraId="7AC50A99"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t>1.2. Kiến nghị thực thi</w:t>
      </w:r>
    </w:p>
    <w:p w14:paraId="74349135"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Sửa đổi thời gian thực hiện tại Khoản 3, Điều 7, Thông tư số 26/2022/TT-BNNPTNT ngày 15/12/2022</w:t>
      </w:r>
    </w:p>
    <w:p w14:paraId="1FB38163"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t>1.3. Lợi ích phương án đơn giản hóa (kèm theo biểu đánh giá chi phí tuân thủ)</w:t>
      </w:r>
    </w:p>
    <w:p w14:paraId="4477726E"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t>* Chi phí tuân thủ:</w:t>
      </w:r>
    </w:p>
    <w:p w14:paraId="356DBA08"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trước khi đơn giản hóa: 1.295.587.300 đồng/năm</w:t>
      </w:r>
    </w:p>
    <w:p w14:paraId="4D86971A"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sau khi đơn giản hóa: 547,670,000 đồng/năm.</w:t>
      </w:r>
    </w:p>
    <w:p w14:paraId="3F5FA440"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tiết kiệm: 747.917.300 đồng/năm.</w:t>
      </w:r>
    </w:p>
    <w:p w14:paraId="532D02FD"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chi phí: 57,73%.</w:t>
      </w:r>
    </w:p>
    <w:p w14:paraId="00D898A7"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t>* Thời gian giải quyết TTHC:</w:t>
      </w:r>
    </w:p>
    <w:p w14:paraId="1064F1FF"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trước khi đơn giản hóa: 10 ngày</w:t>
      </w:r>
    </w:p>
    <w:p w14:paraId="0BA48760"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sau khi đơn giản hóa: 6 ngày.</w:t>
      </w:r>
    </w:p>
    <w:p w14:paraId="41EA34A5"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cắt giảm: 2 ngày</w:t>
      </w:r>
    </w:p>
    <w:p w14:paraId="50F27A11"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thời gian: 40%.</w:t>
      </w:r>
    </w:p>
    <w:p w14:paraId="0141B15A"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i/>
          <w:sz w:val="28"/>
          <w:szCs w:val="28"/>
          <w:highlight w:val="white"/>
        </w:rPr>
        <w:t xml:space="preserve">1.4. Lộ trình thực hiện: </w:t>
      </w:r>
      <w:r w:rsidRPr="006974C1">
        <w:rPr>
          <w:rFonts w:ascii="Times New Roman" w:eastAsia="Times New Roman" w:hAnsi="Times New Roman" w:cs="Times New Roman"/>
          <w:sz w:val="28"/>
          <w:szCs w:val="28"/>
          <w:highlight w:val="white"/>
        </w:rPr>
        <w:t>Thực hiện trong năm 2025 – 2026.</w:t>
      </w:r>
    </w:p>
    <w:p w14:paraId="503D6EA2" w14:textId="77777777" w:rsidR="007E5573" w:rsidRPr="006974C1" w:rsidRDefault="007E5573" w:rsidP="007E5573">
      <w:pPr>
        <w:rPr>
          <w:rFonts w:ascii="Times New Roman" w:eastAsia="Times New Roman" w:hAnsi="Times New Roman" w:cs="Times New Roman"/>
          <w:sz w:val="28"/>
          <w:szCs w:val="28"/>
        </w:rPr>
      </w:pPr>
    </w:p>
    <w:p w14:paraId="5FCA2BBF"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30. Phê duyệt phương án khai thác động vật rừng thông thường từ tự nhiên (1.000047)</w:t>
      </w:r>
    </w:p>
    <w:p w14:paraId="69FD1D18"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t>1.1. Nội dung đơn giản</w:t>
      </w:r>
    </w:p>
    <w:p w14:paraId="2E521256"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b/>
          <w:sz w:val="28"/>
          <w:szCs w:val="28"/>
          <w:highlight w:val="white"/>
        </w:rPr>
        <w:t>-</w:t>
      </w:r>
      <w:r w:rsidRPr="006974C1">
        <w:rPr>
          <w:rFonts w:ascii="Times New Roman" w:eastAsia="Times New Roman" w:hAnsi="Times New Roman" w:cs="Times New Roman"/>
          <w:sz w:val="28"/>
          <w:szCs w:val="28"/>
          <w:highlight w:val="white"/>
        </w:rPr>
        <w:t xml:space="preserve"> Cắt giảm thời gian thẩm định hồ sơ, thời gian từ 10 ngày xuống 7 ngày.</w:t>
      </w:r>
    </w:p>
    <w:p w14:paraId="1D96474F"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Lý do: Giảm thời gian chờ đợi cho tổ chức, cá nhân.</w:t>
      </w:r>
    </w:p>
    <w:p w14:paraId="293A61EA"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Cắt giảm Chi phí tuân thủ thủ tục hành chính</w:t>
      </w:r>
    </w:p>
    <w:p w14:paraId="3FCB1B09"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Lý do: Giảm chi phí nộp hồ sơ và trả kết quả thực hiện qua môi trường mạng, bưu điện, giảm thời gian tham vấn cơ quan nhà nước, giảm thời gian đi lại, giảm thời gian chuẩn bị hồ sơ; tạo điều kiện thuận lợi cho đơn vị vì đây là kết quả giải quyết TTHC trước đó ; Cơ quan nhà nước đã lưu giữ và số hóa trong hệ thống.</w:t>
      </w:r>
    </w:p>
    <w:p w14:paraId="6DD8F79E"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t>1.2. Kiến nghị thực thi</w:t>
      </w:r>
    </w:p>
    <w:p w14:paraId="37A04FF3"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Sửa đổi thời gian thực hiện tại Khoản 3, Điều 7, Thông tư số 26/2022/TT-BNNPTNT ngày 15/12/2022</w:t>
      </w:r>
    </w:p>
    <w:p w14:paraId="1C27F851"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t>1.3. Lợi ích phương án đơn giản hóa (kèm theo biểu đánh giá chi phí tuân thủ)</w:t>
      </w:r>
    </w:p>
    <w:p w14:paraId="446E0980"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t>* Chi phí tuân thủ:</w:t>
      </w:r>
    </w:p>
    <w:p w14:paraId="4C6F57AE"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trước khi đơn giản hóa: 1.128.495.250 đồng/năm</w:t>
      </w:r>
    </w:p>
    <w:p w14:paraId="6683826E"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tuân thủ TTHC sau khi đơn giản hóa: 698.039.250 đồng/năm.</w:t>
      </w:r>
    </w:p>
    <w:p w14:paraId="5E2F9618"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Chi phí tiết kiệm: 430.456.000 đồng/năm.</w:t>
      </w:r>
    </w:p>
    <w:p w14:paraId="629DF248" w14:textId="77777777" w:rsidR="007E5573" w:rsidRPr="006974C1" w:rsidRDefault="007E5573" w:rsidP="007E5573">
      <w:pPr>
        <w:spacing w:line="240" w:lineRule="auto"/>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chi phí: 38,14%.</w:t>
      </w:r>
    </w:p>
    <w:p w14:paraId="60648CA5" w14:textId="77777777" w:rsidR="007E5573" w:rsidRPr="006974C1" w:rsidRDefault="007E5573" w:rsidP="007E5573">
      <w:pPr>
        <w:spacing w:line="240" w:lineRule="auto"/>
        <w:jc w:val="both"/>
        <w:rPr>
          <w:rFonts w:ascii="Times New Roman" w:eastAsia="Times New Roman" w:hAnsi="Times New Roman" w:cs="Times New Roman"/>
          <w:i/>
          <w:sz w:val="28"/>
          <w:szCs w:val="28"/>
          <w:highlight w:val="white"/>
        </w:rPr>
      </w:pPr>
      <w:r w:rsidRPr="006974C1">
        <w:rPr>
          <w:rFonts w:ascii="Times New Roman" w:eastAsia="Times New Roman" w:hAnsi="Times New Roman" w:cs="Times New Roman"/>
          <w:i/>
          <w:sz w:val="28"/>
          <w:szCs w:val="28"/>
          <w:highlight w:val="white"/>
        </w:rPr>
        <w:t>* Thời gian giải quyết TTHC:</w:t>
      </w:r>
    </w:p>
    <w:p w14:paraId="0C7483A4"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trước khi đơn giản hóa: 10 ngày</w:t>
      </w:r>
    </w:p>
    <w:p w14:paraId="6CEADB0E"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tuân thủ TTHC sau khi đơn giản hóa: 7 ngày.</w:t>
      </w:r>
    </w:p>
    <w:p w14:paraId="08E295EF"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Thời gian cắt giảm: 3 ngày</w:t>
      </w:r>
    </w:p>
    <w:p w14:paraId="779EB063" w14:textId="77777777" w:rsidR="007E5573" w:rsidRPr="006974C1" w:rsidRDefault="007E5573" w:rsidP="007E5573">
      <w:pPr>
        <w:spacing w:line="240" w:lineRule="auto"/>
        <w:ind w:right="60"/>
        <w:jc w:val="both"/>
        <w:rPr>
          <w:rFonts w:ascii="Times New Roman" w:eastAsia="Times New Roman" w:hAnsi="Times New Roman" w:cs="Times New Roman"/>
          <w:sz w:val="28"/>
          <w:szCs w:val="28"/>
          <w:highlight w:val="white"/>
        </w:rPr>
      </w:pPr>
      <w:r w:rsidRPr="006974C1">
        <w:rPr>
          <w:rFonts w:ascii="Times New Roman" w:eastAsia="Times New Roman" w:hAnsi="Times New Roman" w:cs="Times New Roman"/>
          <w:sz w:val="28"/>
          <w:szCs w:val="28"/>
          <w:highlight w:val="white"/>
        </w:rPr>
        <w:t>- Tỷ lệ cắt giảm thời gian: 30%.</w:t>
      </w:r>
    </w:p>
    <w:p w14:paraId="1DE1B982"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i/>
          <w:sz w:val="28"/>
          <w:szCs w:val="28"/>
          <w:highlight w:val="white"/>
        </w:rPr>
        <w:t xml:space="preserve">1.4. Lộ trình thực hiện: </w:t>
      </w:r>
      <w:r w:rsidRPr="006974C1">
        <w:rPr>
          <w:rFonts w:ascii="Times New Roman" w:eastAsia="Times New Roman" w:hAnsi="Times New Roman" w:cs="Times New Roman"/>
          <w:sz w:val="28"/>
          <w:szCs w:val="28"/>
          <w:highlight w:val="white"/>
        </w:rPr>
        <w:t>Thực hiện trong năm 2025 – 2026.</w:t>
      </w:r>
    </w:p>
    <w:p w14:paraId="6005BBDA"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31. Phê duyệt hoặc điều chỉnh phương án quản lý rừng bền vững của chủ rừng là tổ chức (1.000055)</w:t>
      </w:r>
    </w:p>
    <w:p w14:paraId="5704941A" w14:textId="77777777" w:rsidR="007E5573" w:rsidRPr="006974C1" w:rsidRDefault="007E5573" w:rsidP="007E5573">
      <w:pPr>
        <w:spacing w:line="240" w:lineRule="auto"/>
        <w:jc w:val="both"/>
        <w:rPr>
          <w:rFonts w:ascii="Times New Roman" w:hAnsi="Times New Roman"/>
          <w:b/>
          <w:i/>
          <w:sz w:val="28"/>
          <w:szCs w:val="28"/>
          <w:lang w:val="pt-BR"/>
        </w:rPr>
      </w:pPr>
      <w:r w:rsidRPr="006974C1">
        <w:rPr>
          <w:rFonts w:ascii="Times New Roman" w:hAnsi="Times New Roman"/>
          <w:b/>
          <w:i/>
          <w:sz w:val="28"/>
          <w:szCs w:val="28"/>
          <w:lang w:val="pt-BR"/>
        </w:rPr>
        <w:t xml:space="preserve">1.1 Nội dung đơn giản </w:t>
      </w:r>
    </w:p>
    <w:p w14:paraId="65B29797" w14:textId="77777777" w:rsidR="007E5573" w:rsidRPr="006974C1" w:rsidRDefault="007E5573" w:rsidP="007E5573">
      <w:pPr>
        <w:spacing w:line="240" w:lineRule="auto"/>
        <w:jc w:val="both"/>
        <w:rPr>
          <w:rFonts w:ascii="Times New Roman" w:hAnsi="Times New Roman" w:cs="Times New Roman"/>
          <w:sz w:val="28"/>
          <w:szCs w:val="28"/>
        </w:rPr>
      </w:pPr>
      <w:r w:rsidRPr="006974C1">
        <w:rPr>
          <w:rFonts w:ascii="Times New Roman" w:hAnsi="Times New Roman" w:cs="Times New Roman"/>
          <w:sz w:val="28"/>
          <w:szCs w:val="28"/>
        </w:rPr>
        <w:lastRenderedPageBreak/>
        <w:t>- Cắt giảm thời gian trả lời tính đầy đủ, lấy ý kiến hồ sơ và ra quyết định phê duyệt phương án..</w:t>
      </w:r>
    </w:p>
    <w:p w14:paraId="0F6E5626" w14:textId="77777777" w:rsidR="007E5573" w:rsidRPr="006974C1" w:rsidRDefault="007E5573" w:rsidP="007E5573">
      <w:pPr>
        <w:spacing w:line="240" w:lineRule="auto"/>
        <w:jc w:val="both"/>
        <w:rPr>
          <w:rFonts w:ascii="Times New Roman" w:hAnsi="Times New Roman" w:cs="Times New Roman"/>
          <w:sz w:val="28"/>
          <w:szCs w:val="28"/>
        </w:rPr>
      </w:pPr>
      <w:r w:rsidRPr="006974C1">
        <w:rPr>
          <w:rFonts w:ascii="Times New Roman" w:hAnsi="Times New Roman" w:cs="Times New Roman"/>
          <w:sz w:val="28"/>
          <w:szCs w:val="28"/>
        </w:rPr>
        <w:t xml:space="preserve">- Lý do: </w:t>
      </w:r>
    </w:p>
    <w:p w14:paraId="16EB9E90" w14:textId="77777777" w:rsidR="007E5573" w:rsidRPr="006974C1" w:rsidRDefault="007E5573" w:rsidP="007E5573">
      <w:pPr>
        <w:spacing w:line="240" w:lineRule="auto"/>
        <w:jc w:val="both"/>
        <w:rPr>
          <w:rFonts w:ascii="Times New Roman" w:hAnsi="Times New Roman" w:cs="Times New Roman"/>
          <w:sz w:val="28"/>
          <w:szCs w:val="28"/>
        </w:rPr>
      </w:pPr>
      <w:r w:rsidRPr="006974C1">
        <w:rPr>
          <w:rFonts w:ascii="Times New Roman" w:hAnsi="Times New Roman" w:cs="Times New Roman"/>
          <w:sz w:val="28"/>
          <w:szCs w:val="28"/>
        </w:rPr>
        <w:t>+ Giảm thời gian chờ đợi cho tổ chức, cá nhân.</w:t>
      </w:r>
    </w:p>
    <w:p w14:paraId="682EBAF9" w14:textId="77777777" w:rsidR="007E5573" w:rsidRPr="006974C1" w:rsidRDefault="007E5573" w:rsidP="007E5573">
      <w:pPr>
        <w:spacing w:line="240" w:lineRule="auto"/>
        <w:jc w:val="both"/>
        <w:rPr>
          <w:rFonts w:ascii="Times New Roman" w:hAnsi="Times New Roman" w:cs="Times New Roman"/>
          <w:sz w:val="28"/>
          <w:szCs w:val="28"/>
        </w:rPr>
      </w:pPr>
      <w:r w:rsidRPr="006974C1">
        <w:rPr>
          <w:rFonts w:ascii="Times New Roman" w:hAnsi="Times New Roman" w:cs="Times New Roman"/>
          <w:sz w:val="28"/>
          <w:szCs w:val="28"/>
        </w:rPr>
        <w:t xml:space="preserve"> + Giảm thời gian tham vấn cơ quan nhà nước, giảm thời gian đi lại, giảm thời gian chuẩn bị hồ sơ; tạo điều kiện thuận lợi cho chủ rừng.</w:t>
      </w:r>
    </w:p>
    <w:p w14:paraId="63C7D94B" w14:textId="77777777" w:rsidR="007E5573" w:rsidRPr="006974C1" w:rsidRDefault="007E5573" w:rsidP="007E5573">
      <w:pPr>
        <w:spacing w:line="240" w:lineRule="auto"/>
        <w:jc w:val="both"/>
        <w:rPr>
          <w:rFonts w:ascii="Times New Roman" w:hAnsi="Times New Roman" w:cs="Times New Roman"/>
          <w:b/>
          <w:i/>
          <w:sz w:val="28"/>
          <w:szCs w:val="28"/>
        </w:rPr>
      </w:pPr>
      <w:r w:rsidRPr="006974C1">
        <w:rPr>
          <w:rFonts w:ascii="Times New Roman" w:hAnsi="Times New Roman" w:cs="Times New Roman"/>
          <w:b/>
          <w:i/>
          <w:sz w:val="28"/>
          <w:szCs w:val="28"/>
        </w:rPr>
        <w:t>1.2. Kiến nghị thực thi</w:t>
      </w:r>
    </w:p>
    <w:p w14:paraId="04E7EF3C" w14:textId="77777777" w:rsidR="007E5573" w:rsidRPr="006974C1" w:rsidRDefault="007E5573" w:rsidP="007E5573">
      <w:pPr>
        <w:spacing w:line="240" w:lineRule="auto"/>
        <w:jc w:val="both"/>
        <w:rPr>
          <w:rFonts w:ascii="Times New Roman" w:hAnsi="Times New Roman"/>
          <w:sz w:val="28"/>
          <w:szCs w:val="28"/>
          <w:lang w:val="pt-BR"/>
        </w:rPr>
      </w:pPr>
      <w:r w:rsidRPr="006974C1">
        <w:rPr>
          <w:rFonts w:ascii="Times New Roman" w:hAnsi="Times New Roman"/>
          <w:sz w:val="28"/>
          <w:szCs w:val="28"/>
          <w:lang w:val="pt-BR"/>
        </w:rPr>
        <w:t xml:space="preserve">Sửa quy định về trình tự thủ tục trong Thông tư </w:t>
      </w:r>
      <w:r w:rsidRPr="006974C1">
        <w:rPr>
          <w:rFonts w:ascii="Times New Roman" w:hAnsi="Times New Roman" w:cs="Times New Roman"/>
          <w:bCs/>
          <w:noProof/>
          <w:sz w:val="28"/>
          <w:szCs w:val="28"/>
          <w:lang w:val="vi-VN"/>
        </w:rPr>
        <w:t>quy định một số nội dung trong lĩnh vực lâm nghiệp thực hiện chính quyền địa phương hai cấp</w:t>
      </w:r>
      <w:r w:rsidRPr="006974C1">
        <w:rPr>
          <w:rFonts w:ascii="Times New Roman" w:hAnsi="Times New Roman" w:cs="Times New Roman"/>
          <w:b/>
          <w:bCs/>
          <w:noProof/>
          <w:sz w:val="28"/>
          <w:szCs w:val="28"/>
          <w:lang w:val="vi-VN"/>
        </w:rPr>
        <w:t xml:space="preserve"> </w:t>
      </w:r>
      <w:r w:rsidRPr="006974C1">
        <w:rPr>
          <w:rFonts w:ascii="Times New Roman" w:hAnsi="Times New Roman"/>
          <w:sz w:val="28"/>
          <w:szCs w:val="28"/>
          <w:lang w:val="pt-BR"/>
        </w:rPr>
        <w:t>của Bộ Nông nghiệp và Môi trường</w:t>
      </w:r>
    </w:p>
    <w:p w14:paraId="50D1943B" w14:textId="77777777" w:rsidR="007E5573" w:rsidRPr="006974C1" w:rsidRDefault="007E5573" w:rsidP="007E5573">
      <w:pPr>
        <w:spacing w:line="240" w:lineRule="auto"/>
        <w:jc w:val="both"/>
        <w:rPr>
          <w:rFonts w:ascii="Times New Roman" w:hAnsi="Times New Roman" w:cs="Times New Roman"/>
          <w:b/>
          <w:i/>
          <w:sz w:val="28"/>
          <w:szCs w:val="28"/>
        </w:rPr>
      </w:pPr>
      <w:r w:rsidRPr="006974C1">
        <w:rPr>
          <w:rFonts w:ascii="Times New Roman" w:hAnsi="Times New Roman" w:cs="Times New Roman"/>
          <w:b/>
          <w:i/>
          <w:sz w:val="28"/>
          <w:szCs w:val="28"/>
        </w:rPr>
        <w:t>1.3. Lợi ích phương án đơn giản hóa (kèm theo biểu đánh giá chi phí tuân thủ)</w:t>
      </w:r>
    </w:p>
    <w:p w14:paraId="1330878F" w14:textId="77777777" w:rsidR="007E5573" w:rsidRPr="006974C1" w:rsidRDefault="007E5573" w:rsidP="007E5573">
      <w:pPr>
        <w:spacing w:line="240" w:lineRule="auto"/>
        <w:jc w:val="both"/>
        <w:rPr>
          <w:rFonts w:ascii="Times New Roman" w:hAnsi="Times New Roman" w:cs="Times New Roman"/>
          <w:b/>
          <w:i/>
          <w:iCs/>
          <w:sz w:val="28"/>
          <w:szCs w:val="28"/>
        </w:rPr>
      </w:pPr>
      <w:r w:rsidRPr="006974C1">
        <w:rPr>
          <w:rFonts w:ascii="Times New Roman" w:hAnsi="Times New Roman" w:cs="Times New Roman"/>
          <w:b/>
          <w:i/>
          <w:iCs/>
          <w:sz w:val="28"/>
          <w:szCs w:val="28"/>
        </w:rPr>
        <w:t>* Chi phí tuân thủ:</w:t>
      </w:r>
    </w:p>
    <w:p w14:paraId="47CD308C" w14:textId="77777777" w:rsidR="007E5573" w:rsidRPr="006974C1" w:rsidRDefault="007E5573" w:rsidP="007E5573">
      <w:pPr>
        <w:spacing w:line="240" w:lineRule="auto"/>
        <w:jc w:val="both"/>
        <w:rPr>
          <w:rFonts w:ascii="Times New Roman" w:hAnsi="Times New Roman"/>
          <w:bCs/>
          <w:sz w:val="28"/>
          <w:szCs w:val="28"/>
        </w:rPr>
      </w:pPr>
      <w:r w:rsidRPr="006974C1">
        <w:rPr>
          <w:rFonts w:ascii="Times New Roman" w:hAnsi="Times New Roman"/>
          <w:bCs/>
          <w:sz w:val="28"/>
          <w:szCs w:val="28"/>
          <w:lang w:val="pt-BR"/>
        </w:rPr>
        <w:t>- Chi phí tuân thủ TTHC trước khi đơn giản hóa:</w:t>
      </w:r>
      <w:r w:rsidRPr="006974C1">
        <w:rPr>
          <w:rFonts w:ascii="Times New Roman" w:hAnsi="Times New Roman"/>
          <w:bCs/>
          <w:sz w:val="28"/>
          <w:szCs w:val="28"/>
          <w:lang w:val="vi-VN"/>
        </w:rPr>
        <w:t xml:space="preserve"> </w:t>
      </w:r>
      <w:r w:rsidRPr="006974C1">
        <w:rPr>
          <w:rFonts w:ascii="Times New Roman" w:hAnsi="Times New Roman"/>
          <w:b/>
          <w:bCs/>
          <w:sz w:val="28"/>
          <w:szCs w:val="28"/>
        </w:rPr>
        <w:t>112.702.456.224</w:t>
      </w:r>
      <w:r w:rsidRPr="006974C1">
        <w:rPr>
          <w:rFonts w:ascii="Times New Roman" w:hAnsi="Times New Roman"/>
          <w:bCs/>
          <w:sz w:val="28"/>
          <w:szCs w:val="28"/>
        </w:rPr>
        <w:t xml:space="preserve"> </w:t>
      </w:r>
      <w:r w:rsidRPr="006974C1">
        <w:rPr>
          <w:rFonts w:ascii="Times New Roman" w:hAnsi="Times New Roman"/>
          <w:bCs/>
          <w:sz w:val="28"/>
          <w:szCs w:val="28"/>
          <w:lang w:val="pt-BR"/>
        </w:rPr>
        <w:t>đồng/năm</w:t>
      </w:r>
    </w:p>
    <w:p w14:paraId="25CC3C29" w14:textId="77777777" w:rsidR="007E5573" w:rsidRPr="006974C1" w:rsidRDefault="007E5573" w:rsidP="007E5573">
      <w:pPr>
        <w:spacing w:line="240" w:lineRule="auto"/>
        <w:jc w:val="both"/>
        <w:rPr>
          <w:rFonts w:ascii="Times New Roman" w:eastAsia="Times New Roman" w:hAnsi="Times New Roman" w:cs="Times New Roman"/>
          <w:b/>
          <w:bCs/>
          <w:sz w:val="24"/>
          <w:szCs w:val="24"/>
        </w:rPr>
      </w:pPr>
      <w:r w:rsidRPr="006974C1">
        <w:rPr>
          <w:rFonts w:ascii="Times New Roman" w:hAnsi="Times New Roman"/>
          <w:bCs/>
          <w:sz w:val="28"/>
          <w:szCs w:val="28"/>
          <w:lang w:val="pt-BR"/>
        </w:rPr>
        <w:t>- Chi phí tuân thủ TTHC sau khi đơn giản hóa</w:t>
      </w:r>
      <w:r w:rsidRPr="006974C1">
        <w:rPr>
          <w:rFonts w:ascii="Times New Roman" w:hAnsi="Times New Roman"/>
          <w:b/>
          <w:bCs/>
          <w:sz w:val="28"/>
          <w:szCs w:val="28"/>
          <w:lang w:val="pt-BR"/>
        </w:rPr>
        <w:t>:</w:t>
      </w:r>
      <w:r w:rsidRPr="006974C1">
        <w:rPr>
          <w:rFonts w:ascii="Times New Roman" w:hAnsi="Times New Roman"/>
          <w:b/>
          <w:bCs/>
          <w:sz w:val="28"/>
          <w:szCs w:val="28"/>
          <w:lang w:val="vi-VN"/>
        </w:rPr>
        <w:t xml:space="preserve"> </w:t>
      </w:r>
      <w:r w:rsidRPr="006974C1">
        <w:rPr>
          <w:rFonts w:ascii="Times New Roman" w:eastAsia="Times New Roman" w:hAnsi="Times New Roman" w:cs="Times New Roman"/>
          <w:b/>
          <w:bCs/>
          <w:sz w:val="28"/>
          <w:szCs w:val="28"/>
        </w:rPr>
        <w:t>77.900.897.881</w:t>
      </w:r>
      <w:r w:rsidRPr="006974C1">
        <w:rPr>
          <w:rFonts w:ascii="Times New Roman" w:eastAsia="Times New Roman" w:hAnsi="Times New Roman" w:cs="Times New Roman"/>
          <w:b/>
          <w:bCs/>
          <w:sz w:val="24"/>
          <w:szCs w:val="24"/>
        </w:rPr>
        <w:t xml:space="preserve"> </w:t>
      </w:r>
      <w:r w:rsidRPr="006974C1">
        <w:rPr>
          <w:rFonts w:ascii="Times New Roman" w:hAnsi="Times New Roman"/>
          <w:bCs/>
          <w:sz w:val="28"/>
          <w:szCs w:val="28"/>
          <w:lang w:val="pt-BR"/>
        </w:rPr>
        <w:t>đồng/năm.</w:t>
      </w:r>
    </w:p>
    <w:p w14:paraId="272CA772" w14:textId="77777777" w:rsidR="007E5573" w:rsidRPr="006974C1" w:rsidRDefault="007E5573" w:rsidP="007E5573">
      <w:pPr>
        <w:spacing w:line="240" w:lineRule="auto"/>
        <w:jc w:val="both"/>
        <w:rPr>
          <w:rFonts w:ascii="Times New Roman" w:eastAsia="Times New Roman" w:hAnsi="Times New Roman" w:cs="Times New Roman"/>
          <w:b/>
          <w:bCs/>
          <w:sz w:val="24"/>
          <w:szCs w:val="24"/>
        </w:rPr>
      </w:pPr>
      <w:r w:rsidRPr="006974C1">
        <w:rPr>
          <w:rFonts w:ascii="Times New Roman" w:hAnsi="Times New Roman"/>
          <w:bCs/>
          <w:sz w:val="28"/>
          <w:szCs w:val="28"/>
          <w:lang w:val="vi-VN"/>
        </w:rPr>
        <w:t xml:space="preserve">- Chi phí tiết kiệm: </w:t>
      </w:r>
      <w:r w:rsidRPr="006974C1">
        <w:rPr>
          <w:rFonts w:ascii="Times New Roman" w:eastAsia="Times New Roman" w:hAnsi="Times New Roman" w:cs="Times New Roman"/>
          <w:b/>
          <w:bCs/>
          <w:sz w:val="28"/>
          <w:szCs w:val="28"/>
        </w:rPr>
        <w:t>34.801.558.343</w:t>
      </w:r>
      <w:r w:rsidRPr="006974C1">
        <w:rPr>
          <w:rFonts w:ascii="Times New Roman" w:eastAsia="Times New Roman" w:hAnsi="Times New Roman" w:cs="Times New Roman"/>
          <w:b/>
          <w:bCs/>
          <w:sz w:val="24"/>
          <w:szCs w:val="24"/>
        </w:rPr>
        <w:t xml:space="preserve"> </w:t>
      </w:r>
      <w:r w:rsidRPr="006974C1">
        <w:rPr>
          <w:rFonts w:ascii="Times New Roman" w:hAnsi="Times New Roman"/>
          <w:bCs/>
          <w:sz w:val="28"/>
          <w:szCs w:val="28"/>
          <w:lang w:val="vi-VN"/>
        </w:rPr>
        <w:t>đồng/năm.</w:t>
      </w:r>
    </w:p>
    <w:p w14:paraId="77207CE1" w14:textId="77777777" w:rsidR="007E5573" w:rsidRPr="006974C1" w:rsidRDefault="007E5573" w:rsidP="007E5573">
      <w:pPr>
        <w:spacing w:line="240" w:lineRule="auto"/>
        <w:jc w:val="both"/>
        <w:rPr>
          <w:rFonts w:ascii="Times New Roman" w:hAnsi="Times New Roman"/>
          <w:bCs/>
          <w:sz w:val="28"/>
          <w:szCs w:val="28"/>
          <w:lang w:val="vi-VN"/>
        </w:rPr>
      </w:pPr>
      <w:r w:rsidRPr="006974C1">
        <w:rPr>
          <w:rFonts w:ascii="Times New Roman" w:hAnsi="Times New Roman"/>
          <w:bCs/>
          <w:sz w:val="28"/>
          <w:szCs w:val="28"/>
          <w:lang w:val="vi-VN"/>
        </w:rPr>
        <w:t xml:space="preserve">- Tỷ lệ cắt giảm chi phí: </w:t>
      </w:r>
      <w:r w:rsidRPr="006974C1">
        <w:rPr>
          <w:rFonts w:ascii="Times New Roman" w:hAnsi="Times New Roman"/>
          <w:bCs/>
          <w:sz w:val="28"/>
          <w:szCs w:val="28"/>
        </w:rPr>
        <w:t>30.88</w:t>
      </w:r>
      <w:r w:rsidRPr="006974C1">
        <w:rPr>
          <w:rFonts w:ascii="Times New Roman" w:hAnsi="Times New Roman"/>
          <w:bCs/>
          <w:sz w:val="28"/>
          <w:szCs w:val="28"/>
          <w:lang w:val="vi-VN"/>
        </w:rPr>
        <w:t xml:space="preserve"> %.</w:t>
      </w:r>
    </w:p>
    <w:p w14:paraId="3463B3FB" w14:textId="77777777" w:rsidR="007E5573" w:rsidRPr="006974C1" w:rsidRDefault="007E5573" w:rsidP="007E5573">
      <w:pPr>
        <w:spacing w:line="240" w:lineRule="auto"/>
        <w:jc w:val="both"/>
        <w:rPr>
          <w:rFonts w:ascii="Times New Roman" w:hAnsi="Times New Roman" w:cs="Times New Roman"/>
          <w:b/>
          <w:i/>
          <w:iCs/>
          <w:sz w:val="28"/>
          <w:szCs w:val="28"/>
        </w:rPr>
      </w:pPr>
      <w:r w:rsidRPr="006974C1">
        <w:rPr>
          <w:rFonts w:ascii="Times New Roman" w:hAnsi="Times New Roman" w:cs="Times New Roman"/>
          <w:b/>
          <w:i/>
          <w:iCs/>
          <w:sz w:val="28"/>
          <w:szCs w:val="28"/>
        </w:rPr>
        <w:t xml:space="preserve">* Thời gian giải quyết TTHC: </w:t>
      </w:r>
    </w:p>
    <w:p w14:paraId="6FFC81EB" w14:textId="77777777" w:rsidR="007E5573" w:rsidRPr="006974C1" w:rsidRDefault="007E5573" w:rsidP="007E5573">
      <w:pPr>
        <w:spacing w:line="240" w:lineRule="auto"/>
        <w:ind w:left="-142"/>
        <w:jc w:val="both"/>
        <w:rPr>
          <w:rFonts w:ascii="Times New Roman" w:hAnsi="Times New Roman"/>
          <w:bCs/>
          <w:sz w:val="28"/>
          <w:szCs w:val="28"/>
          <w:lang w:val="vi-VN"/>
        </w:rPr>
      </w:pPr>
      <w:r w:rsidRPr="006974C1">
        <w:rPr>
          <w:rFonts w:ascii="Times New Roman" w:hAnsi="Times New Roman"/>
          <w:bCs/>
          <w:sz w:val="28"/>
          <w:szCs w:val="28"/>
          <w:lang w:val="pt-BR"/>
        </w:rPr>
        <w:t xml:space="preserve">- </w:t>
      </w:r>
      <w:r w:rsidRPr="006974C1">
        <w:rPr>
          <w:rFonts w:ascii="Times New Roman" w:hAnsi="Times New Roman"/>
          <w:bCs/>
          <w:sz w:val="28"/>
          <w:szCs w:val="28"/>
          <w:lang w:val="vi-VN"/>
        </w:rPr>
        <w:t>Thời gian giải quyết</w:t>
      </w:r>
      <w:r w:rsidRPr="006974C1">
        <w:rPr>
          <w:rFonts w:ascii="Times New Roman" w:hAnsi="Times New Roman"/>
          <w:bCs/>
          <w:sz w:val="28"/>
          <w:szCs w:val="28"/>
          <w:lang w:val="pt-BR"/>
        </w:rPr>
        <w:t xml:space="preserve"> TTHC trước khi đơn giản hóa:</w:t>
      </w:r>
      <w:r w:rsidRPr="006974C1">
        <w:rPr>
          <w:rFonts w:ascii="Times New Roman" w:hAnsi="Times New Roman"/>
          <w:bCs/>
          <w:sz w:val="28"/>
          <w:szCs w:val="28"/>
          <w:lang w:val="vi-VN"/>
        </w:rPr>
        <w:t xml:space="preserve"> </w:t>
      </w:r>
      <w:r w:rsidRPr="006974C1">
        <w:rPr>
          <w:rFonts w:ascii="Times New Roman" w:hAnsi="Times New Roman"/>
          <w:bCs/>
          <w:sz w:val="28"/>
          <w:szCs w:val="28"/>
        </w:rPr>
        <w:t>31</w:t>
      </w:r>
      <w:r w:rsidRPr="006974C1">
        <w:rPr>
          <w:rFonts w:ascii="Times New Roman" w:hAnsi="Times New Roman"/>
          <w:bCs/>
          <w:sz w:val="28"/>
          <w:szCs w:val="28"/>
          <w:lang w:val="vi-VN"/>
        </w:rPr>
        <w:t xml:space="preserve"> ngày</w:t>
      </w:r>
    </w:p>
    <w:p w14:paraId="4510F720" w14:textId="77777777" w:rsidR="007E5573" w:rsidRPr="006974C1" w:rsidRDefault="007E5573" w:rsidP="007E5573">
      <w:pPr>
        <w:spacing w:line="240" w:lineRule="auto"/>
        <w:ind w:left="-142"/>
        <w:jc w:val="both"/>
        <w:rPr>
          <w:rFonts w:ascii="Times New Roman" w:eastAsia="Times New Roman" w:hAnsi="Times New Roman"/>
          <w:b/>
          <w:bCs/>
          <w:sz w:val="24"/>
          <w:szCs w:val="24"/>
          <w:lang w:val="vi-VN" w:eastAsia="zh-CN"/>
        </w:rPr>
      </w:pPr>
      <w:r w:rsidRPr="006974C1">
        <w:rPr>
          <w:rFonts w:ascii="Times New Roman" w:hAnsi="Times New Roman"/>
          <w:bCs/>
          <w:sz w:val="28"/>
          <w:szCs w:val="28"/>
          <w:lang w:val="pt-BR"/>
        </w:rPr>
        <w:t xml:space="preserve">- </w:t>
      </w:r>
      <w:r w:rsidRPr="006974C1">
        <w:rPr>
          <w:rFonts w:ascii="Times New Roman" w:hAnsi="Times New Roman"/>
          <w:bCs/>
          <w:sz w:val="28"/>
          <w:szCs w:val="28"/>
          <w:lang w:val="vi-VN"/>
        </w:rPr>
        <w:t>Thời gian giải quyết</w:t>
      </w:r>
      <w:r w:rsidRPr="006974C1">
        <w:rPr>
          <w:rFonts w:ascii="Times New Roman" w:hAnsi="Times New Roman"/>
          <w:bCs/>
          <w:sz w:val="28"/>
          <w:szCs w:val="28"/>
          <w:lang w:val="pt-BR"/>
        </w:rPr>
        <w:t xml:space="preserve"> TTHC sau khi đơn giản hóa:</w:t>
      </w:r>
      <w:r w:rsidRPr="006974C1">
        <w:rPr>
          <w:rFonts w:ascii="Times New Roman" w:hAnsi="Times New Roman"/>
          <w:bCs/>
          <w:sz w:val="28"/>
          <w:szCs w:val="28"/>
          <w:lang w:val="vi-VN"/>
        </w:rPr>
        <w:t xml:space="preserve"> </w:t>
      </w:r>
      <w:r w:rsidRPr="006974C1">
        <w:rPr>
          <w:rFonts w:ascii="Times New Roman" w:eastAsia="Times New Roman" w:hAnsi="Times New Roman"/>
          <w:bCs/>
          <w:sz w:val="28"/>
          <w:szCs w:val="28"/>
          <w:lang w:eastAsia="zh-CN"/>
        </w:rPr>
        <w:t>21</w:t>
      </w:r>
      <w:r w:rsidRPr="006974C1">
        <w:rPr>
          <w:rFonts w:ascii="Times New Roman" w:eastAsia="Times New Roman" w:hAnsi="Times New Roman"/>
          <w:bCs/>
          <w:sz w:val="28"/>
          <w:szCs w:val="28"/>
          <w:lang w:val="vi-VN" w:eastAsia="zh-CN"/>
        </w:rPr>
        <w:t xml:space="preserve"> ngày</w:t>
      </w:r>
    </w:p>
    <w:p w14:paraId="36E5700D" w14:textId="77777777" w:rsidR="007E5573" w:rsidRPr="006974C1" w:rsidRDefault="007E5573" w:rsidP="007E5573">
      <w:pPr>
        <w:spacing w:line="240" w:lineRule="auto"/>
        <w:ind w:left="-142"/>
        <w:jc w:val="both"/>
        <w:rPr>
          <w:rFonts w:ascii="Times New Roman" w:eastAsia="Times New Roman" w:hAnsi="Times New Roman"/>
          <w:sz w:val="28"/>
          <w:szCs w:val="28"/>
          <w:lang w:val="vi-VN" w:eastAsia="zh-CN"/>
        </w:rPr>
      </w:pPr>
      <w:r w:rsidRPr="006974C1">
        <w:rPr>
          <w:rFonts w:ascii="Times New Roman" w:hAnsi="Times New Roman"/>
          <w:bCs/>
          <w:sz w:val="28"/>
          <w:szCs w:val="28"/>
          <w:lang w:val="vi-VN"/>
        </w:rPr>
        <w:t xml:space="preserve">- Thời gian giải quyết tiết kiệm: </w:t>
      </w:r>
      <w:r w:rsidRPr="006974C1">
        <w:rPr>
          <w:rFonts w:ascii="Times New Roman" w:eastAsia="Times New Roman" w:hAnsi="Times New Roman"/>
          <w:sz w:val="28"/>
          <w:szCs w:val="28"/>
          <w:lang w:eastAsia="zh-CN"/>
        </w:rPr>
        <w:t>10</w:t>
      </w:r>
      <w:r w:rsidRPr="006974C1">
        <w:rPr>
          <w:rFonts w:ascii="Times New Roman" w:eastAsia="Times New Roman" w:hAnsi="Times New Roman"/>
          <w:sz w:val="28"/>
          <w:szCs w:val="28"/>
          <w:lang w:val="vi-VN" w:eastAsia="zh-CN"/>
        </w:rPr>
        <w:t xml:space="preserve"> ngày</w:t>
      </w:r>
      <w:r w:rsidRPr="006974C1">
        <w:rPr>
          <w:rFonts w:ascii="Times New Roman" w:hAnsi="Times New Roman"/>
          <w:bCs/>
          <w:sz w:val="28"/>
          <w:szCs w:val="28"/>
          <w:lang w:val="vi-VN"/>
        </w:rPr>
        <w:t>.</w:t>
      </w:r>
    </w:p>
    <w:p w14:paraId="1B086C01" w14:textId="77777777" w:rsidR="007E5573" w:rsidRPr="006974C1" w:rsidRDefault="007E5573" w:rsidP="007E5573">
      <w:pPr>
        <w:spacing w:line="240" w:lineRule="auto"/>
        <w:ind w:left="-142"/>
        <w:jc w:val="both"/>
        <w:rPr>
          <w:rFonts w:ascii="Times New Roman" w:hAnsi="Times New Roman"/>
          <w:bCs/>
          <w:sz w:val="28"/>
          <w:szCs w:val="28"/>
          <w:lang w:val="vi-VN"/>
        </w:rPr>
      </w:pPr>
      <w:r w:rsidRPr="006974C1">
        <w:rPr>
          <w:rFonts w:ascii="Times New Roman" w:hAnsi="Times New Roman"/>
          <w:bCs/>
          <w:sz w:val="28"/>
          <w:szCs w:val="28"/>
          <w:lang w:val="vi-VN"/>
        </w:rPr>
        <w:t xml:space="preserve">- Tỷ lệ cắt giảm thời gian: </w:t>
      </w:r>
      <w:r w:rsidRPr="006974C1">
        <w:rPr>
          <w:rFonts w:ascii="Times New Roman" w:hAnsi="Times New Roman"/>
          <w:bCs/>
          <w:sz w:val="28"/>
          <w:szCs w:val="28"/>
        </w:rPr>
        <w:t>32.25</w:t>
      </w:r>
      <w:r w:rsidRPr="006974C1">
        <w:rPr>
          <w:rFonts w:ascii="Times New Roman" w:hAnsi="Times New Roman"/>
          <w:bCs/>
          <w:sz w:val="28"/>
          <w:szCs w:val="28"/>
          <w:lang w:val="vi-VN"/>
        </w:rPr>
        <w:t xml:space="preserve"> %.</w:t>
      </w:r>
    </w:p>
    <w:p w14:paraId="2D242E91" w14:textId="77777777" w:rsidR="007E5573" w:rsidRPr="006974C1" w:rsidRDefault="007E5573" w:rsidP="007E5573">
      <w:pPr>
        <w:spacing w:line="240" w:lineRule="auto"/>
        <w:jc w:val="both"/>
        <w:rPr>
          <w:rFonts w:ascii="Times New Roman" w:hAnsi="Times New Roman" w:cs="Times New Roman"/>
          <w:b/>
          <w:i/>
          <w:sz w:val="28"/>
          <w:szCs w:val="28"/>
        </w:rPr>
      </w:pPr>
      <w:r w:rsidRPr="006974C1">
        <w:rPr>
          <w:rFonts w:ascii="Times New Roman" w:hAnsi="Times New Roman" w:cs="Times New Roman"/>
          <w:b/>
          <w:i/>
          <w:sz w:val="28"/>
          <w:szCs w:val="28"/>
        </w:rPr>
        <w:t xml:space="preserve">1.4. Lộ trình thực hiện: </w:t>
      </w:r>
      <w:r w:rsidRPr="006974C1">
        <w:rPr>
          <w:rFonts w:ascii="Times New Roman" w:hAnsi="Times New Roman" w:cs="Times New Roman"/>
          <w:bCs/>
          <w:sz w:val="28"/>
          <w:szCs w:val="28"/>
        </w:rPr>
        <w:t>Thực hiện trong năm 2025.</w:t>
      </w:r>
    </w:p>
    <w:p w14:paraId="1076ED9B"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32. Phê duyệt hoặc điều chỉnh phương án quản lý rừng bền vững của chủ rừng là tổ chức trực thuộc các Bộ, ngành (1.000099)</w:t>
      </w:r>
    </w:p>
    <w:p w14:paraId="3D8603B6" w14:textId="77777777" w:rsidR="007E5573" w:rsidRPr="006974C1" w:rsidRDefault="007E5573" w:rsidP="007E5573">
      <w:pPr>
        <w:spacing w:line="240" w:lineRule="auto"/>
        <w:jc w:val="both"/>
        <w:rPr>
          <w:rFonts w:ascii="Times New Roman" w:hAnsi="Times New Roman"/>
          <w:b/>
          <w:i/>
          <w:sz w:val="28"/>
          <w:szCs w:val="28"/>
          <w:lang w:val="pt-BR"/>
        </w:rPr>
      </w:pPr>
      <w:r w:rsidRPr="006974C1">
        <w:rPr>
          <w:rFonts w:ascii="Times New Roman" w:hAnsi="Times New Roman"/>
          <w:b/>
          <w:i/>
          <w:sz w:val="28"/>
          <w:szCs w:val="28"/>
          <w:lang w:val="pt-BR"/>
        </w:rPr>
        <w:t xml:space="preserve">2.1 Nội dung đơn giản </w:t>
      </w:r>
    </w:p>
    <w:p w14:paraId="594943FE" w14:textId="77777777" w:rsidR="007E5573" w:rsidRPr="006974C1" w:rsidRDefault="007E5573" w:rsidP="007E5573">
      <w:pPr>
        <w:spacing w:line="240" w:lineRule="auto"/>
        <w:jc w:val="both"/>
        <w:rPr>
          <w:rFonts w:ascii="Times New Roman" w:hAnsi="Times New Roman" w:cs="Courier New"/>
          <w:bCs/>
          <w:sz w:val="28"/>
          <w:szCs w:val="28"/>
          <w:lang w:val="pt-BR"/>
        </w:rPr>
      </w:pPr>
      <w:r w:rsidRPr="006974C1">
        <w:rPr>
          <w:rFonts w:ascii="Times New Roman" w:hAnsi="Times New Roman" w:cs="Courier New"/>
          <w:bCs/>
          <w:sz w:val="28"/>
          <w:szCs w:val="28"/>
          <w:lang w:val="pt-BR"/>
        </w:rPr>
        <w:t>- Cắt giảm thời gian trả lời tính đầy đủ, lấy ý kiến hồ sơ và ra quyết định phê duyệt phương án..</w:t>
      </w:r>
    </w:p>
    <w:p w14:paraId="6AC2502C" w14:textId="77777777" w:rsidR="007E5573" w:rsidRPr="006974C1" w:rsidRDefault="007E5573" w:rsidP="007E5573">
      <w:pPr>
        <w:spacing w:line="240" w:lineRule="auto"/>
        <w:ind w:left="720"/>
        <w:jc w:val="both"/>
        <w:rPr>
          <w:rFonts w:ascii="Times New Roman" w:hAnsi="Times New Roman" w:cs="Courier New"/>
          <w:bCs/>
          <w:sz w:val="28"/>
          <w:szCs w:val="28"/>
          <w:lang w:val="pt-BR"/>
        </w:rPr>
      </w:pPr>
      <w:r w:rsidRPr="006974C1">
        <w:rPr>
          <w:rFonts w:ascii="Times New Roman" w:hAnsi="Times New Roman" w:cs="Courier New"/>
          <w:bCs/>
          <w:sz w:val="28"/>
          <w:szCs w:val="28"/>
          <w:lang w:val="pt-BR"/>
        </w:rPr>
        <w:t xml:space="preserve">- Lý do: </w:t>
      </w:r>
    </w:p>
    <w:p w14:paraId="3B8A8D37" w14:textId="77777777" w:rsidR="007E5573" w:rsidRPr="006974C1" w:rsidRDefault="007E5573" w:rsidP="007E5573">
      <w:pPr>
        <w:spacing w:line="240" w:lineRule="auto"/>
        <w:jc w:val="both"/>
        <w:rPr>
          <w:rFonts w:ascii="Times New Roman" w:hAnsi="Times New Roman" w:cs="Courier New"/>
          <w:bCs/>
          <w:sz w:val="28"/>
          <w:szCs w:val="28"/>
          <w:lang w:val="pt-BR"/>
        </w:rPr>
      </w:pPr>
      <w:r w:rsidRPr="006974C1">
        <w:rPr>
          <w:rFonts w:ascii="Times New Roman" w:hAnsi="Times New Roman" w:cs="Courier New"/>
          <w:bCs/>
          <w:sz w:val="28"/>
          <w:szCs w:val="28"/>
          <w:lang w:val="pt-BR"/>
        </w:rPr>
        <w:t>+ Giảm thời gian chờ đợi cho tổ chức, cá nhân.</w:t>
      </w:r>
    </w:p>
    <w:p w14:paraId="4D5839AB" w14:textId="77777777" w:rsidR="007E5573" w:rsidRPr="006974C1" w:rsidRDefault="007E5573" w:rsidP="007E5573">
      <w:pPr>
        <w:spacing w:line="240" w:lineRule="auto"/>
        <w:jc w:val="both"/>
        <w:rPr>
          <w:rFonts w:ascii="Times New Roman" w:hAnsi="Times New Roman" w:cs="Times New Roman"/>
          <w:sz w:val="28"/>
          <w:szCs w:val="28"/>
        </w:rPr>
      </w:pPr>
      <w:r w:rsidRPr="006974C1">
        <w:rPr>
          <w:rFonts w:ascii="Times New Roman" w:hAnsi="Times New Roman" w:cs="Courier New"/>
          <w:bCs/>
          <w:sz w:val="28"/>
          <w:szCs w:val="28"/>
          <w:lang w:val="pt-BR"/>
        </w:rPr>
        <w:lastRenderedPageBreak/>
        <w:t>+ Giảm thời gian tham vấn cơ quan nhà nước, giảm thời gian đi lại, giảm</w:t>
      </w:r>
      <w:r w:rsidRPr="006974C1">
        <w:rPr>
          <w:rFonts w:ascii="Times New Roman" w:hAnsi="Times New Roman" w:cs="Times New Roman"/>
          <w:sz w:val="28"/>
          <w:szCs w:val="28"/>
        </w:rPr>
        <w:t xml:space="preserve"> thời gian chuẩn bị hồ sơ; tạo điều kiện thuận lợi cho chủ rừng.</w:t>
      </w:r>
    </w:p>
    <w:p w14:paraId="4CA921EC" w14:textId="77777777" w:rsidR="007E5573" w:rsidRPr="006974C1" w:rsidRDefault="007E5573" w:rsidP="007E5573">
      <w:pPr>
        <w:spacing w:line="240" w:lineRule="auto"/>
        <w:jc w:val="both"/>
        <w:rPr>
          <w:rFonts w:ascii="Times New Roman" w:hAnsi="Times New Roman" w:cs="Times New Roman"/>
          <w:b/>
          <w:i/>
          <w:sz w:val="28"/>
          <w:szCs w:val="28"/>
        </w:rPr>
      </w:pPr>
      <w:r w:rsidRPr="006974C1">
        <w:rPr>
          <w:rFonts w:ascii="Times New Roman" w:hAnsi="Times New Roman" w:cs="Times New Roman"/>
          <w:b/>
          <w:i/>
          <w:sz w:val="28"/>
          <w:szCs w:val="28"/>
        </w:rPr>
        <w:t>2.2. Kiến nghị thực thi</w:t>
      </w:r>
    </w:p>
    <w:p w14:paraId="0F873B8C" w14:textId="77777777" w:rsidR="007E5573" w:rsidRPr="006974C1" w:rsidRDefault="007E5573" w:rsidP="007E5573">
      <w:pPr>
        <w:spacing w:line="240" w:lineRule="auto"/>
        <w:jc w:val="both"/>
        <w:rPr>
          <w:rFonts w:ascii="Times New Roman" w:hAnsi="Times New Roman"/>
          <w:sz w:val="28"/>
          <w:szCs w:val="28"/>
          <w:lang w:val="pt-BR"/>
        </w:rPr>
      </w:pPr>
      <w:r w:rsidRPr="006974C1">
        <w:rPr>
          <w:rFonts w:ascii="Times New Roman" w:hAnsi="Times New Roman"/>
          <w:sz w:val="28"/>
          <w:szCs w:val="28"/>
          <w:lang w:val="pt-BR"/>
        </w:rPr>
        <w:t xml:space="preserve">Sửa quy định về trình tự thủ tục trong Thông tư </w:t>
      </w:r>
      <w:r w:rsidRPr="006974C1">
        <w:rPr>
          <w:rFonts w:ascii="Times New Roman" w:hAnsi="Times New Roman" w:cs="Times New Roman"/>
          <w:bCs/>
          <w:noProof/>
          <w:sz w:val="28"/>
          <w:szCs w:val="28"/>
          <w:lang w:val="vi-VN"/>
        </w:rPr>
        <w:t>quy định một số nội dung trong lĩnh vực lâm nghiệp thực hiện chính quyền địa phương hai cấp</w:t>
      </w:r>
      <w:r w:rsidRPr="006974C1">
        <w:rPr>
          <w:rFonts w:ascii="Times New Roman" w:hAnsi="Times New Roman" w:cs="Times New Roman"/>
          <w:b/>
          <w:bCs/>
          <w:noProof/>
          <w:sz w:val="28"/>
          <w:szCs w:val="28"/>
          <w:lang w:val="vi-VN"/>
        </w:rPr>
        <w:t xml:space="preserve"> </w:t>
      </w:r>
      <w:r w:rsidRPr="006974C1">
        <w:rPr>
          <w:rFonts w:ascii="Times New Roman" w:hAnsi="Times New Roman"/>
          <w:sz w:val="28"/>
          <w:szCs w:val="28"/>
          <w:lang w:val="pt-BR"/>
        </w:rPr>
        <w:t>của Bộ Nông nghiệp và Môi trường</w:t>
      </w:r>
    </w:p>
    <w:p w14:paraId="5204110C" w14:textId="77777777" w:rsidR="007E5573" w:rsidRPr="006974C1" w:rsidRDefault="007E5573" w:rsidP="007E5573">
      <w:pPr>
        <w:spacing w:line="240" w:lineRule="auto"/>
        <w:jc w:val="both"/>
        <w:rPr>
          <w:rFonts w:ascii="Times New Roman" w:hAnsi="Times New Roman" w:cs="Times New Roman"/>
          <w:b/>
          <w:i/>
          <w:sz w:val="28"/>
          <w:szCs w:val="28"/>
        </w:rPr>
      </w:pPr>
      <w:r w:rsidRPr="006974C1">
        <w:rPr>
          <w:rFonts w:ascii="Times New Roman" w:hAnsi="Times New Roman" w:cs="Times New Roman"/>
          <w:b/>
          <w:i/>
          <w:sz w:val="28"/>
          <w:szCs w:val="28"/>
        </w:rPr>
        <w:t>2.3. Lợi ích phương án đơn giản hóa (kèm theo biểu đánh giá chi phí tuân thủ)</w:t>
      </w:r>
    </w:p>
    <w:p w14:paraId="010ED321" w14:textId="77777777" w:rsidR="007E5573" w:rsidRPr="006974C1" w:rsidRDefault="007E5573" w:rsidP="007E5573">
      <w:pPr>
        <w:spacing w:line="240" w:lineRule="auto"/>
        <w:jc w:val="both"/>
        <w:rPr>
          <w:rFonts w:ascii="Times New Roman" w:hAnsi="Times New Roman" w:cs="Times New Roman"/>
          <w:b/>
          <w:i/>
          <w:iCs/>
          <w:sz w:val="28"/>
          <w:szCs w:val="28"/>
        </w:rPr>
      </w:pPr>
      <w:r w:rsidRPr="006974C1">
        <w:rPr>
          <w:rFonts w:ascii="Times New Roman" w:hAnsi="Times New Roman" w:cs="Times New Roman"/>
          <w:b/>
          <w:i/>
          <w:iCs/>
          <w:sz w:val="28"/>
          <w:szCs w:val="28"/>
        </w:rPr>
        <w:t>* Chi phí tuân thủ:</w:t>
      </w:r>
    </w:p>
    <w:p w14:paraId="30C63D54" w14:textId="77777777" w:rsidR="007E5573" w:rsidRPr="006974C1" w:rsidRDefault="007E5573" w:rsidP="007E5573">
      <w:pPr>
        <w:spacing w:line="240" w:lineRule="auto"/>
        <w:jc w:val="both"/>
        <w:rPr>
          <w:rFonts w:ascii="Times New Roman" w:hAnsi="Times New Roman"/>
          <w:bCs/>
          <w:sz w:val="28"/>
          <w:szCs w:val="28"/>
        </w:rPr>
      </w:pPr>
      <w:r w:rsidRPr="006974C1">
        <w:rPr>
          <w:rFonts w:ascii="Times New Roman" w:hAnsi="Times New Roman"/>
          <w:bCs/>
          <w:sz w:val="28"/>
          <w:szCs w:val="28"/>
          <w:lang w:val="pt-BR"/>
        </w:rPr>
        <w:t>- Chi phí tuân thủ TTHC trước khi đơn giản hóa:</w:t>
      </w:r>
      <w:r w:rsidRPr="006974C1">
        <w:rPr>
          <w:rFonts w:ascii="Times New Roman" w:hAnsi="Times New Roman"/>
          <w:bCs/>
          <w:sz w:val="28"/>
          <w:szCs w:val="28"/>
          <w:lang w:val="vi-VN"/>
        </w:rPr>
        <w:t xml:space="preserve"> </w:t>
      </w:r>
      <w:r w:rsidRPr="006974C1">
        <w:rPr>
          <w:rFonts w:ascii="Times New Roman" w:hAnsi="Times New Roman"/>
          <w:b/>
          <w:bCs/>
          <w:sz w:val="28"/>
          <w:szCs w:val="28"/>
        </w:rPr>
        <w:t>5.136.873.216</w:t>
      </w:r>
      <w:r w:rsidRPr="006974C1">
        <w:rPr>
          <w:rFonts w:ascii="Times New Roman" w:hAnsi="Times New Roman"/>
          <w:bCs/>
          <w:sz w:val="28"/>
          <w:szCs w:val="28"/>
        </w:rPr>
        <w:t xml:space="preserve"> </w:t>
      </w:r>
      <w:r w:rsidRPr="006974C1">
        <w:rPr>
          <w:rFonts w:ascii="Times New Roman" w:hAnsi="Times New Roman"/>
          <w:bCs/>
          <w:sz w:val="28"/>
          <w:szCs w:val="28"/>
          <w:lang w:val="pt-BR"/>
        </w:rPr>
        <w:t>đồng/năm</w:t>
      </w:r>
    </w:p>
    <w:p w14:paraId="402B9D07" w14:textId="77777777" w:rsidR="007E5573" w:rsidRPr="006974C1" w:rsidRDefault="007E5573" w:rsidP="007E5573">
      <w:pPr>
        <w:spacing w:line="240" w:lineRule="auto"/>
        <w:jc w:val="both"/>
        <w:rPr>
          <w:rFonts w:ascii="Times New Roman" w:eastAsia="Times New Roman" w:hAnsi="Times New Roman" w:cs="Times New Roman"/>
          <w:b/>
          <w:bCs/>
          <w:sz w:val="24"/>
          <w:szCs w:val="24"/>
        </w:rPr>
      </w:pPr>
      <w:r w:rsidRPr="006974C1">
        <w:rPr>
          <w:rFonts w:ascii="Times New Roman" w:hAnsi="Times New Roman"/>
          <w:bCs/>
          <w:sz w:val="28"/>
          <w:szCs w:val="28"/>
          <w:lang w:val="pt-BR"/>
        </w:rPr>
        <w:t>- Chi phí tuân thủ TTHC sau khi đơn giản hóa</w:t>
      </w:r>
      <w:r w:rsidRPr="006974C1">
        <w:rPr>
          <w:rFonts w:ascii="Times New Roman" w:hAnsi="Times New Roman"/>
          <w:b/>
          <w:bCs/>
          <w:sz w:val="28"/>
          <w:szCs w:val="28"/>
          <w:lang w:val="pt-BR"/>
        </w:rPr>
        <w:t>:</w:t>
      </w:r>
      <w:r w:rsidRPr="006974C1">
        <w:rPr>
          <w:rFonts w:ascii="Times New Roman" w:hAnsi="Times New Roman"/>
          <w:b/>
          <w:bCs/>
          <w:sz w:val="28"/>
          <w:szCs w:val="28"/>
          <w:lang w:val="vi-VN"/>
        </w:rPr>
        <w:t xml:space="preserve"> </w:t>
      </w:r>
      <w:r w:rsidRPr="006974C1">
        <w:rPr>
          <w:rFonts w:ascii="Times New Roman" w:eastAsia="Times New Roman" w:hAnsi="Times New Roman" w:cs="Times New Roman"/>
          <w:b/>
          <w:bCs/>
          <w:sz w:val="28"/>
          <w:szCs w:val="28"/>
        </w:rPr>
        <w:t>3.481.490.648</w:t>
      </w:r>
      <w:r w:rsidRPr="006974C1">
        <w:rPr>
          <w:rFonts w:ascii="Times New Roman" w:eastAsia="Times New Roman" w:hAnsi="Times New Roman" w:cs="Times New Roman"/>
          <w:b/>
          <w:bCs/>
          <w:sz w:val="24"/>
          <w:szCs w:val="24"/>
        </w:rPr>
        <w:t xml:space="preserve"> </w:t>
      </w:r>
      <w:r w:rsidRPr="006974C1">
        <w:rPr>
          <w:rFonts w:ascii="Times New Roman" w:hAnsi="Times New Roman"/>
          <w:bCs/>
          <w:sz w:val="28"/>
          <w:szCs w:val="28"/>
          <w:lang w:val="pt-BR"/>
        </w:rPr>
        <w:t>đồng/năm.</w:t>
      </w:r>
    </w:p>
    <w:p w14:paraId="6433EEE5" w14:textId="77777777" w:rsidR="007E5573" w:rsidRPr="006974C1" w:rsidRDefault="007E5573" w:rsidP="007E5573">
      <w:pPr>
        <w:spacing w:line="240" w:lineRule="auto"/>
        <w:jc w:val="both"/>
        <w:rPr>
          <w:rFonts w:ascii="Times New Roman" w:eastAsia="Times New Roman" w:hAnsi="Times New Roman" w:cs="Times New Roman"/>
          <w:sz w:val="24"/>
          <w:szCs w:val="24"/>
        </w:rPr>
      </w:pPr>
      <w:r w:rsidRPr="006974C1">
        <w:rPr>
          <w:rFonts w:ascii="Times New Roman" w:hAnsi="Times New Roman"/>
          <w:bCs/>
          <w:sz w:val="28"/>
          <w:szCs w:val="28"/>
          <w:lang w:val="vi-VN"/>
        </w:rPr>
        <w:t xml:space="preserve">- Chi phí tiết kiệm: </w:t>
      </w:r>
      <w:r w:rsidRPr="006974C1">
        <w:rPr>
          <w:rFonts w:ascii="Times New Roman" w:eastAsia="Times New Roman" w:hAnsi="Times New Roman" w:cs="Times New Roman"/>
          <w:b/>
          <w:sz w:val="28"/>
          <w:szCs w:val="28"/>
        </w:rPr>
        <w:t>1.655.382.568</w:t>
      </w:r>
      <w:r w:rsidRPr="006974C1">
        <w:rPr>
          <w:rFonts w:ascii="Times New Roman" w:eastAsia="Times New Roman" w:hAnsi="Times New Roman" w:cs="Times New Roman"/>
          <w:b/>
          <w:bCs/>
          <w:sz w:val="24"/>
          <w:szCs w:val="24"/>
        </w:rPr>
        <w:t xml:space="preserve"> </w:t>
      </w:r>
      <w:r w:rsidRPr="006974C1">
        <w:rPr>
          <w:rFonts w:ascii="Times New Roman" w:hAnsi="Times New Roman"/>
          <w:bCs/>
          <w:sz w:val="28"/>
          <w:szCs w:val="28"/>
          <w:lang w:val="vi-VN"/>
        </w:rPr>
        <w:t>đồng/năm.</w:t>
      </w:r>
    </w:p>
    <w:p w14:paraId="3760A527" w14:textId="77777777" w:rsidR="007E5573" w:rsidRPr="006974C1" w:rsidRDefault="007E5573" w:rsidP="007E5573">
      <w:pPr>
        <w:spacing w:line="240" w:lineRule="auto"/>
        <w:jc w:val="both"/>
        <w:rPr>
          <w:rFonts w:ascii="Times New Roman" w:hAnsi="Times New Roman"/>
          <w:bCs/>
          <w:sz w:val="28"/>
          <w:szCs w:val="28"/>
          <w:lang w:val="vi-VN"/>
        </w:rPr>
      </w:pPr>
      <w:r w:rsidRPr="006974C1">
        <w:rPr>
          <w:rFonts w:ascii="Times New Roman" w:hAnsi="Times New Roman"/>
          <w:bCs/>
          <w:sz w:val="28"/>
          <w:szCs w:val="28"/>
          <w:lang w:val="vi-VN"/>
        </w:rPr>
        <w:t xml:space="preserve">- Tỷ lệ cắt giảm chi phí: </w:t>
      </w:r>
      <w:r w:rsidRPr="006974C1">
        <w:rPr>
          <w:rFonts w:ascii="Times New Roman" w:hAnsi="Times New Roman"/>
          <w:b/>
          <w:bCs/>
          <w:sz w:val="28"/>
          <w:szCs w:val="28"/>
        </w:rPr>
        <w:t>32.23</w:t>
      </w:r>
      <w:r w:rsidRPr="006974C1">
        <w:rPr>
          <w:rFonts w:ascii="Times New Roman" w:hAnsi="Times New Roman"/>
          <w:b/>
          <w:bCs/>
          <w:sz w:val="28"/>
          <w:szCs w:val="28"/>
          <w:lang w:val="vi-VN"/>
        </w:rPr>
        <w:t xml:space="preserve"> %.</w:t>
      </w:r>
    </w:p>
    <w:p w14:paraId="11AC9A78" w14:textId="77777777" w:rsidR="007E5573" w:rsidRPr="006974C1" w:rsidRDefault="007E5573" w:rsidP="007E5573">
      <w:pPr>
        <w:spacing w:line="240" w:lineRule="auto"/>
        <w:jc w:val="both"/>
        <w:rPr>
          <w:rFonts w:ascii="Times New Roman" w:hAnsi="Times New Roman" w:cs="Times New Roman"/>
          <w:b/>
          <w:i/>
          <w:iCs/>
          <w:sz w:val="28"/>
          <w:szCs w:val="28"/>
        </w:rPr>
      </w:pPr>
      <w:r w:rsidRPr="006974C1">
        <w:rPr>
          <w:rFonts w:ascii="Times New Roman" w:hAnsi="Times New Roman" w:cs="Times New Roman"/>
          <w:b/>
          <w:i/>
          <w:iCs/>
          <w:sz w:val="28"/>
          <w:szCs w:val="28"/>
        </w:rPr>
        <w:t xml:space="preserve">* Thời gian giải quyết TTHC: </w:t>
      </w:r>
    </w:p>
    <w:p w14:paraId="25AEA425" w14:textId="77777777" w:rsidR="007E5573" w:rsidRPr="006974C1" w:rsidRDefault="007E5573" w:rsidP="007E5573">
      <w:pPr>
        <w:spacing w:line="240" w:lineRule="auto"/>
        <w:jc w:val="both"/>
        <w:rPr>
          <w:rFonts w:ascii="Times New Roman" w:hAnsi="Times New Roman"/>
          <w:bCs/>
          <w:sz w:val="28"/>
          <w:szCs w:val="28"/>
          <w:lang w:val="vi-VN"/>
        </w:rPr>
      </w:pPr>
      <w:r w:rsidRPr="006974C1">
        <w:rPr>
          <w:rFonts w:ascii="Times New Roman" w:hAnsi="Times New Roman"/>
          <w:bCs/>
          <w:sz w:val="28"/>
          <w:szCs w:val="28"/>
          <w:lang w:val="pt-BR"/>
        </w:rPr>
        <w:t xml:space="preserve">- </w:t>
      </w:r>
      <w:r w:rsidRPr="006974C1">
        <w:rPr>
          <w:rFonts w:ascii="Times New Roman" w:hAnsi="Times New Roman"/>
          <w:bCs/>
          <w:sz w:val="28"/>
          <w:szCs w:val="28"/>
          <w:lang w:val="vi-VN"/>
        </w:rPr>
        <w:t>Thời gian giải quyết</w:t>
      </w:r>
      <w:r w:rsidRPr="006974C1">
        <w:rPr>
          <w:rFonts w:ascii="Times New Roman" w:hAnsi="Times New Roman"/>
          <w:bCs/>
          <w:sz w:val="28"/>
          <w:szCs w:val="28"/>
          <w:lang w:val="pt-BR"/>
        </w:rPr>
        <w:t xml:space="preserve"> TTHC trước khi đơn giản hóa:</w:t>
      </w:r>
      <w:r w:rsidRPr="006974C1">
        <w:rPr>
          <w:rFonts w:ascii="Times New Roman" w:hAnsi="Times New Roman"/>
          <w:bCs/>
          <w:sz w:val="28"/>
          <w:szCs w:val="28"/>
          <w:lang w:val="vi-VN"/>
        </w:rPr>
        <w:t xml:space="preserve"> </w:t>
      </w:r>
      <w:r w:rsidRPr="006974C1">
        <w:rPr>
          <w:rFonts w:ascii="Times New Roman" w:hAnsi="Times New Roman"/>
          <w:bCs/>
          <w:sz w:val="28"/>
          <w:szCs w:val="28"/>
        </w:rPr>
        <w:t>33</w:t>
      </w:r>
      <w:r w:rsidRPr="006974C1">
        <w:rPr>
          <w:rFonts w:ascii="Times New Roman" w:hAnsi="Times New Roman"/>
          <w:bCs/>
          <w:sz w:val="28"/>
          <w:szCs w:val="28"/>
          <w:lang w:val="vi-VN"/>
        </w:rPr>
        <w:t xml:space="preserve"> ngày</w:t>
      </w:r>
    </w:p>
    <w:p w14:paraId="37DBDBE9" w14:textId="77777777" w:rsidR="007E5573" w:rsidRPr="006974C1" w:rsidRDefault="007E5573" w:rsidP="007E5573">
      <w:pPr>
        <w:spacing w:line="240" w:lineRule="auto"/>
        <w:jc w:val="both"/>
        <w:rPr>
          <w:rFonts w:ascii="Times New Roman" w:eastAsia="Times New Roman" w:hAnsi="Times New Roman"/>
          <w:b/>
          <w:bCs/>
          <w:sz w:val="24"/>
          <w:szCs w:val="24"/>
          <w:lang w:val="vi-VN" w:eastAsia="zh-CN"/>
        </w:rPr>
      </w:pPr>
      <w:r w:rsidRPr="006974C1">
        <w:rPr>
          <w:rFonts w:ascii="Times New Roman" w:hAnsi="Times New Roman"/>
          <w:bCs/>
          <w:sz w:val="28"/>
          <w:szCs w:val="28"/>
          <w:lang w:val="pt-BR"/>
        </w:rPr>
        <w:t xml:space="preserve">- </w:t>
      </w:r>
      <w:r w:rsidRPr="006974C1">
        <w:rPr>
          <w:rFonts w:ascii="Times New Roman" w:hAnsi="Times New Roman"/>
          <w:bCs/>
          <w:sz w:val="28"/>
          <w:szCs w:val="28"/>
          <w:lang w:val="vi-VN"/>
        </w:rPr>
        <w:t>Thời gian giải quyết</w:t>
      </w:r>
      <w:r w:rsidRPr="006974C1">
        <w:rPr>
          <w:rFonts w:ascii="Times New Roman" w:hAnsi="Times New Roman"/>
          <w:bCs/>
          <w:sz w:val="28"/>
          <w:szCs w:val="28"/>
          <w:lang w:val="pt-BR"/>
        </w:rPr>
        <w:t xml:space="preserve"> TTHC sau khi đơn giản hóa:</w:t>
      </w:r>
      <w:r w:rsidRPr="006974C1">
        <w:rPr>
          <w:rFonts w:ascii="Times New Roman" w:hAnsi="Times New Roman"/>
          <w:bCs/>
          <w:sz w:val="28"/>
          <w:szCs w:val="28"/>
          <w:lang w:val="vi-VN"/>
        </w:rPr>
        <w:t xml:space="preserve"> </w:t>
      </w:r>
      <w:r w:rsidRPr="006974C1">
        <w:rPr>
          <w:rFonts w:ascii="Times New Roman" w:eastAsia="Times New Roman" w:hAnsi="Times New Roman"/>
          <w:bCs/>
          <w:sz w:val="28"/>
          <w:szCs w:val="28"/>
          <w:lang w:eastAsia="zh-CN"/>
        </w:rPr>
        <w:t>21</w:t>
      </w:r>
      <w:r w:rsidRPr="006974C1">
        <w:rPr>
          <w:rFonts w:ascii="Times New Roman" w:eastAsia="Times New Roman" w:hAnsi="Times New Roman"/>
          <w:bCs/>
          <w:sz w:val="28"/>
          <w:szCs w:val="28"/>
          <w:lang w:val="vi-VN" w:eastAsia="zh-CN"/>
        </w:rPr>
        <w:t xml:space="preserve"> ngày</w:t>
      </w:r>
    </w:p>
    <w:p w14:paraId="08904387" w14:textId="77777777" w:rsidR="007E5573" w:rsidRPr="006974C1" w:rsidRDefault="007E5573" w:rsidP="007E5573">
      <w:pPr>
        <w:spacing w:line="240" w:lineRule="auto"/>
        <w:jc w:val="both"/>
        <w:rPr>
          <w:rFonts w:ascii="Times New Roman" w:eastAsia="Times New Roman" w:hAnsi="Times New Roman"/>
          <w:sz w:val="28"/>
          <w:szCs w:val="28"/>
          <w:lang w:val="vi-VN" w:eastAsia="zh-CN"/>
        </w:rPr>
      </w:pPr>
      <w:r w:rsidRPr="006974C1">
        <w:rPr>
          <w:rFonts w:ascii="Times New Roman" w:hAnsi="Times New Roman"/>
          <w:bCs/>
          <w:sz w:val="28"/>
          <w:szCs w:val="28"/>
          <w:lang w:val="vi-VN"/>
        </w:rPr>
        <w:t xml:space="preserve">- Thời gian giải quyết tiết kiệm: </w:t>
      </w:r>
      <w:r w:rsidRPr="006974C1">
        <w:rPr>
          <w:rFonts w:ascii="Times New Roman" w:eastAsia="Times New Roman" w:hAnsi="Times New Roman"/>
          <w:sz w:val="28"/>
          <w:szCs w:val="28"/>
          <w:lang w:eastAsia="zh-CN"/>
        </w:rPr>
        <w:t>12</w:t>
      </w:r>
      <w:r w:rsidRPr="006974C1">
        <w:rPr>
          <w:rFonts w:ascii="Times New Roman" w:eastAsia="Times New Roman" w:hAnsi="Times New Roman"/>
          <w:sz w:val="28"/>
          <w:szCs w:val="28"/>
          <w:lang w:val="vi-VN" w:eastAsia="zh-CN"/>
        </w:rPr>
        <w:t xml:space="preserve"> ngày</w:t>
      </w:r>
      <w:r w:rsidRPr="006974C1">
        <w:rPr>
          <w:rFonts w:ascii="Times New Roman" w:hAnsi="Times New Roman"/>
          <w:bCs/>
          <w:sz w:val="28"/>
          <w:szCs w:val="28"/>
          <w:lang w:val="vi-VN"/>
        </w:rPr>
        <w:t>.</w:t>
      </w:r>
    </w:p>
    <w:p w14:paraId="217B4944" w14:textId="77777777" w:rsidR="007E5573" w:rsidRPr="006974C1" w:rsidRDefault="007E5573" w:rsidP="007E5573">
      <w:pPr>
        <w:spacing w:line="240" w:lineRule="auto"/>
        <w:jc w:val="both"/>
        <w:rPr>
          <w:rFonts w:ascii="Times New Roman" w:hAnsi="Times New Roman"/>
          <w:bCs/>
          <w:sz w:val="28"/>
          <w:szCs w:val="28"/>
          <w:lang w:val="vi-VN"/>
        </w:rPr>
      </w:pPr>
      <w:r w:rsidRPr="006974C1">
        <w:rPr>
          <w:rFonts w:ascii="Times New Roman" w:hAnsi="Times New Roman"/>
          <w:bCs/>
          <w:sz w:val="28"/>
          <w:szCs w:val="28"/>
          <w:lang w:val="vi-VN"/>
        </w:rPr>
        <w:t xml:space="preserve">- Tỷ lệ cắt giảm thời gian: </w:t>
      </w:r>
      <w:r w:rsidRPr="006974C1">
        <w:rPr>
          <w:rFonts w:ascii="Times New Roman" w:hAnsi="Times New Roman"/>
          <w:bCs/>
          <w:sz w:val="28"/>
          <w:szCs w:val="28"/>
        </w:rPr>
        <w:t>36</w:t>
      </w:r>
      <w:r w:rsidRPr="006974C1">
        <w:rPr>
          <w:rFonts w:ascii="Times New Roman" w:hAnsi="Times New Roman"/>
          <w:bCs/>
          <w:sz w:val="28"/>
          <w:szCs w:val="28"/>
          <w:lang w:val="vi-VN"/>
        </w:rPr>
        <w:t xml:space="preserve"> %.</w:t>
      </w:r>
    </w:p>
    <w:p w14:paraId="11B68A86" w14:textId="77777777" w:rsidR="007E5573" w:rsidRPr="006974C1" w:rsidRDefault="007E5573" w:rsidP="007E5573">
      <w:pPr>
        <w:spacing w:line="240" w:lineRule="auto"/>
        <w:jc w:val="both"/>
        <w:rPr>
          <w:rFonts w:ascii="Times New Roman" w:hAnsi="Times New Roman" w:cs="Times New Roman"/>
          <w:bCs/>
          <w:sz w:val="28"/>
          <w:szCs w:val="28"/>
        </w:rPr>
      </w:pPr>
      <w:r w:rsidRPr="006974C1">
        <w:rPr>
          <w:rFonts w:ascii="Times New Roman" w:hAnsi="Times New Roman" w:cs="Times New Roman"/>
          <w:b/>
          <w:i/>
          <w:sz w:val="28"/>
          <w:szCs w:val="28"/>
        </w:rPr>
        <w:t xml:space="preserve">2.4. Lộ trình thực hiện: </w:t>
      </w:r>
      <w:r w:rsidRPr="006974C1">
        <w:rPr>
          <w:rFonts w:ascii="Times New Roman" w:hAnsi="Times New Roman" w:cs="Times New Roman"/>
          <w:bCs/>
          <w:sz w:val="28"/>
          <w:szCs w:val="28"/>
        </w:rPr>
        <w:t>Thực hiện trong năm 2025.</w:t>
      </w:r>
    </w:p>
    <w:p w14:paraId="796C2955"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33. Phê duyệt điều chỉnh phân khu chức năng của khu rừng đặc dụng thuộc Bộ Nông nghiệp và Môi trường quản lý (1.012685)</w:t>
      </w:r>
    </w:p>
    <w:p w14:paraId="457AA3B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33.1. Nội dung đơn giản</w:t>
      </w:r>
      <w:r w:rsidRPr="006974C1">
        <w:rPr>
          <w:rFonts w:ascii="Times New Roman" w:eastAsia="Times New Roman" w:hAnsi="Times New Roman" w:cs="Times New Roman"/>
          <w:sz w:val="28"/>
          <w:szCs w:val="28"/>
        </w:rPr>
        <w:t xml:space="preserve"> </w:t>
      </w:r>
    </w:p>
    <w:p w14:paraId="0CE80E8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thực hiện Đề án du lịch sinh thái, nghỉ dưỡng, giải trí.</w:t>
      </w:r>
    </w:p>
    <w:p w14:paraId="3D8249D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Trong quá trình xây dựng báo cáo Đề án du lịch sinh thái, nghỉ dưỡng, giải trí, đơn vị có thể ứng dụng công nghệ AI vào các khâu như tổng hợp dữ liệu, phân tích hiện trạng, gợi ý nội dung và định dạng báo cáo... Từ đó, thời gian thực hiện hồ sơ có thể được rút ngắn từ 80 giờ xuống còn 1,5 giờ, góp phần cắt giảm chi phí tuân thủ nhờ giảm số giờ công lao động và các chi phí phát sinh khác liên quan đến quy trình soạn thảo, rà soát và hoàn thiện hồ sơ.</w:t>
      </w:r>
    </w:p>
    <w:p w14:paraId="4A571C5D"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33.2. Kiến nghị thực thi</w:t>
      </w:r>
    </w:p>
    <w:p w14:paraId="0AE7E72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4 Điều 1 Nghị định 91/2024/NĐ-CP ngày 18/7/2024.</w:t>
      </w:r>
    </w:p>
    <w:p w14:paraId="7D9C05C1"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lastRenderedPageBreak/>
        <w:t>33.3. Lợi ích phương án đơn giản hóa (kèm theo biểu đánh giá chi phí tuân thủ)</w:t>
      </w:r>
    </w:p>
    <w:p w14:paraId="6595B299"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3AF1909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738.419.310 đồng/năm</w:t>
      </w:r>
    </w:p>
    <w:p w14:paraId="6044D81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515.658.330 đồng/năm.</w:t>
      </w:r>
    </w:p>
    <w:p w14:paraId="4C23693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222.760.980 đồng/năm.</w:t>
      </w:r>
    </w:p>
    <w:p w14:paraId="0587271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xml:space="preserve">- Tỷ lệ cắt giảm chi phí: 30,17%. </w:t>
      </w:r>
    </w:p>
    <w:p w14:paraId="2CF25560"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xml:space="preserve">* Thời gian giải quyết TTHC: </w:t>
      </w:r>
    </w:p>
    <w:p w14:paraId="67C1FF1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75 ngày.</w:t>
      </w:r>
    </w:p>
    <w:p w14:paraId="18631C0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45 ngày.</w:t>
      </w:r>
    </w:p>
    <w:p w14:paraId="2D37CF4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30 ngày.</w:t>
      </w:r>
    </w:p>
    <w:p w14:paraId="5117A53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40%.</w:t>
      </w:r>
    </w:p>
    <w:p w14:paraId="132B1C2F"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33.4. Lộ trình thực hiện: Thực hiện trong năm 2025 - 2026.</w:t>
      </w:r>
    </w:p>
    <w:p w14:paraId="25D89FF2"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34. Phê duyệt điều chỉnh phân khu chức năng của khu rừng đặc dụng thuộc địa phương quản lý (1.012687)</w:t>
      </w:r>
    </w:p>
    <w:p w14:paraId="027CD0DF"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xml:space="preserve">1. Nội dung đơn giản </w:t>
      </w:r>
    </w:p>
    <w:p w14:paraId="0965B93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Cắt giảm thời gian thực hiện Đề án du lịch sinh thái, nghỉ dưỡng, giải trí.</w:t>
      </w:r>
    </w:p>
    <w:p w14:paraId="1E7ED09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Lý do: Trong quá trình xây dựng báo cáo Đề án du lịch sinh thái, nghỉ dưỡng, giải trí, đơn vị có thể ứng dụng công nghệ AI vào các khâu như tổng hợp dữ liệu, phân tích hiện trạng, gợi ý nội dung và định dạng báo cáo... Từ đó, thời gian thực hiện hồ sơ có thể được rút ngắn từ 80 giờ xuống còn 1,5 giờ, góp phần cắt giảm chi phí tuân thủ nhờ giảm số giờ công lao động và các chi phí phát sinh khác liên quan đến quy trình soạn thảo, rà soát và hoàn thiện hồ sơ.</w:t>
      </w:r>
    </w:p>
    <w:p w14:paraId="0215136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2. Kiến nghị thực thi</w:t>
      </w:r>
    </w:p>
    <w:p w14:paraId="7D95355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Sửa đổi thời gian thực hiện tại khoản 4 Điều 1 Nghị định 91/2024/NĐ-CP ngày 18/7/2024.</w:t>
      </w:r>
    </w:p>
    <w:p w14:paraId="602CE6B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3. Lợi ích phương án đơn giản hóa (kèm theo biểu đánh giá chi phí tuân thủ)</w:t>
      </w:r>
    </w:p>
    <w:p w14:paraId="359B32ED"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1DFD760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738.419.310 đồng/năm</w:t>
      </w:r>
    </w:p>
    <w:p w14:paraId="1FA5D2C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515.658.330 đồng/năm.</w:t>
      </w:r>
    </w:p>
    <w:p w14:paraId="37939C7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222.760.980 đồng/năm.</w:t>
      </w:r>
    </w:p>
    <w:p w14:paraId="34E582D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xml:space="preserve">- Tỷ lệ cắt giảm chi phí: 30,17%. </w:t>
      </w:r>
    </w:p>
    <w:p w14:paraId="63D8C87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xml:space="preserve">* Thời gian giải quyết TTHC: </w:t>
      </w:r>
    </w:p>
    <w:p w14:paraId="0E8E978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55 ngày.</w:t>
      </w:r>
    </w:p>
    <w:p w14:paraId="0F58E9C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30 ngày.</w:t>
      </w:r>
    </w:p>
    <w:p w14:paraId="610CF37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25 ngày.</w:t>
      </w:r>
    </w:p>
    <w:p w14:paraId="48E538A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45,45%.</w:t>
      </w:r>
    </w:p>
    <w:p w14:paraId="1CBC4F3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4. Lộ trình thực hiện:</w:t>
      </w:r>
      <w:r w:rsidRPr="006974C1">
        <w:rPr>
          <w:rFonts w:ascii="Times New Roman" w:eastAsia="Times New Roman" w:hAnsi="Times New Roman" w:cs="Times New Roman"/>
          <w:sz w:val="28"/>
          <w:szCs w:val="28"/>
        </w:rPr>
        <w:t xml:space="preserve"> Thực hiện trong năm 2025 - 2026.</w:t>
      </w:r>
    </w:p>
    <w:p w14:paraId="3FBC9E36" w14:textId="77777777" w:rsidR="007E5573" w:rsidRPr="006974C1" w:rsidRDefault="007E5573" w:rsidP="007E5573">
      <w:pPr>
        <w:spacing w:line="240" w:lineRule="auto"/>
        <w:jc w:val="both"/>
        <w:rPr>
          <w:rFonts w:ascii="Times New Roman" w:hAnsi="Times New Roman"/>
          <w:b/>
          <w:bCs/>
          <w:i/>
          <w:sz w:val="28"/>
          <w:szCs w:val="28"/>
        </w:rPr>
      </w:pPr>
      <w:r w:rsidRPr="006974C1">
        <w:rPr>
          <w:rFonts w:ascii="Times New Roman" w:eastAsia="Times New Roman" w:hAnsi="Times New Roman" w:cs="Times New Roman"/>
          <w:b/>
          <w:sz w:val="28"/>
          <w:szCs w:val="28"/>
        </w:rPr>
        <w:t xml:space="preserve">35. </w:t>
      </w:r>
      <w:r w:rsidRPr="006974C1">
        <w:rPr>
          <w:rFonts w:ascii="Times New Roman" w:hAnsi="Times New Roman"/>
          <w:b/>
          <w:sz w:val="28"/>
          <w:szCs w:val="28"/>
        </w:rPr>
        <w:t xml:space="preserve">Thủ tục hoặc nhóm thủ tục: </w:t>
      </w:r>
      <w:r w:rsidRPr="006974C1">
        <w:rPr>
          <w:rFonts w:ascii="Times New Roman" w:hAnsi="Times New Roman"/>
          <w:b/>
          <w:bCs/>
          <w:i/>
          <w:sz w:val="28"/>
          <w:szCs w:val="28"/>
        </w:rPr>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 (3.000250).</w:t>
      </w:r>
    </w:p>
    <w:p w14:paraId="420E5881" w14:textId="77777777" w:rsidR="007E5573" w:rsidRPr="006974C1" w:rsidRDefault="007E5573" w:rsidP="007E5573">
      <w:pPr>
        <w:spacing w:before="120" w:after="120" w:line="340" w:lineRule="exact"/>
        <w:jc w:val="both"/>
        <w:rPr>
          <w:rFonts w:ascii="Times New Roman" w:hAnsi="Times New Roman"/>
          <w:bCs/>
          <w:sz w:val="28"/>
          <w:szCs w:val="28"/>
        </w:rPr>
      </w:pPr>
      <w:r w:rsidRPr="006974C1">
        <w:rPr>
          <w:rFonts w:ascii="Times New Roman" w:hAnsi="Times New Roman"/>
          <w:bCs/>
          <w:sz w:val="28"/>
          <w:szCs w:val="28"/>
        </w:rPr>
        <w:t>3</w:t>
      </w:r>
      <w:r w:rsidRPr="006974C1">
        <w:rPr>
          <w:rFonts w:ascii="Times New Roman" w:hAnsi="Times New Roman"/>
          <w:b/>
          <w:sz w:val="28"/>
          <w:szCs w:val="28"/>
        </w:rPr>
        <w:t xml:space="preserve">.1. Nội dung đơn giản hóa </w:t>
      </w:r>
      <w:r w:rsidRPr="006974C1">
        <w:rPr>
          <w:rFonts w:ascii="Times New Roman" w:hAnsi="Times New Roman"/>
          <w:b/>
          <w:i/>
          <w:sz w:val="28"/>
          <w:szCs w:val="28"/>
        </w:rPr>
        <w:t>(nêu rõ cần bãi bỏ/hủy bỏ; sửa đổi, bổ sung; thay thế TTHC, mẫu đơn, tờ khai hay yêu cầu điều kiện để thực hiện TTHC,…)</w:t>
      </w:r>
    </w:p>
    <w:p w14:paraId="3B66335E" w14:textId="77777777" w:rsidR="007E5573" w:rsidRPr="006974C1" w:rsidRDefault="007E5573" w:rsidP="007E5573">
      <w:pPr>
        <w:spacing w:before="120" w:after="120" w:line="340" w:lineRule="exact"/>
        <w:jc w:val="both"/>
        <w:rPr>
          <w:rFonts w:ascii="Times New Roman" w:hAnsi="Times New Roman"/>
          <w:b/>
          <w:i/>
          <w:sz w:val="28"/>
          <w:szCs w:val="28"/>
          <w:lang w:val="pt-BR"/>
        </w:rPr>
      </w:pPr>
      <w:r w:rsidRPr="006974C1">
        <w:rPr>
          <w:rFonts w:ascii="Times New Roman" w:hAnsi="Times New Roman"/>
          <w:b/>
          <w:i/>
          <w:sz w:val="28"/>
          <w:szCs w:val="28"/>
          <w:lang w:val="pt-BR"/>
        </w:rPr>
        <w:t xml:space="preserve">1.1 Nội dung đơn giản </w:t>
      </w:r>
    </w:p>
    <w:p w14:paraId="5ACD6335" w14:textId="77777777" w:rsidR="007E5573" w:rsidRPr="006974C1" w:rsidRDefault="007E5573" w:rsidP="007E5573">
      <w:pPr>
        <w:spacing w:line="240" w:lineRule="auto"/>
        <w:jc w:val="both"/>
        <w:rPr>
          <w:rFonts w:ascii="Times New Roman" w:hAnsi="Times New Roman" w:cs="Courier New"/>
          <w:bCs/>
          <w:sz w:val="28"/>
          <w:szCs w:val="28"/>
          <w:lang w:val="pt-BR"/>
        </w:rPr>
      </w:pPr>
      <w:r w:rsidRPr="006974C1">
        <w:rPr>
          <w:rFonts w:ascii="Times New Roman" w:hAnsi="Times New Roman" w:cs="Courier New"/>
          <w:bCs/>
          <w:sz w:val="28"/>
          <w:szCs w:val="28"/>
          <w:lang w:val="pt-BR"/>
        </w:rPr>
        <w:t>- Cắt giảm thời gian trả lời tính đầy đủ, lấy ý kiến hồ sơ và ra quyết định phê duyệt phương án..</w:t>
      </w:r>
    </w:p>
    <w:p w14:paraId="1463BBBA" w14:textId="77777777" w:rsidR="007E5573" w:rsidRPr="006974C1" w:rsidRDefault="007E5573" w:rsidP="007E5573">
      <w:pPr>
        <w:spacing w:line="240" w:lineRule="auto"/>
        <w:jc w:val="both"/>
        <w:rPr>
          <w:rFonts w:ascii="Times New Roman" w:hAnsi="Times New Roman" w:cs="Courier New"/>
          <w:bCs/>
          <w:sz w:val="28"/>
          <w:szCs w:val="28"/>
          <w:lang w:val="pt-BR"/>
        </w:rPr>
      </w:pPr>
      <w:r w:rsidRPr="006974C1">
        <w:rPr>
          <w:rFonts w:ascii="Times New Roman" w:hAnsi="Times New Roman" w:cs="Courier New"/>
          <w:bCs/>
          <w:sz w:val="28"/>
          <w:szCs w:val="28"/>
          <w:lang w:val="pt-BR"/>
        </w:rPr>
        <w:t xml:space="preserve">- Lý do: </w:t>
      </w:r>
    </w:p>
    <w:p w14:paraId="51258F62" w14:textId="77777777" w:rsidR="007E5573" w:rsidRPr="006974C1" w:rsidRDefault="007E5573" w:rsidP="007E5573">
      <w:pPr>
        <w:spacing w:line="240" w:lineRule="auto"/>
        <w:jc w:val="both"/>
        <w:rPr>
          <w:rFonts w:ascii="Times New Roman" w:hAnsi="Times New Roman" w:cs="Courier New"/>
          <w:bCs/>
          <w:sz w:val="28"/>
          <w:szCs w:val="28"/>
          <w:lang w:val="pt-BR"/>
        </w:rPr>
      </w:pPr>
      <w:r w:rsidRPr="006974C1">
        <w:rPr>
          <w:rFonts w:ascii="Times New Roman" w:hAnsi="Times New Roman" w:cs="Courier New"/>
          <w:bCs/>
          <w:sz w:val="28"/>
          <w:szCs w:val="28"/>
          <w:lang w:val="pt-BR"/>
        </w:rPr>
        <w:t>+ Giảm thời gian chờ đợi cho tổ chức, cá nhân.</w:t>
      </w:r>
    </w:p>
    <w:p w14:paraId="28FA8103" w14:textId="77777777" w:rsidR="007E5573" w:rsidRPr="006974C1" w:rsidRDefault="007E5573" w:rsidP="007E5573">
      <w:pPr>
        <w:spacing w:line="240" w:lineRule="auto"/>
        <w:jc w:val="both"/>
        <w:rPr>
          <w:rFonts w:ascii="Times New Roman" w:hAnsi="Times New Roman" w:cs="Courier New"/>
          <w:bCs/>
          <w:sz w:val="28"/>
          <w:szCs w:val="28"/>
          <w:lang w:val="pt-BR"/>
        </w:rPr>
      </w:pPr>
      <w:r w:rsidRPr="006974C1">
        <w:rPr>
          <w:rFonts w:ascii="Times New Roman" w:hAnsi="Times New Roman" w:cs="Courier New"/>
          <w:bCs/>
          <w:sz w:val="28"/>
          <w:szCs w:val="28"/>
          <w:lang w:val="pt-BR"/>
        </w:rPr>
        <w:t>+ Giảm thời gian tham vấn cơ quan nhà nước, giảm thời gian đi lại, giảm thời gian chuẩn bị hồ sơ; tạo điều kiện thuận lợi cho chủ rừng.</w:t>
      </w:r>
    </w:p>
    <w:p w14:paraId="2D3424D6" w14:textId="77777777" w:rsidR="007E5573" w:rsidRPr="006974C1" w:rsidRDefault="007E5573" w:rsidP="007E5573">
      <w:pPr>
        <w:spacing w:line="240" w:lineRule="auto"/>
        <w:jc w:val="both"/>
        <w:rPr>
          <w:rFonts w:ascii="Times New Roman" w:hAnsi="Times New Roman" w:cs="Times New Roman"/>
          <w:b/>
          <w:i/>
          <w:sz w:val="28"/>
          <w:szCs w:val="28"/>
        </w:rPr>
      </w:pPr>
      <w:r w:rsidRPr="006974C1">
        <w:rPr>
          <w:rFonts w:ascii="Times New Roman" w:hAnsi="Times New Roman" w:cs="Times New Roman"/>
          <w:b/>
          <w:i/>
          <w:sz w:val="28"/>
          <w:szCs w:val="28"/>
        </w:rPr>
        <w:t>1.2. Kiến nghị thực thi</w:t>
      </w:r>
    </w:p>
    <w:p w14:paraId="4475E9ED" w14:textId="77777777" w:rsidR="007E5573" w:rsidRPr="006974C1" w:rsidRDefault="007E5573" w:rsidP="007E5573">
      <w:pPr>
        <w:spacing w:line="240" w:lineRule="auto"/>
        <w:jc w:val="both"/>
        <w:rPr>
          <w:rFonts w:ascii="Times New Roman" w:hAnsi="Times New Roman"/>
          <w:sz w:val="28"/>
          <w:szCs w:val="28"/>
          <w:lang w:val="pt-BR"/>
        </w:rPr>
      </w:pPr>
      <w:r w:rsidRPr="006974C1">
        <w:rPr>
          <w:rFonts w:ascii="Times New Roman" w:hAnsi="Times New Roman"/>
          <w:sz w:val="28"/>
          <w:szCs w:val="28"/>
          <w:lang w:val="pt-BR"/>
        </w:rPr>
        <w:t xml:space="preserve">Sửa quy định về trình tự thủ tục trong Thông tư </w:t>
      </w:r>
      <w:r w:rsidRPr="006974C1">
        <w:rPr>
          <w:rFonts w:ascii="Times New Roman" w:hAnsi="Times New Roman" w:cs="Times New Roman"/>
          <w:bCs/>
          <w:noProof/>
          <w:sz w:val="28"/>
          <w:szCs w:val="28"/>
          <w:lang w:val="vi-VN"/>
        </w:rPr>
        <w:t>quy định một số nội dung trong lĩnh vực lâm nghiệp thực hiện chính quyền địa phương hai cấp</w:t>
      </w:r>
      <w:r w:rsidRPr="006974C1">
        <w:rPr>
          <w:rFonts w:ascii="Times New Roman" w:hAnsi="Times New Roman" w:cs="Times New Roman"/>
          <w:b/>
          <w:bCs/>
          <w:noProof/>
          <w:sz w:val="28"/>
          <w:szCs w:val="28"/>
          <w:lang w:val="vi-VN"/>
        </w:rPr>
        <w:t xml:space="preserve"> </w:t>
      </w:r>
      <w:r w:rsidRPr="006974C1">
        <w:rPr>
          <w:rFonts w:ascii="Times New Roman" w:hAnsi="Times New Roman"/>
          <w:sz w:val="28"/>
          <w:szCs w:val="28"/>
          <w:lang w:val="pt-BR"/>
        </w:rPr>
        <w:t>của Bộ Nông nghiệp và Môi trường</w:t>
      </w:r>
    </w:p>
    <w:p w14:paraId="7A9C0E2C" w14:textId="77777777" w:rsidR="007E5573" w:rsidRPr="006974C1" w:rsidRDefault="007E5573" w:rsidP="007E5573">
      <w:pPr>
        <w:spacing w:line="240" w:lineRule="auto"/>
        <w:jc w:val="both"/>
        <w:rPr>
          <w:rFonts w:ascii="Times New Roman" w:hAnsi="Times New Roman" w:cs="Times New Roman"/>
          <w:b/>
          <w:i/>
          <w:sz w:val="28"/>
          <w:szCs w:val="28"/>
        </w:rPr>
      </w:pPr>
      <w:r w:rsidRPr="006974C1">
        <w:rPr>
          <w:rFonts w:ascii="Times New Roman" w:hAnsi="Times New Roman" w:cs="Times New Roman"/>
          <w:b/>
          <w:i/>
          <w:sz w:val="28"/>
          <w:szCs w:val="28"/>
        </w:rPr>
        <w:t>1.3. Lợi ích phương án đơn giản hóa (kèm theo biểu đánh giá chi phí tuân thủ)</w:t>
      </w:r>
    </w:p>
    <w:p w14:paraId="4FD8AF76" w14:textId="77777777" w:rsidR="007E5573" w:rsidRPr="006974C1" w:rsidRDefault="007E5573" w:rsidP="007E5573">
      <w:pPr>
        <w:spacing w:line="240" w:lineRule="auto"/>
        <w:jc w:val="both"/>
        <w:rPr>
          <w:rFonts w:ascii="Times New Roman" w:hAnsi="Times New Roman" w:cs="Times New Roman"/>
          <w:b/>
          <w:i/>
          <w:iCs/>
          <w:sz w:val="28"/>
          <w:szCs w:val="28"/>
        </w:rPr>
      </w:pPr>
      <w:r w:rsidRPr="006974C1">
        <w:rPr>
          <w:rFonts w:ascii="Times New Roman" w:hAnsi="Times New Roman" w:cs="Times New Roman"/>
          <w:b/>
          <w:i/>
          <w:iCs/>
          <w:sz w:val="28"/>
          <w:szCs w:val="28"/>
        </w:rPr>
        <w:t>* Chi phí tuân thủ:</w:t>
      </w:r>
    </w:p>
    <w:p w14:paraId="46D016E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hAnsi="Times New Roman"/>
          <w:bCs/>
          <w:sz w:val="28"/>
          <w:szCs w:val="28"/>
          <w:lang w:val="pt-BR"/>
        </w:rPr>
        <w:t>- Chi phí tuân thủ TTHC trước khi đơn giản hóa:</w:t>
      </w:r>
      <w:r w:rsidRPr="006974C1">
        <w:rPr>
          <w:rFonts w:ascii="Times New Roman" w:hAnsi="Times New Roman"/>
          <w:bCs/>
          <w:sz w:val="28"/>
          <w:szCs w:val="28"/>
          <w:lang w:val="vi-VN"/>
        </w:rPr>
        <w:t xml:space="preserve"> </w:t>
      </w:r>
      <w:r w:rsidRPr="006974C1">
        <w:rPr>
          <w:rFonts w:ascii="Times New Roman" w:eastAsia="Times New Roman" w:hAnsi="Times New Roman" w:cs="Times New Roman"/>
          <w:b/>
          <w:sz w:val="28"/>
          <w:szCs w:val="28"/>
        </w:rPr>
        <w:t>104.497.350</w:t>
      </w:r>
      <w:r w:rsidRPr="006974C1">
        <w:rPr>
          <w:rFonts w:ascii="Times New Roman" w:eastAsia="Times New Roman" w:hAnsi="Times New Roman" w:cs="Times New Roman"/>
          <w:sz w:val="28"/>
          <w:szCs w:val="28"/>
        </w:rPr>
        <w:t xml:space="preserve"> </w:t>
      </w:r>
      <w:r w:rsidRPr="006974C1">
        <w:rPr>
          <w:rFonts w:ascii="Times New Roman" w:hAnsi="Times New Roman"/>
          <w:bCs/>
          <w:sz w:val="28"/>
          <w:szCs w:val="28"/>
          <w:lang w:val="pt-BR"/>
        </w:rPr>
        <w:t>đồng/năm</w:t>
      </w:r>
    </w:p>
    <w:p w14:paraId="380BC8B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hAnsi="Times New Roman"/>
          <w:bCs/>
          <w:sz w:val="28"/>
          <w:szCs w:val="28"/>
          <w:lang w:val="pt-BR"/>
        </w:rPr>
        <w:t>- Chi phí tuân thủ TTHC sau khi đơn giản hóa</w:t>
      </w:r>
      <w:r w:rsidRPr="006974C1">
        <w:rPr>
          <w:rFonts w:ascii="Times New Roman" w:hAnsi="Times New Roman"/>
          <w:b/>
          <w:bCs/>
          <w:sz w:val="28"/>
          <w:szCs w:val="28"/>
          <w:lang w:val="pt-BR"/>
        </w:rPr>
        <w:t>:</w:t>
      </w:r>
      <w:r w:rsidRPr="006974C1">
        <w:rPr>
          <w:rFonts w:ascii="Times New Roman" w:hAnsi="Times New Roman"/>
          <w:b/>
          <w:bCs/>
          <w:sz w:val="28"/>
          <w:szCs w:val="28"/>
          <w:lang w:val="vi-VN"/>
        </w:rPr>
        <w:t xml:space="preserve"> </w:t>
      </w:r>
      <w:r w:rsidRPr="006974C1">
        <w:rPr>
          <w:rFonts w:ascii="Times New Roman" w:eastAsia="Times New Roman" w:hAnsi="Times New Roman" w:cs="Times New Roman"/>
          <w:b/>
          <w:sz w:val="28"/>
          <w:szCs w:val="28"/>
        </w:rPr>
        <w:t>72.456.045</w:t>
      </w:r>
      <w:r w:rsidRPr="006974C1">
        <w:rPr>
          <w:rFonts w:ascii="Times New Roman" w:eastAsia="Times New Roman" w:hAnsi="Times New Roman" w:cs="Times New Roman"/>
          <w:b/>
          <w:bCs/>
          <w:sz w:val="28"/>
          <w:szCs w:val="28"/>
        </w:rPr>
        <w:t xml:space="preserve"> </w:t>
      </w:r>
      <w:r w:rsidRPr="006974C1">
        <w:rPr>
          <w:rFonts w:ascii="Times New Roman" w:hAnsi="Times New Roman"/>
          <w:bCs/>
          <w:sz w:val="28"/>
          <w:szCs w:val="28"/>
          <w:lang w:val="pt-BR"/>
        </w:rPr>
        <w:t>đồng/năm.</w:t>
      </w:r>
    </w:p>
    <w:p w14:paraId="371F75F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hAnsi="Times New Roman"/>
          <w:bCs/>
          <w:sz w:val="28"/>
          <w:szCs w:val="28"/>
          <w:lang w:val="vi-VN"/>
        </w:rPr>
        <w:t xml:space="preserve">- Chi phí tiết kiệm: </w:t>
      </w:r>
      <w:r w:rsidRPr="006974C1">
        <w:rPr>
          <w:rFonts w:ascii="Times New Roman" w:eastAsia="Times New Roman" w:hAnsi="Times New Roman" w:cs="Times New Roman"/>
          <w:b/>
          <w:sz w:val="28"/>
          <w:szCs w:val="28"/>
        </w:rPr>
        <w:t>32.041.305</w:t>
      </w:r>
      <w:r w:rsidRPr="006974C1">
        <w:rPr>
          <w:rFonts w:ascii="Times New Roman" w:eastAsia="Times New Roman" w:hAnsi="Times New Roman" w:cs="Times New Roman"/>
          <w:b/>
          <w:bCs/>
          <w:sz w:val="28"/>
          <w:szCs w:val="28"/>
        </w:rPr>
        <w:t xml:space="preserve"> </w:t>
      </w:r>
      <w:r w:rsidRPr="006974C1">
        <w:rPr>
          <w:rFonts w:ascii="Times New Roman" w:hAnsi="Times New Roman"/>
          <w:bCs/>
          <w:sz w:val="28"/>
          <w:szCs w:val="28"/>
          <w:lang w:val="vi-VN"/>
        </w:rPr>
        <w:t>đồng/năm.</w:t>
      </w:r>
    </w:p>
    <w:p w14:paraId="4CFE2128" w14:textId="77777777" w:rsidR="007E5573" w:rsidRPr="006974C1" w:rsidRDefault="007E5573" w:rsidP="007E5573">
      <w:pPr>
        <w:spacing w:line="240" w:lineRule="auto"/>
        <w:jc w:val="both"/>
        <w:rPr>
          <w:rFonts w:ascii="Times New Roman" w:hAnsi="Times New Roman"/>
          <w:bCs/>
          <w:sz w:val="28"/>
          <w:szCs w:val="28"/>
          <w:lang w:val="vi-VN"/>
        </w:rPr>
      </w:pPr>
      <w:r w:rsidRPr="006974C1">
        <w:rPr>
          <w:rFonts w:ascii="Times New Roman" w:hAnsi="Times New Roman"/>
          <w:bCs/>
          <w:sz w:val="28"/>
          <w:szCs w:val="28"/>
          <w:lang w:val="vi-VN"/>
        </w:rPr>
        <w:t xml:space="preserve">- Tỷ lệ cắt giảm chi phí: </w:t>
      </w:r>
      <w:r w:rsidRPr="006974C1">
        <w:rPr>
          <w:rFonts w:ascii="Times New Roman" w:hAnsi="Times New Roman"/>
          <w:b/>
          <w:bCs/>
          <w:sz w:val="28"/>
          <w:szCs w:val="28"/>
        </w:rPr>
        <w:t>30,66</w:t>
      </w:r>
      <w:r w:rsidRPr="006974C1">
        <w:rPr>
          <w:rFonts w:ascii="Times New Roman" w:hAnsi="Times New Roman"/>
          <w:bCs/>
          <w:sz w:val="28"/>
          <w:szCs w:val="28"/>
          <w:lang w:val="vi-VN"/>
        </w:rPr>
        <w:t xml:space="preserve"> %.</w:t>
      </w:r>
    </w:p>
    <w:p w14:paraId="4C4AE8DA" w14:textId="77777777" w:rsidR="007E5573" w:rsidRPr="006974C1" w:rsidRDefault="007E5573" w:rsidP="007E5573">
      <w:pPr>
        <w:spacing w:line="240" w:lineRule="auto"/>
        <w:jc w:val="both"/>
        <w:rPr>
          <w:rFonts w:ascii="Times New Roman" w:hAnsi="Times New Roman" w:cs="Times New Roman"/>
          <w:b/>
          <w:i/>
          <w:iCs/>
          <w:sz w:val="28"/>
          <w:szCs w:val="28"/>
        </w:rPr>
      </w:pPr>
      <w:r w:rsidRPr="006974C1">
        <w:rPr>
          <w:rFonts w:ascii="Times New Roman" w:hAnsi="Times New Roman" w:cs="Times New Roman"/>
          <w:b/>
          <w:i/>
          <w:iCs/>
          <w:sz w:val="28"/>
          <w:szCs w:val="28"/>
        </w:rPr>
        <w:t xml:space="preserve">* Thời gian giải quyết TTHC: </w:t>
      </w:r>
    </w:p>
    <w:p w14:paraId="70D3CD8E" w14:textId="77777777" w:rsidR="007E5573" w:rsidRPr="006974C1" w:rsidRDefault="007E5573" w:rsidP="007E5573">
      <w:pPr>
        <w:spacing w:line="240" w:lineRule="auto"/>
        <w:jc w:val="both"/>
        <w:rPr>
          <w:rFonts w:ascii="Times New Roman" w:hAnsi="Times New Roman"/>
          <w:bCs/>
          <w:sz w:val="28"/>
          <w:szCs w:val="28"/>
          <w:lang w:val="vi-VN"/>
        </w:rPr>
      </w:pPr>
      <w:r w:rsidRPr="006974C1">
        <w:rPr>
          <w:rFonts w:ascii="Times New Roman" w:hAnsi="Times New Roman"/>
          <w:bCs/>
          <w:sz w:val="28"/>
          <w:szCs w:val="28"/>
          <w:lang w:val="pt-BR"/>
        </w:rPr>
        <w:lastRenderedPageBreak/>
        <w:t xml:space="preserve">- </w:t>
      </w:r>
      <w:r w:rsidRPr="006974C1">
        <w:rPr>
          <w:rFonts w:ascii="Times New Roman" w:hAnsi="Times New Roman"/>
          <w:bCs/>
          <w:sz w:val="28"/>
          <w:szCs w:val="28"/>
          <w:lang w:val="vi-VN"/>
        </w:rPr>
        <w:t>Thời gian giải quyết</w:t>
      </w:r>
      <w:r w:rsidRPr="006974C1">
        <w:rPr>
          <w:rFonts w:ascii="Times New Roman" w:hAnsi="Times New Roman"/>
          <w:bCs/>
          <w:sz w:val="28"/>
          <w:szCs w:val="28"/>
          <w:lang w:val="pt-BR"/>
        </w:rPr>
        <w:t xml:space="preserve"> TTHC trước khi đơn giản hóa:</w:t>
      </w:r>
      <w:r w:rsidRPr="006974C1">
        <w:rPr>
          <w:rFonts w:ascii="Times New Roman" w:hAnsi="Times New Roman"/>
          <w:bCs/>
          <w:sz w:val="28"/>
          <w:szCs w:val="28"/>
          <w:lang w:val="vi-VN"/>
        </w:rPr>
        <w:t xml:space="preserve"> </w:t>
      </w:r>
      <w:r w:rsidRPr="006974C1">
        <w:rPr>
          <w:rFonts w:ascii="Times New Roman" w:hAnsi="Times New Roman"/>
          <w:bCs/>
          <w:sz w:val="28"/>
          <w:szCs w:val="28"/>
        </w:rPr>
        <w:t>25</w:t>
      </w:r>
      <w:r w:rsidRPr="006974C1">
        <w:rPr>
          <w:rFonts w:ascii="Times New Roman" w:hAnsi="Times New Roman"/>
          <w:bCs/>
          <w:sz w:val="28"/>
          <w:szCs w:val="28"/>
          <w:lang w:val="vi-VN"/>
        </w:rPr>
        <w:t xml:space="preserve"> ngày</w:t>
      </w:r>
    </w:p>
    <w:p w14:paraId="0881C30A" w14:textId="77777777" w:rsidR="007E5573" w:rsidRPr="006974C1" w:rsidRDefault="007E5573" w:rsidP="007E5573">
      <w:pPr>
        <w:spacing w:line="240" w:lineRule="auto"/>
        <w:jc w:val="both"/>
        <w:rPr>
          <w:rFonts w:ascii="Times New Roman" w:eastAsia="Times New Roman" w:hAnsi="Times New Roman"/>
          <w:b/>
          <w:bCs/>
          <w:sz w:val="24"/>
          <w:szCs w:val="24"/>
          <w:lang w:val="vi-VN" w:eastAsia="zh-CN"/>
        </w:rPr>
      </w:pPr>
      <w:r w:rsidRPr="006974C1">
        <w:rPr>
          <w:rFonts w:ascii="Times New Roman" w:hAnsi="Times New Roman"/>
          <w:bCs/>
          <w:sz w:val="28"/>
          <w:szCs w:val="28"/>
          <w:lang w:val="pt-BR"/>
        </w:rPr>
        <w:t xml:space="preserve">- </w:t>
      </w:r>
      <w:r w:rsidRPr="006974C1">
        <w:rPr>
          <w:rFonts w:ascii="Times New Roman" w:hAnsi="Times New Roman"/>
          <w:bCs/>
          <w:sz w:val="28"/>
          <w:szCs w:val="28"/>
          <w:lang w:val="vi-VN"/>
        </w:rPr>
        <w:t>Thời gian giải quyết</w:t>
      </w:r>
      <w:r w:rsidRPr="006974C1">
        <w:rPr>
          <w:rFonts w:ascii="Times New Roman" w:hAnsi="Times New Roman"/>
          <w:bCs/>
          <w:sz w:val="28"/>
          <w:szCs w:val="28"/>
          <w:lang w:val="pt-BR"/>
        </w:rPr>
        <w:t xml:space="preserve"> TTHC sau khi đơn giản hóa:</w:t>
      </w:r>
      <w:r w:rsidRPr="006974C1">
        <w:rPr>
          <w:rFonts w:ascii="Times New Roman" w:hAnsi="Times New Roman"/>
          <w:bCs/>
          <w:sz w:val="28"/>
          <w:szCs w:val="28"/>
          <w:lang w:val="vi-VN"/>
        </w:rPr>
        <w:t xml:space="preserve"> </w:t>
      </w:r>
      <w:r w:rsidRPr="006974C1">
        <w:rPr>
          <w:rFonts w:ascii="Times New Roman" w:eastAsia="Times New Roman" w:hAnsi="Times New Roman"/>
          <w:bCs/>
          <w:sz w:val="28"/>
          <w:szCs w:val="28"/>
          <w:lang w:eastAsia="zh-CN"/>
        </w:rPr>
        <w:t>16</w:t>
      </w:r>
      <w:r w:rsidRPr="006974C1">
        <w:rPr>
          <w:rFonts w:ascii="Times New Roman" w:eastAsia="Times New Roman" w:hAnsi="Times New Roman"/>
          <w:bCs/>
          <w:sz w:val="28"/>
          <w:szCs w:val="28"/>
          <w:lang w:val="vi-VN" w:eastAsia="zh-CN"/>
        </w:rPr>
        <w:t xml:space="preserve"> ngày</w:t>
      </w:r>
    </w:p>
    <w:p w14:paraId="7524133F" w14:textId="77777777" w:rsidR="007E5573" w:rsidRPr="006974C1" w:rsidRDefault="007E5573" w:rsidP="007E5573">
      <w:pPr>
        <w:spacing w:line="240" w:lineRule="auto"/>
        <w:jc w:val="both"/>
        <w:rPr>
          <w:rFonts w:ascii="Times New Roman" w:eastAsia="Times New Roman" w:hAnsi="Times New Roman"/>
          <w:sz w:val="28"/>
          <w:szCs w:val="28"/>
          <w:lang w:val="vi-VN" w:eastAsia="zh-CN"/>
        </w:rPr>
      </w:pPr>
      <w:r w:rsidRPr="006974C1">
        <w:rPr>
          <w:rFonts w:ascii="Times New Roman" w:hAnsi="Times New Roman"/>
          <w:bCs/>
          <w:sz w:val="28"/>
          <w:szCs w:val="28"/>
          <w:lang w:val="vi-VN"/>
        </w:rPr>
        <w:t xml:space="preserve">- Thời gian giải quyết tiết kiệm: </w:t>
      </w:r>
      <w:r w:rsidRPr="006974C1">
        <w:rPr>
          <w:rFonts w:ascii="Times New Roman" w:eastAsia="Times New Roman" w:hAnsi="Times New Roman"/>
          <w:sz w:val="28"/>
          <w:szCs w:val="28"/>
          <w:lang w:eastAsia="zh-CN"/>
        </w:rPr>
        <w:t>9</w:t>
      </w:r>
      <w:r w:rsidRPr="006974C1">
        <w:rPr>
          <w:rFonts w:ascii="Times New Roman" w:eastAsia="Times New Roman" w:hAnsi="Times New Roman"/>
          <w:sz w:val="28"/>
          <w:szCs w:val="28"/>
          <w:lang w:val="vi-VN" w:eastAsia="zh-CN"/>
        </w:rPr>
        <w:t xml:space="preserve"> ngày</w:t>
      </w:r>
      <w:r w:rsidRPr="006974C1">
        <w:rPr>
          <w:rFonts w:ascii="Times New Roman" w:hAnsi="Times New Roman"/>
          <w:bCs/>
          <w:sz w:val="28"/>
          <w:szCs w:val="28"/>
          <w:lang w:val="vi-VN"/>
        </w:rPr>
        <w:t>.</w:t>
      </w:r>
    </w:p>
    <w:p w14:paraId="04035612" w14:textId="77777777" w:rsidR="007E5573" w:rsidRPr="006974C1" w:rsidRDefault="007E5573" w:rsidP="007E5573">
      <w:pPr>
        <w:spacing w:line="240" w:lineRule="auto"/>
        <w:jc w:val="both"/>
        <w:rPr>
          <w:rFonts w:ascii="Times New Roman" w:hAnsi="Times New Roman"/>
          <w:bCs/>
          <w:sz w:val="28"/>
          <w:szCs w:val="28"/>
          <w:lang w:val="vi-VN"/>
        </w:rPr>
      </w:pPr>
      <w:r w:rsidRPr="006974C1">
        <w:rPr>
          <w:rFonts w:ascii="Times New Roman" w:hAnsi="Times New Roman"/>
          <w:bCs/>
          <w:sz w:val="28"/>
          <w:szCs w:val="28"/>
          <w:lang w:val="vi-VN"/>
        </w:rPr>
        <w:t xml:space="preserve">- Tỷ lệ cắt giảm thời gian: </w:t>
      </w:r>
      <w:r w:rsidRPr="006974C1">
        <w:rPr>
          <w:rFonts w:ascii="Times New Roman" w:hAnsi="Times New Roman"/>
          <w:bCs/>
          <w:sz w:val="28"/>
          <w:szCs w:val="28"/>
        </w:rPr>
        <w:t>36</w:t>
      </w:r>
      <w:r w:rsidRPr="006974C1">
        <w:rPr>
          <w:rFonts w:ascii="Times New Roman" w:hAnsi="Times New Roman"/>
          <w:bCs/>
          <w:sz w:val="28"/>
          <w:szCs w:val="28"/>
          <w:lang w:val="vi-VN"/>
        </w:rPr>
        <w:t xml:space="preserve"> %.</w:t>
      </w:r>
    </w:p>
    <w:p w14:paraId="0F099F86" w14:textId="77777777" w:rsidR="007E5573" w:rsidRPr="006974C1" w:rsidRDefault="007E5573" w:rsidP="007E5573">
      <w:pPr>
        <w:spacing w:line="240" w:lineRule="auto"/>
        <w:jc w:val="both"/>
        <w:rPr>
          <w:rFonts w:ascii="Times New Roman" w:hAnsi="Times New Roman" w:cs="Times New Roman"/>
          <w:bCs/>
          <w:sz w:val="28"/>
          <w:szCs w:val="28"/>
        </w:rPr>
      </w:pPr>
      <w:r w:rsidRPr="006974C1">
        <w:rPr>
          <w:rFonts w:ascii="Times New Roman" w:hAnsi="Times New Roman" w:cs="Times New Roman"/>
          <w:b/>
          <w:i/>
          <w:sz w:val="28"/>
          <w:szCs w:val="28"/>
        </w:rPr>
        <w:t xml:space="preserve">1.4. Lộ trình thực hiện: </w:t>
      </w:r>
      <w:r w:rsidRPr="006974C1">
        <w:rPr>
          <w:rFonts w:ascii="Times New Roman" w:hAnsi="Times New Roman" w:cs="Times New Roman"/>
          <w:bCs/>
          <w:sz w:val="28"/>
          <w:szCs w:val="28"/>
        </w:rPr>
        <w:t>Thực hiện trong năm 2025.</w:t>
      </w:r>
    </w:p>
    <w:p w14:paraId="5CF8769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36. Thủ tục hoặc nhóm thủ tục: </w:t>
      </w:r>
      <w:r w:rsidRPr="006974C1">
        <w:rPr>
          <w:rFonts w:ascii="Times New Roman" w:eastAsia="Times New Roman" w:hAnsi="Times New Roman" w:cs="Times New Roman"/>
          <w:sz w:val="28"/>
          <w:szCs w:val="28"/>
        </w:rPr>
        <w:t>Hỗ trợ tín dụng đầu tư trồng rừng gỗ lớn đối với chủ rừng là hộ gia đình, cá nhân (1.012531) (tại địa phương).</w:t>
      </w:r>
    </w:p>
    <w:p w14:paraId="42E9C396"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sz w:val="28"/>
          <w:szCs w:val="28"/>
        </w:rPr>
        <w:t xml:space="preserve">1. Nội dung đơn giản hóa </w:t>
      </w:r>
      <w:r w:rsidRPr="006974C1">
        <w:rPr>
          <w:rFonts w:ascii="Times New Roman" w:eastAsia="Times New Roman" w:hAnsi="Times New Roman" w:cs="Times New Roman"/>
          <w:b/>
          <w:i/>
          <w:sz w:val="28"/>
          <w:szCs w:val="28"/>
        </w:rPr>
        <w:t>(nêu rõ cần bãi bỏ/hủy bỏ; sửa đổi, bổ sung; thay thế TTHC, mẫu đơn, tờ khai hay yêu cầu điều kiện để thực hiện TTHC,…)</w:t>
      </w:r>
    </w:p>
    <w:p w14:paraId="1D0137B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Cắt giảm thời gian thực hiện từ 20 ngày xuống 15 ngày.</w:t>
      </w:r>
    </w:p>
    <w:p w14:paraId="52C2783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Giảm thời gian và chi phí tuân thủ TTHC tại địa phương nên giảm được thời gian, công lao động và các chi phí phát sinh khác liên quan đến quy trình soạn thảo, rà soát và hoàn thiện hồ sơ.</w:t>
      </w:r>
    </w:p>
    <w:p w14:paraId="098A9393"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sz w:val="28"/>
          <w:szCs w:val="28"/>
        </w:rPr>
        <w:t xml:space="preserve">2. Kiến nghị thực thi </w:t>
      </w:r>
      <w:r w:rsidRPr="006974C1">
        <w:rPr>
          <w:rFonts w:ascii="Times New Roman" w:eastAsia="Times New Roman" w:hAnsi="Times New Roman" w:cs="Times New Roman"/>
          <w:b/>
          <w:i/>
          <w:sz w:val="28"/>
          <w:szCs w:val="28"/>
        </w:rPr>
        <w:t>(nêu rõ điều, khoản, điểm, văn bản quy phạm pháp luật cần sửa đổi, bổ sung, thay thế, bãi bỏ hoặc hủy bỏ)</w:t>
      </w:r>
    </w:p>
    <w:p w14:paraId="244C2DB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Sửa đổi thời gian thực hiện tại điểm đ) khoản 2 Điều 15 Nghị định số 58/2024/NĐ-CP ngày 25/6/2024: Cắt giảm thời gian thưc hiện từ 20 ngày làm việc xuống còn 15 ngày.</w:t>
      </w:r>
    </w:p>
    <w:p w14:paraId="1982B1F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3. Lợi ích phương án đơn giản hóa </w:t>
      </w:r>
      <w:r w:rsidRPr="006974C1">
        <w:rPr>
          <w:rFonts w:ascii="Times New Roman" w:eastAsia="Times New Roman" w:hAnsi="Times New Roman" w:cs="Times New Roman"/>
          <w:sz w:val="28"/>
          <w:szCs w:val="28"/>
        </w:rPr>
        <w:t>(kèm theo biểu đánh giá chi phí tuân thủ)</w:t>
      </w:r>
    </w:p>
    <w:p w14:paraId="45F29E4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a) Thời gian giải quyết</w:t>
      </w:r>
    </w:p>
    <w:p w14:paraId="07AE2D0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trước khi đơn giản hóa: 20 ngày</w:t>
      </w:r>
    </w:p>
    <w:p w14:paraId="40026AB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TTHC sau khi đơn giản hóa: 15 ngày</w:t>
      </w:r>
    </w:p>
    <w:p w14:paraId="37C3D98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giải quyết tiết kiệm: 5 ngày.</w:t>
      </w:r>
    </w:p>
    <w:p w14:paraId="6F7CBF9F"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25 %.</w:t>
      </w:r>
    </w:p>
    <w:p w14:paraId="1FD01DB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b) Chi phí tuân thủ</w:t>
      </w:r>
    </w:p>
    <w:p w14:paraId="0E10BF2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833.298 đồng/năm</w:t>
      </w:r>
    </w:p>
    <w:p w14:paraId="33816A6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579.263 đồng/năm.</w:t>
      </w:r>
    </w:p>
    <w:p w14:paraId="06DB85E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254.035 đồng/năm.</w:t>
      </w:r>
    </w:p>
    <w:p w14:paraId="2EABAC6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30,49 %.</w:t>
      </w:r>
    </w:p>
    <w:p w14:paraId="0B01D6F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i/>
          <w:sz w:val="28"/>
          <w:szCs w:val="28"/>
        </w:rPr>
        <w:t xml:space="preserve">4. Lộ trình thực hiện: </w:t>
      </w:r>
      <w:r w:rsidRPr="006974C1">
        <w:rPr>
          <w:rFonts w:ascii="Times New Roman" w:eastAsia="Times New Roman" w:hAnsi="Times New Roman" w:cs="Times New Roman"/>
          <w:sz w:val="28"/>
          <w:szCs w:val="28"/>
        </w:rPr>
        <w:t>Thực hiện trong năm 2025 – 2026</w:t>
      </w:r>
    </w:p>
    <w:p w14:paraId="609FA820" w14:textId="77777777" w:rsidR="007E5573" w:rsidRPr="006974C1" w:rsidRDefault="007E5573" w:rsidP="007E5573">
      <w:pPr>
        <w:spacing w:line="240" w:lineRule="auto"/>
        <w:jc w:val="both"/>
        <w:rPr>
          <w:rFonts w:ascii="Times New Roman" w:eastAsia="Times New Roman" w:hAnsi="Times New Roman" w:cs="Times New Roman"/>
          <w:b/>
          <w:sz w:val="28"/>
          <w:szCs w:val="28"/>
        </w:rPr>
      </w:pPr>
    </w:p>
    <w:p w14:paraId="6801C5E3"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37. Thủ tục hoặc nhóm thủ tục: Quyết định giao rừng cho tổ chức (1.012688)</w:t>
      </w:r>
    </w:p>
    <w:p w14:paraId="271195BE"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1.1. Nội dung đơn giản hóa</w:t>
      </w:r>
    </w:p>
    <w:p w14:paraId="68AA72A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Lồng ghép với TTHC về giao đất theo Nghị định số 151/2025/NĐ-CP ngày 12/6/2025 quy định về phân định thẩm quyền của chính quyền địa phương 02 cấp, phân quyền, phân cấp trong lĩnh vực đất đai.</w:t>
      </w:r>
    </w:p>
    <w:p w14:paraId="6DFDB906"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1.2. Kiến nghị thực thi</w:t>
      </w:r>
    </w:p>
    <w:p w14:paraId="39B0102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Thực hiện theo Nghị định số 151/2025/NĐ-CP ngày 12/6/2025 quy định về phân định thẩm quyền của chính quyền địa phương 02 cấp, phân quyền, phân cấp trong lĩnh vực đất đai.</w:t>
      </w:r>
    </w:p>
    <w:p w14:paraId="326823C0"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b/>
          <w:sz w:val="28"/>
          <w:szCs w:val="28"/>
        </w:rPr>
        <w:t xml:space="preserve">1.3. Lợi ích phương án đơn giản hóa </w:t>
      </w:r>
      <w:r w:rsidRPr="006974C1">
        <w:rPr>
          <w:rFonts w:ascii="Times New Roman" w:eastAsia="Times New Roman" w:hAnsi="Times New Roman" w:cs="Times New Roman"/>
          <w:i/>
          <w:sz w:val="28"/>
          <w:szCs w:val="28"/>
        </w:rPr>
        <w:t>(kèm theo biểu đánh giá chi phí tuân thủ)</w:t>
      </w:r>
    </w:p>
    <w:p w14:paraId="60303B17"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3557BFF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15.220.000 đồng/năm</w:t>
      </w:r>
    </w:p>
    <w:p w14:paraId="026D369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0 đồng/năm</w:t>
      </w:r>
    </w:p>
    <w:p w14:paraId="32D2EA2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15.220.000 đồng/năm</w:t>
      </w:r>
    </w:p>
    <w:p w14:paraId="606D008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100%</w:t>
      </w:r>
    </w:p>
    <w:p w14:paraId="50BB2F23"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380C2C9B"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35 ngày.</w:t>
      </w:r>
    </w:p>
    <w:p w14:paraId="4617F672"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0 ngày.</w:t>
      </w:r>
    </w:p>
    <w:p w14:paraId="20565FD6"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35 ngày.</w:t>
      </w:r>
    </w:p>
    <w:p w14:paraId="2CA76837"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100%.</w:t>
      </w:r>
    </w:p>
    <w:p w14:paraId="2D55C6C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1.4. Lộ trình thực hiện: </w:t>
      </w:r>
      <w:r w:rsidRPr="006974C1">
        <w:rPr>
          <w:rFonts w:ascii="Times New Roman" w:eastAsia="Times New Roman" w:hAnsi="Times New Roman" w:cs="Times New Roman"/>
          <w:sz w:val="28"/>
          <w:szCs w:val="28"/>
        </w:rPr>
        <w:t>Thực hiện trong năm 2025 – 2026.</w:t>
      </w:r>
    </w:p>
    <w:p w14:paraId="4EB8382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Lưu ý: Thủ tục này đã lồng ghép với giao đất theo Nghị định số 151/2025/NĐ-CP ngày 12/6/2025, theo đó TTHC này sẽ lồng ghép với TTHC giao đất của Cục Quản lý đất đai, Cục Quản lý đất đai chủ trì thực hiện.</w:t>
      </w:r>
    </w:p>
    <w:p w14:paraId="543C06FA"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38. Thủ tục hoặc nhóm thủ tục: Quyết định chuyển mục đích sử dụng rừng sang mục đích khác đối với tổ chức (1.012689)</w:t>
      </w:r>
    </w:p>
    <w:p w14:paraId="1DE489E7"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2.1. Nội dung đơn giản hóa</w:t>
      </w:r>
    </w:p>
    <w:p w14:paraId="638B17A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chuẩn bị, gửi và nhận hồ sơ, tài liệu</w:t>
      </w:r>
    </w:p>
    <w:p w14:paraId="6A17D02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xml:space="preserve">: Trong quá trình chuẩn bị, soạn thảo, rà soát hồ sơ, tài liệu có thể ứng dụng môi trường điện tử, công nghệ thông tin để gửi và nhận hồ sơ, giảm thời gian chuẩn </w:t>
      </w:r>
      <w:r w:rsidRPr="006974C1">
        <w:rPr>
          <w:rFonts w:ascii="Times New Roman" w:eastAsia="Times New Roman" w:hAnsi="Times New Roman" w:cs="Times New Roman"/>
          <w:sz w:val="28"/>
          <w:szCs w:val="28"/>
        </w:rPr>
        <w:lastRenderedPageBreak/>
        <w:t>bị; ứng dụng công nghệ AI vào các khâu như tổng hợp dữ liệu, phân tích hiện trạng, gợi ý nội dung và định dạng báo cáo... Từ đó, thời gian thực hiện hồ sơ có thể được rút ngắn</w:t>
      </w:r>
      <w:r w:rsidRPr="006974C1">
        <w:rPr>
          <w:rFonts w:ascii="Times New Roman" w:eastAsia="Times New Roman" w:hAnsi="Times New Roman" w:cs="Times New Roman"/>
          <w:b/>
          <w:sz w:val="28"/>
          <w:szCs w:val="28"/>
        </w:rPr>
        <w:t xml:space="preserve">, </w:t>
      </w:r>
      <w:r w:rsidRPr="006974C1">
        <w:rPr>
          <w:rFonts w:ascii="Times New Roman" w:eastAsia="Times New Roman" w:hAnsi="Times New Roman" w:cs="Times New Roman"/>
          <w:sz w:val="28"/>
          <w:szCs w:val="28"/>
        </w:rPr>
        <w:t xml:space="preserve">góp phần </w:t>
      </w:r>
      <w:r w:rsidRPr="006974C1">
        <w:rPr>
          <w:rFonts w:ascii="Times New Roman" w:eastAsia="Times New Roman" w:hAnsi="Times New Roman" w:cs="Times New Roman"/>
          <w:b/>
          <w:sz w:val="28"/>
          <w:szCs w:val="28"/>
        </w:rPr>
        <w:t>cắt giảm chi phí tuân thủ</w:t>
      </w:r>
      <w:r w:rsidRPr="006974C1">
        <w:rPr>
          <w:rFonts w:ascii="Times New Roman" w:eastAsia="Times New Roman" w:hAnsi="Times New Roman" w:cs="Times New Roman"/>
          <w:sz w:val="28"/>
          <w:szCs w:val="28"/>
        </w:rPr>
        <w:t xml:space="preserve"> nhờ giảm số giờ công lao động và các chi phí phát sinh khác liên quan đến quy trình soạn thảo, rà soát và hoàn thiện hồ sơ.</w:t>
      </w:r>
    </w:p>
    <w:p w14:paraId="2E99BB5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thực hiện từ 20 ngày xuống 12 ngày</w:t>
      </w:r>
    </w:p>
    <w:p w14:paraId="5AB3E70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xml:space="preserve"> Tiết kiệm thời gian thực hiện các bước công việc, gửi hồ sơ qua môi trường điện tử.</w:t>
      </w:r>
    </w:p>
    <w:p w14:paraId="42B2876E"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2.2. Kiến nghị thực thi</w:t>
      </w:r>
    </w:p>
    <w:p w14:paraId="56024DE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Không cắt giảm thủ tục, chỉ cắt giảm thời gian thực hiện thủ tục nên không kiến nghị sửa luật.</w:t>
      </w:r>
    </w:p>
    <w:p w14:paraId="31740ABC"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b/>
          <w:sz w:val="28"/>
          <w:szCs w:val="28"/>
        </w:rPr>
        <w:t xml:space="preserve">2.3. Lợi ích phương án đơn giản hóa </w:t>
      </w:r>
      <w:r w:rsidRPr="006974C1">
        <w:rPr>
          <w:rFonts w:ascii="Times New Roman" w:eastAsia="Times New Roman" w:hAnsi="Times New Roman" w:cs="Times New Roman"/>
          <w:i/>
          <w:sz w:val="28"/>
          <w:szCs w:val="28"/>
        </w:rPr>
        <w:t>(kèm theo biểu đánh giá chi phí tuân thủ)</w:t>
      </w:r>
    </w:p>
    <w:p w14:paraId="4BCCAA6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05B1548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19.610.000 đồng/năm</w:t>
      </w:r>
    </w:p>
    <w:p w14:paraId="7F03D01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12.913.000 đồng/năm</w:t>
      </w:r>
    </w:p>
    <w:p w14:paraId="5052425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6.697.000 đồng/năm</w:t>
      </w:r>
    </w:p>
    <w:p w14:paraId="7EC8E57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34,15%</w:t>
      </w:r>
    </w:p>
    <w:p w14:paraId="7C18E857"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62963C3A"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20 ngày.</w:t>
      </w:r>
    </w:p>
    <w:p w14:paraId="38916931"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12 ngày.</w:t>
      </w:r>
    </w:p>
    <w:p w14:paraId="3D7D5AC3"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08 ngày.</w:t>
      </w:r>
    </w:p>
    <w:p w14:paraId="0D0FBC24"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40%.</w:t>
      </w:r>
    </w:p>
    <w:p w14:paraId="2FB167A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2.4. Lộ trình thực hiện: </w:t>
      </w:r>
      <w:r w:rsidRPr="006974C1">
        <w:rPr>
          <w:rFonts w:ascii="Times New Roman" w:eastAsia="Times New Roman" w:hAnsi="Times New Roman" w:cs="Times New Roman"/>
          <w:sz w:val="28"/>
          <w:szCs w:val="28"/>
        </w:rPr>
        <w:t>Thực hiện trong năm 2025 - 2026.</w:t>
      </w:r>
    </w:p>
    <w:p w14:paraId="34924BE2"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39. Thủ tục hoặc nhóm thủ tục: Quyết định thu hồi rừng đối với tổ chức tự nguyện trả lại rừng (1.012691)</w:t>
      </w:r>
    </w:p>
    <w:p w14:paraId="6B75FAAF"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39.1. Nội dung đơn giản hóa</w:t>
      </w:r>
    </w:p>
    <w:p w14:paraId="281F06C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chuẩn bị, gửi và nhận hồ sơ, tài liệu</w:t>
      </w:r>
    </w:p>
    <w:p w14:paraId="49530BA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Trong quá trình chuẩn bị, soạn thảo, rà soát hồ sơ, tài liệu có thể ứng dụng môi trường điện tử, công nghệ thông tin để gửi và nhận hồ sơ, giảm thời gian chuẩn bị; ứng dụng công nghệ AI vào các khâu như tổng hợp dữ liệu, phân tích hiện trạng, gợi ý nội dung và định dạng báo cáo... Từ đó, thời gian thực hiện hồ sơ có thể được rút ngắn</w:t>
      </w:r>
      <w:r w:rsidRPr="006974C1">
        <w:rPr>
          <w:rFonts w:ascii="Times New Roman" w:eastAsia="Times New Roman" w:hAnsi="Times New Roman" w:cs="Times New Roman"/>
          <w:b/>
          <w:sz w:val="28"/>
          <w:szCs w:val="28"/>
        </w:rPr>
        <w:t xml:space="preserve">, </w:t>
      </w:r>
      <w:r w:rsidRPr="006974C1">
        <w:rPr>
          <w:rFonts w:ascii="Times New Roman" w:eastAsia="Times New Roman" w:hAnsi="Times New Roman" w:cs="Times New Roman"/>
          <w:sz w:val="28"/>
          <w:szCs w:val="28"/>
        </w:rPr>
        <w:t xml:space="preserve">góp phần </w:t>
      </w:r>
      <w:r w:rsidRPr="006974C1">
        <w:rPr>
          <w:rFonts w:ascii="Times New Roman" w:eastAsia="Times New Roman" w:hAnsi="Times New Roman" w:cs="Times New Roman"/>
          <w:b/>
          <w:sz w:val="28"/>
          <w:szCs w:val="28"/>
        </w:rPr>
        <w:t>cắt giảm chi phí tuân thủ</w:t>
      </w:r>
      <w:r w:rsidRPr="006974C1">
        <w:rPr>
          <w:rFonts w:ascii="Times New Roman" w:eastAsia="Times New Roman" w:hAnsi="Times New Roman" w:cs="Times New Roman"/>
          <w:sz w:val="28"/>
          <w:szCs w:val="28"/>
        </w:rPr>
        <w:t xml:space="preserve"> nhờ giảm số giờ công lao động và các chi phí phát sinh khác liên quan đến quy trình soạn thảo, rà soát và hoàn thiện hồ sơ.</w:t>
      </w:r>
    </w:p>
    <w:p w14:paraId="11F2007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Giảm thời gian thực hiện từ 20 ngày xuống 14 ngày</w:t>
      </w:r>
    </w:p>
    <w:p w14:paraId="0C07F0E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xml:space="preserve"> Tiết kiệm thời gian thực hiện các bước công việc, gửi hồ sơ qua môi trường điện tử.</w:t>
      </w:r>
    </w:p>
    <w:p w14:paraId="27B19F71"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39.2. Kiến nghị thực thi</w:t>
      </w:r>
    </w:p>
    <w:p w14:paraId="643E7D8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Không cắt giảm thủ tục, chỉ cắt giảm thời gian thực hiện thủ tục nên không kiến nghị sửa luật.</w:t>
      </w:r>
    </w:p>
    <w:p w14:paraId="4C619455"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b/>
          <w:sz w:val="28"/>
          <w:szCs w:val="28"/>
        </w:rPr>
        <w:t xml:space="preserve">39.3. Lợi ích phương án đơn giản hóa </w:t>
      </w:r>
      <w:r w:rsidRPr="006974C1">
        <w:rPr>
          <w:rFonts w:ascii="Times New Roman" w:eastAsia="Times New Roman" w:hAnsi="Times New Roman" w:cs="Times New Roman"/>
          <w:i/>
          <w:sz w:val="28"/>
          <w:szCs w:val="28"/>
        </w:rPr>
        <w:t>(kèm theo biểu đánh giá chi phí tuân thủ)</w:t>
      </w:r>
    </w:p>
    <w:p w14:paraId="56844BE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2C5FF02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24.450.000 đồng/năm</w:t>
      </w:r>
    </w:p>
    <w:p w14:paraId="778BB8F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12.913.000 đồng/năm</w:t>
      </w:r>
    </w:p>
    <w:p w14:paraId="4644B90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11.537.000 đồng/năm</w:t>
      </w:r>
    </w:p>
    <w:p w14:paraId="557BD40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47,19%</w:t>
      </w:r>
    </w:p>
    <w:p w14:paraId="0A81119E"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148D996B"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20 ngày.</w:t>
      </w:r>
    </w:p>
    <w:p w14:paraId="17434822"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14 ngày.</w:t>
      </w:r>
    </w:p>
    <w:p w14:paraId="0B3304EA"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06 ngày.</w:t>
      </w:r>
    </w:p>
    <w:p w14:paraId="3F504034"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30%.</w:t>
      </w:r>
    </w:p>
    <w:p w14:paraId="04BBD16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39.4. Lộ trình thực hiện: </w:t>
      </w:r>
      <w:r w:rsidRPr="006974C1">
        <w:rPr>
          <w:rFonts w:ascii="Times New Roman" w:eastAsia="Times New Roman" w:hAnsi="Times New Roman" w:cs="Times New Roman"/>
          <w:sz w:val="28"/>
          <w:szCs w:val="28"/>
        </w:rPr>
        <w:t>Thực hiện trong năm 2025 - 2026.</w:t>
      </w:r>
    </w:p>
    <w:p w14:paraId="70C77AE8"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40. Thủ tục hoặc nhóm thủ tục: Quyết định điều chỉnh chủ trương chuyển mục đích sử dụng rừng sang mục đích khác (1.012692)</w:t>
      </w:r>
    </w:p>
    <w:p w14:paraId="2FC2F6F1"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40.1. Nội dung đơn giản hóa</w:t>
      </w:r>
    </w:p>
    <w:p w14:paraId="65883B5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chuẩn bị, gửi và nhận hồ sơ, tài liệu</w:t>
      </w:r>
    </w:p>
    <w:p w14:paraId="36585C0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Trong quá trình chuẩn bị, soạn thảo, rà soát hồ sơ, tài liệu có thể ứng dụng môi trường điện tử, công nghệ thông tin để gửi và nhận hồ sơ, giảm thời gian chuẩn bị; ứng dụng công nghệ AI vào các khâu như tổng hợp dữ liệu, phân tích hiện trạng, gợi ý nội dung và định dạng báo cáo... Từ đó, thời gian thực hiện hồ sơ có thể được rút ngắn</w:t>
      </w:r>
      <w:r w:rsidRPr="006974C1">
        <w:rPr>
          <w:rFonts w:ascii="Times New Roman" w:eastAsia="Times New Roman" w:hAnsi="Times New Roman" w:cs="Times New Roman"/>
          <w:b/>
          <w:sz w:val="28"/>
          <w:szCs w:val="28"/>
        </w:rPr>
        <w:t xml:space="preserve">, </w:t>
      </w:r>
      <w:r w:rsidRPr="006974C1">
        <w:rPr>
          <w:rFonts w:ascii="Times New Roman" w:eastAsia="Times New Roman" w:hAnsi="Times New Roman" w:cs="Times New Roman"/>
          <w:sz w:val="28"/>
          <w:szCs w:val="28"/>
        </w:rPr>
        <w:t xml:space="preserve">góp phần </w:t>
      </w:r>
      <w:r w:rsidRPr="006974C1">
        <w:rPr>
          <w:rFonts w:ascii="Times New Roman" w:eastAsia="Times New Roman" w:hAnsi="Times New Roman" w:cs="Times New Roman"/>
          <w:b/>
          <w:sz w:val="28"/>
          <w:szCs w:val="28"/>
        </w:rPr>
        <w:t>cắt giảm chi phí tuân thủ</w:t>
      </w:r>
      <w:r w:rsidRPr="006974C1">
        <w:rPr>
          <w:rFonts w:ascii="Times New Roman" w:eastAsia="Times New Roman" w:hAnsi="Times New Roman" w:cs="Times New Roman"/>
          <w:sz w:val="28"/>
          <w:szCs w:val="28"/>
        </w:rPr>
        <w:t xml:space="preserve"> nhờ giảm số giờ công lao động và các chi phí phát sinh khác liên quan đến quy trình soạn thảo, rà soát và hoàn thiện hồ sơ.</w:t>
      </w:r>
    </w:p>
    <w:p w14:paraId="76CE7A7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thực hiện từ 48 ngày xuống 33 ngày</w:t>
      </w:r>
    </w:p>
    <w:p w14:paraId="6A3BFFF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xml:space="preserve"> Tiết kiệm thời gian thực hiện các bước công việc, gửi hồ sơ qua môi trường điện tử.</w:t>
      </w:r>
    </w:p>
    <w:p w14:paraId="1AD87CEE"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lastRenderedPageBreak/>
        <w:t>40.2. Kiến nghị thực thi</w:t>
      </w:r>
    </w:p>
    <w:p w14:paraId="7E3D7F2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Không cắt giảm thủ tục, chỉ cắt giảm thời gian thực hiện thủ tục nên không kiến nghị sửa luật.</w:t>
      </w:r>
    </w:p>
    <w:p w14:paraId="18436943"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b/>
          <w:sz w:val="28"/>
          <w:szCs w:val="28"/>
        </w:rPr>
        <w:t xml:space="preserve">40.3. Lợi ích phương án đơn giản hóa </w:t>
      </w:r>
      <w:r w:rsidRPr="006974C1">
        <w:rPr>
          <w:rFonts w:ascii="Times New Roman" w:eastAsia="Times New Roman" w:hAnsi="Times New Roman" w:cs="Times New Roman"/>
          <w:i/>
          <w:sz w:val="28"/>
          <w:szCs w:val="28"/>
        </w:rPr>
        <w:t>(kèm theo biểu đánh giá chi phí tuân thủ)</w:t>
      </w:r>
    </w:p>
    <w:p w14:paraId="6D29F971"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7E53568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11.997.000 đồng/năm</w:t>
      </w:r>
    </w:p>
    <w:p w14:paraId="5E2BDAF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7.802.000 đồng/năm</w:t>
      </w:r>
    </w:p>
    <w:p w14:paraId="537B8EF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4.195.000 đồng/năm</w:t>
      </w:r>
    </w:p>
    <w:p w14:paraId="462983A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34,97%</w:t>
      </w:r>
    </w:p>
    <w:p w14:paraId="41ABC421"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758FFD80"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48 ngày.</w:t>
      </w:r>
    </w:p>
    <w:p w14:paraId="2FFD1DB3"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30 ngày.</w:t>
      </w:r>
    </w:p>
    <w:p w14:paraId="1C691BCB"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18 ngày.</w:t>
      </w:r>
    </w:p>
    <w:p w14:paraId="075C0454"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37,5%.</w:t>
      </w:r>
    </w:p>
    <w:p w14:paraId="701ECC3A"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40.4. Lộ trình thực hiện: </w:t>
      </w:r>
      <w:r w:rsidRPr="006974C1">
        <w:rPr>
          <w:rFonts w:ascii="Times New Roman" w:eastAsia="Times New Roman" w:hAnsi="Times New Roman" w:cs="Times New Roman"/>
          <w:sz w:val="28"/>
          <w:szCs w:val="28"/>
        </w:rPr>
        <w:t>Thực hiện trong năm 2025 - 2026.</w:t>
      </w:r>
    </w:p>
    <w:p w14:paraId="1F00D688" w14:textId="4A25B6FE"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 xml:space="preserve"> 41. Thủ tục hoặc nhóm thủ tục: Quyết định giao rừng cho hộ gia đình, cá nhân và cộng đồng dân cư (1.012693)</w:t>
      </w:r>
    </w:p>
    <w:p w14:paraId="7E32E815"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41.1. Nội dung đơn giản hóa</w:t>
      </w:r>
    </w:p>
    <w:p w14:paraId="01FE752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Lồng ghép với TTHC về giao đất theo Nghị định số 151/2025/NĐ-CP ngày 12/6/2025 quy định về phân định thẩm quyền của chính quyền địa phương 02 cấp, phân quyền, phân cấp trong lĩnh vực đất đai.</w:t>
      </w:r>
    </w:p>
    <w:p w14:paraId="19E20974"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41.2. Kiến nghị thực thi</w:t>
      </w:r>
    </w:p>
    <w:p w14:paraId="0F91734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Thực hiện theo Nghị định số 151/2025/NĐ-CP ngày 12/6/2025 quy định về phân định thẩm quyền của chính quyền địa phương 02 cấp, phân quyền, phân cấp trong lĩnh vực đất đai.</w:t>
      </w:r>
    </w:p>
    <w:p w14:paraId="59FFFD86"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b/>
          <w:sz w:val="28"/>
          <w:szCs w:val="28"/>
        </w:rPr>
        <w:t xml:space="preserve">41.3. Lợi ích phương án đơn giản hóa </w:t>
      </w:r>
      <w:r w:rsidRPr="006974C1">
        <w:rPr>
          <w:rFonts w:ascii="Times New Roman" w:eastAsia="Times New Roman" w:hAnsi="Times New Roman" w:cs="Times New Roman"/>
          <w:i/>
          <w:sz w:val="28"/>
          <w:szCs w:val="28"/>
        </w:rPr>
        <w:t>(kèm theo biểu đánh giá chi phí tuân thủ)</w:t>
      </w:r>
    </w:p>
    <w:p w14:paraId="4CADE741"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468D7FD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6.600.000 đồng/năm</w:t>
      </w:r>
    </w:p>
    <w:p w14:paraId="3D6DD25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0 đồng/năm</w:t>
      </w:r>
    </w:p>
    <w:p w14:paraId="392B23C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6.600.000 đồng/năm</w:t>
      </w:r>
    </w:p>
    <w:p w14:paraId="470870C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Tỷ lệ cắt giảm chi phí: 100%</w:t>
      </w:r>
    </w:p>
    <w:p w14:paraId="29DB097D"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5307C4AB"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50 ngày.</w:t>
      </w:r>
    </w:p>
    <w:p w14:paraId="6C10C02A"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0 ngày.</w:t>
      </w:r>
    </w:p>
    <w:p w14:paraId="59A9089D"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50 ngày.</w:t>
      </w:r>
    </w:p>
    <w:p w14:paraId="44BC4487"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100%.</w:t>
      </w:r>
    </w:p>
    <w:p w14:paraId="059DD28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41.4. Lộ trình thực hiện: </w:t>
      </w:r>
      <w:r w:rsidRPr="006974C1">
        <w:rPr>
          <w:rFonts w:ascii="Times New Roman" w:eastAsia="Times New Roman" w:hAnsi="Times New Roman" w:cs="Times New Roman"/>
          <w:sz w:val="28"/>
          <w:szCs w:val="28"/>
        </w:rPr>
        <w:t>Thực hiện trong năm 2025 - 2026.</w:t>
      </w:r>
    </w:p>
    <w:p w14:paraId="181F7C38" w14:textId="23EA1800"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 xml:space="preserve"> 42. Thủ tục hoặc nhóm thủ tục: Quyết định chuyển mục đích sử dụng rừng sang mục đích khác đối với cá nhân (1.012694)</w:t>
      </w:r>
    </w:p>
    <w:p w14:paraId="0AED222D"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42.1. Nội dung đơn giản hóa</w:t>
      </w:r>
    </w:p>
    <w:p w14:paraId="4644C3C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chuẩn bị, gửi và nhận hồ sơ, tài liệu</w:t>
      </w:r>
    </w:p>
    <w:p w14:paraId="57189D2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Trong quá trình chuẩn bị, soạn thảo, rà soát hồ sơ, tài liệu có thể ứng dụng môi trường điện tử, công nghệ thông tin để gửi và nhận hồ sơ, giảm thời gian chuẩn bị; ứng dụng công nghệ AI vào các khâu như tổng hợp dữ liệu, phân tích hiện trạng, gợi ý nội dung và định dạng báo cáo... Từ đó, thời gian thực hiện hồ sơ có thể được rút ngắn</w:t>
      </w:r>
      <w:r w:rsidRPr="006974C1">
        <w:rPr>
          <w:rFonts w:ascii="Times New Roman" w:eastAsia="Times New Roman" w:hAnsi="Times New Roman" w:cs="Times New Roman"/>
          <w:b/>
          <w:sz w:val="28"/>
          <w:szCs w:val="28"/>
        </w:rPr>
        <w:t xml:space="preserve">, </w:t>
      </w:r>
      <w:r w:rsidRPr="006974C1">
        <w:rPr>
          <w:rFonts w:ascii="Times New Roman" w:eastAsia="Times New Roman" w:hAnsi="Times New Roman" w:cs="Times New Roman"/>
          <w:sz w:val="28"/>
          <w:szCs w:val="28"/>
        </w:rPr>
        <w:t xml:space="preserve">góp phần </w:t>
      </w:r>
      <w:r w:rsidRPr="006974C1">
        <w:rPr>
          <w:rFonts w:ascii="Times New Roman" w:eastAsia="Times New Roman" w:hAnsi="Times New Roman" w:cs="Times New Roman"/>
          <w:b/>
          <w:sz w:val="28"/>
          <w:szCs w:val="28"/>
        </w:rPr>
        <w:t>cắt giảm chi phí tuân thủ</w:t>
      </w:r>
      <w:r w:rsidRPr="006974C1">
        <w:rPr>
          <w:rFonts w:ascii="Times New Roman" w:eastAsia="Times New Roman" w:hAnsi="Times New Roman" w:cs="Times New Roman"/>
          <w:sz w:val="28"/>
          <w:szCs w:val="28"/>
        </w:rPr>
        <w:t xml:space="preserve"> nhờ giảm số giờ công lao động và các chi phí phát sinh khác liên quan đến quy trình soạn thảo, rà soát và hoàn thiện hồ sơ.</w:t>
      </w:r>
    </w:p>
    <w:p w14:paraId="66521A3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thực hiện từ 20 ngày xuống 13 ngày</w:t>
      </w:r>
    </w:p>
    <w:p w14:paraId="76C5890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xml:space="preserve"> Chuyển TTHC từ cấp huyện về cấp xã</w:t>
      </w:r>
    </w:p>
    <w:p w14:paraId="1326967B"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42.2. Kiến nghị thực thi</w:t>
      </w:r>
    </w:p>
    <w:p w14:paraId="4A67A45B"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Không cắt giảm TTHC, được quy định thay thế tại Phụ lục III, Nghị định số 131/2025/NĐ-CP ngày 12/6/2025 quy định phân định thẩm quyền của chính quyền địa phương 02 cấp trong lĩnh vực quản lý nhà nước của Bộ Nông nghiệp và Môi trường.</w:t>
      </w:r>
    </w:p>
    <w:p w14:paraId="05190F54"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b/>
          <w:sz w:val="28"/>
          <w:szCs w:val="28"/>
        </w:rPr>
        <w:t xml:space="preserve">42.3. Lợi ích phương án đơn giản hóa </w:t>
      </w:r>
      <w:r w:rsidRPr="006974C1">
        <w:rPr>
          <w:rFonts w:ascii="Times New Roman" w:eastAsia="Times New Roman" w:hAnsi="Times New Roman" w:cs="Times New Roman"/>
          <w:i/>
          <w:sz w:val="28"/>
          <w:szCs w:val="28"/>
        </w:rPr>
        <w:t>(kèm theo biểu đánh giá chi phí tuân thủ)</w:t>
      </w:r>
    </w:p>
    <w:p w14:paraId="2D6DBBF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65CFEFC1"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12.000.000 đồng/năm</w:t>
      </w:r>
    </w:p>
    <w:p w14:paraId="752DABD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7.800.000 đồng/năm</w:t>
      </w:r>
    </w:p>
    <w:p w14:paraId="7425F9B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4.200.000 đồng/năm</w:t>
      </w:r>
    </w:p>
    <w:p w14:paraId="6FEA050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34,97%</w:t>
      </w:r>
    </w:p>
    <w:p w14:paraId="7FD08B47"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7E7C0E9C"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Thời gian tuân thủ TTHC trước khi đơn giản hóa: 20 ngày.</w:t>
      </w:r>
    </w:p>
    <w:p w14:paraId="7849858F"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13 ngày.</w:t>
      </w:r>
    </w:p>
    <w:p w14:paraId="3795A7C6"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07 ngày.</w:t>
      </w:r>
    </w:p>
    <w:p w14:paraId="03523545"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35%.</w:t>
      </w:r>
    </w:p>
    <w:p w14:paraId="03D23F7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42.4. Lộ trình thực hiện: </w:t>
      </w:r>
      <w:r w:rsidRPr="006974C1">
        <w:rPr>
          <w:rFonts w:ascii="Times New Roman" w:eastAsia="Times New Roman" w:hAnsi="Times New Roman" w:cs="Times New Roman"/>
          <w:sz w:val="28"/>
          <w:szCs w:val="28"/>
        </w:rPr>
        <w:t>Thực hiện trong năm 2025 - 2026.</w:t>
      </w:r>
    </w:p>
    <w:p w14:paraId="5123FA9B" w14:textId="5AF9225D"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 xml:space="preserve"> 43. Thủ tục hoặc nhóm thủ tục: Quyết định thu hồi rừng đối với hộ gia đình, cá nhân và cộng đồng dân cư tự nguyện trả lại rừng (1.012695)</w:t>
      </w:r>
    </w:p>
    <w:p w14:paraId="6C51F8FD"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43.1. Nội dung đơn giản hóa</w:t>
      </w:r>
    </w:p>
    <w:p w14:paraId="1FCA00F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chuẩn bị, gửi và nhận hồ sơ, tài liệu</w:t>
      </w:r>
    </w:p>
    <w:p w14:paraId="2394C62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Trong quá trình chuẩn bị, soạn thảo, rà soát hồ sơ, tài liệu có thể ứng dụng môi trường điện tử, công nghệ thông tin để gửi và nhận hồ sơ, giảm thời gian chuẩn bị; ứng dụng công nghệ AI vào các khâu như tổng hợp dữ liệu, phân tích hiện trạng, gợi ý nội dung và định dạng báo cáo... Từ đó, thời gian thực hiện hồ sơ có thể được rút ngắn</w:t>
      </w:r>
      <w:r w:rsidRPr="006974C1">
        <w:rPr>
          <w:rFonts w:ascii="Times New Roman" w:eastAsia="Times New Roman" w:hAnsi="Times New Roman" w:cs="Times New Roman"/>
          <w:b/>
          <w:sz w:val="28"/>
          <w:szCs w:val="28"/>
        </w:rPr>
        <w:t xml:space="preserve">, </w:t>
      </w:r>
      <w:r w:rsidRPr="006974C1">
        <w:rPr>
          <w:rFonts w:ascii="Times New Roman" w:eastAsia="Times New Roman" w:hAnsi="Times New Roman" w:cs="Times New Roman"/>
          <w:sz w:val="28"/>
          <w:szCs w:val="28"/>
        </w:rPr>
        <w:t xml:space="preserve">góp phần </w:t>
      </w:r>
      <w:r w:rsidRPr="006974C1">
        <w:rPr>
          <w:rFonts w:ascii="Times New Roman" w:eastAsia="Times New Roman" w:hAnsi="Times New Roman" w:cs="Times New Roman"/>
          <w:b/>
          <w:sz w:val="28"/>
          <w:szCs w:val="28"/>
        </w:rPr>
        <w:t>cắt giảm chi phí tuân thủ</w:t>
      </w:r>
      <w:r w:rsidRPr="006974C1">
        <w:rPr>
          <w:rFonts w:ascii="Times New Roman" w:eastAsia="Times New Roman" w:hAnsi="Times New Roman" w:cs="Times New Roman"/>
          <w:sz w:val="28"/>
          <w:szCs w:val="28"/>
        </w:rPr>
        <w:t xml:space="preserve"> nhờ giảm số giờ công lao động và các chi phí phát sinh khác liên quan đến quy trình soạn thảo, rà soát và hoàn thiện hồ sơ.</w:t>
      </w:r>
    </w:p>
    <w:p w14:paraId="1D826A4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thực hiện từ 20 ngày xuống 10 ngày</w:t>
      </w:r>
    </w:p>
    <w:p w14:paraId="2F343B20"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xml:space="preserve"> Chuyển TTHC từ cấp huyện về cấp xã</w:t>
      </w:r>
    </w:p>
    <w:p w14:paraId="01CD14D8"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43.2. Kiến nghị thực thi</w:t>
      </w:r>
    </w:p>
    <w:p w14:paraId="33A54A4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Không cắt giảm thủ tục, chỉ cắt giảm thời gian thực hiện thủ tục nên không kiến nghị sửa luật.</w:t>
      </w:r>
    </w:p>
    <w:p w14:paraId="671E8AC3"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b/>
          <w:sz w:val="28"/>
          <w:szCs w:val="28"/>
        </w:rPr>
        <w:t xml:space="preserve">43.3. Lợi ích phương án đơn giản hóa </w:t>
      </w:r>
      <w:r w:rsidRPr="006974C1">
        <w:rPr>
          <w:rFonts w:ascii="Times New Roman" w:eastAsia="Times New Roman" w:hAnsi="Times New Roman" w:cs="Times New Roman"/>
          <w:i/>
          <w:sz w:val="28"/>
          <w:szCs w:val="28"/>
        </w:rPr>
        <w:t>(kèm theo biểu đánh giá chi phí tuân thủ)</w:t>
      </w:r>
    </w:p>
    <w:p w14:paraId="19BE41F2"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32F491F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24.450.000 đồng/năm</w:t>
      </w:r>
    </w:p>
    <w:p w14:paraId="6B91962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14.572.000 đồng/năm</w:t>
      </w:r>
    </w:p>
    <w:p w14:paraId="4B39A6E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9.878.000 đồng/năm</w:t>
      </w:r>
    </w:p>
    <w:p w14:paraId="7DC43B2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40,59%</w:t>
      </w:r>
    </w:p>
    <w:p w14:paraId="6C1DA466"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4838D278"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20 ngày.</w:t>
      </w:r>
    </w:p>
    <w:p w14:paraId="46EF1159"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10 ngày.</w:t>
      </w:r>
    </w:p>
    <w:p w14:paraId="5C794F4F"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10 ngày.</w:t>
      </w:r>
    </w:p>
    <w:p w14:paraId="34E46A95"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lastRenderedPageBreak/>
        <w:t>- Tỷ lệ cắt giảm thời gian: 50 %.</w:t>
      </w:r>
    </w:p>
    <w:p w14:paraId="39D9AAA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43.4. Lộ trình thực hiện: </w:t>
      </w:r>
      <w:r w:rsidRPr="006974C1">
        <w:rPr>
          <w:rFonts w:ascii="Times New Roman" w:eastAsia="Times New Roman" w:hAnsi="Times New Roman" w:cs="Times New Roman"/>
          <w:sz w:val="28"/>
          <w:szCs w:val="28"/>
        </w:rPr>
        <w:t>Thực hiện trong năm 2025 - 2026.</w:t>
      </w:r>
    </w:p>
    <w:p w14:paraId="052A705C" w14:textId="66A776CA"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 xml:space="preserve"> 44. Thủ tục hoặc nhóm thủ tục: Quyết định chủ trương chuyển mục đích sử dụng rừng sang mục đích khác (3.000152)</w:t>
      </w:r>
    </w:p>
    <w:p w14:paraId="48252D32"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44.1. Nội dung đơn giản hóa</w:t>
      </w:r>
    </w:p>
    <w:p w14:paraId="5543C4B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 </w:t>
      </w:r>
      <w:r w:rsidRPr="006974C1">
        <w:rPr>
          <w:rFonts w:ascii="Times New Roman" w:eastAsia="Times New Roman" w:hAnsi="Times New Roman" w:cs="Times New Roman"/>
          <w:sz w:val="28"/>
          <w:szCs w:val="28"/>
        </w:rPr>
        <w:t>- Giảm thời gian chuẩn bị, gửi và nhận hồ sơ, tài liệu</w:t>
      </w:r>
    </w:p>
    <w:p w14:paraId="23DE430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Trong quá trình chuẩn bị, soạn thảo, rà soát hồ sơ, tài liệu có thể ứng dụng môi trường điện tử, công nghệ thông tin để gửi và nhận hồ sơ, giảm thời gian chuẩn bị; ứng dụng công nghệ AI vào các khâu như tổng hợp dữ liệu, phân tích hiện trạng, gợi ý nội dung và định dạng báo cáo... Từ đó, thời gian thực hiện hồ sơ có thể được rút ngắn</w:t>
      </w:r>
      <w:r w:rsidRPr="006974C1">
        <w:rPr>
          <w:rFonts w:ascii="Times New Roman" w:eastAsia="Times New Roman" w:hAnsi="Times New Roman" w:cs="Times New Roman"/>
          <w:b/>
          <w:sz w:val="28"/>
          <w:szCs w:val="28"/>
        </w:rPr>
        <w:t xml:space="preserve">, </w:t>
      </w:r>
      <w:r w:rsidRPr="006974C1">
        <w:rPr>
          <w:rFonts w:ascii="Times New Roman" w:eastAsia="Times New Roman" w:hAnsi="Times New Roman" w:cs="Times New Roman"/>
          <w:sz w:val="28"/>
          <w:szCs w:val="28"/>
        </w:rPr>
        <w:t xml:space="preserve">góp phần </w:t>
      </w:r>
      <w:r w:rsidRPr="006974C1">
        <w:rPr>
          <w:rFonts w:ascii="Times New Roman" w:eastAsia="Times New Roman" w:hAnsi="Times New Roman" w:cs="Times New Roman"/>
          <w:b/>
          <w:sz w:val="28"/>
          <w:szCs w:val="28"/>
        </w:rPr>
        <w:t>cắt giảm chi phí tuân thủ</w:t>
      </w:r>
      <w:r w:rsidRPr="006974C1">
        <w:rPr>
          <w:rFonts w:ascii="Times New Roman" w:eastAsia="Times New Roman" w:hAnsi="Times New Roman" w:cs="Times New Roman"/>
          <w:sz w:val="28"/>
          <w:szCs w:val="28"/>
        </w:rPr>
        <w:t xml:space="preserve"> nhờ giảm số giờ công lao động và các chi phí phát sinh khác liên quan đến quy trình soạn thảo, rà soát và hoàn thiện hồ sơ.</w:t>
      </w:r>
    </w:p>
    <w:p w14:paraId="20BE0CE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thực hiện từ 48 ngày xuống 30 ngày</w:t>
      </w:r>
    </w:p>
    <w:p w14:paraId="3601DDF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xml:space="preserve"> Tiết kiệm thời gian thực hiện các bước công việc, gửi hồ sơ qua môi trường điện tử.</w:t>
      </w:r>
    </w:p>
    <w:p w14:paraId="00AC7990"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44.2. Kiến nghị thực thi</w:t>
      </w:r>
    </w:p>
    <w:p w14:paraId="73C04B5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Không cắt giảm thủ tục, chỉ cắt giảm thời gian thực hiện thủ tục nên không kiến nghị sửa luật.</w:t>
      </w:r>
    </w:p>
    <w:p w14:paraId="331689F8"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b/>
          <w:sz w:val="28"/>
          <w:szCs w:val="28"/>
        </w:rPr>
        <w:t xml:space="preserve">44.3. Lợi ích phương án đơn giản hóa </w:t>
      </w:r>
      <w:r w:rsidRPr="006974C1">
        <w:rPr>
          <w:rFonts w:ascii="Times New Roman" w:eastAsia="Times New Roman" w:hAnsi="Times New Roman" w:cs="Times New Roman"/>
          <w:i/>
          <w:sz w:val="28"/>
          <w:szCs w:val="28"/>
        </w:rPr>
        <w:t>(kèm theo biểu đánh giá chi phí tuân thủ)</w:t>
      </w:r>
    </w:p>
    <w:p w14:paraId="02B7B3CF"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5C79AEF7"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113.000.000 đồng/năm</w:t>
      </w:r>
    </w:p>
    <w:p w14:paraId="433A1E5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67.692.000 đồng/năm</w:t>
      </w:r>
    </w:p>
    <w:p w14:paraId="27AB9E18"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45.000.000 đồng/năm</w:t>
      </w:r>
    </w:p>
    <w:p w14:paraId="7DDCBD0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40,1%</w:t>
      </w:r>
    </w:p>
    <w:p w14:paraId="184DC716"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7ADB5A59"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48 ngày.</w:t>
      </w:r>
    </w:p>
    <w:p w14:paraId="4C2613D9"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30 ngày.</w:t>
      </w:r>
    </w:p>
    <w:p w14:paraId="6BD44E10"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18 ngày.</w:t>
      </w:r>
    </w:p>
    <w:p w14:paraId="4AC39AAC"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37,5 %.</w:t>
      </w:r>
    </w:p>
    <w:p w14:paraId="4D1190D3"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 xml:space="preserve">44.4. Lộ trình thực hiện: </w:t>
      </w:r>
      <w:r w:rsidRPr="006974C1">
        <w:rPr>
          <w:rFonts w:ascii="Times New Roman" w:eastAsia="Times New Roman" w:hAnsi="Times New Roman" w:cs="Times New Roman"/>
          <w:sz w:val="28"/>
          <w:szCs w:val="28"/>
        </w:rPr>
        <w:t>Thực hiện trong năm 2025 - 2026.</w:t>
      </w:r>
    </w:p>
    <w:p w14:paraId="35EDCE69" w14:textId="77777777" w:rsidR="007E5573" w:rsidRPr="006974C1" w:rsidRDefault="007E5573" w:rsidP="007E5573">
      <w:pPr>
        <w:spacing w:line="240" w:lineRule="auto"/>
        <w:jc w:val="both"/>
        <w:rPr>
          <w:rFonts w:ascii="Times New Roman" w:eastAsia="Times New Roman" w:hAnsi="Times New Roman" w:cs="Times New Roman"/>
          <w:sz w:val="28"/>
          <w:szCs w:val="28"/>
        </w:rPr>
      </w:pPr>
    </w:p>
    <w:p w14:paraId="7F14713A"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lastRenderedPageBreak/>
        <w:t>45. Thủ tục hoặc nhóm thủ tục: Quyết định chủ trương chuyển mục đích sử dụng rừng sang mục đích khác của Hội đồng nhân dân các tỉnh: Thanh Hóa, Nghệ An và Khánh Hòa theo ủy quyền của Thủ tướng Chính phủ (3.000215)</w:t>
      </w:r>
    </w:p>
    <w:p w14:paraId="4E48AB2A"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45.1. Nội dung đơn giản hóa</w:t>
      </w:r>
    </w:p>
    <w:p w14:paraId="54DB561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chuẩn bị, gửi và nhận hồ sơ, tài liệu</w:t>
      </w:r>
    </w:p>
    <w:p w14:paraId="7D8225B6"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Trong quá trình chuẩn bị, soạn thảo, rà soát hồ sơ, tài liệu có thể ứng dụng môi trường điện tử, công nghệ thông tin để gửi và nhận hồ sơ, giảm thời gian chuẩn bị; ứng dụng công nghệ AI vào các khâu như tổng hợp dữ liệu, phân tích hiện trạng, gợi ý nội dung và định dạng báo cáo... Từ đó, thời gian thực hiện hồ sơ có thể được rút ngắn</w:t>
      </w:r>
      <w:r w:rsidRPr="006974C1">
        <w:rPr>
          <w:rFonts w:ascii="Times New Roman" w:eastAsia="Times New Roman" w:hAnsi="Times New Roman" w:cs="Times New Roman"/>
          <w:b/>
          <w:sz w:val="28"/>
          <w:szCs w:val="28"/>
        </w:rPr>
        <w:t xml:space="preserve">, </w:t>
      </w:r>
      <w:r w:rsidRPr="006974C1">
        <w:rPr>
          <w:rFonts w:ascii="Times New Roman" w:eastAsia="Times New Roman" w:hAnsi="Times New Roman" w:cs="Times New Roman"/>
          <w:sz w:val="28"/>
          <w:szCs w:val="28"/>
        </w:rPr>
        <w:t xml:space="preserve">góp phần </w:t>
      </w:r>
      <w:r w:rsidRPr="006974C1">
        <w:rPr>
          <w:rFonts w:ascii="Times New Roman" w:eastAsia="Times New Roman" w:hAnsi="Times New Roman" w:cs="Times New Roman"/>
          <w:b/>
          <w:sz w:val="28"/>
          <w:szCs w:val="28"/>
        </w:rPr>
        <w:t>cắt giảm chi phí tuân thủ</w:t>
      </w:r>
      <w:r w:rsidRPr="006974C1">
        <w:rPr>
          <w:rFonts w:ascii="Times New Roman" w:eastAsia="Times New Roman" w:hAnsi="Times New Roman" w:cs="Times New Roman"/>
          <w:sz w:val="28"/>
          <w:szCs w:val="28"/>
        </w:rPr>
        <w:t xml:space="preserve"> nhờ giảm số giờ công lao động và các chi phí phát sinh khác liên quan đến quy trình soạn thảo, rà soát và hoàn thiện hồ sơ.</w:t>
      </w:r>
    </w:p>
    <w:p w14:paraId="04EDBF4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Giảm thời gian thực hiện từ 55 ngày xuống 30 ngày</w:t>
      </w:r>
    </w:p>
    <w:p w14:paraId="2FCF48D4"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Lý do:</w:t>
      </w:r>
      <w:r w:rsidRPr="006974C1">
        <w:rPr>
          <w:rFonts w:ascii="Times New Roman" w:eastAsia="Times New Roman" w:hAnsi="Times New Roman" w:cs="Times New Roman"/>
          <w:sz w:val="28"/>
          <w:szCs w:val="28"/>
        </w:rPr>
        <w:t xml:space="preserve"> Tiết kiệm thời gian thực hiện các bước công việc, gửi hồ sơ qua môi trường điện tử.</w:t>
      </w:r>
    </w:p>
    <w:p w14:paraId="3E29BE8A" w14:textId="77777777" w:rsidR="007E5573" w:rsidRPr="006974C1" w:rsidRDefault="007E5573" w:rsidP="007E5573">
      <w:pPr>
        <w:spacing w:line="240" w:lineRule="auto"/>
        <w:jc w:val="both"/>
        <w:rPr>
          <w:rFonts w:ascii="Times New Roman" w:eastAsia="Times New Roman" w:hAnsi="Times New Roman" w:cs="Times New Roman"/>
          <w:b/>
          <w:sz w:val="28"/>
          <w:szCs w:val="28"/>
        </w:rPr>
      </w:pPr>
      <w:r w:rsidRPr="006974C1">
        <w:rPr>
          <w:rFonts w:ascii="Times New Roman" w:eastAsia="Times New Roman" w:hAnsi="Times New Roman" w:cs="Times New Roman"/>
          <w:b/>
          <w:sz w:val="28"/>
          <w:szCs w:val="28"/>
        </w:rPr>
        <w:t>45.2. Kiến nghị thực thi</w:t>
      </w:r>
    </w:p>
    <w:p w14:paraId="627F7F95"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Không cắt giảm thủ tục, chỉ cắt giảm thời gian thực hiện thủ tục nên không kiến nghị sửa luật.</w:t>
      </w:r>
    </w:p>
    <w:p w14:paraId="504E73F5" w14:textId="77777777" w:rsidR="007E5573" w:rsidRPr="006974C1" w:rsidRDefault="007E5573" w:rsidP="007E5573">
      <w:pPr>
        <w:spacing w:line="240" w:lineRule="auto"/>
        <w:jc w:val="both"/>
        <w:rPr>
          <w:rFonts w:ascii="Times New Roman" w:eastAsia="Times New Roman" w:hAnsi="Times New Roman" w:cs="Times New Roman"/>
          <w:i/>
          <w:sz w:val="28"/>
          <w:szCs w:val="28"/>
        </w:rPr>
      </w:pPr>
      <w:r w:rsidRPr="006974C1">
        <w:rPr>
          <w:rFonts w:ascii="Times New Roman" w:eastAsia="Times New Roman" w:hAnsi="Times New Roman" w:cs="Times New Roman"/>
          <w:b/>
          <w:sz w:val="28"/>
          <w:szCs w:val="28"/>
        </w:rPr>
        <w:t xml:space="preserve">45.3. Lợi ích phương án đơn giản hóa </w:t>
      </w:r>
      <w:r w:rsidRPr="006974C1">
        <w:rPr>
          <w:rFonts w:ascii="Times New Roman" w:eastAsia="Times New Roman" w:hAnsi="Times New Roman" w:cs="Times New Roman"/>
          <w:i/>
          <w:sz w:val="28"/>
          <w:szCs w:val="28"/>
        </w:rPr>
        <w:t>(kèm theo biểu đánh giá chi phí tuân thủ)</w:t>
      </w:r>
    </w:p>
    <w:p w14:paraId="6CC36F5E"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Chi phí tuân thủ:</w:t>
      </w:r>
    </w:p>
    <w:p w14:paraId="20946289"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trước khi đơn giản hóa: 56.500.000 đồng/năm</w:t>
      </w:r>
    </w:p>
    <w:p w14:paraId="7794DF22"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tuân thủ TTHC sau khi đơn giản hóa: 33.846.000 đồng/năm</w:t>
      </w:r>
    </w:p>
    <w:p w14:paraId="2541127D"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Chi phí tiết kiệm: 22.654.000 đồng/năm</w:t>
      </w:r>
    </w:p>
    <w:p w14:paraId="4C6F180E"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chi phí: 40,1 %</w:t>
      </w:r>
    </w:p>
    <w:p w14:paraId="5CFAB856" w14:textId="77777777" w:rsidR="007E5573" w:rsidRPr="006974C1" w:rsidRDefault="007E5573" w:rsidP="007E5573">
      <w:pPr>
        <w:spacing w:line="240" w:lineRule="auto"/>
        <w:jc w:val="both"/>
        <w:rPr>
          <w:rFonts w:ascii="Times New Roman" w:eastAsia="Times New Roman" w:hAnsi="Times New Roman" w:cs="Times New Roman"/>
          <w:b/>
          <w:i/>
          <w:sz w:val="28"/>
          <w:szCs w:val="28"/>
        </w:rPr>
      </w:pPr>
      <w:r w:rsidRPr="006974C1">
        <w:rPr>
          <w:rFonts w:ascii="Times New Roman" w:eastAsia="Times New Roman" w:hAnsi="Times New Roman" w:cs="Times New Roman"/>
          <w:b/>
          <w:i/>
          <w:sz w:val="28"/>
          <w:szCs w:val="28"/>
        </w:rPr>
        <w:t>* Thời gian giải quyết TTHC:</w:t>
      </w:r>
    </w:p>
    <w:p w14:paraId="197EA09F"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trước khi đơn giản hóa: 55 ngày.</w:t>
      </w:r>
    </w:p>
    <w:p w14:paraId="29E4C463"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tuân thủ TTHC sau khi đơn giản hóa: 30 ngày.</w:t>
      </w:r>
    </w:p>
    <w:p w14:paraId="484ECE86"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Thời gian cắt giảm: 15 ngày.</w:t>
      </w:r>
    </w:p>
    <w:p w14:paraId="1255CC3D" w14:textId="77777777" w:rsidR="007E5573" w:rsidRPr="006974C1" w:rsidRDefault="007E5573" w:rsidP="007E5573">
      <w:pPr>
        <w:spacing w:line="240" w:lineRule="auto"/>
        <w:ind w:right="60"/>
        <w:jc w:val="both"/>
        <w:rPr>
          <w:rFonts w:ascii="Times New Roman" w:eastAsia="Times New Roman" w:hAnsi="Times New Roman" w:cs="Times New Roman"/>
          <w:sz w:val="28"/>
          <w:szCs w:val="28"/>
        </w:rPr>
      </w:pPr>
      <w:r w:rsidRPr="006974C1">
        <w:rPr>
          <w:rFonts w:ascii="Times New Roman" w:eastAsia="Times New Roman" w:hAnsi="Times New Roman" w:cs="Times New Roman"/>
          <w:sz w:val="28"/>
          <w:szCs w:val="28"/>
        </w:rPr>
        <w:t>- Tỷ lệ cắt giảm thời gian: 45,5%.</w:t>
      </w:r>
    </w:p>
    <w:p w14:paraId="008906AC" w14:textId="77777777" w:rsidR="007E5573" w:rsidRPr="006974C1" w:rsidRDefault="007E5573" w:rsidP="007E5573">
      <w:pPr>
        <w:spacing w:line="240" w:lineRule="auto"/>
        <w:jc w:val="both"/>
        <w:rPr>
          <w:rFonts w:ascii="Times New Roman" w:eastAsia="Times New Roman" w:hAnsi="Times New Roman" w:cs="Times New Roman"/>
          <w:sz w:val="28"/>
          <w:szCs w:val="28"/>
        </w:rPr>
      </w:pPr>
      <w:r w:rsidRPr="006974C1">
        <w:rPr>
          <w:rFonts w:ascii="Times New Roman" w:eastAsia="Times New Roman" w:hAnsi="Times New Roman" w:cs="Times New Roman"/>
          <w:b/>
          <w:sz w:val="28"/>
          <w:szCs w:val="28"/>
        </w:rPr>
        <w:t>45.4. Lộ trình thực hiện</w:t>
      </w:r>
      <w:r w:rsidRPr="006974C1">
        <w:rPr>
          <w:rFonts w:ascii="Times New Roman" w:eastAsia="Times New Roman" w:hAnsi="Times New Roman" w:cs="Times New Roman"/>
          <w:b/>
          <w:i/>
          <w:sz w:val="28"/>
          <w:szCs w:val="28"/>
        </w:rPr>
        <w:t xml:space="preserve">: </w:t>
      </w:r>
      <w:r w:rsidRPr="006974C1">
        <w:rPr>
          <w:rFonts w:ascii="Times New Roman" w:eastAsia="Times New Roman" w:hAnsi="Times New Roman" w:cs="Times New Roman"/>
          <w:sz w:val="28"/>
          <w:szCs w:val="28"/>
        </w:rPr>
        <w:t>Thực hiện trong năm 2025 - 2026.</w:t>
      </w:r>
    </w:p>
    <w:p w14:paraId="23D1A50A" w14:textId="77777777" w:rsidR="007E5573" w:rsidRPr="006974C1" w:rsidRDefault="007E5573" w:rsidP="007E5573">
      <w:pPr>
        <w:spacing w:line="240" w:lineRule="auto"/>
        <w:jc w:val="both"/>
        <w:rPr>
          <w:rFonts w:ascii="Times New Roman" w:eastAsia="Times New Roman" w:hAnsi="Times New Roman" w:cs="Times New Roman"/>
          <w:sz w:val="28"/>
          <w:szCs w:val="28"/>
        </w:rPr>
      </w:pPr>
    </w:p>
    <w:p w14:paraId="6416768E" w14:textId="77777777" w:rsidR="007E5573" w:rsidRPr="00D34D5B" w:rsidRDefault="007E5573" w:rsidP="007831C7">
      <w:pPr>
        <w:spacing w:after="120" w:line="240" w:lineRule="auto"/>
        <w:ind w:right="57" w:firstLine="720"/>
        <w:jc w:val="both"/>
        <w:rPr>
          <w:rFonts w:ascii="Times New Roman" w:eastAsia="SimSun" w:hAnsi="Times New Roman" w:cs="Times New Roman"/>
          <w:b/>
          <w:color w:val="00B0F0"/>
          <w:sz w:val="28"/>
          <w:szCs w:val="28"/>
        </w:rPr>
      </w:pPr>
    </w:p>
    <w:p w14:paraId="4567EFE5" w14:textId="1B1F6A56" w:rsidR="00E32C6F" w:rsidRPr="00D34D5B" w:rsidRDefault="00E32C6F" w:rsidP="007831C7">
      <w:pPr>
        <w:spacing w:after="120" w:line="240" w:lineRule="auto"/>
        <w:ind w:right="57" w:firstLine="720"/>
        <w:jc w:val="both"/>
        <w:rPr>
          <w:rFonts w:ascii="Times New Roman" w:eastAsia="SimSun" w:hAnsi="Times New Roman" w:cs="Times New Roman"/>
          <w:b/>
          <w:color w:val="00B0F0"/>
          <w:sz w:val="28"/>
          <w:szCs w:val="28"/>
        </w:rPr>
      </w:pPr>
      <w:r w:rsidRPr="00D34D5B">
        <w:rPr>
          <w:rFonts w:ascii="Times New Roman" w:eastAsia="SimSun" w:hAnsi="Times New Roman" w:cs="Times New Roman"/>
          <w:b/>
          <w:color w:val="00B0F0"/>
          <w:sz w:val="28"/>
          <w:szCs w:val="28"/>
        </w:rPr>
        <w:lastRenderedPageBreak/>
        <w:t>XI. LĨNH VỰC MÔI TRƯỜNG</w:t>
      </w:r>
    </w:p>
    <w:p w14:paraId="61965B80" w14:textId="32497D0F"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 Thủ tục: Cấp giấy chứng nhận đủ điều kiện hoạt động dịch vụ quan trắc môi trường (Mã TTHC: 1.004880)</w:t>
      </w:r>
    </w:p>
    <w:p w14:paraId="60412B58"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1.1. Nội dung đơn giản hóa </w:t>
      </w:r>
    </w:p>
    <w:p w14:paraId="3F28B3BF"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giải quyết TTHC từ 48 ngày xuống 33 ngày từ thời điểm Tổ chức nộp phí thẩm định (cắt giảm thời gian tổ chức kiểm tra, đánh giá thực tế; thời gian tổ chức họp hội đồng thẩm định, thời gian trình Giấy chứng nhận cho Tổ chức).</w:t>
      </w:r>
    </w:p>
    <w:p w14:paraId="17848BF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Bãi bỏ các loại thành phần hồ sơ phải nộp kèm theo “Hồ sơ năng lực” tại Mẫu số XXVI của Nghị định số 08/2022/NĐ-CP: </w:t>
      </w:r>
    </w:p>
    <w:p w14:paraId="52FB4E7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Bản sao có chứng thực các văn bằng, chứng chỉ và hợp đồng lao động hoặc quyết định tuyển dụng kèm theo của các cán bộ quan trắc tại hiện trường</w:t>
      </w:r>
    </w:p>
    <w:p w14:paraId="0DFCFD4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Sổ tay chất lượng (quan trắc tại hiện trường)</w:t>
      </w:r>
    </w:p>
    <w:p w14:paraId="3D8C3C91"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Phương pháp quan trắc, phân tích tại hiện trường/hiệu chuẩn (quan trắc tại hiện trường)</w:t>
      </w:r>
    </w:p>
    <w:p w14:paraId="47FC68FB"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Các tài liệu liên quan khác (quan trắc tại hiện trường)</w:t>
      </w:r>
    </w:p>
    <w:p w14:paraId="39544B0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Bản sao có chứng thực các văn bằng, chứng chỉ và hợp đồng lao động hoặc quyết định tuyển dụng kèm theo (phân tích trong phòng thí nghiệm)</w:t>
      </w:r>
    </w:p>
    <w:p w14:paraId="71CE862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Sơ đồ vị trí địa lý và sơ đồ bố trí  trang thiết bị phân tích của phòng thí nghiệm</w:t>
      </w:r>
    </w:p>
    <w:p w14:paraId="1AFDA51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Sổ tay chất lượng (phân tích trong phòng thí nghiệm)</w:t>
      </w:r>
    </w:p>
    <w:p w14:paraId="0FB3473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Báo cáo đánh giá nội bộ phòng thí nghiệm của lần gần nhất  </w:t>
      </w:r>
    </w:p>
    <w:p w14:paraId="6BC0A781"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Danh mục hồ sơ, phương pháp thử/hiệu chuẩn/giám định nội bộ  </w:t>
      </w:r>
    </w:p>
    <w:p w14:paraId="58E6F07B"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Danh mục các thủ tục, quy trình, hồ sơ thực hiện bảo đảm chất lượng và kiểm soát chất lượng</w:t>
      </w:r>
    </w:p>
    <w:p w14:paraId="2EA478D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Các tài liệu liên quan khác (phân tích trong phòng thí nghiệm)</w:t>
      </w:r>
    </w:p>
    <w:p w14:paraId="76BBFDD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Bản sao có chứng thực các chứng chỉ đã được chứng nhận/công nhận trước đây</w:t>
      </w:r>
    </w:p>
    <w:p w14:paraId="2505C3A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Theo đó các hồ sơ này tổ chức chỉ cần xuất xuất trình khi hội đồng thẩm định (do cơ quan quản lý nhà nước có thẩm quyền có thẩm quyền thành lập) tiến hành kiểm tra, đánh giá thực tế tại Tổ chức.</w:t>
      </w:r>
    </w:p>
    <w:p w14:paraId="692F871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p>
    <w:p w14:paraId="5F5EDB71"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Theo yêu cầu tai Nghị quyết số 66/NQ-CP ngày 26/3/2025 của Chính phủ về Chương trình cắt giảm, đơn giản hóa thủ tục hành chính liên quan đến hoạt động sản xuất, kinh doanh năm 2025 và 2026.</w:t>
      </w:r>
    </w:p>
    <w:p w14:paraId="5515669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Giảm chi phí, tạo điều kiện thuận lợi cho doanh nghiệp.</w:t>
      </w:r>
    </w:p>
    <w:p w14:paraId="310CFE27"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1.2. Kiến nghị thực thi</w:t>
      </w:r>
    </w:p>
    <w:p w14:paraId="5A7EF57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Sửa đổi, bổ sung thời hạn thực hiện việc cấp giấy chứng nhận đủ điều kiện hoạt động dịch vụ quan trắc môi trường tại Điểm c Khoản 3 Điều 93 của Nghị định số 08/2022/NĐ-CP. </w:t>
      </w:r>
    </w:p>
    <w:p w14:paraId="539B7ACB"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bổ sung Phụ lục XXVI. Mẫu hồ sơ năng lực của tổ chức đề nghị cấp/điều chỉnh Giấy chứng nhận đủ điều kiện hoạt động dịch vụ quan trắc môi trường tại Nghị định số 08/2022/NĐ-CP theo hướng bãi bỏ các thành phần hồ sơ; đồng thời, bổ sung nội dung yêu cầuxuất trình khi hội đồng thẩm định (do cơ quan quản lý nhà nước có thẩm quyền có thẩm quyền thành lập) tiến hành kiểm tra, đánh giá thực tế tại Tổ chức.</w:t>
      </w:r>
    </w:p>
    <w:p w14:paraId="5DECFCB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1.3. Lợi ích phương án đơn giản hóa </w:t>
      </w:r>
      <w:r w:rsidRPr="009A2A4F">
        <w:rPr>
          <w:rFonts w:ascii="Times New Roman" w:eastAsia="SimSun" w:hAnsi="Times New Roman" w:cs="Times New Roman"/>
          <w:bCs/>
          <w:color w:val="000000" w:themeColor="text1"/>
          <w:sz w:val="28"/>
          <w:szCs w:val="28"/>
        </w:rPr>
        <w:t xml:space="preserve">(kèm theo biểu đánh giá chi phí tuân thủ)  </w:t>
      </w:r>
    </w:p>
    <w:p w14:paraId="3DD7FBD7"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7A8FBC8" w14:textId="18ACF24C"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10,744,848,158 đồng/năm.</w:t>
      </w:r>
    </w:p>
    <w:p w14:paraId="58D02409"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7,086,459,918 đồng/năm.</w:t>
      </w:r>
    </w:p>
    <w:p w14:paraId="44035B3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3,658,388,240 đồng/năm.</w:t>
      </w:r>
    </w:p>
    <w:p w14:paraId="4FCE2C2F"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34,05 %. </w:t>
      </w:r>
    </w:p>
    <w:p w14:paraId="5EDBAFEE" w14:textId="77777777" w:rsidR="003B3B8B" w:rsidRPr="009A2A4F" w:rsidRDefault="003B3B8B" w:rsidP="003B3B8B">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2CF9295C" w14:textId="553AE386"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48 ngày.</w:t>
      </w:r>
    </w:p>
    <w:p w14:paraId="6DB47779" w14:textId="4F613EF0"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33 ngày.</w:t>
      </w:r>
    </w:p>
    <w:p w14:paraId="3F5860FB" w14:textId="699AB189"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15 ngày.</w:t>
      </w:r>
    </w:p>
    <w:p w14:paraId="3381E88F"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31,25 %</w:t>
      </w:r>
    </w:p>
    <w:p w14:paraId="19C3757E" w14:textId="4D8CC5BD"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1.4. Lộ trình thực hiện: 2025-2027</w:t>
      </w:r>
    </w:p>
    <w:p w14:paraId="7A7F1772" w14:textId="484F6A63"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 Thủ tục: Điều chỉnh nội dung Giấy chứng nhận đủ điều kiện hoạt động dịch vụ quan trắc môi trường (Mã TTHC: 1.004316)</w:t>
      </w:r>
    </w:p>
    <w:p w14:paraId="78B364D9"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2.1. Nội dung đơn giản hóa</w:t>
      </w:r>
    </w:p>
    <w:p w14:paraId="1530E38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giải quyết TTHC từ 33 ngày xuống 23 ngày tính từ ngày Tổ chức nộp phí thẩm định (cắt giảm thời gian tổ chức kiểm tra, đánh giá thực tế; thời gian tổ chức họp hội đồng thẩm định, thời gian trình Giấy chứng nhận cho Tổ chức).</w:t>
      </w:r>
    </w:p>
    <w:p w14:paraId="0F956DE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Bãi bỏ các loại thành phần hồ sơ phải nộp kèm theo “Hồ sơ năng lực” tại Mẫu số XXVI của Nghị định số 08/2022/NĐ-CP: </w:t>
      </w:r>
    </w:p>
    <w:p w14:paraId="72A6628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Bản sao có chứng thực các văn bằng, chứng chỉ và hợp đồng lao động hoặc quyết định tuyển dụng kèm theo của các cán bộ quan trắc tại hiện trường</w:t>
      </w:r>
    </w:p>
    <w:p w14:paraId="741DC70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Sổ tay chất lượng (quan trắc tại hiện trường)</w:t>
      </w:r>
    </w:p>
    <w:p w14:paraId="356A35F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Phương pháp quan trắc, phân tích tại hiện trường/hiệu chuẩn (quan trắc tại hiện trường)</w:t>
      </w:r>
    </w:p>
    <w:p w14:paraId="46A5CC8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Các tài liệu liên quan khác (quan trắc tại hiện trường)</w:t>
      </w:r>
    </w:p>
    <w:p w14:paraId="61A52C6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Bản sao có chứng thực các văn bằng, chứng chỉ và hợp đồng lao động hoặc quyết định tuyển dụng kèm theo (phân tích trong phòng thí nghiệm)</w:t>
      </w:r>
    </w:p>
    <w:p w14:paraId="18A5CDA1"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Sơ đồ vị trí địa lý và sơ đồ bố trí  trang thiết bị phân tích của phòng thí nghiệm</w:t>
      </w:r>
    </w:p>
    <w:p w14:paraId="2BCE5B4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Sổ tay chất lượng (phân tích trong phòng thí nghiệm)</w:t>
      </w:r>
    </w:p>
    <w:p w14:paraId="269078B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Báo cáo đánh giá nội bộ phòng thí nghiệm của lần gần nhất  </w:t>
      </w:r>
    </w:p>
    <w:p w14:paraId="0F7356E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Danh mục hồ sơ, phương pháp thử/hiệu chuẩn/giám định nội bộ  </w:t>
      </w:r>
    </w:p>
    <w:p w14:paraId="56DA8B2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Danh mục các thủ tục, quy trình, hồ sơ thực hiện bảo đảm chất lượng và kiểm soát chất lượng</w:t>
      </w:r>
    </w:p>
    <w:p w14:paraId="191934D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Các tài liệu liên quan khác (phân tích trong phòng thí nghiệm)</w:t>
      </w:r>
    </w:p>
    <w:p w14:paraId="770C84C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Bản sao có chứng thực các chứng chỉ đã được chứng nhận/công nhận trước đây</w:t>
      </w:r>
    </w:p>
    <w:p w14:paraId="364F99D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Theo đó các hồ sơ này tổ chức chỉ cần xuất xuất trình khi hội đồng thẩm định (do cơ quan quản lý nhà nước có thẩm quyền có thẩm quyền thành lập) tiến hành kiểm tra, đánh giá thực tế tại Tổ chức.</w:t>
      </w:r>
    </w:p>
    <w:p w14:paraId="26CEBAFB"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p>
    <w:p w14:paraId="63E8072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Theo yêu cầu tai Nghị quyết số 66/NQ-CP ngày 26/3/2025 của Chính phủ về Chương trình cắt giảm, đơn giản hóa thủ tục hành chính liên quan đến hoạt động sản xuất, kinh doanh năm 2025 và 2026.</w:t>
      </w:r>
    </w:p>
    <w:p w14:paraId="5767201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chi phí, tạo điều kiện thuận lợi cho doanh nghiệp.</w:t>
      </w:r>
    </w:p>
    <w:p w14:paraId="2A46B952"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2.2. Kiến nghị thực thi </w:t>
      </w:r>
    </w:p>
    <w:p w14:paraId="764043A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Sửa đổi, bổ sung thời hạn thực hiện việc cấp giấy chứng nhận đủ điều kiện hoạt động dịch vụ quan trắc môi trường tại Điểm c Khoản 4 Điều 94 của Nghị định số 08/2022/NĐ-CP. </w:t>
      </w:r>
    </w:p>
    <w:p w14:paraId="1A700E6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Sửa đổi, bổ sung Phụ lục XXVI. Mẫu hồ sơ năng lực của tổ chức đề nghị cấp/điều chỉnh Giấy chứng nhận đủ điều kiện hoạt động dịch vụ quan trắc môi trường tại Nghị định số 08/2022/NĐ-CP theo hướng bãi bỏ các thành phần hồ sơ; đồng thời, bổ sung nội dung yêu cầuxuất trình khi hội đồng thẩm định (do cơ quan quản lý nhà </w:t>
      </w:r>
      <w:r w:rsidRPr="009A2A4F">
        <w:rPr>
          <w:rFonts w:ascii="Times New Roman" w:eastAsia="SimSun" w:hAnsi="Times New Roman" w:cs="Times New Roman"/>
          <w:bCs/>
          <w:color w:val="000000" w:themeColor="text1"/>
          <w:sz w:val="28"/>
          <w:szCs w:val="28"/>
        </w:rPr>
        <w:lastRenderedPageBreak/>
        <w:t>nước có thẩm quyền có thẩm quyền thành lập) tiến hành kiểm tra, đánh giá thực tế tại Tổ chức.</w:t>
      </w:r>
    </w:p>
    <w:p w14:paraId="57E42F0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2.3. Lợi ích phương án đơn giản hóa (</w:t>
      </w:r>
      <w:r w:rsidRPr="009A2A4F">
        <w:rPr>
          <w:rFonts w:ascii="Times New Roman" w:eastAsia="SimSun" w:hAnsi="Times New Roman" w:cs="Times New Roman"/>
          <w:bCs/>
          <w:color w:val="000000" w:themeColor="text1"/>
          <w:sz w:val="28"/>
          <w:szCs w:val="28"/>
        </w:rPr>
        <w:t xml:space="preserve">kèm theo biểu đánh giá chi phí tuân thủ)  </w:t>
      </w:r>
    </w:p>
    <w:p w14:paraId="6063F6E1" w14:textId="7ACB43D1"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7EDC5B6" w14:textId="2C8AB58F"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1,683,605,795 đồng/năm</w:t>
      </w:r>
    </w:p>
    <w:p w14:paraId="27C6B59B"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1,103,016,655 đồng/năm.</w:t>
      </w:r>
    </w:p>
    <w:p w14:paraId="0D31B0A9"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580,589,140 đồng/năm.</w:t>
      </w:r>
    </w:p>
    <w:p w14:paraId="4653037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34,48 %. </w:t>
      </w:r>
    </w:p>
    <w:p w14:paraId="12DB99D1" w14:textId="77777777" w:rsidR="003B3B8B" w:rsidRPr="009A2A4F" w:rsidRDefault="003B3B8B" w:rsidP="003B3B8B">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0DA8AB0A" w14:textId="35868F9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33 ngày.</w:t>
      </w:r>
    </w:p>
    <w:p w14:paraId="1AB65662" w14:textId="4A8295C9"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23 ngày.</w:t>
      </w:r>
    </w:p>
    <w:p w14:paraId="601CA678" w14:textId="6C673282"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w:t>
      </w:r>
    </w:p>
    <w:p w14:paraId="79B884F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30,3 %</w:t>
      </w:r>
    </w:p>
    <w:p w14:paraId="36D18299" w14:textId="40BCAA1C"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2.4. Lộ trình thực hiện: 2025-2027.</w:t>
      </w:r>
    </w:p>
    <w:p w14:paraId="1E8BE819" w14:textId="508DD209"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3. Thủ tục: Đăng ký miễn trừ các chất ô nhiễm hữu cơ khó phân hủy (POP) theo quy định của Công ước Stockholm</w:t>
      </w:r>
    </w:p>
    <w:p w14:paraId="7853C99E"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3.1. Nội dung đơn giản hóa </w:t>
      </w:r>
    </w:p>
    <w:p w14:paraId="416A97A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Cắt giảm 30% thời gian giải quyết TTHC (cắt giảm thời gian kiểm tra, đánh giá hồ sơ và ban hành Thông báo chấp thuận/không chấp thuận đăng ký miễn trừ các chất POP).</w:t>
      </w:r>
    </w:p>
    <w:p w14:paraId="3147BE4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Theo yêu cầu tai Nghị quyết số 66; tạo điều kiện thuận lợi cho doanh nghiệp.</w:t>
      </w:r>
    </w:p>
    <w:p w14:paraId="285A710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Bãi bỏ một số nội dung yêu cầu trong các mẫu văn bản và mẫu báo cáo (tại Phụ lục XVIII và Phụ lục XIX kèm theo Nghị định số 08/2022/NĐ-CP), cụ thể như sau:</w:t>
      </w:r>
    </w:p>
    <w:p w14:paraId="30AEA981"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(i) Mẫu văn bản đăng ký miễn trừ chất POP: Thông tin Fax của tổ chức/cá nhân; Giấy chứng nhận đăng ký mã số thuế; người đại diện theo pháp luật.</w:t>
      </w:r>
    </w:p>
    <w:p w14:paraId="37A987C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thời gian chuẩn bị hồ sơ.</w:t>
      </w:r>
    </w:p>
    <w:p w14:paraId="7DCB269F"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(ii) Mẫu báo cáo đăng ký miễn trừ chất POP: Hợp đồng xử lý chất thải. Theo đó, tổ chức, cá nhân chỉ cần xuất xuất trình khi cơ quan nhà nước kiểm tra thực tế.</w:t>
      </w:r>
    </w:p>
    <w:p w14:paraId="7595A49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in ấn, photo cho doanh nghiệp.</w:t>
      </w:r>
    </w:p>
    <w:p w14:paraId="08D7EE0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Thực hiện số hóa TTHC.</w:t>
      </w:r>
    </w:p>
    <w:p w14:paraId="5ED34CC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xml:space="preserve">Lý do: Thực hiện theo chủ trương. Thực hiện số hóa TTHC đối với danh mục tài liệu được quy định tại Nghị định số 08/2022/NĐ-CP: </w:t>
      </w:r>
    </w:p>
    <w:p w14:paraId="6B36082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Văn bản đăng ký miễn trừ chất POP thực hiện theo mẫu quy định tại Phụ lục XVIII;</w:t>
      </w:r>
    </w:p>
    <w:p w14:paraId="12E4669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Báo cáo đăng ký miễn trừ chất POP thực hiện theo mẫu quy định tại Phụ lục XIX;</w:t>
      </w:r>
    </w:p>
    <w:p w14:paraId="5F3F6F6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Kết quả quan trắc và giám sát môi trường gần nhất theo quy định của pháp luật;</w:t>
      </w:r>
    </w:p>
    <w:p w14:paraId="1FA20BD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Hồ sơ hoàn thiện của tổ chức, cá nhân nộp lại sau kiểm tra;</w:t>
      </w:r>
    </w:p>
    <w:p w14:paraId="26AC811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+Thông báo chấp thuận đăng ký miễn trừ chất POP của Bộ Tài nguyên và Môi trường đến tổ chức, cá nhân theo mẫu quy định tại Phụ lục XX hoặc Văn bản thông báo không chấp thuận đăng ký miễn trừ chất POP của Bộ Tài nguyên và Môi trường cho Tổ chức, cá nhân.</w:t>
      </w:r>
    </w:p>
    <w:p w14:paraId="42E0DDE4"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3.2. Kiến nghị thực thi </w:t>
      </w:r>
    </w:p>
    <w:p w14:paraId="5FE81B0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bổ sung Mẫu văn bản đăng ký miễn trừ chất POP theo hướng bãi bỏ thông tin Fax của tổ chức/cá nhân; Giấy chứng nhận đăng ký mã số thuế; người đại diện theo pháp luật tại Phụ lục XVIII Nghị định số 08/2022/NĐ-CP.</w:t>
      </w:r>
    </w:p>
    <w:p w14:paraId="66613DCB"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bổ sung Mẫu báo cáo đăng ký miễn trừ chất POP theo hướng bãi bỏ Hợp đồng xử lý chất thải kèm theo Báo cáo đăng ký miễn trừ chất POP tại Phụ lục XIX Nghị định số 08/2022/NĐ-CP, đồng thời, bổ sung nội dung yêu cầu xuất xuất trình khi được kiểm tra thực tế.</w:t>
      </w:r>
    </w:p>
    <w:p w14:paraId="3B8C90A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3.3. Lợi ích phương án đơn giản hóa </w:t>
      </w:r>
      <w:r w:rsidRPr="009A2A4F">
        <w:rPr>
          <w:rFonts w:ascii="Times New Roman" w:eastAsia="SimSun" w:hAnsi="Times New Roman" w:cs="Times New Roman"/>
          <w:bCs/>
          <w:color w:val="000000" w:themeColor="text1"/>
          <w:sz w:val="28"/>
          <w:szCs w:val="28"/>
        </w:rPr>
        <w:t>(kèm theo biểu đánh giá chi phí tuân thủ)</w:t>
      </w:r>
    </w:p>
    <w:p w14:paraId="40AA1D21"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1A972753" w14:textId="035DCDBA"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133.831.250 đồng/năm.</w:t>
      </w:r>
    </w:p>
    <w:p w14:paraId="33CC52E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93.660.000 đồng/năm.</w:t>
      </w:r>
    </w:p>
    <w:p w14:paraId="409520C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40.171.250 đồng/năm.</w:t>
      </w:r>
    </w:p>
    <w:p w14:paraId="3417BA0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30,016%. </w:t>
      </w:r>
    </w:p>
    <w:p w14:paraId="6A0F21E0" w14:textId="77777777" w:rsidR="003B3B8B" w:rsidRPr="009A2A4F" w:rsidRDefault="003B3B8B" w:rsidP="003B3B8B">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61937301" w14:textId="2F704C10"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45 ngày.</w:t>
      </w:r>
    </w:p>
    <w:p w14:paraId="70AFC507" w14:textId="624DA425"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30 ngày.</w:t>
      </w:r>
    </w:p>
    <w:p w14:paraId="22268B51" w14:textId="0CB04813"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15 ngày.</w:t>
      </w:r>
    </w:p>
    <w:p w14:paraId="3BBB59F3" w14:textId="56CEA49C"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33,33 %</w:t>
      </w:r>
    </w:p>
    <w:p w14:paraId="0D49684E" w14:textId="6BBF7191"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4. Thủ tục: Chứng nhận Nhãn sinh thái Việt Nam (Mã TTHC: 2.002469)</w:t>
      </w:r>
    </w:p>
    <w:p w14:paraId="54333B2C"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xml:space="preserve">4.1. Nội dung đơn giản hóa </w:t>
      </w:r>
    </w:p>
    <w:p w14:paraId="4C71E1B9"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Cắt giảm thời gian giải quyết từ 35 ngày xuống 30 ngày (cắt giảm thời gian trả lời tính hợp lệ của hồ sơ; thời gian thẩm định; thời gian thành lập hội đồng, thời gian đánh giá, họp Hội đồng đánh giá hồ sơ...)</w:t>
      </w:r>
    </w:p>
    <w:p w14:paraId="47ED4EC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Theo yêu cầu tại nghị quyết số 66/NQ-CP; tạo điều kiện thuận lợi cho người dân, doanh nghiệp có nhu cầu đề nghị chứng nhận sản phẩm, dịch vụ thân thiện với môi trường.</w:t>
      </w:r>
    </w:p>
    <w:p w14:paraId="75F3D03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Bãi bỏ các thành phần hồ sơ phải nộp kèm theo “Báo cáo sản phẩm, dịch vụ đáp ứng tiêu chí Nhãn sinh thái Việt Nam” tại Phụ lục XXXIII kèm theo Nghị định số 08/2022/NĐ-CP, gồm: </w:t>
      </w:r>
    </w:p>
    <w:p w14:paraId="25883A2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(i). Bản sao có công chứng giấy chứng nhận đăng ký kinh doanh và danh mục ngành nghề đăng ký kinh doanh;</w:t>
      </w:r>
    </w:p>
    <w:p w14:paraId="762BD862"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(ii) Bản sao các quyết định phê duyệt, giấy xác nhận các hồ sơ, thủ tục môi trường;</w:t>
      </w:r>
    </w:p>
    <w:p w14:paraId="0B192F3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(iii). Các bản sao tài liệu liên quan như hợp đồng ký với đơn vị có chức năng, giấy phép hành nghề quản lý chất thải nguy hại, chứng từ chuyển giao chất thải nguy hại.</w:t>
      </w:r>
    </w:p>
    <w:p w14:paraId="60356ED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(iv). Báo cáo giám sát môi trường định kỳ mới nhất và các bản sao tài liệu liên quan.</w:t>
      </w:r>
    </w:p>
    <w:p w14:paraId="7CEA968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Theo đó, tổ chức, cá nhân ghi thông tin/dữ liệu về mã số doanh nghiệp và các thông tin về ngành nghề kinh doanh đối với sản phẩm, dịch vụ đề nghị chứng nhận thân thiện môi trường; thông tin về số Quyết định, số Giấy xác nhận, thông tin các hồ sơ thủ tục môi trường đã thực hiện và đã được cơ quan có thẩm quyền chứng nhận; thông tin về số, ngày, tháng, năm của Hợp đồng và tên của các doanh nghiệp đã ký các Hợp đồng xử lý chất thải; Thông tin về việc thực hiện báo cáo giám sát môi trường của doanh nghiệp vào các mục tương ứng theo yêu cầu của tại Phụ lục XXXIII kèm theo Nghị định số 08/2022/NĐ-CP và chỉ cần xuất xuất trình khi cơ quan nhà nước kiểm tra thực tế/họp Hội đồng.</w:t>
      </w:r>
    </w:p>
    <w:p w14:paraId="4E9DCA7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giảm thời gian thực hiện việc in ấn, công chứng các hồ sơ tài liệu kèm theo tạo điều kiện cho người dân, doanh nghiệp đẩy nhanh quá trình xây dựng, hoàn thiện và nộp hồ sơ đến cơ quan có thẩm quyền đề nghị chứng nhận Nhãn sinh thái Việt Nam.</w:t>
      </w:r>
    </w:p>
    <w:p w14:paraId="166D99E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Doanh nghiệp thực hiện số hoá thành phần hồ sơ trong trường hợp nộp trực tiếp đối với thành phần hồ sơ: giấy chứng nhận đăng ký kinh doanh và danh mục ngành nghề đăng ký kinh doanh,  các quyết định phê duyệt, giấy xác nhận các hồ sơ, thủ tục môi trường, hợp đồng ký với đơn vị có chức năng, giấy phép hành nghề quản lý chất thải nguy hại, chứng từ chuyển giao chất thải nguy hại, Báo cáo giám sát môi trường định kỳ mới nhất và các tài liệu liên quan (giảm được bản giấy).</w:t>
      </w:r>
    </w:p>
    <w:p w14:paraId="05B58511"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Lý do: Giảm chi phí in ấn cho doanh nghiệp.</w:t>
      </w:r>
    </w:p>
    <w:p w14:paraId="1FBE8A5C"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4.2. Kiến nghị thực thi </w:t>
      </w:r>
    </w:p>
    <w:p w14:paraId="6BCEB33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bổ sung thời gian thực hiện tại Điều 147 Nghị định số 08/2022/NĐ-CP;</w:t>
      </w:r>
    </w:p>
    <w:p w14:paraId="73BDAC2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bổ sung Phụ lục XXXIII Mẫu Báo cáo sản phẩm, dịch vụ đáp ứng tiêu chí Nhãn sinh thái Việt Nam tại Nghị định số 08/2022/NĐ-CP theo hướng bãi bỏ các thành phần: Bản sao có công chứng giấy chứng nhận đăng ký kinh doanh và danh mục ngành nghề đăng ký kinh doanh; Bản sao các quyết định phê duyệt, giấy xác nhận các hồ sơ, thủ tục môi trường; Các bản sao tài liệu liên quan như hợp đồng ký với đơn vị có chức năng, giấy phép hành nghề quản lý chất thải nguy hại, chứng từ chuyển giao chất thải nguy hại; Báo cáo giám sát môi trường định kỳ mới nhất và các bản sao tài liệu liên quan,… Đồng thời, bổ sung nội dung ghi thông tin/dữ liệu về mã số doanh nghiệp và các thông tin về ngành nghề kinh doanh đối với sản phẩm, dịch vụ đề nghị chứng nhận thân thiện môi trường; thông tin về số Quyết định, số Giấy xác nhận, thông tin các hồ sơ thủ tục môi trường đã thực hiện và đã được cơ quan có thẩm quyền chứng nhận; thông tin về số, ngày, tháng, năm của Hợp đồng và tên của các doanh nghiệp đã ký các Hợp đồng xử lý chất thải; Thông tin về việc thực hiện báo cáo giám sát môi trường của doanh nghiệp vào các mục tương ứng theo yêu cầu của tại Phụ lục XXXIII kèm theo Nghị định số 08/2022/NĐ-CP và yêu cầu xuất trình khi được kiểm tra thực tế/Họp hội đồng.</w:t>
      </w:r>
    </w:p>
    <w:p w14:paraId="4E8335E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4.3. Lợi ích phương án đơn giản hóa </w:t>
      </w:r>
      <w:r w:rsidRPr="009A2A4F">
        <w:rPr>
          <w:rFonts w:ascii="Times New Roman" w:eastAsia="SimSun" w:hAnsi="Times New Roman" w:cs="Times New Roman"/>
          <w:bCs/>
          <w:color w:val="000000" w:themeColor="text1"/>
          <w:sz w:val="28"/>
          <w:szCs w:val="28"/>
        </w:rPr>
        <w:t xml:space="preserve">(kèm theo biểu đánh giá chi phí tuân thủ)  </w:t>
      </w:r>
    </w:p>
    <w:p w14:paraId="5251EF32"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1AB7CCFD" w14:textId="66652BE5"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568.047.164 đồng/năm</w:t>
      </w:r>
    </w:p>
    <w:p w14:paraId="183FD93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394.923.141 đồng/năm.</w:t>
      </w:r>
    </w:p>
    <w:p w14:paraId="647D85A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173.124.023 đồng/năm.</w:t>
      </w:r>
    </w:p>
    <w:p w14:paraId="3E7DFE2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30,5 %. </w:t>
      </w:r>
    </w:p>
    <w:p w14:paraId="125D41ED" w14:textId="77777777" w:rsidR="003B3B8B" w:rsidRPr="009A2A4F" w:rsidRDefault="003B3B8B" w:rsidP="003B3B8B">
      <w:pPr>
        <w:ind w:firstLine="720"/>
        <w:jc w:val="both"/>
        <w:rPr>
          <w:rFonts w:ascii="Times New Roman" w:hAnsi="Times New Roman" w:cs="Times New Roman"/>
          <w:b/>
          <w:bCs/>
          <w:color w:val="000000" w:themeColor="text1"/>
          <w:sz w:val="28"/>
          <w:szCs w:val="28"/>
        </w:rPr>
      </w:pPr>
      <w:r w:rsidRPr="009A2A4F">
        <w:rPr>
          <w:rFonts w:ascii="Times New Roman" w:hAnsi="Times New Roman" w:cs="Times New Roman"/>
          <w:b/>
          <w:bCs/>
          <w:color w:val="000000" w:themeColor="text1"/>
          <w:sz w:val="28"/>
          <w:szCs w:val="28"/>
        </w:rPr>
        <w:t>* Thời gian giải quyết TTHC:</w:t>
      </w:r>
    </w:p>
    <w:p w14:paraId="1EB6CF2E" w14:textId="02E1E3E9"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6636E662" w14:textId="70E6C1E4"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20 ngày.</w:t>
      </w:r>
    </w:p>
    <w:p w14:paraId="6331332A" w14:textId="7B6E35F6"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w:t>
      </w:r>
    </w:p>
    <w:p w14:paraId="028B58B7" w14:textId="358D37B0"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w:t>
      </w:r>
      <w:r w:rsidR="0030197E" w:rsidRPr="009A2A4F">
        <w:rPr>
          <w:rFonts w:ascii="Times New Roman" w:eastAsia="SimSun" w:hAnsi="Times New Roman" w:cs="Times New Roman"/>
          <w:bCs/>
          <w:color w:val="000000" w:themeColor="text1"/>
          <w:sz w:val="28"/>
          <w:szCs w:val="28"/>
        </w:rPr>
        <w:t>33,33</w:t>
      </w:r>
      <w:r w:rsidRPr="009A2A4F">
        <w:rPr>
          <w:rFonts w:ascii="Times New Roman" w:eastAsia="SimSun" w:hAnsi="Times New Roman" w:cs="Times New Roman"/>
          <w:bCs/>
          <w:color w:val="000000" w:themeColor="text1"/>
          <w:sz w:val="28"/>
          <w:szCs w:val="28"/>
        </w:rPr>
        <w:t>%</w:t>
      </w:r>
    </w:p>
    <w:p w14:paraId="36D70959" w14:textId="38C6C149"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4.4. Lộ trình thực hiện: </w:t>
      </w:r>
      <w:r w:rsidR="0030197E" w:rsidRPr="009A2A4F">
        <w:rPr>
          <w:rFonts w:ascii="Times New Roman" w:eastAsia="SimSun" w:hAnsi="Times New Roman" w:cs="Times New Roman"/>
          <w:b/>
          <w:color w:val="000000" w:themeColor="text1"/>
          <w:sz w:val="28"/>
          <w:szCs w:val="28"/>
        </w:rPr>
        <w:t>2025-2027.</w:t>
      </w:r>
    </w:p>
    <w:p w14:paraId="728E5CE5" w14:textId="3BF1D6E0"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5. Thủ tục: Cấp đổi quyết định chứng nhận Nhãn sinh thái Việt Nam (Mã TTHC: 2.002473)</w:t>
      </w:r>
    </w:p>
    <w:p w14:paraId="5A8EAB8F"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5.1. Nội dung đơn giản hóa</w:t>
      </w:r>
    </w:p>
    <w:p w14:paraId="2E587C3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Cắt giảm thời gian xử lý TTHC từ 15 ngày xuống 10 ngày (cắt giảm thời gian trả lời tính hợp lệ của hồ sơ; thời gian thẩm định, trình Lãnh đạo xem xét, ký Quyết định/văn bản cấp đổi hoặc không cấp đổi quyết định chứng nhận Nhãn sinh thái Việt Nam đối với sản phẩm, dịch vụ thân thiện môi trường)</w:t>
      </w:r>
    </w:p>
    <w:p w14:paraId="13A24012"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Theo yêu cầu tại nghị quyết số 66/NQ-CP; tạo điều kiện thuận lợi cho người dân, doanh nghiệp có nhu cầu đề nghị cấp đổi chứng nhận Nhãn sinh thái Việt Nam sản phẩm, dịch vụ thân thiện với môi trường.</w:t>
      </w:r>
    </w:p>
    <w:p w14:paraId="5280B034"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5.2. Kiến nghị thực thi </w:t>
      </w:r>
    </w:p>
    <w:p w14:paraId="2DF4A78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bổ sung thời gian thực hiện tại điểm b Khoản 1 Điều 148 Nghị định số 08/2022/NĐ-CP.</w:t>
      </w:r>
    </w:p>
    <w:p w14:paraId="1DCC1B26"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5.3. Lợi ích phương án đơn giản hóa (kèm theo biểu đánh giá chi phí tuân thủ)  </w:t>
      </w:r>
    </w:p>
    <w:p w14:paraId="49655046" w14:textId="77777777" w:rsidR="0030197E" w:rsidRPr="009A2A4F" w:rsidRDefault="0030197E"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3A3A3541" w14:textId="5FB8A380"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41.638.509 đồng/năm</w:t>
      </w:r>
    </w:p>
    <w:p w14:paraId="6619DE2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28.482.697 đồng/năm.</w:t>
      </w:r>
    </w:p>
    <w:p w14:paraId="096C21F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13.155.812 đồng/năm.</w:t>
      </w:r>
    </w:p>
    <w:p w14:paraId="146093A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31.6 %. </w:t>
      </w:r>
    </w:p>
    <w:p w14:paraId="4CCA840A" w14:textId="7FB5C875" w:rsidR="0030197E" w:rsidRPr="009A2A4F" w:rsidRDefault="0030197E"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7EB18AA5" w14:textId="6FD253EC"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w:t>
      </w:r>
    </w:p>
    <w:p w14:paraId="7C20E129" w14:textId="26FB3F64"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10 ngày.</w:t>
      </w:r>
    </w:p>
    <w:p w14:paraId="146AE09A" w14:textId="2DD88E05"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5 ngày.</w:t>
      </w:r>
    </w:p>
    <w:p w14:paraId="580CE546" w14:textId="45DDCF60"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w:t>
      </w:r>
      <w:r w:rsidR="0030197E" w:rsidRPr="009A2A4F">
        <w:rPr>
          <w:rFonts w:ascii="Times New Roman" w:eastAsia="SimSun" w:hAnsi="Times New Roman" w:cs="Times New Roman"/>
          <w:bCs/>
          <w:color w:val="000000" w:themeColor="text1"/>
          <w:sz w:val="28"/>
          <w:szCs w:val="28"/>
        </w:rPr>
        <w:t>0</w:t>
      </w:r>
      <w:r w:rsidRPr="009A2A4F">
        <w:rPr>
          <w:rFonts w:ascii="Times New Roman" w:eastAsia="SimSun" w:hAnsi="Times New Roman" w:cs="Times New Roman"/>
          <w:bCs/>
          <w:color w:val="000000" w:themeColor="text1"/>
          <w:sz w:val="28"/>
          <w:szCs w:val="28"/>
        </w:rPr>
        <w:t xml:space="preserve"> %</w:t>
      </w:r>
    </w:p>
    <w:p w14:paraId="01C4A173" w14:textId="1D328E12"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5.4. Lộ trình thực hiện: </w:t>
      </w:r>
      <w:r w:rsidR="0030197E" w:rsidRPr="009A2A4F">
        <w:rPr>
          <w:rFonts w:ascii="Times New Roman" w:eastAsia="SimSun" w:hAnsi="Times New Roman" w:cs="Times New Roman"/>
          <w:b/>
          <w:color w:val="000000" w:themeColor="text1"/>
          <w:sz w:val="28"/>
          <w:szCs w:val="28"/>
        </w:rPr>
        <w:t>2025-2027.</w:t>
      </w:r>
    </w:p>
    <w:p w14:paraId="6F726548" w14:textId="378102B0"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6. Thủ tục: Thẩm định báo cáo đánh giá tác động môi trường cấp Trung ương (MS: 1.010732)</w:t>
      </w:r>
    </w:p>
    <w:p w14:paraId="12A47751"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6.1. Nội dung đơn giản </w:t>
      </w:r>
    </w:p>
    <w:p w14:paraId="4A82281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thẩm định báo cáo ĐTM đối với dự án nhóm I từ 45 xuống 30 ngày, đối với dự án nhóm II từ 30 xuống 20 ngày (tỷ lệ giảm là trên 33%); ngoài ra còn giảm thời gian cơ quan có thẩm quyền xem xét, phê duyệt kết quả thẩm định từ 20 xuống 15 ngày. Tiếp tục phân cấp trên 30% TTHC cấp trung ương về cho địa phương, dẫn tới giảm phí thẩm định báo cáo đánh giá tác động môi trường, dẫn tới giảm chi phí tuân thủ TTHC.</w:t>
      </w:r>
    </w:p>
    <w:p w14:paraId="7E48764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số hóa TTHC 100%, hồ sơ tài liệu điện tử.</w:t>
      </w:r>
    </w:p>
    <w:p w14:paraId="3CEF95E2"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xml:space="preserve">Lý do: </w:t>
      </w:r>
    </w:p>
    <w:p w14:paraId="4E55C93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Theo yêu cầu tại Nghị quyết số 66/NQ-CP ngày 26/3/2025 của Chính phủ về Chương trình cắt giảm, đơn giản hóa thủ tục hành chính liên quan đến hoạt động sản xuất, kinh doanh năm 2025 và 2026.</w:t>
      </w:r>
    </w:p>
    <w:p w14:paraId="4C14C261"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chi phí, tạo điều kiện thuận lợi cho doanh nghiệp.</w:t>
      </w:r>
    </w:p>
    <w:p w14:paraId="5371F20E"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6.2. Kiến nghị thực thi </w:t>
      </w:r>
    </w:p>
    <w:p w14:paraId="555FF5B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khoản 6 Điều 34 Luật Bảo vệ môi trường về thời hạn thẩm định báo cáo đánh giá tác động môi trường được tính từ ngày nhận được đầy đủ hồ sơ hợp lệ, cụ thể: không quá 30 ngày đối với dự án đầu tư nhóm I và không quá 20 ngày đối với dự án đầu tư nhóm II.</w:t>
      </w:r>
    </w:p>
    <w:p w14:paraId="5D62B6F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khoản 9 Điều 34 Luật Bảo vệ môi trường về thời hạn xem xét phê duyệt kết quả thẩm định, cụ thể: Trong thời hạn 15 ngày kể từ ngày nhận được báo cáo đánh giá tác động môi trường đã được chỉnh sửa, bổ sung theo yêu cầu (nếu có) của cơ quan thẩm định, người đứng đầu cơ quan thẩm định có trách nhiệm ra quyết định phê duyệt kết quả thẩm định báo cáo đánh giá tác động môi trường; trường hợp không phê duyệt thì phải trả lời bằng văn bản cho chủ dự án đầu tư và nêu rõ lý do.</w:t>
      </w:r>
    </w:p>
    <w:p w14:paraId="2F11E5C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6.3. Lợi ích phương án đơn giản hóa </w:t>
      </w:r>
      <w:r w:rsidRPr="009A2A4F">
        <w:rPr>
          <w:rFonts w:ascii="Times New Roman" w:eastAsia="SimSun" w:hAnsi="Times New Roman" w:cs="Times New Roman"/>
          <w:bCs/>
          <w:color w:val="000000" w:themeColor="text1"/>
          <w:sz w:val="28"/>
          <w:szCs w:val="28"/>
        </w:rPr>
        <w:t xml:space="preserve">(kèm theo biểu đánh giá chi phí tuân thủ)  </w:t>
      </w:r>
    </w:p>
    <w:p w14:paraId="1E9C9CF3" w14:textId="77777777" w:rsidR="0030197E" w:rsidRPr="009A2A4F" w:rsidRDefault="0030197E"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*Chi phí tuân thủ:</w:t>
      </w:r>
    </w:p>
    <w:p w14:paraId="5CA86758" w14:textId="1570ACA9"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82.118.232.5343 đồng/năm</w:t>
      </w:r>
    </w:p>
    <w:p w14:paraId="43917E5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63.369.654.816 đồng/năm.</w:t>
      </w:r>
    </w:p>
    <w:p w14:paraId="3FA80A72"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18.748.577.718 đồng/năm.</w:t>
      </w:r>
    </w:p>
    <w:p w14:paraId="2CA59E8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22,8%. </w:t>
      </w:r>
    </w:p>
    <w:p w14:paraId="7D925F78" w14:textId="77777777" w:rsidR="0030197E" w:rsidRPr="009A2A4F" w:rsidRDefault="0030197E" w:rsidP="0030197E">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7365713B" w14:textId="56BE1292"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45 ngày.</w:t>
      </w:r>
    </w:p>
    <w:p w14:paraId="15B5E158" w14:textId="7A89A1EF"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30 ngày.</w:t>
      </w:r>
    </w:p>
    <w:p w14:paraId="7D9298A6" w14:textId="5CB65F37"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15 ngày.</w:t>
      </w:r>
    </w:p>
    <w:p w14:paraId="7BF71488" w14:textId="4CECC3AB"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33,33 %</w:t>
      </w:r>
    </w:p>
    <w:p w14:paraId="68BF0564" w14:textId="4D77B7C5"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6.4. Lộ trình thực hiện: </w:t>
      </w:r>
      <w:r w:rsidR="0030197E" w:rsidRPr="009A2A4F">
        <w:rPr>
          <w:rFonts w:ascii="Times New Roman" w:eastAsia="SimSun" w:hAnsi="Times New Roman" w:cs="Times New Roman"/>
          <w:b/>
          <w:color w:val="000000" w:themeColor="text1"/>
          <w:sz w:val="28"/>
          <w:szCs w:val="28"/>
        </w:rPr>
        <w:t>2025-2027.</w:t>
      </w:r>
    </w:p>
    <w:p w14:paraId="033ECC8F" w14:textId="04D1DF5B"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7. Thủ tục: Thẩm định báo cáo đánh giá tác động môi trường cấp Tỉnh (MS: 1.010733)</w:t>
      </w:r>
    </w:p>
    <w:p w14:paraId="1B3A4DC3"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7.1. Nội dung đơn giản hóa </w:t>
      </w:r>
    </w:p>
    <w:p w14:paraId="26C5F415" w14:textId="164ECDE0"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Giảm thời gian thẩm định báo cáo ĐTM đối với dự án nhóm II từ 30 xuống 20 ngày; ngoài ra còn giảm thời gian cơ quan có thẩm quyền xem xét, phê duyệt kết </w:t>
      </w:r>
      <w:r w:rsidRPr="009A2A4F">
        <w:rPr>
          <w:rFonts w:ascii="Times New Roman" w:eastAsia="SimSun" w:hAnsi="Times New Roman" w:cs="Times New Roman"/>
          <w:bCs/>
          <w:color w:val="000000" w:themeColor="text1"/>
          <w:sz w:val="28"/>
          <w:szCs w:val="28"/>
        </w:rPr>
        <w:lastRenderedPageBreak/>
        <w:t>quả thẩm định từ 20 xuống 15 ngày. Tiếp tục giảm đối tượng phải thực hiện ĐTM, dẫn tới giảm phí thẩm định báo cáo đánh giá tác động môi trường, dẫn tới giảm chi phí tuân thủ TTHC.</w:t>
      </w:r>
    </w:p>
    <w:p w14:paraId="133183A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số hóa TTHC 100%, hồ sơ tài liệu điện tử.</w:t>
      </w:r>
    </w:p>
    <w:p w14:paraId="6D935B3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p>
    <w:p w14:paraId="491FB28F"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Theo yêu cầu tại Nghị quyết số 66/NQ-CP ngày 26/3/2025 của Chính phủ về Chương trình cắt giảm, đơn giản hóa thủ tục hành chính liên quan đến hoạt động sản xuất, kinh doanh năm 2025 và 2026.</w:t>
      </w:r>
    </w:p>
    <w:p w14:paraId="601206C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chi phí, tạo điều kiện thuận lợi cho doanh nghiệp.</w:t>
      </w:r>
    </w:p>
    <w:p w14:paraId="2E9A7FD8"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7.2. Kiến nghị thực thi </w:t>
      </w:r>
    </w:p>
    <w:p w14:paraId="782757D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khoản 6 Điều 34 Luật Bảo vệ môi trường về thời hạn thẩm định báo cáo đánh giá tác động môi trường được tính từ ngày nhận được đầy đủ hồ sơ hợp lệ, cụ thể: không quá 30 ngày đối với dự án đầu tư nhóm I và không quá 20 ngày đối với dự án đầu tư nhóm II.</w:t>
      </w:r>
    </w:p>
    <w:p w14:paraId="18627D5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khoản 9 Điều 34 Luật Bảo vệ môi trường về thời hạn xem xét phê duyệt kết quả thẩm định, cụ thể: Trong thời hạn 15 ngày kể từ ngày nhận được báo cáo đánh giá tác động môi trường đã được chỉnh sửa, bổ sung theo yêu cầu (nếu có) của cơ quan thẩm định, người đứng đầu cơ quan thẩm định có trách nhiệm ra quyết định phê duyệt kết quả thẩm định báo cáo đánh giá tác động môi trường; trường hợp không phê duyệt thì phải trả lời bằng văn bản cho chủ dự án đầu tư và nêu rõ lý do.</w:t>
      </w:r>
    </w:p>
    <w:p w14:paraId="156E89EF"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7.3. Lợi ích phương án đơn giản hóa </w:t>
      </w:r>
      <w:r w:rsidRPr="009A2A4F">
        <w:rPr>
          <w:rFonts w:ascii="Times New Roman" w:eastAsia="SimSun" w:hAnsi="Times New Roman" w:cs="Times New Roman"/>
          <w:bCs/>
          <w:color w:val="000000" w:themeColor="text1"/>
          <w:sz w:val="28"/>
          <w:szCs w:val="28"/>
        </w:rPr>
        <w:t xml:space="preserve">(kèm theo biểu đánh giá chi phí tuân thủ)  </w:t>
      </w:r>
    </w:p>
    <w:p w14:paraId="4DD8A982" w14:textId="77777777" w:rsidR="0030197E" w:rsidRPr="009A2A4F" w:rsidRDefault="0030197E"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CAE52D1" w14:textId="21762E3D"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167.314.386.648 đồng/năm</w:t>
      </w:r>
    </w:p>
    <w:p w14:paraId="56ABF03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113.870.651.360 đồng/năm.</w:t>
      </w:r>
    </w:p>
    <w:p w14:paraId="1D2B7B7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53.443.735.288 đồng/năm.</w:t>
      </w:r>
    </w:p>
    <w:p w14:paraId="282B9BDB"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31,9%. </w:t>
      </w:r>
    </w:p>
    <w:p w14:paraId="7C664CBA" w14:textId="77777777" w:rsidR="0030197E" w:rsidRPr="009A2A4F" w:rsidRDefault="0030197E" w:rsidP="0030197E">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7B9A661D" w14:textId="4B4CD275"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6D4C7220" w14:textId="79C8C319"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20 ngày.</w:t>
      </w:r>
    </w:p>
    <w:p w14:paraId="28C31EC0" w14:textId="3C81A9E9"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w:t>
      </w:r>
    </w:p>
    <w:p w14:paraId="607F7F98" w14:textId="62BF968B"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30 %</w:t>
      </w:r>
    </w:p>
    <w:p w14:paraId="2C06F96D" w14:textId="5CC754D2"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7.4. Lộ trình thực hiện: </w:t>
      </w:r>
      <w:r w:rsidR="0030197E" w:rsidRPr="009A2A4F">
        <w:rPr>
          <w:rFonts w:ascii="Times New Roman" w:eastAsia="SimSun" w:hAnsi="Times New Roman" w:cs="Times New Roman"/>
          <w:b/>
          <w:color w:val="000000" w:themeColor="text1"/>
          <w:sz w:val="28"/>
          <w:szCs w:val="28"/>
        </w:rPr>
        <w:t>2025-2027.</w:t>
      </w:r>
    </w:p>
    <w:p w14:paraId="229B8E69" w14:textId="660DF11A"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8. Thủ tục: Thẩm định phương án cải tạo, phục hồi môi trường (CPM) trong hoạt động khai thác khoáng sản (báo cáo riêng theo quy định tại khoản 2 Điều 36 Nghị định số 08/2022/NĐ-CP) cấp Trung ương MS: 1.010734</w:t>
      </w:r>
    </w:p>
    <w:p w14:paraId="44B31462"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8.1. Nội dung đơn giản hóa </w:t>
      </w:r>
    </w:p>
    <w:p w14:paraId="2521BCF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thẩm định phương án CPM từ 30  xuống 20 ngày (tỷ lệ giảm là trên 33%); ngoài ra còn giảm thời gian cơ quan có thẩm quyền phê duyệt phương án CPM từ 15 ngày xuống 10 ngày.</w:t>
      </w:r>
    </w:p>
    <w:p w14:paraId="1A5AD62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số hóa toàn bộ các TTHC.</w:t>
      </w:r>
    </w:p>
    <w:p w14:paraId="29D747A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p>
    <w:p w14:paraId="42E49A3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Theo yêu cầu tại Nghị quyết số 66/NQ-CP ngày 26/3/2025 của Chính phủ về Chương trình cắt giảm, đơn giản hóa thủ tục hành chính liên quan đến hoạt động sản xuất, kinh doanh năm 2025 và 2026.</w:t>
      </w:r>
    </w:p>
    <w:p w14:paraId="56FC69C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chi phí, tạo điều kiện thuận lợi cho doanh nghiệp.</w:t>
      </w:r>
    </w:p>
    <w:p w14:paraId="2C72A334"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8.2. Kiến nghị thực thi </w:t>
      </w:r>
    </w:p>
    <w:p w14:paraId="44EBC64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khoản 3 Điều 36 Nghị định 08/2022/NĐ-CP nay được sửa đổi bởi Khoản 15, 23 Điều 1 Nghị định 05/2025/NĐ-CP có hiệu lực từ ngày 06/01/2025 về thời hạn thẩm định CPM cụ thể:  thời hạn thẩm định phương án cải tạo, phục hồi môi trường đối với trường hợp quy định tại khoản 2 Điều này là không quá 20 ngày, kể từ ngày nhận được đầy đủ hồ sơ hợp lệ</w:t>
      </w:r>
    </w:p>
    <w:p w14:paraId="24234B9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khoản 6 Điều 34 Nghị định 08/2022/NĐ-CP nay được sửa đổi bởi Khoản 15, 23 Điều 1 Nghị định 05/2025/NĐ-CP có hiệu lực từ ngày 06/01/2025 về thời hạn xem xét phê duyệt CPM, cụ thể: Trong thời hạn không quá 10 ngày kể từ khi nhận được hồ sơ phương án cải tạo, phục hồi môi trường đã được chỉnh sửa, bổ sung theo yêu cầu (nếu có), cơ quan thẩm định có trách nhiệm ra quyết định phê duyệt kết quả thẩm định; trường hợp không phê duyệt thì phải trả lời bằng văn bản cho chủ cơ sở và nêu rõ lý do</w:t>
      </w:r>
    </w:p>
    <w:p w14:paraId="7917D4F7"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8.3. Lợi ích phương án đơn giản hóa (kèm theo biểu đánh giá chi phí tuân thủ)  </w:t>
      </w:r>
    </w:p>
    <w:p w14:paraId="079818EE" w14:textId="77777777" w:rsidR="0030197E" w:rsidRPr="009A2A4F" w:rsidRDefault="0030197E"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*Chi phí tuân thủ:</w:t>
      </w:r>
    </w:p>
    <w:p w14:paraId="22520443" w14:textId="0500B7CE"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540.446.240 đồng/năm</w:t>
      </w:r>
    </w:p>
    <w:p w14:paraId="3F7A53F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408.888.020 đồng/năm.</w:t>
      </w:r>
    </w:p>
    <w:p w14:paraId="52F4B5A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131.558.220 đồng/năm.</w:t>
      </w:r>
    </w:p>
    <w:p w14:paraId="10E8951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24,3%. </w:t>
      </w:r>
    </w:p>
    <w:p w14:paraId="178E66CF" w14:textId="77777777" w:rsidR="0030197E" w:rsidRPr="009A2A4F" w:rsidRDefault="0030197E" w:rsidP="0030197E">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4D0AD12A" w14:textId="77777777"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33071A6A" w14:textId="77777777"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sau khi đơn giản hóa: 20 ngày.</w:t>
      </w:r>
    </w:p>
    <w:p w14:paraId="328D2C66" w14:textId="77777777"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w:t>
      </w:r>
    </w:p>
    <w:p w14:paraId="6CED215D" w14:textId="77777777"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30 %</w:t>
      </w:r>
    </w:p>
    <w:p w14:paraId="45AD5925" w14:textId="276F8285"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8.4. Lộ trình thực hiện: </w:t>
      </w:r>
      <w:r w:rsidR="0030197E" w:rsidRPr="009A2A4F">
        <w:rPr>
          <w:rFonts w:ascii="Times New Roman" w:eastAsia="SimSun" w:hAnsi="Times New Roman" w:cs="Times New Roman"/>
          <w:b/>
          <w:color w:val="000000" w:themeColor="text1"/>
          <w:sz w:val="28"/>
          <w:szCs w:val="28"/>
        </w:rPr>
        <w:t>2025-2027.</w:t>
      </w:r>
    </w:p>
    <w:p w14:paraId="2641B197" w14:textId="7BEEFBB5"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9. Thủ tục: Thẩm định phương án cải tạo, phục hồi môi trường (CPM) trong hoạt động khai thác khoáng sản (báo cáo riêng theo quy định tại khoản 2 Điều 36 Nghị định số 08/2022/NĐ-CP) cấp Tỉnh MS: 1.010735</w:t>
      </w:r>
    </w:p>
    <w:p w14:paraId="4146BCD5"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9.1. Nội dung đơn giản hóa </w:t>
      </w:r>
    </w:p>
    <w:p w14:paraId="51C6FC1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thời gian thẩm định phương án CPM từ 30  xuống 20 ngày (tỷ lệ giảm là trên 33%); ngoài ra còn giảm thời gian cơ quan có thẩm quyền phê duyệt phương án CPM từ 15 ngày xuống 10 ngày.</w:t>
      </w:r>
    </w:p>
    <w:p w14:paraId="59C1C77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số hóa toàn bộ các TTHC.</w:t>
      </w:r>
    </w:p>
    <w:p w14:paraId="7A0EC4A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p>
    <w:p w14:paraId="239BF88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Theo yêu cầu tại Nghị quyết số 66/NQ-CP ngày 26/3/2025 của Chính phủ về Chương trình cắt giảm, đơn giản hóa thủ tục hành chính liên quan đến hoạt động sản xuất, kinh doanh năm 2025 và 2026.</w:t>
      </w:r>
    </w:p>
    <w:p w14:paraId="3199A78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chi phí, tạo điều kiện thuận lợi cho doanh nghiệp.</w:t>
      </w:r>
    </w:p>
    <w:p w14:paraId="6EBC11F9"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9.2. Kiến nghị thực thi </w:t>
      </w:r>
    </w:p>
    <w:p w14:paraId="400A5EF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khoản 3 Điều 36 Nghị định 08/2022/NĐ-CP nay được sửa đổi bởi Khoản 15, 23 Điều 1 Nghị định 05/2025/NĐ-CP có hiệu lực từ ngày 06/01/2025 về thời hạn thẩm định CPM cụ thể:  thời hạn thẩm định phương án cải tạo, phục hồi môi trường đối với trường hợp quy định tại khoản 2 Điều này là không quá 20 ngày, kể từ ngày nhận được đầy đủ hồ sơ hợp lệ</w:t>
      </w:r>
    </w:p>
    <w:p w14:paraId="68E9032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Sửa đổi khoản 6 Điều 34 Nghị định 08/2022/NĐ-CP nay được sửa đổi bởi Khoản 15, 23 Điều 1 Nghị định 05/2025/NĐ-CP có hiệu lực từ ngày 06/01/2025 về thời hạn xem xét phê duyệt CPM, cụ thể: Trong thời hạn không quá 10 ngày kể từ khi nhận được hồ sơ phương án cải tạo, phục hồi môi trường đã được chỉnh sửa, bổ sung theo yêu cầu (nếu có), cơ quan thẩm định có trách nhiệm ra quyết định phê duyệt kết quả thẩm định; trường hợp không phê duyệt thì phải trả lời bằng văn bản cho chủ cơ sở và nêu rõ lý do</w:t>
      </w:r>
    </w:p>
    <w:p w14:paraId="4E2B4443"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9.3. Lợi ích phương án đơn giản hóa (kèm theo biểu đánh giá chi phí tuân thủ)  </w:t>
      </w:r>
    </w:p>
    <w:p w14:paraId="06DC94F3" w14:textId="5045DE50" w:rsidR="0030197E" w:rsidRPr="009A2A4F" w:rsidRDefault="0030197E"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CE6AEA8" w14:textId="714533AE"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2.941.435.140 đồng/năm</w:t>
      </w:r>
    </w:p>
    <w:p w14:paraId="68C7479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1.784.852.730 đồng/năm.</w:t>
      </w:r>
    </w:p>
    <w:p w14:paraId="4012165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tiết kiệm:  1.156.582.410 đồng/năm.</w:t>
      </w:r>
    </w:p>
    <w:p w14:paraId="10EFE11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39,3%. </w:t>
      </w:r>
    </w:p>
    <w:p w14:paraId="6082619C" w14:textId="77777777" w:rsidR="0030197E" w:rsidRPr="009A2A4F" w:rsidRDefault="0030197E" w:rsidP="0030197E">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04E78527" w14:textId="77777777"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40EBD6BA" w14:textId="0C09D505"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329961D5" w14:textId="0F4DEFB0"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15 ngày.</w:t>
      </w:r>
    </w:p>
    <w:p w14:paraId="414AEE10" w14:textId="68F3E28A" w:rsidR="0030197E" w:rsidRPr="009A2A4F" w:rsidRDefault="0030197E" w:rsidP="0030197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50 %</w:t>
      </w:r>
    </w:p>
    <w:p w14:paraId="729BB2CD" w14:textId="0860E9DA" w:rsidR="0030197E" w:rsidRPr="009A2A4F" w:rsidRDefault="0030197E" w:rsidP="0030197E">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9.4. Lộ trình thực hiện: 2025-2027.</w:t>
      </w:r>
    </w:p>
    <w:p w14:paraId="024BA7EF" w14:textId="054D0470"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10. </w:t>
      </w:r>
      <w:r w:rsidR="0030197E" w:rsidRPr="009A2A4F">
        <w:rPr>
          <w:rFonts w:ascii="Times New Roman" w:eastAsia="SimSun" w:hAnsi="Times New Roman" w:cs="Times New Roman"/>
          <w:b/>
          <w:color w:val="000000" w:themeColor="text1"/>
          <w:sz w:val="28"/>
          <w:szCs w:val="28"/>
        </w:rPr>
        <w:t>Thủ tục: C</w:t>
      </w:r>
      <w:r w:rsidRPr="009A2A4F">
        <w:rPr>
          <w:rFonts w:ascii="Times New Roman" w:eastAsia="SimSun" w:hAnsi="Times New Roman" w:cs="Times New Roman"/>
          <w:b/>
          <w:color w:val="000000" w:themeColor="text1"/>
          <w:sz w:val="28"/>
          <w:szCs w:val="28"/>
        </w:rPr>
        <w:t>ấp giấy phép môi trường cấp TW (mã TTHC 1.010719)</w:t>
      </w:r>
    </w:p>
    <w:p w14:paraId="2B7621D0"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10.1. Nội dung đơn giản hóa </w:t>
      </w:r>
    </w:p>
    <w:p w14:paraId="6DFC05E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Giảm thời gian xử lý hồ sơ TTHC (từ 45 ngày còn 32 ngày), tỷ lệ 30%.</w:t>
      </w:r>
    </w:p>
    <w:p w14:paraId="787C2C0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Theo yêu cầu tại NQ 66; tạo điều kiện thuận lợi cho doanh nghiệp.</w:t>
      </w:r>
    </w:p>
    <w:p w14:paraId="4EB163E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Tiếp nhận và trả kết quả trên hệ thống dịch vụ công trực tuyến</w:t>
      </w:r>
    </w:p>
    <w:p w14:paraId="065275A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in ấn, tạo điều kiện thuận lợi cho doanh nghiệp.</w:t>
      </w:r>
    </w:p>
    <w:p w14:paraId="0C4C5636" w14:textId="37104EE8" w:rsidR="00230395"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(3) </w:t>
      </w:r>
      <w:r w:rsidR="00230395" w:rsidRPr="009A2A4F">
        <w:rPr>
          <w:rFonts w:ascii="Times New Roman" w:eastAsia="SimSun" w:hAnsi="Times New Roman" w:cs="Times New Roman"/>
          <w:bCs/>
          <w:color w:val="000000" w:themeColor="text1"/>
          <w:sz w:val="28"/>
          <w:szCs w:val="28"/>
        </w:rPr>
        <w:t>Bãi bỏ yêu cầu nộp các thành phần hồ sơ:</w:t>
      </w:r>
    </w:p>
    <w:p w14:paraId="24784E41" w14:textId="2AD031D2" w:rsidR="003B3B8B" w:rsidRPr="009A2A4F" w:rsidRDefault="00230395"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3B3B8B" w:rsidRPr="009A2A4F">
        <w:rPr>
          <w:rFonts w:ascii="Times New Roman" w:eastAsia="SimSun" w:hAnsi="Times New Roman" w:cs="Times New Roman"/>
          <w:bCs/>
          <w:color w:val="000000" w:themeColor="text1"/>
          <w:sz w:val="28"/>
          <w:szCs w:val="28"/>
        </w:rPr>
        <w:t>Bãi bỏ yêu cầu nộp các thành phần</w:t>
      </w:r>
      <w:r w:rsidRPr="009A2A4F">
        <w:rPr>
          <w:rFonts w:ascii="Times New Roman" w:eastAsia="SimSun" w:hAnsi="Times New Roman" w:cs="Times New Roman"/>
          <w:bCs/>
          <w:color w:val="000000" w:themeColor="text1"/>
          <w:sz w:val="28"/>
          <w:szCs w:val="28"/>
        </w:rPr>
        <w:t xml:space="preserve"> hồ sơ </w:t>
      </w:r>
      <w:r w:rsidR="003B3B8B" w:rsidRPr="009A2A4F">
        <w:rPr>
          <w:rFonts w:ascii="Times New Roman" w:eastAsia="SimSun" w:hAnsi="Times New Roman" w:cs="Times New Roman"/>
          <w:bCs/>
          <w:color w:val="000000" w:themeColor="text1"/>
          <w:sz w:val="28"/>
          <w:szCs w:val="28"/>
        </w:rPr>
        <w:t>tại Mẫu hồ sơ báo cáo theo quy định tại Điều 29 Nghị định số 08/2022/NĐ-CP (sửa đổi tại Nghị định số 05/2025/NĐ-CP). Bao gồm: Bản sao báo cáo đánh giá tác động môi trường (trừ dự án được phê duyệt theo quy định của Luật Bảo vệ môi trường năm 2020) và bản sao quyết định phê duyệt kết quả thẩm định báo cáo đánh giá tác động môi trường của dự án. Bản sao giấy chứng nhận đăng ký đầu tư hoặc các giấy tờ tương đương; Giấy tờ về đất đai hoặc bản sao hợp đồng thuê đất để thực hiện dự án đầu tư theo quy định của pháp luật; Các chứng chỉ, chứng nhận, công nhận của các công trình, thiết bị xử lý chất thải đồng bộ được nhập khẩu hoặc đã được thương mại hóa; Biên bản nghiệm thu, bàn giao đưa vào sử dụng các công trình bảo vệ môi trường hoặc các văn bản khác có liên quan đến các công trình bảo vệ môi trường của dự án đầu tư theo quy định của pháp luật;</w:t>
      </w:r>
    </w:p>
    <w:p w14:paraId="365ECB23" w14:textId="26163DCA"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phá dỡ tàu biển đã qua sử dụng: </w:t>
      </w:r>
      <w:r w:rsidR="00230395"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các loại giấy tờ sau: Quy trình kiểm soát các yếu tố nguy hiểm, yếu tố có hại và phương án xử lý sự cố kỹ thuật gây mất an toàn, vệ sinh lao động nghiêm trọng; Hồ sơ hoàn thành công trình xây dựng đối với hạ tầng kỹ thuật, cơ sở vật chất phục vụ cho hoạt động phá dỡ tàu biển (nếu có); Các tài liệu khác liên quan đến biện pháp bảo vệ môi trường, ứng phó sự cố môi trường trong quá trình phá dỡ tàu biển theo quy định của Chính phủ về nhập khẩu, phá dỡ tàu biển đã qua sử dụng; Giấy chứng nhận Hệ thống quản lý môi trường theo tiêu chuẩn quốc gia TCVN ISO 14001 hoặc tiêu chuẩn quốc tế ISO 14001 (nếu có)."</w:t>
      </w:r>
    </w:p>
    <w:p w14:paraId="6DA3C80B" w14:textId="71C919D1"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xml:space="preserve">* Đối với dự án có sử dụng phế liệu nhập khẩu từ nước ngoài làm nguyên liệu sản xuất: </w:t>
      </w:r>
      <w:r w:rsidR="00230395"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các loại giấy tờ sau: Bản sao hợp đồng chuyển giao, xử lý tạp chất, chất thải với đơn vị có chức năng phù hợp (trong trường hợp không có công nghệ, thiết bị xử lý tạp chất đi kèm phế liệu nhập khẩu, chất thải phát sinh), nếu có."</w:t>
      </w:r>
    </w:p>
    <w:p w14:paraId="3F3E2F07" w14:textId="100CF633"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đầu tư thực hiện dịch vụ xử lý chất thải nguy hại: </w:t>
      </w:r>
      <w:r w:rsidR="00230395"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Các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thực hiện dịch vụ xử lý chất thải nguy hại. Các giấy tờ về đất đai hoặc bản sao hợp đồng thuê địa điểm làm trạm trung chuyển chất thải nguy hại;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 Kế hoạch quản lý môi trường theo hướng dẫn của Bộ Tài nguyên và Môi trường quy định tại Điều 84 Luật Bảo vệ môi trường."</w:t>
      </w:r>
    </w:p>
    <w:p w14:paraId="4F9F0213" w14:textId="5C4DBD7C"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khai thác khoáng sản: </w:t>
      </w:r>
      <w:r w:rsidR="00230395"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các loại giấy tờ, hồ sơ sau:Bản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14:paraId="221F674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Theo đó, tổ chức, cá nhân sẽ xuất trình khi cơ quan nhà nước kiểm tra thực tế; Giảm chi phí cho tổ chức, cá nhân. </w:t>
      </w:r>
    </w:p>
    <w:p w14:paraId="39770209"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10.2. Kiến nghị thực thi </w:t>
      </w:r>
    </w:p>
    <w:p w14:paraId="2595EC8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26a và Phụ lục II Nghị định số 08/2022/NĐ-CP (được sửa đổi, bổ sung tại Nghị định số 05/2025/NĐ-CP) để giảm đối tượng phải thực hiện.</w:t>
      </w:r>
    </w:p>
    <w:p w14:paraId="039F1DE2"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Sửa đổi quy định tại Điều 29 và các Phụ lục VIII, IX, X, XIII Nghị định số 08/2022/NĐ-CP (được sửa đổi, bổ sung tại Nghị định số 05/2025/NĐ-CP) để cắt giảm các thành phần phụ lục hồ sơ phải nộp; đồng thời, bổ sung nội dung yêu cầu xuất trình khi được kiểm tra thực tế.</w:t>
      </w:r>
    </w:p>
    <w:p w14:paraId="570A3B86"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10.3. Lợi ích phương án đơn giản hóa (kèm theo biểu đánh giá chi phí tuân thủ)  </w:t>
      </w:r>
    </w:p>
    <w:p w14:paraId="2C1D2496" w14:textId="77777777" w:rsidR="00230395" w:rsidRPr="009A2A4F" w:rsidRDefault="00230395"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3E9A6B9B" w14:textId="3F048989"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49.923.402.400 đồng/năm</w:t>
      </w:r>
    </w:p>
    <w:p w14:paraId="451EF0A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25.992.770.100 đồng/năm.</w:t>
      </w:r>
    </w:p>
    <w:p w14:paraId="4F03EEB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23.930.632.300 đồng/năm.</w:t>
      </w:r>
    </w:p>
    <w:p w14:paraId="64EADD51"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48 %. </w:t>
      </w:r>
    </w:p>
    <w:p w14:paraId="02765FB3" w14:textId="77777777" w:rsidR="00230395" w:rsidRPr="009A2A4F" w:rsidRDefault="00230395" w:rsidP="00230395">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12420E87" w14:textId="616F2E69" w:rsidR="00230395" w:rsidRPr="009A2A4F" w:rsidRDefault="00230395" w:rsidP="002303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45 ngày.</w:t>
      </w:r>
    </w:p>
    <w:p w14:paraId="0B3402E0" w14:textId="08A32A6E" w:rsidR="00230395" w:rsidRPr="009A2A4F" w:rsidRDefault="00230395" w:rsidP="002303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32 ngày.</w:t>
      </w:r>
    </w:p>
    <w:p w14:paraId="655F0DD6" w14:textId="5FE7BF3D" w:rsidR="00230395" w:rsidRPr="009A2A4F" w:rsidRDefault="00230395" w:rsidP="002303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13 ngày.</w:t>
      </w:r>
    </w:p>
    <w:p w14:paraId="213954A7" w14:textId="3FF3D2D1"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w:t>
      </w:r>
      <w:r w:rsidR="00230395" w:rsidRPr="009A2A4F">
        <w:rPr>
          <w:rFonts w:ascii="Times New Roman" w:eastAsia="SimSun" w:hAnsi="Times New Roman" w:cs="Times New Roman"/>
          <w:bCs/>
          <w:color w:val="000000" w:themeColor="text1"/>
          <w:sz w:val="28"/>
          <w:szCs w:val="28"/>
        </w:rPr>
        <w:t>: 28,9</w:t>
      </w:r>
      <w:r w:rsidRPr="009A2A4F">
        <w:rPr>
          <w:rFonts w:ascii="Times New Roman" w:eastAsia="SimSun" w:hAnsi="Times New Roman" w:cs="Times New Roman"/>
          <w:bCs/>
          <w:color w:val="000000" w:themeColor="text1"/>
          <w:sz w:val="28"/>
          <w:szCs w:val="28"/>
        </w:rPr>
        <w:t>%.</w:t>
      </w:r>
    </w:p>
    <w:p w14:paraId="2F71578C" w14:textId="7C73E0AB"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10.4. Lộ trình thực hiện: 2025-2028.</w:t>
      </w:r>
    </w:p>
    <w:p w14:paraId="2A385746" w14:textId="673BD878"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11. </w:t>
      </w:r>
      <w:r w:rsidR="00230395" w:rsidRPr="009A2A4F">
        <w:rPr>
          <w:rFonts w:ascii="Times New Roman" w:eastAsia="SimSun" w:hAnsi="Times New Roman" w:cs="Times New Roman"/>
          <w:b/>
          <w:color w:val="000000" w:themeColor="text1"/>
          <w:sz w:val="28"/>
          <w:szCs w:val="28"/>
        </w:rPr>
        <w:t>Thủ tục: C</w:t>
      </w:r>
      <w:r w:rsidRPr="009A2A4F">
        <w:rPr>
          <w:rFonts w:ascii="Times New Roman" w:eastAsia="SimSun" w:hAnsi="Times New Roman" w:cs="Times New Roman"/>
          <w:b/>
          <w:color w:val="000000" w:themeColor="text1"/>
          <w:sz w:val="28"/>
          <w:szCs w:val="28"/>
        </w:rPr>
        <w:t>ấp giấy phép môi trường cấp Tỉnh (mã TTHC 1.010727)</w:t>
      </w:r>
    </w:p>
    <w:p w14:paraId="4E78E1DC"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11.1. Nội dung đơn giản hóa </w:t>
      </w:r>
    </w:p>
    <w:p w14:paraId="0E7D8F1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Tiếp nhận và trả kết quả trên hệ thống dịch vụ công trực tuyến</w:t>
      </w:r>
    </w:p>
    <w:p w14:paraId="01E6200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in ấn, tạo điều kiện thuận lợi cho doanh nghiệp.</w:t>
      </w:r>
    </w:p>
    <w:p w14:paraId="7466428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Bãi bỏ yêu cầu nộp các thành phần phụ lục hồ sơ tại Mẫu hồ sơ báo cáo theo quy định tại Điều 29 Nghị định số 08/2022/NĐ-CP (sửa đổi tại Nghị định số 05/2025/NĐ-CP). Bao gồm: Bản sao báo cáo đánh giá tác động môi trường (trừ dự án được phê duyệt theo quy định của Luật Bảo vệ môi trường năm 2020) và bản sao quyết định phê duyệt kết quả thẩm định báo cáo đánh giá tác động môi trường của dự án. Bản sao giấy chứng nhận đăng ký đầu tư hoặc các giấy tờ tương đương; Giấy tờ về đất đai hoặc bản sao hợp đồng thuê đất để thực hiện dự án đầu tư theo quy định của pháp luật; Các chứng chỉ, chứng nhận, công nhận của các công trình, thiết bị xử lý chất thải đồng bộ được nhập khẩu hoặc đã được thương mại hóa; Biên bản nghiệm thu, bàn giao đưa vào sử dụng các công trình bảo vệ môi trường hoặc các văn bản khác có liên quan đến các công trình bảo vệ môi trường của dự án đầu tư theo quy định của pháp luật;</w:t>
      </w:r>
    </w:p>
    <w:p w14:paraId="12139E3A" w14:textId="04F4EECE"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phá dỡ tàu biển đã qua sử dụng: </w:t>
      </w:r>
      <w:r w:rsidR="00230395"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 xml:space="preserve">các loại giấy tờ sau: Quy trình kiểm soát các yếu tố nguy hiểm, yếu tố có hại và phương án </w:t>
      </w:r>
      <w:r w:rsidRPr="009A2A4F">
        <w:rPr>
          <w:rFonts w:ascii="Times New Roman" w:eastAsia="SimSun" w:hAnsi="Times New Roman" w:cs="Times New Roman"/>
          <w:bCs/>
          <w:color w:val="000000" w:themeColor="text1"/>
          <w:sz w:val="28"/>
          <w:szCs w:val="28"/>
        </w:rPr>
        <w:lastRenderedPageBreak/>
        <w:t>xử lý sự cố kỹ thuật gây mất an toàn, vệ sinh lao động nghiêm trọng; Hồ sơ hoàn thành công trình xây dựng đối với hạ tầng kỹ thuật, cơ sở vật chất phục vụ cho hoạt động phá dỡ tàu biển (nếu có); Các tài liệu khác liên quan đến biện pháp bảo vệ môi trường, ứng phó sự cố môi trường trong quá trình phá dỡ tàu biển theo quy định của Chính phủ về nhập khẩu, phá dỡ tàu biển đã qua sử dụng; Giấy chứng nhận Hệ thống quản lý môi trường theo tiêu chuẩn quốc gia TCVN ISO 14001 hoặc tiêu chuẩn quốc tế ISO 14001 (nếu có)."</w:t>
      </w:r>
    </w:p>
    <w:p w14:paraId="15A9C574" w14:textId="3AF6FE3C"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có sử dụng phế liệu nhập khẩu từ nước ngoài làm nguyên liệu sản xuất: </w:t>
      </w:r>
      <w:r w:rsidR="00230395"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các loại giấy tờ sau: Bản sao hợp đồng chuyển giao, xử lý tạp chất, chất thải với đơn vị có chức năng phù hợp (trong trường hợp không có công nghệ, thiết bị xử lý tạp chất đi kèm phế liệu nhập khẩu, chất thải phát sinh), nếu có."</w:t>
      </w:r>
    </w:p>
    <w:p w14:paraId="2D08B754" w14:textId="02A53E7F"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Đối với dự án đầu tư thực hiện dịch vụ xử lý chất thải nguy hại:</w:t>
      </w:r>
      <w:r w:rsidR="00230395" w:rsidRPr="009A2A4F">
        <w:rPr>
          <w:rFonts w:ascii="Times New Roman" w:eastAsia="SimSun" w:hAnsi="Times New Roman" w:cs="Times New Roman"/>
          <w:bCs/>
          <w:color w:val="000000" w:themeColor="text1"/>
          <w:sz w:val="28"/>
          <w:szCs w:val="28"/>
        </w:rPr>
        <w:t xml:space="preserve"> Bãi bỏ yêu cầu nộp</w:t>
      </w:r>
      <w:r w:rsidRPr="009A2A4F">
        <w:rPr>
          <w:rFonts w:ascii="Times New Roman" w:eastAsia="SimSun" w:hAnsi="Times New Roman" w:cs="Times New Roman"/>
          <w:bCs/>
          <w:color w:val="000000" w:themeColor="text1"/>
          <w:sz w:val="28"/>
          <w:szCs w:val="28"/>
        </w:rPr>
        <w:t xml:space="preserve"> </w:t>
      </w:r>
      <w:r w:rsidR="00230395" w:rsidRPr="009A2A4F">
        <w:rPr>
          <w:rFonts w:ascii="Times New Roman" w:eastAsia="SimSun" w:hAnsi="Times New Roman" w:cs="Times New Roman"/>
          <w:bCs/>
          <w:color w:val="000000" w:themeColor="text1"/>
          <w:sz w:val="28"/>
          <w:szCs w:val="28"/>
        </w:rPr>
        <w:t>c</w:t>
      </w:r>
      <w:r w:rsidRPr="009A2A4F">
        <w:rPr>
          <w:rFonts w:ascii="Times New Roman" w:eastAsia="SimSun" w:hAnsi="Times New Roman" w:cs="Times New Roman"/>
          <w:bCs/>
          <w:color w:val="000000" w:themeColor="text1"/>
          <w:sz w:val="28"/>
          <w:szCs w:val="28"/>
        </w:rPr>
        <w:t>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thực hiện dịch vụ xử lý chất thải nguy hại. Các giấy tờ về đất đai hoặc bản sao hợp đồng thuê địa điểm làm trạm trung chuyển chất thải nguy hại;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 Kế hoạch quản lý môi trường theo hướng dẫn của Bộ Tài nguyên và Môi trường quy định tại Điều 84 Luật Bảo vệ môi trường."</w:t>
      </w:r>
    </w:p>
    <w:p w14:paraId="426DD03B" w14:textId="185B4F1B"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khai thác khoáng sản: </w:t>
      </w:r>
      <w:r w:rsidR="00230395"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các loại giấy tờ, hồ sơ sau:Bản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14:paraId="09DA428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Theo đó, tổ chức, cá nhân sẽ xuất trình khi cơ quan nhà nước kiểm tra thực tế; Giảm chi phí cho tổ chức, cá nhân. </w:t>
      </w:r>
    </w:p>
    <w:p w14:paraId="184982FB"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xml:space="preserve">11.2. Kiến nghị thực thi </w:t>
      </w:r>
    </w:p>
    <w:p w14:paraId="5732856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26a và Phụ lục II Nghị định số 08/2022/NĐ-CP (được sửa đổi, bổ sung tại Nghị định số 05/2025/NĐ-CP) để giảm đối tượng phải thực hiện.</w:t>
      </w:r>
    </w:p>
    <w:p w14:paraId="4835101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29 và các Phụ lục VIII, IX, X, XIII Nghị định số 08/2022/NĐ-CP (được sửa đổi, bổ sung tại Nghị định số 05/2025/NĐ-CP) để cắt giảm các thành phần phụ lục hồ sơ phải nộp; đồng thời, bổ sung nội dung yêu cầu xuất trình khi được kiểm tra thực tế.</w:t>
      </w:r>
    </w:p>
    <w:p w14:paraId="54EB0AB5"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11.3. Lợi ích phương án đơn giản hóa (kèm theo biểu đánh giá chi phí tuân thủ)  </w:t>
      </w:r>
    </w:p>
    <w:p w14:paraId="639408FC" w14:textId="77777777" w:rsidR="00230395" w:rsidRPr="009A2A4F" w:rsidRDefault="00230395"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58069DD7" w14:textId="1D65C06E"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414.950.071.600 đồng/năm</w:t>
      </w:r>
    </w:p>
    <w:p w14:paraId="10E2240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322.862.631.900 đồng/năm.</w:t>
      </w:r>
    </w:p>
    <w:p w14:paraId="4E8C57F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92.087.439.700 đồng/năm.</w:t>
      </w:r>
    </w:p>
    <w:p w14:paraId="79166BA6" w14:textId="53240893"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230395" w:rsidRPr="009A2A4F">
        <w:rPr>
          <w:rFonts w:ascii="Times New Roman" w:eastAsia="SimSun" w:hAnsi="Times New Roman" w:cs="Times New Roman"/>
          <w:bCs/>
          <w:color w:val="000000" w:themeColor="text1"/>
          <w:sz w:val="28"/>
          <w:szCs w:val="28"/>
        </w:rPr>
        <w:t>29,3</w:t>
      </w:r>
      <w:r w:rsidRPr="009A2A4F">
        <w:rPr>
          <w:rFonts w:ascii="Times New Roman" w:eastAsia="SimSun" w:hAnsi="Times New Roman" w:cs="Times New Roman"/>
          <w:bCs/>
          <w:color w:val="000000" w:themeColor="text1"/>
          <w:sz w:val="28"/>
          <w:szCs w:val="28"/>
        </w:rPr>
        <w:t xml:space="preserve"> %. </w:t>
      </w:r>
    </w:p>
    <w:p w14:paraId="3067787E" w14:textId="77777777" w:rsidR="00230395" w:rsidRPr="009A2A4F" w:rsidRDefault="00230395" w:rsidP="00230395">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0C8656EA" w14:textId="3D02C960" w:rsidR="00230395" w:rsidRPr="009A2A4F" w:rsidRDefault="00230395" w:rsidP="002303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18C0FA05" w14:textId="79A08540" w:rsidR="00230395" w:rsidRPr="009A2A4F" w:rsidRDefault="00230395" w:rsidP="002303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20 ngày.</w:t>
      </w:r>
    </w:p>
    <w:p w14:paraId="3E444F55" w14:textId="091EBA15" w:rsidR="00230395" w:rsidRPr="009A2A4F" w:rsidRDefault="00230395" w:rsidP="002303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w:t>
      </w:r>
    </w:p>
    <w:p w14:paraId="5DA44E96" w14:textId="1DEF9034" w:rsidR="00230395" w:rsidRPr="009A2A4F" w:rsidRDefault="00230395" w:rsidP="002303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30,33%.</w:t>
      </w:r>
    </w:p>
    <w:p w14:paraId="6C2CBADC" w14:textId="0A7BEAD8"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11.4. Lộ trình thực hiện: 2025-2028.</w:t>
      </w:r>
    </w:p>
    <w:p w14:paraId="0B0977FF" w14:textId="3BEB86A8"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12. </w:t>
      </w:r>
      <w:r w:rsidR="00230395" w:rsidRPr="009A2A4F">
        <w:rPr>
          <w:rFonts w:ascii="Times New Roman" w:eastAsia="SimSun" w:hAnsi="Times New Roman" w:cs="Times New Roman"/>
          <w:b/>
          <w:color w:val="000000" w:themeColor="text1"/>
          <w:sz w:val="28"/>
          <w:szCs w:val="28"/>
        </w:rPr>
        <w:t>Thủ tục: C</w:t>
      </w:r>
      <w:r w:rsidRPr="009A2A4F">
        <w:rPr>
          <w:rFonts w:ascii="Times New Roman" w:eastAsia="SimSun" w:hAnsi="Times New Roman" w:cs="Times New Roman"/>
          <w:b/>
          <w:color w:val="000000" w:themeColor="text1"/>
          <w:sz w:val="28"/>
          <w:szCs w:val="28"/>
        </w:rPr>
        <w:t>ấp giấy phép môi trường cấp Huyện (mã TTHC 1.010723)</w:t>
      </w:r>
    </w:p>
    <w:p w14:paraId="054D1EAC"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12.1. Nội dung đơn giản hóa </w:t>
      </w:r>
    </w:p>
    <w:p w14:paraId="7A9E665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Thực hiện chủ trương chính quyền địa phương 02 cấp, không còn TTHC cấp Huyện do đó bãi bỏ hoàn toàn TTHC này.</w:t>
      </w:r>
    </w:p>
    <w:p w14:paraId="29C8870C"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12.2. Kiến nghị thực thi </w:t>
      </w:r>
    </w:p>
    <w:p w14:paraId="0CF1ABCF" w14:textId="26A27017" w:rsidR="003B3B8B" w:rsidRPr="009A2A4F" w:rsidRDefault="00230395"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Đã chủ động đưa nội dung này vào dự thảo Nghị định quy định phân định thẩm quyền của chính quyền địa phương hai cấp thuộc phạm vi quản lý nhà nước của Bộ Nông nghiệp và Môi trường</w:t>
      </w:r>
    </w:p>
    <w:p w14:paraId="2E58CC8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
          <w:color w:val="000000" w:themeColor="text1"/>
          <w:sz w:val="28"/>
          <w:szCs w:val="28"/>
        </w:rPr>
        <w:t xml:space="preserve">12.3. Lợi ích phương án đơn giản hóa </w:t>
      </w:r>
      <w:r w:rsidRPr="009A2A4F">
        <w:rPr>
          <w:rFonts w:ascii="Times New Roman" w:eastAsia="SimSun" w:hAnsi="Times New Roman" w:cs="Times New Roman"/>
          <w:bCs/>
          <w:color w:val="000000" w:themeColor="text1"/>
          <w:sz w:val="28"/>
          <w:szCs w:val="28"/>
        </w:rPr>
        <w:t xml:space="preserve">(kèm theo biểu đánh giá chi phí tuân thủ)  </w:t>
      </w:r>
    </w:p>
    <w:p w14:paraId="53079F7B" w14:textId="77777777" w:rsidR="00230395" w:rsidRPr="009A2A4F" w:rsidRDefault="00230395"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1FAA8CCB" w14:textId="24D3238D"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41.443.190.400 đồng/năm</w:t>
      </w:r>
    </w:p>
    <w:p w14:paraId="6CE7FAFF"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tuân thủ TTHC sau khi đơn giản hóa: 0 đồng/năm.</w:t>
      </w:r>
    </w:p>
    <w:p w14:paraId="1A94EBC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41.443.190.400 đồng/năm.</w:t>
      </w:r>
    </w:p>
    <w:p w14:paraId="5E25A40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100 %. </w:t>
      </w:r>
    </w:p>
    <w:p w14:paraId="505BB096" w14:textId="77777777" w:rsidR="00230395" w:rsidRPr="009A2A4F" w:rsidRDefault="00230395" w:rsidP="00230395">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689249E0" w14:textId="77777777" w:rsidR="00230395" w:rsidRPr="009A2A4F" w:rsidRDefault="00230395" w:rsidP="002303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4F28F8FB" w14:textId="70DA8C8C" w:rsidR="00230395" w:rsidRPr="009A2A4F" w:rsidRDefault="00230395" w:rsidP="002303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 ngày.</w:t>
      </w:r>
    </w:p>
    <w:p w14:paraId="71E49085" w14:textId="665623E8" w:rsidR="00230395" w:rsidRPr="009A2A4F" w:rsidRDefault="00230395" w:rsidP="002303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30 ngày.</w:t>
      </w:r>
    </w:p>
    <w:p w14:paraId="68892843" w14:textId="4538EA34" w:rsidR="00230395" w:rsidRPr="009A2A4F" w:rsidRDefault="00230395" w:rsidP="0023039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100%.</w:t>
      </w:r>
    </w:p>
    <w:p w14:paraId="15D03B05" w14:textId="337D93C6"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12.4. Lộ trình thực hiện: 2025.</w:t>
      </w:r>
    </w:p>
    <w:p w14:paraId="7074EC41" w14:textId="4D07F6F6"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13. Thủ tục</w:t>
      </w:r>
      <w:r w:rsidR="00230395" w:rsidRPr="009A2A4F">
        <w:rPr>
          <w:rFonts w:ascii="Times New Roman" w:eastAsia="SimSun" w:hAnsi="Times New Roman" w:cs="Times New Roman"/>
          <w:b/>
          <w:color w:val="000000" w:themeColor="text1"/>
          <w:sz w:val="28"/>
          <w:szCs w:val="28"/>
        </w:rPr>
        <w:t>: C</w:t>
      </w:r>
      <w:r w:rsidRPr="009A2A4F">
        <w:rPr>
          <w:rFonts w:ascii="Times New Roman" w:eastAsia="SimSun" w:hAnsi="Times New Roman" w:cs="Times New Roman"/>
          <w:b/>
          <w:color w:val="000000" w:themeColor="text1"/>
          <w:sz w:val="28"/>
          <w:szCs w:val="28"/>
        </w:rPr>
        <w:t xml:space="preserve">ấp lại giấy phép môi trường </w:t>
      </w:r>
      <w:r w:rsidR="00DE11A2" w:rsidRPr="009A2A4F">
        <w:rPr>
          <w:rFonts w:ascii="Times New Roman" w:eastAsia="SimSun" w:hAnsi="Times New Roman" w:cs="Times New Roman"/>
          <w:b/>
          <w:color w:val="000000" w:themeColor="text1"/>
          <w:sz w:val="28"/>
          <w:szCs w:val="28"/>
        </w:rPr>
        <w:t>(mã TTHC 1.010722)</w:t>
      </w:r>
    </w:p>
    <w:p w14:paraId="04359C4C"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13.1. Nội dung đơn giản hóa </w:t>
      </w:r>
    </w:p>
    <w:p w14:paraId="17B9C9E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Giảm thời gian xử lý hồ sơ TTHC (từ 45 ngày còn 32 ngày), tỷ lệ 30%.</w:t>
      </w:r>
    </w:p>
    <w:p w14:paraId="4D8388E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Theo yêu cầu tại NQ 66; tạo điều kiện thuận lợi cho doanh nghiệp.</w:t>
      </w:r>
    </w:p>
    <w:p w14:paraId="4A279B3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Tiếp nhận và trả kết quả trên hệ thống dịch vụ công trực tuyến</w:t>
      </w:r>
    </w:p>
    <w:p w14:paraId="6C79BD7B"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in ấn, tạo điều kiện thuận lợi cho doanh nghiệp.</w:t>
      </w:r>
    </w:p>
    <w:p w14:paraId="1566FC3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(3) Bãi bỏ yêu cầu nộp các thành phần phụ lục hồ sơ tại Mẫu hồ sơ báo cáo theo quy định tại Điều 30 Nghị định số 08/2022/NĐ-CP (sửa đổi tại Nghị định số 05/2025/NĐ-CP). Theo đó, tổ chức, cá nhân sẽ xuất trình khi cơ quan nhà nước kiểm tra thực tế. Bao gồm: Bản sao giấy chứng nhận đăng ký đầu tư hoặc các giấy tờ tương đương; Giấy tờ về đất đai hoặc bản sao hợp đồng thuê đất để thực hiện dự án đầu tư theo quy định của pháp luật; Các chứng chỉ, chứng nhận, công nhận của các công trình, thiết bị xử lý chất thải đồng bộ được nhập khẩu hoặc đã được thương mại hóa; Biên bản nghiệm thu, bàn giao đưa vào sử dụng các công trình bảo vệ môi trường hoặc các văn bản khác có liên quan đến các công trình bảo vệ môi trường của dự án đầu tư theo quy định của pháp luật;</w:t>
      </w:r>
    </w:p>
    <w:p w14:paraId="2AE78102" w14:textId="6B31A4C9"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phá dỡ tàu biển đã qua sử dụng: </w:t>
      </w:r>
      <w:r w:rsidR="00230395"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các loại giấy tờ sau: Quy trình kiểm soát các yếu tố nguy hiểm, yếu tố có hại và phương án xử lý sự cố kỹ thuật gây mất an toàn, vệ sinh lao động nghiêm trọng; Hồ sơ hoàn thành công trình xây dựng đối với hạ tầng kỹ thuật, cơ sở vật chất phục vụ cho hoạt động phá dỡ tàu biển (nếu có); Các tài liệu khác liên quan đến biện pháp bảo vệ môi trường, ứng phó sự cố môi trường trong quá trình phá dỡ tàu biển theo quy định của Chính phủ về nhập khẩu, phá dỡ tàu biển đã qua sử dụng; Giấy chứng nhận Hệ thống quản lý môi trường theo tiêu chuẩn quốc gia TCVN ISO 14001 hoặc tiêu chuẩn quốc tế ISO 14001 (nếu có)."</w:t>
      </w:r>
    </w:p>
    <w:p w14:paraId="0E4D0332" w14:textId="6A8BAB21"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xml:space="preserve">* Đối với dự án có sử dụng phế liệu nhập khẩu từ nước ngoài làm nguyên liệu sản xuất: </w:t>
      </w:r>
      <w:r w:rsidR="00230395"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các loại giấy tờ sau: Bản sao hợp đồng chuyển giao, xử lý tạp chất, chất thải với đơn vị có chức năng phù hợp (trong trường hợp không có công nghệ, thiết bị xử lý tạp chất đi kèm phế liệu nhập khẩu, chất thải phát sinh), nếu có."</w:t>
      </w:r>
    </w:p>
    <w:p w14:paraId="3B8043FF" w14:textId="7CFBD7B4"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đầu tư thực hiện dịch vụ xử lý chất thải nguy hại: </w:t>
      </w:r>
      <w:r w:rsidR="00230395" w:rsidRPr="009A2A4F">
        <w:rPr>
          <w:rFonts w:ascii="Times New Roman" w:eastAsia="SimSun" w:hAnsi="Times New Roman" w:cs="Times New Roman"/>
          <w:bCs/>
          <w:color w:val="000000" w:themeColor="text1"/>
          <w:sz w:val="28"/>
          <w:szCs w:val="28"/>
        </w:rPr>
        <w:t>Bãi bỏ yêu cầu nộp c</w:t>
      </w:r>
      <w:r w:rsidRPr="009A2A4F">
        <w:rPr>
          <w:rFonts w:ascii="Times New Roman" w:eastAsia="SimSun" w:hAnsi="Times New Roman" w:cs="Times New Roman"/>
          <w:bCs/>
          <w:color w:val="000000" w:themeColor="text1"/>
          <w:sz w:val="28"/>
          <w:szCs w:val="28"/>
        </w:rPr>
        <w:t>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thực hiện dịch vụ xử lý chất thải nguy hại. Các giấy tờ về đất đai hoặc bản sao hợp đồng thuê địa điểm làm trạm trung chuyển chất thải nguy hại;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 Kế hoạch quản lý môi trường theo hướng dẫn của Bộ Tài nguyên và Môi trường quy định tại Điều 84 Luật Bảo vệ môi trường."</w:t>
      </w:r>
    </w:p>
    <w:p w14:paraId="42BD5545" w14:textId="648F03A8"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khai thác khoáng sản: </w:t>
      </w:r>
      <w:r w:rsidR="00230395"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các loại giấy tờ, hồ sơ sau:Bản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14:paraId="747D046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Theo đó, tổ chức, cá nhân sẽ xuất trình khi cơ quan nhà nước kiểm tra thực tế; Giảm chi phí cho tổ chức, cá nhân. </w:t>
      </w:r>
    </w:p>
    <w:p w14:paraId="7B1F5A3A"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13.2. Kiến nghị thực thi </w:t>
      </w:r>
    </w:p>
    <w:p w14:paraId="7CD56FDB"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27 và Điều 30 và Phụ lục II Nghị định số 08/2022/NĐ-CP (được sửa đổi, bổ sung tại Nghị định số 05/2025/NĐ-CP) để giảm đối tượng phải thực hiện.</w:t>
      </w:r>
    </w:p>
    <w:p w14:paraId="2331307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Sửa đổi quy định tại Điều 30 và các Phụ lục VIII, IX, X, XIII Nghị định số 08/2022/NĐ-CP (được sửa đổi, bổ sung tại Nghị định số 05/2025/NĐ-CP) để cắt </w:t>
      </w:r>
      <w:r w:rsidRPr="009A2A4F">
        <w:rPr>
          <w:rFonts w:ascii="Times New Roman" w:eastAsia="SimSun" w:hAnsi="Times New Roman" w:cs="Times New Roman"/>
          <w:bCs/>
          <w:color w:val="000000" w:themeColor="text1"/>
          <w:sz w:val="28"/>
          <w:szCs w:val="28"/>
        </w:rPr>
        <w:lastRenderedPageBreak/>
        <w:t>giảm các thành phần phụ lục hồ sơ phải nộp; đồng thời, bổ sung nội dung yêu cầu xuất trình khi được kiểm tra thực tế.</w:t>
      </w:r>
    </w:p>
    <w:p w14:paraId="2EF6C7CB"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13.3. Lợi ích phương án đơn giản hóa (kèm theo biểu đánh giá chi phí tuân thủ) </w:t>
      </w:r>
    </w:p>
    <w:p w14:paraId="4BA574CE" w14:textId="77777777" w:rsidR="00230395" w:rsidRPr="009A2A4F" w:rsidRDefault="00230395"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C5B94EE" w14:textId="55341F66"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9.971.766.800 đồng/năm</w:t>
      </w:r>
    </w:p>
    <w:p w14:paraId="706D54A9" w14:textId="3A04FA0D"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sau khi đơn giản hóa: </w:t>
      </w:r>
      <w:r w:rsidR="00DE11A2" w:rsidRPr="009A2A4F">
        <w:rPr>
          <w:rFonts w:ascii="Times New Roman" w:eastAsia="SimSun" w:hAnsi="Times New Roman" w:cs="Times New Roman"/>
          <w:bCs/>
          <w:color w:val="000000" w:themeColor="text1"/>
          <w:sz w:val="28"/>
          <w:szCs w:val="28"/>
        </w:rPr>
        <w:t>6</w:t>
      </w:r>
      <w:r w:rsidRPr="009A2A4F">
        <w:rPr>
          <w:rFonts w:ascii="Times New Roman" w:eastAsia="SimSun" w:hAnsi="Times New Roman" w:cs="Times New Roman"/>
          <w:bCs/>
          <w:color w:val="000000" w:themeColor="text1"/>
          <w:sz w:val="28"/>
          <w:szCs w:val="28"/>
        </w:rPr>
        <w:t>.374.509.100 đồng/năm.</w:t>
      </w:r>
    </w:p>
    <w:p w14:paraId="2D55CE4F"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597.257.700 đồng/năm.</w:t>
      </w:r>
    </w:p>
    <w:p w14:paraId="4FD86A5D" w14:textId="0DF31A21"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DE11A2" w:rsidRPr="009A2A4F">
        <w:rPr>
          <w:rFonts w:ascii="Times New Roman" w:eastAsia="SimSun" w:hAnsi="Times New Roman" w:cs="Times New Roman"/>
          <w:bCs/>
          <w:color w:val="000000" w:themeColor="text1"/>
          <w:sz w:val="28"/>
          <w:szCs w:val="28"/>
        </w:rPr>
        <w:t>3</w:t>
      </w:r>
      <w:r w:rsidRPr="009A2A4F">
        <w:rPr>
          <w:rFonts w:ascii="Times New Roman" w:eastAsia="SimSun" w:hAnsi="Times New Roman" w:cs="Times New Roman"/>
          <w:bCs/>
          <w:color w:val="000000" w:themeColor="text1"/>
          <w:sz w:val="28"/>
          <w:szCs w:val="28"/>
        </w:rPr>
        <w:t>6</w:t>
      </w:r>
      <w:r w:rsidR="00DE11A2" w:rsidRPr="009A2A4F">
        <w:rPr>
          <w:rFonts w:ascii="Times New Roman" w:eastAsia="SimSun" w:hAnsi="Times New Roman" w:cs="Times New Roman"/>
          <w:bCs/>
          <w:color w:val="000000" w:themeColor="text1"/>
          <w:sz w:val="28"/>
          <w:szCs w:val="28"/>
        </w:rPr>
        <w:t>,07</w:t>
      </w:r>
      <w:r w:rsidRPr="009A2A4F">
        <w:rPr>
          <w:rFonts w:ascii="Times New Roman" w:eastAsia="SimSun" w:hAnsi="Times New Roman" w:cs="Times New Roman"/>
          <w:bCs/>
          <w:color w:val="000000" w:themeColor="text1"/>
          <w:sz w:val="28"/>
          <w:szCs w:val="28"/>
        </w:rPr>
        <w:t xml:space="preserve"> %</w:t>
      </w:r>
    </w:p>
    <w:p w14:paraId="7C524FCE" w14:textId="77777777" w:rsidR="00DE11A2" w:rsidRPr="009A2A4F" w:rsidRDefault="00DE11A2" w:rsidP="00DE11A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7CCC7D6E" w14:textId="2C3CF132"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45 ngày.</w:t>
      </w:r>
    </w:p>
    <w:p w14:paraId="4BF4DEDE" w14:textId="50AEF277"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32 ngày.</w:t>
      </w:r>
    </w:p>
    <w:p w14:paraId="0C16D8DF" w14:textId="45D528EA"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13 ngày.</w:t>
      </w:r>
    </w:p>
    <w:p w14:paraId="3C755E6F" w14:textId="614E0B1D"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xử lý hồ sơ </w:t>
      </w:r>
      <w:r w:rsidR="00DE11A2" w:rsidRPr="009A2A4F">
        <w:rPr>
          <w:rFonts w:ascii="Times New Roman" w:eastAsia="SimSun" w:hAnsi="Times New Roman" w:cs="Times New Roman"/>
          <w:bCs/>
          <w:color w:val="000000" w:themeColor="text1"/>
          <w:sz w:val="28"/>
          <w:szCs w:val="28"/>
        </w:rPr>
        <w:t>28,9</w:t>
      </w:r>
      <w:r w:rsidRPr="009A2A4F">
        <w:rPr>
          <w:rFonts w:ascii="Times New Roman" w:eastAsia="SimSun" w:hAnsi="Times New Roman" w:cs="Times New Roman"/>
          <w:bCs/>
          <w:color w:val="000000" w:themeColor="text1"/>
          <w:sz w:val="28"/>
          <w:szCs w:val="28"/>
        </w:rPr>
        <w:t>%.</w:t>
      </w:r>
    </w:p>
    <w:p w14:paraId="7DB48A55" w14:textId="0A0D32E0"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13.4. Lộ trình thực hiện: 2025-2028.</w:t>
      </w:r>
    </w:p>
    <w:p w14:paraId="122BE00F" w14:textId="2A388C86"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14. </w:t>
      </w:r>
      <w:r w:rsidR="00DE11A2" w:rsidRPr="009A2A4F">
        <w:rPr>
          <w:rFonts w:ascii="Times New Roman" w:eastAsia="SimSun" w:hAnsi="Times New Roman" w:cs="Times New Roman"/>
          <w:b/>
          <w:color w:val="000000" w:themeColor="text1"/>
          <w:sz w:val="28"/>
          <w:szCs w:val="28"/>
        </w:rPr>
        <w:t xml:space="preserve">Thủ tục: </w:t>
      </w:r>
      <w:r w:rsidRPr="009A2A4F">
        <w:rPr>
          <w:rFonts w:ascii="Times New Roman" w:eastAsia="SimSun" w:hAnsi="Times New Roman" w:cs="Times New Roman"/>
          <w:b/>
          <w:color w:val="000000" w:themeColor="text1"/>
          <w:sz w:val="28"/>
          <w:szCs w:val="28"/>
        </w:rPr>
        <w:t>Cấp lại giấy phép môi trường cấp Tỉnh (mã TTHC 1.010730)</w:t>
      </w:r>
    </w:p>
    <w:p w14:paraId="383F589F"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14.1. Nội dung đơn giản hóa </w:t>
      </w:r>
    </w:p>
    <w:p w14:paraId="713795F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Tiếp nhận và trả kết quả trên hệ thống dịch vụ công trực tuyến</w:t>
      </w:r>
    </w:p>
    <w:p w14:paraId="7C8011A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in ấn, tạo điều kiện thuận lợi cho doanh nghiệp.</w:t>
      </w:r>
    </w:p>
    <w:p w14:paraId="5831D1B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Bãi bỏ yêu cầu nộp các thành phần phụ lục hồ sơ tại Mẫu hồ sơ báo cáo theo quy định tại Điều 30 Nghị định số 08/2022/NĐ-CP (sửa đổi tại Nghị định số 05/2025/NĐ-CP). Theo đó, tổ chức, cá nhân sẽ xuất trình khi cơ quan nhà nước kiểm tra thực tế. Bao gồm: Bản sao giấy chứng nhận đăng ký đầu tư hoặc các giấy tờ tương đương; Giấy tờ về đất đai hoặc bản sao hợp đồng thuê đất để thực hiện dự án đầu tư theo quy định của pháp luật; Các chứng chỉ, chứng nhận, công nhận của các công trình, thiết bị xử lý chất thải đồng bộ được nhập khẩu hoặc đã được thương mại hóa; Biên bản nghiệm thu, bàn giao đưa vào sử dụng các công trình bảo vệ môi trường hoặc các văn bản khác có liên quan đến các công trình bảo vệ môi trường của dự án đầu tư theo quy định của pháp luật;</w:t>
      </w:r>
    </w:p>
    <w:p w14:paraId="0A472D2E" w14:textId="7FF57CC4"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phá dỡ tàu biển đã qua sử dụng: </w:t>
      </w:r>
      <w:r w:rsidR="00DE11A2"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 xml:space="preserve">các loại giấy tờ sau: Quy trình kiểm soát các yếu tố nguy hiểm, yếu tố có hại và phương án xử lý sự cố kỹ thuật gây mất an toàn, vệ sinh lao động nghiêm trọng; Hồ sơ hoàn thành công trình xây dựng đối với hạ tầng kỹ thuật, cơ sở vật chất phục vụ cho hoạt động phá dỡ tàu biển (nếu có); Các tài liệu khác liên quan đến biện pháp bảo vệ môi trường, ứng phó sự cố môi trường trong quá trình phá dỡ tàu biển theo quy định của </w:t>
      </w:r>
      <w:r w:rsidRPr="009A2A4F">
        <w:rPr>
          <w:rFonts w:ascii="Times New Roman" w:eastAsia="SimSun" w:hAnsi="Times New Roman" w:cs="Times New Roman"/>
          <w:bCs/>
          <w:color w:val="000000" w:themeColor="text1"/>
          <w:sz w:val="28"/>
          <w:szCs w:val="28"/>
        </w:rPr>
        <w:lastRenderedPageBreak/>
        <w:t>Chính phủ về nhập khẩu, phá dỡ tàu biển đã qua sử dụng; Giấy chứng nhận Hệ thống quản lý môi trường theo tiêu chuẩn quốc gia TCVN ISO 14001 hoặc tiêu chuẩn quốc tế ISO 14001 (nếu có)."</w:t>
      </w:r>
    </w:p>
    <w:p w14:paraId="679CED10" w14:textId="07C06C4F"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có sử dụng phế liệu nhập khẩu từ nước ngoài làm nguyên liệu sản xuất: </w:t>
      </w:r>
      <w:r w:rsidR="00DE11A2"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các loại giấy tờ sau: Bản sao hợp đồng chuyển giao, xử lý tạp chất, chất thải với đơn vị có chức năng phù hợp (trong trường hợp không có công nghệ, thiết bị xử lý tạp chất đi kèm phế liệu nhập khẩu, chất thải phát sinh), nếu có."</w:t>
      </w:r>
    </w:p>
    <w:p w14:paraId="0A3F773A" w14:textId="4D6AC11B"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đầu tư thực hiện dịch vụ xử lý chất thải nguy hại: </w:t>
      </w:r>
      <w:r w:rsidR="00DE11A2" w:rsidRPr="009A2A4F">
        <w:rPr>
          <w:rFonts w:ascii="Times New Roman" w:eastAsia="SimSun" w:hAnsi="Times New Roman" w:cs="Times New Roman"/>
          <w:bCs/>
          <w:color w:val="000000" w:themeColor="text1"/>
          <w:sz w:val="28"/>
          <w:szCs w:val="28"/>
        </w:rPr>
        <w:t>Bãi bỏ yêu cầu nộp c</w:t>
      </w:r>
      <w:r w:rsidRPr="009A2A4F">
        <w:rPr>
          <w:rFonts w:ascii="Times New Roman" w:eastAsia="SimSun" w:hAnsi="Times New Roman" w:cs="Times New Roman"/>
          <w:bCs/>
          <w:color w:val="000000" w:themeColor="text1"/>
          <w:sz w:val="28"/>
          <w:szCs w:val="28"/>
        </w:rPr>
        <w:t>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thực hiện dịch vụ xử lý chất thải nguy hại. Các giấy tờ về đất đai hoặc bản sao hợp đồng thuê địa điểm làm trạm trung chuyển chất thải nguy hại;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 Kế hoạch quản lý môi trường theo hướng dẫn của Bộ Tài nguyên và Môi trường quy định tại Điều 84 Luật Bảo vệ môi trường."</w:t>
      </w:r>
    </w:p>
    <w:p w14:paraId="3FCD9B93" w14:textId="137EFEFB"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Đối với dự án khai thác khoáng sản: </w:t>
      </w:r>
      <w:r w:rsidR="00DE11A2" w:rsidRPr="009A2A4F">
        <w:rPr>
          <w:rFonts w:ascii="Times New Roman" w:eastAsia="SimSun" w:hAnsi="Times New Roman" w:cs="Times New Roman"/>
          <w:bCs/>
          <w:color w:val="000000" w:themeColor="text1"/>
          <w:sz w:val="28"/>
          <w:szCs w:val="28"/>
        </w:rPr>
        <w:t xml:space="preserve">Bãi bỏ yêu cầu nộp </w:t>
      </w:r>
      <w:r w:rsidRPr="009A2A4F">
        <w:rPr>
          <w:rFonts w:ascii="Times New Roman" w:eastAsia="SimSun" w:hAnsi="Times New Roman" w:cs="Times New Roman"/>
          <w:bCs/>
          <w:color w:val="000000" w:themeColor="text1"/>
          <w:sz w:val="28"/>
          <w:szCs w:val="28"/>
        </w:rPr>
        <w:t>các loại giấy tờ, hồ sơ sau:Bản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14:paraId="4DD6366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Theo đó, tổ chức, cá nhân sẽ xuất trình khi cơ quan nhà nước kiểm tra thực tế; Giảm chi phí cho tổ chức, cá nhân. </w:t>
      </w:r>
    </w:p>
    <w:p w14:paraId="2DF14198"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14.2. Kiến nghị thực thi </w:t>
      </w:r>
    </w:p>
    <w:p w14:paraId="1B6E1E9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Sửa đổi quy định tại Điều 27 và Điều 30 và Phụ lục II Nghị định số 08/2022/NĐ-CP (được sửa đổi, bổ sung tại Nghị định số 05/2025/NĐ-CP) để giảm đối tượng phải thực hiện.</w:t>
      </w:r>
    </w:p>
    <w:p w14:paraId="6A984D7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30 và các Phụ lục VIII, IX, X, XIII Nghị định số 08/2022/NĐ-CP (được sửa đổi, bổ sung tại Nghị định số 05/2025/NĐ-CP) để cắt giảm các thành phần phụ lục hồ sơ phải nộp; đồng thời, bổ sung nội dung yêu cầu xuất trình khi được kiểm tra thực tế.</w:t>
      </w:r>
    </w:p>
    <w:p w14:paraId="70F994BB"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14.3. Lợi ích phương án đơn giản hóa (kèm theo biểu đánh giá chi phí tuân thủ)  </w:t>
      </w:r>
    </w:p>
    <w:p w14:paraId="604CBE2E" w14:textId="77777777" w:rsidR="00DE11A2" w:rsidRPr="009A2A4F" w:rsidRDefault="00DE11A2"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31CBAAF8" w14:textId="4AF62741"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27.919.351.400 đồng/năm</w:t>
      </w:r>
    </w:p>
    <w:p w14:paraId="6D6AA842" w14:textId="68874A2F"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Chi phí tuân thủ TTHC sau khi đơn giản hóa: </w:t>
      </w:r>
      <w:r w:rsidR="00DE11A2" w:rsidRPr="009A2A4F">
        <w:rPr>
          <w:rFonts w:ascii="Times New Roman" w:eastAsia="SimSun" w:hAnsi="Times New Roman" w:cs="Times New Roman"/>
          <w:bCs/>
          <w:color w:val="000000" w:themeColor="text1"/>
          <w:sz w:val="28"/>
          <w:szCs w:val="28"/>
        </w:rPr>
        <w:t>1</w:t>
      </w:r>
      <w:r w:rsidRPr="009A2A4F">
        <w:rPr>
          <w:rFonts w:ascii="Times New Roman" w:eastAsia="SimSun" w:hAnsi="Times New Roman" w:cs="Times New Roman"/>
          <w:bCs/>
          <w:color w:val="000000" w:themeColor="text1"/>
          <w:sz w:val="28"/>
          <w:szCs w:val="28"/>
        </w:rPr>
        <w:t>5.498.036.400 đồng/năm.</w:t>
      </w:r>
    </w:p>
    <w:p w14:paraId="2FC5E6B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2.421.315.000 đồng/năm.</w:t>
      </w:r>
    </w:p>
    <w:p w14:paraId="56309BF9" w14:textId="541A24EB"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w:t>
      </w:r>
      <w:r w:rsidR="00DE11A2" w:rsidRPr="009A2A4F">
        <w:rPr>
          <w:rFonts w:ascii="Times New Roman" w:eastAsia="SimSun" w:hAnsi="Times New Roman" w:cs="Times New Roman"/>
          <w:bCs/>
          <w:color w:val="000000" w:themeColor="text1"/>
          <w:sz w:val="28"/>
          <w:szCs w:val="28"/>
        </w:rPr>
        <w:t>44,48</w:t>
      </w:r>
      <w:r w:rsidRPr="009A2A4F">
        <w:rPr>
          <w:rFonts w:ascii="Times New Roman" w:eastAsia="SimSun" w:hAnsi="Times New Roman" w:cs="Times New Roman"/>
          <w:bCs/>
          <w:color w:val="000000" w:themeColor="text1"/>
          <w:sz w:val="28"/>
          <w:szCs w:val="28"/>
        </w:rPr>
        <w:t>%</w:t>
      </w:r>
    </w:p>
    <w:p w14:paraId="556524D2" w14:textId="6B9B4A17" w:rsidR="00DE11A2" w:rsidRPr="009A2A4F" w:rsidRDefault="00DE11A2" w:rsidP="00DE11A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24426BF9" w14:textId="2EBFDB69"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23350793" w14:textId="1C310131"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20 ngày.</w:t>
      </w:r>
    </w:p>
    <w:p w14:paraId="44705D41" w14:textId="23681420"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w:t>
      </w:r>
    </w:p>
    <w:p w14:paraId="25B67210" w14:textId="1132CA91"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33,33%.</w:t>
      </w:r>
    </w:p>
    <w:p w14:paraId="21DC80B7" w14:textId="0A072FEE"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14.4. Lộ trình thực hiện: 2025-2028.</w:t>
      </w:r>
    </w:p>
    <w:p w14:paraId="2342BD7B" w14:textId="50C667CB"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15. Thủ tục</w:t>
      </w:r>
      <w:r w:rsidR="00DE11A2"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 xml:space="preserve"> Cấp lại giấy phép môi trường cấp Huyện (mã TTHC 1.010726)</w:t>
      </w:r>
    </w:p>
    <w:p w14:paraId="526BD8B8" w14:textId="59991879"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w:t>
      </w:r>
      <w:r w:rsidR="00DE11A2" w:rsidRPr="009A2A4F">
        <w:rPr>
          <w:rFonts w:ascii="Times New Roman" w:eastAsia="SimSun" w:hAnsi="Times New Roman" w:cs="Times New Roman"/>
          <w:b/>
          <w:color w:val="000000" w:themeColor="text1"/>
          <w:sz w:val="28"/>
          <w:szCs w:val="28"/>
        </w:rPr>
        <w:t>5</w:t>
      </w:r>
      <w:r w:rsidRPr="009A2A4F">
        <w:rPr>
          <w:rFonts w:ascii="Times New Roman" w:eastAsia="SimSun" w:hAnsi="Times New Roman" w:cs="Times New Roman"/>
          <w:b/>
          <w:color w:val="000000" w:themeColor="text1"/>
          <w:sz w:val="28"/>
          <w:szCs w:val="28"/>
        </w:rPr>
        <w:t xml:space="preserve">.1. Nội dung đơn giản hóa </w:t>
      </w:r>
    </w:p>
    <w:p w14:paraId="0BE8E7A6" w14:textId="77777777"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Thực hiện chủ trương chính quyền địa phương 02 cấp, không còn TTHC cấp Huyện do đó bãi bỏ hoàn toàn TTHC này.</w:t>
      </w:r>
    </w:p>
    <w:p w14:paraId="010B8D2C" w14:textId="0B3FF633" w:rsidR="00DE11A2" w:rsidRPr="009A2A4F" w:rsidRDefault="00DE11A2" w:rsidP="00DE11A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w:t>
      </w:r>
      <w:r w:rsidR="00FD373C" w:rsidRPr="009A2A4F">
        <w:rPr>
          <w:rFonts w:ascii="Times New Roman" w:eastAsia="SimSun" w:hAnsi="Times New Roman" w:cs="Times New Roman"/>
          <w:b/>
          <w:color w:val="000000" w:themeColor="text1"/>
          <w:sz w:val="28"/>
          <w:szCs w:val="28"/>
        </w:rPr>
        <w:t>5</w:t>
      </w:r>
      <w:r w:rsidRPr="009A2A4F">
        <w:rPr>
          <w:rFonts w:ascii="Times New Roman" w:eastAsia="SimSun" w:hAnsi="Times New Roman" w:cs="Times New Roman"/>
          <w:b/>
          <w:color w:val="000000" w:themeColor="text1"/>
          <w:sz w:val="28"/>
          <w:szCs w:val="28"/>
        </w:rPr>
        <w:t xml:space="preserve">.2. Kiến nghị thực thi </w:t>
      </w:r>
    </w:p>
    <w:p w14:paraId="33337780" w14:textId="77777777"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Đã chủ động đưa nội dung này vào dự thảo Nghị định quy định phân định thẩm quyền của chính quyền địa phương hai cấp thuộc phạm vi quản lý nhà nước của Bộ Nông nghiệp và Môi trường</w:t>
      </w:r>
    </w:p>
    <w:p w14:paraId="5CBFF01A"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14.3. Lợi ích phương án đơn giản hóa (kèm theo biểu đánh giá chi phí tuân thủ) </w:t>
      </w:r>
    </w:p>
    <w:p w14:paraId="4D410544" w14:textId="77777777" w:rsidR="00DE11A2" w:rsidRPr="009A2A4F" w:rsidRDefault="00DE11A2"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A6AF009" w14:textId="4F716BCA"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13.878.965.200 đồng/năm</w:t>
      </w:r>
    </w:p>
    <w:p w14:paraId="038753E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Chi phí tuân thủ TTHC sau khi đơn giản hóa: 0 đồng/năm.</w:t>
      </w:r>
    </w:p>
    <w:p w14:paraId="79AA751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13.878.965.200 đồng/năm.</w:t>
      </w:r>
    </w:p>
    <w:p w14:paraId="1B5B120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100 %</w:t>
      </w:r>
    </w:p>
    <w:p w14:paraId="2C0E7CDD" w14:textId="77777777" w:rsidR="00DE11A2" w:rsidRPr="009A2A4F" w:rsidRDefault="00DE11A2" w:rsidP="00DE11A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42D8FE48" w14:textId="77777777"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199FDB63" w14:textId="7DE3E3EC"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 ngày.</w:t>
      </w:r>
    </w:p>
    <w:p w14:paraId="24B02687" w14:textId="1F3CB41B"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30 ngày.</w:t>
      </w:r>
    </w:p>
    <w:p w14:paraId="14C2E06A" w14:textId="1A6051D9"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100%.</w:t>
      </w:r>
    </w:p>
    <w:p w14:paraId="0FD07223" w14:textId="7C30BF14"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14.4. Lộ trình thực hiện: 2025.</w:t>
      </w:r>
    </w:p>
    <w:p w14:paraId="7AF90BB2" w14:textId="38C5F541" w:rsidR="003B3B8B" w:rsidRPr="009A2A4F" w:rsidRDefault="003B3B8B" w:rsidP="00DE11A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16. Thủ tục: </w:t>
      </w:r>
      <w:r w:rsidR="00DE11A2" w:rsidRPr="009A2A4F">
        <w:rPr>
          <w:rFonts w:ascii="Times New Roman" w:eastAsia="SimSun" w:hAnsi="Times New Roman" w:cs="Times New Roman"/>
          <w:b/>
          <w:color w:val="000000" w:themeColor="text1"/>
          <w:sz w:val="28"/>
          <w:szCs w:val="28"/>
        </w:rPr>
        <w:t>C</w:t>
      </w:r>
      <w:r w:rsidRPr="009A2A4F">
        <w:rPr>
          <w:rFonts w:ascii="Times New Roman" w:eastAsia="SimSun" w:hAnsi="Times New Roman" w:cs="Times New Roman"/>
          <w:b/>
          <w:color w:val="000000" w:themeColor="text1"/>
          <w:sz w:val="28"/>
          <w:szCs w:val="28"/>
        </w:rPr>
        <w:t>ấp điều chỉnh giấy phép môi trường (mã TTHC 1.010721)</w:t>
      </w:r>
    </w:p>
    <w:p w14:paraId="3F42B708"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16.1. Nội dung đơn giản hóa</w:t>
      </w:r>
    </w:p>
    <w:p w14:paraId="7D74820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Giảm thời gian xử lý hồ sơ TTHC (từ 25 ngày còn 18 ngày), tỷ lệ 30%.</w:t>
      </w:r>
    </w:p>
    <w:p w14:paraId="79AE05E2"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Theo yêu cầu tại NQ 66; tạo điều kiện thuận lợi cho doanh nghiệp.</w:t>
      </w:r>
    </w:p>
    <w:p w14:paraId="2424B54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Tiếp nhận và trả kết quả trên hệ thống dịch vụ công trực tuyến</w:t>
      </w:r>
    </w:p>
    <w:p w14:paraId="2F4C0AB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in ấn, tạo điều kiện thuận lợi cho doanh nghiệp.</w:t>
      </w:r>
    </w:p>
    <w:p w14:paraId="2139D1CB" w14:textId="77777777" w:rsidR="00DE11A2"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16.2. Kiến nghị thực thi: </w:t>
      </w:r>
    </w:p>
    <w:p w14:paraId="1344BE3E" w14:textId="193068A9" w:rsidR="003B3B8B" w:rsidRPr="009A2A4F" w:rsidRDefault="00DE11A2"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w:t>
      </w:r>
      <w:r w:rsidR="003B3B8B" w:rsidRPr="009A2A4F">
        <w:rPr>
          <w:rFonts w:ascii="Times New Roman" w:eastAsia="SimSun" w:hAnsi="Times New Roman" w:cs="Times New Roman"/>
          <w:bCs/>
          <w:color w:val="000000" w:themeColor="text1"/>
          <w:sz w:val="28"/>
          <w:szCs w:val="28"/>
        </w:rPr>
        <w:t>Sửa đổi quy định tại Điều 27 và Điều 30 và Phụ lục II Nghị định số 08/2022/NĐ-CP (được sửa đổi, bổ sung tại Nghị định số 05/2025/NĐ-CP) để giảm đối tượng phải thực hiện.</w:t>
      </w:r>
    </w:p>
    <w:p w14:paraId="4F43123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30 và các Phụ lục XI, XIII Nghị định số 08/2022/NĐ-CP (được sửa đổi, bổ sung tại Nghị định số 05/2025/NĐ-CP) để cắt giảm các thành phần phụ lục hồ sơ phải nộp.</w:t>
      </w:r>
    </w:p>
    <w:p w14:paraId="5FA94819"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16.3. Lợi ích phương án đơn giản hóa (kèm theo biểu đánh giá chi phí tuân thủ) </w:t>
      </w:r>
    </w:p>
    <w:p w14:paraId="64FFD606" w14:textId="77777777" w:rsidR="00DE11A2" w:rsidRPr="009A2A4F" w:rsidRDefault="00DE11A2"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7C3FD61F" w14:textId="4111DAB3"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4.362.532.400 đồng/năm</w:t>
      </w:r>
    </w:p>
    <w:p w14:paraId="38066ACF"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4.131.162.300 đồng/năm.</w:t>
      </w:r>
    </w:p>
    <w:p w14:paraId="693C514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231.370.100 đồng/năm.</w:t>
      </w:r>
    </w:p>
    <w:p w14:paraId="4A07E97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5,3 %.</w:t>
      </w:r>
    </w:p>
    <w:p w14:paraId="795D51E5" w14:textId="77777777" w:rsidR="00DE11A2" w:rsidRPr="009A2A4F" w:rsidRDefault="00DE11A2" w:rsidP="00DE11A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0C1BB70E" w14:textId="77777777"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1E4A471D" w14:textId="77777777"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 ngày.</w:t>
      </w:r>
    </w:p>
    <w:p w14:paraId="2296F1C3" w14:textId="77777777"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tiết kiệm: 30 ngày.</w:t>
      </w:r>
    </w:p>
    <w:p w14:paraId="2C9442B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30%.</w:t>
      </w:r>
    </w:p>
    <w:p w14:paraId="4ECF2637" w14:textId="13C59198"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16.4. Lộ trình thực hiện: 2025-2028.</w:t>
      </w:r>
    </w:p>
    <w:p w14:paraId="7BF9E25F" w14:textId="762863E0"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17. Thủ tục</w:t>
      </w:r>
      <w:r w:rsidR="00DE11A2" w:rsidRPr="009A2A4F">
        <w:rPr>
          <w:rFonts w:ascii="Times New Roman" w:eastAsia="SimSun" w:hAnsi="Times New Roman" w:cs="Times New Roman"/>
          <w:b/>
          <w:color w:val="000000" w:themeColor="text1"/>
          <w:sz w:val="28"/>
          <w:szCs w:val="28"/>
        </w:rPr>
        <w:t>:</w:t>
      </w:r>
      <w:r w:rsidRPr="009A2A4F">
        <w:rPr>
          <w:rFonts w:ascii="Times New Roman" w:eastAsia="SimSun" w:hAnsi="Times New Roman" w:cs="Times New Roman"/>
          <w:b/>
          <w:color w:val="000000" w:themeColor="text1"/>
          <w:sz w:val="28"/>
          <w:szCs w:val="28"/>
        </w:rPr>
        <w:t xml:space="preserve"> </w:t>
      </w:r>
      <w:r w:rsidR="00DE11A2" w:rsidRPr="009A2A4F">
        <w:rPr>
          <w:rFonts w:ascii="Times New Roman" w:eastAsia="SimSun" w:hAnsi="Times New Roman" w:cs="Times New Roman"/>
          <w:b/>
          <w:color w:val="000000" w:themeColor="text1"/>
          <w:sz w:val="28"/>
          <w:szCs w:val="28"/>
        </w:rPr>
        <w:t>C</w:t>
      </w:r>
      <w:r w:rsidRPr="009A2A4F">
        <w:rPr>
          <w:rFonts w:ascii="Times New Roman" w:eastAsia="SimSun" w:hAnsi="Times New Roman" w:cs="Times New Roman"/>
          <w:b/>
          <w:color w:val="000000" w:themeColor="text1"/>
          <w:sz w:val="28"/>
          <w:szCs w:val="28"/>
        </w:rPr>
        <w:t>ấp điều chỉnh giấy phép môi trường cấp Tỉnh (mã TTHC 1.010729)</w:t>
      </w:r>
    </w:p>
    <w:p w14:paraId="3C6E40E9"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17.1. Nội dung đơn giản hóa</w:t>
      </w:r>
    </w:p>
    <w:p w14:paraId="6CBD01C9"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Giảm thời gian xử lý hồ sơ TTHC (từ 25 ngày còn 18 ngày), tỷ lệ 30%.</w:t>
      </w:r>
    </w:p>
    <w:p w14:paraId="29FA5F6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Theo yêu cầu tại NQ 66; tạo điều kiện thuận lợi cho doanh nghiệp.</w:t>
      </w:r>
    </w:p>
    <w:p w14:paraId="0529BA5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(2) Tiếp nhận và trả kết quả trên hệ thống dịch vụ công trực tuyến</w:t>
      </w:r>
    </w:p>
    <w:p w14:paraId="2CDDAA7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in ấn, tạo điều kiện thuận lợi cho doanh nghiệp.</w:t>
      </w:r>
    </w:p>
    <w:p w14:paraId="4EE1666E"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17.2. Kiến nghị thực thi </w:t>
      </w:r>
    </w:p>
    <w:p w14:paraId="3823639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27 và Điều 30 và Phụ lục II Nghị định số 08/2022/NĐ-CP (được sửa đổi, bổ sung tại Nghị định số 05/2025/NĐ-CP) để giảm đối tượng phải thực hiện.</w:t>
      </w:r>
    </w:p>
    <w:p w14:paraId="40AFE18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30 và các Phụ lục XI, XIII Nghị định số 08/2022/NĐ-CP (được sửa đổi, bổ sung tại Nghị định số 05/2025/NĐ-CP) để cắt giảm các thành phần phụ lục hồ sơ phải nộp.</w:t>
      </w:r>
    </w:p>
    <w:p w14:paraId="68E865FE"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17.3. Lợi ích phương án đơn giản hóa (kèm theo biểu đánh giá chi phí tuân thủ)  </w:t>
      </w:r>
    </w:p>
    <w:p w14:paraId="440EC5E8" w14:textId="77777777" w:rsidR="00DE11A2" w:rsidRPr="009A2A4F" w:rsidRDefault="00DE11A2"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369DBDF4" w14:textId="37048929"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13.450.129.600 đồng/năm</w:t>
      </w:r>
    </w:p>
    <w:p w14:paraId="5C8D1D12"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12.524.649.200 đồng/năm.</w:t>
      </w:r>
    </w:p>
    <w:p w14:paraId="2CA116C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925.480.400 đồng/năm.</w:t>
      </w:r>
    </w:p>
    <w:p w14:paraId="3AF4997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6,9 %.</w:t>
      </w:r>
    </w:p>
    <w:p w14:paraId="435C85CC" w14:textId="77777777" w:rsidR="00DE11A2" w:rsidRPr="009A2A4F" w:rsidRDefault="00DE11A2" w:rsidP="00DE11A2">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4F85B142" w14:textId="3C52A3C5"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FD373C" w:rsidRPr="009A2A4F">
        <w:rPr>
          <w:rFonts w:ascii="Times New Roman" w:eastAsia="SimSun" w:hAnsi="Times New Roman" w:cs="Times New Roman"/>
          <w:bCs/>
          <w:color w:val="000000" w:themeColor="text1"/>
          <w:sz w:val="28"/>
          <w:szCs w:val="28"/>
        </w:rPr>
        <w:t>25</w:t>
      </w:r>
      <w:r w:rsidRPr="009A2A4F">
        <w:rPr>
          <w:rFonts w:ascii="Times New Roman" w:eastAsia="SimSun" w:hAnsi="Times New Roman" w:cs="Times New Roman"/>
          <w:bCs/>
          <w:color w:val="000000" w:themeColor="text1"/>
          <w:sz w:val="28"/>
          <w:szCs w:val="28"/>
        </w:rPr>
        <w:t xml:space="preserve"> ngày.</w:t>
      </w:r>
    </w:p>
    <w:p w14:paraId="56EE1C1F" w14:textId="40FD5098"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sau khi đơn giản hóa: </w:t>
      </w:r>
      <w:r w:rsidR="00FD373C" w:rsidRPr="009A2A4F">
        <w:rPr>
          <w:rFonts w:ascii="Times New Roman" w:eastAsia="SimSun" w:hAnsi="Times New Roman" w:cs="Times New Roman"/>
          <w:bCs/>
          <w:color w:val="000000" w:themeColor="text1"/>
          <w:sz w:val="28"/>
          <w:szCs w:val="28"/>
        </w:rPr>
        <w:t>18</w:t>
      </w:r>
      <w:r w:rsidRPr="009A2A4F">
        <w:rPr>
          <w:rFonts w:ascii="Times New Roman" w:eastAsia="SimSun" w:hAnsi="Times New Roman" w:cs="Times New Roman"/>
          <w:bCs/>
          <w:color w:val="000000" w:themeColor="text1"/>
          <w:sz w:val="28"/>
          <w:szCs w:val="28"/>
        </w:rPr>
        <w:t xml:space="preserve"> ngày.</w:t>
      </w:r>
    </w:p>
    <w:p w14:paraId="07B9C7BA" w14:textId="2535648F" w:rsidR="00DE11A2" w:rsidRPr="009A2A4F" w:rsidRDefault="00DE11A2" w:rsidP="00DE11A2">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tiết kiệm: </w:t>
      </w:r>
      <w:r w:rsidR="00FD373C" w:rsidRPr="009A2A4F">
        <w:rPr>
          <w:rFonts w:ascii="Times New Roman" w:eastAsia="SimSun" w:hAnsi="Times New Roman" w:cs="Times New Roman"/>
          <w:bCs/>
          <w:color w:val="000000" w:themeColor="text1"/>
          <w:sz w:val="28"/>
          <w:szCs w:val="28"/>
        </w:rPr>
        <w:t xml:space="preserve">07 </w:t>
      </w:r>
      <w:r w:rsidRPr="009A2A4F">
        <w:rPr>
          <w:rFonts w:ascii="Times New Roman" w:eastAsia="SimSun" w:hAnsi="Times New Roman" w:cs="Times New Roman"/>
          <w:bCs/>
          <w:color w:val="000000" w:themeColor="text1"/>
          <w:sz w:val="28"/>
          <w:szCs w:val="28"/>
        </w:rPr>
        <w:t>ngày.</w:t>
      </w:r>
    </w:p>
    <w:p w14:paraId="54AFCEF5" w14:textId="20121E9F"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xử lý hồ sơ </w:t>
      </w:r>
      <w:r w:rsidR="00FD373C" w:rsidRPr="009A2A4F">
        <w:rPr>
          <w:rFonts w:ascii="Times New Roman" w:eastAsia="SimSun" w:hAnsi="Times New Roman" w:cs="Times New Roman"/>
          <w:bCs/>
          <w:color w:val="000000" w:themeColor="text1"/>
          <w:sz w:val="28"/>
          <w:szCs w:val="28"/>
        </w:rPr>
        <w:t>28</w:t>
      </w:r>
      <w:r w:rsidRPr="009A2A4F">
        <w:rPr>
          <w:rFonts w:ascii="Times New Roman" w:eastAsia="SimSun" w:hAnsi="Times New Roman" w:cs="Times New Roman"/>
          <w:bCs/>
          <w:color w:val="000000" w:themeColor="text1"/>
          <w:sz w:val="28"/>
          <w:szCs w:val="28"/>
        </w:rPr>
        <w:t>%.</w:t>
      </w:r>
    </w:p>
    <w:p w14:paraId="77A36258" w14:textId="722D7F38"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17.4. Lộ trình thực hiện: 2025-2028.</w:t>
      </w:r>
    </w:p>
    <w:p w14:paraId="5200C5E6" w14:textId="26DEB4D6"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18. </w:t>
      </w:r>
      <w:r w:rsidR="00AF59BF">
        <w:rPr>
          <w:rFonts w:ascii="Times New Roman" w:eastAsia="SimSun" w:hAnsi="Times New Roman" w:cs="Times New Roman"/>
          <w:b/>
          <w:color w:val="000000" w:themeColor="text1"/>
          <w:sz w:val="28"/>
          <w:szCs w:val="28"/>
        </w:rPr>
        <w:t xml:space="preserve">Thủ tục: </w:t>
      </w:r>
      <w:r w:rsidRPr="009A2A4F">
        <w:rPr>
          <w:rFonts w:ascii="Times New Roman" w:eastAsia="SimSun" w:hAnsi="Times New Roman" w:cs="Times New Roman"/>
          <w:b/>
          <w:color w:val="000000" w:themeColor="text1"/>
          <w:sz w:val="28"/>
          <w:szCs w:val="28"/>
        </w:rPr>
        <w:t>Cấp điều chỉnh giấy phép môi trường cấp Huyện (mã TTHC 1.010725)</w:t>
      </w:r>
    </w:p>
    <w:p w14:paraId="02B4F32F"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xml:space="preserve">18.1. Nội dung đơn giản hóa </w:t>
      </w:r>
    </w:p>
    <w:p w14:paraId="3B3DDF93"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Thực hiện chủ trương chính quyền địa phương 02 cấp, không còn TTHC cấp Huyện do đó bãi bỏ hoàn toàn TTHC này.</w:t>
      </w:r>
    </w:p>
    <w:p w14:paraId="4FB6EF68" w14:textId="3994CF06" w:rsidR="00FD373C" w:rsidRPr="009A2A4F" w:rsidRDefault="00FD373C" w:rsidP="00FD373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18.2. Kiến nghị thực thi </w:t>
      </w:r>
    </w:p>
    <w:p w14:paraId="380B3CED"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Đã chủ động đưa nội dung này vào dự thảo Nghị định quy định phân định thẩm quyền của chính quyền địa phương hai cấp thuộc phạm vi quản lý nhà nước của Bộ Nông nghiệp và Môi trường</w:t>
      </w:r>
    </w:p>
    <w:p w14:paraId="6466B11B"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18.3. Lợi ích phương án đơn giản hóa (kèm theo biểu đánh giá chi phí tuân thủ) </w:t>
      </w:r>
    </w:p>
    <w:p w14:paraId="1A10F312" w14:textId="77777777" w:rsidR="00FD373C" w:rsidRPr="009A2A4F" w:rsidRDefault="00FD373C"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52A54022" w14:textId="071A613C"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6.725.064.800 đồng/năm</w:t>
      </w:r>
    </w:p>
    <w:p w14:paraId="289A44B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0 đồng/năm.</w:t>
      </w:r>
    </w:p>
    <w:p w14:paraId="414A538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6.725.064.800 đồng/năm.</w:t>
      </w:r>
    </w:p>
    <w:p w14:paraId="5B734D5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100 %.</w:t>
      </w:r>
    </w:p>
    <w:p w14:paraId="1B71788D" w14:textId="77A87A86" w:rsidR="00FD373C" w:rsidRPr="009A2A4F" w:rsidRDefault="00FD373C"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12378AAA"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25 ngày.</w:t>
      </w:r>
    </w:p>
    <w:p w14:paraId="77CF4FC1" w14:textId="1BA17029"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 ngày.</w:t>
      </w:r>
    </w:p>
    <w:p w14:paraId="6733A190" w14:textId="27C141E6"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25 ngày.</w:t>
      </w:r>
    </w:p>
    <w:p w14:paraId="42C9F44B" w14:textId="7EE49B32"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100%.</w:t>
      </w:r>
    </w:p>
    <w:p w14:paraId="716AE0A3" w14:textId="2322D144"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18.4. Lộ trình thực hiện: 2025.</w:t>
      </w:r>
    </w:p>
    <w:p w14:paraId="2C38CBD8"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19. Cấp đổi giấy phép môi trường cấp TW (mã TTHC 1.010720)</w:t>
      </w:r>
    </w:p>
    <w:p w14:paraId="19F0F669"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19.1. Nội dung đơn giản hóa </w:t>
      </w:r>
    </w:p>
    <w:p w14:paraId="4C29E4E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Thực hiện chủ trương theo tinh thần Nghị quyết 66 về cắt giảm thủ tục, do đó bãi bỏ hoàn toàn TTHC này, chuyển sang hậu kiểm, tạo điều kiện thuận lợi cho hoạt động của doanh nghiệp.</w:t>
      </w:r>
    </w:p>
    <w:p w14:paraId="7E401636"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19.2. Kiến nghị thực thi </w:t>
      </w:r>
    </w:p>
    <w:p w14:paraId="7BA105B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42 và Điều 44 Luật Bảo vệ môi trường để giảm yêu cầu phải thực hiện.</w:t>
      </w:r>
    </w:p>
    <w:p w14:paraId="6B64E6C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30 Nghị định số 08/2022/NĐ-CP (được sửa đổi, bổ sung tại Nghị định số 05/2025/NĐ-CP) để cắt giảm đối tượng phải thực hiện yêu cầu tiền kiểm.</w:t>
      </w:r>
    </w:p>
    <w:p w14:paraId="18F5CA57"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19.3. Lợi ích phương án đơn giản hóa (kèm theo biểu đánh giá chi phí tuân thủ) </w:t>
      </w:r>
    </w:p>
    <w:p w14:paraId="35E07B11" w14:textId="77777777" w:rsidR="00FD373C" w:rsidRPr="009A2A4F" w:rsidRDefault="00FD373C"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Chi phí tuân thủ:</w:t>
      </w:r>
    </w:p>
    <w:p w14:paraId="28603D0E" w14:textId="4F9C2FBE"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148.507.320 đồng/năm</w:t>
      </w:r>
    </w:p>
    <w:p w14:paraId="0F13069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0 đồng/năm.</w:t>
      </w:r>
    </w:p>
    <w:p w14:paraId="67EFE9A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148.507.320 đồng/năm.</w:t>
      </w:r>
    </w:p>
    <w:p w14:paraId="79E2901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100 %.</w:t>
      </w:r>
    </w:p>
    <w:p w14:paraId="161ACE29" w14:textId="77777777" w:rsidR="00FD373C" w:rsidRPr="009A2A4F" w:rsidRDefault="00FD373C" w:rsidP="00FD373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1D63BB8F" w14:textId="71DB5AB4"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10 ngày.</w:t>
      </w:r>
    </w:p>
    <w:p w14:paraId="161F2D6D"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 ngày.</w:t>
      </w:r>
    </w:p>
    <w:p w14:paraId="451E6538" w14:textId="4AC474BC"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w:t>
      </w:r>
    </w:p>
    <w:p w14:paraId="3A1DFF25"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100%.</w:t>
      </w:r>
    </w:p>
    <w:p w14:paraId="03BFA572" w14:textId="6DBF2DE1"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19.4. Lộ trình thực hiện: 2025-2028.</w:t>
      </w:r>
    </w:p>
    <w:p w14:paraId="6A3AB218" w14:textId="1E25741A"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20. </w:t>
      </w:r>
      <w:r w:rsidR="00FD373C" w:rsidRPr="009A2A4F">
        <w:rPr>
          <w:rFonts w:ascii="Times New Roman" w:eastAsia="SimSun" w:hAnsi="Times New Roman" w:cs="Times New Roman"/>
          <w:b/>
          <w:color w:val="000000" w:themeColor="text1"/>
          <w:sz w:val="28"/>
          <w:szCs w:val="28"/>
        </w:rPr>
        <w:t xml:space="preserve">Thủ tục: </w:t>
      </w:r>
      <w:r w:rsidRPr="009A2A4F">
        <w:rPr>
          <w:rFonts w:ascii="Times New Roman" w:eastAsia="SimSun" w:hAnsi="Times New Roman" w:cs="Times New Roman"/>
          <w:b/>
          <w:color w:val="000000" w:themeColor="text1"/>
          <w:sz w:val="28"/>
          <w:szCs w:val="28"/>
        </w:rPr>
        <w:t>Cấp đổi giấy phép môi trường cấp Tỉnh (mã TTHC 1.010728)</w:t>
      </w:r>
    </w:p>
    <w:p w14:paraId="68CF3EF3"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20.1. Nội dung đơn giản hóa </w:t>
      </w:r>
    </w:p>
    <w:p w14:paraId="71AED042"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Thực hiện chủ trương theo tinh thần Nghị quyết 66 về cắt giảm thủ tục, do đó bãi bỏ hoàn toàn TTHC này, chuyển sang hậu kiểm, tạo điều kiện thuận lợi cho hoạt động của doanh nghiệp.</w:t>
      </w:r>
    </w:p>
    <w:p w14:paraId="5A7867F7"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20.2. Kiến nghị thực thi </w:t>
      </w:r>
    </w:p>
    <w:p w14:paraId="29AA4ED1"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42 và Điều 44 Luật Bảo vệ môi trường để giảm yêu cầu phải thực hiện.</w:t>
      </w:r>
    </w:p>
    <w:p w14:paraId="059E5F7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30 Nghị định số 08/2022/NĐ-CP (được sửa đổi, bổ sung tại Nghị định số 05/2025/NĐ-CP) để cắt giảm đối tượng phải thực hiện yêu cầu tiền kiểm.</w:t>
      </w:r>
    </w:p>
    <w:p w14:paraId="27C0891C"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20.3. Lợi ích phương án đơn giản hóa (kèm theo biểu đánh giá chi phí tuân thủ)  </w:t>
      </w:r>
    </w:p>
    <w:p w14:paraId="29B057C7" w14:textId="77777777" w:rsidR="00FD373C" w:rsidRPr="009A2A4F" w:rsidRDefault="00FD373C"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2058B1D8" w14:textId="7EE4C6EC"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346.517.080 đồng/năm</w:t>
      </w:r>
    </w:p>
    <w:p w14:paraId="05AB6791"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0 đồng/năm.</w:t>
      </w:r>
    </w:p>
    <w:p w14:paraId="1BB0CCB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346.517.080 đồng/năm.</w:t>
      </w:r>
    </w:p>
    <w:p w14:paraId="68AA544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100 %.</w:t>
      </w:r>
    </w:p>
    <w:p w14:paraId="17A1E1A6" w14:textId="77777777" w:rsidR="00FD373C" w:rsidRPr="009A2A4F" w:rsidRDefault="00FD373C" w:rsidP="00FD373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385A659C"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10 ngày.</w:t>
      </w:r>
    </w:p>
    <w:p w14:paraId="7EF8F65F"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sau khi đơn giản hóa: 0 ngày.</w:t>
      </w:r>
    </w:p>
    <w:p w14:paraId="30109F83"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w:t>
      </w:r>
    </w:p>
    <w:p w14:paraId="08C427F4"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100%.</w:t>
      </w:r>
    </w:p>
    <w:p w14:paraId="69712DA5" w14:textId="683D7A6E"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20.4. Lộ trình thực hiện: 2025-2028.</w:t>
      </w:r>
    </w:p>
    <w:p w14:paraId="35F0EFB4" w14:textId="4B3FFD96"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21. </w:t>
      </w:r>
      <w:r w:rsidR="00FD373C" w:rsidRPr="009A2A4F">
        <w:rPr>
          <w:rFonts w:ascii="Times New Roman" w:eastAsia="SimSun" w:hAnsi="Times New Roman" w:cs="Times New Roman"/>
          <w:b/>
          <w:color w:val="000000" w:themeColor="text1"/>
          <w:sz w:val="28"/>
          <w:szCs w:val="28"/>
        </w:rPr>
        <w:t xml:space="preserve">Thủ tục: </w:t>
      </w:r>
      <w:r w:rsidRPr="009A2A4F">
        <w:rPr>
          <w:rFonts w:ascii="Times New Roman" w:eastAsia="SimSun" w:hAnsi="Times New Roman" w:cs="Times New Roman"/>
          <w:b/>
          <w:color w:val="000000" w:themeColor="text1"/>
          <w:sz w:val="28"/>
          <w:szCs w:val="28"/>
        </w:rPr>
        <w:t>Cấp đổi giấy phép môi trường cấp Huyện (mã TTHC 1.010724)</w:t>
      </w:r>
    </w:p>
    <w:p w14:paraId="7728A148"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21.1. Nội dung đơn giản hóa </w:t>
      </w:r>
    </w:p>
    <w:p w14:paraId="60C0F741"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Thực hiện chủ trương chính quyền địa phương 02 cấp, không còn TTHC cấp Huyện do đó bãi bỏ hoàn toàn TTHC này.</w:t>
      </w:r>
    </w:p>
    <w:p w14:paraId="65DA6089" w14:textId="26F89CCF" w:rsidR="00FD373C" w:rsidRPr="009A2A4F" w:rsidRDefault="00FD373C" w:rsidP="00FD373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21.2. Kiến nghị thực thi </w:t>
      </w:r>
    </w:p>
    <w:p w14:paraId="05B66581"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Đã chủ động đưa nội dung này vào dự thảo Nghị định quy định phân định thẩm quyền của chính quyền địa phương hai cấp thuộc phạm vi quản lý nhà nước của Bộ Nông nghiệp và Môi trường</w:t>
      </w:r>
    </w:p>
    <w:p w14:paraId="7AD11B61"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21.3. Lợi ích phương án đơn giản hóa (kèm theo biểu đánh giá chi phí tuân thủ) </w:t>
      </w:r>
    </w:p>
    <w:p w14:paraId="51B71440" w14:textId="77777777" w:rsidR="00FD373C" w:rsidRPr="009A2A4F" w:rsidRDefault="00FD373C"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431457B1" w14:textId="13FFA705"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1.485.073.200 đồng/năm</w:t>
      </w:r>
    </w:p>
    <w:p w14:paraId="7E74FA1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0 đồng/năm.</w:t>
      </w:r>
    </w:p>
    <w:p w14:paraId="68AB278F"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1.485.073.200 đồng/năm.</w:t>
      </w:r>
    </w:p>
    <w:p w14:paraId="091985A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100 %.</w:t>
      </w:r>
    </w:p>
    <w:p w14:paraId="7C0F8BE2" w14:textId="77777777" w:rsidR="00FD373C" w:rsidRPr="009A2A4F" w:rsidRDefault="00FD373C" w:rsidP="00FD373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7B765C40"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10 ngày.</w:t>
      </w:r>
    </w:p>
    <w:p w14:paraId="06BE0CE6"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 ngày.</w:t>
      </w:r>
    </w:p>
    <w:p w14:paraId="44017A98"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w:t>
      </w:r>
    </w:p>
    <w:p w14:paraId="07C8E50D"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100%.</w:t>
      </w:r>
    </w:p>
    <w:p w14:paraId="3329E077"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21.4. Lộ trình thực hiện việc sửa đổi chính sách: 2025.</w:t>
      </w:r>
    </w:p>
    <w:p w14:paraId="68950BEC" w14:textId="26FC5D7F"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22. Thủ tục: Chấp thuận đăng ký vận chuyển xuyên biên giới chất thải nguy hại theo Công ước Basel về kiểm soát vận chuyển xuyên biên giới chất thải nguy hại và việc tiêu hủy chúng (mã TTHC </w:t>
      </w:r>
      <w:r w:rsidR="00FD373C" w:rsidRPr="009A2A4F">
        <w:rPr>
          <w:rFonts w:ascii="Times New Roman" w:eastAsia="SimSun" w:hAnsi="Times New Roman" w:cs="Times New Roman"/>
          <w:b/>
          <w:color w:val="000000" w:themeColor="text1"/>
          <w:sz w:val="28"/>
          <w:szCs w:val="28"/>
        </w:rPr>
        <w:t>1.010737</w:t>
      </w:r>
      <w:r w:rsidRPr="009A2A4F">
        <w:rPr>
          <w:rFonts w:ascii="Times New Roman" w:eastAsia="SimSun" w:hAnsi="Times New Roman" w:cs="Times New Roman"/>
          <w:b/>
          <w:color w:val="000000" w:themeColor="text1"/>
          <w:sz w:val="28"/>
          <w:szCs w:val="28"/>
        </w:rPr>
        <w:t>)</w:t>
      </w:r>
    </w:p>
    <w:p w14:paraId="38F73CA5"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22.1. Nội dung đơn giản hóa </w:t>
      </w:r>
    </w:p>
    <w:p w14:paraId="7FDE4C9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(1) Giảm thời gian xử lý hồ sơ TTHC (từ 30 ngày còn 20 ngày), tỷ lệ 33%.</w:t>
      </w:r>
    </w:p>
    <w:p w14:paraId="0E2D6E7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Theo yêu cầu tại NQ 66; tạo điều kiện thuận lợi cho doanh nghiệp.</w:t>
      </w:r>
    </w:p>
    <w:p w14:paraId="7FF2850B"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(2) Tiếp nhận và trả kết quả trên hệ thống dịch vụ công trực tuyến</w:t>
      </w:r>
    </w:p>
    <w:p w14:paraId="15E6E65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Lý do: Giảm chi phí in ấn, tạo điều kiện thuận lợi cho doanh nghiệp.</w:t>
      </w:r>
    </w:p>
    <w:p w14:paraId="561F6E72"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(3) Bãi bỏ yêu cầu nộp thành phần phụ lục hồ sơ về hợp đồng với đơn vị bảo hiểm theo quy định tại Điểu 38 Thông tư số 02/2022/TT-BTNMT</w:t>
      </w:r>
    </w:p>
    <w:p w14:paraId="0EDCF943"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22.2. Kiến nghị thực thi </w:t>
      </w:r>
    </w:p>
    <w:p w14:paraId="4E533DC1"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38 Thông tư số 02/2022/TT-BTNMT để cắt giảm các thành phần phụ lục hồ sơ phải nộp.</w:t>
      </w:r>
    </w:p>
    <w:p w14:paraId="6A74FAB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Kiến nghị Bộ Nông nghiệp và Môi trường ủy quyền Cục Môi trường ký các văn bản liên quan trong quá trình thực hiện.</w:t>
      </w:r>
    </w:p>
    <w:p w14:paraId="24C32403"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22.3. Lợi ích phương án đơn giản hóa (kèm theo biểu đánh giá chi phí tuân thủ)</w:t>
      </w:r>
    </w:p>
    <w:p w14:paraId="55EC5E12" w14:textId="77777777" w:rsidR="00FD373C" w:rsidRPr="009A2A4F" w:rsidRDefault="00FD373C"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6D493F49" w14:textId="24330FA8"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111.918.560 đồng/năm</w:t>
      </w:r>
    </w:p>
    <w:p w14:paraId="2E0DB63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67.258.750 đồng/năm.</w:t>
      </w:r>
    </w:p>
    <w:p w14:paraId="5F13A4E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44.659.810 đồng/năm.</w:t>
      </w:r>
    </w:p>
    <w:p w14:paraId="0FAA451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39,9 %</w:t>
      </w:r>
    </w:p>
    <w:p w14:paraId="6833F6D4" w14:textId="77777777" w:rsidR="00FD373C" w:rsidRPr="009A2A4F" w:rsidRDefault="00FD373C" w:rsidP="00FD373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2C9114C2" w14:textId="488E3EE8"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54D625F9" w14:textId="14101AE8"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20 ngày.</w:t>
      </w:r>
    </w:p>
    <w:p w14:paraId="367BB6F2"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w:t>
      </w:r>
    </w:p>
    <w:p w14:paraId="4326348F" w14:textId="7A989F43"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33%.</w:t>
      </w:r>
    </w:p>
    <w:p w14:paraId="452E708D"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22.4. Lộ trình thực hiện việc sửa đổi chính sách: 2025-2028.</w:t>
      </w:r>
    </w:p>
    <w:p w14:paraId="21A0B182" w14:textId="5DA16E09"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23. </w:t>
      </w:r>
      <w:r w:rsidR="00AF59BF">
        <w:rPr>
          <w:rFonts w:ascii="Times New Roman" w:eastAsia="SimSun" w:hAnsi="Times New Roman" w:cs="Times New Roman"/>
          <w:b/>
          <w:color w:val="000000" w:themeColor="text1"/>
          <w:sz w:val="28"/>
          <w:szCs w:val="28"/>
        </w:rPr>
        <w:t xml:space="preserve">Thủ tục: </w:t>
      </w:r>
      <w:r w:rsidRPr="009A2A4F">
        <w:rPr>
          <w:rFonts w:ascii="Times New Roman" w:eastAsia="SimSun" w:hAnsi="Times New Roman" w:cs="Times New Roman"/>
          <w:b/>
          <w:color w:val="000000" w:themeColor="text1"/>
          <w:sz w:val="28"/>
          <w:szCs w:val="28"/>
        </w:rPr>
        <w:t>Chấp thuận liên kết, chuyển giao chất thải nguy hại không có trong giấy phép môi trường (mã TTHC 2.002472)</w:t>
      </w:r>
    </w:p>
    <w:p w14:paraId="2CC68B5D"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23.1. Nội dung đơn giản hóa </w:t>
      </w:r>
    </w:p>
    <w:p w14:paraId="57DD3F0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Thực hiện chủ trương theo tinh thần Nghị quyết 66 về cắt giảm thủ tục, do đó bãi bỏ hoàn toàn TTHC này, chuyển sang hậu kiểm, tạo điều kiện thuận lợi cho hoạt động của doanh nghiệp.</w:t>
      </w:r>
    </w:p>
    <w:p w14:paraId="5DC80459"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23.2. Kiến nghị thực thi </w:t>
      </w:r>
    </w:p>
    <w:p w14:paraId="5D5BC07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Điều 85 Luật Bảo vệ môi trường và quy định tại Điều 73 Nghị định số 08/2022/NĐ-CP để cắt giảm đối tượng phải thực hiện yêu cầu tiền kiểm.</w:t>
      </w:r>
    </w:p>
    <w:p w14:paraId="23F48CC6"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xml:space="preserve">23.3. Lợi ích phương án đơn giản hóa (kèm theo biểu đánh giá chi phí tuân thủ) </w:t>
      </w:r>
    </w:p>
    <w:p w14:paraId="093FA8DC" w14:textId="77777777" w:rsidR="00FD373C" w:rsidRPr="009A2A4F" w:rsidRDefault="00FD373C"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77C94A17" w14:textId="6A1380C3"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223.837.120 đồng/năm</w:t>
      </w:r>
    </w:p>
    <w:p w14:paraId="002C3D1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0 đồng/năm.</w:t>
      </w:r>
    </w:p>
    <w:p w14:paraId="3C310C4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223.837.120 đồng/năm.</w:t>
      </w:r>
    </w:p>
    <w:p w14:paraId="40AFCC1E"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100 %.</w:t>
      </w:r>
    </w:p>
    <w:p w14:paraId="1EB08803" w14:textId="77777777" w:rsidR="00FD373C" w:rsidRPr="009A2A4F" w:rsidRDefault="00FD373C" w:rsidP="00FD373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thực hiện TTHC:</w:t>
      </w:r>
    </w:p>
    <w:p w14:paraId="755EB05B" w14:textId="6F69216F"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w:t>
      </w:r>
    </w:p>
    <w:p w14:paraId="4CA08805" w14:textId="2F34858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 ngày.</w:t>
      </w:r>
    </w:p>
    <w:p w14:paraId="458F167C" w14:textId="6F33F0CF"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15 ngày.</w:t>
      </w:r>
    </w:p>
    <w:p w14:paraId="1D5E77C1" w14:textId="17DD40BA"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100%.</w:t>
      </w:r>
    </w:p>
    <w:p w14:paraId="33366D19"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23.4. Lộ trình thực hiện việc sửa đổi chính sách: 2025.</w:t>
      </w:r>
    </w:p>
    <w:p w14:paraId="4A041586" w14:textId="6E35E531"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24. Thủ tục: Chứng nhận, thừa nhận tổ chức đánh giá sự phù hợp quy chuẩn kỹ thuật môi trường đối với phế liệu nhập khẩu làm nguyên liệu sản xuất (mã TTHC </w:t>
      </w:r>
      <w:r w:rsidR="00FD373C" w:rsidRPr="009A2A4F">
        <w:rPr>
          <w:rFonts w:ascii="Times New Roman" w:eastAsia="SimSun" w:hAnsi="Times New Roman" w:cs="Times New Roman"/>
          <w:b/>
          <w:color w:val="000000" w:themeColor="text1"/>
          <w:sz w:val="28"/>
          <w:szCs w:val="28"/>
        </w:rPr>
        <w:t>1.001498</w:t>
      </w:r>
      <w:r w:rsidRPr="009A2A4F">
        <w:rPr>
          <w:rFonts w:ascii="Times New Roman" w:eastAsia="SimSun" w:hAnsi="Times New Roman" w:cs="Times New Roman"/>
          <w:b/>
          <w:color w:val="000000" w:themeColor="text1"/>
          <w:sz w:val="28"/>
          <w:szCs w:val="28"/>
        </w:rPr>
        <w:t>)</w:t>
      </w:r>
    </w:p>
    <w:p w14:paraId="19BA8D6C"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24.1. Nội dung đơn giản hóa </w:t>
      </w:r>
    </w:p>
    <w:p w14:paraId="24D0369D"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Thực hiện chủ trương theo tinh thần Nghị quyết 66 về cắt giảm thủ tục, tạo điều kiện thuận lợi cho hoạt động của doanh nghiệp, do đó bãi bỏ hoàn toàn TTHC này của Bộ Nông nghiệp và Môi trường.</w:t>
      </w:r>
    </w:p>
    <w:p w14:paraId="62CBD85C"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24.2. Kiến nghị thực thi </w:t>
      </w:r>
    </w:p>
    <w:p w14:paraId="41382B85"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Điểm a khoản 7 Điều 45 Nghị định số 08/2022/NĐ-CP, Khoản 1 Điều 46 Thông tư số 02/2022/TT-BTNMT để giảm yêu cầu phải thực hiện.</w:t>
      </w:r>
    </w:p>
    <w:p w14:paraId="22EA6EF3"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Sửa đổi quy định tại khoản 1,2 Điều 4 Nghị định số 107/2016/NĐ-CP ngày 01/7/2016 của Chính phủ quy định về điều kiện kinh doanh dịch vụ đánh giá sự phù hợp</w:t>
      </w:r>
    </w:p>
    <w:p w14:paraId="16AF2DC2"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24.3. Lợi ích phương án đơn giản hóa (kèm theo biểu đánh giá chi phí tuân thủ) </w:t>
      </w:r>
    </w:p>
    <w:p w14:paraId="0A2EBC94" w14:textId="77777777" w:rsidR="00FD373C" w:rsidRPr="009A2A4F" w:rsidRDefault="00FD373C"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597B17E8" w14:textId="13825620"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76.836.396 đồng/năm</w:t>
      </w:r>
    </w:p>
    <w:p w14:paraId="62511478"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0 đồng/năm.</w:t>
      </w:r>
    </w:p>
    <w:p w14:paraId="5B8B1CBA"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76.836.396 đồng/năm.</w:t>
      </w:r>
    </w:p>
    <w:p w14:paraId="02DA034F"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chi phí: 100 %.</w:t>
      </w:r>
    </w:p>
    <w:p w14:paraId="7E7D5930" w14:textId="77777777" w:rsidR="00FD373C" w:rsidRPr="009A2A4F" w:rsidRDefault="00FD373C" w:rsidP="00FD373C">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lastRenderedPageBreak/>
        <w:t>* Thời gian thực hiện TTHC:</w:t>
      </w:r>
    </w:p>
    <w:p w14:paraId="29D3830C" w14:textId="07FC56B2"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25 ngày.</w:t>
      </w:r>
    </w:p>
    <w:p w14:paraId="32571989"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 ngày.</w:t>
      </w:r>
    </w:p>
    <w:p w14:paraId="527B5CC2" w14:textId="598DE19A"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25 ngày.</w:t>
      </w:r>
    </w:p>
    <w:p w14:paraId="61A25CF6" w14:textId="77777777" w:rsidR="00FD373C" w:rsidRPr="009A2A4F" w:rsidRDefault="00FD373C" w:rsidP="00FD373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100%.</w:t>
      </w:r>
    </w:p>
    <w:p w14:paraId="00BDAB38"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24.4. Lộ trình thực hiện việc sửa đổi chính sách: 2025-2028.</w:t>
      </w:r>
    </w:p>
    <w:p w14:paraId="075E3BB2" w14:textId="119650F5"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25. </w:t>
      </w:r>
      <w:r w:rsidR="00FD373C" w:rsidRPr="009A2A4F">
        <w:rPr>
          <w:rFonts w:ascii="Times New Roman" w:eastAsia="SimSun" w:hAnsi="Times New Roman" w:cs="Times New Roman"/>
          <w:b/>
          <w:color w:val="000000" w:themeColor="text1"/>
          <w:sz w:val="28"/>
          <w:szCs w:val="28"/>
        </w:rPr>
        <w:t xml:space="preserve">Thủ tục: </w:t>
      </w:r>
      <w:r w:rsidRPr="009A2A4F">
        <w:rPr>
          <w:rFonts w:ascii="Times New Roman" w:eastAsia="SimSun" w:hAnsi="Times New Roman" w:cs="Times New Roman"/>
          <w:b/>
          <w:color w:val="000000" w:themeColor="text1"/>
          <w:sz w:val="28"/>
          <w:szCs w:val="28"/>
        </w:rPr>
        <w:t>Tham vấn trong đánh giá tác động môi trường MS: 1.010736</w:t>
      </w:r>
    </w:p>
    <w:p w14:paraId="4524D68D"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25.1. Nội dung đơn giản hóa  </w:t>
      </w:r>
    </w:p>
    <w:p w14:paraId="3147C37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Thực hiện số hóa toàn bộ các TTHC.</w:t>
      </w:r>
    </w:p>
    <w:p w14:paraId="29224290"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Lý do: </w:t>
      </w:r>
    </w:p>
    <w:p w14:paraId="226046BC"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Theo yêu cầu tại Nghị quyết số 66/NQ-CP ngày 26/3/2025 của Chính phủ về Chương trình cắt giảm, đơn giản hóa thủ tục hành chính liên quan đến hoạt động sản xuất, kinh doanh năm 2025 và 2026.</w:t>
      </w:r>
    </w:p>
    <w:p w14:paraId="62866B84"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Giảm chi phí, tạo điều kiện thuận lợi cho doanh nghiệp.</w:t>
      </w:r>
    </w:p>
    <w:p w14:paraId="59D7A342"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25.2. Kiến nghị thực thi </w:t>
      </w:r>
    </w:p>
    <w:p w14:paraId="409F01EE"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25.3. Lợi ích phương án đơn giản hóa (kèm theo biểu đánh giá chi phí tuân thủ)  </w:t>
      </w:r>
    </w:p>
    <w:p w14:paraId="519861C1" w14:textId="77777777" w:rsidR="00595EA0" w:rsidRPr="009A2A4F" w:rsidRDefault="00595EA0"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Chi phí tuân thủ:</w:t>
      </w:r>
    </w:p>
    <w:p w14:paraId="2F19D0F8" w14:textId="47BA4FE8"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trước khi đơn giản hóa: 2.450.960.800 đồng/năm</w:t>
      </w:r>
    </w:p>
    <w:p w14:paraId="0C7274D7"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tuân thủ TTHC sau khi đơn giản hóa: 753.298.000 đồng/năm.</w:t>
      </w:r>
    </w:p>
    <w:p w14:paraId="1DF91F2B"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Chi phí tiết kiệm:  1.697.662.800 đồng/năm.</w:t>
      </w:r>
    </w:p>
    <w:p w14:paraId="792D7DE6" w14:textId="77777777" w:rsidR="003B3B8B" w:rsidRPr="009A2A4F" w:rsidRDefault="003B3B8B" w:rsidP="003B3B8B">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chi phí: 30,7%. </w:t>
      </w:r>
    </w:p>
    <w:p w14:paraId="1C80F4F2" w14:textId="45A62788" w:rsidR="00595EA0" w:rsidRPr="009A2A4F" w:rsidRDefault="00595EA0"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Thời gian giải quyết TTHC:</w:t>
      </w:r>
    </w:p>
    <w:p w14:paraId="584C1696" w14:textId="3C75DEB9" w:rsidR="00B050E1" w:rsidRPr="009A2A4F" w:rsidRDefault="00B050E1" w:rsidP="00B050E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w:t>
      </w:r>
    </w:p>
    <w:p w14:paraId="7A0B668F" w14:textId="7C668ED4" w:rsidR="00B050E1" w:rsidRPr="009A2A4F" w:rsidRDefault="00B050E1" w:rsidP="00B050E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10 ngày.</w:t>
      </w:r>
    </w:p>
    <w:p w14:paraId="226A75A3" w14:textId="3F779523" w:rsidR="00B050E1" w:rsidRPr="009A2A4F" w:rsidRDefault="00B050E1" w:rsidP="00B050E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w:t>
      </w:r>
    </w:p>
    <w:p w14:paraId="692FA117" w14:textId="586F888C" w:rsidR="00B050E1" w:rsidRPr="009A2A4F" w:rsidRDefault="00B050E1" w:rsidP="00B050E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33,33%.</w:t>
      </w:r>
    </w:p>
    <w:p w14:paraId="6143D31E" w14:textId="5D70B065"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eastAsia="SimSun" w:hAnsi="Times New Roman" w:cs="Times New Roman"/>
          <w:b/>
          <w:color w:val="000000" w:themeColor="text1"/>
          <w:sz w:val="28"/>
          <w:szCs w:val="28"/>
        </w:rPr>
        <w:t xml:space="preserve">25.4. Lộ trình thực hiện: </w:t>
      </w:r>
      <w:r w:rsidR="00595EA0" w:rsidRPr="009A2A4F">
        <w:rPr>
          <w:rFonts w:ascii="Times New Roman" w:eastAsia="SimSun" w:hAnsi="Times New Roman" w:cs="Times New Roman"/>
          <w:b/>
          <w:color w:val="000000" w:themeColor="text1"/>
          <w:sz w:val="28"/>
          <w:szCs w:val="28"/>
        </w:rPr>
        <w:t>2025-2027</w:t>
      </w:r>
    </w:p>
    <w:p w14:paraId="02071BC4" w14:textId="6C4B54E0" w:rsidR="003B3B8B" w:rsidRPr="009A2A4F" w:rsidRDefault="00B050E1" w:rsidP="003B3B8B">
      <w:pPr>
        <w:spacing w:after="120" w:line="240" w:lineRule="auto"/>
        <w:ind w:right="57" w:firstLine="720"/>
        <w:jc w:val="both"/>
        <w:rPr>
          <w:rFonts w:ascii="Times New Roman" w:eastAsia="SimSun" w:hAnsi="Times New Roman" w:cs="Times New Roman"/>
          <w:b/>
          <w:color w:val="000000" w:themeColor="text1"/>
          <w:sz w:val="26"/>
          <w:szCs w:val="26"/>
        </w:rPr>
      </w:pPr>
      <w:r w:rsidRPr="009A2A4F">
        <w:rPr>
          <w:rFonts w:ascii="Times New Roman" w:eastAsia="SimSun" w:hAnsi="Times New Roman" w:cs="Times New Roman"/>
          <w:b/>
          <w:color w:val="000000" w:themeColor="text1"/>
          <w:sz w:val="26"/>
          <w:szCs w:val="26"/>
        </w:rPr>
        <w:t xml:space="preserve">XII. LĨNH VỰC </w:t>
      </w:r>
      <w:r w:rsidRPr="009A2A4F">
        <w:rPr>
          <w:rFonts w:ascii="Times New Roman" w:eastAsia="Times New Roman" w:hAnsi="Times New Roman" w:cs="Times New Roman"/>
          <w:b/>
          <w:color w:val="000000" w:themeColor="text1"/>
          <w:sz w:val="26"/>
          <w:szCs w:val="26"/>
        </w:rPr>
        <w:t>QUẢN LÝ CHẤT LƯỢNG NÔNG LÂM SẢN VÀ THỦY SẢN</w:t>
      </w:r>
    </w:p>
    <w:p w14:paraId="5DC4D90E" w14:textId="13BC7C7F" w:rsidR="00A42CE4" w:rsidRPr="009A2A4F" w:rsidRDefault="00A42CE4" w:rsidP="00A42CE4">
      <w:pPr>
        <w:spacing w:before="80" w:after="80" w:line="264" w:lineRule="auto"/>
        <w:ind w:firstLine="567"/>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 Nhóm thủ tục: Chỉ định cơ sở kiểm nghiệm thực phẩm phục vụ quản lý nhà nước, bao gồm 05 TTHC:</w:t>
      </w:r>
    </w:p>
    <w:p w14:paraId="63C7C4DA"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color w:val="000000" w:themeColor="text1"/>
          <w:sz w:val="28"/>
          <w:szCs w:val="28"/>
        </w:rPr>
      </w:pPr>
      <w:r w:rsidRPr="009A2A4F">
        <w:rPr>
          <w:color w:val="000000" w:themeColor="text1"/>
          <w:sz w:val="28"/>
          <w:szCs w:val="28"/>
        </w:rPr>
        <w:lastRenderedPageBreak/>
        <w:t>(1) Chỉ định cơ sở kiểm nghiệm thực phẩm phục vụ quản lý nhà nước (1.003111);</w:t>
      </w:r>
    </w:p>
    <w:p w14:paraId="01D7C613"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color w:val="000000" w:themeColor="text1"/>
          <w:sz w:val="28"/>
          <w:szCs w:val="28"/>
        </w:rPr>
      </w:pPr>
      <w:r w:rsidRPr="009A2A4F">
        <w:rPr>
          <w:color w:val="000000" w:themeColor="text1"/>
          <w:sz w:val="28"/>
          <w:szCs w:val="28"/>
        </w:rPr>
        <w:t>(2) Chỉ định cơ sở kiểm nghiệm thực phẩm đã được công nhận theo Tiêu chuẩn quốc gia TCVN ISO/IEC 17025:2007 hoặc Tiêu chuẩn quốc tế ISO/IEC 17025:2005 (1.003082);</w:t>
      </w:r>
    </w:p>
    <w:p w14:paraId="4DD68970"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color w:val="000000" w:themeColor="text1"/>
          <w:sz w:val="28"/>
          <w:szCs w:val="28"/>
        </w:rPr>
      </w:pPr>
      <w:r w:rsidRPr="009A2A4F">
        <w:rPr>
          <w:color w:val="000000" w:themeColor="text1"/>
          <w:sz w:val="28"/>
          <w:szCs w:val="28"/>
        </w:rPr>
        <w:t>(3) Gia hạn chỉ định cơ sở kiểm nghiệm thực phẩm phục vụ quản lý nhà nước (1.003058);</w:t>
      </w:r>
    </w:p>
    <w:p w14:paraId="3A6372EB"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color w:val="000000" w:themeColor="text1"/>
          <w:sz w:val="28"/>
          <w:szCs w:val="28"/>
        </w:rPr>
      </w:pPr>
      <w:r w:rsidRPr="009A2A4F">
        <w:rPr>
          <w:color w:val="000000" w:themeColor="text1"/>
          <w:sz w:val="28"/>
          <w:szCs w:val="28"/>
        </w:rPr>
        <w:t>(4) Thay đổi, bổ sung phạm vi chỉ định cơ sở kiểm nghiệm phục vụ quản lý nhà nước (2.001254);</w:t>
      </w:r>
    </w:p>
    <w:p w14:paraId="143C7B10"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color w:val="000000" w:themeColor="text1"/>
          <w:sz w:val="28"/>
          <w:szCs w:val="28"/>
        </w:rPr>
      </w:pPr>
      <w:r w:rsidRPr="009A2A4F">
        <w:rPr>
          <w:color w:val="000000" w:themeColor="text1"/>
          <w:sz w:val="28"/>
          <w:szCs w:val="28"/>
        </w:rPr>
        <w:t>(5) Miễn kiểm tra giám sát cơ sở kiểm nghiệm thực phẩm (1.002996).</w:t>
      </w:r>
    </w:p>
    <w:p w14:paraId="6F49D88C" w14:textId="77777777" w:rsidR="00A42CE4" w:rsidRPr="009A2A4F" w:rsidRDefault="00A42CE4" w:rsidP="00A42CE4">
      <w:pPr>
        <w:spacing w:before="80" w:after="80" w:line="264" w:lineRule="auto"/>
        <w:ind w:firstLine="567"/>
        <w:jc w:val="both"/>
        <w:rPr>
          <w:rFonts w:ascii="Times New Roman" w:hAnsi="Times New Roman" w:cs="Times New Roman"/>
          <w:b/>
          <w:i/>
          <w:color w:val="000000" w:themeColor="text1"/>
          <w:sz w:val="28"/>
          <w:szCs w:val="28"/>
        </w:rPr>
      </w:pPr>
      <w:r w:rsidRPr="009A2A4F">
        <w:rPr>
          <w:rFonts w:ascii="Times New Roman" w:hAnsi="Times New Roman" w:cs="Times New Roman"/>
          <w:b/>
          <w:color w:val="000000" w:themeColor="text1"/>
          <w:sz w:val="28"/>
          <w:szCs w:val="28"/>
        </w:rPr>
        <w:t>1.1. Nội dung đơn giản hóa</w:t>
      </w:r>
    </w:p>
    <w:p w14:paraId="7F05547D" w14:textId="77777777" w:rsidR="00A42CE4" w:rsidRPr="009A2A4F" w:rsidRDefault="00A42CE4" w:rsidP="00A42CE4">
      <w:pPr>
        <w:tabs>
          <w:tab w:val="left" w:pos="10500"/>
        </w:tabs>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a) Bãi bỏ 02 TTHC:</w:t>
      </w:r>
    </w:p>
    <w:p w14:paraId="0A873354" w14:textId="77777777" w:rsidR="00A42CE4" w:rsidRPr="009A2A4F" w:rsidRDefault="00A42CE4" w:rsidP="00A42CE4">
      <w:pPr>
        <w:tabs>
          <w:tab w:val="left" w:pos="10500"/>
        </w:tabs>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Chỉ định cơ sở kiểm nghiệm thực phẩm đã được công nhận theo Tiêu chuẩn quốc gia TCVN ISO/IEC 17025:2007 hoặc Tiêu chuẩn quốc tế ISO/IEC 17025:2005 (1.003082);</w:t>
      </w:r>
    </w:p>
    <w:p w14:paraId="7FC8D0FD" w14:textId="77777777" w:rsidR="00A42CE4" w:rsidRPr="009A2A4F" w:rsidRDefault="00A42CE4" w:rsidP="00A42CE4">
      <w:pPr>
        <w:tabs>
          <w:tab w:val="left" w:pos="10500"/>
        </w:tabs>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Miễn kiểm tra giám sát cơ sở kiểm nghiệm thực phẩm (1.002996).</w:t>
      </w:r>
    </w:p>
    <w:p w14:paraId="560671F2" w14:textId="77777777" w:rsidR="00A42CE4" w:rsidRPr="009A2A4F" w:rsidRDefault="00A42CE4" w:rsidP="00A42CE4">
      <w:pPr>
        <w:tabs>
          <w:tab w:val="left" w:pos="10500"/>
        </w:tabs>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Lý do: Gộp chung TTHC Chỉ định cơ sở kiểm nghiệm thực phẩm đã được công nhận theo Tiêu chuẩn quốc gia TCVN ISO/IEC 17025:2007 hoặc Tiêu chuẩn quốc tế ISO/IEC 17025:2005 (1.003082) với TTHC </w:t>
      </w:r>
      <w:r w:rsidRPr="009A2A4F">
        <w:rPr>
          <w:rFonts w:ascii="Times New Roman" w:hAnsi="Times New Roman" w:cs="Times New Roman"/>
          <w:color w:val="000000" w:themeColor="text1"/>
          <w:sz w:val="28"/>
          <w:szCs w:val="28"/>
        </w:rPr>
        <w:t>Chỉ định cơ sở kiểm nghiệm thực phẩm phục vụ quản lý nhà nước (1.003111).</w:t>
      </w:r>
    </w:p>
    <w:p w14:paraId="504E2A74" w14:textId="77777777" w:rsidR="00A42CE4" w:rsidRPr="009A2A4F" w:rsidRDefault="00A42CE4" w:rsidP="00A42CE4">
      <w:pPr>
        <w:pStyle w:val="NormalWeb"/>
        <w:shd w:val="clear" w:color="auto" w:fill="FFFFFF"/>
        <w:spacing w:before="80" w:beforeAutospacing="0" w:after="80" w:afterAutospacing="0" w:line="264" w:lineRule="auto"/>
        <w:ind w:firstLine="567"/>
        <w:rPr>
          <w:color w:val="000000" w:themeColor="text1"/>
          <w:sz w:val="28"/>
          <w:szCs w:val="28"/>
          <w:lang w:val="pt-BR"/>
        </w:rPr>
      </w:pPr>
      <w:r w:rsidRPr="009A2A4F">
        <w:rPr>
          <w:color w:val="000000" w:themeColor="text1"/>
          <w:sz w:val="28"/>
          <w:szCs w:val="28"/>
          <w:lang w:val="pt-BR"/>
        </w:rPr>
        <w:t xml:space="preserve">b) Cắt giảm thành phần hồ sơ đăng ký gồm: </w:t>
      </w:r>
    </w:p>
    <w:p w14:paraId="61BF804D"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color w:val="000000" w:themeColor="text1"/>
          <w:sz w:val="28"/>
          <w:szCs w:val="28"/>
          <w:lang w:val="pt-BR"/>
        </w:rPr>
      </w:pPr>
      <w:r w:rsidRPr="009A2A4F">
        <w:rPr>
          <w:color w:val="000000" w:themeColor="text1"/>
          <w:sz w:val="28"/>
          <w:szCs w:val="28"/>
          <w:shd w:val="clear" w:color="auto" w:fill="FFFFFF"/>
        </w:rPr>
        <w:t>- Quyết định thành lập hoặc Giấy chứng nhận đăng ký kinh doanh (bản sao có chứng thực);</w:t>
      </w:r>
      <w:r w:rsidRPr="009A2A4F">
        <w:rPr>
          <w:color w:val="000000" w:themeColor="text1"/>
          <w:sz w:val="28"/>
          <w:szCs w:val="28"/>
          <w:lang w:val="pt-BR"/>
        </w:rPr>
        <w:t xml:space="preserve"> </w:t>
      </w:r>
    </w:p>
    <w:p w14:paraId="0AA9F3DA"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color w:val="000000" w:themeColor="text1"/>
          <w:sz w:val="28"/>
          <w:szCs w:val="28"/>
        </w:rPr>
      </w:pPr>
      <w:r w:rsidRPr="009A2A4F">
        <w:rPr>
          <w:color w:val="000000" w:themeColor="text1"/>
          <w:sz w:val="28"/>
          <w:szCs w:val="28"/>
          <w:lang w:val="pt-BR"/>
        </w:rPr>
        <w:t>- Tài liệu liên quan đến phép thử đăng ký chỉ định (hồ sơ xác nhận giá trị sử dụng phương pháp);</w:t>
      </w:r>
      <w:r w:rsidRPr="009A2A4F">
        <w:rPr>
          <w:color w:val="000000" w:themeColor="text1"/>
          <w:sz w:val="28"/>
          <w:szCs w:val="28"/>
        </w:rPr>
        <w:t xml:space="preserve"> </w:t>
      </w:r>
    </w:p>
    <w:p w14:paraId="34FC988F"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rFonts w:eastAsia="Times New Roman"/>
          <w:color w:val="000000" w:themeColor="text1"/>
          <w:sz w:val="28"/>
          <w:szCs w:val="28"/>
          <w:lang w:val="en-SG" w:eastAsia="en-SG"/>
        </w:rPr>
      </w:pPr>
      <w:r w:rsidRPr="009A2A4F">
        <w:rPr>
          <w:color w:val="000000" w:themeColor="text1"/>
          <w:sz w:val="28"/>
          <w:szCs w:val="28"/>
        </w:rPr>
        <w:t xml:space="preserve">- </w:t>
      </w:r>
      <w:r w:rsidRPr="009A2A4F">
        <w:rPr>
          <w:rFonts w:eastAsia="Times New Roman"/>
          <w:color w:val="000000" w:themeColor="text1"/>
          <w:sz w:val="28"/>
          <w:szCs w:val="28"/>
          <w:lang w:val="en-SG" w:eastAsia="en-SG"/>
        </w:rPr>
        <w:t>Danh sách, hồ sơ trang thiết bị chính, cơ sở hạ tầng (phù hợp nội dung báo cáo năng lực hoạt động cơ sở kiểm nghiệm);</w:t>
      </w:r>
    </w:p>
    <w:p w14:paraId="59757FC9"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color w:val="000000" w:themeColor="text1"/>
          <w:sz w:val="28"/>
          <w:szCs w:val="28"/>
          <w:lang w:val="en-SG" w:eastAsia="en-SG"/>
        </w:rPr>
      </w:pPr>
      <w:r w:rsidRPr="009A2A4F">
        <w:rPr>
          <w:rFonts w:eastAsia="Times New Roman"/>
          <w:color w:val="000000" w:themeColor="text1"/>
          <w:sz w:val="28"/>
          <w:szCs w:val="28"/>
          <w:lang w:val="en-SG" w:eastAsia="en-SG"/>
        </w:rPr>
        <w:t xml:space="preserve">- </w:t>
      </w:r>
      <w:r w:rsidRPr="009A2A4F">
        <w:rPr>
          <w:color w:val="000000" w:themeColor="text1"/>
          <w:sz w:val="28"/>
          <w:szCs w:val="28"/>
          <w:lang w:val="en-SG" w:eastAsia="en-SG"/>
        </w:rPr>
        <w:t>Danh sách, hồ sơ kiểm nghiệm viên tương ứng với lĩnh vực đăng ký chỉ định kèm theo bản sao có chứng thực các chứng chỉ chuyên môn; </w:t>
      </w:r>
    </w:p>
    <w:p w14:paraId="0BB43A0F"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color w:val="000000" w:themeColor="text1"/>
          <w:sz w:val="28"/>
          <w:szCs w:val="28"/>
          <w:lang w:val="en-SG" w:eastAsia="en-SG"/>
        </w:rPr>
      </w:pPr>
      <w:r w:rsidRPr="009A2A4F">
        <w:rPr>
          <w:color w:val="000000" w:themeColor="text1"/>
          <w:sz w:val="28"/>
          <w:szCs w:val="28"/>
          <w:lang w:val="en-SG" w:eastAsia="en-SG"/>
        </w:rPr>
        <w:t xml:space="preserve">- Mẫu Phiếu kết quả kiểm nghiệm theo quy định; </w:t>
      </w:r>
    </w:p>
    <w:p w14:paraId="1C24047A"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color w:val="000000" w:themeColor="text1"/>
          <w:sz w:val="28"/>
          <w:szCs w:val="28"/>
          <w:lang w:val="en-SG" w:eastAsia="en-SG"/>
        </w:rPr>
      </w:pPr>
      <w:r w:rsidRPr="009A2A4F">
        <w:rPr>
          <w:color w:val="000000" w:themeColor="text1"/>
          <w:sz w:val="28"/>
          <w:szCs w:val="28"/>
          <w:lang w:val="en-SG" w:eastAsia="en-SG"/>
        </w:rPr>
        <w:t>- Kết quả hoạt động kiểm nghiệm đối với lĩnh vực đăng ký chỉ định trong mười hai (12) tháng gần;</w:t>
      </w:r>
    </w:p>
    <w:p w14:paraId="2CCC8A8C" w14:textId="77777777" w:rsidR="00A42CE4" w:rsidRPr="009A2A4F" w:rsidRDefault="00A42CE4" w:rsidP="00A42CE4">
      <w:pPr>
        <w:pStyle w:val="NormalWeb"/>
        <w:shd w:val="clear" w:color="auto" w:fill="FFFFFF"/>
        <w:spacing w:before="80" w:beforeAutospacing="0" w:after="80" w:afterAutospacing="0" w:line="264" w:lineRule="auto"/>
        <w:ind w:firstLine="567"/>
        <w:jc w:val="both"/>
        <w:rPr>
          <w:color w:val="000000" w:themeColor="text1"/>
          <w:sz w:val="28"/>
          <w:szCs w:val="28"/>
          <w:lang w:val="en-SG" w:eastAsia="en-SG"/>
        </w:rPr>
      </w:pPr>
      <w:r w:rsidRPr="009A2A4F">
        <w:rPr>
          <w:color w:val="000000" w:themeColor="text1"/>
          <w:sz w:val="28"/>
          <w:szCs w:val="28"/>
          <w:lang w:val="en-SG" w:eastAsia="en-SG"/>
        </w:rPr>
        <w:t xml:space="preserve">- </w:t>
      </w:r>
      <w:r w:rsidRPr="009A2A4F">
        <w:rPr>
          <w:color w:val="000000" w:themeColor="text1"/>
          <w:sz w:val="28"/>
          <w:szCs w:val="28"/>
          <w:lang w:val="en-SG"/>
        </w:rPr>
        <w:t>Chứng chỉ và Quyết định công nhận ISO 17025 (bản sao có chứng thực)</w:t>
      </w:r>
    </w:p>
    <w:p w14:paraId="3DEBE89D"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b/>
          <w:color w:val="000000" w:themeColor="text1"/>
          <w:sz w:val="28"/>
          <w:szCs w:val="28"/>
          <w:lang w:val="pt-BR"/>
        </w:rPr>
        <w:lastRenderedPageBreak/>
        <w:t xml:space="preserve">Lý do: </w:t>
      </w:r>
      <w:r w:rsidRPr="009A2A4F">
        <w:rPr>
          <w:rFonts w:ascii="Times New Roman" w:hAnsi="Times New Roman" w:cs="Times New Roman"/>
          <w:color w:val="000000" w:themeColor="text1"/>
          <w:sz w:val="28"/>
          <w:szCs w:val="28"/>
          <w:lang w:val="pt-BR"/>
        </w:rPr>
        <w:t>Giấy đăng ký kinh doanh có thể lấy thông tin trên cơ sở dữ liệu quốc gia. Các thành phần hồ sơ khác có thể kiểm tra trực tiếp tại cơ sở kiểm nghiệm.</w:t>
      </w:r>
    </w:p>
    <w:p w14:paraId="1E479B04" w14:textId="77777777" w:rsidR="00A42CE4" w:rsidRPr="009A2A4F" w:rsidRDefault="00A42CE4" w:rsidP="00A42CE4">
      <w:pPr>
        <w:tabs>
          <w:tab w:val="left" w:pos="10500"/>
        </w:tabs>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c) Cắt giảm thời gian giải quyết TTHC 35 ngày xuống còn 20 ngày.</w:t>
      </w:r>
    </w:p>
    <w:p w14:paraId="3C12A2F9"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b/>
          <w:color w:val="000000" w:themeColor="text1"/>
          <w:sz w:val="28"/>
          <w:szCs w:val="28"/>
          <w:lang w:val="pt-BR"/>
        </w:rPr>
        <w:t xml:space="preserve">Lý do: </w:t>
      </w:r>
      <w:r w:rsidRPr="009A2A4F">
        <w:rPr>
          <w:rFonts w:ascii="Times New Roman" w:hAnsi="Times New Roman" w:cs="Times New Roman"/>
          <w:color w:val="000000" w:themeColor="text1"/>
          <w:sz w:val="28"/>
          <w:szCs w:val="28"/>
          <w:lang w:val="pt-BR"/>
        </w:rPr>
        <w:t>Thực hiện mục tiêu cắt giảm, đơn giản hóa TTHC liên quan đến hoạt động sản xuất, kinh doanh tại Nghị quyết số 66/NQ-CP.</w:t>
      </w:r>
    </w:p>
    <w:p w14:paraId="3202FEFA"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b/>
          <w:color w:val="000000" w:themeColor="text1"/>
          <w:sz w:val="28"/>
          <w:szCs w:val="28"/>
        </w:rPr>
        <w:t xml:space="preserve">1.2. Kiến nghị thực thi: </w:t>
      </w:r>
      <w:r w:rsidRPr="009A2A4F">
        <w:rPr>
          <w:rFonts w:ascii="Times New Roman" w:hAnsi="Times New Roman" w:cs="Times New Roman"/>
          <w:color w:val="000000" w:themeColor="text1"/>
          <w:sz w:val="28"/>
          <w:szCs w:val="28"/>
          <w:lang w:val="pt-BR"/>
        </w:rPr>
        <w:t>Sửa đổi Nghị định số 15/2018/NĐ-CP ngày 02/02/2018 của Chính phủ quy định chi tiết một số điều của Luật An toàn thực phẩm, trong đó quy định điều kiện, trình tự thủ tục chỉ định cơ sở kiểm nghiệm thực phẩm phục vụ quản lý nhà nước</w:t>
      </w:r>
      <w:r w:rsidRPr="009A2A4F">
        <w:rPr>
          <w:rFonts w:ascii="Times New Roman" w:hAnsi="Times New Roman" w:cs="Times New Roman"/>
          <w:color w:val="000000" w:themeColor="text1"/>
          <w:sz w:val="28"/>
          <w:szCs w:val="28"/>
        </w:rPr>
        <w:t>.</w:t>
      </w:r>
    </w:p>
    <w:p w14:paraId="37FC9277"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d) Phân cấp về địa phương</w:t>
      </w:r>
    </w:p>
    <w:p w14:paraId="6F8BAA4E" w14:textId="77777777" w:rsidR="00A42CE4" w:rsidRPr="009A2A4F" w:rsidRDefault="00A42CE4" w:rsidP="00A42CE4">
      <w:pPr>
        <w:spacing w:before="80" w:after="80" w:line="264" w:lineRule="auto"/>
        <w:ind w:firstLine="567"/>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1.3. Lợi ích phương án đơn giản hóa</w:t>
      </w:r>
    </w:p>
    <w:p w14:paraId="64DB447D" w14:textId="3DF64CBB" w:rsidR="00211606" w:rsidRPr="009A2A4F" w:rsidRDefault="00211606" w:rsidP="00A42CE4">
      <w:pPr>
        <w:spacing w:before="80" w:after="80" w:line="264" w:lineRule="auto"/>
        <w:ind w:firstLine="567"/>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5C1172B0" w14:textId="0B194E3E" w:rsidR="00A42CE4" w:rsidRPr="009A2A4F" w:rsidRDefault="00A42CE4" w:rsidP="00A42CE4">
      <w:pPr>
        <w:spacing w:before="80" w:after="80" w:line="264" w:lineRule="auto"/>
        <w:ind w:firstLine="567"/>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trước khi đơn giản hóa: 485.529.952 đồng/năm</w:t>
      </w:r>
    </w:p>
    <w:p w14:paraId="2469A99F" w14:textId="77777777" w:rsidR="00A42CE4" w:rsidRPr="009A2A4F" w:rsidRDefault="00A42CE4" w:rsidP="00A42CE4">
      <w:pPr>
        <w:spacing w:before="80" w:after="80" w:line="264" w:lineRule="auto"/>
        <w:ind w:firstLine="567"/>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tuân thủ TTHC sau khi đơn giản hóa: 352.336.334 đồng/năm.</w:t>
      </w:r>
    </w:p>
    <w:p w14:paraId="049D10E2" w14:textId="77777777" w:rsidR="00A42CE4" w:rsidRPr="009A2A4F" w:rsidRDefault="00A42CE4" w:rsidP="00A42CE4">
      <w:pPr>
        <w:spacing w:before="80" w:after="80" w:line="264" w:lineRule="auto"/>
        <w:ind w:firstLine="567"/>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Chi phí tiết kiệm: 133.193.618 đồng/năm.</w:t>
      </w:r>
    </w:p>
    <w:p w14:paraId="189D5298" w14:textId="77777777" w:rsidR="00A42CE4" w:rsidRPr="009A2A4F" w:rsidRDefault="00A42CE4" w:rsidP="00A42CE4">
      <w:pPr>
        <w:spacing w:before="80" w:after="80" w:line="264" w:lineRule="auto"/>
        <w:ind w:firstLine="567"/>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Tỷ lệ cắt giảm chi phí: 27.4%. </w:t>
      </w:r>
    </w:p>
    <w:p w14:paraId="6551F1D5" w14:textId="670277CE" w:rsidR="00211606" w:rsidRPr="009A2A4F" w:rsidRDefault="00211606" w:rsidP="00211606">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hAnsi="Times New Roman" w:cs="Times New Roman"/>
          <w:bCs/>
          <w:color w:val="000000" w:themeColor="text1"/>
          <w:sz w:val="28"/>
          <w:szCs w:val="28"/>
        </w:rPr>
        <w:t xml:space="preserve">* </w:t>
      </w:r>
      <w:r w:rsidRPr="009A2A4F">
        <w:rPr>
          <w:rFonts w:ascii="Times New Roman" w:eastAsia="SimSun" w:hAnsi="Times New Roman" w:cs="Times New Roman"/>
          <w:b/>
          <w:color w:val="000000" w:themeColor="text1"/>
          <w:sz w:val="28"/>
          <w:szCs w:val="28"/>
        </w:rPr>
        <w:t>Thời gian giải quyết TTHC:</w:t>
      </w:r>
    </w:p>
    <w:p w14:paraId="5A740134" w14:textId="4A48A982" w:rsidR="00211606" w:rsidRPr="009A2A4F" w:rsidRDefault="00211606" w:rsidP="0021160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w:t>
      </w:r>
      <w:r w:rsidR="007F1F60" w:rsidRPr="009A2A4F">
        <w:rPr>
          <w:rFonts w:ascii="Times New Roman" w:eastAsia="SimSun" w:hAnsi="Times New Roman" w:cs="Times New Roman"/>
          <w:bCs/>
          <w:color w:val="000000" w:themeColor="text1"/>
          <w:sz w:val="28"/>
          <w:szCs w:val="28"/>
        </w:rPr>
        <w:t>40</w:t>
      </w:r>
      <w:r w:rsidRPr="009A2A4F">
        <w:rPr>
          <w:rFonts w:ascii="Times New Roman" w:eastAsia="SimSun" w:hAnsi="Times New Roman" w:cs="Times New Roman"/>
          <w:bCs/>
          <w:color w:val="000000" w:themeColor="text1"/>
          <w:sz w:val="28"/>
          <w:szCs w:val="28"/>
        </w:rPr>
        <w:t xml:space="preserve"> ngày làm việc.</w:t>
      </w:r>
    </w:p>
    <w:p w14:paraId="2F5EFD29" w14:textId="7053072C" w:rsidR="00211606" w:rsidRPr="009A2A4F" w:rsidRDefault="00211606" w:rsidP="0021160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60 ngày làm việc.</w:t>
      </w:r>
    </w:p>
    <w:p w14:paraId="6A22DC7E" w14:textId="5C96FBC1" w:rsidR="00211606" w:rsidRPr="009A2A4F" w:rsidRDefault="00211606" w:rsidP="0021160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tiết kiệm: </w:t>
      </w:r>
      <w:r w:rsidR="007F1F60" w:rsidRPr="009A2A4F">
        <w:rPr>
          <w:rFonts w:ascii="Times New Roman" w:eastAsia="SimSun" w:hAnsi="Times New Roman" w:cs="Times New Roman"/>
          <w:bCs/>
          <w:color w:val="000000" w:themeColor="text1"/>
          <w:sz w:val="28"/>
          <w:szCs w:val="28"/>
        </w:rPr>
        <w:t>80</w:t>
      </w:r>
      <w:r w:rsidRPr="009A2A4F">
        <w:rPr>
          <w:rFonts w:ascii="Times New Roman" w:eastAsia="SimSun" w:hAnsi="Times New Roman" w:cs="Times New Roman"/>
          <w:bCs/>
          <w:color w:val="000000" w:themeColor="text1"/>
          <w:sz w:val="28"/>
          <w:szCs w:val="28"/>
        </w:rPr>
        <w:t xml:space="preserve"> ngày làm việc.</w:t>
      </w:r>
    </w:p>
    <w:p w14:paraId="5671BC5E" w14:textId="02872418" w:rsidR="00211606" w:rsidRPr="009A2A4F" w:rsidRDefault="00211606" w:rsidP="0021160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xử lý hồ sơ: </w:t>
      </w:r>
      <w:r w:rsidR="007F1F60" w:rsidRPr="009A2A4F">
        <w:rPr>
          <w:rFonts w:ascii="Times New Roman" w:eastAsia="SimSun" w:hAnsi="Times New Roman" w:cs="Times New Roman"/>
          <w:bCs/>
          <w:color w:val="000000" w:themeColor="text1"/>
          <w:sz w:val="28"/>
          <w:szCs w:val="28"/>
        </w:rPr>
        <w:t>57,14</w:t>
      </w:r>
      <w:r w:rsidRPr="009A2A4F">
        <w:rPr>
          <w:rFonts w:ascii="Times New Roman" w:eastAsia="SimSun" w:hAnsi="Times New Roman" w:cs="Times New Roman"/>
          <w:bCs/>
          <w:color w:val="000000" w:themeColor="text1"/>
          <w:sz w:val="28"/>
          <w:szCs w:val="28"/>
        </w:rPr>
        <w:t>%.</w:t>
      </w:r>
    </w:p>
    <w:p w14:paraId="6676564D" w14:textId="77777777" w:rsidR="00A42CE4" w:rsidRPr="009A2A4F" w:rsidRDefault="00A42CE4" w:rsidP="00A42CE4">
      <w:pPr>
        <w:spacing w:before="80" w:after="80" w:line="264" w:lineRule="auto"/>
        <w:ind w:firstLine="567"/>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xml:space="preserve">1.4. Lộ trình thực hiện: </w:t>
      </w:r>
      <w:r w:rsidRPr="009A2A4F">
        <w:rPr>
          <w:rFonts w:ascii="Times New Roman" w:hAnsi="Times New Roman" w:cs="Times New Roman"/>
          <w:color w:val="000000" w:themeColor="text1"/>
          <w:sz w:val="28"/>
          <w:szCs w:val="28"/>
          <w:lang w:val="pt-BR"/>
        </w:rPr>
        <w:t>Theo lộ trình sửa đổi Nghị định số 15/2018/NĐ-CP (do Bộ Y tế chủ trì).</w:t>
      </w:r>
    </w:p>
    <w:p w14:paraId="64D9B3F1" w14:textId="033E3304" w:rsidR="00A42CE4" w:rsidRPr="009A2A4F" w:rsidRDefault="00A42CE4" w:rsidP="00A42CE4">
      <w:pPr>
        <w:spacing w:before="80" w:after="80" w:line="264" w:lineRule="auto"/>
        <w:ind w:firstLine="567"/>
        <w:jc w:val="both"/>
        <w:rPr>
          <w:rFonts w:ascii="Times New Roman" w:hAnsi="Times New Roman" w:cs="Times New Roman"/>
          <w:b/>
          <w:noProof/>
          <w:color w:val="000000" w:themeColor="text1"/>
          <w:sz w:val="28"/>
          <w:szCs w:val="28"/>
        </w:rPr>
      </w:pPr>
      <w:r w:rsidRPr="009A2A4F">
        <w:rPr>
          <w:rFonts w:ascii="Times New Roman" w:hAnsi="Times New Roman" w:cs="Times New Roman"/>
          <w:b/>
          <w:color w:val="000000" w:themeColor="text1"/>
          <w:sz w:val="28"/>
          <w:szCs w:val="28"/>
        </w:rPr>
        <w:t xml:space="preserve">2. </w:t>
      </w:r>
      <w:r w:rsidR="00211606" w:rsidRPr="009A2A4F">
        <w:rPr>
          <w:rFonts w:ascii="Times New Roman" w:hAnsi="Times New Roman" w:cs="Times New Roman"/>
          <w:b/>
          <w:color w:val="000000" w:themeColor="text1"/>
          <w:sz w:val="28"/>
          <w:szCs w:val="28"/>
        </w:rPr>
        <w:t>N</w:t>
      </w:r>
      <w:r w:rsidRPr="009A2A4F">
        <w:rPr>
          <w:rFonts w:ascii="Times New Roman" w:hAnsi="Times New Roman" w:cs="Times New Roman"/>
          <w:b/>
          <w:color w:val="000000" w:themeColor="text1"/>
          <w:sz w:val="28"/>
          <w:szCs w:val="28"/>
        </w:rPr>
        <w:t xml:space="preserve">hóm thủ tục: </w:t>
      </w:r>
      <w:r w:rsidRPr="009A2A4F">
        <w:rPr>
          <w:rFonts w:ascii="Times New Roman" w:hAnsi="Times New Roman" w:cs="Times New Roman"/>
          <w:b/>
          <w:noProof/>
          <w:color w:val="000000" w:themeColor="text1"/>
          <w:sz w:val="28"/>
          <w:szCs w:val="28"/>
        </w:rPr>
        <w:t>Thẩm định, cấp Giấy chứng nhận cơ sở đủ điều kiện an toàn thực phẩm, bao gồm 03 TTHC:</w:t>
      </w:r>
    </w:p>
    <w:p w14:paraId="0ED91AF1" w14:textId="77777777" w:rsidR="00A42CE4" w:rsidRPr="009A2A4F" w:rsidRDefault="00A42CE4" w:rsidP="00A42CE4">
      <w:pPr>
        <w:spacing w:before="80" w:after="80" w:line="264" w:lineRule="auto"/>
        <w:ind w:firstLine="567"/>
        <w:jc w:val="both"/>
        <w:rPr>
          <w:rFonts w:ascii="Times New Roman" w:hAnsi="Times New Roman" w:cs="Times New Roman"/>
          <w:bCs/>
          <w:noProof/>
          <w:color w:val="000000" w:themeColor="text1"/>
          <w:sz w:val="28"/>
          <w:szCs w:val="28"/>
        </w:rPr>
      </w:pPr>
      <w:r w:rsidRPr="009A2A4F">
        <w:rPr>
          <w:rFonts w:ascii="Times New Roman" w:hAnsi="Times New Roman" w:cs="Times New Roman"/>
          <w:bCs/>
          <w:noProof/>
          <w:color w:val="000000" w:themeColor="text1"/>
          <w:sz w:val="28"/>
          <w:szCs w:val="28"/>
        </w:rPr>
        <w:t>(1) Thẩm định, cấp Giấy chứng nhận đủ điều kiện an toàn thực phẩm cơ sở sản xuất kinh doanh thực phẩm thuỷ sản để bổ sung Danh sách xuất khẩu (1.003540);</w:t>
      </w:r>
    </w:p>
    <w:p w14:paraId="39EB42BA" w14:textId="77777777" w:rsidR="00A42CE4" w:rsidRPr="009A2A4F" w:rsidRDefault="00A42CE4" w:rsidP="00A42CE4">
      <w:pPr>
        <w:spacing w:before="80" w:after="80" w:line="264" w:lineRule="auto"/>
        <w:ind w:firstLine="567"/>
        <w:jc w:val="both"/>
        <w:rPr>
          <w:rFonts w:ascii="Times New Roman" w:hAnsi="Times New Roman" w:cs="Times New Roman"/>
          <w:bCs/>
          <w:noProof/>
          <w:color w:val="000000" w:themeColor="text1"/>
          <w:sz w:val="28"/>
          <w:szCs w:val="28"/>
        </w:rPr>
      </w:pPr>
      <w:r w:rsidRPr="009A2A4F">
        <w:rPr>
          <w:rFonts w:ascii="Times New Roman" w:hAnsi="Times New Roman" w:cs="Times New Roman"/>
          <w:bCs/>
          <w:noProof/>
          <w:color w:val="000000" w:themeColor="text1"/>
          <w:sz w:val="28"/>
          <w:szCs w:val="28"/>
        </w:rPr>
        <w:t>(2) Cấp Giấy chứng nhận cơ sở đủ điều kiện an toàn thực phẩm đối với cơ sở sản xuất, kinh doanh nông, lâm, thủy sản (</w:t>
      </w:r>
      <w:r w:rsidRPr="009A2A4F">
        <w:rPr>
          <w:rFonts w:ascii="Times New Roman" w:hAnsi="Times New Roman" w:cs="Times New Roman"/>
          <w:bCs/>
          <w:color w:val="000000" w:themeColor="text1"/>
          <w:sz w:val="28"/>
          <w:szCs w:val="28"/>
        </w:rPr>
        <w:t>1.003178</w:t>
      </w:r>
      <w:r w:rsidRPr="009A2A4F">
        <w:rPr>
          <w:rFonts w:ascii="Times New Roman" w:hAnsi="Times New Roman" w:cs="Times New Roman"/>
          <w:bCs/>
          <w:noProof/>
          <w:color w:val="000000" w:themeColor="text1"/>
          <w:sz w:val="28"/>
          <w:szCs w:val="28"/>
        </w:rPr>
        <w:t>);</w:t>
      </w:r>
    </w:p>
    <w:p w14:paraId="116BB5BC" w14:textId="77777777" w:rsidR="00A42CE4" w:rsidRPr="009A2A4F" w:rsidRDefault="00A42CE4" w:rsidP="00A42CE4">
      <w:pPr>
        <w:spacing w:before="80" w:after="80" w:line="264" w:lineRule="auto"/>
        <w:ind w:firstLine="567"/>
        <w:jc w:val="both"/>
        <w:rPr>
          <w:rFonts w:ascii="Times New Roman" w:hAnsi="Times New Roman" w:cs="Times New Roman"/>
          <w:bCs/>
          <w:noProof/>
          <w:color w:val="000000" w:themeColor="text1"/>
          <w:sz w:val="28"/>
          <w:szCs w:val="28"/>
        </w:rPr>
      </w:pPr>
      <w:r w:rsidRPr="009A2A4F">
        <w:rPr>
          <w:rFonts w:ascii="Times New Roman" w:hAnsi="Times New Roman" w:cs="Times New Roman"/>
          <w:bCs/>
          <w:noProof/>
          <w:color w:val="000000" w:themeColor="text1"/>
          <w:sz w:val="28"/>
          <w:szCs w:val="28"/>
        </w:rPr>
        <w:t>(3) Cấp Giấy chứng nhận cơ sở đủ điều kiện ATTP đối với cơ sở sản xuất, kinh doanh thực phẩm nông, lâm, thủy sản (2.001827).</w:t>
      </w:r>
    </w:p>
    <w:p w14:paraId="6C27B0CE" w14:textId="77777777" w:rsidR="00A42CE4" w:rsidRPr="009A2A4F" w:rsidRDefault="00A42CE4" w:rsidP="00A42CE4">
      <w:pPr>
        <w:spacing w:before="80" w:after="80" w:line="264" w:lineRule="auto"/>
        <w:ind w:firstLine="567"/>
        <w:jc w:val="both"/>
        <w:rPr>
          <w:rFonts w:ascii="Times New Roman" w:hAnsi="Times New Roman" w:cs="Times New Roman"/>
          <w:b/>
          <w:i/>
          <w:color w:val="000000" w:themeColor="text1"/>
          <w:sz w:val="28"/>
          <w:szCs w:val="28"/>
        </w:rPr>
      </w:pPr>
      <w:r w:rsidRPr="009A2A4F">
        <w:rPr>
          <w:rFonts w:ascii="Times New Roman" w:hAnsi="Times New Roman" w:cs="Times New Roman"/>
          <w:b/>
          <w:color w:val="000000" w:themeColor="text1"/>
          <w:sz w:val="28"/>
          <w:szCs w:val="28"/>
        </w:rPr>
        <w:t>2.1. Nội dung đơn giản hóa</w:t>
      </w:r>
    </w:p>
    <w:p w14:paraId="49B6C1ED"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a) Cắt giảm thành phần hồ sơ đăng ký gồm:</w:t>
      </w:r>
    </w:p>
    <w:p w14:paraId="033A7AF1"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lastRenderedPageBreak/>
        <w:t>- Bản sao Giấy đăng ký kinh doanh;</w:t>
      </w:r>
    </w:p>
    <w:p w14:paraId="758B1ADB"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Giấy xác nhận đủ sức khỏe của chủ cơ sở và người trực tiếp sản xuất, kinh doanh thực phẩm do cơ sở y tế cấp huyện trở lên cấp;</w:t>
      </w:r>
    </w:p>
    <w:p w14:paraId="74924350"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Giấy xác nhận đã được tập huấn kiến thức về an toàn vệ sinh thực phẩm của chủ cơ sở và của người trực tiếp sản xuất, kinh doanh thực phẩm theo quy định của Bộ trưởng Bộ quản lý ngành.</w:t>
      </w:r>
    </w:p>
    <w:p w14:paraId="2A2D394B"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b/>
          <w:color w:val="000000" w:themeColor="text1"/>
          <w:sz w:val="28"/>
          <w:szCs w:val="28"/>
          <w:lang w:val="pt-BR"/>
        </w:rPr>
        <w:t xml:space="preserve">Lý do: </w:t>
      </w:r>
      <w:r w:rsidRPr="009A2A4F">
        <w:rPr>
          <w:rFonts w:ascii="Times New Roman" w:hAnsi="Times New Roman" w:cs="Times New Roman"/>
          <w:color w:val="000000" w:themeColor="text1"/>
          <w:sz w:val="28"/>
          <w:szCs w:val="28"/>
          <w:lang w:val="pt-BR"/>
        </w:rPr>
        <w:t>Giấy đăng ký kinh doanh có thể lấy thông tin trên cơ sở dữ liệu quốc gia. Các thành phần hồ sơ khác có thể xem trực tiếp tại cơ sở sản xuất kinh doanh.</w:t>
      </w:r>
    </w:p>
    <w:p w14:paraId="23FBB502"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b) Phân cấp về địa phương (cấp tỉnh) đối với TTHC: </w:t>
      </w:r>
      <w:r w:rsidRPr="009A2A4F">
        <w:rPr>
          <w:rFonts w:ascii="Times New Roman" w:hAnsi="Times New Roman" w:cs="Times New Roman"/>
          <w:noProof/>
          <w:color w:val="000000" w:themeColor="text1"/>
          <w:sz w:val="28"/>
          <w:szCs w:val="28"/>
        </w:rPr>
        <w:t>Thẩm định, cấp Giấy chứng nhận đủ điều kiện an toàn thực phẩm cơ sở sản xuất kinh doanh thực phẩm thuỷ sản để bổ sung Danh sách xuất khẩu (1.003540)</w:t>
      </w:r>
      <w:r w:rsidRPr="009A2A4F">
        <w:rPr>
          <w:rFonts w:ascii="Times New Roman" w:hAnsi="Times New Roman" w:cs="Times New Roman"/>
          <w:color w:val="000000" w:themeColor="text1"/>
          <w:sz w:val="28"/>
          <w:szCs w:val="28"/>
          <w:lang w:val="pt-BR"/>
        </w:rPr>
        <w:t>.</w:t>
      </w:r>
    </w:p>
    <w:p w14:paraId="0A5BE180"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b/>
          <w:color w:val="000000" w:themeColor="text1"/>
          <w:sz w:val="28"/>
          <w:szCs w:val="28"/>
          <w:lang w:val="pt-BR"/>
        </w:rPr>
        <w:t>Lý do:</w:t>
      </w:r>
      <w:r w:rsidRPr="009A2A4F">
        <w:rPr>
          <w:rFonts w:ascii="Times New Roman" w:hAnsi="Times New Roman" w:cs="Times New Roman"/>
          <w:color w:val="000000" w:themeColor="text1"/>
          <w:sz w:val="28"/>
          <w:szCs w:val="28"/>
          <w:lang w:val="pt-BR"/>
        </w:rPr>
        <w:t xml:space="preserve"> Theo đề xuất phân quyền, phân cấp thẩm quyền theo quy định của Luật Tổ chức Chính phủ, Luật Tổ chức chính quyền địa phương và đề xuất phân quyền, phân cấp tổ chức chính quyền địa phương hai cấp tai văn bản số 2076/BNNMT-VP ngày 15/5/2025 của Bộ Nông nghiệp và Môi trường.</w:t>
      </w:r>
    </w:p>
    <w:p w14:paraId="01E6A1D4"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c) Bãi bỏ TTHC: </w:t>
      </w:r>
      <w:r w:rsidRPr="009A2A4F">
        <w:rPr>
          <w:rFonts w:ascii="Times New Roman" w:hAnsi="Times New Roman" w:cs="Times New Roman"/>
          <w:noProof/>
          <w:color w:val="000000" w:themeColor="text1"/>
          <w:sz w:val="28"/>
          <w:szCs w:val="28"/>
        </w:rPr>
        <w:t>Cấp Giấy chứng nhận cơ sở đủ điều kiện an toàn thực phẩm đối với cơ sở sản xuất, kinh doanh nông, lâm, thủy sản (</w:t>
      </w:r>
      <w:r w:rsidRPr="009A2A4F">
        <w:rPr>
          <w:rFonts w:ascii="Times New Roman" w:hAnsi="Times New Roman" w:cs="Times New Roman"/>
          <w:color w:val="000000" w:themeColor="text1"/>
          <w:sz w:val="28"/>
          <w:szCs w:val="28"/>
        </w:rPr>
        <w:t>1.003178</w:t>
      </w:r>
      <w:r w:rsidRPr="009A2A4F">
        <w:rPr>
          <w:rFonts w:ascii="Times New Roman" w:hAnsi="Times New Roman" w:cs="Times New Roman"/>
          <w:noProof/>
          <w:color w:val="000000" w:themeColor="text1"/>
          <w:sz w:val="28"/>
          <w:szCs w:val="28"/>
        </w:rPr>
        <w:t>)</w:t>
      </w:r>
      <w:r w:rsidRPr="009A2A4F">
        <w:rPr>
          <w:rFonts w:ascii="Times New Roman" w:hAnsi="Times New Roman" w:cs="Times New Roman"/>
          <w:color w:val="000000" w:themeColor="text1"/>
          <w:sz w:val="28"/>
          <w:szCs w:val="28"/>
          <w:lang w:val="pt-BR"/>
        </w:rPr>
        <w:t>.</w:t>
      </w:r>
    </w:p>
    <w:p w14:paraId="07DAE995"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Lý do: Đã có TTHC cấp địa phương (cấp tỉnh).</w:t>
      </w:r>
    </w:p>
    <w:p w14:paraId="26145A3B" w14:textId="26CB8344" w:rsidR="007F1F60" w:rsidRPr="009A2A4F" w:rsidRDefault="007F1F60" w:rsidP="007F1F60">
      <w:pPr>
        <w:tabs>
          <w:tab w:val="left" w:pos="10500"/>
        </w:tabs>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d) Cắt giảm thời gian giải quyết TTHC 15 ngày xuống còn 10 ngày.</w:t>
      </w:r>
    </w:p>
    <w:p w14:paraId="75D65E2D" w14:textId="77777777" w:rsidR="007F1F60" w:rsidRPr="009A2A4F" w:rsidRDefault="007F1F60" w:rsidP="007F1F60">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b/>
          <w:color w:val="000000" w:themeColor="text1"/>
          <w:sz w:val="28"/>
          <w:szCs w:val="28"/>
          <w:lang w:val="pt-BR"/>
        </w:rPr>
        <w:t xml:space="preserve">Lý do: </w:t>
      </w:r>
      <w:r w:rsidRPr="009A2A4F">
        <w:rPr>
          <w:rFonts w:ascii="Times New Roman" w:hAnsi="Times New Roman" w:cs="Times New Roman"/>
          <w:color w:val="000000" w:themeColor="text1"/>
          <w:sz w:val="28"/>
          <w:szCs w:val="28"/>
          <w:lang w:val="pt-BR"/>
        </w:rPr>
        <w:t>Thực hiện mục tiêu cắt giảm, đơn giản hóa TTHC liên quan đến hoạt động sản xuất, kinh doanh tại Nghị quyết số 66/NQ-CP.</w:t>
      </w:r>
    </w:p>
    <w:p w14:paraId="743FA902" w14:textId="77777777" w:rsidR="00A42CE4" w:rsidRPr="009A2A4F" w:rsidRDefault="00A42CE4" w:rsidP="00A42CE4">
      <w:pPr>
        <w:spacing w:before="80" w:after="80" w:line="264" w:lineRule="auto"/>
        <w:ind w:firstLine="567"/>
        <w:jc w:val="both"/>
        <w:rPr>
          <w:rFonts w:ascii="Times New Roman" w:hAnsi="Times New Roman" w:cs="Times New Roman"/>
          <w:b/>
          <w:color w:val="000000" w:themeColor="text1"/>
          <w:sz w:val="28"/>
          <w:szCs w:val="28"/>
          <w:lang w:val="pt-BR"/>
        </w:rPr>
      </w:pPr>
      <w:r w:rsidRPr="009A2A4F">
        <w:rPr>
          <w:rFonts w:ascii="Times New Roman" w:hAnsi="Times New Roman" w:cs="Times New Roman"/>
          <w:b/>
          <w:color w:val="000000" w:themeColor="text1"/>
          <w:sz w:val="28"/>
          <w:szCs w:val="28"/>
          <w:lang w:val="pt-BR"/>
        </w:rPr>
        <w:t xml:space="preserve">2.2. Kiến nghị thực thi: </w:t>
      </w:r>
    </w:p>
    <w:p w14:paraId="4943A52E"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Sửa đổi khoản 1 Điều 36 Luật An toàn thực phẩm;</w:t>
      </w:r>
    </w:p>
    <w:p w14:paraId="4324C32E"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Sửa đổi Nghị định số 15/2018/NĐ-CP ngày 02/02/2018 của Chính phủ quy định chi tiết thi hành một số điều của Luật An toàn thực phẩm;</w:t>
      </w:r>
    </w:p>
    <w:p w14:paraId="7460A402"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Sửa đổi Thông tư số 48/2013/TT-BNNPTNT, Thông tư số 38/2018/TT-BNNPTNT, Thông tư số 17/2024/TT-BNNPTNT.</w:t>
      </w:r>
    </w:p>
    <w:p w14:paraId="3A80DAEF" w14:textId="77777777" w:rsidR="00A42CE4" w:rsidRPr="009A2A4F" w:rsidRDefault="00A42CE4" w:rsidP="00A42CE4">
      <w:pPr>
        <w:spacing w:before="80" w:after="80" w:line="264" w:lineRule="auto"/>
        <w:ind w:firstLine="567"/>
        <w:jc w:val="both"/>
        <w:rPr>
          <w:rFonts w:ascii="Times New Roman" w:hAnsi="Times New Roman" w:cs="Times New Roman"/>
          <w:b/>
          <w:color w:val="000000" w:themeColor="text1"/>
          <w:sz w:val="28"/>
          <w:szCs w:val="28"/>
          <w:lang w:val="pt-BR"/>
        </w:rPr>
      </w:pPr>
      <w:r w:rsidRPr="009A2A4F">
        <w:rPr>
          <w:rFonts w:ascii="Times New Roman" w:hAnsi="Times New Roman" w:cs="Times New Roman"/>
          <w:b/>
          <w:color w:val="000000" w:themeColor="text1"/>
          <w:sz w:val="28"/>
          <w:szCs w:val="28"/>
          <w:lang w:val="pt-BR"/>
        </w:rPr>
        <w:t>2.3. Lợi ích phương án đơn giản hóa:</w:t>
      </w:r>
    </w:p>
    <w:p w14:paraId="5BA53BC6" w14:textId="77777777" w:rsidR="00211606" w:rsidRPr="009A2A4F" w:rsidRDefault="00211606" w:rsidP="00211606">
      <w:pPr>
        <w:spacing w:before="80" w:after="80" w:line="264" w:lineRule="auto"/>
        <w:ind w:firstLine="567"/>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7C5BE68D" w14:textId="77777777" w:rsidR="00A42CE4" w:rsidRPr="009A2A4F" w:rsidRDefault="00A42CE4" w:rsidP="00A42CE4">
      <w:pPr>
        <w:spacing w:before="80" w:after="80" w:line="264" w:lineRule="auto"/>
        <w:ind w:firstLine="567"/>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tuân thủ TTHC trước khi đơn giản hóa: 1.954.132.934 đồng/năm</w:t>
      </w:r>
    </w:p>
    <w:p w14:paraId="6CA8A65B" w14:textId="77777777" w:rsidR="00A42CE4" w:rsidRPr="009A2A4F" w:rsidRDefault="00A42CE4" w:rsidP="00A42CE4">
      <w:pPr>
        <w:spacing w:before="80" w:after="80" w:line="264" w:lineRule="auto"/>
        <w:ind w:firstLine="567"/>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tuân thủ TTHC sau khi đơn giản hóa: 1.226.199.631 đồng/năm.</w:t>
      </w:r>
    </w:p>
    <w:p w14:paraId="1D02EA12" w14:textId="77777777" w:rsidR="00A42CE4" w:rsidRPr="009A2A4F" w:rsidRDefault="00A42CE4" w:rsidP="00A42CE4">
      <w:pPr>
        <w:spacing w:before="80" w:after="80" w:line="264" w:lineRule="auto"/>
        <w:ind w:firstLine="567"/>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xml:space="preserve">- Chi phí tiết kiệm: </w:t>
      </w:r>
      <w:r w:rsidRPr="009A2A4F">
        <w:rPr>
          <w:rFonts w:ascii="Times New Roman" w:hAnsi="Times New Roman" w:cs="Times New Roman"/>
          <w:b/>
          <w:color w:val="000000" w:themeColor="text1"/>
          <w:sz w:val="28"/>
          <w:szCs w:val="28"/>
          <w:lang w:val="pt-BR"/>
        </w:rPr>
        <w:t xml:space="preserve">372.509.613 </w:t>
      </w:r>
      <w:r w:rsidRPr="009A2A4F">
        <w:rPr>
          <w:rFonts w:ascii="Times New Roman" w:hAnsi="Times New Roman" w:cs="Times New Roman"/>
          <w:bCs/>
          <w:color w:val="000000" w:themeColor="text1"/>
          <w:sz w:val="28"/>
          <w:szCs w:val="28"/>
          <w:lang w:val="pt-BR"/>
        </w:rPr>
        <w:t>đồng/năm.</w:t>
      </w:r>
    </w:p>
    <w:p w14:paraId="13DA7581" w14:textId="77777777" w:rsidR="00A42CE4" w:rsidRPr="009A2A4F" w:rsidRDefault="00A42CE4" w:rsidP="00A42CE4">
      <w:pPr>
        <w:spacing w:before="80" w:after="80" w:line="264" w:lineRule="auto"/>
        <w:ind w:firstLine="567"/>
        <w:jc w:val="both"/>
        <w:rPr>
          <w:rFonts w:ascii="Times New Roman" w:hAnsi="Times New Roman" w:cs="Times New Roman"/>
          <w:b/>
          <w:bCs/>
          <w:color w:val="000000" w:themeColor="text1"/>
          <w:sz w:val="28"/>
          <w:szCs w:val="28"/>
          <w:lang w:val="pt-BR"/>
        </w:rPr>
      </w:pPr>
      <w:r w:rsidRPr="009A2A4F">
        <w:rPr>
          <w:rFonts w:ascii="Times New Roman" w:hAnsi="Times New Roman" w:cs="Times New Roman"/>
          <w:bCs/>
          <w:color w:val="000000" w:themeColor="text1"/>
          <w:sz w:val="28"/>
          <w:szCs w:val="28"/>
          <w:lang w:val="pt-BR"/>
        </w:rPr>
        <w:t xml:space="preserve">- Tỷ lệ cắt giảm chi phí: </w:t>
      </w:r>
      <w:r w:rsidRPr="009A2A4F">
        <w:rPr>
          <w:rFonts w:ascii="Times New Roman" w:hAnsi="Times New Roman" w:cs="Times New Roman"/>
          <w:b/>
          <w:bCs/>
          <w:color w:val="000000" w:themeColor="text1"/>
          <w:sz w:val="28"/>
          <w:szCs w:val="28"/>
          <w:lang w:val="pt-BR"/>
        </w:rPr>
        <w:t xml:space="preserve">19.1%. </w:t>
      </w:r>
    </w:p>
    <w:p w14:paraId="05347310" w14:textId="77777777" w:rsidR="00211606" w:rsidRPr="009A2A4F" w:rsidRDefault="00211606" w:rsidP="00211606">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hAnsi="Times New Roman" w:cs="Times New Roman"/>
          <w:bCs/>
          <w:color w:val="000000" w:themeColor="text1"/>
          <w:sz w:val="28"/>
          <w:szCs w:val="28"/>
        </w:rPr>
        <w:lastRenderedPageBreak/>
        <w:t xml:space="preserve">* </w:t>
      </w:r>
      <w:r w:rsidRPr="009A2A4F">
        <w:rPr>
          <w:rFonts w:ascii="Times New Roman" w:eastAsia="SimSun" w:hAnsi="Times New Roman" w:cs="Times New Roman"/>
          <w:b/>
          <w:color w:val="000000" w:themeColor="text1"/>
          <w:sz w:val="28"/>
          <w:szCs w:val="28"/>
        </w:rPr>
        <w:t>Thời gian giải quyết TTHC:</w:t>
      </w:r>
    </w:p>
    <w:p w14:paraId="482EDA12" w14:textId="6AE8B5AC" w:rsidR="00211606" w:rsidRPr="009A2A4F" w:rsidRDefault="00211606" w:rsidP="0021160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7F1F60" w:rsidRPr="009A2A4F">
        <w:rPr>
          <w:rFonts w:ascii="Times New Roman" w:eastAsia="SimSun" w:hAnsi="Times New Roman" w:cs="Times New Roman"/>
          <w:bCs/>
          <w:color w:val="000000" w:themeColor="text1"/>
          <w:sz w:val="28"/>
          <w:szCs w:val="28"/>
        </w:rPr>
        <w:t>45</w:t>
      </w:r>
      <w:r w:rsidRPr="009A2A4F">
        <w:rPr>
          <w:rFonts w:ascii="Times New Roman" w:eastAsia="SimSun" w:hAnsi="Times New Roman" w:cs="Times New Roman"/>
          <w:bCs/>
          <w:color w:val="000000" w:themeColor="text1"/>
          <w:sz w:val="28"/>
          <w:szCs w:val="28"/>
        </w:rPr>
        <w:t xml:space="preserve"> ngày làm việc.</w:t>
      </w:r>
    </w:p>
    <w:p w14:paraId="4870B34A" w14:textId="4804229E" w:rsidR="00211606" w:rsidRPr="009A2A4F" w:rsidRDefault="00211606" w:rsidP="0021160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sau khi đơn giản hóa: </w:t>
      </w:r>
      <w:r w:rsidR="007F1F60" w:rsidRPr="009A2A4F">
        <w:rPr>
          <w:rFonts w:ascii="Times New Roman" w:eastAsia="SimSun" w:hAnsi="Times New Roman" w:cs="Times New Roman"/>
          <w:bCs/>
          <w:color w:val="000000" w:themeColor="text1"/>
          <w:sz w:val="28"/>
          <w:szCs w:val="28"/>
        </w:rPr>
        <w:t>20</w:t>
      </w:r>
      <w:r w:rsidRPr="009A2A4F">
        <w:rPr>
          <w:rFonts w:ascii="Times New Roman" w:eastAsia="SimSun" w:hAnsi="Times New Roman" w:cs="Times New Roman"/>
          <w:bCs/>
          <w:color w:val="000000" w:themeColor="text1"/>
          <w:sz w:val="28"/>
          <w:szCs w:val="28"/>
        </w:rPr>
        <w:t xml:space="preserve"> ngày làm việc.</w:t>
      </w:r>
    </w:p>
    <w:p w14:paraId="269AF40D" w14:textId="588740CC" w:rsidR="00211606" w:rsidRPr="009A2A4F" w:rsidRDefault="00211606" w:rsidP="0021160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tiết kiệm: </w:t>
      </w:r>
      <w:r w:rsidR="007F1F60" w:rsidRPr="009A2A4F">
        <w:rPr>
          <w:rFonts w:ascii="Times New Roman" w:eastAsia="SimSun" w:hAnsi="Times New Roman" w:cs="Times New Roman"/>
          <w:bCs/>
          <w:color w:val="000000" w:themeColor="text1"/>
          <w:sz w:val="28"/>
          <w:szCs w:val="28"/>
        </w:rPr>
        <w:t>2</w:t>
      </w:r>
      <w:r w:rsidRPr="009A2A4F">
        <w:rPr>
          <w:rFonts w:ascii="Times New Roman" w:eastAsia="SimSun" w:hAnsi="Times New Roman" w:cs="Times New Roman"/>
          <w:bCs/>
          <w:color w:val="000000" w:themeColor="text1"/>
          <w:sz w:val="28"/>
          <w:szCs w:val="28"/>
        </w:rPr>
        <w:t>5 ngày làm việc.</w:t>
      </w:r>
    </w:p>
    <w:p w14:paraId="21916C38" w14:textId="2BD786B7" w:rsidR="00211606" w:rsidRPr="009A2A4F" w:rsidRDefault="00211606" w:rsidP="0021160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xử lý hồ sơ: </w:t>
      </w:r>
      <w:r w:rsidR="007F1F60" w:rsidRPr="009A2A4F">
        <w:rPr>
          <w:rFonts w:ascii="Times New Roman" w:eastAsia="SimSun" w:hAnsi="Times New Roman" w:cs="Times New Roman"/>
          <w:bCs/>
          <w:color w:val="000000" w:themeColor="text1"/>
          <w:sz w:val="28"/>
          <w:szCs w:val="28"/>
        </w:rPr>
        <w:t>55,55</w:t>
      </w:r>
      <w:r w:rsidRPr="009A2A4F">
        <w:rPr>
          <w:rFonts w:ascii="Times New Roman" w:eastAsia="SimSun" w:hAnsi="Times New Roman" w:cs="Times New Roman"/>
          <w:bCs/>
          <w:color w:val="000000" w:themeColor="text1"/>
          <w:sz w:val="28"/>
          <w:szCs w:val="28"/>
        </w:rPr>
        <w:t>%.</w:t>
      </w:r>
    </w:p>
    <w:p w14:paraId="3EDA9BD9" w14:textId="77777777" w:rsidR="00A42CE4" w:rsidRPr="009A2A4F" w:rsidRDefault="00A42CE4" w:rsidP="00A42CE4">
      <w:pPr>
        <w:spacing w:before="80" w:after="80" w:line="264" w:lineRule="auto"/>
        <w:ind w:firstLine="567"/>
        <w:jc w:val="both"/>
        <w:rPr>
          <w:rFonts w:ascii="Times New Roman" w:hAnsi="Times New Roman" w:cs="Times New Roman"/>
          <w:b/>
          <w:color w:val="000000" w:themeColor="text1"/>
          <w:sz w:val="28"/>
          <w:szCs w:val="28"/>
          <w:lang w:val="pt-BR"/>
        </w:rPr>
      </w:pPr>
      <w:r w:rsidRPr="009A2A4F">
        <w:rPr>
          <w:rFonts w:ascii="Times New Roman" w:hAnsi="Times New Roman" w:cs="Times New Roman"/>
          <w:b/>
          <w:color w:val="000000" w:themeColor="text1"/>
          <w:sz w:val="28"/>
          <w:szCs w:val="28"/>
          <w:lang w:val="pt-BR"/>
        </w:rPr>
        <w:t xml:space="preserve">2.4. Lộ trình thực hiện: </w:t>
      </w:r>
      <w:r w:rsidRPr="009A2A4F">
        <w:rPr>
          <w:rFonts w:ascii="Times New Roman" w:hAnsi="Times New Roman" w:cs="Times New Roman"/>
          <w:color w:val="000000" w:themeColor="text1"/>
          <w:sz w:val="28"/>
          <w:szCs w:val="28"/>
          <w:lang w:val="pt-BR"/>
        </w:rPr>
        <w:t>Theo lộ trình sửa đổi Luật An toàn thực phẩm, Nghị định số 15/2018/NĐ-CP (do Bộ Y tế chủ trì); trước mắt sửa đổi Thông tư số 48/2013/TT-BNNPTNT, Thông tư số 38/2018/TT-BNNPTNT, Thông tư số 17/2024/TT-BNNPTNT để xử lý phân cấp. Trường hợp đơn giản hóa thành phần hồ sơ thuộc thẩm quyền của Bộ trưởng thì có thể triển khai trong quá trình sửa đổi Thông tư (không phụ thuộc lộ trình sửa đổi Luật và Nghị định).</w:t>
      </w:r>
    </w:p>
    <w:p w14:paraId="6399A055" w14:textId="77777777" w:rsidR="00A42CE4" w:rsidRPr="009A2A4F" w:rsidRDefault="00A42CE4" w:rsidP="00A42CE4">
      <w:pPr>
        <w:spacing w:before="80" w:after="80" w:line="264" w:lineRule="auto"/>
        <w:ind w:firstLine="567"/>
        <w:jc w:val="both"/>
        <w:rPr>
          <w:rFonts w:ascii="Times New Roman" w:hAnsi="Times New Roman" w:cs="Times New Roman"/>
          <w:noProof/>
          <w:color w:val="000000" w:themeColor="text1"/>
          <w:sz w:val="28"/>
          <w:szCs w:val="28"/>
          <w:lang w:val="pt-BR"/>
        </w:rPr>
      </w:pPr>
      <w:r w:rsidRPr="009A2A4F">
        <w:rPr>
          <w:rFonts w:ascii="Times New Roman" w:hAnsi="Times New Roman" w:cs="Times New Roman"/>
          <w:b/>
          <w:color w:val="000000" w:themeColor="text1"/>
          <w:sz w:val="28"/>
          <w:szCs w:val="28"/>
          <w:lang w:val="pt-BR"/>
        </w:rPr>
        <w:t xml:space="preserve">3. Thủ tục hoặc nhóm thủ tục: </w:t>
      </w:r>
      <w:r w:rsidRPr="009A2A4F">
        <w:rPr>
          <w:rFonts w:ascii="Times New Roman" w:hAnsi="Times New Roman" w:cs="Times New Roman"/>
          <w:b/>
          <w:noProof/>
          <w:color w:val="000000" w:themeColor="text1"/>
          <w:sz w:val="28"/>
          <w:szCs w:val="28"/>
          <w:lang w:val="pt-BR"/>
        </w:rPr>
        <w:t>Cấp/sửa đổi, bổ sung/cấp lại Giấy chứng nhận lưu hành tự do (CFS) đối với hàng hóa xuất khẩu thuộc phạm vi quản lý của Bộ Nông nghiệp và Môi trường</w:t>
      </w:r>
      <w:r w:rsidRPr="009A2A4F">
        <w:rPr>
          <w:rFonts w:ascii="Times New Roman" w:hAnsi="Times New Roman" w:cs="Times New Roman"/>
          <w:noProof/>
          <w:color w:val="000000" w:themeColor="text1"/>
          <w:sz w:val="28"/>
          <w:szCs w:val="28"/>
          <w:lang w:val="pt-BR"/>
        </w:rPr>
        <w:t>, bao gồm 02 TTHC:</w:t>
      </w:r>
    </w:p>
    <w:p w14:paraId="17A8C82E" w14:textId="77777777" w:rsidR="00A42CE4" w:rsidRPr="009A2A4F" w:rsidRDefault="00A42CE4" w:rsidP="00A42CE4">
      <w:pPr>
        <w:spacing w:before="80" w:after="80" w:line="264" w:lineRule="auto"/>
        <w:ind w:firstLine="567"/>
        <w:jc w:val="both"/>
        <w:rPr>
          <w:rFonts w:ascii="Times New Roman" w:hAnsi="Times New Roman" w:cs="Times New Roman"/>
          <w:noProof/>
          <w:color w:val="000000" w:themeColor="text1"/>
          <w:sz w:val="28"/>
          <w:szCs w:val="28"/>
          <w:lang w:val="pt-BR"/>
        </w:rPr>
      </w:pPr>
      <w:r w:rsidRPr="009A2A4F">
        <w:rPr>
          <w:rFonts w:ascii="Times New Roman" w:hAnsi="Times New Roman" w:cs="Times New Roman"/>
          <w:noProof/>
          <w:color w:val="000000" w:themeColor="text1"/>
          <w:sz w:val="28"/>
          <w:szCs w:val="28"/>
          <w:lang w:val="pt-BR"/>
        </w:rPr>
        <w:t xml:space="preserve">(1) Cấp Giấy chứng nhận lưu hành tự do (CFS) đối với hàng hóa xuất khẩu thuộc phạm vi quản lý của Bộ Nông nghiệp và Môi trường </w:t>
      </w:r>
      <w:r w:rsidRPr="009A2A4F">
        <w:rPr>
          <w:rFonts w:ascii="Times New Roman" w:hAnsi="Times New Roman" w:cs="Times New Roman"/>
          <w:noProof/>
          <w:color w:val="000000" w:themeColor="text1"/>
          <w:sz w:val="28"/>
          <w:szCs w:val="28"/>
        </w:rPr>
        <w:t>(</w:t>
      </w:r>
      <w:r w:rsidRPr="009A2A4F">
        <w:rPr>
          <w:rFonts w:ascii="Times New Roman" w:hAnsi="Times New Roman" w:cs="Times New Roman"/>
          <w:color w:val="000000" w:themeColor="text1"/>
          <w:sz w:val="28"/>
          <w:szCs w:val="28"/>
        </w:rPr>
        <w:t>2.001730</w:t>
      </w:r>
      <w:r w:rsidRPr="009A2A4F">
        <w:rPr>
          <w:rFonts w:ascii="Times New Roman" w:hAnsi="Times New Roman" w:cs="Times New Roman"/>
          <w:noProof/>
          <w:color w:val="000000" w:themeColor="text1"/>
          <w:sz w:val="28"/>
          <w:szCs w:val="28"/>
        </w:rPr>
        <w:t>);</w:t>
      </w:r>
    </w:p>
    <w:p w14:paraId="41144462" w14:textId="77777777" w:rsidR="00A42CE4" w:rsidRPr="009A2A4F" w:rsidRDefault="00A42CE4" w:rsidP="00A42CE4">
      <w:pPr>
        <w:spacing w:before="80" w:after="80" w:line="264" w:lineRule="auto"/>
        <w:ind w:firstLine="567"/>
        <w:jc w:val="both"/>
        <w:rPr>
          <w:rFonts w:ascii="Times New Roman" w:hAnsi="Times New Roman" w:cs="Times New Roman"/>
          <w:noProof/>
          <w:color w:val="000000" w:themeColor="text1"/>
          <w:sz w:val="28"/>
          <w:szCs w:val="28"/>
          <w:lang w:val="pt-BR"/>
        </w:rPr>
      </w:pPr>
      <w:r w:rsidRPr="009A2A4F">
        <w:rPr>
          <w:rFonts w:ascii="Times New Roman" w:hAnsi="Times New Roman" w:cs="Times New Roman"/>
          <w:noProof/>
          <w:color w:val="000000" w:themeColor="text1"/>
          <w:sz w:val="28"/>
          <w:szCs w:val="28"/>
          <w:lang w:val="pt-BR"/>
        </w:rPr>
        <w:t xml:space="preserve">(2) Sửa đổi, bổ sung/cấp lại Giấy chứng nhận lưu hành tự do (CFS) đối với hàng hóa xuất khẩu thuộc phạm vi quản lý của Bộ Nông nghiệp và Môi trường </w:t>
      </w:r>
      <w:r w:rsidRPr="009A2A4F">
        <w:rPr>
          <w:rFonts w:ascii="Times New Roman" w:hAnsi="Times New Roman" w:cs="Times New Roman"/>
          <w:noProof/>
          <w:color w:val="000000" w:themeColor="text1"/>
          <w:sz w:val="28"/>
          <w:szCs w:val="28"/>
        </w:rPr>
        <w:t>(</w:t>
      </w:r>
      <w:r w:rsidRPr="009A2A4F">
        <w:rPr>
          <w:rFonts w:ascii="Times New Roman" w:hAnsi="Times New Roman" w:cs="Times New Roman"/>
          <w:color w:val="000000" w:themeColor="text1"/>
          <w:sz w:val="28"/>
          <w:szCs w:val="28"/>
        </w:rPr>
        <w:t>2.001726</w:t>
      </w:r>
      <w:r w:rsidRPr="009A2A4F">
        <w:rPr>
          <w:rFonts w:ascii="Times New Roman" w:hAnsi="Times New Roman" w:cs="Times New Roman"/>
          <w:noProof/>
          <w:color w:val="000000" w:themeColor="text1"/>
          <w:sz w:val="28"/>
          <w:szCs w:val="28"/>
        </w:rPr>
        <w:t>).</w:t>
      </w:r>
    </w:p>
    <w:p w14:paraId="41903BDE" w14:textId="77777777" w:rsidR="00A42CE4" w:rsidRPr="009A2A4F" w:rsidRDefault="00A42CE4" w:rsidP="00A42CE4">
      <w:pPr>
        <w:spacing w:before="80" w:after="80" w:line="264" w:lineRule="auto"/>
        <w:ind w:firstLine="567"/>
        <w:jc w:val="both"/>
        <w:rPr>
          <w:rFonts w:ascii="Times New Roman" w:hAnsi="Times New Roman" w:cs="Times New Roman"/>
          <w:b/>
          <w:i/>
          <w:color w:val="000000" w:themeColor="text1"/>
          <w:sz w:val="28"/>
          <w:szCs w:val="28"/>
          <w:lang w:val="pt-BR"/>
        </w:rPr>
      </w:pPr>
      <w:r w:rsidRPr="009A2A4F">
        <w:rPr>
          <w:rFonts w:ascii="Times New Roman" w:hAnsi="Times New Roman" w:cs="Times New Roman"/>
          <w:b/>
          <w:color w:val="000000" w:themeColor="text1"/>
          <w:sz w:val="28"/>
          <w:szCs w:val="28"/>
          <w:lang w:val="pt-BR"/>
        </w:rPr>
        <w:t>3.1. Nội dung đơn giản hóa:</w:t>
      </w:r>
    </w:p>
    <w:p w14:paraId="55558C70"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xml:space="preserve">a) Cắt giảm thành phần hồ sơ đăng ký gồm: </w:t>
      </w:r>
    </w:p>
    <w:p w14:paraId="4DF987E4"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pt-BR"/>
        </w:rPr>
        <w:t xml:space="preserve">- </w:t>
      </w:r>
      <w:r w:rsidRPr="009A2A4F">
        <w:rPr>
          <w:rFonts w:ascii="Times New Roman" w:hAnsi="Times New Roman" w:cs="Times New Roman"/>
          <w:color w:val="000000" w:themeColor="text1"/>
          <w:sz w:val="28"/>
          <w:szCs w:val="28"/>
          <w:lang w:val="vi-VN"/>
        </w:rPr>
        <w:t>Giấy chứng nhận đầu tư hoặc Giấy chứng nhận đ</w:t>
      </w:r>
      <w:r w:rsidRPr="009A2A4F">
        <w:rPr>
          <w:rFonts w:ascii="Times New Roman" w:hAnsi="Times New Roman" w:cs="Times New Roman"/>
          <w:color w:val="000000" w:themeColor="text1"/>
          <w:sz w:val="28"/>
          <w:szCs w:val="28"/>
          <w:lang w:val="pt-BR"/>
        </w:rPr>
        <w:t>ă</w:t>
      </w:r>
      <w:r w:rsidRPr="009A2A4F">
        <w:rPr>
          <w:rFonts w:ascii="Times New Roman" w:hAnsi="Times New Roman" w:cs="Times New Roman"/>
          <w:color w:val="000000" w:themeColor="text1"/>
          <w:sz w:val="28"/>
          <w:szCs w:val="28"/>
          <w:lang w:val="vi-VN"/>
        </w:rPr>
        <w:t>ng ký kinh doanh, Gi</w:t>
      </w:r>
      <w:r w:rsidRPr="009A2A4F">
        <w:rPr>
          <w:rFonts w:ascii="Times New Roman" w:hAnsi="Times New Roman" w:cs="Times New Roman"/>
          <w:color w:val="000000" w:themeColor="text1"/>
          <w:sz w:val="28"/>
          <w:szCs w:val="28"/>
          <w:lang w:val="pt-BR"/>
        </w:rPr>
        <w:t>ấ</w:t>
      </w:r>
      <w:r w:rsidRPr="009A2A4F">
        <w:rPr>
          <w:rFonts w:ascii="Times New Roman" w:hAnsi="Times New Roman" w:cs="Times New Roman"/>
          <w:color w:val="000000" w:themeColor="text1"/>
          <w:sz w:val="28"/>
          <w:szCs w:val="28"/>
          <w:lang w:val="vi-VN"/>
        </w:rPr>
        <w:t>y chứng nhận đăng ký doanh nghiệp.</w:t>
      </w:r>
    </w:p>
    <w:p w14:paraId="78DF228C"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b/>
          <w:color w:val="000000" w:themeColor="text1"/>
          <w:sz w:val="28"/>
          <w:szCs w:val="28"/>
          <w:lang w:val="pt-BR"/>
        </w:rPr>
        <w:t xml:space="preserve">Lý do: </w:t>
      </w:r>
      <w:r w:rsidRPr="009A2A4F">
        <w:rPr>
          <w:rFonts w:ascii="Times New Roman" w:hAnsi="Times New Roman" w:cs="Times New Roman"/>
          <w:color w:val="000000" w:themeColor="text1"/>
          <w:sz w:val="28"/>
          <w:szCs w:val="28"/>
          <w:lang w:val="pt-BR"/>
        </w:rPr>
        <w:t>Có thể lấy thông tin trên cơ sở dữ liệu quốc gia.</w:t>
      </w:r>
    </w:p>
    <w:p w14:paraId="233D4434"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b) Phân cấp về địa phương (cấp tỉnh).</w:t>
      </w:r>
    </w:p>
    <w:p w14:paraId="006E55BD"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b/>
          <w:color w:val="000000" w:themeColor="text1"/>
          <w:sz w:val="28"/>
          <w:szCs w:val="28"/>
          <w:lang w:val="pt-BR"/>
        </w:rPr>
        <w:t>Lý do:</w:t>
      </w:r>
      <w:r w:rsidRPr="009A2A4F">
        <w:rPr>
          <w:rFonts w:ascii="Times New Roman" w:hAnsi="Times New Roman" w:cs="Times New Roman"/>
          <w:color w:val="000000" w:themeColor="text1"/>
          <w:sz w:val="28"/>
          <w:szCs w:val="28"/>
          <w:lang w:val="pt-BR"/>
        </w:rPr>
        <w:t xml:space="preserve"> Theo đề xuất phân quyền, phân cấp thẩm quyền theo quy định của Luật Tổ chức Chính phủ, Luật Tổ chức chính quyền địa phương và tổ chức chính quyền địa phương hai cấp tai văn bản số 2076/BNNMT-VP ngày 15/5/2025 của Bộ Nông nghiệp và Môi trường.</w:t>
      </w:r>
    </w:p>
    <w:p w14:paraId="23DBD4C8" w14:textId="77777777" w:rsidR="00A42CE4" w:rsidRPr="009A2A4F" w:rsidRDefault="00A42CE4" w:rsidP="00A42CE4">
      <w:pPr>
        <w:spacing w:before="80" w:after="80" w:line="264" w:lineRule="auto"/>
        <w:ind w:firstLine="567"/>
        <w:jc w:val="both"/>
        <w:rPr>
          <w:rFonts w:ascii="Times New Roman" w:hAnsi="Times New Roman" w:cs="Times New Roman"/>
          <w:color w:val="000000" w:themeColor="text1"/>
          <w:sz w:val="28"/>
          <w:szCs w:val="28"/>
          <w:lang w:val="pt-BR"/>
        </w:rPr>
      </w:pPr>
      <w:r w:rsidRPr="009A2A4F">
        <w:rPr>
          <w:rFonts w:ascii="Times New Roman" w:hAnsi="Times New Roman" w:cs="Times New Roman"/>
          <w:b/>
          <w:color w:val="000000" w:themeColor="text1"/>
          <w:sz w:val="28"/>
          <w:szCs w:val="28"/>
          <w:lang w:val="pt-BR"/>
        </w:rPr>
        <w:t xml:space="preserve">3.2. Kiến nghị thực thi: </w:t>
      </w:r>
      <w:r w:rsidRPr="009A2A4F">
        <w:rPr>
          <w:rFonts w:ascii="Times New Roman" w:hAnsi="Times New Roman" w:cs="Times New Roman"/>
          <w:color w:val="000000" w:themeColor="text1"/>
          <w:sz w:val="28"/>
          <w:szCs w:val="28"/>
          <w:lang w:val="pt-BR"/>
        </w:rPr>
        <w:t>Sửa đổi điểm a khoản 3 Điều 11 Nghị định số 69/2018/NĐ-CP ngày 15/5/2018 của Chính phủ quy định chi tiết một số điều của Luật Quản lý ngoại thương. Trường hợp đơn giản hóa thành phần hồ sơ thuộc thẩm quyền của Bộ trưởng thì có thể triển khai bằng Thông tư của Bộ trưởng.</w:t>
      </w:r>
    </w:p>
    <w:p w14:paraId="437EBB13" w14:textId="77777777" w:rsidR="00A42CE4" w:rsidRPr="009A2A4F" w:rsidRDefault="00A42CE4" w:rsidP="00A42CE4">
      <w:pPr>
        <w:spacing w:before="80" w:after="80" w:line="264" w:lineRule="auto"/>
        <w:ind w:firstLine="567"/>
        <w:jc w:val="both"/>
        <w:rPr>
          <w:rFonts w:ascii="Times New Roman" w:hAnsi="Times New Roman" w:cs="Times New Roman"/>
          <w:b/>
          <w:color w:val="000000" w:themeColor="text1"/>
          <w:sz w:val="28"/>
          <w:szCs w:val="28"/>
          <w:lang w:val="pt-BR"/>
        </w:rPr>
      </w:pPr>
      <w:r w:rsidRPr="009A2A4F">
        <w:rPr>
          <w:rFonts w:ascii="Times New Roman" w:hAnsi="Times New Roman" w:cs="Times New Roman"/>
          <w:b/>
          <w:color w:val="000000" w:themeColor="text1"/>
          <w:sz w:val="28"/>
          <w:szCs w:val="28"/>
          <w:lang w:val="pt-BR"/>
        </w:rPr>
        <w:t>3.3. Lợi ích phương án đơn giản hóa:</w:t>
      </w:r>
    </w:p>
    <w:p w14:paraId="4F43D144" w14:textId="77777777" w:rsidR="007F1F60" w:rsidRPr="009A2A4F" w:rsidRDefault="007F1F60" w:rsidP="007F1F60">
      <w:pPr>
        <w:spacing w:before="80" w:after="80" w:line="264" w:lineRule="auto"/>
        <w:ind w:firstLine="567"/>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 Chi phí tuân thủ:</w:t>
      </w:r>
    </w:p>
    <w:p w14:paraId="6FDB92A4" w14:textId="77777777" w:rsidR="00A42CE4" w:rsidRPr="009A2A4F" w:rsidRDefault="00A42CE4" w:rsidP="00A42CE4">
      <w:pPr>
        <w:spacing w:before="80" w:after="80" w:line="264" w:lineRule="auto"/>
        <w:ind w:firstLine="567"/>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lastRenderedPageBreak/>
        <w:t>- Chi phí tuân thủ TTHC trước khi đơn giản hóa: 99.419.522 đồng/năm</w:t>
      </w:r>
    </w:p>
    <w:p w14:paraId="559591B7" w14:textId="77777777" w:rsidR="00A42CE4" w:rsidRPr="009A2A4F" w:rsidRDefault="00A42CE4" w:rsidP="00A42CE4">
      <w:pPr>
        <w:spacing w:before="80" w:after="80" w:line="264" w:lineRule="auto"/>
        <w:ind w:firstLine="567"/>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tuân thủ TTHC sau khi đơn giản hóa: 76.257.915 đồng/năm.</w:t>
      </w:r>
    </w:p>
    <w:p w14:paraId="6604084C" w14:textId="77777777" w:rsidR="00A42CE4" w:rsidRPr="009A2A4F" w:rsidRDefault="00A42CE4" w:rsidP="00A42CE4">
      <w:pPr>
        <w:spacing w:before="80" w:after="80" w:line="264" w:lineRule="auto"/>
        <w:ind w:firstLine="567"/>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xml:space="preserve">- Chi phí tiết kiệm: </w:t>
      </w:r>
      <w:r w:rsidRPr="009A2A4F">
        <w:rPr>
          <w:rFonts w:ascii="Times New Roman" w:hAnsi="Times New Roman" w:cs="Times New Roman"/>
          <w:b/>
          <w:bCs/>
          <w:color w:val="000000" w:themeColor="text1"/>
          <w:sz w:val="28"/>
          <w:szCs w:val="28"/>
          <w:lang w:val="pt-BR"/>
        </w:rPr>
        <w:t>23.161.607</w:t>
      </w:r>
      <w:r w:rsidRPr="009A2A4F">
        <w:rPr>
          <w:rFonts w:ascii="Times New Roman" w:hAnsi="Times New Roman" w:cs="Times New Roman"/>
          <w:bCs/>
          <w:color w:val="000000" w:themeColor="text1"/>
          <w:sz w:val="28"/>
          <w:szCs w:val="28"/>
          <w:lang w:val="pt-BR"/>
        </w:rPr>
        <w:t xml:space="preserve"> đồng/năm.</w:t>
      </w:r>
    </w:p>
    <w:p w14:paraId="43BF3E40" w14:textId="77777777" w:rsidR="00A42CE4" w:rsidRPr="009A2A4F" w:rsidRDefault="00A42CE4" w:rsidP="00A42CE4">
      <w:pPr>
        <w:spacing w:before="80" w:after="80" w:line="264" w:lineRule="auto"/>
        <w:ind w:firstLine="567"/>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Tỷ lệ cắt giảm chi phí: 23.3%.</w:t>
      </w:r>
    </w:p>
    <w:p w14:paraId="487BF0B5" w14:textId="77777777" w:rsidR="007F1F60" w:rsidRPr="009A2A4F" w:rsidRDefault="007F1F60" w:rsidP="007F1F60">
      <w:pPr>
        <w:spacing w:after="120" w:line="240" w:lineRule="auto"/>
        <w:ind w:right="57" w:firstLine="720"/>
        <w:jc w:val="both"/>
        <w:rPr>
          <w:rFonts w:ascii="Times New Roman" w:eastAsia="SimSun" w:hAnsi="Times New Roman" w:cs="Times New Roman"/>
          <w:b/>
          <w:color w:val="000000" w:themeColor="text1"/>
          <w:sz w:val="28"/>
          <w:szCs w:val="28"/>
        </w:rPr>
      </w:pPr>
      <w:r w:rsidRPr="009A2A4F">
        <w:rPr>
          <w:rFonts w:ascii="Times New Roman" w:hAnsi="Times New Roman" w:cs="Times New Roman"/>
          <w:bCs/>
          <w:color w:val="000000" w:themeColor="text1"/>
          <w:sz w:val="28"/>
          <w:szCs w:val="28"/>
        </w:rPr>
        <w:t xml:space="preserve">* </w:t>
      </w:r>
      <w:r w:rsidRPr="009A2A4F">
        <w:rPr>
          <w:rFonts w:ascii="Times New Roman" w:eastAsia="SimSun" w:hAnsi="Times New Roman" w:cs="Times New Roman"/>
          <w:b/>
          <w:color w:val="000000" w:themeColor="text1"/>
          <w:sz w:val="28"/>
          <w:szCs w:val="28"/>
        </w:rPr>
        <w:t>Thời gian giải quyết TTHC:</w:t>
      </w:r>
    </w:p>
    <w:p w14:paraId="55CE3834" w14:textId="0B8CB607" w:rsidR="007F1F60" w:rsidRPr="009A2A4F" w:rsidRDefault="007F1F60" w:rsidP="007F1F6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06 ngày làm việc.</w:t>
      </w:r>
    </w:p>
    <w:p w14:paraId="634F04AC" w14:textId="0D77CB90" w:rsidR="007F1F60" w:rsidRPr="009A2A4F" w:rsidRDefault="007F1F60" w:rsidP="007F1F6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06 ngày làm việc.</w:t>
      </w:r>
    </w:p>
    <w:p w14:paraId="697315E5" w14:textId="64062087" w:rsidR="007F1F60" w:rsidRPr="009A2A4F" w:rsidRDefault="007F1F60" w:rsidP="007F1F6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7F1BE31B" w14:textId="43AB9C20" w:rsidR="007F1F60" w:rsidRPr="009A2A4F" w:rsidRDefault="007F1F60" w:rsidP="007F1F60">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0%.</w:t>
      </w:r>
    </w:p>
    <w:p w14:paraId="1AC3F3A5" w14:textId="77777777" w:rsidR="00A42CE4" w:rsidRPr="009A2A4F" w:rsidRDefault="00A42CE4" w:rsidP="00A42CE4">
      <w:pPr>
        <w:spacing w:before="80" w:after="80" w:line="264" w:lineRule="auto"/>
        <w:ind w:firstLine="567"/>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lang w:val="pt-BR"/>
        </w:rPr>
        <w:t xml:space="preserve">3.4. Lộ trình thực hiện: </w:t>
      </w:r>
      <w:r w:rsidRPr="009A2A4F">
        <w:rPr>
          <w:rFonts w:ascii="Times New Roman" w:hAnsi="Times New Roman" w:cs="Times New Roman"/>
          <w:color w:val="000000" w:themeColor="text1"/>
          <w:sz w:val="28"/>
          <w:szCs w:val="28"/>
          <w:lang w:val="pt-BR"/>
        </w:rPr>
        <w:t>Theo lộ trình sửa đổi Nghị định số 69/2018/NĐ-CP (do Bộ Công Thương chủ trì). Trường hợp đơn giản hóa thành phần hồ sơ thuộc thẩm quyền của Bộ trưởng thì có thể triển khai bằng Thông tư của Bộ trưởng (không phụ thuộc lộ trình sửa đổi Nghị định)./.</w:t>
      </w:r>
    </w:p>
    <w:p w14:paraId="49957562" w14:textId="2E4E2660" w:rsidR="007F1F60" w:rsidRPr="009A2A4F" w:rsidRDefault="007F1F60" w:rsidP="007F1F60">
      <w:pPr>
        <w:spacing w:after="120" w:line="240" w:lineRule="auto"/>
        <w:ind w:right="57" w:firstLine="720"/>
        <w:jc w:val="both"/>
        <w:rPr>
          <w:rFonts w:ascii="Times New Roman" w:eastAsia="Times New Roman" w:hAnsi="Times New Roman" w:cs="Times New Roman"/>
          <w:b/>
          <w:color w:val="000000" w:themeColor="text1"/>
          <w:sz w:val="26"/>
          <w:szCs w:val="26"/>
        </w:rPr>
      </w:pPr>
      <w:r w:rsidRPr="009A2A4F">
        <w:rPr>
          <w:rFonts w:ascii="Times New Roman" w:eastAsia="SimSun" w:hAnsi="Times New Roman" w:cs="Times New Roman"/>
          <w:b/>
          <w:color w:val="000000" w:themeColor="text1"/>
          <w:sz w:val="26"/>
          <w:szCs w:val="26"/>
        </w:rPr>
        <w:t xml:space="preserve">XIII. LĨNH VỰC </w:t>
      </w:r>
      <w:r w:rsidR="00835D78" w:rsidRPr="009A2A4F">
        <w:rPr>
          <w:rFonts w:ascii="Times New Roman" w:eastAsia="Times New Roman" w:hAnsi="Times New Roman" w:cs="Times New Roman"/>
          <w:b/>
          <w:color w:val="000000" w:themeColor="text1"/>
          <w:sz w:val="26"/>
          <w:szCs w:val="26"/>
        </w:rPr>
        <w:t xml:space="preserve">QUẢN LÝ </w:t>
      </w:r>
      <w:r w:rsidR="009408E5" w:rsidRPr="009A2A4F">
        <w:rPr>
          <w:rFonts w:ascii="Times New Roman" w:eastAsia="Times New Roman" w:hAnsi="Times New Roman" w:cs="Times New Roman"/>
          <w:b/>
          <w:color w:val="000000" w:themeColor="text1"/>
          <w:sz w:val="26"/>
          <w:szCs w:val="26"/>
        </w:rPr>
        <w:t>TÀI NGUYÊN NƯỚC</w:t>
      </w:r>
    </w:p>
    <w:p w14:paraId="5041A7EA" w14:textId="64C18A64" w:rsidR="009408E5" w:rsidRPr="009A2A4F" w:rsidRDefault="009408E5" w:rsidP="009408E5">
      <w:pPr>
        <w:spacing w:after="100" w:line="240" w:lineRule="auto"/>
        <w:ind w:firstLine="720"/>
        <w:jc w:val="both"/>
        <w:rPr>
          <w:rFonts w:ascii="Times New Roman" w:hAnsi="Times New Roman"/>
          <w:color w:val="000000" w:themeColor="text1"/>
          <w:sz w:val="32"/>
          <w:szCs w:val="32"/>
        </w:rPr>
      </w:pPr>
      <w:r w:rsidRPr="009A2A4F">
        <w:rPr>
          <w:rFonts w:ascii="Times New Roman" w:hAnsi="Times New Roman"/>
          <w:b/>
          <w:color w:val="000000" w:themeColor="text1"/>
          <w:sz w:val="28"/>
          <w:szCs w:val="28"/>
        </w:rPr>
        <w:t>1. Nhóm thủ tục: “</w:t>
      </w:r>
      <w:r w:rsidRPr="009A2A4F">
        <w:rPr>
          <w:rFonts w:ascii="Times New Roman" w:hAnsi="Times New Roman"/>
          <w:b/>
          <w:bCs/>
          <w:color w:val="000000" w:themeColor="text1"/>
          <w:sz w:val="28"/>
          <w:szCs w:val="28"/>
        </w:rPr>
        <w:t>Tạm dừng hiệu lực giấy phép thăm dò nước dưới đất, giấy phép khai thác tài nguyên nước” (Mã số: 1.012496 và 1.012500).</w:t>
      </w:r>
    </w:p>
    <w:p w14:paraId="01D3995F" w14:textId="77777777" w:rsidR="009408E5" w:rsidRPr="009A2A4F" w:rsidRDefault="009408E5" w:rsidP="009408E5">
      <w:pPr>
        <w:spacing w:after="10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1.1. Nội dung đơn giản hóa </w:t>
      </w:r>
    </w:p>
    <w:p w14:paraId="2DAF916D" w14:textId="77777777" w:rsidR="009408E5" w:rsidRPr="009A2A4F" w:rsidRDefault="009408E5" w:rsidP="009408E5">
      <w:pPr>
        <w:spacing w:after="10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436ADA1E" w14:textId="77777777" w:rsidR="009408E5" w:rsidRPr="009A2A4F" w:rsidRDefault="009408E5" w:rsidP="009408E5">
      <w:pPr>
        <w:spacing w:after="10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Về thời hạn giải quyết: rút ngắn thời gian giải quyết từ 23 ngày giảm xuống còn 12 ngày kể từ khi nhận đủ hồ sơ hợp lệ. </w:t>
      </w:r>
    </w:p>
    <w:p w14:paraId="753E815E"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Số ngày cắt giảm: 11 ngày. </w:t>
      </w:r>
    </w:p>
    <w:p w14:paraId="79F5F67F"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rPr>
        <w:t>- Cắt giảm, đơn giản hoá Mẫu 11, Đơn đề nghị cấp phép theo hướng bỏ mục 1.5. Giấy phép số ngày tháng năm và bỏ mục fax.</w:t>
      </w:r>
    </w:p>
    <w:p w14:paraId="6BFE5002"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 xml:space="preserve"> b) Lý do</w:t>
      </w:r>
      <w:r w:rsidRPr="009A2A4F">
        <w:rPr>
          <w:rFonts w:ascii="Times New Roman" w:hAnsi="Times New Roman"/>
          <w:bCs/>
          <w:iCs/>
          <w:color w:val="000000" w:themeColor="text1"/>
          <w:sz w:val="28"/>
          <w:szCs w:val="28"/>
        </w:rPr>
        <w:t>: Việc cắt giảm thời gian giải quyết giúp tiết kiệm thời gian cho đối tượng thực hiện TTHC nhưng vẫn đảm bảo giải quyết TTHC kịp thời cho tổ chức, cá nhân. Cắt giảm, đơn giản hoá biểu mẫu trong thành phần hồ sơ tạo điều kiện thuận lợi cho doanh nghiệp, tổ chức theo Nghị quyết số 66/NQ-CP ngày 26/3/2025 của Chính phủ.</w:t>
      </w:r>
    </w:p>
    <w:p w14:paraId="16504FE5"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32"/>
          <w:szCs w:val="32"/>
        </w:rPr>
      </w:pPr>
      <w:r w:rsidRPr="009A2A4F">
        <w:rPr>
          <w:rFonts w:ascii="Times New Roman" w:hAnsi="Times New Roman"/>
          <w:b/>
          <w:color w:val="000000" w:themeColor="text1"/>
          <w:sz w:val="28"/>
          <w:szCs w:val="28"/>
        </w:rPr>
        <w:t xml:space="preserve">1.2. Kiến nghị thực thi: </w:t>
      </w:r>
      <w:r w:rsidRPr="009A2A4F">
        <w:rPr>
          <w:rFonts w:ascii="Times New Roman" w:hAnsi="Times New Roman"/>
          <w:bCs/>
          <w:iCs/>
          <w:color w:val="000000" w:themeColor="text1"/>
          <w:sz w:val="28"/>
          <w:szCs w:val="28"/>
        </w:rPr>
        <w:t xml:space="preserve">Sửa đổi, bổ sung quy định tại </w:t>
      </w:r>
      <w:r w:rsidRPr="009A2A4F">
        <w:rPr>
          <w:rFonts w:ascii="Times New Roman" w:hAnsi="Times New Roman"/>
          <w:color w:val="000000" w:themeColor="text1"/>
          <w:sz w:val="28"/>
          <w:szCs w:val="28"/>
        </w:rPr>
        <w:t>Điều 24 Nghị định 54/2024/NĐ-CP; Mẫu 11 Phụ lục kèm theo Nghị định số 54/2024/NĐ-CP ngày 16/5/2024 của Chính phủ.</w:t>
      </w:r>
    </w:p>
    <w:p w14:paraId="2215BEB6" w14:textId="77777777" w:rsidR="009408E5" w:rsidRPr="009A2A4F" w:rsidRDefault="009408E5" w:rsidP="009408E5">
      <w:pPr>
        <w:spacing w:before="120" w:after="120" w:line="240" w:lineRule="auto"/>
        <w:ind w:firstLine="720"/>
        <w:jc w:val="both"/>
        <w:rPr>
          <w:rFonts w:ascii="Times New Roman" w:hAnsi="Times New Roman"/>
          <w:b/>
          <w:color w:val="000000" w:themeColor="text1"/>
          <w:spacing w:val="-6"/>
          <w:sz w:val="28"/>
          <w:szCs w:val="28"/>
        </w:rPr>
      </w:pPr>
      <w:r w:rsidRPr="009A2A4F">
        <w:rPr>
          <w:rFonts w:ascii="Times New Roman" w:hAnsi="Times New Roman"/>
          <w:b/>
          <w:color w:val="000000" w:themeColor="text1"/>
          <w:spacing w:val="-6"/>
          <w:sz w:val="28"/>
          <w:szCs w:val="28"/>
        </w:rPr>
        <w:t xml:space="preserve">1.3. Lợi ích phương án đơn giản hóa </w:t>
      </w:r>
      <w:r w:rsidRPr="009A2A4F">
        <w:rPr>
          <w:rFonts w:ascii="Times New Roman" w:hAnsi="Times New Roman"/>
          <w:i/>
          <w:color w:val="000000" w:themeColor="text1"/>
          <w:spacing w:val="-6"/>
          <w:sz w:val="28"/>
          <w:szCs w:val="28"/>
        </w:rPr>
        <w:t>(kèm theo biểu đánh giá chi phí tuân thủ)</w:t>
      </w:r>
    </w:p>
    <w:p w14:paraId="169F1C99"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374220A3" w14:textId="5C532A1A"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Chi phí tuân thủ TTHC trước khi đơn giản hóa:</w:t>
      </w:r>
      <w:r w:rsidRPr="009A2A4F">
        <w:rPr>
          <w:rFonts w:ascii="Times New Roman" w:hAnsi="Times New Roman"/>
          <w:color w:val="000000" w:themeColor="text1"/>
          <w:sz w:val="28"/>
          <w:szCs w:val="28"/>
        </w:rPr>
        <w:t xml:space="preserve"> </w:t>
      </w:r>
      <w:r w:rsidR="0066345F" w:rsidRPr="009A2A4F">
        <w:rPr>
          <w:rFonts w:ascii="Times New Roman" w:hAnsi="Times New Roman"/>
          <w:color w:val="000000" w:themeColor="text1"/>
          <w:sz w:val="28"/>
          <w:szCs w:val="28"/>
        </w:rPr>
        <w:t xml:space="preserve">1,856,342 </w:t>
      </w:r>
      <w:r w:rsidRPr="009A2A4F">
        <w:rPr>
          <w:rFonts w:ascii="Times New Roman" w:hAnsi="Times New Roman"/>
          <w:bCs/>
          <w:color w:val="000000" w:themeColor="text1"/>
          <w:sz w:val="28"/>
          <w:szCs w:val="28"/>
        </w:rPr>
        <w:t>đồng/năm</w:t>
      </w:r>
    </w:p>
    <w:p w14:paraId="7EEAE2DB" w14:textId="199E2C48"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lastRenderedPageBreak/>
        <w:t xml:space="preserve">- Chi phí tuân thủ TTHC sau khi đơn giản hóa: </w:t>
      </w:r>
      <w:r w:rsidR="0066345F" w:rsidRPr="009A2A4F">
        <w:rPr>
          <w:rFonts w:ascii="Times New Roman" w:hAnsi="Times New Roman"/>
          <w:color w:val="000000" w:themeColor="text1"/>
          <w:sz w:val="28"/>
          <w:szCs w:val="28"/>
        </w:rPr>
        <w:t xml:space="preserve">1,684,159 </w:t>
      </w:r>
      <w:r w:rsidRPr="009A2A4F">
        <w:rPr>
          <w:rFonts w:ascii="Times New Roman" w:hAnsi="Times New Roman"/>
          <w:bCs/>
          <w:color w:val="000000" w:themeColor="text1"/>
          <w:sz w:val="28"/>
          <w:szCs w:val="28"/>
        </w:rPr>
        <w:t>đồng/năm.</w:t>
      </w:r>
    </w:p>
    <w:p w14:paraId="140DDD01" w14:textId="76CB8A15" w:rsidR="009408E5" w:rsidRPr="009A2A4F" w:rsidRDefault="009408E5" w:rsidP="009408E5">
      <w:pPr>
        <w:spacing w:after="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66345F" w:rsidRPr="009A2A4F">
        <w:rPr>
          <w:rFonts w:ascii="Times New Roman" w:eastAsia="Times New Roman" w:hAnsi="Times New Roman"/>
          <w:color w:val="000000" w:themeColor="text1"/>
          <w:sz w:val="28"/>
          <w:szCs w:val="28"/>
        </w:rPr>
        <w:t xml:space="preserve">172,183 </w:t>
      </w:r>
      <w:r w:rsidRPr="009A2A4F">
        <w:rPr>
          <w:rFonts w:ascii="Times New Roman" w:hAnsi="Times New Roman"/>
          <w:bCs/>
          <w:color w:val="000000" w:themeColor="text1"/>
          <w:sz w:val="28"/>
          <w:szCs w:val="28"/>
        </w:rPr>
        <w:t>đồng/năm.</w:t>
      </w:r>
    </w:p>
    <w:p w14:paraId="72E42323" w14:textId="10D24B04"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66345F" w:rsidRPr="009A2A4F">
        <w:rPr>
          <w:rFonts w:ascii="Times New Roman" w:hAnsi="Times New Roman"/>
          <w:bCs/>
          <w:color w:val="000000" w:themeColor="text1"/>
          <w:sz w:val="28"/>
          <w:szCs w:val="28"/>
        </w:rPr>
        <w:t>9,27</w:t>
      </w:r>
      <w:r w:rsidRPr="009A2A4F">
        <w:rPr>
          <w:rFonts w:ascii="Times New Roman" w:hAnsi="Times New Roman"/>
          <w:bCs/>
          <w:color w:val="000000" w:themeColor="text1"/>
          <w:sz w:val="28"/>
          <w:szCs w:val="28"/>
        </w:rPr>
        <w:t xml:space="preserve">%. </w:t>
      </w:r>
    </w:p>
    <w:p w14:paraId="60909DD5" w14:textId="77782A0B"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2E6079A2" w14:textId="1904549B" w:rsidR="009408E5" w:rsidRPr="009A2A4F" w:rsidRDefault="009408E5" w:rsidP="009408E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46 ngày.</w:t>
      </w:r>
    </w:p>
    <w:p w14:paraId="46271398" w14:textId="4AA386DF" w:rsidR="009408E5" w:rsidRPr="009A2A4F" w:rsidRDefault="009408E5" w:rsidP="009408E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24 ngày.</w:t>
      </w:r>
    </w:p>
    <w:p w14:paraId="64277C98" w14:textId="19325A4F" w:rsidR="009408E5" w:rsidRPr="009A2A4F" w:rsidRDefault="009408E5" w:rsidP="009408E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22 ngày.</w:t>
      </w:r>
    </w:p>
    <w:p w14:paraId="59E3ACE8" w14:textId="5947F43C" w:rsidR="009408E5" w:rsidRPr="009A2A4F" w:rsidRDefault="009408E5" w:rsidP="009408E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48%.</w:t>
      </w:r>
    </w:p>
    <w:p w14:paraId="3524E343"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1.4. Lộ trình thực hiện: </w:t>
      </w:r>
      <w:r w:rsidRPr="009A2A4F">
        <w:rPr>
          <w:rFonts w:ascii="Times New Roman" w:hAnsi="Times New Roman"/>
          <w:bCs/>
          <w:color w:val="000000" w:themeColor="text1"/>
          <w:sz w:val="28"/>
          <w:szCs w:val="28"/>
        </w:rPr>
        <w:t>Năm 2025 - 2026.</w:t>
      </w:r>
    </w:p>
    <w:p w14:paraId="0590063D" w14:textId="77777777"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rPr>
        <w:t xml:space="preserve">2. Nhóm thủ tục: </w:t>
      </w:r>
      <w:r w:rsidRPr="009A2A4F">
        <w:rPr>
          <w:rFonts w:ascii="Times New Roman" w:hAnsi="Times New Roman"/>
          <w:color w:val="000000" w:themeColor="text1"/>
          <w:sz w:val="28"/>
          <w:szCs w:val="28"/>
          <w:lang w:val="pt-BR"/>
        </w:rPr>
        <w:t>“</w:t>
      </w:r>
      <w:r w:rsidRPr="009A2A4F">
        <w:rPr>
          <w:rFonts w:ascii="Times New Roman" w:hAnsi="Times New Roman"/>
          <w:b/>
          <w:bCs/>
          <w:color w:val="000000" w:themeColor="text1"/>
          <w:sz w:val="28"/>
          <w:szCs w:val="28"/>
        </w:rPr>
        <w:t>Cấp giấy phép thăm dò nước dưới đất”.</w:t>
      </w:r>
    </w:p>
    <w:p w14:paraId="632F4A65" w14:textId="5A5368FA" w:rsidR="009408E5" w:rsidRPr="009A2A4F" w:rsidRDefault="009408E5" w:rsidP="009408E5">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Gồm 02 TTHC:</w:t>
      </w:r>
    </w:p>
    <w:p w14:paraId="35D461D9" w14:textId="330373B7" w:rsidR="009408E5" w:rsidRPr="009A2A4F" w:rsidRDefault="009408E5" w:rsidP="009408E5">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(1) Cấp giấy phép thăm dò nước dưới đất đối với công trình có quy mô từ 3.000 m3/ngày đêm trở lên (1.000657);</w:t>
      </w:r>
    </w:p>
    <w:p w14:paraId="5A954AA1" w14:textId="5B37DEB9" w:rsidR="009408E5" w:rsidRPr="009A2A4F" w:rsidRDefault="009408E5" w:rsidP="009408E5">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(2) Cấp giấy phép thăm dò nước dưới đất đối với công trình có quy mô dưới 3.000m3/ngày đêm (1.004232).</w:t>
      </w:r>
    </w:p>
    <w:p w14:paraId="2845E25B" w14:textId="77777777" w:rsidR="009408E5" w:rsidRPr="009A2A4F" w:rsidRDefault="009408E5" w:rsidP="009408E5">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2.1. Nội dung đơn giản hóa </w:t>
      </w:r>
    </w:p>
    <w:p w14:paraId="1C09727C"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3179C615"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lang w:val="pt-BR"/>
        </w:rPr>
        <w:t xml:space="preserve"> </w:t>
      </w:r>
      <w:r w:rsidRPr="009A2A4F">
        <w:rPr>
          <w:rFonts w:ascii="Times New Roman" w:hAnsi="Times New Roman"/>
          <w:bCs/>
          <w:iCs/>
          <w:color w:val="000000" w:themeColor="text1"/>
          <w:sz w:val="28"/>
          <w:szCs w:val="28"/>
        </w:rPr>
        <w:t xml:space="preserve">- Về thời hạn giải quyết: rút ngắn thời gian giải quyết từ 45 ngày giảm xuống còn 40 ngày kể từ khi nhận đủ hồ sơ hợp lệ. </w:t>
      </w:r>
    </w:p>
    <w:p w14:paraId="27B0CE99"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Số ngày cắt giảm: 05 ngày. </w:t>
      </w:r>
    </w:p>
    <w:p w14:paraId="44F29B8C"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rPr>
        <w:t>- Cắt giảm, đơn giản hoá thành phần hồ sơ gồm Đơn (bỏ mục fax tại mục 1.4 và "kiến nghị của tổ chức/cá nhân" mục 3) và Đề án (bỏ các mục: đơn vị tư vấn bìa lót; đính kèm bản sao Quyết định thành lập tổ chức/ Giấy chứng nhận ĐKKD; đính kèm sơ đồ vị trí công trình ở phần mở đầu; mục I của chương I; mục b của phần I.2 chương III.</w:t>
      </w:r>
    </w:p>
    <w:p w14:paraId="2A462D24"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 xml:space="preserve"> b) Lý do</w:t>
      </w:r>
      <w:r w:rsidRPr="009A2A4F">
        <w:rPr>
          <w:rFonts w:ascii="Times New Roman" w:hAnsi="Times New Roman"/>
          <w:bCs/>
          <w:iCs/>
          <w:color w:val="000000" w:themeColor="text1"/>
          <w:sz w:val="28"/>
          <w:szCs w:val="28"/>
        </w:rPr>
        <w:t xml:space="preserve">: Việc cắt giảm thời gian giải quyết giúp tiết kiệm thời gian cho đối tượng thực hiện TTHC nhưng vẫn đảm bảo giải quyết TTHC kịp thời cho tổ chức. cá nhân. </w:t>
      </w:r>
      <w:r w:rsidRPr="009A2A4F">
        <w:rPr>
          <w:rFonts w:ascii="Times New Roman" w:hAnsi="Times New Roman"/>
          <w:color w:val="000000" w:themeColor="text1"/>
          <w:sz w:val="28"/>
          <w:szCs w:val="28"/>
        </w:rPr>
        <w:t>Cắt giảm,</w:t>
      </w:r>
      <w:r w:rsidRPr="009A2A4F">
        <w:rPr>
          <w:rFonts w:ascii="Times New Roman" w:hAnsi="Times New Roman"/>
          <w:bCs/>
          <w:iCs/>
          <w:color w:val="000000" w:themeColor="text1"/>
          <w:sz w:val="28"/>
          <w:szCs w:val="28"/>
        </w:rPr>
        <w:t xml:space="preserve"> đơn giản hoá biểu mẫu trong thành phần hồ sơ tạo điều kiện thuận lợi cho doanh nghiệp, tổ chức .</w:t>
      </w:r>
    </w:p>
    <w:p w14:paraId="613E8B67"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t xml:space="preserve">2.2. Kiến nghị thực thi: </w:t>
      </w:r>
      <w:r w:rsidRPr="009A2A4F">
        <w:rPr>
          <w:rFonts w:ascii="Times New Roman" w:hAnsi="Times New Roman"/>
          <w:bCs/>
          <w:iCs/>
          <w:color w:val="000000" w:themeColor="text1"/>
          <w:sz w:val="28"/>
          <w:szCs w:val="28"/>
        </w:rPr>
        <w:t xml:space="preserve">Sửa đổi, bổ sung quy định tại </w:t>
      </w:r>
      <w:r w:rsidRPr="009A2A4F">
        <w:rPr>
          <w:rFonts w:ascii="Times New Roman" w:hAnsi="Times New Roman"/>
          <w:color w:val="000000" w:themeColor="text1"/>
          <w:sz w:val="28"/>
          <w:szCs w:val="28"/>
        </w:rPr>
        <w:t>Khoản 1, Điều 17,</w:t>
      </w:r>
      <w:r w:rsidRPr="009A2A4F">
        <w:rPr>
          <w:rFonts w:ascii="Times New Roman" w:hAnsi="Times New Roman"/>
          <w:color w:val="000000" w:themeColor="text1"/>
          <w:sz w:val="20"/>
          <w:szCs w:val="20"/>
        </w:rPr>
        <w:t xml:space="preserve"> </w:t>
      </w:r>
      <w:r w:rsidRPr="009A2A4F">
        <w:rPr>
          <w:rFonts w:ascii="Times New Roman" w:hAnsi="Times New Roman"/>
          <w:color w:val="000000" w:themeColor="text1"/>
          <w:sz w:val="28"/>
          <w:szCs w:val="28"/>
        </w:rPr>
        <w:t>Điều 22 Nghị định 54/2024/NĐ-CP; Mẫu 01, Mẫu 35 Phụ lục kèm theo Nghị định 54/2024/NĐ-CP.</w:t>
      </w:r>
    </w:p>
    <w:p w14:paraId="3776D9A4" w14:textId="77777777" w:rsidR="009408E5" w:rsidRPr="009A2A4F" w:rsidRDefault="009408E5" w:rsidP="009408E5">
      <w:pPr>
        <w:spacing w:before="120" w:after="120" w:line="240" w:lineRule="auto"/>
        <w:ind w:firstLine="720"/>
        <w:jc w:val="both"/>
        <w:rPr>
          <w:rFonts w:ascii="Times New Roman" w:hAnsi="Times New Roman"/>
          <w:b/>
          <w:color w:val="000000" w:themeColor="text1"/>
          <w:spacing w:val="-8"/>
          <w:sz w:val="28"/>
          <w:szCs w:val="28"/>
          <w:lang w:val="pt-BR"/>
        </w:rPr>
      </w:pPr>
      <w:r w:rsidRPr="009A2A4F">
        <w:rPr>
          <w:rFonts w:ascii="Times New Roman" w:hAnsi="Times New Roman"/>
          <w:i/>
          <w:color w:val="000000" w:themeColor="text1"/>
          <w:spacing w:val="-8"/>
          <w:sz w:val="28"/>
          <w:szCs w:val="28"/>
          <w:lang w:val="pt-BR"/>
        </w:rPr>
        <w:t xml:space="preserve"> </w:t>
      </w:r>
      <w:r w:rsidRPr="009A2A4F">
        <w:rPr>
          <w:rFonts w:ascii="Times New Roman" w:hAnsi="Times New Roman"/>
          <w:b/>
          <w:color w:val="000000" w:themeColor="text1"/>
          <w:spacing w:val="-8"/>
          <w:sz w:val="28"/>
          <w:szCs w:val="28"/>
          <w:lang w:val="pt-BR"/>
        </w:rPr>
        <w:t xml:space="preserve">2.3. Lợi ích phương án đơn giản hóa </w:t>
      </w:r>
      <w:r w:rsidRPr="009A2A4F">
        <w:rPr>
          <w:rFonts w:ascii="Times New Roman" w:hAnsi="Times New Roman"/>
          <w:i/>
          <w:color w:val="000000" w:themeColor="text1"/>
          <w:spacing w:val="-8"/>
          <w:sz w:val="28"/>
          <w:szCs w:val="28"/>
        </w:rPr>
        <w:t>(kèm theo biểu đánh giá chi phí tuân thủ)</w:t>
      </w:r>
    </w:p>
    <w:p w14:paraId="3C198075"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65883FA5" w14:textId="6519B57A" w:rsidR="009408E5" w:rsidRPr="009A2A4F" w:rsidRDefault="009408E5" w:rsidP="009408E5">
      <w:pPr>
        <w:spacing w:before="120" w:after="120" w:line="240" w:lineRule="auto"/>
        <w:ind w:firstLine="720"/>
        <w:rPr>
          <w:rFonts w:ascii="Times New Roman" w:hAnsi="Times New Roman"/>
          <w:bCs/>
          <w:color w:val="000000" w:themeColor="text1"/>
          <w:sz w:val="28"/>
          <w:szCs w:val="28"/>
        </w:rPr>
      </w:pPr>
      <w:r w:rsidRPr="009A2A4F">
        <w:rPr>
          <w:rFonts w:ascii="Times New Roman" w:hAnsi="Times New Roman"/>
          <w:bCs/>
          <w:color w:val="000000" w:themeColor="text1"/>
          <w:sz w:val="28"/>
          <w:szCs w:val="28"/>
        </w:rPr>
        <w:lastRenderedPageBreak/>
        <w:t xml:space="preserve">- Chi phí tuân thủ TTHC trước khi đơn giản hóa: </w:t>
      </w:r>
      <w:r w:rsidR="0066345F" w:rsidRPr="009A2A4F">
        <w:rPr>
          <w:rFonts w:ascii="Times New Roman" w:hAnsi="Times New Roman"/>
          <w:color w:val="000000" w:themeColor="text1"/>
          <w:sz w:val="28"/>
          <w:szCs w:val="28"/>
        </w:rPr>
        <w:t xml:space="preserve">2,403,289,697 </w:t>
      </w:r>
      <w:r w:rsidRPr="009A2A4F">
        <w:rPr>
          <w:rFonts w:ascii="Times New Roman" w:hAnsi="Times New Roman"/>
          <w:bCs/>
          <w:color w:val="000000" w:themeColor="text1"/>
          <w:sz w:val="28"/>
          <w:szCs w:val="28"/>
        </w:rPr>
        <w:t>đồng/năm</w:t>
      </w:r>
    </w:p>
    <w:p w14:paraId="36FE7954" w14:textId="6AA10B9D"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66345F" w:rsidRPr="009A2A4F">
        <w:rPr>
          <w:rFonts w:ascii="Times New Roman" w:hAnsi="Times New Roman"/>
          <w:color w:val="000000" w:themeColor="text1"/>
          <w:sz w:val="28"/>
          <w:szCs w:val="28"/>
        </w:rPr>
        <w:t xml:space="preserve">1,583,540,052 </w:t>
      </w:r>
      <w:r w:rsidRPr="009A2A4F">
        <w:rPr>
          <w:rFonts w:ascii="Times New Roman" w:hAnsi="Times New Roman"/>
          <w:bCs/>
          <w:color w:val="000000" w:themeColor="text1"/>
          <w:sz w:val="28"/>
          <w:szCs w:val="28"/>
        </w:rPr>
        <w:t>đồng/năm.</w:t>
      </w:r>
    </w:p>
    <w:p w14:paraId="5B8163EE" w14:textId="612A6E8E" w:rsidR="009408E5" w:rsidRPr="009A2A4F" w:rsidRDefault="009408E5" w:rsidP="009408E5">
      <w:pPr>
        <w:spacing w:after="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66345F" w:rsidRPr="009A2A4F">
        <w:rPr>
          <w:rFonts w:ascii="Times New Roman" w:eastAsia="Times New Roman" w:hAnsi="Times New Roman"/>
          <w:color w:val="000000" w:themeColor="text1"/>
          <w:sz w:val="28"/>
          <w:szCs w:val="28"/>
        </w:rPr>
        <w:t xml:space="preserve">819,749,645 </w:t>
      </w:r>
      <w:r w:rsidRPr="009A2A4F">
        <w:rPr>
          <w:rFonts w:ascii="Times New Roman" w:hAnsi="Times New Roman"/>
          <w:bCs/>
          <w:color w:val="000000" w:themeColor="text1"/>
          <w:sz w:val="28"/>
          <w:szCs w:val="28"/>
        </w:rPr>
        <w:t>đồng/năm.</w:t>
      </w:r>
    </w:p>
    <w:p w14:paraId="0DE38831" w14:textId="261E1256"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66345F" w:rsidRPr="009A2A4F">
        <w:rPr>
          <w:rFonts w:ascii="Times New Roman" w:hAnsi="Times New Roman"/>
          <w:bCs/>
          <w:color w:val="000000" w:themeColor="text1"/>
          <w:sz w:val="28"/>
          <w:szCs w:val="28"/>
        </w:rPr>
        <w:t>34,1</w:t>
      </w:r>
      <w:r w:rsidRPr="009A2A4F">
        <w:rPr>
          <w:rFonts w:ascii="Times New Roman" w:hAnsi="Times New Roman"/>
          <w:bCs/>
          <w:color w:val="000000" w:themeColor="text1"/>
          <w:sz w:val="28"/>
          <w:szCs w:val="28"/>
        </w:rPr>
        <w:t>%.</w:t>
      </w:r>
    </w:p>
    <w:p w14:paraId="3421A7F4" w14:textId="77777777" w:rsidR="0066345F" w:rsidRPr="009A2A4F" w:rsidRDefault="0066345F" w:rsidP="0066345F">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0A35017A" w14:textId="6885E2F0" w:rsidR="0066345F" w:rsidRPr="009A2A4F" w:rsidRDefault="0066345F" w:rsidP="0066345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90 ngày.</w:t>
      </w:r>
    </w:p>
    <w:p w14:paraId="2E8663E3" w14:textId="264D588A" w:rsidR="0066345F" w:rsidRPr="009A2A4F" w:rsidRDefault="0066345F" w:rsidP="0066345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80 ngày.</w:t>
      </w:r>
    </w:p>
    <w:p w14:paraId="74B2C8A3" w14:textId="4F7DF03A" w:rsidR="0066345F" w:rsidRPr="009A2A4F" w:rsidRDefault="0066345F" w:rsidP="0066345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 làm việc.</w:t>
      </w:r>
    </w:p>
    <w:p w14:paraId="09C818DE" w14:textId="0C4F5C14" w:rsidR="0066345F" w:rsidRPr="009A2A4F" w:rsidRDefault="0066345F" w:rsidP="0066345F">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11%.</w:t>
      </w:r>
    </w:p>
    <w:p w14:paraId="6CEC7466"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2.4. Lộ trình thực hiện: </w:t>
      </w:r>
      <w:r w:rsidRPr="009A2A4F">
        <w:rPr>
          <w:rFonts w:ascii="Times New Roman" w:hAnsi="Times New Roman"/>
          <w:bCs/>
          <w:color w:val="000000" w:themeColor="text1"/>
          <w:sz w:val="28"/>
          <w:szCs w:val="28"/>
        </w:rPr>
        <w:t>Năm 2025 - 2026.</w:t>
      </w:r>
    </w:p>
    <w:p w14:paraId="463A5A86" w14:textId="17039633"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rPr>
        <w:t xml:space="preserve">3. </w:t>
      </w:r>
      <w:r w:rsidR="008D5697" w:rsidRPr="009A2A4F">
        <w:rPr>
          <w:rFonts w:ascii="Times New Roman" w:hAnsi="Times New Roman"/>
          <w:b/>
          <w:color w:val="000000" w:themeColor="text1"/>
          <w:sz w:val="28"/>
          <w:szCs w:val="28"/>
        </w:rPr>
        <w:t>N</w:t>
      </w:r>
      <w:r w:rsidRPr="009A2A4F">
        <w:rPr>
          <w:rFonts w:ascii="Times New Roman" w:hAnsi="Times New Roman"/>
          <w:b/>
          <w:color w:val="000000" w:themeColor="text1"/>
          <w:sz w:val="28"/>
          <w:szCs w:val="28"/>
        </w:rPr>
        <w:t xml:space="preserve">hóm thủ tục: </w:t>
      </w:r>
      <w:r w:rsidRPr="009A2A4F">
        <w:rPr>
          <w:rFonts w:ascii="Times New Roman" w:hAnsi="Times New Roman"/>
          <w:color w:val="000000" w:themeColor="text1"/>
          <w:sz w:val="28"/>
          <w:szCs w:val="28"/>
          <w:lang w:val="pt-BR"/>
        </w:rPr>
        <w:t>“</w:t>
      </w:r>
      <w:r w:rsidRPr="009A2A4F">
        <w:rPr>
          <w:rFonts w:ascii="Times New Roman" w:hAnsi="Times New Roman"/>
          <w:b/>
          <w:bCs/>
          <w:color w:val="000000" w:themeColor="text1"/>
          <w:sz w:val="28"/>
          <w:szCs w:val="28"/>
        </w:rPr>
        <w:t>Cấp giấy phép khai thác nước dưới đất”</w:t>
      </w:r>
    </w:p>
    <w:p w14:paraId="1715A14A" w14:textId="0A7A1FBF" w:rsidR="008D5697" w:rsidRPr="009A2A4F" w:rsidRDefault="008D5697" w:rsidP="009408E5">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Gồm 02 TTHC:</w:t>
      </w:r>
    </w:p>
    <w:p w14:paraId="1D6A44BF" w14:textId="7AE0A120" w:rsidR="008D5697" w:rsidRPr="009A2A4F" w:rsidRDefault="008D5697" w:rsidP="008D5697">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(1) Cấp giấy phép khai thác nước dưới đất đối với công trình có quy mô từ 3.000m3/ngày đêm trở lên (1.000070);</w:t>
      </w:r>
    </w:p>
    <w:p w14:paraId="046585C0" w14:textId="344F38C8" w:rsidR="008D5697" w:rsidRPr="009A2A4F" w:rsidRDefault="008D5697" w:rsidP="008D5697">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(2) Cấp giấy phép khai thác nước dưới đất đối với công trình có quy mô dưới 3.000m3/ngày đêm (1.004223).</w:t>
      </w:r>
    </w:p>
    <w:p w14:paraId="47AFAF0E" w14:textId="77777777" w:rsidR="009408E5" w:rsidRPr="009A2A4F" w:rsidRDefault="009408E5" w:rsidP="009408E5">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3.1. Nội dung đơn giản hóa </w:t>
      </w:r>
    </w:p>
    <w:p w14:paraId="39DB86E6"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35D30517"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lang w:val="pt-BR"/>
        </w:rPr>
        <w:t xml:space="preserve"> </w:t>
      </w:r>
      <w:r w:rsidRPr="009A2A4F">
        <w:rPr>
          <w:rFonts w:ascii="Times New Roman" w:hAnsi="Times New Roman"/>
          <w:bCs/>
          <w:iCs/>
          <w:color w:val="000000" w:themeColor="text1"/>
          <w:sz w:val="28"/>
          <w:szCs w:val="28"/>
        </w:rPr>
        <w:t xml:space="preserve">- Về thời hạn giải quyết: rút ngắn thời gian giải quyết từ 45 ngày giảm xuống còn 40 ngày kể từ khi nhận đủ hồ sơ hợp lệ. Số ngày cắt giảm: 05 ngày. </w:t>
      </w:r>
    </w:p>
    <w:p w14:paraId="7B770D88" w14:textId="77777777" w:rsidR="009408E5" w:rsidRPr="009A2A4F" w:rsidRDefault="009408E5" w:rsidP="009408E5">
      <w:pPr>
        <w:spacing w:after="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 xml:space="preserve">- Cắt giảm, đơn giản hoá thành phần hồ sơ gồm: Bỏ Sơ đồ khu vực và vị trí công trình khai thác nước dưới đất. </w:t>
      </w:r>
    </w:p>
    <w:p w14:paraId="214F13DE"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rPr>
        <w:t>- Đơn giản hoá Đơn và Báo cáo: Bỏ phần ký, đóng dấu của đơn vị lập báo cáo; Bỏ đính kèm bản sao Quyết định thành lập tổ chức/ Giấy chứng nhận ĐKKD; Bỏ mục Ib. Đánh giá việc tuân thủ các tiêu chuẩn, quy chuẩn, yêu cầu kỹ thuật, mức độ hoàn thành về nội dung, khối lượng, chất lượng từng hạng mục so với phê duyệt</w:t>
      </w:r>
    </w:p>
    <w:p w14:paraId="71B9F00E"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 xml:space="preserve"> b) Lý do</w:t>
      </w:r>
      <w:r w:rsidRPr="009A2A4F">
        <w:rPr>
          <w:rFonts w:ascii="Times New Roman" w:hAnsi="Times New Roman"/>
          <w:bCs/>
          <w:iCs/>
          <w:color w:val="000000" w:themeColor="text1"/>
          <w:sz w:val="28"/>
          <w:szCs w:val="28"/>
        </w:rPr>
        <w:t xml:space="preserve">: Việc cắt giảm thời gian giải quyết giúp tiết kiệm thời gian cho đối tượng thực hiện TTHC nhưng vẫn đảm bảo giải quyết TTHC kịp thời cho tổ chức, cá nhân theo Nghị quyết số 66/NQ-CP ngày 26/3/2025 của Chính phủ. </w:t>
      </w:r>
    </w:p>
    <w:p w14:paraId="053B4313"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rPr>
        <w:t>Cắt giảm,</w:t>
      </w:r>
      <w:r w:rsidRPr="009A2A4F">
        <w:rPr>
          <w:rFonts w:ascii="Times New Roman" w:hAnsi="Times New Roman"/>
          <w:bCs/>
          <w:iCs/>
          <w:color w:val="000000" w:themeColor="text1"/>
          <w:sz w:val="28"/>
          <w:szCs w:val="28"/>
        </w:rPr>
        <w:t xml:space="preserve"> đơn giản hoá biểu mẫu, thành phần sơ đồ trong thành phần hồ sơ tạo điều kiện thuận lợi cho doanh nghiệp, tổ chức.</w:t>
      </w:r>
    </w:p>
    <w:p w14:paraId="4D88D84A" w14:textId="77777777" w:rsidR="009408E5" w:rsidRPr="009A2A4F" w:rsidRDefault="009408E5" w:rsidP="009408E5">
      <w:pPr>
        <w:spacing w:after="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lang w:val="pt-BR"/>
        </w:rPr>
        <w:t xml:space="preserve">3.2. Kiến nghị thực thi: </w:t>
      </w:r>
      <w:r w:rsidRPr="009A2A4F">
        <w:rPr>
          <w:rFonts w:ascii="Times New Roman" w:hAnsi="Times New Roman"/>
          <w:bCs/>
          <w:iCs/>
          <w:color w:val="000000" w:themeColor="text1"/>
          <w:sz w:val="28"/>
          <w:szCs w:val="28"/>
        </w:rPr>
        <w:t xml:space="preserve">Sửa đổi, bổ sung quy định tại </w:t>
      </w:r>
      <w:r w:rsidRPr="009A2A4F">
        <w:rPr>
          <w:rFonts w:ascii="Times New Roman" w:hAnsi="Times New Roman"/>
          <w:color w:val="000000" w:themeColor="text1"/>
          <w:sz w:val="28"/>
          <w:szCs w:val="28"/>
        </w:rPr>
        <w:t>Điều 22 Nghị định 54/2024/NĐ-CP. Mẫu 03, Mẫu 38 và mẫu 40, Phụ lục kèm theo Nghị định 54/2024/NĐ-CP.</w:t>
      </w:r>
    </w:p>
    <w:p w14:paraId="15DE650E" w14:textId="77777777" w:rsidR="009408E5" w:rsidRPr="009A2A4F" w:rsidRDefault="009408E5" w:rsidP="009408E5">
      <w:pPr>
        <w:spacing w:before="120" w:after="120" w:line="240" w:lineRule="auto"/>
        <w:ind w:firstLine="720"/>
        <w:jc w:val="both"/>
        <w:rPr>
          <w:rFonts w:ascii="Times New Roman" w:hAnsi="Times New Roman"/>
          <w:b/>
          <w:color w:val="000000" w:themeColor="text1"/>
          <w:spacing w:val="-8"/>
          <w:sz w:val="28"/>
          <w:szCs w:val="28"/>
          <w:lang w:val="pt-BR"/>
        </w:rPr>
      </w:pPr>
      <w:r w:rsidRPr="009A2A4F">
        <w:rPr>
          <w:rFonts w:ascii="Times New Roman" w:hAnsi="Times New Roman"/>
          <w:b/>
          <w:color w:val="000000" w:themeColor="text1"/>
          <w:spacing w:val="-8"/>
          <w:sz w:val="28"/>
          <w:szCs w:val="28"/>
          <w:lang w:val="pt-BR"/>
        </w:rPr>
        <w:lastRenderedPageBreak/>
        <w:t xml:space="preserve">3.3. Lợi ích phương án đơn giản hóa </w:t>
      </w:r>
      <w:r w:rsidRPr="009A2A4F">
        <w:rPr>
          <w:rFonts w:ascii="Times New Roman" w:hAnsi="Times New Roman"/>
          <w:i/>
          <w:color w:val="000000" w:themeColor="text1"/>
          <w:spacing w:val="-8"/>
          <w:sz w:val="28"/>
          <w:szCs w:val="28"/>
        </w:rPr>
        <w:t>(kèm theo biểu đánh giá chi phí tuân thủ)</w:t>
      </w:r>
    </w:p>
    <w:p w14:paraId="284CE85B" w14:textId="77777777" w:rsidR="008D5697" w:rsidRPr="009A2A4F" w:rsidRDefault="008D5697" w:rsidP="008D5697">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0FD77938" w14:textId="77777777" w:rsidR="009408E5" w:rsidRPr="009A2A4F" w:rsidRDefault="009408E5" w:rsidP="009408E5">
      <w:pPr>
        <w:spacing w:before="120" w:after="120" w:line="240" w:lineRule="auto"/>
        <w:ind w:firstLine="720"/>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Pr="009A2A4F">
        <w:rPr>
          <w:rFonts w:ascii="Times New Roman" w:hAnsi="Times New Roman"/>
          <w:color w:val="000000" w:themeColor="text1"/>
          <w:sz w:val="28"/>
          <w:szCs w:val="28"/>
        </w:rPr>
        <w:t xml:space="preserve">209.739.686 </w:t>
      </w:r>
      <w:r w:rsidRPr="009A2A4F">
        <w:rPr>
          <w:rFonts w:ascii="Times New Roman" w:hAnsi="Times New Roman"/>
          <w:bCs/>
          <w:color w:val="000000" w:themeColor="text1"/>
          <w:sz w:val="28"/>
          <w:szCs w:val="28"/>
        </w:rPr>
        <w:t>đồng/năm</w:t>
      </w:r>
    </w:p>
    <w:p w14:paraId="5852167C" w14:textId="3A091FF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8D5697" w:rsidRPr="009A2A4F">
        <w:rPr>
          <w:rFonts w:ascii="Times New Roman" w:hAnsi="Times New Roman"/>
          <w:color w:val="000000" w:themeColor="text1"/>
          <w:sz w:val="28"/>
          <w:szCs w:val="28"/>
        </w:rPr>
        <w:t xml:space="preserve">9,019,936,445 </w:t>
      </w:r>
      <w:r w:rsidRPr="009A2A4F">
        <w:rPr>
          <w:rFonts w:ascii="Times New Roman" w:hAnsi="Times New Roman"/>
          <w:bCs/>
          <w:color w:val="000000" w:themeColor="text1"/>
          <w:sz w:val="28"/>
          <w:szCs w:val="28"/>
        </w:rPr>
        <w:t>đồng/năm.</w:t>
      </w:r>
    </w:p>
    <w:p w14:paraId="60357547" w14:textId="37275AEA" w:rsidR="009408E5" w:rsidRPr="009A2A4F" w:rsidRDefault="009408E5" w:rsidP="009408E5">
      <w:pPr>
        <w:spacing w:after="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8D5697" w:rsidRPr="009A2A4F">
        <w:rPr>
          <w:rFonts w:ascii="Times New Roman" w:eastAsia="Times New Roman" w:hAnsi="Times New Roman"/>
          <w:color w:val="000000" w:themeColor="text1"/>
          <w:sz w:val="28"/>
          <w:szCs w:val="28"/>
        </w:rPr>
        <w:t xml:space="preserve">8,191,523,873 </w:t>
      </w:r>
      <w:r w:rsidRPr="009A2A4F">
        <w:rPr>
          <w:rFonts w:ascii="Times New Roman" w:hAnsi="Times New Roman"/>
          <w:bCs/>
          <w:color w:val="000000" w:themeColor="text1"/>
          <w:sz w:val="28"/>
          <w:szCs w:val="28"/>
        </w:rPr>
        <w:t>đồng/năm.</w:t>
      </w:r>
    </w:p>
    <w:p w14:paraId="7DE103A6" w14:textId="4237754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8D5697" w:rsidRPr="009A2A4F">
        <w:rPr>
          <w:rFonts w:ascii="Times New Roman" w:hAnsi="Times New Roman"/>
          <w:bCs/>
          <w:color w:val="000000" w:themeColor="text1"/>
          <w:sz w:val="28"/>
          <w:szCs w:val="28"/>
        </w:rPr>
        <w:t>47,59</w:t>
      </w:r>
      <w:r w:rsidRPr="009A2A4F">
        <w:rPr>
          <w:rFonts w:ascii="Times New Roman" w:hAnsi="Times New Roman"/>
          <w:bCs/>
          <w:color w:val="000000" w:themeColor="text1"/>
          <w:sz w:val="28"/>
          <w:szCs w:val="28"/>
        </w:rPr>
        <w:t>%.</w:t>
      </w:r>
    </w:p>
    <w:p w14:paraId="32CAC60E" w14:textId="77777777" w:rsidR="008D5697" w:rsidRPr="009A2A4F" w:rsidRDefault="008D5697" w:rsidP="008D5697">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281CC38E" w14:textId="77777777"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90 ngày.</w:t>
      </w:r>
    </w:p>
    <w:p w14:paraId="7286E876" w14:textId="77777777"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80 ngày.</w:t>
      </w:r>
    </w:p>
    <w:p w14:paraId="3C90FAD1" w14:textId="77777777"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 làm việc.</w:t>
      </w:r>
    </w:p>
    <w:p w14:paraId="20F2F8D2" w14:textId="77777777"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11%.</w:t>
      </w:r>
    </w:p>
    <w:p w14:paraId="3C55F5DC"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3.4. Lộ trình thực hiện: </w:t>
      </w:r>
      <w:r w:rsidRPr="009A2A4F">
        <w:rPr>
          <w:rFonts w:ascii="Times New Roman" w:hAnsi="Times New Roman"/>
          <w:bCs/>
          <w:color w:val="000000" w:themeColor="text1"/>
          <w:sz w:val="28"/>
          <w:szCs w:val="28"/>
        </w:rPr>
        <w:t>Năm 2025 - 2026.</w:t>
      </w:r>
    </w:p>
    <w:p w14:paraId="48C5CAD1" w14:textId="550C32FB"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rPr>
        <w:t xml:space="preserve">4. </w:t>
      </w:r>
      <w:r w:rsidR="008D5697" w:rsidRPr="009A2A4F">
        <w:rPr>
          <w:rFonts w:ascii="Times New Roman" w:hAnsi="Times New Roman"/>
          <w:b/>
          <w:color w:val="000000" w:themeColor="text1"/>
          <w:sz w:val="28"/>
          <w:szCs w:val="28"/>
        </w:rPr>
        <w:t>N</w:t>
      </w:r>
      <w:r w:rsidRPr="009A2A4F">
        <w:rPr>
          <w:rFonts w:ascii="Times New Roman" w:hAnsi="Times New Roman"/>
          <w:b/>
          <w:color w:val="000000" w:themeColor="text1"/>
          <w:sz w:val="28"/>
          <w:szCs w:val="28"/>
        </w:rPr>
        <w:t xml:space="preserve">hóm thủ tục: </w:t>
      </w:r>
      <w:r w:rsidRPr="009A2A4F">
        <w:rPr>
          <w:rFonts w:ascii="Times New Roman" w:hAnsi="Times New Roman"/>
          <w:color w:val="000000" w:themeColor="text1"/>
          <w:sz w:val="28"/>
          <w:szCs w:val="28"/>
          <w:lang w:val="pt-BR"/>
        </w:rPr>
        <w:t>“</w:t>
      </w:r>
      <w:r w:rsidRPr="009A2A4F">
        <w:rPr>
          <w:rFonts w:ascii="Times New Roman" w:hAnsi="Times New Roman"/>
          <w:b/>
          <w:bCs/>
          <w:color w:val="000000" w:themeColor="text1"/>
          <w:sz w:val="28"/>
          <w:szCs w:val="28"/>
        </w:rPr>
        <w:t>Gia hạn, điều chỉnh giấy phép thăm dò nước dưới đất”</w:t>
      </w:r>
    </w:p>
    <w:p w14:paraId="0FD7D15D" w14:textId="3EDB5A02" w:rsidR="008D5697" w:rsidRPr="009A2A4F" w:rsidRDefault="008D5697" w:rsidP="009408E5">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Bao gồm 02 TTHC:</w:t>
      </w:r>
    </w:p>
    <w:p w14:paraId="546CC205" w14:textId="6FA7A564" w:rsidR="008D5697" w:rsidRPr="009A2A4F" w:rsidRDefault="008D5697" w:rsidP="008D5697">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(1) Gia hạn, điều chỉnh giấy phép thăm dò nước dưới đất đối với công trình có quy mô dưới 3.000m3/ngày đêm (1.004228);</w:t>
      </w:r>
    </w:p>
    <w:p w14:paraId="2530F739" w14:textId="751F31B2" w:rsidR="008D5697" w:rsidRPr="009A2A4F" w:rsidRDefault="008D5697" w:rsidP="008D5697">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(2) Gia hạn, điều chỉnh giấy phép thăm dò nước dưới đất đối với công trình có quy mô từ 3.000m3/ngày đêm trở lên (1.000606).</w:t>
      </w:r>
    </w:p>
    <w:p w14:paraId="6702A238" w14:textId="77777777" w:rsidR="009408E5" w:rsidRPr="009A2A4F" w:rsidRDefault="009408E5" w:rsidP="009408E5">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4.1. Nội dung đơn giản hóa </w:t>
      </w:r>
    </w:p>
    <w:p w14:paraId="6B162691"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color w:val="000000" w:themeColor="text1"/>
          <w:sz w:val="28"/>
          <w:szCs w:val="28"/>
          <w:lang w:val="pt-BR"/>
        </w:rPr>
        <w:t xml:space="preserve"> </w:t>
      </w:r>
      <w:r w:rsidRPr="009A2A4F">
        <w:rPr>
          <w:rFonts w:ascii="Times New Roman" w:hAnsi="Times New Roman"/>
          <w:b/>
          <w:iCs/>
          <w:color w:val="000000" w:themeColor="text1"/>
          <w:sz w:val="28"/>
          <w:szCs w:val="28"/>
        </w:rPr>
        <w:t>a) Nội dung đơn giản hoá</w:t>
      </w:r>
    </w:p>
    <w:p w14:paraId="4BD27BEA"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Về thời hạn giải quyết: rút ngắn thời gian giải quyết từ 38 ngày giảm xuống còn 32 ngày kể từ khi nhận đủ hồ sơ hợp lệ. </w:t>
      </w:r>
    </w:p>
    <w:p w14:paraId="64E8A7EE"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Số ngày cắt giảm: 06 ngày. </w:t>
      </w:r>
    </w:p>
    <w:p w14:paraId="4C7F5331" w14:textId="77777777" w:rsidR="009408E5" w:rsidRPr="009A2A4F" w:rsidRDefault="009408E5" w:rsidP="009408E5">
      <w:pPr>
        <w:spacing w:after="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 xml:space="preserve">- Cắt giảm, đơn giản hoá Đơn (bỏ mục fax tại mục 1.3, mục “Thời hạn hiệu lực của giấy phép tại mục 1.4 và "kiến nghị của tổ chức/cá nhân" mục 4) và Báo cáo: Bỏ phần ký, đóng dấu của đơn vị lập báo cáo; Bỏ đính kèm bản sao Quyết định thành lập tổ chức/ Giấy chứng nhận ĐKKD; Bỏ mục 4 phần I; </w:t>
      </w:r>
    </w:p>
    <w:p w14:paraId="4BA750B2"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 xml:space="preserve"> b) Lý do</w:t>
      </w:r>
      <w:r w:rsidRPr="009A2A4F">
        <w:rPr>
          <w:rFonts w:ascii="Times New Roman" w:hAnsi="Times New Roman"/>
          <w:bCs/>
          <w:iCs/>
          <w:color w:val="000000" w:themeColor="text1"/>
          <w:sz w:val="28"/>
          <w:szCs w:val="28"/>
        </w:rPr>
        <w:t>: Việc cắt giảm thời gian giải quyết giúp tiết kiệm thời gian cho đối tượng thực hiện TTHC nhưng vẫn đảm bảo giải quyết TTHC kịp thời cho tổ chức, cá nhân.</w:t>
      </w:r>
      <w:r w:rsidRPr="009A2A4F">
        <w:rPr>
          <w:rFonts w:ascii="Times New Roman" w:hAnsi="Times New Roman"/>
          <w:color w:val="000000" w:themeColor="text1"/>
          <w:sz w:val="28"/>
          <w:szCs w:val="28"/>
        </w:rPr>
        <w:t xml:space="preserve"> Cắt giảm,</w:t>
      </w:r>
      <w:r w:rsidRPr="009A2A4F">
        <w:rPr>
          <w:rFonts w:ascii="Times New Roman" w:hAnsi="Times New Roman"/>
          <w:bCs/>
          <w:iCs/>
          <w:color w:val="000000" w:themeColor="text1"/>
          <w:sz w:val="28"/>
          <w:szCs w:val="28"/>
        </w:rPr>
        <w:t xml:space="preserve"> đơn giản hoá biểu mẫu trong thành phần hồ sơ tạo điều kiện thuận lợi cho doanh nghiệp, tổ chức.</w:t>
      </w:r>
    </w:p>
    <w:p w14:paraId="6CCFAAF5"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lastRenderedPageBreak/>
        <w:t>4.2. Kiến nghị thực thi</w:t>
      </w:r>
      <w:r w:rsidRPr="009A2A4F">
        <w:rPr>
          <w:rFonts w:ascii="Times New Roman" w:hAnsi="Times New Roman"/>
          <w:b/>
          <w:i/>
          <w:color w:val="000000" w:themeColor="text1"/>
          <w:sz w:val="28"/>
          <w:szCs w:val="28"/>
          <w:lang w:val="vi-VN"/>
        </w:rPr>
        <w:t xml:space="preserve">: </w:t>
      </w:r>
      <w:r w:rsidRPr="009A2A4F">
        <w:rPr>
          <w:rFonts w:ascii="Times New Roman" w:hAnsi="Times New Roman"/>
          <w:color w:val="000000" w:themeColor="text1"/>
          <w:sz w:val="28"/>
          <w:szCs w:val="28"/>
          <w:lang w:val="vi-VN"/>
        </w:rPr>
        <w:t>Sửa đổi</w:t>
      </w:r>
      <w:r w:rsidRPr="009A2A4F">
        <w:rPr>
          <w:rFonts w:ascii="Times New Roman" w:hAnsi="Times New Roman"/>
          <w:color w:val="000000" w:themeColor="text1"/>
          <w:sz w:val="28"/>
          <w:szCs w:val="28"/>
        </w:rPr>
        <w:t>,</w:t>
      </w:r>
      <w:r w:rsidRPr="009A2A4F">
        <w:rPr>
          <w:rFonts w:ascii="Times New Roman" w:hAnsi="Times New Roman"/>
          <w:color w:val="000000" w:themeColor="text1"/>
          <w:sz w:val="28"/>
          <w:szCs w:val="28"/>
          <w:lang w:val="vi-VN"/>
        </w:rPr>
        <w:t xml:space="preserve"> bổ sung quy định tại k</w:t>
      </w:r>
      <w:r w:rsidRPr="009A2A4F">
        <w:rPr>
          <w:rFonts w:ascii="Times New Roman" w:hAnsi="Times New Roman"/>
          <w:color w:val="000000" w:themeColor="text1"/>
          <w:sz w:val="28"/>
          <w:szCs w:val="28"/>
        </w:rPr>
        <w:t>hoản 2, Điều 23 Nghị định 54/2024/NĐ-CP</w:t>
      </w:r>
      <w:r w:rsidRPr="009A2A4F">
        <w:rPr>
          <w:rFonts w:ascii="Times New Roman" w:hAnsi="Times New Roman"/>
          <w:color w:val="000000" w:themeColor="text1"/>
          <w:sz w:val="28"/>
          <w:szCs w:val="28"/>
          <w:lang w:val="vi-VN"/>
        </w:rPr>
        <w:t>.</w:t>
      </w:r>
      <w:r w:rsidRPr="009A2A4F">
        <w:rPr>
          <w:rFonts w:ascii="Times New Roman" w:hAnsi="Times New Roman"/>
          <w:color w:val="000000" w:themeColor="text1"/>
          <w:sz w:val="28"/>
          <w:szCs w:val="28"/>
        </w:rPr>
        <w:t xml:space="preserve"> Mẫu 02, mẫu 35 Phụ lục kèm theo Nghị định 54/2024/NĐ-CP.</w:t>
      </w:r>
    </w:p>
    <w:p w14:paraId="75DE613A" w14:textId="77777777" w:rsidR="009408E5" w:rsidRPr="009A2A4F" w:rsidRDefault="009408E5" w:rsidP="009408E5">
      <w:pPr>
        <w:spacing w:before="120" w:after="120" w:line="240" w:lineRule="auto"/>
        <w:ind w:firstLine="720"/>
        <w:jc w:val="both"/>
        <w:rPr>
          <w:rFonts w:ascii="Times New Roman" w:hAnsi="Times New Roman"/>
          <w:b/>
          <w:color w:val="000000" w:themeColor="text1"/>
          <w:spacing w:val="-6"/>
          <w:sz w:val="28"/>
          <w:szCs w:val="28"/>
          <w:lang w:val="pt-BR"/>
        </w:rPr>
      </w:pPr>
      <w:r w:rsidRPr="009A2A4F">
        <w:rPr>
          <w:rFonts w:ascii="Times New Roman" w:hAnsi="Times New Roman"/>
          <w:b/>
          <w:color w:val="000000" w:themeColor="text1"/>
          <w:spacing w:val="-6"/>
          <w:sz w:val="28"/>
          <w:szCs w:val="28"/>
          <w:lang w:val="pt-BR"/>
        </w:rPr>
        <w:t xml:space="preserve">4.3. Lợi ích phương án đơn giản hóa </w:t>
      </w:r>
      <w:r w:rsidRPr="009A2A4F">
        <w:rPr>
          <w:rFonts w:ascii="Times New Roman" w:hAnsi="Times New Roman"/>
          <w:i/>
          <w:color w:val="000000" w:themeColor="text1"/>
          <w:spacing w:val="-6"/>
          <w:sz w:val="28"/>
          <w:szCs w:val="28"/>
        </w:rPr>
        <w:t>(kèm theo biểu đánh giá chi phí tuân thủ)</w:t>
      </w:r>
    </w:p>
    <w:p w14:paraId="3F41CBC6" w14:textId="77777777" w:rsidR="008D5697" w:rsidRPr="009A2A4F" w:rsidRDefault="008D5697" w:rsidP="009408E5">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6F44E162" w14:textId="7D9D0CC0" w:rsidR="009408E5" w:rsidRPr="009A2A4F" w:rsidRDefault="009408E5" w:rsidP="009408E5">
      <w:pPr>
        <w:spacing w:before="120" w:after="120" w:line="240" w:lineRule="auto"/>
        <w:ind w:firstLine="720"/>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008D5697" w:rsidRPr="009A2A4F">
        <w:rPr>
          <w:rFonts w:ascii="Times New Roman" w:hAnsi="Times New Roman"/>
          <w:color w:val="000000" w:themeColor="text1"/>
          <w:sz w:val="28"/>
          <w:szCs w:val="28"/>
        </w:rPr>
        <w:t xml:space="preserve">45,090,308 </w:t>
      </w:r>
      <w:r w:rsidRPr="009A2A4F">
        <w:rPr>
          <w:rFonts w:ascii="Times New Roman" w:hAnsi="Times New Roman"/>
          <w:bCs/>
          <w:color w:val="000000" w:themeColor="text1"/>
          <w:sz w:val="28"/>
          <w:szCs w:val="28"/>
        </w:rPr>
        <w:t>đồng/năm</w:t>
      </w:r>
    </w:p>
    <w:p w14:paraId="40875B6C" w14:textId="6E82CA69"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Pr="009A2A4F">
        <w:rPr>
          <w:rFonts w:ascii="Times New Roman" w:hAnsi="Times New Roman"/>
          <w:color w:val="000000" w:themeColor="text1"/>
          <w:sz w:val="28"/>
          <w:szCs w:val="28"/>
        </w:rPr>
        <w:t xml:space="preserve"> </w:t>
      </w:r>
      <w:r w:rsidR="008D5697" w:rsidRPr="009A2A4F">
        <w:rPr>
          <w:rFonts w:ascii="Times New Roman" w:hAnsi="Times New Roman"/>
          <w:color w:val="000000" w:themeColor="text1"/>
          <w:sz w:val="28"/>
          <w:szCs w:val="28"/>
        </w:rPr>
        <w:t xml:space="preserve">38,256,819 </w:t>
      </w:r>
      <w:r w:rsidRPr="009A2A4F">
        <w:rPr>
          <w:rFonts w:ascii="Times New Roman" w:hAnsi="Times New Roman"/>
          <w:bCs/>
          <w:color w:val="000000" w:themeColor="text1"/>
          <w:sz w:val="28"/>
          <w:szCs w:val="28"/>
        </w:rPr>
        <w:t>đồng/năm.</w:t>
      </w:r>
    </w:p>
    <w:p w14:paraId="23CB0A97" w14:textId="66EB5300" w:rsidR="009408E5" w:rsidRPr="009A2A4F" w:rsidRDefault="009408E5" w:rsidP="009408E5">
      <w:pPr>
        <w:spacing w:after="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8D5697" w:rsidRPr="009A2A4F">
        <w:rPr>
          <w:rFonts w:ascii="Times New Roman" w:eastAsia="Times New Roman" w:hAnsi="Times New Roman"/>
          <w:color w:val="000000" w:themeColor="text1"/>
          <w:sz w:val="28"/>
          <w:szCs w:val="28"/>
        </w:rPr>
        <w:t xml:space="preserve">6,833,489 </w:t>
      </w:r>
      <w:r w:rsidRPr="009A2A4F">
        <w:rPr>
          <w:rFonts w:ascii="Times New Roman" w:hAnsi="Times New Roman"/>
          <w:bCs/>
          <w:color w:val="000000" w:themeColor="text1"/>
          <w:sz w:val="28"/>
          <w:szCs w:val="28"/>
        </w:rPr>
        <w:t>đồng/năm.</w:t>
      </w:r>
    </w:p>
    <w:p w14:paraId="3F61F9DA" w14:textId="2AA4504C"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Tỷ lệ cắt giảm chi phí: 1</w:t>
      </w:r>
      <w:r w:rsidR="008D5697" w:rsidRPr="009A2A4F">
        <w:rPr>
          <w:rFonts w:ascii="Times New Roman" w:hAnsi="Times New Roman"/>
          <w:bCs/>
          <w:color w:val="000000" w:themeColor="text1"/>
          <w:sz w:val="28"/>
          <w:szCs w:val="28"/>
        </w:rPr>
        <w:t>5,15</w:t>
      </w:r>
      <w:r w:rsidRPr="009A2A4F">
        <w:rPr>
          <w:rFonts w:ascii="Times New Roman" w:hAnsi="Times New Roman"/>
          <w:bCs/>
          <w:color w:val="000000" w:themeColor="text1"/>
          <w:sz w:val="28"/>
          <w:szCs w:val="28"/>
        </w:rPr>
        <w:t>%.</w:t>
      </w:r>
    </w:p>
    <w:p w14:paraId="7E08D10C" w14:textId="77777777" w:rsidR="008D5697" w:rsidRPr="009A2A4F" w:rsidRDefault="008D5697" w:rsidP="008D5697">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3348C720" w14:textId="722E0356"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76 ngày.</w:t>
      </w:r>
    </w:p>
    <w:p w14:paraId="0A0BE394" w14:textId="79B811FB"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64 ngày.</w:t>
      </w:r>
    </w:p>
    <w:p w14:paraId="05266D26" w14:textId="20F0F6FA"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12 ngày làm việc.</w:t>
      </w:r>
    </w:p>
    <w:p w14:paraId="2E36101D" w14:textId="6773C8C2"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15,78%.</w:t>
      </w:r>
    </w:p>
    <w:p w14:paraId="2CBB0679"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4.4. Lộ trình thực hiện: </w:t>
      </w:r>
      <w:r w:rsidRPr="009A2A4F">
        <w:rPr>
          <w:rFonts w:ascii="Times New Roman" w:hAnsi="Times New Roman"/>
          <w:bCs/>
          <w:color w:val="000000" w:themeColor="text1"/>
          <w:sz w:val="28"/>
          <w:szCs w:val="28"/>
        </w:rPr>
        <w:t>Năm 2025 - 2026.</w:t>
      </w:r>
    </w:p>
    <w:p w14:paraId="1DF4277A" w14:textId="2A46466C"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rPr>
        <w:t xml:space="preserve">5. </w:t>
      </w:r>
      <w:r w:rsidR="008D5697" w:rsidRPr="009A2A4F">
        <w:rPr>
          <w:rFonts w:ascii="Times New Roman" w:hAnsi="Times New Roman"/>
          <w:b/>
          <w:color w:val="000000" w:themeColor="text1"/>
          <w:sz w:val="28"/>
          <w:szCs w:val="28"/>
        </w:rPr>
        <w:t>N</w:t>
      </w:r>
      <w:r w:rsidRPr="009A2A4F">
        <w:rPr>
          <w:rFonts w:ascii="Times New Roman" w:hAnsi="Times New Roman"/>
          <w:b/>
          <w:color w:val="000000" w:themeColor="text1"/>
          <w:sz w:val="28"/>
          <w:szCs w:val="28"/>
        </w:rPr>
        <w:t xml:space="preserve">hóm thủ tục: </w:t>
      </w:r>
      <w:r w:rsidRPr="009A2A4F">
        <w:rPr>
          <w:rFonts w:ascii="Times New Roman" w:hAnsi="Times New Roman"/>
          <w:color w:val="000000" w:themeColor="text1"/>
          <w:sz w:val="28"/>
          <w:szCs w:val="28"/>
          <w:lang w:val="pt-BR"/>
        </w:rPr>
        <w:t>“</w:t>
      </w:r>
      <w:r w:rsidRPr="009A2A4F">
        <w:rPr>
          <w:rFonts w:ascii="Times New Roman" w:hAnsi="Times New Roman"/>
          <w:b/>
          <w:bCs/>
          <w:color w:val="000000" w:themeColor="text1"/>
          <w:sz w:val="28"/>
          <w:szCs w:val="28"/>
        </w:rPr>
        <w:t>Gia hạn, điều chỉnh giấy phép khai thác nước dưới đất”</w:t>
      </w:r>
    </w:p>
    <w:p w14:paraId="0DC1E8A0" w14:textId="0CADA535" w:rsidR="008D5697" w:rsidRPr="009A2A4F" w:rsidRDefault="008D5697" w:rsidP="009408E5">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Bao gồm 02 TTHC:</w:t>
      </w:r>
    </w:p>
    <w:p w14:paraId="479D50C6" w14:textId="58BD42FF" w:rsidR="008D5697" w:rsidRPr="009A2A4F" w:rsidRDefault="008D5697" w:rsidP="008D5697">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(1) Gia hạn, điều chỉnh giấy phép khai thác nước dưới đất đối với công trình có quy mô dưới 3.000m3/ngày đêm (1.004211);</w:t>
      </w:r>
    </w:p>
    <w:p w14:paraId="348445D2" w14:textId="396E15EF" w:rsidR="008D5697" w:rsidRPr="009A2A4F" w:rsidRDefault="008D5697" w:rsidP="008D5697">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(2) Gia hạn, điều chỉnh giấy phép khai thác nước dưới đất đối với công trình có quy mô từ 3.000m3/ngày đêm trở lên (1.000060).</w:t>
      </w:r>
    </w:p>
    <w:p w14:paraId="3A9B2CCA" w14:textId="77777777" w:rsidR="009408E5" w:rsidRPr="009A2A4F" w:rsidRDefault="009408E5" w:rsidP="009408E5">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5.1. Nội dung đơn giản hóa </w:t>
      </w:r>
    </w:p>
    <w:p w14:paraId="6E12276F"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color w:val="000000" w:themeColor="text1"/>
          <w:sz w:val="28"/>
          <w:szCs w:val="28"/>
          <w:lang w:val="pt-BR"/>
        </w:rPr>
        <w:t xml:space="preserve"> </w:t>
      </w:r>
      <w:r w:rsidRPr="009A2A4F">
        <w:rPr>
          <w:rFonts w:ascii="Times New Roman" w:hAnsi="Times New Roman"/>
          <w:b/>
          <w:iCs/>
          <w:color w:val="000000" w:themeColor="text1"/>
          <w:sz w:val="28"/>
          <w:szCs w:val="28"/>
        </w:rPr>
        <w:t>a) Nội dung đơn giản hoá</w:t>
      </w:r>
    </w:p>
    <w:p w14:paraId="497FB64C"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Về thời hạn giải quyết: rút ngắn thời gian giải quyết từ 38 ngày giảm xuống còn 32 ngày kể từ khi nhận đủ hồ sơ hợp lệ. Số ngày cắt giảm: 06 ngày. </w:t>
      </w:r>
    </w:p>
    <w:p w14:paraId="43816DE2" w14:textId="77777777" w:rsidR="009408E5" w:rsidRPr="009A2A4F" w:rsidRDefault="009408E5" w:rsidP="009408E5">
      <w:pPr>
        <w:spacing w:after="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 Cắt giảm, đơn giản hoá thành phần hồ sơ: Bỏ Sơ đồ khu vực và vị trí công trình khai thác nước dưới đất .</w:t>
      </w:r>
    </w:p>
    <w:p w14:paraId="57613CA2" w14:textId="77777777" w:rsidR="009408E5" w:rsidRPr="009A2A4F" w:rsidRDefault="009408E5" w:rsidP="009408E5">
      <w:pPr>
        <w:spacing w:after="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 Đơn giản hoá mẫu Đơn (bỏ mục fax tại mục 1.3, mục “Thời hạn hiệu lực của giấy phép tại mục 1.4 và "kiến nghị của tổ chức/cá nhân" mục 4) và Báo cáo (bỏ mục "đơn vị tư vấn bìa lót"; Bỏ đính kèm bản sao Quyết định thành lập tổ chức/ Giấy chứng nhận ĐKKD; Bỏ mục "đính kèm sơ đồ vị trí công trình ở phần mở đầu"; "mục 2 của phần II").</w:t>
      </w:r>
    </w:p>
    <w:p w14:paraId="48600245"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 xml:space="preserve"> b) Lý do</w:t>
      </w:r>
      <w:r w:rsidRPr="009A2A4F">
        <w:rPr>
          <w:rFonts w:ascii="Times New Roman" w:hAnsi="Times New Roman"/>
          <w:bCs/>
          <w:iCs/>
          <w:color w:val="000000" w:themeColor="text1"/>
          <w:sz w:val="28"/>
          <w:szCs w:val="28"/>
        </w:rPr>
        <w:t xml:space="preserve">: Việc cắt giảm thời gian giải quyết giúp tiết kiệm thời gian cho đối tượng thực hiện TTHC nhưng vẫn đảm bảo giải quyết TTHC kịp thời cho tổ chức, </w:t>
      </w:r>
      <w:r w:rsidRPr="009A2A4F">
        <w:rPr>
          <w:rFonts w:ascii="Times New Roman" w:hAnsi="Times New Roman"/>
          <w:bCs/>
          <w:iCs/>
          <w:color w:val="000000" w:themeColor="text1"/>
          <w:sz w:val="28"/>
          <w:szCs w:val="28"/>
        </w:rPr>
        <w:lastRenderedPageBreak/>
        <w:t>cá nhân.</w:t>
      </w:r>
      <w:r w:rsidRPr="009A2A4F">
        <w:rPr>
          <w:rFonts w:ascii="Times New Roman" w:hAnsi="Times New Roman"/>
          <w:color w:val="000000" w:themeColor="text1"/>
          <w:sz w:val="28"/>
          <w:szCs w:val="28"/>
        </w:rPr>
        <w:t xml:space="preserve"> Cắt giảm,</w:t>
      </w:r>
      <w:r w:rsidRPr="009A2A4F">
        <w:rPr>
          <w:rFonts w:ascii="Times New Roman" w:hAnsi="Times New Roman"/>
          <w:bCs/>
          <w:iCs/>
          <w:color w:val="000000" w:themeColor="text1"/>
          <w:sz w:val="28"/>
          <w:szCs w:val="28"/>
        </w:rPr>
        <w:t xml:space="preserve"> đơn giản hoá biểu mẫu trong thành phần hồ sơ tạo điều kiện thuận lợi cho doanh nghiệp, tổ chức.</w:t>
      </w:r>
    </w:p>
    <w:p w14:paraId="2643EEBB" w14:textId="77777777" w:rsidR="009408E5" w:rsidRPr="009A2A4F" w:rsidRDefault="009408E5" w:rsidP="009408E5">
      <w:pPr>
        <w:spacing w:after="0" w:line="240" w:lineRule="auto"/>
        <w:ind w:firstLine="720"/>
        <w:jc w:val="both"/>
        <w:rPr>
          <w:rFonts w:ascii="Times New Roman" w:hAnsi="Times New Roman"/>
          <w:b/>
          <w:bCs/>
          <w:color w:val="000000" w:themeColor="text1"/>
          <w:spacing w:val="-4"/>
          <w:sz w:val="28"/>
          <w:szCs w:val="28"/>
        </w:rPr>
      </w:pPr>
      <w:r w:rsidRPr="009A2A4F">
        <w:rPr>
          <w:rFonts w:ascii="Times New Roman" w:hAnsi="Times New Roman"/>
          <w:b/>
          <w:color w:val="000000" w:themeColor="text1"/>
          <w:spacing w:val="-4"/>
          <w:sz w:val="28"/>
          <w:szCs w:val="28"/>
          <w:lang w:val="pt-BR"/>
        </w:rPr>
        <w:t>5.2. Kiến nghị thực thi</w:t>
      </w:r>
      <w:r w:rsidRPr="009A2A4F">
        <w:rPr>
          <w:rFonts w:ascii="Times New Roman" w:hAnsi="Times New Roman"/>
          <w:b/>
          <w:i/>
          <w:color w:val="000000" w:themeColor="text1"/>
          <w:spacing w:val="-4"/>
          <w:sz w:val="28"/>
          <w:szCs w:val="28"/>
          <w:lang w:val="vi-VN"/>
        </w:rPr>
        <w:t xml:space="preserve">: </w:t>
      </w:r>
      <w:r w:rsidRPr="009A2A4F">
        <w:rPr>
          <w:rFonts w:ascii="Times New Roman" w:hAnsi="Times New Roman"/>
          <w:color w:val="000000" w:themeColor="text1"/>
          <w:spacing w:val="-4"/>
          <w:sz w:val="28"/>
          <w:szCs w:val="28"/>
          <w:lang w:val="vi-VN"/>
        </w:rPr>
        <w:t>Sửa đổi</w:t>
      </w:r>
      <w:r w:rsidRPr="009A2A4F">
        <w:rPr>
          <w:rFonts w:ascii="Times New Roman" w:hAnsi="Times New Roman"/>
          <w:color w:val="000000" w:themeColor="text1"/>
          <w:spacing w:val="-4"/>
          <w:sz w:val="28"/>
          <w:szCs w:val="28"/>
        </w:rPr>
        <w:t>,</w:t>
      </w:r>
      <w:r w:rsidRPr="009A2A4F">
        <w:rPr>
          <w:rFonts w:ascii="Times New Roman" w:hAnsi="Times New Roman"/>
          <w:color w:val="000000" w:themeColor="text1"/>
          <w:spacing w:val="-4"/>
          <w:sz w:val="28"/>
          <w:szCs w:val="28"/>
          <w:lang w:val="vi-VN"/>
        </w:rPr>
        <w:t xml:space="preserve"> bổ sung quy định tại </w:t>
      </w:r>
      <w:r w:rsidRPr="009A2A4F">
        <w:rPr>
          <w:rFonts w:ascii="Times New Roman" w:hAnsi="Times New Roman"/>
          <w:color w:val="000000" w:themeColor="text1"/>
          <w:spacing w:val="-4"/>
          <w:sz w:val="28"/>
          <w:szCs w:val="28"/>
        </w:rPr>
        <w:t>Khoản 2, Điều 23 Nghị định 54/2024/NĐ-CP. Mẫu 04, 41 Phụ lục kèm theo Nghị định 54/2024/NĐ-CP.</w:t>
      </w:r>
    </w:p>
    <w:p w14:paraId="172A315C" w14:textId="77777777" w:rsidR="009408E5" w:rsidRPr="009A2A4F" w:rsidRDefault="009408E5" w:rsidP="009408E5">
      <w:pPr>
        <w:spacing w:before="120" w:after="120" w:line="240" w:lineRule="auto"/>
        <w:ind w:firstLine="720"/>
        <w:jc w:val="both"/>
        <w:rPr>
          <w:rFonts w:ascii="Times New Roman" w:hAnsi="Times New Roman"/>
          <w:b/>
          <w:color w:val="000000" w:themeColor="text1"/>
          <w:spacing w:val="-6"/>
          <w:sz w:val="28"/>
          <w:szCs w:val="28"/>
          <w:lang w:val="pt-BR"/>
        </w:rPr>
      </w:pPr>
      <w:r w:rsidRPr="009A2A4F">
        <w:rPr>
          <w:rFonts w:ascii="Times New Roman" w:hAnsi="Times New Roman"/>
          <w:b/>
          <w:color w:val="000000" w:themeColor="text1"/>
          <w:spacing w:val="-6"/>
          <w:sz w:val="28"/>
          <w:szCs w:val="28"/>
          <w:lang w:val="pt-BR"/>
        </w:rPr>
        <w:t xml:space="preserve">5.3. Lợi ích phương án đơn giản hóa </w:t>
      </w:r>
      <w:r w:rsidRPr="009A2A4F">
        <w:rPr>
          <w:rFonts w:ascii="Times New Roman" w:hAnsi="Times New Roman"/>
          <w:i/>
          <w:color w:val="000000" w:themeColor="text1"/>
          <w:spacing w:val="-6"/>
          <w:sz w:val="28"/>
          <w:szCs w:val="28"/>
        </w:rPr>
        <w:t>(kèm theo biểu đánh giá chi phí tuân thủ)</w:t>
      </w:r>
    </w:p>
    <w:p w14:paraId="4B3834C3" w14:textId="77777777" w:rsidR="008D5697" w:rsidRPr="009A2A4F" w:rsidRDefault="008D5697" w:rsidP="008D5697">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48B45D74" w14:textId="4E333D54" w:rsidR="009408E5" w:rsidRPr="009A2A4F" w:rsidRDefault="009408E5" w:rsidP="009408E5">
      <w:pPr>
        <w:spacing w:before="120" w:after="120" w:line="240" w:lineRule="auto"/>
        <w:ind w:firstLine="720"/>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008D5697" w:rsidRPr="009A2A4F">
        <w:rPr>
          <w:rFonts w:ascii="Times New Roman" w:eastAsia="Times New Roman" w:hAnsi="Times New Roman"/>
          <w:color w:val="000000" w:themeColor="text1"/>
          <w:sz w:val="28"/>
          <w:szCs w:val="28"/>
        </w:rPr>
        <w:t xml:space="preserve">5,918,648,777 </w:t>
      </w:r>
      <w:r w:rsidRPr="009A2A4F">
        <w:rPr>
          <w:rFonts w:ascii="Times New Roman" w:hAnsi="Times New Roman"/>
          <w:bCs/>
          <w:color w:val="000000" w:themeColor="text1"/>
          <w:sz w:val="28"/>
          <w:szCs w:val="28"/>
        </w:rPr>
        <w:t>đồng/năm</w:t>
      </w:r>
    </w:p>
    <w:p w14:paraId="4A720C79" w14:textId="729B2325" w:rsidR="009408E5" w:rsidRPr="009A2A4F" w:rsidRDefault="009408E5" w:rsidP="009408E5">
      <w:pPr>
        <w:spacing w:after="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8D5697" w:rsidRPr="009A2A4F">
        <w:rPr>
          <w:rFonts w:ascii="Times New Roman" w:eastAsia="Times New Roman" w:hAnsi="Times New Roman"/>
          <w:bCs/>
          <w:color w:val="000000" w:themeColor="text1"/>
          <w:sz w:val="28"/>
          <w:szCs w:val="28"/>
        </w:rPr>
        <w:t xml:space="preserve">4,557,116,449 </w:t>
      </w:r>
      <w:r w:rsidRPr="009A2A4F">
        <w:rPr>
          <w:rFonts w:ascii="Times New Roman" w:hAnsi="Times New Roman"/>
          <w:bCs/>
          <w:color w:val="000000" w:themeColor="text1"/>
          <w:sz w:val="28"/>
          <w:szCs w:val="28"/>
        </w:rPr>
        <w:t>đồng/năm.</w:t>
      </w:r>
    </w:p>
    <w:p w14:paraId="145555ED" w14:textId="35706DF7" w:rsidR="009408E5" w:rsidRPr="009A2A4F" w:rsidRDefault="009408E5" w:rsidP="009408E5">
      <w:pPr>
        <w:spacing w:after="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8D5697" w:rsidRPr="009A2A4F">
        <w:rPr>
          <w:rFonts w:ascii="Times New Roman" w:eastAsia="Times New Roman" w:hAnsi="Times New Roman"/>
          <w:color w:val="000000" w:themeColor="text1"/>
          <w:sz w:val="28"/>
          <w:szCs w:val="28"/>
        </w:rPr>
        <w:t xml:space="preserve">1,361,532,328 </w:t>
      </w:r>
      <w:r w:rsidRPr="009A2A4F">
        <w:rPr>
          <w:rFonts w:ascii="Times New Roman" w:hAnsi="Times New Roman"/>
          <w:bCs/>
          <w:color w:val="000000" w:themeColor="text1"/>
          <w:sz w:val="28"/>
          <w:szCs w:val="28"/>
        </w:rPr>
        <w:t>đồng/năm.</w:t>
      </w:r>
    </w:p>
    <w:p w14:paraId="28CE2204" w14:textId="7DB3DE3A" w:rsidR="009408E5" w:rsidRPr="009A2A4F" w:rsidRDefault="009408E5" w:rsidP="009408E5">
      <w:pPr>
        <w:spacing w:after="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8D5697" w:rsidRPr="009A2A4F">
        <w:rPr>
          <w:rFonts w:ascii="Times New Roman" w:hAnsi="Times New Roman"/>
          <w:bCs/>
          <w:color w:val="000000" w:themeColor="text1"/>
          <w:sz w:val="28"/>
          <w:szCs w:val="28"/>
        </w:rPr>
        <w:t>23,04</w:t>
      </w:r>
      <w:r w:rsidRPr="009A2A4F">
        <w:rPr>
          <w:rFonts w:ascii="Times New Roman" w:hAnsi="Times New Roman"/>
          <w:bCs/>
          <w:color w:val="000000" w:themeColor="text1"/>
          <w:sz w:val="28"/>
          <w:szCs w:val="28"/>
        </w:rPr>
        <w:t>%.</w:t>
      </w:r>
    </w:p>
    <w:p w14:paraId="73B9B8F6" w14:textId="77777777" w:rsidR="008D5697" w:rsidRPr="009A2A4F" w:rsidRDefault="008D5697" w:rsidP="008D5697">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36F9A024" w14:textId="77777777"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76 ngày.</w:t>
      </w:r>
    </w:p>
    <w:p w14:paraId="218158C6" w14:textId="77777777"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64 ngày.</w:t>
      </w:r>
    </w:p>
    <w:p w14:paraId="7A3779A5" w14:textId="77777777"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12 ngày làm việc.</w:t>
      </w:r>
    </w:p>
    <w:p w14:paraId="3D42A75A" w14:textId="77777777"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15,78%.</w:t>
      </w:r>
    </w:p>
    <w:p w14:paraId="06FBC0C8"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5.4. Lộ trình thực hiện: </w:t>
      </w:r>
      <w:r w:rsidRPr="009A2A4F">
        <w:rPr>
          <w:rFonts w:ascii="Times New Roman" w:hAnsi="Times New Roman"/>
          <w:bCs/>
          <w:color w:val="000000" w:themeColor="text1"/>
          <w:sz w:val="28"/>
          <w:szCs w:val="28"/>
        </w:rPr>
        <w:t>Năm 2025 - 2026.</w:t>
      </w:r>
    </w:p>
    <w:p w14:paraId="031F7D85" w14:textId="50146420"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rPr>
        <w:t xml:space="preserve">6. </w:t>
      </w:r>
      <w:r w:rsidR="008D5697" w:rsidRPr="009A2A4F">
        <w:rPr>
          <w:rFonts w:ascii="Times New Roman" w:hAnsi="Times New Roman"/>
          <w:b/>
          <w:color w:val="000000" w:themeColor="text1"/>
          <w:sz w:val="28"/>
          <w:szCs w:val="28"/>
        </w:rPr>
        <w:t>N</w:t>
      </w:r>
      <w:r w:rsidRPr="009A2A4F">
        <w:rPr>
          <w:rFonts w:ascii="Times New Roman" w:hAnsi="Times New Roman"/>
          <w:b/>
          <w:color w:val="000000" w:themeColor="text1"/>
          <w:sz w:val="28"/>
          <w:szCs w:val="28"/>
        </w:rPr>
        <w:t xml:space="preserve">hóm thủ tục: </w:t>
      </w:r>
      <w:r w:rsidRPr="009A2A4F">
        <w:rPr>
          <w:rFonts w:ascii="Times New Roman" w:hAnsi="Times New Roman"/>
          <w:color w:val="000000" w:themeColor="text1"/>
          <w:sz w:val="28"/>
          <w:szCs w:val="28"/>
          <w:lang w:val="pt-BR"/>
        </w:rPr>
        <w:t>“</w:t>
      </w:r>
      <w:r w:rsidRPr="009A2A4F">
        <w:rPr>
          <w:rFonts w:ascii="Times New Roman" w:hAnsi="Times New Roman"/>
          <w:b/>
          <w:bCs/>
          <w:color w:val="000000" w:themeColor="text1"/>
          <w:sz w:val="28"/>
          <w:szCs w:val="28"/>
        </w:rPr>
        <w:t>Cấp lại giấy phép thăm dò nước dưới đất. giấy phép khai thác tài nguyên nước”</w:t>
      </w:r>
    </w:p>
    <w:p w14:paraId="19F2EF5C" w14:textId="037450B8" w:rsidR="008D5697" w:rsidRPr="009A2A4F" w:rsidRDefault="008D5697"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bCs/>
          <w:color w:val="000000" w:themeColor="text1"/>
          <w:sz w:val="28"/>
          <w:szCs w:val="28"/>
        </w:rPr>
        <w:t xml:space="preserve">Bao gồm 02 TTHC: </w:t>
      </w:r>
    </w:p>
    <w:p w14:paraId="3B0DDC1B" w14:textId="5A22FA54" w:rsidR="008D5697" w:rsidRPr="009A2A4F" w:rsidRDefault="008D5697" w:rsidP="008D5697">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(1) Cấp lại giấy phép thăm dò nước dưới đất, giấy phép khai thác tài nguyên nước (1.004094);</w:t>
      </w:r>
    </w:p>
    <w:p w14:paraId="5B16EB2A" w14:textId="1C02D5DE" w:rsidR="008D5697" w:rsidRPr="009A2A4F" w:rsidRDefault="008D5697" w:rsidP="008D5697">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(2) Cấp lại giấy phép thăm dò nước dưới đất, giấy phép khai thác tài nguyên nước (1.000824).</w:t>
      </w:r>
    </w:p>
    <w:p w14:paraId="6A1F0804" w14:textId="77777777" w:rsidR="009408E5" w:rsidRPr="009A2A4F" w:rsidRDefault="009408E5" w:rsidP="009408E5">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6.1. Nội dung đơn giản hóa </w:t>
      </w:r>
      <w:r w:rsidRPr="009A2A4F">
        <w:rPr>
          <w:rFonts w:ascii="Times New Roman" w:hAnsi="Times New Roman"/>
          <w:b/>
          <w:i/>
          <w:color w:val="000000" w:themeColor="text1"/>
          <w:sz w:val="28"/>
          <w:szCs w:val="28"/>
        </w:rPr>
        <w:t xml:space="preserve"> </w:t>
      </w:r>
    </w:p>
    <w:p w14:paraId="43838435"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2773AE50"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Về thời hạn giải quyết: rút ngắn thời gian giải quyết từ 17 ngày giảm xuống còn 12 ngày kể từ khi nhận đủ hồ sơ hợp lệ. </w:t>
      </w:r>
    </w:p>
    <w:p w14:paraId="1BF2EA5D"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Số ngày cắt giảm: 05 ngày. </w:t>
      </w:r>
    </w:p>
    <w:p w14:paraId="5115A735" w14:textId="77777777" w:rsidR="009408E5" w:rsidRPr="009A2A4F" w:rsidRDefault="009408E5" w:rsidP="009408E5">
      <w:pPr>
        <w:spacing w:after="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rPr>
        <w:t>- Cắt giảm, đơn giản hoá mẫu Đơn trong thành phần hồ sơ xin cấp phép Bỏ mục 1.5 và thông tin FAX tại mục 1.4 và kiến nghị của tổ chức/ cá nhân tại mục 3</w:t>
      </w:r>
    </w:p>
    <w:p w14:paraId="46BC89A6"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 xml:space="preserve"> b) Lý do</w:t>
      </w:r>
      <w:r w:rsidRPr="009A2A4F">
        <w:rPr>
          <w:rFonts w:ascii="Times New Roman" w:hAnsi="Times New Roman"/>
          <w:bCs/>
          <w:iCs/>
          <w:color w:val="000000" w:themeColor="text1"/>
          <w:sz w:val="28"/>
          <w:szCs w:val="28"/>
        </w:rPr>
        <w:t>: Việc cắt giảm thời gian giải quyết giúp tiết kiệm thời gian cho đối tượng thực hiện TTHC nhưng vẫn đảm bảo giải quyết TTHC kịp thời cho tổ chức, cá nhân.</w:t>
      </w:r>
    </w:p>
    <w:p w14:paraId="49F986A3"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rPr>
        <w:lastRenderedPageBreak/>
        <w:t>Cắt giảm,</w:t>
      </w:r>
      <w:r w:rsidRPr="009A2A4F">
        <w:rPr>
          <w:rFonts w:ascii="Times New Roman" w:hAnsi="Times New Roman"/>
          <w:bCs/>
          <w:iCs/>
          <w:color w:val="000000" w:themeColor="text1"/>
          <w:sz w:val="28"/>
          <w:szCs w:val="28"/>
        </w:rPr>
        <w:t xml:space="preserve"> đơn giản hoá biểu mẫu trong thành phần hồ sơ tạo điều kiện thuận lợi cho doanh nghiệp, tổ chức.</w:t>
      </w:r>
    </w:p>
    <w:p w14:paraId="04AEF32F" w14:textId="77777777" w:rsidR="009408E5" w:rsidRPr="009A2A4F" w:rsidRDefault="009408E5" w:rsidP="009408E5">
      <w:pPr>
        <w:spacing w:after="0" w:line="240" w:lineRule="auto"/>
        <w:ind w:firstLine="720"/>
        <w:jc w:val="both"/>
        <w:rPr>
          <w:rFonts w:ascii="Times New Roman" w:hAnsi="Times New Roman"/>
          <w:b/>
          <w:color w:val="000000" w:themeColor="text1"/>
          <w:sz w:val="28"/>
          <w:szCs w:val="28"/>
          <w:lang w:val="vi-VN"/>
        </w:rPr>
      </w:pPr>
      <w:r w:rsidRPr="009A2A4F">
        <w:rPr>
          <w:rFonts w:ascii="Times New Roman" w:hAnsi="Times New Roman"/>
          <w:b/>
          <w:color w:val="000000" w:themeColor="text1"/>
          <w:sz w:val="28"/>
          <w:szCs w:val="28"/>
          <w:lang w:val="pt-BR"/>
        </w:rPr>
        <w:t>6.2. Kiến nghị thực thi</w:t>
      </w:r>
      <w:r w:rsidRPr="009A2A4F">
        <w:rPr>
          <w:rFonts w:ascii="Times New Roman" w:hAnsi="Times New Roman"/>
          <w:b/>
          <w:i/>
          <w:color w:val="000000" w:themeColor="text1"/>
          <w:sz w:val="28"/>
          <w:szCs w:val="28"/>
          <w:lang w:val="vi-VN"/>
        </w:rPr>
        <w:t xml:space="preserve">: </w:t>
      </w:r>
      <w:r w:rsidRPr="009A2A4F">
        <w:rPr>
          <w:rFonts w:ascii="Times New Roman" w:hAnsi="Times New Roman"/>
          <w:color w:val="000000" w:themeColor="text1"/>
          <w:sz w:val="28"/>
          <w:szCs w:val="28"/>
          <w:lang w:val="vi-VN"/>
        </w:rPr>
        <w:t>Sửa đổi</w:t>
      </w:r>
      <w:r w:rsidRPr="009A2A4F">
        <w:rPr>
          <w:rFonts w:ascii="Times New Roman" w:hAnsi="Times New Roman"/>
          <w:color w:val="000000" w:themeColor="text1"/>
          <w:sz w:val="28"/>
          <w:szCs w:val="28"/>
        </w:rPr>
        <w:t>,</w:t>
      </w:r>
      <w:r w:rsidRPr="009A2A4F">
        <w:rPr>
          <w:rFonts w:ascii="Times New Roman" w:hAnsi="Times New Roman"/>
          <w:color w:val="000000" w:themeColor="text1"/>
          <w:sz w:val="28"/>
          <w:szCs w:val="28"/>
          <w:lang w:val="vi-VN"/>
        </w:rPr>
        <w:t xml:space="preserve"> bổ sung quy định tại</w:t>
      </w:r>
      <w:r w:rsidRPr="009A2A4F">
        <w:rPr>
          <w:rFonts w:ascii="Times New Roman" w:hAnsi="Times New Roman"/>
          <w:b/>
          <w:color w:val="000000" w:themeColor="text1"/>
          <w:sz w:val="28"/>
          <w:szCs w:val="28"/>
          <w:lang w:val="vi-VN"/>
        </w:rPr>
        <w:t xml:space="preserve"> </w:t>
      </w:r>
      <w:r w:rsidRPr="009A2A4F">
        <w:rPr>
          <w:rFonts w:ascii="Times New Roman" w:hAnsi="Times New Roman"/>
          <w:color w:val="000000" w:themeColor="text1"/>
          <w:sz w:val="28"/>
          <w:szCs w:val="28"/>
          <w:lang w:val="vi-VN"/>
        </w:rPr>
        <w:t>k</w:t>
      </w:r>
      <w:r w:rsidRPr="009A2A4F">
        <w:rPr>
          <w:rFonts w:ascii="Times New Roman" w:hAnsi="Times New Roman"/>
          <w:color w:val="000000" w:themeColor="text1"/>
          <w:sz w:val="28"/>
          <w:szCs w:val="28"/>
        </w:rPr>
        <w:t>hoản 3, Điều 23 Nghị định 54/2024/NĐ-CP</w:t>
      </w:r>
      <w:r w:rsidRPr="009A2A4F">
        <w:rPr>
          <w:rFonts w:ascii="Times New Roman" w:hAnsi="Times New Roman"/>
          <w:color w:val="000000" w:themeColor="text1"/>
          <w:sz w:val="28"/>
          <w:szCs w:val="28"/>
          <w:lang w:val="vi-VN"/>
        </w:rPr>
        <w:t>.</w:t>
      </w:r>
      <w:r w:rsidRPr="009A2A4F">
        <w:rPr>
          <w:rFonts w:ascii="Times New Roman" w:hAnsi="Times New Roman"/>
          <w:color w:val="000000" w:themeColor="text1"/>
          <w:sz w:val="20"/>
          <w:szCs w:val="20"/>
        </w:rPr>
        <w:t xml:space="preserve"> </w:t>
      </w:r>
      <w:r w:rsidRPr="009A2A4F">
        <w:rPr>
          <w:rFonts w:ascii="Times New Roman" w:hAnsi="Times New Roman"/>
          <w:color w:val="000000" w:themeColor="text1"/>
          <w:sz w:val="28"/>
          <w:szCs w:val="28"/>
        </w:rPr>
        <w:t>Mẫu 09 phụ lục kèm theo Nghị định 54/2024/NĐ-CP.</w:t>
      </w:r>
    </w:p>
    <w:p w14:paraId="46B40EFE"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pacing w:val="-6"/>
          <w:sz w:val="28"/>
          <w:szCs w:val="28"/>
          <w:lang w:val="pt-BR"/>
        </w:rPr>
        <w:t xml:space="preserve">6.3. Lợi ích phương án đơn giản hóa </w:t>
      </w:r>
      <w:r w:rsidRPr="009A2A4F">
        <w:rPr>
          <w:rFonts w:ascii="Times New Roman" w:hAnsi="Times New Roman"/>
          <w:i/>
          <w:color w:val="000000" w:themeColor="text1"/>
          <w:spacing w:val="-6"/>
          <w:sz w:val="28"/>
          <w:szCs w:val="28"/>
        </w:rPr>
        <w:t>(kèm theo biểu đánh giá chi phí tuân thủ</w:t>
      </w:r>
      <w:r w:rsidRPr="009A2A4F">
        <w:rPr>
          <w:rFonts w:ascii="Times New Roman" w:hAnsi="Times New Roman"/>
          <w:i/>
          <w:color w:val="000000" w:themeColor="text1"/>
          <w:sz w:val="28"/>
          <w:szCs w:val="28"/>
        </w:rPr>
        <w:t>)</w:t>
      </w:r>
    </w:p>
    <w:p w14:paraId="303A2346" w14:textId="77777777" w:rsidR="008D5697" w:rsidRPr="009A2A4F" w:rsidRDefault="008D5697" w:rsidP="008D5697">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04AFF39A" w14:textId="69EE8E7D" w:rsidR="009408E5" w:rsidRPr="009A2A4F" w:rsidRDefault="009408E5" w:rsidP="009408E5">
      <w:pPr>
        <w:spacing w:before="120" w:after="120" w:line="240" w:lineRule="auto"/>
        <w:ind w:firstLine="720"/>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Chi phí tuân thủ TTHC trước khi đơn giản hóa:</w:t>
      </w:r>
      <w:r w:rsidRPr="009A2A4F">
        <w:rPr>
          <w:rFonts w:ascii="Times New Roman" w:hAnsi="Times New Roman"/>
          <w:color w:val="000000" w:themeColor="text1"/>
          <w:sz w:val="28"/>
          <w:szCs w:val="28"/>
        </w:rPr>
        <w:t xml:space="preserve">  </w:t>
      </w:r>
      <w:r w:rsidR="008D5697" w:rsidRPr="009A2A4F">
        <w:rPr>
          <w:rFonts w:ascii="Times New Roman" w:hAnsi="Times New Roman"/>
          <w:color w:val="000000" w:themeColor="text1"/>
          <w:sz w:val="28"/>
          <w:szCs w:val="28"/>
        </w:rPr>
        <w:t xml:space="preserve">87,070,487 </w:t>
      </w:r>
      <w:r w:rsidRPr="009A2A4F">
        <w:rPr>
          <w:rFonts w:ascii="Times New Roman" w:hAnsi="Times New Roman"/>
          <w:bCs/>
          <w:color w:val="000000" w:themeColor="text1"/>
          <w:sz w:val="28"/>
          <w:szCs w:val="28"/>
        </w:rPr>
        <w:t>đồng/năm</w:t>
      </w:r>
    </w:p>
    <w:p w14:paraId="6D211FCD" w14:textId="75433343"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8D5697" w:rsidRPr="009A2A4F">
        <w:rPr>
          <w:rFonts w:ascii="Times New Roman" w:hAnsi="Times New Roman"/>
          <w:color w:val="000000" w:themeColor="text1"/>
          <w:sz w:val="28"/>
          <w:szCs w:val="28"/>
        </w:rPr>
        <w:t xml:space="preserve">86,414,042 </w:t>
      </w:r>
      <w:r w:rsidRPr="009A2A4F">
        <w:rPr>
          <w:rFonts w:ascii="Times New Roman" w:hAnsi="Times New Roman"/>
          <w:bCs/>
          <w:color w:val="000000" w:themeColor="text1"/>
          <w:sz w:val="28"/>
          <w:szCs w:val="28"/>
        </w:rPr>
        <w:t>đồng/năm.</w:t>
      </w:r>
    </w:p>
    <w:p w14:paraId="2ACDF8E7" w14:textId="6A935302" w:rsidR="009408E5" w:rsidRPr="009A2A4F" w:rsidRDefault="009408E5" w:rsidP="009408E5">
      <w:pPr>
        <w:spacing w:after="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Pr="009A2A4F">
        <w:rPr>
          <w:rFonts w:ascii="Times New Roman" w:eastAsia="Times New Roman" w:hAnsi="Times New Roman"/>
          <w:color w:val="000000" w:themeColor="text1"/>
          <w:sz w:val="28"/>
          <w:szCs w:val="28"/>
        </w:rPr>
        <w:t xml:space="preserve"> </w:t>
      </w:r>
      <w:r w:rsidR="008D5697" w:rsidRPr="009A2A4F">
        <w:rPr>
          <w:rFonts w:ascii="Times New Roman" w:eastAsia="Times New Roman" w:hAnsi="Times New Roman"/>
          <w:color w:val="000000" w:themeColor="text1"/>
          <w:sz w:val="28"/>
          <w:szCs w:val="28"/>
        </w:rPr>
        <w:t xml:space="preserve">656,445 </w:t>
      </w:r>
      <w:r w:rsidRPr="009A2A4F">
        <w:rPr>
          <w:rFonts w:ascii="Times New Roman" w:hAnsi="Times New Roman"/>
          <w:bCs/>
          <w:color w:val="000000" w:themeColor="text1"/>
          <w:sz w:val="28"/>
          <w:szCs w:val="28"/>
        </w:rPr>
        <w:t>đồng/năm.</w:t>
      </w:r>
    </w:p>
    <w:p w14:paraId="3AD29274" w14:textId="1D8E6896"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8D5697" w:rsidRPr="009A2A4F">
        <w:rPr>
          <w:rFonts w:ascii="Times New Roman" w:hAnsi="Times New Roman"/>
          <w:bCs/>
          <w:color w:val="000000" w:themeColor="text1"/>
          <w:sz w:val="28"/>
          <w:szCs w:val="28"/>
        </w:rPr>
        <w:t>0,75</w:t>
      </w:r>
      <w:r w:rsidRPr="009A2A4F">
        <w:rPr>
          <w:rFonts w:ascii="Times New Roman" w:hAnsi="Times New Roman"/>
          <w:bCs/>
          <w:color w:val="000000" w:themeColor="text1"/>
          <w:sz w:val="28"/>
          <w:szCs w:val="28"/>
        </w:rPr>
        <w:t>%.</w:t>
      </w:r>
    </w:p>
    <w:p w14:paraId="03EA7C57" w14:textId="77777777" w:rsidR="008D5697" w:rsidRPr="009A2A4F" w:rsidRDefault="008D5697" w:rsidP="008D5697">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55B0B539" w14:textId="2F39A3AC"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34 ngày.</w:t>
      </w:r>
    </w:p>
    <w:p w14:paraId="77253E92" w14:textId="5BC638BB"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24 ngày.</w:t>
      </w:r>
    </w:p>
    <w:p w14:paraId="6ADE5256" w14:textId="3981A84F"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 làm việc.</w:t>
      </w:r>
    </w:p>
    <w:p w14:paraId="6E098B46" w14:textId="5940EE0B" w:rsidR="008D5697" w:rsidRPr="009A2A4F" w:rsidRDefault="008D5697" w:rsidP="008D5697">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29,4%.</w:t>
      </w:r>
    </w:p>
    <w:p w14:paraId="3B49527E"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6.4. Lộ trình thực hiện: </w:t>
      </w:r>
      <w:r w:rsidRPr="009A2A4F">
        <w:rPr>
          <w:rFonts w:ascii="Times New Roman" w:hAnsi="Times New Roman"/>
          <w:bCs/>
          <w:color w:val="000000" w:themeColor="text1"/>
          <w:sz w:val="28"/>
          <w:szCs w:val="28"/>
        </w:rPr>
        <w:t>Năm 2025 - 2026.</w:t>
      </w:r>
    </w:p>
    <w:p w14:paraId="06EE8A43" w14:textId="05F3EBD3"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rPr>
        <w:t xml:space="preserve">7. </w:t>
      </w:r>
      <w:r w:rsidR="008D5697" w:rsidRPr="009A2A4F">
        <w:rPr>
          <w:rFonts w:ascii="Times New Roman" w:hAnsi="Times New Roman"/>
          <w:b/>
          <w:color w:val="000000" w:themeColor="text1"/>
          <w:sz w:val="28"/>
          <w:szCs w:val="28"/>
        </w:rPr>
        <w:t>N</w:t>
      </w:r>
      <w:r w:rsidRPr="009A2A4F">
        <w:rPr>
          <w:rFonts w:ascii="Times New Roman" w:hAnsi="Times New Roman"/>
          <w:b/>
          <w:color w:val="000000" w:themeColor="text1"/>
          <w:sz w:val="28"/>
          <w:szCs w:val="28"/>
        </w:rPr>
        <w:t xml:space="preserve">hóm thủ tục: </w:t>
      </w:r>
      <w:r w:rsidRPr="009A2A4F">
        <w:rPr>
          <w:rFonts w:ascii="Times New Roman" w:hAnsi="Times New Roman"/>
          <w:color w:val="000000" w:themeColor="text1"/>
          <w:sz w:val="28"/>
          <w:szCs w:val="28"/>
          <w:lang w:val="pt-BR"/>
        </w:rPr>
        <w:t>“</w:t>
      </w:r>
      <w:r w:rsidRPr="009A2A4F">
        <w:rPr>
          <w:rFonts w:ascii="Times New Roman" w:hAnsi="Times New Roman"/>
          <w:b/>
          <w:bCs/>
          <w:color w:val="000000" w:themeColor="text1"/>
          <w:sz w:val="28"/>
          <w:szCs w:val="28"/>
        </w:rPr>
        <w:t>Cấp giấy phép khai thác nước mặt, nước biển”</w:t>
      </w:r>
      <w:r w:rsidR="008D5697" w:rsidRPr="009A2A4F">
        <w:rPr>
          <w:rFonts w:ascii="Times New Roman" w:hAnsi="Times New Roman"/>
          <w:b/>
          <w:bCs/>
          <w:color w:val="000000" w:themeColor="text1"/>
          <w:sz w:val="28"/>
          <w:szCs w:val="28"/>
        </w:rPr>
        <w:t>.</w:t>
      </w:r>
    </w:p>
    <w:p w14:paraId="25D57F97" w14:textId="58C5BB0B" w:rsidR="008D5697" w:rsidRPr="009A2A4F" w:rsidRDefault="008D5697"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bCs/>
          <w:color w:val="000000" w:themeColor="text1"/>
          <w:sz w:val="28"/>
          <w:szCs w:val="28"/>
        </w:rPr>
        <w:t>Bao gồm 02 TTHC:</w:t>
      </w:r>
    </w:p>
    <w:p w14:paraId="49CD9716" w14:textId="7A54FE97" w:rsidR="008D5697" w:rsidRPr="009A2A4F" w:rsidRDefault="008D5697" w:rsidP="00372B05">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 xml:space="preserve">(1) </w:t>
      </w:r>
      <w:r w:rsidR="00372B05" w:rsidRPr="009A2A4F">
        <w:rPr>
          <w:rFonts w:ascii="Times New Roman" w:hAnsi="Times New Roman"/>
          <w:color w:val="000000" w:themeColor="text1"/>
          <w:sz w:val="28"/>
          <w:szCs w:val="28"/>
        </w:rPr>
        <w:t>Cấp giấy phép khai thác nước mặt, nước biển (đối với các trường hợp quy định tại khoản 1 Điều 15 Nghị định số 54/2024/NĐ-CP) (2.000021);</w:t>
      </w:r>
    </w:p>
    <w:p w14:paraId="0E7B83F5" w14:textId="0C5208F9" w:rsidR="00372B05" w:rsidRPr="009A2A4F" w:rsidRDefault="00372B05" w:rsidP="00372B05">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 xml:space="preserve">(2) </w:t>
      </w:r>
      <w:r w:rsidR="00A8365A" w:rsidRPr="009A2A4F">
        <w:rPr>
          <w:rFonts w:ascii="Times New Roman" w:hAnsi="Times New Roman"/>
          <w:color w:val="000000" w:themeColor="text1"/>
          <w:sz w:val="28"/>
          <w:szCs w:val="28"/>
        </w:rPr>
        <w:t xml:space="preserve">Cấp giấy phép khai </w:t>
      </w:r>
      <w:r w:rsidRPr="009A2A4F">
        <w:rPr>
          <w:rFonts w:ascii="Times New Roman" w:hAnsi="Times New Roman"/>
          <w:color w:val="000000" w:themeColor="text1"/>
          <w:sz w:val="28"/>
          <w:szCs w:val="28"/>
        </w:rPr>
        <w:t>thác nước mặt, nước biển (đối với các trường hợp quy định tại khoản 2 Điều 15 Nghị định số 54/2024/NĐ-CP (1.004179).</w:t>
      </w:r>
    </w:p>
    <w:p w14:paraId="083AE1B1" w14:textId="77777777" w:rsidR="009408E5" w:rsidRPr="009A2A4F" w:rsidRDefault="009408E5" w:rsidP="009408E5">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7.1. Nội dung đơn giản hóa </w:t>
      </w:r>
    </w:p>
    <w:p w14:paraId="55F1035D"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1A1AEC3E"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lang w:val="pt-BR"/>
        </w:rPr>
        <w:t xml:space="preserve"> </w:t>
      </w:r>
      <w:r w:rsidRPr="009A2A4F">
        <w:rPr>
          <w:rFonts w:ascii="Times New Roman" w:hAnsi="Times New Roman"/>
          <w:bCs/>
          <w:iCs/>
          <w:color w:val="000000" w:themeColor="text1"/>
          <w:sz w:val="28"/>
          <w:szCs w:val="28"/>
        </w:rPr>
        <w:t xml:space="preserve">- Về thời hạn giải quyết: rút ngắn thời gian giải quyết từ 45 ngày giảm xuống còn 40 ngày kể từ khi nhận đủ hồ sơ hợp lệ. Số ngày cắt giảm: 05 ngày. </w:t>
      </w:r>
    </w:p>
    <w:p w14:paraId="15E5B7C1" w14:textId="77777777" w:rsidR="009408E5" w:rsidRPr="009A2A4F" w:rsidRDefault="009408E5" w:rsidP="009408E5">
      <w:pPr>
        <w:spacing w:after="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rPr>
        <w:t xml:space="preserve">- Cắt giảm, đơn giản hoá thành phần hồ sơ gồm: Bỏ Sơ đồ khu vực và vị trí công trình. </w:t>
      </w:r>
      <w:r w:rsidRPr="009A2A4F">
        <w:rPr>
          <w:rFonts w:ascii="Times New Roman" w:hAnsi="Times New Roman"/>
          <w:color w:val="000000" w:themeColor="text1"/>
          <w:sz w:val="20"/>
          <w:szCs w:val="20"/>
        </w:rPr>
        <w:t xml:space="preserve"> </w:t>
      </w:r>
      <w:r w:rsidRPr="009A2A4F">
        <w:rPr>
          <w:rFonts w:ascii="Times New Roman" w:hAnsi="Times New Roman"/>
          <w:color w:val="000000" w:themeColor="text1"/>
          <w:sz w:val="28"/>
          <w:szCs w:val="28"/>
        </w:rPr>
        <w:t>Đơn giản hoá Đơn đề nghị cấp phép bỏ fax. Đơn giản hoá Báo cáo: Bỏ phần ký, đóng dấu của đơn vị lập báo cáo; Bỏ đính kèm bản sao Quyết định thành lập tổ chức/ Giấy chứng nhận ĐKKD; Bỏ mục Ib. Đánh giá việc tuân thủ các tiêu chuẩn, quy chuẩn, yêu cầu kỹ thuật, mức độ hoàn thành về nội dung, khối lượng, chất lượng từng hạng mục so với phê duyệt</w:t>
      </w:r>
    </w:p>
    <w:p w14:paraId="28C7278E"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lastRenderedPageBreak/>
        <w:t xml:space="preserve"> b) Lý do</w:t>
      </w:r>
      <w:r w:rsidRPr="009A2A4F">
        <w:rPr>
          <w:rFonts w:ascii="Times New Roman" w:hAnsi="Times New Roman"/>
          <w:bCs/>
          <w:iCs/>
          <w:color w:val="000000" w:themeColor="text1"/>
          <w:sz w:val="28"/>
          <w:szCs w:val="28"/>
        </w:rPr>
        <w:t xml:space="preserve">: Việc cắt giảm thời gian giải quyết giúp tiết kiệm thời gian cho đối tượng thực hiện TTHC nhưng vẫn đảm bảo giải quyết TTHC kịp thời cho tổ chức. cá nhân. </w:t>
      </w:r>
    </w:p>
    <w:p w14:paraId="7B452E27"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rPr>
        <w:t>Cắt giảm,</w:t>
      </w:r>
      <w:r w:rsidRPr="009A2A4F">
        <w:rPr>
          <w:rFonts w:ascii="Times New Roman" w:hAnsi="Times New Roman"/>
          <w:bCs/>
          <w:iCs/>
          <w:color w:val="000000" w:themeColor="text1"/>
          <w:sz w:val="28"/>
          <w:szCs w:val="28"/>
        </w:rPr>
        <w:t xml:space="preserve"> đơn giản hoá biểu mẫu, thành phần sơ đồ trong thành phần hồ sơ tạo điều kiện thuận lợi cho doanh nghiệp, tổ chức.</w:t>
      </w:r>
    </w:p>
    <w:p w14:paraId="28087785" w14:textId="77777777" w:rsidR="009408E5" w:rsidRPr="009A2A4F" w:rsidRDefault="009408E5" w:rsidP="009408E5">
      <w:pPr>
        <w:spacing w:after="0" w:line="240" w:lineRule="auto"/>
        <w:ind w:firstLine="720"/>
        <w:jc w:val="both"/>
        <w:rPr>
          <w:rFonts w:ascii="Times New Roman" w:hAnsi="Times New Roman"/>
          <w:b/>
          <w:bCs/>
          <w:color w:val="000000" w:themeColor="text1"/>
          <w:spacing w:val="-4"/>
          <w:sz w:val="28"/>
          <w:szCs w:val="28"/>
        </w:rPr>
      </w:pPr>
      <w:r w:rsidRPr="009A2A4F">
        <w:rPr>
          <w:rFonts w:ascii="Times New Roman" w:hAnsi="Times New Roman"/>
          <w:b/>
          <w:color w:val="000000" w:themeColor="text1"/>
          <w:spacing w:val="-4"/>
          <w:sz w:val="28"/>
          <w:szCs w:val="28"/>
          <w:lang w:val="pt-BR"/>
        </w:rPr>
        <w:t xml:space="preserve">7.2. Kiến nghị thực thi: </w:t>
      </w:r>
      <w:r w:rsidRPr="009A2A4F">
        <w:rPr>
          <w:rFonts w:ascii="Times New Roman" w:hAnsi="Times New Roman"/>
          <w:bCs/>
          <w:iCs/>
          <w:color w:val="000000" w:themeColor="text1"/>
          <w:spacing w:val="-4"/>
          <w:sz w:val="28"/>
          <w:szCs w:val="28"/>
        </w:rPr>
        <w:t xml:space="preserve">Sửa đổi, bổ sung quy định tại </w:t>
      </w:r>
      <w:r w:rsidRPr="009A2A4F">
        <w:rPr>
          <w:rFonts w:ascii="Times New Roman" w:hAnsi="Times New Roman"/>
          <w:color w:val="000000" w:themeColor="text1"/>
          <w:spacing w:val="-4"/>
          <w:sz w:val="28"/>
          <w:szCs w:val="28"/>
        </w:rPr>
        <w:t>Điều 22 Nghị định 54/2024/NĐ-CP. Mẫu số 05, mẫu số 07 phụ lục kèm theo Nghị định 54/2024/NĐ-CP.</w:t>
      </w:r>
    </w:p>
    <w:p w14:paraId="67DDEBC7" w14:textId="77777777" w:rsidR="009408E5" w:rsidRPr="009A2A4F" w:rsidRDefault="009408E5" w:rsidP="009408E5">
      <w:pPr>
        <w:spacing w:before="120" w:after="120" w:line="240" w:lineRule="auto"/>
        <w:ind w:firstLine="720"/>
        <w:jc w:val="both"/>
        <w:rPr>
          <w:rFonts w:ascii="Times New Roman" w:hAnsi="Times New Roman"/>
          <w:b/>
          <w:color w:val="000000" w:themeColor="text1"/>
          <w:spacing w:val="-8"/>
          <w:sz w:val="28"/>
          <w:szCs w:val="28"/>
          <w:lang w:val="pt-BR"/>
        </w:rPr>
      </w:pPr>
      <w:r w:rsidRPr="009A2A4F">
        <w:rPr>
          <w:rFonts w:ascii="Times New Roman" w:hAnsi="Times New Roman"/>
          <w:b/>
          <w:color w:val="000000" w:themeColor="text1"/>
          <w:spacing w:val="-8"/>
          <w:sz w:val="28"/>
          <w:szCs w:val="28"/>
          <w:lang w:val="pt-BR"/>
        </w:rPr>
        <w:t xml:space="preserve">7.3. Lợi ích phương án đơn giản hóa </w:t>
      </w:r>
      <w:r w:rsidRPr="009A2A4F">
        <w:rPr>
          <w:rFonts w:ascii="Times New Roman" w:hAnsi="Times New Roman"/>
          <w:i/>
          <w:color w:val="000000" w:themeColor="text1"/>
          <w:spacing w:val="-8"/>
          <w:sz w:val="28"/>
          <w:szCs w:val="28"/>
        </w:rPr>
        <w:t>(kèm theo biểu đánh giá chi phí tuân thủ)</w:t>
      </w:r>
    </w:p>
    <w:p w14:paraId="73F52679" w14:textId="77777777" w:rsidR="00372B05" w:rsidRPr="009A2A4F" w:rsidRDefault="00372B05" w:rsidP="00372B05">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47AB0F8D" w14:textId="61E053D4" w:rsidR="009408E5" w:rsidRPr="009A2A4F" w:rsidRDefault="009408E5" w:rsidP="009408E5">
      <w:pPr>
        <w:spacing w:before="120" w:after="120" w:line="240" w:lineRule="auto"/>
        <w:ind w:firstLine="720"/>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00372B05" w:rsidRPr="009A2A4F">
        <w:rPr>
          <w:rFonts w:ascii="Times New Roman" w:hAnsi="Times New Roman"/>
          <w:color w:val="000000" w:themeColor="text1"/>
          <w:sz w:val="28"/>
          <w:szCs w:val="28"/>
        </w:rPr>
        <w:t xml:space="preserve">14,076,768,276 </w:t>
      </w:r>
      <w:r w:rsidRPr="009A2A4F">
        <w:rPr>
          <w:rFonts w:ascii="Times New Roman" w:hAnsi="Times New Roman"/>
          <w:bCs/>
          <w:color w:val="000000" w:themeColor="text1"/>
          <w:sz w:val="28"/>
          <w:szCs w:val="28"/>
        </w:rPr>
        <w:t>đồng/năm</w:t>
      </w:r>
    </w:p>
    <w:p w14:paraId="08808166" w14:textId="34D9BB4A"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Pr="009A2A4F">
        <w:rPr>
          <w:rFonts w:ascii="Times New Roman" w:hAnsi="Times New Roman"/>
          <w:color w:val="000000" w:themeColor="text1"/>
          <w:sz w:val="28"/>
          <w:szCs w:val="28"/>
        </w:rPr>
        <w:t xml:space="preserve"> </w:t>
      </w:r>
      <w:r w:rsidR="00372B05" w:rsidRPr="009A2A4F">
        <w:rPr>
          <w:rFonts w:ascii="Times New Roman" w:hAnsi="Times New Roman"/>
          <w:color w:val="000000" w:themeColor="text1"/>
          <w:sz w:val="28"/>
          <w:szCs w:val="28"/>
        </w:rPr>
        <w:t xml:space="preserve">10,765,700,724 </w:t>
      </w:r>
      <w:r w:rsidRPr="009A2A4F">
        <w:rPr>
          <w:rFonts w:ascii="Times New Roman" w:hAnsi="Times New Roman"/>
          <w:bCs/>
          <w:color w:val="000000" w:themeColor="text1"/>
          <w:sz w:val="28"/>
          <w:szCs w:val="28"/>
        </w:rPr>
        <w:t>đồng/năm.</w:t>
      </w:r>
    </w:p>
    <w:p w14:paraId="44F0CC1E" w14:textId="447973C5" w:rsidR="009408E5" w:rsidRPr="009A2A4F" w:rsidRDefault="009408E5" w:rsidP="009408E5">
      <w:pPr>
        <w:spacing w:after="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Pr="009A2A4F">
        <w:rPr>
          <w:rFonts w:ascii="Times New Roman" w:eastAsia="Times New Roman" w:hAnsi="Times New Roman"/>
          <w:color w:val="000000" w:themeColor="text1"/>
          <w:sz w:val="28"/>
          <w:szCs w:val="28"/>
        </w:rPr>
        <w:t xml:space="preserve"> </w:t>
      </w:r>
      <w:r w:rsidR="00372B05" w:rsidRPr="009A2A4F">
        <w:rPr>
          <w:rFonts w:ascii="Times New Roman" w:eastAsia="Times New Roman" w:hAnsi="Times New Roman"/>
          <w:color w:val="000000" w:themeColor="text1"/>
          <w:sz w:val="28"/>
          <w:szCs w:val="28"/>
        </w:rPr>
        <w:t xml:space="preserve">3,311,067,552 </w:t>
      </w:r>
      <w:r w:rsidRPr="009A2A4F">
        <w:rPr>
          <w:rFonts w:ascii="Times New Roman" w:hAnsi="Times New Roman"/>
          <w:bCs/>
          <w:color w:val="000000" w:themeColor="text1"/>
          <w:sz w:val="28"/>
          <w:szCs w:val="28"/>
        </w:rPr>
        <w:t>đồng/năm.</w:t>
      </w:r>
    </w:p>
    <w:p w14:paraId="64D37F3A" w14:textId="09237B09"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372B05" w:rsidRPr="009A2A4F">
        <w:rPr>
          <w:rFonts w:ascii="Times New Roman" w:hAnsi="Times New Roman"/>
          <w:bCs/>
          <w:color w:val="000000" w:themeColor="text1"/>
          <w:sz w:val="28"/>
          <w:szCs w:val="28"/>
        </w:rPr>
        <w:t>2</w:t>
      </w:r>
      <w:r w:rsidRPr="009A2A4F">
        <w:rPr>
          <w:rFonts w:ascii="Times New Roman" w:hAnsi="Times New Roman"/>
          <w:bCs/>
          <w:color w:val="000000" w:themeColor="text1"/>
          <w:sz w:val="28"/>
          <w:szCs w:val="28"/>
        </w:rPr>
        <w:t>3,</w:t>
      </w:r>
      <w:r w:rsidR="00372B05" w:rsidRPr="009A2A4F">
        <w:rPr>
          <w:rFonts w:ascii="Times New Roman" w:hAnsi="Times New Roman"/>
          <w:bCs/>
          <w:color w:val="000000" w:themeColor="text1"/>
          <w:sz w:val="28"/>
          <w:szCs w:val="28"/>
        </w:rPr>
        <w:t>52</w:t>
      </w:r>
      <w:r w:rsidRPr="009A2A4F">
        <w:rPr>
          <w:rFonts w:ascii="Times New Roman" w:hAnsi="Times New Roman"/>
          <w:bCs/>
          <w:color w:val="000000" w:themeColor="text1"/>
          <w:sz w:val="28"/>
          <w:szCs w:val="28"/>
        </w:rPr>
        <w:t>%.</w:t>
      </w:r>
    </w:p>
    <w:p w14:paraId="22C3D121" w14:textId="77777777" w:rsidR="00372B05" w:rsidRPr="009A2A4F" w:rsidRDefault="00372B05" w:rsidP="00372B0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4D3A971C" w14:textId="77777777"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90 ngày.</w:t>
      </w:r>
    </w:p>
    <w:p w14:paraId="5BC3E8E2" w14:textId="77777777"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80 ngày.</w:t>
      </w:r>
    </w:p>
    <w:p w14:paraId="05CA0C88" w14:textId="77777777"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 làm việc.</w:t>
      </w:r>
    </w:p>
    <w:p w14:paraId="334F7C7F" w14:textId="77777777"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11%.</w:t>
      </w:r>
    </w:p>
    <w:p w14:paraId="20C4B63B"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7.4. Lộ trình thực hiện: </w:t>
      </w:r>
      <w:r w:rsidRPr="009A2A4F">
        <w:rPr>
          <w:rFonts w:ascii="Times New Roman" w:hAnsi="Times New Roman"/>
          <w:bCs/>
          <w:color w:val="000000" w:themeColor="text1"/>
          <w:sz w:val="28"/>
          <w:szCs w:val="28"/>
        </w:rPr>
        <w:t>Năm 2025 - 2026.</w:t>
      </w:r>
    </w:p>
    <w:p w14:paraId="358FA6F6" w14:textId="08658F72"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rPr>
        <w:t xml:space="preserve">8. </w:t>
      </w:r>
      <w:r w:rsidR="00372B05" w:rsidRPr="009A2A4F">
        <w:rPr>
          <w:rFonts w:ascii="Times New Roman" w:hAnsi="Times New Roman"/>
          <w:b/>
          <w:color w:val="000000" w:themeColor="text1"/>
          <w:sz w:val="28"/>
          <w:szCs w:val="28"/>
        </w:rPr>
        <w:t>N</w:t>
      </w:r>
      <w:r w:rsidRPr="009A2A4F">
        <w:rPr>
          <w:rFonts w:ascii="Times New Roman" w:hAnsi="Times New Roman"/>
          <w:b/>
          <w:color w:val="000000" w:themeColor="text1"/>
          <w:sz w:val="28"/>
          <w:szCs w:val="28"/>
        </w:rPr>
        <w:t xml:space="preserve">hóm thủ tục: </w:t>
      </w:r>
      <w:r w:rsidRPr="009A2A4F">
        <w:rPr>
          <w:rFonts w:ascii="Times New Roman" w:hAnsi="Times New Roman"/>
          <w:b/>
          <w:bCs/>
          <w:color w:val="000000" w:themeColor="text1"/>
          <w:sz w:val="28"/>
          <w:szCs w:val="28"/>
          <w:lang w:val="pt-BR"/>
        </w:rPr>
        <w:t>“Gia hạn, điều chỉnh</w:t>
      </w:r>
      <w:r w:rsidRPr="009A2A4F">
        <w:rPr>
          <w:rFonts w:ascii="Times New Roman" w:hAnsi="Times New Roman"/>
          <w:color w:val="000000" w:themeColor="text1"/>
          <w:sz w:val="28"/>
          <w:szCs w:val="28"/>
          <w:lang w:val="pt-BR"/>
        </w:rPr>
        <w:t xml:space="preserve"> </w:t>
      </w:r>
      <w:r w:rsidRPr="009A2A4F">
        <w:rPr>
          <w:rFonts w:ascii="Times New Roman" w:hAnsi="Times New Roman"/>
          <w:b/>
          <w:bCs/>
          <w:color w:val="000000" w:themeColor="text1"/>
          <w:sz w:val="28"/>
          <w:szCs w:val="28"/>
        </w:rPr>
        <w:t>giấy phép khai thác nước mặt, nước biển”</w:t>
      </w:r>
    </w:p>
    <w:p w14:paraId="2653F0BB" w14:textId="07A7277C" w:rsidR="00372B05" w:rsidRPr="009A2A4F" w:rsidRDefault="00372B0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bCs/>
          <w:color w:val="000000" w:themeColor="text1"/>
          <w:sz w:val="28"/>
          <w:szCs w:val="28"/>
        </w:rPr>
        <w:t>Bao gồm 02 TTHC:</w:t>
      </w:r>
    </w:p>
    <w:p w14:paraId="1F0B3846" w14:textId="5B54FF07" w:rsidR="00372B05" w:rsidRPr="009A2A4F" w:rsidRDefault="00372B05" w:rsidP="00372B05">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(1) Gia hạn, điều chỉnh giấy phép khai thác nước mặt, nước biển (2.000018);</w:t>
      </w:r>
    </w:p>
    <w:p w14:paraId="38E06887" w14:textId="5DB265B3" w:rsidR="00372B05" w:rsidRPr="009A2A4F" w:rsidRDefault="00372B05" w:rsidP="00372B05">
      <w:pPr>
        <w:spacing w:before="120" w:after="120" w:line="240" w:lineRule="auto"/>
        <w:ind w:firstLine="72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(2) Gia hạn, điều chỉnh giấy phép khai thác nước mặt, nước biển (1.004167).</w:t>
      </w:r>
    </w:p>
    <w:p w14:paraId="630507AD" w14:textId="77777777" w:rsidR="009408E5" w:rsidRPr="009A2A4F" w:rsidRDefault="009408E5" w:rsidP="009408E5">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8.1. Nội dung đơn giản hóa </w:t>
      </w:r>
    </w:p>
    <w:p w14:paraId="53046FA8"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6C3C6AE0"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lang w:val="pt-BR"/>
        </w:rPr>
        <w:t xml:space="preserve"> </w:t>
      </w:r>
      <w:r w:rsidRPr="009A2A4F">
        <w:rPr>
          <w:rFonts w:ascii="Times New Roman" w:hAnsi="Times New Roman"/>
          <w:bCs/>
          <w:iCs/>
          <w:color w:val="000000" w:themeColor="text1"/>
          <w:sz w:val="28"/>
          <w:szCs w:val="28"/>
        </w:rPr>
        <w:t xml:space="preserve">- Về thời hạn giải quyết: rút ngắn thời gian giải quyết từ 38 ngày giảm xuống còn 32 ngày kể từ khi nhận đủ hồ sơ hợp lệ. Số ngày cắt giảm: 06 ngày. </w:t>
      </w:r>
    </w:p>
    <w:p w14:paraId="64DD1453" w14:textId="77777777" w:rsidR="009408E5" w:rsidRPr="009A2A4F" w:rsidRDefault="009408E5" w:rsidP="009408E5">
      <w:pPr>
        <w:spacing w:after="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rPr>
        <w:t>- Cắt giảm, đơn giản hoá thành phần hồ sơ gồm: Đơn đề nghị cấp phép bỏ fax. Bỏ thành phần hồ sơ: Sơ đồ vị trí công trình.</w:t>
      </w:r>
    </w:p>
    <w:p w14:paraId="1061A539"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 xml:space="preserve"> b) Lý do</w:t>
      </w:r>
      <w:r w:rsidRPr="009A2A4F">
        <w:rPr>
          <w:rFonts w:ascii="Times New Roman" w:hAnsi="Times New Roman"/>
          <w:bCs/>
          <w:iCs/>
          <w:color w:val="000000" w:themeColor="text1"/>
          <w:sz w:val="28"/>
          <w:szCs w:val="28"/>
        </w:rPr>
        <w:t xml:space="preserve">: Việc cắt giảm thời gian giải quyết giúp tiết kiệm thời gian cho đối tượng thực hiện TTHC nhưng vẫn đảm bảo giải quyết TTHC kịp thời cho tổ chức. cá nhân. </w:t>
      </w:r>
    </w:p>
    <w:p w14:paraId="0D0C32DC"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color w:val="000000" w:themeColor="text1"/>
          <w:sz w:val="28"/>
          <w:szCs w:val="28"/>
        </w:rPr>
        <w:lastRenderedPageBreak/>
        <w:t>Cắt giảm,</w:t>
      </w:r>
      <w:r w:rsidRPr="009A2A4F">
        <w:rPr>
          <w:rFonts w:ascii="Times New Roman" w:hAnsi="Times New Roman"/>
          <w:bCs/>
          <w:iCs/>
          <w:color w:val="000000" w:themeColor="text1"/>
          <w:sz w:val="28"/>
          <w:szCs w:val="28"/>
        </w:rPr>
        <w:t xml:space="preserve"> đơn giản hoá biểu mẫu, thành phần sơ đồ trong thành phần hồ sơ tạo điều kiện thuận lợi cho doanh nghiệp, tổ chức.</w:t>
      </w:r>
    </w:p>
    <w:p w14:paraId="2807C969" w14:textId="77777777" w:rsidR="009408E5" w:rsidRPr="009A2A4F" w:rsidRDefault="009408E5" w:rsidP="009408E5">
      <w:pPr>
        <w:spacing w:after="0" w:line="240" w:lineRule="auto"/>
        <w:ind w:firstLine="720"/>
        <w:jc w:val="both"/>
        <w:rPr>
          <w:rFonts w:ascii="Times New Roman" w:hAnsi="Times New Roman"/>
          <w:b/>
          <w:bCs/>
          <w:color w:val="000000" w:themeColor="text1"/>
          <w:spacing w:val="-4"/>
          <w:sz w:val="28"/>
          <w:szCs w:val="28"/>
        </w:rPr>
      </w:pPr>
      <w:r w:rsidRPr="009A2A4F">
        <w:rPr>
          <w:rFonts w:ascii="Times New Roman" w:hAnsi="Times New Roman"/>
          <w:b/>
          <w:color w:val="000000" w:themeColor="text1"/>
          <w:spacing w:val="-4"/>
          <w:sz w:val="28"/>
          <w:szCs w:val="28"/>
          <w:lang w:val="pt-BR"/>
        </w:rPr>
        <w:t xml:space="preserve">8.2. Kiến nghị thực thi: </w:t>
      </w:r>
      <w:r w:rsidRPr="009A2A4F">
        <w:rPr>
          <w:rFonts w:ascii="Times New Roman" w:hAnsi="Times New Roman"/>
          <w:bCs/>
          <w:iCs/>
          <w:color w:val="000000" w:themeColor="text1"/>
          <w:spacing w:val="-4"/>
          <w:sz w:val="28"/>
          <w:szCs w:val="28"/>
        </w:rPr>
        <w:t xml:space="preserve">Sửa đổi, bổ sung quy định tại </w:t>
      </w:r>
      <w:r w:rsidRPr="009A2A4F">
        <w:rPr>
          <w:rFonts w:ascii="Times New Roman" w:hAnsi="Times New Roman"/>
          <w:color w:val="000000" w:themeColor="text1"/>
          <w:spacing w:val="-4"/>
          <w:sz w:val="28"/>
          <w:szCs w:val="28"/>
        </w:rPr>
        <w:t xml:space="preserve"> </w:t>
      </w:r>
      <w:r w:rsidRPr="009A2A4F">
        <w:rPr>
          <w:rFonts w:ascii="Times New Roman" w:hAnsi="Times New Roman"/>
          <w:color w:val="000000" w:themeColor="text1"/>
          <w:sz w:val="28"/>
          <w:szCs w:val="28"/>
        </w:rPr>
        <w:t>Khoản 2 Điều 19 Nghị định 54/2024/NĐ-CP. Mẫu số 06, mẫu số 08 phụ lục kèm theo Nghị định 54/2024/NĐ-CP</w:t>
      </w:r>
      <w:r w:rsidRPr="009A2A4F">
        <w:rPr>
          <w:rFonts w:ascii="Times New Roman" w:hAnsi="Times New Roman"/>
          <w:color w:val="000000" w:themeColor="text1"/>
          <w:spacing w:val="-4"/>
          <w:sz w:val="28"/>
          <w:szCs w:val="28"/>
        </w:rPr>
        <w:t>.</w:t>
      </w:r>
    </w:p>
    <w:p w14:paraId="4DC6906B" w14:textId="77777777" w:rsidR="009408E5" w:rsidRPr="009A2A4F" w:rsidRDefault="009408E5" w:rsidP="009408E5">
      <w:pPr>
        <w:spacing w:before="120" w:after="120" w:line="240" w:lineRule="auto"/>
        <w:ind w:firstLine="720"/>
        <w:jc w:val="both"/>
        <w:rPr>
          <w:rFonts w:ascii="Times New Roman" w:hAnsi="Times New Roman"/>
          <w:b/>
          <w:color w:val="000000" w:themeColor="text1"/>
          <w:spacing w:val="-8"/>
          <w:sz w:val="28"/>
          <w:szCs w:val="28"/>
          <w:lang w:val="pt-BR"/>
        </w:rPr>
      </w:pPr>
      <w:r w:rsidRPr="009A2A4F">
        <w:rPr>
          <w:rFonts w:ascii="Times New Roman" w:hAnsi="Times New Roman"/>
          <w:b/>
          <w:color w:val="000000" w:themeColor="text1"/>
          <w:spacing w:val="-8"/>
          <w:sz w:val="28"/>
          <w:szCs w:val="28"/>
          <w:lang w:val="pt-BR"/>
        </w:rPr>
        <w:t xml:space="preserve">8.3. Lợi ích phương án đơn giản hóa </w:t>
      </w:r>
      <w:r w:rsidRPr="009A2A4F">
        <w:rPr>
          <w:rFonts w:ascii="Times New Roman" w:hAnsi="Times New Roman"/>
          <w:i/>
          <w:color w:val="000000" w:themeColor="text1"/>
          <w:spacing w:val="-8"/>
          <w:sz w:val="28"/>
          <w:szCs w:val="28"/>
        </w:rPr>
        <w:t>(kèm theo biểu đánh giá chi phí tuân thủ)</w:t>
      </w:r>
    </w:p>
    <w:p w14:paraId="7B954422" w14:textId="77777777" w:rsidR="00372B05" w:rsidRPr="009A2A4F" w:rsidRDefault="00372B05" w:rsidP="009408E5">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559F3974" w14:textId="5A189191" w:rsidR="009408E5" w:rsidRPr="009A2A4F" w:rsidRDefault="009408E5" w:rsidP="009408E5">
      <w:pPr>
        <w:spacing w:before="120" w:after="120" w:line="240" w:lineRule="auto"/>
        <w:ind w:firstLine="720"/>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00372B05" w:rsidRPr="009A2A4F">
        <w:rPr>
          <w:rFonts w:ascii="Times New Roman" w:hAnsi="Times New Roman"/>
          <w:color w:val="000000" w:themeColor="text1"/>
          <w:sz w:val="28"/>
          <w:szCs w:val="28"/>
        </w:rPr>
        <w:t xml:space="preserve">2,339,191,823 </w:t>
      </w:r>
      <w:r w:rsidRPr="009A2A4F">
        <w:rPr>
          <w:rFonts w:ascii="Times New Roman" w:hAnsi="Times New Roman"/>
          <w:bCs/>
          <w:color w:val="000000" w:themeColor="text1"/>
          <w:sz w:val="28"/>
          <w:szCs w:val="28"/>
        </w:rPr>
        <w:t>đồng/năm</w:t>
      </w:r>
    </w:p>
    <w:p w14:paraId="586BF626" w14:textId="50631771"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372B05" w:rsidRPr="009A2A4F">
        <w:rPr>
          <w:rFonts w:ascii="Times New Roman" w:hAnsi="Times New Roman"/>
          <w:color w:val="000000" w:themeColor="text1"/>
          <w:sz w:val="28"/>
          <w:szCs w:val="28"/>
        </w:rPr>
        <w:t xml:space="preserve">1,605,694,799 </w:t>
      </w:r>
      <w:r w:rsidRPr="009A2A4F">
        <w:rPr>
          <w:rFonts w:ascii="Times New Roman" w:hAnsi="Times New Roman"/>
          <w:bCs/>
          <w:color w:val="000000" w:themeColor="text1"/>
          <w:sz w:val="28"/>
          <w:szCs w:val="28"/>
        </w:rPr>
        <w:t>đồng/năm.</w:t>
      </w:r>
    </w:p>
    <w:p w14:paraId="40CEF5EF" w14:textId="7715ACF1" w:rsidR="009408E5" w:rsidRPr="009A2A4F" w:rsidRDefault="009408E5" w:rsidP="009408E5">
      <w:pPr>
        <w:spacing w:after="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Pr="009A2A4F">
        <w:rPr>
          <w:rFonts w:ascii="Times New Roman" w:eastAsia="Times New Roman" w:hAnsi="Times New Roman"/>
          <w:color w:val="000000" w:themeColor="text1"/>
          <w:sz w:val="28"/>
          <w:szCs w:val="28"/>
        </w:rPr>
        <w:t xml:space="preserve"> </w:t>
      </w:r>
      <w:r w:rsidR="00372B05" w:rsidRPr="009A2A4F">
        <w:rPr>
          <w:rFonts w:ascii="Times New Roman" w:eastAsia="Times New Roman" w:hAnsi="Times New Roman"/>
          <w:color w:val="000000" w:themeColor="text1"/>
          <w:sz w:val="28"/>
          <w:szCs w:val="28"/>
        </w:rPr>
        <w:t xml:space="preserve">733,497,024 </w:t>
      </w:r>
      <w:r w:rsidRPr="009A2A4F">
        <w:rPr>
          <w:rFonts w:ascii="Times New Roman" w:hAnsi="Times New Roman"/>
          <w:bCs/>
          <w:color w:val="000000" w:themeColor="text1"/>
          <w:sz w:val="28"/>
          <w:szCs w:val="28"/>
        </w:rPr>
        <w:t>đồng/năm.</w:t>
      </w:r>
    </w:p>
    <w:p w14:paraId="5EBD9B67" w14:textId="755DBFEB"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372B05" w:rsidRPr="009A2A4F">
        <w:rPr>
          <w:rFonts w:ascii="Times New Roman" w:hAnsi="Times New Roman"/>
          <w:bCs/>
          <w:color w:val="000000" w:themeColor="text1"/>
          <w:sz w:val="28"/>
          <w:szCs w:val="28"/>
        </w:rPr>
        <w:t>31,35</w:t>
      </w:r>
      <w:r w:rsidRPr="009A2A4F">
        <w:rPr>
          <w:rFonts w:ascii="Times New Roman" w:hAnsi="Times New Roman"/>
          <w:bCs/>
          <w:color w:val="000000" w:themeColor="text1"/>
          <w:sz w:val="28"/>
          <w:szCs w:val="28"/>
        </w:rPr>
        <w:t>%.</w:t>
      </w:r>
    </w:p>
    <w:p w14:paraId="3933C9E6" w14:textId="77777777" w:rsidR="00372B05" w:rsidRPr="009A2A4F" w:rsidRDefault="00372B05" w:rsidP="00372B0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12D5422B" w14:textId="6770DE67"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76 ngày.</w:t>
      </w:r>
    </w:p>
    <w:p w14:paraId="1A581549" w14:textId="27213DAC"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64 ngày.</w:t>
      </w:r>
    </w:p>
    <w:p w14:paraId="403544B2" w14:textId="7A0BE66F"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12 ngày làm việc.</w:t>
      </w:r>
    </w:p>
    <w:p w14:paraId="56993CD3" w14:textId="31A634DB"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15,78%.</w:t>
      </w:r>
    </w:p>
    <w:p w14:paraId="2AFFA67F"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8.4. Lộ trình thực hiện: </w:t>
      </w:r>
      <w:r w:rsidRPr="009A2A4F">
        <w:rPr>
          <w:rFonts w:ascii="Times New Roman" w:hAnsi="Times New Roman"/>
          <w:bCs/>
          <w:color w:val="000000" w:themeColor="text1"/>
          <w:sz w:val="28"/>
          <w:szCs w:val="28"/>
        </w:rPr>
        <w:t>Năm 2025 - 2026.</w:t>
      </w:r>
    </w:p>
    <w:p w14:paraId="4D2D7EAE" w14:textId="55B13C35" w:rsidR="00372B05"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xml:space="preserve">9. </w:t>
      </w:r>
      <w:r w:rsidR="00372B05" w:rsidRPr="009A2A4F">
        <w:rPr>
          <w:rFonts w:ascii="Times New Roman" w:hAnsi="Times New Roman"/>
          <w:b/>
          <w:color w:val="000000" w:themeColor="text1"/>
          <w:sz w:val="28"/>
          <w:szCs w:val="28"/>
        </w:rPr>
        <w:t>N</w:t>
      </w:r>
      <w:r w:rsidRPr="009A2A4F">
        <w:rPr>
          <w:rFonts w:ascii="Times New Roman" w:hAnsi="Times New Roman"/>
          <w:b/>
          <w:color w:val="000000" w:themeColor="text1"/>
          <w:sz w:val="28"/>
          <w:szCs w:val="28"/>
        </w:rPr>
        <w:t>hóm thủ tục:</w:t>
      </w:r>
      <w:r w:rsidR="00372B05" w:rsidRPr="009A2A4F">
        <w:rPr>
          <w:rFonts w:ascii="Times New Roman" w:hAnsi="Times New Roman"/>
          <w:b/>
          <w:color w:val="000000" w:themeColor="text1"/>
          <w:sz w:val="28"/>
          <w:szCs w:val="28"/>
        </w:rPr>
        <w:t xml:space="preserve"> “Đăng ký, khai thác sử dụng nước”</w:t>
      </w:r>
    </w:p>
    <w:p w14:paraId="6FEEC5F6" w14:textId="11CA29D5" w:rsidR="00372B05" w:rsidRPr="009A2A4F" w:rsidRDefault="00372B0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Bao gồm 03 TTHC:</w:t>
      </w:r>
    </w:p>
    <w:p w14:paraId="634A4BD8" w14:textId="24C9F928" w:rsidR="00372B05" w:rsidRPr="009A2A4F" w:rsidRDefault="00372B0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(1) </w:t>
      </w:r>
      <w:r w:rsidR="009408E5" w:rsidRPr="009A2A4F">
        <w:rPr>
          <w:rFonts w:ascii="Times New Roman" w:hAnsi="Times New Roman"/>
          <w:bCs/>
          <w:color w:val="000000" w:themeColor="text1"/>
          <w:sz w:val="28"/>
          <w:szCs w:val="28"/>
        </w:rPr>
        <w:t>Đăng ký khai thác, sử dụng nước dưới đất</w:t>
      </w:r>
      <w:r w:rsidRPr="009A2A4F">
        <w:rPr>
          <w:rFonts w:ascii="Times New Roman" w:hAnsi="Times New Roman"/>
          <w:bCs/>
          <w:color w:val="000000" w:themeColor="text1"/>
          <w:sz w:val="28"/>
          <w:szCs w:val="28"/>
        </w:rPr>
        <w:t xml:space="preserve"> (1.001662)</w:t>
      </w:r>
      <w:r w:rsidR="009408E5" w:rsidRPr="009A2A4F">
        <w:rPr>
          <w:rFonts w:ascii="Times New Roman" w:hAnsi="Times New Roman"/>
          <w:bCs/>
          <w:color w:val="000000" w:themeColor="text1"/>
          <w:sz w:val="28"/>
          <w:szCs w:val="28"/>
        </w:rPr>
        <w:t>;</w:t>
      </w:r>
    </w:p>
    <w:p w14:paraId="59257B54" w14:textId="77777777" w:rsidR="00372B05" w:rsidRPr="009A2A4F" w:rsidRDefault="00372B0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(2) </w:t>
      </w:r>
      <w:r w:rsidR="009408E5" w:rsidRPr="009A2A4F">
        <w:rPr>
          <w:rFonts w:ascii="Times New Roman" w:hAnsi="Times New Roman"/>
          <w:bCs/>
          <w:color w:val="000000" w:themeColor="text1"/>
          <w:sz w:val="28"/>
          <w:szCs w:val="28"/>
        </w:rPr>
        <w:t xml:space="preserve"> Đăng ký khai thác </w:t>
      </w:r>
      <w:r w:rsidRPr="009A2A4F">
        <w:rPr>
          <w:rFonts w:ascii="Times New Roman" w:hAnsi="Times New Roman"/>
          <w:bCs/>
          <w:color w:val="000000" w:themeColor="text1"/>
          <w:sz w:val="28"/>
          <w:szCs w:val="28"/>
        </w:rPr>
        <w:t xml:space="preserve">sử dụng </w:t>
      </w:r>
      <w:r w:rsidR="009408E5" w:rsidRPr="009A2A4F">
        <w:rPr>
          <w:rFonts w:ascii="Times New Roman" w:hAnsi="Times New Roman"/>
          <w:bCs/>
          <w:color w:val="000000" w:themeColor="text1"/>
          <w:sz w:val="28"/>
          <w:szCs w:val="28"/>
        </w:rPr>
        <w:t>nước mặt, nước biển</w:t>
      </w:r>
      <w:r w:rsidRPr="009A2A4F">
        <w:rPr>
          <w:rFonts w:ascii="Times New Roman" w:hAnsi="Times New Roman"/>
          <w:bCs/>
          <w:color w:val="000000" w:themeColor="text1"/>
          <w:sz w:val="28"/>
          <w:szCs w:val="28"/>
        </w:rPr>
        <w:t xml:space="preserve"> (1.011516);</w:t>
      </w:r>
    </w:p>
    <w:p w14:paraId="2CA31514" w14:textId="06BEECB0" w:rsidR="009408E5" w:rsidRPr="009A2A4F" w:rsidRDefault="00372B0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(3)</w:t>
      </w:r>
      <w:r w:rsidR="009408E5" w:rsidRPr="009A2A4F">
        <w:rPr>
          <w:rFonts w:ascii="Times New Roman" w:hAnsi="Times New Roman"/>
          <w:bCs/>
          <w:color w:val="000000" w:themeColor="text1"/>
          <w:sz w:val="28"/>
          <w:szCs w:val="28"/>
        </w:rPr>
        <w:t xml:space="preserve"> </w:t>
      </w:r>
      <w:r w:rsidRPr="009A2A4F">
        <w:rPr>
          <w:rFonts w:ascii="Times New Roman" w:hAnsi="Times New Roman"/>
          <w:bCs/>
          <w:color w:val="000000" w:themeColor="text1"/>
          <w:sz w:val="28"/>
          <w:szCs w:val="28"/>
        </w:rPr>
        <w:t>Đăng ký sử dụng mặt nước, đào hồ, ao, sông, suối, kênh, mương, rạch (1.012502).</w:t>
      </w:r>
    </w:p>
    <w:p w14:paraId="076C69ED"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xml:space="preserve">9.1. Nội dung đơn giản hóa </w:t>
      </w:r>
    </w:p>
    <w:p w14:paraId="65284B6A"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55E202B0"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Về thời hạn giải quyết: rút ngắn thời gian giải quyết từ 14 ngày giảm xuống còn 09 ngày kể từ khi nhận đủ hồ sơ hợp lệ. </w:t>
      </w:r>
    </w:p>
    <w:p w14:paraId="5A8E0A54"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Số ngày cắt giảm: 05 ngày. </w:t>
      </w:r>
    </w:p>
    <w:p w14:paraId="162F240A"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 xml:space="preserve"> b) Lý do</w:t>
      </w:r>
      <w:r w:rsidRPr="009A2A4F">
        <w:rPr>
          <w:rFonts w:ascii="Times New Roman" w:hAnsi="Times New Roman"/>
          <w:bCs/>
          <w:iCs/>
          <w:color w:val="000000" w:themeColor="text1"/>
          <w:sz w:val="28"/>
          <w:szCs w:val="28"/>
        </w:rPr>
        <w:t>: Việc cắt giảm thời gian giải quyết giúp tiết kiệm thời gian cho đối tượng thực hiện TTHC nhưng vẫn đảm bảo giải quyết TTHC kịp thời cho tổ chức. cá nhân.</w:t>
      </w:r>
    </w:p>
    <w:p w14:paraId="29866036" w14:textId="77777777" w:rsidR="009408E5" w:rsidRPr="009A2A4F" w:rsidRDefault="009408E5" w:rsidP="009408E5">
      <w:pPr>
        <w:spacing w:before="120" w:after="120" w:line="240" w:lineRule="auto"/>
        <w:ind w:firstLine="720"/>
        <w:jc w:val="both"/>
        <w:rPr>
          <w:rFonts w:ascii="Times New Roman" w:hAnsi="Times New Roman"/>
          <w:color w:val="000000" w:themeColor="text1"/>
          <w:sz w:val="32"/>
          <w:szCs w:val="28"/>
          <w:lang w:val="vi-VN"/>
        </w:rPr>
      </w:pPr>
      <w:r w:rsidRPr="009A2A4F">
        <w:rPr>
          <w:rFonts w:ascii="Times New Roman" w:hAnsi="Times New Roman"/>
          <w:b/>
          <w:color w:val="000000" w:themeColor="text1"/>
          <w:sz w:val="28"/>
          <w:szCs w:val="28"/>
          <w:lang w:val="pt-BR"/>
        </w:rPr>
        <w:t xml:space="preserve">9.2. Kiến nghị thực thi: </w:t>
      </w:r>
      <w:r w:rsidRPr="009A2A4F">
        <w:rPr>
          <w:rFonts w:ascii="Times New Roman" w:hAnsi="Times New Roman"/>
          <w:color w:val="000000" w:themeColor="text1"/>
          <w:sz w:val="28"/>
          <w:szCs w:val="28"/>
          <w:lang w:val="vi-VN"/>
        </w:rPr>
        <w:t>Sửa đổi</w:t>
      </w:r>
      <w:r w:rsidRPr="009A2A4F">
        <w:rPr>
          <w:rFonts w:ascii="Times New Roman" w:hAnsi="Times New Roman"/>
          <w:color w:val="000000" w:themeColor="text1"/>
          <w:sz w:val="28"/>
          <w:szCs w:val="28"/>
        </w:rPr>
        <w:t>,</w:t>
      </w:r>
      <w:r w:rsidRPr="009A2A4F">
        <w:rPr>
          <w:rFonts w:ascii="Times New Roman" w:hAnsi="Times New Roman"/>
          <w:color w:val="000000" w:themeColor="text1"/>
          <w:sz w:val="28"/>
          <w:szCs w:val="28"/>
          <w:lang w:val="vi-VN"/>
        </w:rPr>
        <w:t xml:space="preserve"> bổ sung quy định tại khoản </w:t>
      </w:r>
      <w:r w:rsidRPr="009A2A4F">
        <w:rPr>
          <w:rFonts w:ascii="Times New Roman" w:hAnsi="Times New Roman"/>
          <w:color w:val="000000" w:themeColor="text1"/>
          <w:sz w:val="28"/>
          <w:szCs w:val="24"/>
        </w:rPr>
        <w:t>1, Điều 25 Nghị định 54/2024/NĐ-CP; khoản 1, Điều 26 Nghị định 54/2024/NĐ-CP</w:t>
      </w:r>
      <w:r w:rsidRPr="009A2A4F">
        <w:rPr>
          <w:rFonts w:ascii="Times New Roman" w:hAnsi="Times New Roman"/>
          <w:color w:val="000000" w:themeColor="text1"/>
          <w:sz w:val="28"/>
          <w:szCs w:val="24"/>
          <w:lang w:val="vi-VN"/>
        </w:rPr>
        <w:t>.</w:t>
      </w:r>
    </w:p>
    <w:p w14:paraId="2325C386" w14:textId="77777777" w:rsidR="009408E5" w:rsidRPr="009A2A4F" w:rsidRDefault="009408E5" w:rsidP="009408E5">
      <w:pPr>
        <w:spacing w:before="120" w:after="120" w:line="240" w:lineRule="auto"/>
        <w:ind w:firstLine="720"/>
        <w:jc w:val="both"/>
        <w:rPr>
          <w:rFonts w:ascii="Times New Roman" w:hAnsi="Times New Roman"/>
          <w:b/>
          <w:color w:val="000000" w:themeColor="text1"/>
          <w:spacing w:val="-6"/>
          <w:sz w:val="28"/>
          <w:szCs w:val="28"/>
          <w:lang w:val="pt-BR"/>
        </w:rPr>
      </w:pPr>
      <w:r w:rsidRPr="009A2A4F">
        <w:rPr>
          <w:rFonts w:ascii="Times New Roman" w:hAnsi="Times New Roman"/>
          <w:b/>
          <w:color w:val="000000" w:themeColor="text1"/>
          <w:spacing w:val="-6"/>
          <w:sz w:val="28"/>
          <w:szCs w:val="28"/>
          <w:lang w:val="pt-BR"/>
        </w:rPr>
        <w:lastRenderedPageBreak/>
        <w:t xml:space="preserve">9.3. Lợi ích phương án đơn giản hóa </w:t>
      </w:r>
      <w:r w:rsidRPr="009A2A4F">
        <w:rPr>
          <w:rFonts w:ascii="Times New Roman" w:hAnsi="Times New Roman"/>
          <w:i/>
          <w:color w:val="000000" w:themeColor="text1"/>
          <w:spacing w:val="-6"/>
          <w:sz w:val="28"/>
          <w:szCs w:val="28"/>
        </w:rPr>
        <w:t>(kèm theo biểu đánh giá chi phí tuân thủ)</w:t>
      </w:r>
    </w:p>
    <w:p w14:paraId="47D3455B" w14:textId="77777777" w:rsidR="00372B05" w:rsidRPr="009A2A4F" w:rsidRDefault="00372B05" w:rsidP="009408E5">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7ACA9F3A" w14:textId="63217F82" w:rsidR="009408E5" w:rsidRPr="009A2A4F" w:rsidRDefault="009408E5" w:rsidP="009408E5">
      <w:pPr>
        <w:spacing w:before="120" w:after="120" w:line="240" w:lineRule="auto"/>
        <w:ind w:firstLine="720"/>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00372B05" w:rsidRPr="009A2A4F">
        <w:rPr>
          <w:rFonts w:ascii="Times New Roman" w:hAnsi="Times New Roman"/>
          <w:color w:val="000000" w:themeColor="text1"/>
          <w:sz w:val="28"/>
          <w:szCs w:val="28"/>
        </w:rPr>
        <w:t xml:space="preserve">430,457 </w:t>
      </w:r>
      <w:r w:rsidRPr="009A2A4F">
        <w:rPr>
          <w:rFonts w:ascii="Times New Roman" w:hAnsi="Times New Roman"/>
          <w:bCs/>
          <w:color w:val="000000" w:themeColor="text1"/>
          <w:sz w:val="28"/>
          <w:szCs w:val="28"/>
        </w:rPr>
        <w:t>đồng/năm</w:t>
      </w:r>
    </w:p>
    <w:p w14:paraId="4A4B7313" w14:textId="730F7447" w:rsidR="009408E5" w:rsidRPr="009A2A4F" w:rsidRDefault="009408E5" w:rsidP="009408E5">
      <w:pPr>
        <w:spacing w:before="120" w:after="120" w:line="240" w:lineRule="auto"/>
        <w:ind w:firstLine="720"/>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372B05" w:rsidRPr="009A2A4F">
        <w:rPr>
          <w:rFonts w:ascii="Times New Roman" w:hAnsi="Times New Roman"/>
          <w:color w:val="000000" w:themeColor="text1"/>
          <w:sz w:val="28"/>
          <w:szCs w:val="28"/>
        </w:rPr>
        <w:t xml:space="preserve">430,457 </w:t>
      </w:r>
      <w:r w:rsidRPr="009A2A4F">
        <w:rPr>
          <w:rFonts w:ascii="Times New Roman" w:hAnsi="Times New Roman"/>
          <w:color w:val="000000" w:themeColor="text1"/>
          <w:sz w:val="28"/>
          <w:szCs w:val="28"/>
        </w:rPr>
        <w:t>đồng</w:t>
      </w:r>
      <w:r w:rsidRPr="009A2A4F">
        <w:rPr>
          <w:rFonts w:ascii="Times New Roman" w:hAnsi="Times New Roman"/>
          <w:bCs/>
          <w:color w:val="000000" w:themeColor="text1"/>
          <w:sz w:val="28"/>
          <w:szCs w:val="28"/>
        </w:rPr>
        <w:t>/năm.</w:t>
      </w:r>
    </w:p>
    <w:p w14:paraId="4B8A753F" w14:textId="41AD08C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372B05" w:rsidRPr="009A2A4F">
        <w:rPr>
          <w:rFonts w:ascii="Times New Roman" w:eastAsia="Times New Roman" w:hAnsi="Times New Roman"/>
          <w:color w:val="000000" w:themeColor="text1"/>
          <w:sz w:val="28"/>
          <w:szCs w:val="28"/>
        </w:rPr>
        <w:t>0</w:t>
      </w:r>
      <w:r w:rsidRPr="009A2A4F">
        <w:rPr>
          <w:rFonts w:ascii="Times New Roman" w:hAnsi="Times New Roman"/>
          <w:bCs/>
          <w:color w:val="000000" w:themeColor="text1"/>
          <w:sz w:val="28"/>
          <w:szCs w:val="28"/>
        </w:rPr>
        <w:t xml:space="preserve"> đồng/năm.</w:t>
      </w:r>
    </w:p>
    <w:p w14:paraId="19C0C775" w14:textId="024C7B59"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372B05" w:rsidRPr="009A2A4F">
        <w:rPr>
          <w:rFonts w:ascii="Times New Roman" w:hAnsi="Times New Roman"/>
          <w:bCs/>
          <w:color w:val="000000" w:themeColor="text1"/>
          <w:sz w:val="28"/>
          <w:szCs w:val="28"/>
        </w:rPr>
        <w:t>0</w:t>
      </w:r>
      <w:r w:rsidRPr="009A2A4F">
        <w:rPr>
          <w:rFonts w:ascii="Times New Roman" w:hAnsi="Times New Roman"/>
          <w:bCs/>
          <w:color w:val="000000" w:themeColor="text1"/>
          <w:sz w:val="28"/>
          <w:szCs w:val="28"/>
        </w:rPr>
        <w:t>%.</w:t>
      </w:r>
    </w:p>
    <w:p w14:paraId="57F88FB9" w14:textId="62E3D537" w:rsidR="00372B05" w:rsidRPr="009A2A4F" w:rsidRDefault="00372B0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044C7D68" w14:textId="5ACFDD33"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42 ngày.</w:t>
      </w:r>
    </w:p>
    <w:p w14:paraId="0573B855" w14:textId="6E554168"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27 ngày.</w:t>
      </w:r>
    </w:p>
    <w:p w14:paraId="4373352C" w14:textId="444957BD"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15 ngày làm việc.</w:t>
      </w:r>
    </w:p>
    <w:p w14:paraId="35CBBDD7" w14:textId="1CD6959C" w:rsidR="00372B05" w:rsidRPr="009A2A4F" w:rsidRDefault="00372B05" w:rsidP="00372B05">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36%.</w:t>
      </w:r>
    </w:p>
    <w:p w14:paraId="13B0979E"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9.4. Lộ trình thực hiện: </w:t>
      </w:r>
      <w:r w:rsidRPr="009A2A4F">
        <w:rPr>
          <w:rFonts w:ascii="Times New Roman" w:hAnsi="Times New Roman"/>
          <w:bCs/>
          <w:color w:val="000000" w:themeColor="text1"/>
          <w:sz w:val="28"/>
          <w:szCs w:val="28"/>
        </w:rPr>
        <w:t>Năm 2025 - 2026.</w:t>
      </w:r>
    </w:p>
    <w:p w14:paraId="7D42BB4E" w14:textId="4C38D1F7" w:rsidR="002536FC"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xml:space="preserve">10. </w:t>
      </w:r>
      <w:r w:rsidR="002536FC" w:rsidRPr="009A2A4F">
        <w:rPr>
          <w:rFonts w:ascii="Times New Roman" w:hAnsi="Times New Roman"/>
          <w:b/>
          <w:color w:val="000000" w:themeColor="text1"/>
          <w:sz w:val="28"/>
          <w:szCs w:val="28"/>
        </w:rPr>
        <w:t>N</w:t>
      </w:r>
      <w:r w:rsidRPr="009A2A4F">
        <w:rPr>
          <w:rFonts w:ascii="Times New Roman" w:hAnsi="Times New Roman"/>
          <w:b/>
          <w:color w:val="000000" w:themeColor="text1"/>
          <w:sz w:val="28"/>
          <w:szCs w:val="28"/>
        </w:rPr>
        <w:t xml:space="preserve">hóm thủ tục: </w:t>
      </w:r>
      <w:r w:rsidR="002536FC" w:rsidRPr="009A2A4F">
        <w:rPr>
          <w:rFonts w:ascii="Times New Roman" w:hAnsi="Times New Roman"/>
          <w:b/>
          <w:color w:val="000000" w:themeColor="text1"/>
          <w:sz w:val="28"/>
          <w:szCs w:val="28"/>
        </w:rPr>
        <w:t>“Cấp giấy phép hành nghề khoan nước dưới đất</w:t>
      </w:r>
      <w:r w:rsidR="00591A81" w:rsidRPr="009A2A4F">
        <w:rPr>
          <w:rFonts w:ascii="Times New Roman" w:hAnsi="Times New Roman"/>
          <w:b/>
          <w:color w:val="000000" w:themeColor="text1"/>
          <w:sz w:val="28"/>
          <w:szCs w:val="28"/>
        </w:rPr>
        <w:t xml:space="preserve"> quy mô lớn</w:t>
      </w:r>
      <w:r w:rsidR="002536FC" w:rsidRPr="009A2A4F">
        <w:rPr>
          <w:rFonts w:ascii="Times New Roman" w:hAnsi="Times New Roman"/>
          <w:b/>
          <w:color w:val="000000" w:themeColor="text1"/>
          <w:sz w:val="28"/>
          <w:szCs w:val="28"/>
        </w:rPr>
        <w:t>”.</w:t>
      </w:r>
    </w:p>
    <w:p w14:paraId="12DE19EB" w14:textId="5DE970A2" w:rsidR="002536FC" w:rsidRPr="009A2A4F" w:rsidRDefault="002536FC"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Bao gồm 04 TTHC:</w:t>
      </w:r>
    </w:p>
    <w:p w14:paraId="3BDA3FAE" w14:textId="558B766A" w:rsidR="002536FC" w:rsidRPr="009A2A4F" w:rsidRDefault="002536FC" w:rsidP="002536FC">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(1) Cấp giấy phép hành nghề khoan nước dưới đất quy mô lớn (1.004285);</w:t>
      </w:r>
    </w:p>
    <w:p w14:paraId="6620D6B2" w14:textId="3350EFE3" w:rsidR="002536FC" w:rsidRPr="009A2A4F" w:rsidRDefault="002536FC" w:rsidP="002536FC">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(2) Cấp lại giấy phép hành nghề khoan nước dưới đất quy mô lớn (1.004302);</w:t>
      </w:r>
    </w:p>
    <w:p w14:paraId="4CC406FD" w14:textId="5833E7A8" w:rsidR="002536FC" w:rsidRPr="009A2A4F" w:rsidRDefault="002536FC" w:rsidP="002536FC">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(3) Gia hạn giấy phép hành nghề khoan nước dưới đất quy mô lớn (1.004938);</w:t>
      </w:r>
    </w:p>
    <w:p w14:paraId="263BE768" w14:textId="32174302" w:rsidR="002536FC" w:rsidRPr="009A2A4F" w:rsidRDefault="002536FC" w:rsidP="002536FC">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(4) Trả lại giấy phép hành nghề khoan nước dưới đất quy mô lớn (1.012497).</w:t>
      </w:r>
    </w:p>
    <w:p w14:paraId="5C6AAAAD" w14:textId="77777777" w:rsidR="009408E5" w:rsidRPr="009A2A4F" w:rsidRDefault="009408E5" w:rsidP="009408E5">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10.1. Nội dung đơn giản hóa </w:t>
      </w:r>
    </w:p>
    <w:p w14:paraId="03228398" w14:textId="77777777"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lang w:val="pt-BR"/>
        </w:rPr>
      </w:pPr>
      <w:r w:rsidRPr="009A2A4F">
        <w:rPr>
          <w:rFonts w:ascii="Times New Roman" w:hAnsi="Times New Roman"/>
          <w:b/>
          <w:bCs/>
          <w:color w:val="000000" w:themeColor="text1"/>
          <w:sz w:val="28"/>
          <w:szCs w:val="28"/>
          <w:lang w:val="pt-BR"/>
        </w:rPr>
        <w:t>a) Nội dung đơn giản hoá:</w:t>
      </w:r>
    </w:p>
    <w:p w14:paraId="5E1F2267" w14:textId="513603A0" w:rsidR="009408E5" w:rsidRPr="009A2A4F" w:rsidRDefault="002536FC" w:rsidP="009408E5">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 xml:space="preserve">- </w:t>
      </w:r>
      <w:r w:rsidR="009408E5" w:rsidRPr="009A2A4F">
        <w:rPr>
          <w:rFonts w:ascii="Times New Roman" w:hAnsi="Times New Roman"/>
          <w:color w:val="000000" w:themeColor="text1"/>
          <w:sz w:val="28"/>
          <w:szCs w:val="28"/>
          <w:lang w:val="pt-BR"/>
        </w:rPr>
        <w:t>Đề xuất phân cấp thẩm quyền cấp phép cấp Bộ về uỷ ban nhân dân cấp tỉnh thực hiện.</w:t>
      </w:r>
    </w:p>
    <w:p w14:paraId="05252BBA" w14:textId="35D57BE8" w:rsidR="002536FC" w:rsidRPr="009A2A4F" w:rsidRDefault="002536FC" w:rsidP="002536FC">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Về thời hạn giải quyết: rút ngắn thời gian giải quyết của thủ tục (1) từ 24 ngày xuống còn 17 ngày, thủ tục (2) và (4) từ 08 ngày xuống còn 06 ngày, thủ tục (3) từ 17 ngày xuống còn 09 ngày.</w:t>
      </w:r>
    </w:p>
    <w:p w14:paraId="7E0B2228" w14:textId="13B0A6F1" w:rsidR="002536FC" w:rsidRPr="009A2A4F" w:rsidRDefault="002536FC" w:rsidP="002536FC">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Số ngày cắt giảm: 1</w:t>
      </w:r>
      <w:r w:rsidR="005F10E4" w:rsidRPr="009A2A4F">
        <w:rPr>
          <w:rFonts w:ascii="Times New Roman" w:hAnsi="Times New Roman"/>
          <w:bCs/>
          <w:iCs/>
          <w:color w:val="000000" w:themeColor="text1"/>
          <w:sz w:val="28"/>
          <w:szCs w:val="28"/>
        </w:rPr>
        <w:t>9</w:t>
      </w:r>
      <w:r w:rsidRPr="009A2A4F">
        <w:rPr>
          <w:rFonts w:ascii="Times New Roman" w:hAnsi="Times New Roman"/>
          <w:bCs/>
          <w:iCs/>
          <w:color w:val="000000" w:themeColor="text1"/>
          <w:sz w:val="28"/>
          <w:szCs w:val="28"/>
        </w:rPr>
        <w:t xml:space="preserve"> ngày. </w:t>
      </w:r>
    </w:p>
    <w:p w14:paraId="6B77AE7F" w14:textId="77777777" w:rsidR="009408E5" w:rsidRPr="009A2A4F" w:rsidRDefault="009408E5" w:rsidP="009408E5">
      <w:pPr>
        <w:spacing w:before="120" w:after="120" w:line="240" w:lineRule="auto"/>
        <w:ind w:firstLine="720"/>
        <w:jc w:val="both"/>
        <w:rPr>
          <w:rFonts w:ascii="Times New Roman" w:hAnsi="Times New Roman"/>
          <w:color w:val="000000" w:themeColor="text1"/>
          <w:sz w:val="28"/>
          <w:szCs w:val="28"/>
          <w:lang w:val="vi-VN"/>
        </w:rPr>
      </w:pPr>
      <w:r w:rsidRPr="009A2A4F">
        <w:rPr>
          <w:rFonts w:ascii="Times New Roman" w:hAnsi="Times New Roman"/>
          <w:b/>
          <w:bCs/>
          <w:color w:val="000000" w:themeColor="text1"/>
          <w:sz w:val="28"/>
          <w:szCs w:val="28"/>
          <w:lang w:val="pt-BR"/>
        </w:rPr>
        <w:t>b)</w:t>
      </w:r>
      <w:r w:rsidRPr="009A2A4F">
        <w:rPr>
          <w:rFonts w:ascii="Times New Roman" w:hAnsi="Times New Roman"/>
          <w:color w:val="000000" w:themeColor="text1"/>
          <w:sz w:val="28"/>
          <w:szCs w:val="28"/>
          <w:lang w:val="pt-BR"/>
        </w:rPr>
        <w:t xml:space="preserve"> </w:t>
      </w:r>
      <w:r w:rsidRPr="009A2A4F">
        <w:rPr>
          <w:rFonts w:ascii="Times New Roman" w:hAnsi="Times New Roman"/>
          <w:b/>
          <w:color w:val="000000" w:themeColor="text1"/>
          <w:sz w:val="28"/>
          <w:szCs w:val="28"/>
          <w:lang w:val="pt-BR"/>
        </w:rPr>
        <w:t xml:space="preserve">Lý do: </w:t>
      </w:r>
      <w:r w:rsidRPr="009A2A4F">
        <w:rPr>
          <w:rFonts w:ascii="Times New Roman" w:hAnsi="Times New Roman"/>
          <w:iCs/>
          <w:color w:val="000000" w:themeColor="text1"/>
          <w:sz w:val="28"/>
          <w:szCs w:val="28"/>
        </w:rPr>
        <w:t xml:space="preserve">Thực hiện chủ trương của Đảng, Nhà nước về </w:t>
      </w:r>
      <w:r w:rsidRPr="009A2A4F">
        <w:rPr>
          <w:rFonts w:ascii="Times New Roman" w:hAnsi="Times New Roman"/>
          <w:color w:val="000000" w:themeColor="text1"/>
          <w:sz w:val="28"/>
          <w:szCs w:val="28"/>
          <w:shd w:val="clear" w:color="auto" w:fill="FFFFFF"/>
          <w:lang w:val="vi-VN"/>
        </w:rPr>
        <w:t>đ</w:t>
      </w:r>
      <w:r w:rsidRPr="009A2A4F">
        <w:rPr>
          <w:rFonts w:ascii="Times New Roman" w:hAnsi="Times New Roman"/>
          <w:color w:val="000000" w:themeColor="text1"/>
          <w:sz w:val="28"/>
          <w:szCs w:val="28"/>
          <w:shd w:val="clear" w:color="auto" w:fill="FFFFFF"/>
        </w:rPr>
        <w:t>ẩy mạnh phân cấp, phân quyền trong thực hiện thủ tục hành chính</w:t>
      </w:r>
      <w:r w:rsidRPr="009A2A4F">
        <w:rPr>
          <w:rFonts w:ascii="Times New Roman" w:hAnsi="Times New Roman"/>
          <w:color w:val="000000" w:themeColor="text1"/>
          <w:sz w:val="28"/>
          <w:szCs w:val="28"/>
          <w:shd w:val="clear" w:color="auto" w:fill="FFFFFF"/>
          <w:lang w:val="vi-VN"/>
        </w:rPr>
        <w:t>.</w:t>
      </w:r>
    </w:p>
    <w:p w14:paraId="696E3040"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t xml:space="preserve">10.2. Kiến nghị thực thi: </w:t>
      </w:r>
      <w:r w:rsidRPr="009A2A4F">
        <w:rPr>
          <w:rFonts w:ascii="Times New Roman" w:hAnsi="Times New Roman"/>
          <w:iCs/>
          <w:color w:val="000000" w:themeColor="text1"/>
          <w:sz w:val="28"/>
          <w:szCs w:val="28"/>
        </w:rPr>
        <w:t>Sửa đổi khoản 1, Điều 30 Nghị định số 54/2024/NĐ-CP; bãi bỏ điểm a khoản 2 Điều 31 Nghị định số 54/2024/NĐ-CP; Sửa đổi điểm b khoản 2 Điều 31 Nghị định số 54/2024/NĐ-CP.</w:t>
      </w:r>
    </w:p>
    <w:p w14:paraId="433DF9AA"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lastRenderedPageBreak/>
        <w:t xml:space="preserve">10.3. Lợi ích phương án đơn giản hóa </w:t>
      </w:r>
      <w:r w:rsidRPr="009A2A4F">
        <w:rPr>
          <w:rFonts w:ascii="Times New Roman" w:hAnsi="Times New Roman"/>
          <w:i/>
          <w:color w:val="000000" w:themeColor="text1"/>
          <w:sz w:val="28"/>
          <w:szCs w:val="28"/>
        </w:rPr>
        <w:t>(kèm theo biểu đánh giá chi phí tuân thủ)</w:t>
      </w:r>
    </w:p>
    <w:p w14:paraId="02A13011" w14:textId="77777777" w:rsidR="002536FC" w:rsidRPr="009A2A4F" w:rsidRDefault="002536FC" w:rsidP="002536FC">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3B9FD69C" w14:textId="5089A969"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00145504" w:rsidRPr="009A2A4F">
        <w:rPr>
          <w:rFonts w:ascii="Times New Roman" w:eastAsia="Times New Roman" w:hAnsi="Times New Roman"/>
          <w:color w:val="000000" w:themeColor="text1"/>
          <w:sz w:val="28"/>
          <w:szCs w:val="28"/>
        </w:rPr>
        <w:t xml:space="preserve">3,228,420 </w:t>
      </w:r>
      <w:r w:rsidRPr="009A2A4F">
        <w:rPr>
          <w:rFonts w:ascii="Times New Roman" w:hAnsi="Times New Roman"/>
          <w:bCs/>
          <w:color w:val="000000" w:themeColor="text1"/>
          <w:sz w:val="28"/>
          <w:szCs w:val="28"/>
        </w:rPr>
        <w:t>đồng/năm</w:t>
      </w:r>
    </w:p>
    <w:p w14:paraId="7DF8EF11" w14:textId="6A12CF0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145504" w:rsidRPr="009A2A4F">
        <w:rPr>
          <w:rFonts w:ascii="Times New Roman" w:eastAsia="Times New Roman" w:hAnsi="Times New Roman"/>
          <w:color w:val="000000" w:themeColor="text1"/>
          <w:sz w:val="28"/>
          <w:szCs w:val="28"/>
        </w:rPr>
        <w:t xml:space="preserve">2,674,209 </w:t>
      </w:r>
      <w:r w:rsidRPr="009A2A4F">
        <w:rPr>
          <w:rFonts w:ascii="Times New Roman" w:hAnsi="Times New Roman"/>
          <w:bCs/>
          <w:color w:val="000000" w:themeColor="text1"/>
          <w:sz w:val="28"/>
          <w:szCs w:val="28"/>
        </w:rPr>
        <w:t>đồng/năm.</w:t>
      </w:r>
    </w:p>
    <w:p w14:paraId="51F85B8E" w14:textId="2A34F0B6"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145504" w:rsidRPr="009A2A4F">
        <w:rPr>
          <w:rFonts w:ascii="Times New Roman" w:eastAsia="Times New Roman" w:hAnsi="Times New Roman"/>
          <w:color w:val="000000" w:themeColor="text1"/>
          <w:sz w:val="28"/>
          <w:szCs w:val="28"/>
        </w:rPr>
        <w:t xml:space="preserve">554,211 </w:t>
      </w:r>
      <w:r w:rsidRPr="009A2A4F">
        <w:rPr>
          <w:rFonts w:ascii="Times New Roman" w:hAnsi="Times New Roman"/>
          <w:bCs/>
          <w:color w:val="000000" w:themeColor="text1"/>
          <w:sz w:val="28"/>
          <w:szCs w:val="28"/>
        </w:rPr>
        <w:t>đồng/năm.</w:t>
      </w:r>
    </w:p>
    <w:p w14:paraId="3FDD4482" w14:textId="58580D29"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145504" w:rsidRPr="009A2A4F">
        <w:rPr>
          <w:rFonts w:ascii="Times New Roman" w:hAnsi="Times New Roman"/>
          <w:bCs/>
          <w:color w:val="000000" w:themeColor="text1"/>
          <w:sz w:val="28"/>
          <w:szCs w:val="28"/>
        </w:rPr>
        <w:t>17,17</w:t>
      </w:r>
      <w:r w:rsidRPr="009A2A4F">
        <w:rPr>
          <w:rFonts w:ascii="Times New Roman" w:hAnsi="Times New Roman"/>
          <w:bCs/>
          <w:color w:val="000000" w:themeColor="text1"/>
          <w:sz w:val="28"/>
          <w:szCs w:val="28"/>
        </w:rPr>
        <w:t>%.</w:t>
      </w:r>
    </w:p>
    <w:p w14:paraId="4F7B7772" w14:textId="77777777" w:rsidR="002536FC" w:rsidRPr="009A2A4F" w:rsidRDefault="002536FC" w:rsidP="002536FC">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4EA23771" w14:textId="1A31D46C" w:rsidR="002536FC" w:rsidRPr="009A2A4F" w:rsidRDefault="002536FC" w:rsidP="002536F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145504" w:rsidRPr="009A2A4F">
        <w:rPr>
          <w:rFonts w:ascii="Times New Roman" w:eastAsia="SimSun" w:hAnsi="Times New Roman" w:cs="Times New Roman"/>
          <w:bCs/>
          <w:color w:val="000000" w:themeColor="text1"/>
          <w:sz w:val="28"/>
          <w:szCs w:val="28"/>
        </w:rPr>
        <w:t>57</w:t>
      </w:r>
      <w:r w:rsidRPr="009A2A4F">
        <w:rPr>
          <w:rFonts w:ascii="Times New Roman" w:eastAsia="SimSun" w:hAnsi="Times New Roman" w:cs="Times New Roman"/>
          <w:bCs/>
          <w:color w:val="000000" w:themeColor="text1"/>
          <w:sz w:val="28"/>
          <w:szCs w:val="28"/>
        </w:rPr>
        <w:t xml:space="preserve"> ngày.</w:t>
      </w:r>
    </w:p>
    <w:p w14:paraId="4035BA86" w14:textId="4F092DF7" w:rsidR="002536FC" w:rsidRPr="009A2A4F" w:rsidRDefault="002536FC" w:rsidP="002536F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3</w:t>
      </w:r>
      <w:r w:rsidR="00145504" w:rsidRPr="009A2A4F">
        <w:rPr>
          <w:rFonts w:ascii="Times New Roman" w:eastAsia="SimSun" w:hAnsi="Times New Roman" w:cs="Times New Roman"/>
          <w:bCs/>
          <w:color w:val="000000" w:themeColor="text1"/>
          <w:sz w:val="28"/>
          <w:szCs w:val="28"/>
        </w:rPr>
        <w:t>8</w:t>
      </w:r>
      <w:r w:rsidRPr="009A2A4F">
        <w:rPr>
          <w:rFonts w:ascii="Times New Roman" w:eastAsia="SimSun" w:hAnsi="Times New Roman" w:cs="Times New Roman"/>
          <w:bCs/>
          <w:color w:val="000000" w:themeColor="text1"/>
          <w:sz w:val="28"/>
          <w:szCs w:val="28"/>
        </w:rPr>
        <w:t xml:space="preserve"> ngày.</w:t>
      </w:r>
    </w:p>
    <w:p w14:paraId="684183AA" w14:textId="4C023F1F" w:rsidR="002536FC" w:rsidRPr="009A2A4F" w:rsidRDefault="002536FC" w:rsidP="002536F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w:t>
      </w:r>
      <w:r w:rsidR="00145504" w:rsidRPr="009A2A4F">
        <w:rPr>
          <w:rFonts w:ascii="Times New Roman" w:eastAsia="SimSun" w:hAnsi="Times New Roman" w:cs="Times New Roman"/>
          <w:bCs/>
          <w:color w:val="000000" w:themeColor="text1"/>
          <w:sz w:val="28"/>
          <w:szCs w:val="28"/>
        </w:rPr>
        <w:t>9</w:t>
      </w:r>
      <w:r w:rsidRPr="009A2A4F">
        <w:rPr>
          <w:rFonts w:ascii="Times New Roman" w:eastAsia="SimSun" w:hAnsi="Times New Roman" w:cs="Times New Roman"/>
          <w:bCs/>
          <w:color w:val="000000" w:themeColor="text1"/>
          <w:sz w:val="28"/>
          <w:szCs w:val="28"/>
        </w:rPr>
        <w:t xml:space="preserve"> ngày làm việc.</w:t>
      </w:r>
    </w:p>
    <w:p w14:paraId="3464FA8F" w14:textId="1B7892ED" w:rsidR="002536FC" w:rsidRPr="009A2A4F" w:rsidRDefault="002536FC" w:rsidP="002536FC">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xử lý hồ sơ: </w:t>
      </w:r>
      <w:r w:rsidR="00145504" w:rsidRPr="009A2A4F">
        <w:rPr>
          <w:rFonts w:ascii="Times New Roman" w:eastAsia="SimSun" w:hAnsi="Times New Roman" w:cs="Times New Roman"/>
          <w:bCs/>
          <w:color w:val="000000" w:themeColor="text1"/>
          <w:sz w:val="28"/>
          <w:szCs w:val="28"/>
        </w:rPr>
        <w:t>33,33</w:t>
      </w:r>
      <w:r w:rsidRPr="009A2A4F">
        <w:rPr>
          <w:rFonts w:ascii="Times New Roman" w:eastAsia="SimSun" w:hAnsi="Times New Roman" w:cs="Times New Roman"/>
          <w:bCs/>
          <w:color w:val="000000" w:themeColor="text1"/>
          <w:sz w:val="28"/>
          <w:szCs w:val="28"/>
        </w:rPr>
        <w:t>%.</w:t>
      </w:r>
    </w:p>
    <w:p w14:paraId="2699F49D"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10.4. Lộ trình thực hiện: </w:t>
      </w:r>
      <w:r w:rsidRPr="009A2A4F">
        <w:rPr>
          <w:rFonts w:ascii="Times New Roman" w:hAnsi="Times New Roman"/>
          <w:bCs/>
          <w:color w:val="000000" w:themeColor="text1"/>
          <w:sz w:val="28"/>
          <w:szCs w:val="28"/>
        </w:rPr>
        <w:t>Năm 2025 - 2026.</w:t>
      </w:r>
    </w:p>
    <w:p w14:paraId="225C9231" w14:textId="62C2BEA0" w:rsidR="002536FC"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11. Nhóm thủ tục:</w:t>
      </w:r>
      <w:r w:rsidR="002536FC" w:rsidRPr="009A2A4F">
        <w:rPr>
          <w:rFonts w:ascii="Times New Roman" w:hAnsi="Times New Roman"/>
          <w:b/>
          <w:color w:val="000000" w:themeColor="text1"/>
          <w:sz w:val="28"/>
          <w:szCs w:val="28"/>
        </w:rPr>
        <w:t xml:space="preserve"> “Tính tiền cấp quyền khai thác tài nguyên nước”</w:t>
      </w:r>
      <w:r w:rsidR="00716796" w:rsidRPr="009A2A4F">
        <w:rPr>
          <w:rFonts w:ascii="Times New Roman" w:hAnsi="Times New Roman"/>
          <w:b/>
          <w:color w:val="000000" w:themeColor="text1"/>
          <w:sz w:val="28"/>
          <w:szCs w:val="28"/>
        </w:rPr>
        <w:t xml:space="preserve"> cấp trung ương</w:t>
      </w:r>
      <w:r w:rsidR="002536FC" w:rsidRPr="009A2A4F">
        <w:rPr>
          <w:rFonts w:ascii="Times New Roman" w:hAnsi="Times New Roman"/>
          <w:b/>
          <w:color w:val="000000" w:themeColor="text1"/>
          <w:sz w:val="28"/>
          <w:szCs w:val="28"/>
        </w:rPr>
        <w:t>.</w:t>
      </w:r>
    </w:p>
    <w:p w14:paraId="49E4DFE5" w14:textId="789AD767" w:rsidR="002536FC" w:rsidRPr="009A2A4F" w:rsidRDefault="002536FC"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Bao gồm 0</w:t>
      </w:r>
      <w:r w:rsidR="005F10E4" w:rsidRPr="009A2A4F">
        <w:rPr>
          <w:rFonts w:ascii="Times New Roman" w:hAnsi="Times New Roman"/>
          <w:b/>
          <w:color w:val="000000" w:themeColor="text1"/>
          <w:sz w:val="28"/>
          <w:szCs w:val="28"/>
        </w:rPr>
        <w:t>4</w:t>
      </w:r>
      <w:r w:rsidRPr="009A2A4F">
        <w:rPr>
          <w:rFonts w:ascii="Times New Roman" w:hAnsi="Times New Roman"/>
          <w:b/>
          <w:color w:val="000000" w:themeColor="text1"/>
          <w:sz w:val="28"/>
          <w:szCs w:val="28"/>
        </w:rPr>
        <w:t xml:space="preserve"> TTHC:</w:t>
      </w:r>
    </w:p>
    <w:p w14:paraId="4AB575D6" w14:textId="6A7DF2C0" w:rsidR="002536FC" w:rsidRPr="009A2A4F" w:rsidRDefault="002536FC" w:rsidP="005F10E4">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(1) </w:t>
      </w:r>
      <w:r w:rsidR="005F10E4" w:rsidRPr="009A2A4F">
        <w:rPr>
          <w:rFonts w:ascii="Times New Roman" w:hAnsi="Times New Roman"/>
          <w:bCs/>
          <w:color w:val="000000" w:themeColor="text1"/>
          <w:sz w:val="28"/>
          <w:szCs w:val="28"/>
        </w:rPr>
        <w:t>Tính tiền cấp quyền khai thác tài nguyên nước đối với công trình cấp cho sinh hoạt đã đi vào vận hành và được cấp giấy phép khai thác tài nguyên nước nhưng chưa được phê duyệt tiền cấp quyền (1.012506</w:t>
      </w:r>
      <w:r w:rsidR="00716796" w:rsidRPr="009A2A4F">
        <w:rPr>
          <w:rFonts w:ascii="Times New Roman" w:hAnsi="Times New Roman"/>
          <w:bCs/>
          <w:color w:val="000000" w:themeColor="text1"/>
          <w:sz w:val="28"/>
          <w:szCs w:val="28"/>
        </w:rPr>
        <w:t>);</w:t>
      </w:r>
    </w:p>
    <w:p w14:paraId="23A59535" w14:textId="04FB9055" w:rsidR="005F10E4" w:rsidRPr="009A2A4F" w:rsidRDefault="005F10E4" w:rsidP="005F10E4">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(2) Tính tiền cấp quyền khai thác tài nguyên nước đối với công trình chưa vận hành (1.009667);</w:t>
      </w:r>
    </w:p>
    <w:p w14:paraId="4BA1422E" w14:textId="0F61F92B" w:rsidR="005F10E4" w:rsidRPr="009A2A4F" w:rsidRDefault="005F10E4" w:rsidP="005F10E4">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(3) Tính tiền cấp quyền khai thác tài nguyên nước đối với công trình đã vận hành (1.004453);</w:t>
      </w:r>
    </w:p>
    <w:p w14:paraId="765EB89B" w14:textId="70CA0DD3" w:rsidR="005F10E4" w:rsidRPr="009A2A4F" w:rsidRDefault="005F10E4" w:rsidP="005F10E4">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(4) Điều chỉnh tiền cấp quyền khai thác tài nguyên nước (1.004489)</w:t>
      </w:r>
    </w:p>
    <w:p w14:paraId="5D0F4C12"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xml:space="preserve">11.1. Nội dung đơn giản hóa </w:t>
      </w:r>
    </w:p>
    <w:p w14:paraId="2EE62994"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4ED5E0D7" w14:textId="65928A7E" w:rsidR="009408E5" w:rsidRPr="009A2A4F" w:rsidRDefault="009408E5" w:rsidP="009408E5">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 xml:space="preserve">Đề xuất phân cấp thẩm quyền cấp phép </w:t>
      </w:r>
      <w:r w:rsidR="005F10E4" w:rsidRPr="009A2A4F">
        <w:rPr>
          <w:rFonts w:ascii="Times New Roman" w:hAnsi="Times New Roman"/>
          <w:color w:val="000000" w:themeColor="text1"/>
          <w:sz w:val="28"/>
          <w:szCs w:val="28"/>
          <w:lang w:val="pt-BR"/>
        </w:rPr>
        <w:t>từ trung ương</w:t>
      </w:r>
      <w:r w:rsidRPr="009A2A4F">
        <w:rPr>
          <w:rFonts w:ascii="Times New Roman" w:hAnsi="Times New Roman"/>
          <w:color w:val="000000" w:themeColor="text1"/>
          <w:sz w:val="28"/>
          <w:szCs w:val="28"/>
          <w:lang w:val="pt-BR"/>
        </w:rPr>
        <w:t xml:space="preserve"> về uỷ ban nhân dân cấp tỉnh thực hiện.</w:t>
      </w:r>
    </w:p>
    <w:p w14:paraId="4CE54173" w14:textId="7BA18792" w:rsidR="005F10E4" w:rsidRPr="009A2A4F" w:rsidRDefault="005F10E4" w:rsidP="005F10E4">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Về thời hạn giải quyết: rút ngắn thời gian giải quyết của thủ tục (1), (2) từ 26 ngày xuống còn 12 ngày, thủ tục (3) từ 45 ngày xuống còn 40 ngày, thủ tục (4) từ 21 ngày xuống còn 15 ngày.</w:t>
      </w:r>
    </w:p>
    <w:p w14:paraId="120CB5EB" w14:textId="2C1F40E1" w:rsidR="005F10E4" w:rsidRPr="009A2A4F" w:rsidRDefault="005F10E4" w:rsidP="005F10E4">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Số ngày cắt giảm: 39 ngày. </w:t>
      </w:r>
    </w:p>
    <w:p w14:paraId="7E1F7C48" w14:textId="77777777" w:rsidR="009408E5" w:rsidRPr="009A2A4F" w:rsidRDefault="009408E5" w:rsidP="009408E5">
      <w:pPr>
        <w:spacing w:before="120" w:after="120" w:line="240" w:lineRule="auto"/>
        <w:ind w:firstLine="720"/>
        <w:jc w:val="both"/>
        <w:rPr>
          <w:rFonts w:ascii="Times New Roman" w:hAnsi="Times New Roman"/>
          <w:color w:val="000000" w:themeColor="text1"/>
          <w:sz w:val="28"/>
          <w:szCs w:val="28"/>
          <w:shd w:val="clear" w:color="auto" w:fill="FFFFFF"/>
        </w:rPr>
      </w:pPr>
      <w:r w:rsidRPr="009A2A4F">
        <w:rPr>
          <w:rFonts w:ascii="Times New Roman" w:hAnsi="Times New Roman"/>
          <w:b/>
          <w:bCs/>
          <w:color w:val="000000" w:themeColor="text1"/>
          <w:sz w:val="28"/>
          <w:szCs w:val="28"/>
          <w:lang w:val="pt-BR"/>
        </w:rPr>
        <w:lastRenderedPageBreak/>
        <w:t>b)</w:t>
      </w:r>
      <w:r w:rsidRPr="009A2A4F">
        <w:rPr>
          <w:rFonts w:ascii="Times New Roman" w:hAnsi="Times New Roman"/>
          <w:color w:val="000000" w:themeColor="text1"/>
          <w:sz w:val="28"/>
          <w:szCs w:val="28"/>
          <w:lang w:val="pt-BR"/>
        </w:rPr>
        <w:t xml:space="preserve"> </w:t>
      </w:r>
      <w:r w:rsidRPr="009A2A4F">
        <w:rPr>
          <w:rFonts w:ascii="Times New Roman" w:hAnsi="Times New Roman"/>
          <w:b/>
          <w:color w:val="000000" w:themeColor="text1"/>
          <w:sz w:val="28"/>
          <w:szCs w:val="28"/>
          <w:lang w:val="pt-BR"/>
        </w:rPr>
        <w:t xml:space="preserve">Lý do: </w:t>
      </w:r>
      <w:r w:rsidRPr="009A2A4F">
        <w:rPr>
          <w:rFonts w:ascii="Times New Roman" w:hAnsi="Times New Roman"/>
          <w:iCs/>
          <w:color w:val="000000" w:themeColor="text1"/>
          <w:sz w:val="28"/>
          <w:szCs w:val="28"/>
        </w:rPr>
        <w:t xml:space="preserve">Thực hiện chủ trương của Đảng, Nhà nước về </w:t>
      </w:r>
      <w:r w:rsidRPr="009A2A4F">
        <w:rPr>
          <w:rFonts w:ascii="Times New Roman" w:hAnsi="Times New Roman"/>
          <w:color w:val="000000" w:themeColor="text1"/>
          <w:sz w:val="28"/>
          <w:szCs w:val="28"/>
          <w:shd w:val="clear" w:color="auto" w:fill="FFFFFF"/>
          <w:lang w:val="vi-VN"/>
        </w:rPr>
        <w:t>đ</w:t>
      </w:r>
      <w:r w:rsidRPr="009A2A4F">
        <w:rPr>
          <w:rFonts w:ascii="Times New Roman" w:hAnsi="Times New Roman"/>
          <w:color w:val="000000" w:themeColor="text1"/>
          <w:sz w:val="28"/>
          <w:szCs w:val="28"/>
          <w:shd w:val="clear" w:color="auto" w:fill="FFFFFF"/>
        </w:rPr>
        <w:t>ẩy mạnh phân cấp, phân quyền trong thực hiện thủ tục hành chính</w:t>
      </w:r>
      <w:r w:rsidRPr="009A2A4F">
        <w:rPr>
          <w:rFonts w:ascii="Times New Roman" w:hAnsi="Times New Roman"/>
          <w:color w:val="000000" w:themeColor="text1"/>
          <w:sz w:val="28"/>
          <w:szCs w:val="28"/>
          <w:shd w:val="clear" w:color="auto" w:fill="FFFFFF"/>
          <w:lang w:val="vi-VN"/>
        </w:rPr>
        <w:t>.</w:t>
      </w:r>
    </w:p>
    <w:p w14:paraId="18EFD0BE"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t xml:space="preserve">11.2. Kiến nghị thực thi: </w:t>
      </w:r>
      <w:r w:rsidRPr="009A2A4F">
        <w:rPr>
          <w:rFonts w:ascii="Times New Roman" w:hAnsi="Times New Roman"/>
          <w:iCs/>
          <w:color w:val="000000" w:themeColor="text1"/>
          <w:sz w:val="28"/>
          <w:szCs w:val="28"/>
        </w:rPr>
        <w:t xml:space="preserve">Sửa đổi, bổ sung quy định tại </w:t>
      </w:r>
      <w:r w:rsidRPr="009A2A4F">
        <w:rPr>
          <w:rFonts w:ascii="Times New Roman" w:hAnsi="Times New Roman"/>
          <w:color w:val="000000" w:themeColor="text1"/>
          <w:sz w:val="28"/>
          <w:szCs w:val="28"/>
          <w:lang w:val="vi-VN"/>
        </w:rPr>
        <w:t xml:space="preserve">tại </w:t>
      </w:r>
      <w:r w:rsidRPr="009A2A4F">
        <w:rPr>
          <w:rFonts w:ascii="Times New Roman" w:hAnsi="Times New Roman"/>
          <w:color w:val="000000" w:themeColor="text1"/>
          <w:sz w:val="28"/>
          <w:szCs w:val="24"/>
        </w:rPr>
        <w:t>khoản 1, khoản 2, Điều 51 và khoản 2, Điều 52 Nghị định 54/2024/NĐ-CP</w:t>
      </w:r>
      <w:r w:rsidRPr="009A2A4F">
        <w:rPr>
          <w:rFonts w:ascii="Times New Roman" w:hAnsi="Times New Roman"/>
          <w:color w:val="000000" w:themeColor="text1"/>
          <w:sz w:val="28"/>
          <w:szCs w:val="24"/>
          <w:lang w:val="vi-VN"/>
        </w:rPr>
        <w:t>.</w:t>
      </w:r>
    </w:p>
    <w:p w14:paraId="4327C2CB" w14:textId="77777777" w:rsidR="009408E5" w:rsidRPr="009A2A4F" w:rsidRDefault="009408E5" w:rsidP="009408E5">
      <w:pPr>
        <w:spacing w:before="120" w:after="120" w:line="240" w:lineRule="auto"/>
        <w:ind w:firstLine="720"/>
        <w:jc w:val="both"/>
        <w:rPr>
          <w:rFonts w:ascii="Times New Roman" w:hAnsi="Times New Roman"/>
          <w:b/>
          <w:color w:val="000000" w:themeColor="text1"/>
          <w:spacing w:val="-8"/>
          <w:sz w:val="28"/>
          <w:szCs w:val="28"/>
          <w:lang w:val="pt-BR"/>
        </w:rPr>
      </w:pPr>
      <w:r w:rsidRPr="009A2A4F">
        <w:rPr>
          <w:rFonts w:ascii="Times New Roman" w:hAnsi="Times New Roman"/>
          <w:b/>
          <w:color w:val="000000" w:themeColor="text1"/>
          <w:spacing w:val="-8"/>
          <w:sz w:val="28"/>
          <w:szCs w:val="28"/>
          <w:lang w:val="pt-BR"/>
        </w:rPr>
        <w:t xml:space="preserve">11.3. Lợi ích phương án đơn giản hóa </w:t>
      </w:r>
      <w:r w:rsidRPr="009A2A4F">
        <w:rPr>
          <w:rFonts w:ascii="Times New Roman" w:hAnsi="Times New Roman"/>
          <w:i/>
          <w:color w:val="000000" w:themeColor="text1"/>
          <w:spacing w:val="-8"/>
          <w:sz w:val="28"/>
          <w:szCs w:val="28"/>
        </w:rPr>
        <w:t>(kèm theo biểu đánh giá chi phí tuân thủ)</w:t>
      </w:r>
    </w:p>
    <w:p w14:paraId="2029495B" w14:textId="77777777" w:rsidR="005F10E4" w:rsidRPr="009A2A4F" w:rsidRDefault="005F10E4" w:rsidP="005F10E4">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6768C14E" w14:textId="2AE45D6B"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005F10E4" w:rsidRPr="009A2A4F">
        <w:rPr>
          <w:rFonts w:ascii="Times New Roman" w:eastAsia="Times New Roman" w:hAnsi="Times New Roman"/>
          <w:color w:val="000000" w:themeColor="text1"/>
          <w:sz w:val="28"/>
          <w:szCs w:val="28"/>
        </w:rPr>
        <w:t xml:space="preserve">70,056,714 </w:t>
      </w:r>
      <w:r w:rsidRPr="009A2A4F">
        <w:rPr>
          <w:rFonts w:ascii="Times New Roman" w:hAnsi="Times New Roman"/>
          <w:bCs/>
          <w:color w:val="000000" w:themeColor="text1"/>
          <w:sz w:val="28"/>
          <w:szCs w:val="28"/>
        </w:rPr>
        <w:t>đồng/năm</w:t>
      </w:r>
    </w:p>
    <w:p w14:paraId="38CCCC31" w14:textId="46793D3F"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5F10E4" w:rsidRPr="009A2A4F">
        <w:rPr>
          <w:rFonts w:ascii="Times New Roman" w:eastAsia="Times New Roman" w:hAnsi="Times New Roman"/>
          <w:bCs/>
          <w:color w:val="000000" w:themeColor="text1"/>
          <w:sz w:val="28"/>
          <w:szCs w:val="28"/>
        </w:rPr>
        <w:t xml:space="preserve">56,039,991 </w:t>
      </w:r>
      <w:r w:rsidRPr="009A2A4F">
        <w:rPr>
          <w:rFonts w:ascii="Times New Roman" w:hAnsi="Times New Roman"/>
          <w:bCs/>
          <w:color w:val="000000" w:themeColor="text1"/>
          <w:sz w:val="28"/>
          <w:szCs w:val="28"/>
        </w:rPr>
        <w:t>đồng/năm.</w:t>
      </w:r>
    </w:p>
    <w:p w14:paraId="23C23B22" w14:textId="398F3B03"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5F10E4" w:rsidRPr="009A2A4F">
        <w:rPr>
          <w:rFonts w:ascii="Times New Roman" w:eastAsia="Times New Roman" w:hAnsi="Times New Roman"/>
          <w:color w:val="000000" w:themeColor="text1"/>
          <w:sz w:val="28"/>
          <w:szCs w:val="28"/>
        </w:rPr>
        <w:t xml:space="preserve">14,016,723 </w:t>
      </w:r>
      <w:r w:rsidRPr="009A2A4F">
        <w:rPr>
          <w:rFonts w:ascii="Times New Roman" w:hAnsi="Times New Roman"/>
          <w:bCs/>
          <w:color w:val="000000" w:themeColor="text1"/>
          <w:sz w:val="28"/>
          <w:szCs w:val="28"/>
        </w:rPr>
        <w:t>đồng/năm.</w:t>
      </w:r>
    </w:p>
    <w:p w14:paraId="6D635E31" w14:textId="397C7F4B"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5F10E4" w:rsidRPr="009A2A4F">
        <w:rPr>
          <w:rFonts w:ascii="Times New Roman" w:hAnsi="Times New Roman"/>
          <w:bCs/>
          <w:color w:val="000000" w:themeColor="text1"/>
          <w:sz w:val="28"/>
          <w:szCs w:val="28"/>
        </w:rPr>
        <w:t>20</w:t>
      </w:r>
      <w:r w:rsidRPr="009A2A4F">
        <w:rPr>
          <w:rFonts w:ascii="Times New Roman" w:hAnsi="Times New Roman"/>
          <w:bCs/>
          <w:color w:val="000000" w:themeColor="text1"/>
          <w:sz w:val="28"/>
          <w:szCs w:val="28"/>
        </w:rPr>
        <w:t>%.</w:t>
      </w:r>
    </w:p>
    <w:p w14:paraId="27E734B8" w14:textId="77777777" w:rsidR="005F10E4" w:rsidRPr="009A2A4F" w:rsidRDefault="005F10E4" w:rsidP="005F10E4">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6BDE4EBB" w14:textId="7B41A6A6" w:rsidR="005F10E4" w:rsidRPr="009A2A4F" w:rsidRDefault="005F10E4" w:rsidP="005F10E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118 ngày.</w:t>
      </w:r>
    </w:p>
    <w:p w14:paraId="4A7F5E9C" w14:textId="6F857819" w:rsidR="005F10E4" w:rsidRPr="009A2A4F" w:rsidRDefault="005F10E4" w:rsidP="005F10E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79 ngày.</w:t>
      </w:r>
    </w:p>
    <w:p w14:paraId="135D581F" w14:textId="35E3303C" w:rsidR="005F10E4" w:rsidRPr="009A2A4F" w:rsidRDefault="005F10E4" w:rsidP="005F10E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39 ngày làm việc.</w:t>
      </w:r>
    </w:p>
    <w:p w14:paraId="7F0A61BE" w14:textId="41FCA41B" w:rsidR="005F10E4" w:rsidRPr="009A2A4F" w:rsidRDefault="005F10E4" w:rsidP="005F10E4">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33,05%.</w:t>
      </w:r>
    </w:p>
    <w:p w14:paraId="18216BA6" w14:textId="3C56C9A1" w:rsidR="009408E5" w:rsidRPr="009A2A4F" w:rsidRDefault="009408E5" w:rsidP="009408E5">
      <w:pPr>
        <w:spacing w:before="120" w:after="120" w:line="240" w:lineRule="auto"/>
        <w:ind w:firstLine="720"/>
        <w:jc w:val="both"/>
        <w:rPr>
          <w:rFonts w:ascii="Times New Roman" w:hAnsi="Times New Roman"/>
          <w:b/>
          <w:color w:val="000000" w:themeColor="text1"/>
          <w:spacing w:val="-12"/>
          <w:sz w:val="28"/>
          <w:szCs w:val="28"/>
        </w:rPr>
      </w:pPr>
      <w:r w:rsidRPr="009A2A4F">
        <w:rPr>
          <w:rFonts w:ascii="Times New Roman" w:hAnsi="Times New Roman"/>
          <w:b/>
          <w:color w:val="000000" w:themeColor="text1"/>
          <w:spacing w:val="-12"/>
          <w:sz w:val="28"/>
          <w:szCs w:val="28"/>
        </w:rPr>
        <w:t xml:space="preserve">12. </w:t>
      </w:r>
      <w:r w:rsidR="009F3F4A" w:rsidRPr="009A2A4F">
        <w:rPr>
          <w:rFonts w:ascii="Times New Roman" w:hAnsi="Times New Roman"/>
          <w:b/>
          <w:color w:val="000000" w:themeColor="text1"/>
          <w:spacing w:val="-12"/>
          <w:sz w:val="28"/>
          <w:szCs w:val="28"/>
        </w:rPr>
        <w:t>Thủ</w:t>
      </w:r>
      <w:r w:rsidRPr="009A2A4F">
        <w:rPr>
          <w:rFonts w:ascii="Times New Roman" w:hAnsi="Times New Roman"/>
          <w:b/>
          <w:color w:val="000000" w:themeColor="text1"/>
          <w:spacing w:val="-12"/>
          <w:sz w:val="28"/>
          <w:szCs w:val="28"/>
        </w:rPr>
        <w:t xml:space="preserve"> tục: Chấp thuận nội dung phương án chuyển nước</w:t>
      </w:r>
      <w:r w:rsidR="009F3F4A" w:rsidRPr="009A2A4F">
        <w:rPr>
          <w:rFonts w:ascii="Times New Roman" w:hAnsi="Times New Roman"/>
          <w:b/>
          <w:color w:val="000000" w:themeColor="text1"/>
          <w:spacing w:val="-12"/>
          <w:sz w:val="28"/>
          <w:szCs w:val="28"/>
        </w:rPr>
        <w:t xml:space="preserve"> (1.012498)</w:t>
      </w:r>
    </w:p>
    <w:p w14:paraId="552B7DDE"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xml:space="preserve">12.1. </w:t>
      </w:r>
      <w:r w:rsidRPr="009A2A4F">
        <w:rPr>
          <w:rFonts w:ascii="Times New Roman" w:hAnsi="Times New Roman"/>
          <w:b/>
          <w:bCs/>
          <w:color w:val="000000" w:themeColor="text1"/>
          <w:sz w:val="28"/>
          <w:szCs w:val="28"/>
          <w:lang w:val="pt-BR"/>
        </w:rPr>
        <w:t>Nội dung đơn giản hoá</w:t>
      </w:r>
    </w:p>
    <w:p w14:paraId="0088A131" w14:textId="77777777"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lang w:val="pt-BR"/>
        </w:rPr>
      </w:pPr>
      <w:r w:rsidRPr="009A2A4F">
        <w:rPr>
          <w:rFonts w:ascii="Times New Roman" w:hAnsi="Times New Roman"/>
          <w:b/>
          <w:bCs/>
          <w:color w:val="000000" w:themeColor="text1"/>
          <w:sz w:val="28"/>
          <w:szCs w:val="28"/>
          <w:lang w:val="pt-BR"/>
        </w:rPr>
        <w:t>a) Nội dung đơn giản hoá:</w:t>
      </w:r>
    </w:p>
    <w:p w14:paraId="149C8BBA" w14:textId="701BAA10" w:rsidR="009408E5" w:rsidRPr="009A2A4F" w:rsidRDefault="009F3F4A" w:rsidP="009408E5">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 xml:space="preserve">- </w:t>
      </w:r>
      <w:r w:rsidR="009408E5" w:rsidRPr="009A2A4F">
        <w:rPr>
          <w:rFonts w:ascii="Times New Roman" w:hAnsi="Times New Roman"/>
          <w:color w:val="000000" w:themeColor="text1"/>
          <w:sz w:val="28"/>
          <w:szCs w:val="28"/>
          <w:lang w:val="pt-BR"/>
        </w:rPr>
        <w:t xml:space="preserve">Đề xuất phân cấp thủ tục về </w:t>
      </w:r>
      <w:r w:rsidR="009408E5" w:rsidRPr="009A2A4F">
        <w:rPr>
          <w:rFonts w:ascii="Times New Roman" w:hAnsi="Times New Roman"/>
          <w:iCs/>
          <w:color w:val="000000" w:themeColor="text1"/>
          <w:sz w:val="28"/>
          <w:szCs w:val="28"/>
          <w:lang w:val="vi-VN"/>
        </w:rPr>
        <w:t>c</w:t>
      </w:r>
      <w:r w:rsidR="009408E5" w:rsidRPr="009A2A4F">
        <w:rPr>
          <w:rFonts w:ascii="Times New Roman" w:hAnsi="Times New Roman"/>
          <w:iCs/>
          <w:color w:val="000000" w:themeColor="text1"/>
          <w:sz w:val="28"/>
          <w:szCs w:val="28"/>
        </w:rPr>
        <w:t>hấp thuận nội dung phương án chuyển nước</w:t>
      </w:r>
      <w:r w:rsidR="009408E5" w:rsidRPr="009A2A4F">
        <w:rPr>
          <w:rFonts w:ascii="Times New Roman" w:hAnsi="Times New Roman"/>
          <w:b/>
          <w:color w:val="000000" w:themeColor="text1"/>
          <w:sz w:val="28"/>
          <w:szCs w:val="28"/>
          <w:lang w:val="vi-VN"/>
        </w:rPr>
        <w:t xml:space="preserve"> </w:t>
      </w:r>
      <w:r w:rsidR="009408E5" w:rsidRPr="009A2A4F">
        <w:rPr>
          <w:rFonts w:ascii="Times New Roman" w:hAnsi="Times New Roman"/>
          <w:color w:val="000000" w:themeColor="text1"/>
          <w:sz w:val="28"/>
          <w:szCs w:val="28"/>
          <w:lang w:val="pt-BR"/>
        </w:rPr>
        <w:t>thuộc thẩm quyền cấp phép cấp Bộ về uỷ ban nhân dân cấp tỉnh thực hiện.</w:t>
      </w:r>
    </w:p>
    <w:p w14:paraId="5E46EA06" w14:textId="5BB19507" w:rsidR="009F3F4A" w:rsidRPr="009A2A4F" w:rsidRDefault="009F3F4A" w:rsidP="009408E5">
      <w:pPr>
        <w:spacing w:before="120" w:after="120" w:line="240" w:lineRule="auto"/>
        <w:ind w:firstLine="720"/>
        <w:jc w:val="both"/>
        <w:rPr>
          <w:rFonts w:ascii="Times New Roman" w:hAnsi="Times New Roman"/>
          <w:bCs/>
          <w:color w:val="000000" w:themeColor="text1"/>
          <w:sz w:val="28"/>
          <w:szCs w:val="28"/>
          <w:lang w:val="pt-BR"/>
        </w:rPr>
      </w:pPr>
      <w:r w:rsidRPr="009A2A4F">
        <w:rPr>
          <w:rFonts w:ascii="Times New Roman" w:hAnsi="Times New Roman"/>
          <w:bCs/>
          <w:color w:val="000000" w:themeColor="text1"/>
          <w:sz w:val="28"/>
          <w:szCs w:val="28"/>
          <w:lang w:val="pt-BR"/>
        </w:rPr>
        <w:t>- Cắt giảm thời gian quyết quyết từ 45 ngày xuống còn 37 ngày.</w:t>
      </w:r>
    </w:p>
    <w:p w14:paraId="54A91784" w14:textId="77777777" w:rsidR="009408E5" w:rsidRPr="009A2A4F" w:rsidRDefault="009408E5" w:rsidP="009408E5">
      <w:pPr>
        <w:spacing w:before="120" w:after="120" w:line="240" w:lineRule="auto"/>
        <w:ind w:firstLine="720"/>
        <w:jc w:val="both"/>
        <w:rPr>
          <w:rFonts w:ascii="Times New Roman" w:hAnsi="Times New Roman"/>
          <w:color w:val="000000" w:themeColor="text1"/>
          <w:sz w:val="28"/>
          <w:szCs w:val="28"/>
          <w:lang w:val="vi-VN"/>
        </w:rPr>
      </w:pPr>
      <w:r w:rsidRPr="009A2A4F">
        <w:rPr>
          <w:rFonts w:ascii="Times New Roman" w:hAnsi="Times New Roman"/>
          <w:b/>
          <w:bCs/>
          <w:color w:val="000000" w:themeColor="text1"/>
          <w:sz w:val="28"/>
          <w:szCs w:val="28"/>
          <w:lang w:val="pt-BR"/>
        </w:rPr>
        <w:t xml:space="preserve">b) </w:t>
      </w:r>
      <w:r w:rsidRPr="009A2A4F">
        <w:rPr>
          <w:rFonts w:ascii="Times New Roman" w:hAnsi="Times New Roman"/>
          <w:b/>
          <w:color w:val="000000" w:themeColor="text1"/>
          <w:sz w:val="28"/>
          <w:szCs w:val="28"/>
          <w:lang w:val="pt-BR"/>
        </w:rPr>
        <w:t xml:space="preserve">Lý do: </w:t>
      </w:r>
      <w:r w:rsidRPr="009A2A4F">
        <w:rPr>
          <w:rFonts w:ascii="Times New Roman" w:hAnsi="Times New Roman"/>
          <w:iCs/>
          <w:color w:val="000000" w:themeColor="text1"/>
          <w:sz w:val="28"/>
          <w:szCs w:val="28"/>
        </w:rPr>
        <w:t xml:space="preserve">Thực hiện chủ trương của Đảng. Nhà nước về </w:t>
      </w:r>
      <w:r w:rsidRPr="009A2A4F">
        <w:rPr>
          <w:rFonts w:ascii="Times New Roman" w:hAnsi="Times New Roman"/>
          <w:color w:val="000000" w:themeColor="text1"/>
          <w:sz w:val="28"/>
          <w:szCs w:val="28"/>
          <w:shd w:val="clear" w:color="auto" w:fill="FFFFFF"/>
          <w:lang w:val="vi-VN"/>
        </w:rPr>
        <w:t>đ</w:t>
      </w:r>
      <w:r w:rsidRPr="009A2A4F">
        <w:rPr>
          <w:rFonts w:ascii="Times New Roman" w:hAnsi="Times New Roman"/>
          <w:color w:val="000000" w:themeColor="text1"/>
          <w:sz w:val="28"/>
          <w:szCs w:val="28"/>
          <w:shd w:val="clear" w:color="auto" w:fill="FFFFFF"/>
        </w:rPr>
        <w:t>ẩy mạnh phân cấp, phân quyền trong thực hiện thủ tục hành chính</w:t>
      </w:r>
      <w:r w:rsidRPr="009A2A4F">
        <w:rPr>
          <w:rFonts w:ascii="Times New Roman" w:hAnsi="Times New Roman"/>
          <w:color w:val="000000" w:themeColor="text1"/>
          <w:sz w:val="28"/>
          <w:szCs w:val="28"/>
          <w:shd w:val="clear" w:color="auto" w:fill="FFFFFF"/>
          <w:lang w:val="vi-VN"/>
        </w:rPr>
        <w:t>.</w:t>
      </w:r>
    </w:p>
    <w:p w14:paraId="75F80A17" w14:textId="77777777" w:rsidR="009408E5" w:rsidRPr="009A2A4F" w:rsidRDefault="009408E5" w:rsidP="009408E5">
      <w:pPr>
        <w:spacing w:before="120" w:after="120" w:line="240" w:lineRule="auto"/>
        <w:ind w:firstLine="720"/>
        <w:jc w:val="both"/>
        <w:rPr>
          <w:rFonts w:ascii="Times New Roman" w:hAnsi="Times New Roman"/>
          <w:color w:val="000000" w:themeColor="text1"/>
          <w:sz w:val="32"/>
          <w:szCs w:val="28"/>
          <w:lang w:val="vi-VN"/>
        </w:rPr>
      </w:pPr>
      <w:r w:rsidRPr="009A2A4F">
        <w:rPr>
          <w:rFonts w:ascii="Times New Roman" w:hAnsi="Times New Roman"/>
          <w:b/>
          <w:color w:val="000000" w:themeColor="text1"/>
          <w:sz w:val="28"/>
          <w:szCs w:val="28"/>
          <w:lang w:val="pt-BR"/>
        </w:rPr>
        <w:t xml:space="preserve">12.2. Kiến nghị thực thi: </w:t>
      </w:r>
      <w:r w:rsidRPr="009A2A4F">
        <w:rPr>
          <w:rFonts w:ascii="Times New Roman" w:hAnsi="Times New Roman"/>
          <w:color w:val="000000" w:themeColor="text1"/>
          <w:sz w:val="28"/>
          <w:szCs w:val="28"/>
          <w:lang w:val="vi-VN"/>
        </w:rPr>
        <w:t>Sửa đổi</w:t>
      </w:r>
      <w:r w:rsidRPr="009A2A4F">
        <w:rPr>
          <w:rFonts w:ascii="Times New Roman" w:hAnsi="Times New Roman"/>
          <w:color w:val="000000" w:themeColor="text1"/>
          <w:sz w:val="28"/>
          <w:szCs w:val="28"/>
        </w:rPr>
        <w:t>,</w:t>
      </w:r>
      <w:r w:rsidRPr="009A2A4F">
        <w:rPr>
          <w:rFonts w:ascii="Times New Roman" w:hAnsi="Times New Roman"/>
          <w:color w:val="000000" w:themeColor="text1"/>
          <w:sz w:val="28"/>
          <w:szCs w:val="28"/>
          <w:lang w:val="vi-VN"/>
        </w:rPr>
        <w:t xml:space="preserve"> bổ sung quy định tại </w:t>
      </w:r>
      <w:r w:rsidRPr="009A2A4F">
        <w:rPr>
          <w:rFonts w:ascii="Times New Roman" w:hAnsi="Times New Roman"/>
          <w:color w:val="000000" w:themeColor="text1"/>
          <w:sz w:val="28"/>
          <w:szCs w:val="24"/>
        </w:rPr>
        <w:t>Điều 49 Nghị định 53/2024/NĐ-CP</w:t>
      </w:r>
      <w:r w:rsidRPr="009A2A4F">
        <w:rPr>
          <w:rFonts w:ascii="Times New Roman" w:hAnsi="Times New Roman"/>
          <w:color w:val="000000" w:themeColor="text1"/>
          <w:sz w:val="28"/>
          <w:szCs w:val="24"/>
          <w:lang w:val="vi-VN"/>
        </w:rPr>
        <w:t>.</w:t>
      </w:r>
    </w:p>
    <w:p w14:paraId="47A80280"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t xml:space="preserve">12.3. Lợi ích phương án đơn giản hóa </w:t>
      </w:r>
      <w:r w:rsidRPr="009A2A4F">
        <w:rPr>
          <w:rFonts w:ascii="Times New Roman" w:hAnsi="Times New Roman"/>
          <w:i/>
          <w:color w:val="000000" w:themeColor="text1"/>
          <w:sz w:val="28"/>
          <w:szCs w:val="28"/>
        </w:rPr>
        <w:t>(kèm theo biểu đánh giá chi phí tuân thủ)</w:t>
      </w:r>
    </w:p>
    <w:p w14:paraId="34010C9B" w14:textId="77777777" w:rsidR="009F3F4A" w:rsidRPr="009A2A4F" w:rsidRDefault="009F3F4A" w:rsidP="009F3F4A">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1374C2F1"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Chi phí tuân thủ TTHC trước khi đơn giản hóa:</w:t>
      </w:r>
      <w:r w:rsidRPr="009A2A4F">
        <w:rPr>
          <w:rFonts w:ascii="Times New Roman" w:eastAsia="Times New Roman" w:hAnsi="Times New Roman"/>
          <w:b/>
          <w:bCs/>
          <w:color w:val="000000" w:themeColor="text1"/>
          <w:sz w:val="24"/>
          <w:szCs w:val="24"/>
        </w:rPr>
        <w:t xml:space="preserve"> </w:t>
      </w:r>
      <w:r w:rsidRPr="009A2A4F">
        <w:rPr>
          <w:rFonts w:ascii="Times New Roman" w:eastAsia="Times New Roman" w:hAnsi="Times New Roman"/>
          <w:color w:val="000000" w:themeColor="text1"/>
          <w:sz w:val="28"/>
          <w:szCs w:val="28"/>
        </w:rPr>
        <w:t>7.156.331</w:t>
      </w:r>
      <w:r w:rsidRPr="009A2A4F">
        <w:rPr>
          <w:rFonts w:ascii="Times New Roman" w:hAnsi="Times New Roman"/>
          <w:color w:val="000000" w:themeColor="text1"/>
        </w:rPr>
        <w:t xml:space="preserve"> </w:t>
      </w:r>
      <w:r w:rsidRPr="009A2A4F">
        <w:rPr>
          <w:rFonts w:ascii="Times New Roman" w:hAnsi="Times New Roman"/>
          <w:bCs/>
          <w:color w:val="000000" w:themeColor="text1"/>
          <w:sz w:val="28"/>
          <w:szCs w:val="28"/>
        </w:rPr>
        <w:t>đồng/năm</w:t>
      </w:r>
    </w:p>
    <w:p w14:paraId="0167543F"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Pr="009A2A4F">
        <w:rPr>
          <w:rFonts w:ascii="Times New Roman" w:eastAsia="Times New Roman" w:hAnsi="Times New Roman"/>
          <w:color w:val="000000" w:themeColor="text1"/>
          <w:sz w:val="28"/>
          <w:szCs w:val="28"/>
        </w:rPr>
        <w:t>4.573.595</w:t>
      </w:r>
      <w:r w:rsidRPr="009A2A4F">
        <w:rPr>
          <w:rFonts w:ascii="Times New Roman" w:eastAsia="Times New Roman" w:hAnsi="Times New Roman"/>
          <w:b/>
          <w:bCs/>
          <w:color w:val="000000" w:themeColor="text1"/>
          <w:sz w:val="24"/>
          <w:szCs w:val="24"/>
        </w:rPr>
        <w:t xml:space="preserve"> </w:t>
      </w:r>
      <w:r w:rsidRPr="009A2A4F">
        <w:rPr>
          <w:rFonts w:ascii="Times New Roman" w:hAnsi="Times New Roman"/>
          <w:bCs/>
          <w:color w:val="000000" w:themeColor="text1"/>
          <w:sz w:val="28"/>
          <w:szCs w:val="28"/>
        </w:rPr>
        <w:t>đồng/năm.</w:t>
      </w:r>
    </w:p>
    <w:p w14:paraId="7417AD4E"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Pr="009A2A4F">
        <w:rPr>
          <w:rFonts w:ascii="Times New Roman" w:eastAsia="Times New Roman" w:hAnsi="Times New Roman"/>
          <w:color w:val="000000" w:themeColor="text1"/>
          <w:sz w:val="28"/>
          <w:szCs w:val="28"/>
        </w:rPr>
        <w:t xml:space="preserve">2.582.736 </w:t>
      </w:r>
      <w:r w:rsidRPr="009A2A4F">
        <w:rPr>
          <w:rFonts w:ascii="Times New Roman" w:hAnsi="Times New Roman"/>
          <w:bCs/>
          <w:color w:val="000000" w:themeColor="text1"/>
          <w:sz w:val="28"/>
          <w:szCs w:val="28"/>
        </w:rPr>
        <w:t>đồng/năm.</w:t>
      </w:r>
    </w:p>
    <w:p w14:paraId="4B6080EC"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Tỷ lệ cắt giảm chi phí: 36,1%.</w:t>
      </w:r>
    </w:p>
    <w:p w14:paraId="0277AF71" w14:textId="77777777" w:rsidR="009F3F4A" w:rsidRPr="009A2A4F" w:rsidRDefault="009F3F4A" w:rsidP="009F3F4A">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lastRenderedPageBreak/>
        <w:t>* Thời gian giải quyết TTHC:</w:t>
      </w:r>
    </w:p>
    <w:p w14:paraId="44924616" w14:textId="40871AD9"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45 ngày.</w:t>
      </w:r>
    </w:p>
    <w:p w14:paraId="3A979123" w14:textId="3154807D"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37 ngày.</w:t>
      </w:r>
    </w:p>
    <w:p w14:paraId="63A7BFB5" w14:textId="3FDA1436"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8 ngày làm việc.</w:t>
      </w:r>
    </w:p>
    <w:p w14:paraId="35727459" w14:textId="6D59A8FC"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17,7%.</w:t>
      </w:r>
    </w:p>
    <w:p w14:paraId="503EBF37"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12.4. Lộ trình thực hiện: </w:t>
      </w:r>
      <w:r w:rsidRPr="009A2A4F">
        <w:rPr>
          <w:rFonts w:ascii="Times New Roman" w:hAnsi="Times New Roman"/>
          <w:bCs/>
          <w:color w:val="000000" w:themeColor="text1"/>
          <w:sz w:val="28"/>
          <w:szCs w:val="28"/>
        </w:rPr>
        <w:t>Năm 2025 - 2026.</w:t>
      </w:r>
    </w:p>
    <w:p w14:paraId="123A86E3" w14:textId="0F751931"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rPr>
        <w:t xml:space="preserve">13. Thủ tục: </w:t>
      </w:r>
      <w:r w:rsidRPr="009A2A4F">
        <w:rPr>
          <w:rFonts w:ascii="Times New Roman" w:hAnsi="Times New Roman"/>
          <w:b/>
          <w:bCs/>
          <w:color w:val="000000" w:themeColor="text1"/>
          <w:sz w:val="28"/>
          <w:szCs w:val="28"/>
        </w:rPr>
        <w:t>Lấy ý kiến về phương án bổ sung nhân tạo nước dưới đất</w:t>
      </w:r>
      <w:r w:rsidR="009F3F4A" w:rsidRPr="009A2A4F">
        <w:rPr>
          <w:rFonts w:ascii="Times New Roman" w:hAnsi="Times New Roman"/>
          <w:b/>
          <w:color w:val="000000" w:themeColor="text1"/>
          <w:sz w:val="28"/>
          <w:szCs w:val="28"/>
        </w:rPr>
        <w:t xml:space="preserve"> (Mã số: 1.012503)</w:t>
      </w:r>
    </w:p>
    <w:p w14:paraId="6A556723" w14:textId="77777777" w:rsidR="009408E5" w:rsidRPr="009A2A4F" w:rsidRDefault="009408E5" w:rsidP="009408E5">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13.1. Nội dung đơn giản hóa </w:t>
      </w:r>
    </w:p>
    <w:p w14:paraId="69629E27"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075A225A"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Về thời hạn giải quyết: rút ngắn thời gian giải quyết từ 30 ngày giảm xuống còn 15 ngày kể từ khi nhận đủ hồ sơ hợp lệ. </w:t>
      </w:r>
    </w:p>
    <w:p w14:paraId="27E4848E"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Số ngày cắt giảm: 15 ngày. </w:t>
      </w:r>
    </w:p>
    <w:p w14:paraId="04BDF55C"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 xml:space="preserve"> b) Lý do</w:t>
      </w:r>
      <w:r w:rsidRPr="009A2A4F">
        <w:rPr>
          <w:rFonts w:ascii="Times New Roman" w:hAnsi="Times New Roman"/>
          <w:bCs/>
          <w:iCs/>
          <w:color w:val="000000" w:themeColor="text1"/>
          <w:sz w:val="28"/>
          <w:szCs w:val="28"/>
        </w:rPr>
        <w:t>: Việc cắt giảm thời gian giải quyết giúp tiết kiệm thời gian cho đối tượng thực hiện TTHC nhưng vẫn đảm bảo giải quyết TTHC kịp thời cho tổ chức. cá nhân.</w:t>
      </w:r>
    </w:p>
    <w:p w14:paraId="067A7FA0" w14:textId="77777777" w:rsidR="009408E5" w:rsidRPr="009A2A4F" w:rsidRDefault="009408E5" w:rsidP="009408E5">
      <w:pPr>
        <w:spacing w:before="120" w:after="120" w:line="240" w:lineRule="auto"/>
        <w:ind w:firstLine="720"/>
        <w:jc w:val="both"/>
        <w:rPr>
          <w:rFonts w:ascii="Times New Roman" w:hAnsi="Times New Roman"/>
          <w:color w:val="000000" w:themeColor="text1"/>
          <w:sz w:val="32"/>
          <w:szCs w:val="28"/>
          <w:lang w:val="vi-VN"/>
        </w:rPr>
      </w:pPr>
      <w:r w:rsidRPr="009A2A4F">
        <w:rPr>
          <w:rFonts w:ascii="Times New Roman" w:hAnsi="Times New Roman"/>
          <w:b/>
          <w:color w:val="000000" w:themeColor="text1"/>
          <w:sz w:val="28"/>
          <w:szCs w:val="28"/>
          <w:lang w:val="pt-BR"/>
        </w:rPr>
        <w:t xml:space="preserve">13.2. Kiến nghị thực thi: </w:t>
      </w:r>
      <w:r w:rsidRPr="009A2A4F">
        <w:rPr>
          <w:rFonts w:ascii="Times New Roman" w:hAnsi="Times New Roman"/>
          <w:color w:val="000000" w:themeColor="text1"/>
          <w:sz w:val="28"/>
          <w:szCs w:val="28"/>
          <w:lang w:val="vi-VN"/>
        </w:rPr>
        <w:t>Sửa đổi</w:t>
      </w:r>
      <w:r w:rsidRPr="009A2A4F">
        <w:rPr>
          <w:rFonts w:ascii="Times New Roman" w:hAnsi="Times New Roman"/>
          <w:color w:val="000000" w:themeColor="text1"/>
          <w:sz w:val="28"/>
          <w:szCs w:val="28"/>
        </w:rPr>
        <w:t>,</w:t>
      </w:r>
      <w:r w:rsidRPr="009A2A4F">
        <w:rPr>
          <w:rFonts w:ascii="Times New Roman" w:hAnsi="Times New Roman"/>
          <w:color w:val="000000" w:themeColor="text1"/>
          <w:sz w:val="28"/>
          <w:szCs w:val="28"/>
          <w:lang w:val="vi-VN"/>
        </w:rPr>
        <w:t xml:space="preserve"> bổ sung quy định tại </w:t>
      </w:r>
      <w:r w:rsidRPr="009A2A4F">
        <w:rPr>
          <w:rFonts w:ascii="Times New Roman" w:hAnsi="Times New Roman"/>
          <w:color w:val="000000" w:themeColor="text1"/>
          <w:sz w:val="28"/>
          <w:szCs w:val="24"/>
        </w:rPr>
        <w:t>khoản 2, Điều 28 Thông tư 03/2024/TT-BTNMT</w:t>
      </w:r>
      <w:r w:rsidRPr="009A2A4F">
        <w:rPr>
          <w:rFonts w:ascii="Times New Roman" w:hAnsi="Times New Roman"/>
          <w:color w:val="000000" w:themeColor="text1"/>
          <w:sz w:val="28"/>
          <w:szCs w:val="24"/>
          <w:lang w:val="vi-VN"/>
        </w:rPr>
        <w:t>.</w:t>
      </w:r>
    </w:p>
    <w:p w14:paraId="247ECF41" w14:textId="77777777" w:rsidR="009408E5" w:rsidRPr="009A2A4F" w:rsidRDefault="009408E5" w:rsidP="009408E5">
      <w:pPr>
        <w:spacing w:before="120" w:after="120" w:line="240" w:lineRule="auto"/>
        <w:ind w:firstLine="720"/>
        <w:jc w:val="both"/>
        <w:rPr>
          <w:rFonts w:ascii="Times New Roman" w:hAnsi="Times New Roman"/>
          <w:b/>
          <w:color w:val="000000" w:themeColor="text1"/>
          <w:spacing w:val="-6"/>
          <w:sz w:val="28"/>
          <w:szCs w:val="28"/>
          <w:lang w:val="pt-BR"/>
        </w:rPr>
      </w:pPr>
      <w:r w:rsidRPr="009A2A4F">
        <w:rPr>
          <w:rFonts w:ascii="Times New Roman" w:hAnsi="Times New Roman"/>
          <w:b/>
          <w:color w:val="000000" w:themeColor="text1"/>
          <w:sz w:val="28"/>
          <w:szCs w:val="28"/>
          <w:lang w:val="pt-BR"/>
        </w:rPr>
        <w:t xml:space="preserve">13.3. Lợi ích phương án đơn giản hóa </w:t>
      </w:r>
      <w:r w:rsidRPr="009A2A4F">
        <w:rPr>
          <w:rFonts w:ascii="Times New Roman" w:hAnsi="Times New Roman"/>
          <w:i/>
          <w:color w:val="000000" w:themeColor="text1"/>
          <w:sz w:val="28"/>
          <w:szCs w:val="28"/>
        </w:rPr>
        <w:t>(kèm theo biểu đánh giá chi phí tuân thủ</w:t>
      </w:r>
      <w:r w:rsidRPr="009A2A4F">
        <w:rPr>
          <w:rFonts w:ascii="Times New Roman" w:hAnsi="Times New Roman"/>
          <w:i/>
          <w:color w:val="000000" w:themeColor="text1"/>
          <w:spacing w:val="-6"/>
          <w:sz w:val="28"/>
          <w:szCs w:val="28"/>
        </w:rPr>
        <w:t>)</w:t>
      </w:r>
    </w:p>
    <w:p w14:paraId="4E543EE4" w14:textId="77777777" w:rsidR="009F3F4A" w:rsidRPr="009A2A4F" w:rsidRDefault="009F3F4A" w:rsidP="009F3F4A">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2FE1B7F2" w14:textId="053ECB2E"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009F3F4A" w:rsidRPr="009A2A4F">
        <w:rPr>
          <w:rFonts w:ascii="Times New Roman" w:hAnsi="Times New Roman"/>
          <w:color w:val="000000" w:themeColor="text1"/>
          <w:sz w:val="28"/>
          <w:szCs w:val="28"/>
        </w:rPr>
        <w:t xml:space="preserve">3,981,718 </w:t>
      </w:r>
      <w:r w:rsidRPr="009A2A4F">
        <w:rPr>
          <w:rFonts w:ascii="Times New Roman" w:hAnsi="Times New Roman"/>
          <w:bCs/>
          <w:color w:val="000000" w:themeColor="text1"/>
          <w:sz w:val="28"/>
          <w:szCs w:val="28"/>
        </w:rPr>
        <w:t>đồng/năm</w:t>
      </w:r>
    </w:p>
    <w:p w14:paraId="015A95C3" w14:textId="29A665CE" w:rsidR="009408E5" w:rsidRPr="009A2A4F" w:rsidRDefault="009408E5" w:rsidP="009408E5">
      <w:pPr>
        <w:spacing w:before="120" w:after="120" w:line="240" w:lineRule="auto"/>
        <w:ind w:firstLine="720"/>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9F3F4A" w:rsidRPr="009A2A4F">
        <w:rPr>
          <w:rFonts w:ascii="Times New Roman" w:hAnsi="Times New Roman"/>
          <w:color w:val="000000" w:themeColor="text1"/>
          <w:sz w:val="28"/>
          <w:szCs w:val="28"/>
        </w:rPr>
        <w:t xml:space="preserve">3,981,718 </w:t>
      </w:r>
      <w:r w:rsidR="009F3F4A" w:rsidRPr="009A2A4F">
        <w:rPr>
          <w:rFonts w:ascii="Times New Roman" w:hAnsi="Times New Roman"/>
          <w:bCs/>
          <w:color w:val="000000" w:themeColor="text1"/>
          <w:sz w:val="28"/>
          <w:szCs w:val="28"/>
        </w:rPr>
        <w:t>đồng/năm</w:t>
      </w:r>
      <w:r w:rsidRPr="009A2A4F">
        <w:rPr>
          <w:rFonts w:ascii="Times New Roman" w:hAnsi="Times New Roman"/>
          <w:bCs/>
          <w:color w:val="000000" w:themeColor="text1"/>
          <w:sz w:val="28"/>
          <w:szCs w:val="28"/>
        </w:rPr>
        <w:t>.</w:t>
      </w:r>
    </w:p>
    <w:p w14:paraId="0B2FFAF6" w14:textId="483B84AB"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9F3F4A" w:rsidRPr="009A2A4F">
        <w:rPr>
          <w:rFonts w:ascii="Times New Roman" w:eastAsia="Times New Roman" w:hAnsi="Times New Roman"/>
          <w:color w:val="000000" w:themeColor="text1"/>
          <w:sz w:val="28"/>
          <w:szCs w:val="28"/>
        </w:rPr>
        <w:t xml:space="preserve">0 </w:t>
      </w:r>
      <w:r w:rsidRPr="009A2A4F">
        <w:rPr>
          <w:rFonts w:ascii="Times New Roman" w:hAnsi="Times New Roman"/>
          <w:bCs/>
          <w:color w:val="000000" w:themeColor="text1"/>
          <w:sz w:val="28"/>
          <w:szCs w:val="28"/>
        </w:rPr>
        <w:t>đồng/năm.</w:t>
      </w:r>
    </w:p>
    <w:p w14:paraId="4ABB6DC9" w14:textId="52C8D719"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9F3F4A" w:rsidRPr="009A2A4F">
        <w:rPr>
          <w:rFonts w:ascii="Times New Roman" w:hAnsi="Times New Roman"/>
          <w:bCs/>
          <w:color w:val="000000" w:themeColor="text1"/>
          <w:sz w:val="28"/>
          <w:szCs w:val="28"/>
        </w:rPr>
        <w:t>0</w:t>
      </w:r>
      <w:r w:rsidRPr="009A2A4F">
        <w:rPr>
          <w:rFonts w:ascii="Times New Roman" w:hAnsi="Times New Roman"/>
          <w:bCs/>
          <w:color w:val="000000" w:themeColor="text1"/>
          <w:sz w:val="28"/>
          <w:szCs w:val="28"/>
        </w:rPr>
        <w:t>%.</w:t>
      </w:r>
    </w:p>
    <w:p w14:paraId="3EC132D8" w14:textId="77777777" w:rsidR="009F3F4A" w:rsidRPr="009A2A4F" w:rsidRDefault="009F3F4A" w:rsidP="009F3F4A">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14C86323" w14:textId="543413A9"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668FE0F2" w14:textId="1F472D0D"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38B59CB3" w14:textId="07166205"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15 ngày làm việc.</w:t>
      </w:r>
    </w:p>
    <w:p w14:paraId="2A495160" w14:textId="54BC25F1"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50%.</w:t>
      </w:r>
    </w:p>
    <w:p w14:paraId="136F82C3"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13.4. Lộ trình thực hiện: </w:t>
      </w:r>
      <w:r w:rsidRPr="009A2A4F">
        <w:rPr>
          <w:rFonts w:ascii="Times New Roman" w:hAnsi="Times New Roman"/>
          <w:bCs/>
          <w:color w:val="000000" w:themeColor="text1"/>
          <w:sz w:val="28"/>
          <w:szCs w:val="28"/>
        </w:rPr>
        <w:t>Năm 2025 - 2026.</w:t>
      </w:r>
    </w:p>
    <w:p w14:paraId="37F8409E" w14:textId="2A227AD0"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rPr>
        <w:lastRenderedPageBreak/>
        <w:t xml:space="preserve">14. Thủ tục: </w:t>
      </w:r>
      <w:r w:rsidRPr="009A2A4F">
        <w:rPr>
          <w:rFonts w:ascii="Times New Roman" w:hAnsi="Times New Roman"/>
          <w:b/>
          <w:bCs/>
          <w:color w:val="000000" w:themeColor="text1"/>
          <w:sz w:val="28"/>
          <w:szCs w:val="28"/>
        </w:rPr>
        <w:t>Lấy ý kiến về kết quả vận hành thử nghiệm bổ sung nhân tạo nước dưới đất</w:t>
      </w:r>
      <w:r w:rsidR="009F3F4A" w:rsidRPr="009A2A4F">
        <w:rPr>
          <w:rFonts w:ascii="Times New Roman" w:hAnsi="Times New Roman"/>
          <w:b/>
          <w:color w:val="000000" w:themeColor="text1"/>
          <w:sz w:val="28"/>
          <w:szCs w:val="28"/>
        </w:rPr>
        <w:t xml:space="preserve"> (1.012504)</w:t>
      </w:r>
    </w:p>
    <w:p w14:paraId="49D3B5B4"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xml:space="preserve">14.1. Nội dung đơn giản hóa </w:t>
      </w:r>
    </w:p>
    <w:p w14:paraId="59EE9F18"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325A3A5B"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Về thời hạn giải quyết: rút ngắn thời gian giải quyết từ 30 ngày giảm xuống còn 15 ngày kể từ khi nhận đủ hồ sơ hợp lệ. </w:t>
      </w:r>
    </w:p>
    <w:p w14:paraId="4A7D7858"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Số ngày cắt giảm: 15 ngày. </w:t>
      </w:r>
    </w:p>
    <w:p w14:paraId="4A7EA627"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 xml:space="preserve"> b) Lý do</w:t>
      </w:r>
      <w:r w:rsidRPr="009A2A4F">
        <w:rPr>
          <w:rFonts w:ascii="Times New Roman" w:hAnsi="Times New Roman"/>
          <w:bCs/>
          <w:iCs/>
          <w:color w:val="000000" w:themeColor="text1"/>
          <w:sz w:val="28"/>
          <w:szCs w:val="28"/>
        </w:rPr>
        <w:t>: Việc cắt giảm thời gian giải quyết giúp tiết kiệm thời gian cho đối tượng thực hiện TTHC nhưng vẫn đảm bảo giải quyết TTHC kịp thời cho tổ chức, cá nhân.</w:t>
      </w:r>
    </w:p>
    <w:p w14:paraId="77B90C5E" w14:textId="77777777" w:rsidR="009408E5" w:rsidRPr="009A2A4F" w:rsidRDefault="009408E5" w:rsidP="009408E5">
      <w:pPr>
        <w:spacing w:before="120" w:after="120" w:line="240" w:lineRule="auto"/>
        <w:ind w:firstLine="720"/>
        <w:jc w:val="both"/>
        <w:rPr>
          <w:rFonts w:ascii="Times New Roman" w:hAnsi="Times New Roman"/>
          <w:color w:val="000000" w:themeColor="text1"/>
          <w:sz w:val="28"/>
          <w:szCs w:val="28"/>
          <w:lang w:val="vi-VN"/>
        </w:rPr>
      </w:pPr>
      <w:r w:rsidRPr="009A2A4F">
        <w:rPr>
          <w:rFonts w:ascii="Times New Roman" w:hAnsi="Times New Roman"/>
          <w:b/>
          <w:color w:val="000000" w:themeColor="text1"/>
          <w:sz w:val="28"/>
          <w:szCs w:val="28"/>
          <w:lang w:val="pt-BR"/>
        </w:rPr>
        <w:t>1</w:t>
      </w:r>
      <w:r w:rsidRPr="009A2A4F">
        <w:rPr>
          <w:rFonts w:ascii="Times New Roman" w:hAnsi="Times New Roman"/>
          <w:b/>
          <w:color w:val="000000" w:themeColor="text1"/>
          <w:sz w:val="28"/>
          <w:szCs w:val="28"/>
        </w:rPr>
        <w:t>4</w:t>
      </w:r>
      <w:r w:rsidRPr="009A2A4F">
        <w:rPr>
          <w:rFonts w:ascii="Times New Roman" w:hAnsi="Times New Roman"/>
          <w:b/>
          <w:color w:val="000000" w:themeColor="text1"/>
          <w:sz w:val="28"/>
          <w:szCs w:val="28"/>
          <w:lang w:val="pt-BR"/>
        </w:rPr>
        <w:t xml:space="preserve">.2. Kiến nghị thực thi: </w:t>
      </w:r>
      <w:r w:rsidRPr="009A2A4F">
        <w:rPr>
          <w:rFonts w:ascii="Times New Roman" w:hAnsi="Times New Roman"/>
          <w:color w:val="000000" w:themeColor="text1"/>
          <w:sz w:val="28"/>
          <w:szCs w:val="28"/>
          <w:lang w:val="vi-VN"/>
        </w:rPr>
        <w:t>Sửa đổi</w:t>
      </w:r>
      <w:r w:rsidRPr="009A2A4F">
        <w:rPr>
          <w:rFonts w:ascii="Times New Roman" w:hAnsi="Times New Roman"/>
          <w:color w:val="000000" w:themeColor="text1"/>
          <w:sz w:val="28"/>
          <w:szCs w:val="28"/>
        </w:rPr>
        <w:t>,</w:t>
      </w:r>
      <w:r w:rsidRPr="009A2A4F">
        <w:rPr>
          <w:rFonts w:ascii="Times New Roman" w:hAnsi="Times New Roman"/>
          <w:color w:val="000000" w:themeColor="text1"/>
          <w:sz w:val="28"/>
          <w:szCs w:val="28"/>
          <w:lang w:val="vi-VN"/>
        </w:rPr>
        <w:t xml:space="preserve"> bổ sung quy định tại </w:t>
      </w:r>
      <w:r w:rsidRPr="009A2A4F">
        <w:rPr>
          <w:rFonts w:ascii="Times New Roman" w:hAnsi="Times New Roman"/>
          <w:color w:val="000000" w:themeColor="text1"/>
          <w:sz w:val="28"/>
          <w:szCs w:val="24"/>
        </w:rPr>
        <w:t>Điều 29 Thông tư 03/2024/TT-BTNMT</w:t>
      </w:r>
      <w:r w:rsidRPr="009A2A4F">
        <w:rPr>
          <w:rFonts w:ascii="Times New Roman" w:hAnsi="Times New Roman"/>
          <w:color w:val="000000" w:themeColor="text1"/>
          <w:sz w:val="28"/>
          <w:szCs w:val="24"/>
          <w:lang w:val="vi-VN"/>
        </w:rPr>
        <w:t>.</w:t>
      </w:r>
    </w:p>
    <w:p w14:paraId="111C6910"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t xml:space="preserve">14.3. Lợi ích phương án đơn giản hóa </w:t>
      </w:r>
      <w:r w:rsidRPr="009A2A4F">
        <w:rPr>
          <w:rFonts w:ascii="Times New Roman" w:hAnsi="Times New Roman"/>
          <w:i/>
          <w:color w:val="000000" w:themeColor="text1"/>
          <w:sz w:val="28"/>
          <w:szCs w:val="28"/>
        </w:rPr>
        <w:t>(kèm theo biểu đánh giá chi phí tuân thủ)</w:t>
      </w:r>
    </w:p>
    <w:p w14:paraId="43D41093" w14:textId="1A70C78A" w:rsidR="00A8365A" w:rsidRPr="009A2A4F" w:rsidRDefault="00A8365A"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09F7487B" w14:textId="6CB3ABD6"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Chi phí tuân thủ TTHC trước khi đơn giản hóa:</w:t>
      </w:r>
      <w:r w:rsidR="009F3F4A" w:rsidRPr="009A2A4F">
        <w:rPr>
          <w:rFonts w:ascii="Times New Roman" w:hAnsi="Times New Roman"/>
          <w:bCs/>
          <w:color w:val="000000" w:themeColor="text1"/>
          <w:sz w:val="28"/>
          <w:szCs w:val="28"/>
        </w:rPr>
        <w:t xml:space="preserve"> </w:t>
      </w:r>
      <w:r w:rsidR="009F3F4A" w:rsidRPr="009A2A4F">
        <w:rPr>
          <w:rFonts w:ascii="Times New Roman" w:hAnsi="Times New Roman"/>
          <w:color w:val="000000" w:themeColor="text1"/>
          <w:sz w:val="28"/>
          <w:szCs w:val="28"/>
        </w:rPr>
        <w:t xml:space="preserve">538,070 </w:t>
      </w:r>
      <w:r w:rsidRPr="009A2A4F">
        <w:rPr>
          <w:rFonts w:ascii="Times New Roman" w:hAnsi="Times New Roman"/>
          <w:bCs/>
          <w:color w:val="000000" w:themeColor="text1"/>
          <w:sz w:val="28"/>
          <w:szCs w:val="28"/>
        </w:rPr>
        <w:t>đồng/năm</w:t>
      </w:r>
    </w:p>
    <w:p w14:paraId="03186C66" w14:textId="77777777" w:rsidR="009F3F4A" w:rsidRPr="009A2A4F" w:rsidRDefault="009408E5" w:rsidP="009F3F4A">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9F3F4A" w:rsidRPr="009A2A4F">
        <w:rPr>
          <w:rFonts w:ascii="Times New Roman" w:hAnsi="Times New Roman"/>
          <w:color w:val="000000" w:themeColor="text1"/>
          <w:sz w:val="28"/>
          <w:szCs w:val="28"/>
        </w:rPr>
        <w:t xml:space="preserve">538,070 </w:t>
      </w:r>
      <w:r w:rsidR="009F3F4A" w:rsidRPr="009A2A4F">
        <w:rPr>
          <w:rFonts w:ascii="Times New Roman" w:hAnsi="Times New Roman"/>
          <w:bCs/>
          <w:color w:val="000000" w:themeColor="text1"/>
          <w:sz w:val="28"/>
          <w:szCs w:val="28"/>
        </w:rPr>
        <w:t>đồng/năm</w:t>
      </w:r>
    </w:p>
    <w:p w14:paraId="328F581B" w14:textId="5B100A00"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9F3F4A" w:rsidRPr="009A2A4F">
        <w:rPr>
          <w:rFonts w:ascii="Times New Roman" w:eastAsia="Times New Roman" w:hAnsi="Times New Roman"/>
          <w:color w:val="000000" w:themeColor="text1"/>
          <w:sz w:val="28"/>
          <w:szCs w:val="28"/>
        </w:rPr>
        <w:t>0</w:t>
      </w:r>
      <w:r w:rsidRPr="009A2A4F">
        <w:rPr>
          <w:rFonts w:ascii="Times New Roman" w:hAnsi="Times New Roman"/>
          <w:bCs/>
          <w:color w:val="000000" w:themeColor="text1"/>
          <w:sz w:val="28"/>
          <w:szCs w:val="28"/>
        </w:rPr>
        <w:t xml:space="preserve"> đồng/năm.</w:t>
      </w:r>
    </w:p>
    <w:p w14:paraId="4033DEB2" w14:textId="28D3218F"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9F3F4A" w:rsidRPr="009A2A4F">
        <w:rPr>
          <w:rFonts w:ascii="Times New Roman" w:hAnsi="Times New Roman"/>
          <w:bCs/>
          <w:color w:val="000000" w:themeColor="text1"/>
          <w:sz w:val="28"/>
          <w:szCs w:val="28"/>
        </w:rPr>
        <w:t>0</w:t>
      </w:r>
      <w:r w:rsidRPr="009A2A4F">
        <w:rPr>
          <w:rFonts w:ascii="Times New Roman" w:hAnsi="Times New Roman"/>
          <w:bCs/>
          <w:color w:val="000000" w:themeColor="text1"/>
          <w:sz w:val="28"/>
          <w:szCs w:val="28"/>
        </w:rPr>
        <w:t>%.</w:t>
      </w:r>
    </w:p>
    <w:p w14:paraId="73EC6386" w14:textId="77777777" w:rsidR="009F3F4A" w:rsidRPr="009A2A4F" w:rsidRDefault="009F3F4A" w:rsidP="009F3F4A">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4EB30A88" w14:textId="77777777"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30 ngày.</w:t>
      </w:r>
    </w:p>
    <w:p w14:paraId="45A7F12D" w14:textId="77777777"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w:t>
      </w:r>
    </w:p>
    <w:p w14:paraId="56DC2928" w14:textId="77777777"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15 ngày làm việc.</w:t>
      </w:r>
    </w:p>
    <w:p w14:paraId="5723CD41" w14:textId="77777777" w:rsidR="009F3F4A" w:rsidRPr="009A2A4F" w:rsidRDefault="009F3F4A" w:rsidP="009F3F4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50%.</w:t>
      </w:r>
    </w:p>
    <w:p w14:paraId="20F3392B"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14.4. Lộ trình thực hiện: </w:t>
      </w:r>
      <w:r w:rsidRPr="009A2A4F">
        <w:rPr>
          <w:rFonts w:ascii="Times New Roman" w:hAnsi="Times New Roman"/>
          <w:bCs/>
          <w:color w:val="000000" w:themeColor="text1"/>
          <w:sz w:val="28"/>
          <w:szCs w:val="28"/>
        </w:rPr>
        <w:t>Năm 2025 - 2026.</w:t>
      </w:r>
    </w:p>
    <w:p w14:paraId="2DE4ECAE" w14:textId="560B6DAC"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rPr>
        <w:t xml:space="preserve">15. Thủ tục hoặc nhóm thủ tục: </w:t>
      </w:r>
      <w:r w:rsidRPr="009A2A4F">
        <w:rPr>
          <w:rFonts w:ascii="Times New Roman" w:hAnsi="Times New Roman"/>
          <w:b/>
          <w:color w:val="000000" w:themeColor="text1"/>
          <w:sz w:val="28"/>
          <w:szCs w:val="28"/>
          <w:lang w:val="pt-BR"/>
        </w:rPr>
        <w:t>“</w:t>
      </w:r>
      <w:r w:rsidRPr="009A2A4F">
        <w:rPr>
          <w:rFonts w:ascii="Times New Roman" w:hAnsi="Times New Roman"/>
          <w:b/>
          <w:bCs/>
          <w:color w:val="000000" w:themeColor="text1"/>
          <w:sz w:val="28"/>
          <w:szCs w:val="28"/>
        </w:rPr>
        <w:t>Thẩm định phương án điều chỉnh quy trình vận hành liên hồ chứa</w:t>
      </w:r>
      <w:r w:rsidRPr="009A2A4F">
        <w:rPr>
          <w:rFonts w:ascii="Times New Roman" w:hAnsi="Times New Roman"/>
          <w:b/>
          <w:color w:val="000000" w:themeColor="text1"/>
          <w:sz w:val="28"/>
          <w:szCs w:val="28"/>
        </w:rPr>
        <w:t>”</w:t>
      </w:r>
      <w:r w:rsidR="00A8365A" w:rsidRPr="009A2A4F">
        <w:rPr>
          <w:rFonts w:ascii="Times New Roman" w:hAnsi="Times New Roman"/>
          <w:b/>
          <w:color w:val="000000" w:themeColor="text1"/>
          <w:sz w:val="28"/>
          <w:szCs w:val="28"/>
        </w:rPr>
        <w:t xml:space="preserve"> (1.012499)</w:t>
      </w:r>
    </w:p>
    <w:p w14:paraId="4258A2AE" w14:textId="77777777" w:rsidR="009408E5" w:rsidRPr="009A2A4F" w:rsidRDefault="009408E5" w:rsidP="009408E5">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15.1. Nội dung đơn giản hóa </w:t>
      </w:r>
    </w:p>
    <w:p w14:paraId="5D65D463"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2691B860"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Về thời hạn giải quyết: rút ngắn thời gian giải quyết từ 49 ngày giảm xuống còn 45 ngày kể từ khi nhận đủ hồ sơ hợp lệ. </w:t>
      </w:r>
    </w:p>
    <w:p w14:paraId="3F5B0F9F"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Số ngày cắt giảm: 04 ngày. </w:t>
      </w:r>
    </w:p>
    <w:p w14:paraId="23730AF3"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lastRenderedPageBreak/>
        <w:t xml:space="preserve"> b) Lý do</w:t>
      </w:r>
      <w:r w:rsidRPr="009A2A4F">
        <w:rPr>
          <w:rFonts w:ascii="Times New Roman" w:hAnsi="Times New Roman"/>
          <w:bCs/>
          <w:iCs/>
          <w:color w:val="000000" w:themeColor="text1"/>
          <w:sz w:val="28"/>
          <w:szCs w:val="28"/>
        </w:rPr>
        <w:t>: Việc cắt giảm thời gian giải quyết giúp tiết kiệm thời gian cho đối tượng thực hiện TTHC nhưng vẫn đảm bảo giải quyết TTHC kịp thời cho tổ chức, cá nhân.</w:t>
      </w:r>
    </w:p>
    <w:p w14:paraId="0F77CAFF" w14:textId="77777777" w:rsidR="009408E5" w:rsidRPr="009A2A4F" w:rsidRDefault="009408E5" w:rsidP="009408E5">
      <w:pPr>
        <w:spacing w:before="120" w:after="120" w:line="240" w:lineRule="auto"/>
        <w:ind w:firstLine="720"/>
        <w:jc w:val="both"/>
        <w:rPr>
          <w:rFonts w:ascii="Times New Roman" w:hAnsi="Times New Roman"/>
          <w:color w:val="000000" w:themeColor="text1"/>
          <w:sz w:val="28"/>
          <w:szCs w:val="28"/>
          <w:lang w:val="vi-VN"/>
        </w:rPr>
      </w:pPr>
      <w:r w:rsidRPr="009A2A4F">
        <w:rPr>
          <w:rFonts w:ascii="Times New Roman" w:hAnsi="Times New Roman"/>
          <w:b/>
          <w:color w:val="000000" w:themeColor="text1"/>
          <w:sz w:val="28"/>
          <w:szCs w:val="28"/>
          <w:lang w:val="pt-BR"/>
        </w:rPr>
        <w:t>1</w:t>
      </w:r>
      <w:r w:rsidRPr="009A2A4F">
        <w:rPr>
          <w:rFonts w:ascii="Times New Roman" w:hAnsi="Times New Roman"/>
          <w:b/>
          <w:color w:val="000000" w:themeColor="text1"/>
          <w:sz w:val="28"/>
          <w:szCs w:val="28"/>
        </w:rPr>
        <w:t>5</w:t>
      </w:r>
      <w:r w:rsidRPr="009A2A4F">
        <w:rPr>
          <w:rFonts w:ascii="Times New Roman" w:hAnsi="Times New Roman"/>
          <w:b/>
          <w:color w:val="000000" w:themeColor="text1"/>
          <w:sz w:val="28"/>
          <w:szCs w:val="28"/>
          <w:lang w:val="pt-BR"/>
        </w:rPr>
        <w:t xml:space="preserve">.2. Kiến nghị thực thi: </w:t>
      </w:r>
      <w:r w:rsidRPr="009A2A4F">
        <w:rPr>
          <w:rFonts w:ascii="Times New Roman" w:hAnsi="Times New Roman"/>
          <w:color w:val="000000" w:themeColor="text1"/>
          <w:sz w:val="28"/>
          <w:szCs w:val="28"/>
          <w:lang w:val="vi-VN"/>
        </w:rPr>
        <w:t>Sửa đổi</w:t>
      </w:r>
      <w:r w:rsidRPr="009A2A4F">
        <w:rPr>
          <w:rFonts w:ascii="Times New Roman" w:hAnsi="Times New Roman"/>
          <w:color w:val="000000" w:themeColor="text1"/>
          <w:sz w:val="28"/>
          <w:szCs w:val="28"/>
        </w:rPr>
        <w:t>,</w:t>
      </w:r>
      <w:r w:rsidRPr="009A2A4F">
        <w:rPr>
          <w:rFonts w:ascii="Times New Roman" w:hAnsi="Times New Roman"/>
          <w:color w:val="000000" w:themeColor="text1"/>
          <w:sz w:val="28"/>
          <w:szCs w:val="28"/>
          <w:lang w:val="vi-VN"/>
        </w:rPr>
        <w:t xml:space="preserve"> bổ sung quy định tại </w:t>
      </w:r>
      <w:r w:rsidRPr="009A2A4F">
        <w:rPr>
          <w:rFonts w:ascii="Times New Roman" w:hAnsi="Times New Roman"/>
          <w:color w:val="000000" w:themeColor="text1"/>
          <w:sz w:val="28"/>
          <w:szCs w:val="28"/>
        </w:rPr>
        <w:t>khoản 4, Điều 28 Nghị định 53/2024/NĐ-CP</w:t>
      </w:r>
      <w:r w:rsidRPr="009A2A4F">
        <w:rPr>
          <w:rFonts w:ascii="Times New Roman" w:hAnsi="Times New Roman"/>
          <w:color w:val="000000" w:themeColor="text1"/>
          <w:sz w:val="28"/>
          <w:szCs w:val="28"/>
          <w:lang w:val="vi-VN"/>
        </w:rPr>
        <w:t>.</w:t>
      </w:r>
    </w:p>
    <w:p w14:paraId="01B34D64"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t>1</w:t>
      </w:r>
      <w:r w:rsidRPr="009A2A4F">
        <w:rPr>
          <w:rFonts w:ascii="Times New Roman" w:hAnsi="Times New Roman"/>
          <w:b/>
          <w:color w:val="000000" w:themeColor="text1"/>
          <w:sz w:val="28"/>
          <w:szCs w:val="28"/>
        </w:rPr>
        <w:t>5</w:t>
      </w:r>
      <w:r w:rsidRPr="009A2A4F">
        <w:rPr>
          <w:rFonts w:ascii="Times New Roman" w:hAnsi="Times New Roman"/>
          <w:b/>
          <w:color w:val="000000" w:themeColor="text1"/>
          <w:sz w:val="28"/>
          <w:szCs w:val="28"/>
          <w:lang w:val="pt-BR"/>
        </w:rPr>
        <w:t xml:space="preserve">.3. Lợi ích phương án đơn giản hóa </w:t>
      </w:r>
      <w:r w:rsidRPr="009A2A4F">
        <w:rPr>
          <w:rFonts w:ascii="Times New Roman" w:hAnsi="Times New Roman"/>
          <w:i/>
          <w:color w:val="000000" w:themeColor="text1"/>
          <w:sz w:val="28"/>
          <w:szCs w:val="28"/>
        </w:rPr>
        <w:t>(kèm theo biểu đánh giá chi phí tuân thủ)</w:t>
      </w:r>
    </w:p>
    <w:p w14:paraId="7CEDA805" w14:textId="77777777" w:rsidR="00A8365A" w:rsidRPr="009A2A4F" w:rsidRDefault="00A8365A" w:rsidP="00A8365A">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56ACA402"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Pr="009A2A4F">
        <w:rPr>
          <w:rFonts w:ascii="Times New Roman" w:eastAsia="Times New Roman" w:hAnsi="Times New Roman"/>
          <w:color w:val="000000" w:themeColor="text1"/>
          <w:sz w:val="28"/>
          <w:szCs w:val="28"/>
        </w:rPr>
        <w:t>7.748.208</w:t>
      </w:r>
      <w:r w:rsidRPr="009A2A4F">
        <w:rPr>
          <w:rFonts w:ascii="Times New Roman" w:eastAsia="Times New Roman" w:hAnsi="Times New Roman"/>
          <w:b/>
          <w:bCs/>
          <w:color w:val="000000" w:themeColor="text1"/>
          <w:sz w:val="24"/>
          <w:szCs w:val="24"/>
        </w:rPr>
        <w:t xml:space="preserve"> </w:t>
      </w:r>
      <w:r w:rsidRPr="009A2A4F">
        <w:rPr>
          <w:rFonts w:ascii="Times New Roman" w:hAnsi="Times New Roman"/>
          <w:bCs/>
          <w:color w:val="000000" w:themeColor="text1"/>
          <w:sz w:val="28"/>
          <w:szCs w:val="28"/>
        </w:rPr>
        <w:t>đồng/năm</w:t>
      </w:r>
    </w:p>
    <w:p w14:paraId="381CC0CA" w14:textId="3AA13983"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Chi phí tuân thủ TTHC sau khi đơn giản hóa:</w:t>
      </w:r>
      <w:r w:rsidRPr="009A2A4F">
        <w:rPr>
          <w:rFonts w:ascii="Times New Roman" w:hAnsi="Times New Roman"/>
          <w:b/>
          <w:color w:val="000000" w:themeColor="text1"/>
          <w:sz w:val="28"/>
          <w:szCs w:val="28"/>
        </w:rPr>
        <w:t xml:space="preserve"> </w:t>
      </w:r>
      <w:r w:rsidR="00A8365A" w:rsidRPr="009A2A4F">
        <w:rPr>
          <w:rFonts w:ascii="Times New Roman" w:eastAsia="Times New Roman" w:hAnsi="Times New Roman"/>
          <w:color w:val="000000" w:themeColor="text1"/>
          <w:sz w:val="28"/>
          <w:szCs w:val="28"/>
        </w:rPr>
        <w:t>7.748.208</w:t>
      </w:r>
      <w:r w:rsidR="00A8365A" w:rsidRPr="009A2A4F">
        <w:rPr>
          <w:rFonts w:ascii="Times New Roman" w:eastAsia="Times New Roman" w:hAnsi="Times New Roman"/>
          <w:b/>
          <w:bCs/>
          <w:color w:val="000000" w:themeColor="text1"/>
          <w:sz w:val="24"/>
          <w:szCs w:val="24"/>
        </w:rPr>
        <w:t xml:space="preserve"> </w:t>
      </w:r>
      <w:r w:rsidR="00A8365A" w:rsidRPr="009A2A4F">
        <w:rPr>
          <w:rFonts w:ascii="Times New Roman" w:hAnsi="Times New Roman"/>
          <w:bCs/>
          <w:color w:val="000000" w:themeColor="text1"/>
          <w:sz w:val="28"/>
          <w:szCs w:val="28"/>
        </w:rPr>
        <w:t>đồng/năm</w:t>
      </w:r>
      <w:r w:rsidRPr="009A2A4F">
        <w:rPr>
          <w:rFonts w:ascii="Times New Roman" w:hAnsi="Times New Roman"/>
          <w:bCs/>
          <w:color w:val="000000" w:themeColor="text1"/>
          <w:sz w:val="28"/>
          <w:szCs w:val="28"/>
        </w:rPr>
        <w:t>.</w:t>
      </w:r>
    </w:p>
    <w:p w14:paraId="421CCA9E" w14:textId="5C1C3D0F"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A8365A" w:rsidRPr="009A2A4F">
        <w:rPr>
          <w:rFonts w:ascii="Times New Roman" w:eastAsia="Times New Roman" w:hAnsi="Times New Roman"/>
          <w:color w:val="000000" w:themeColor="text1"/>
          <w:sz w:val="28"/>
          <w:szCs w:val="28"/>
        </w:rPr>
        <w:t>0</w:t>
      </w:r>
      <w:r w:rsidRPr="009A2A4F">
        <w:rPr>
          <w:rFonts w:ascii="Times New Roman" w:hAnsi="Times New Roman"/>
          <w:bCs/>
          <w:color w:val="000000" w:themeColor="text1"/>
          <w:sz w:val="28"/>
          <w:szCs w:val="28"/>
        </w:rPr>
        <w:t xml:space="preserve"> đồng/năm.</w:t>
      </w:r>
    </w:p>
    <w:p w14:paraId="6595E2F1" w14:textId="5C05FC7A"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Tỷ lệ cắt giảm chi phí: </w:t>
      </w:r>
      <w:r w:rsidR="00A8365A" w:rsidRPr="009A2A4F">
        <w:rPr>
          <w:rFonts w:ascii="Times New Roman" w:hAnsi="Times New Roman"/>
          <w:bCs/>
          <w:color w:val="000000" w:themeColor="text1"/>
          <w:sz w:val="28"/>
          <w:szCs w:val="28"/>
        </w:rPr>
        <w:t>0</w:t>
      </w:r>
      <w:r w:rsidRPr="009A2A4F">
        <w:rPr>
          <w:rFonts w:ascii="Times New Roman" w:hAnsi="Times New Roman"/>
          <w:bCs/>
          <w:color w:val="000000" w:themeColor="text1"/>
          <w:sz w:val="28"/>
          <w:szCs w:val="28"/>
        </w:rPr>
        <w:t>%.</w:t>
      </w:r>
    </w:p>
    <w:p w14:paraId="3689634E" w14:textId="77777777" w:rsidR="00A8365A" w:rsidRPr="009A2A4F" w:rsidRDefault="00A8365A" w:rsidP="00A8365A">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4FB37FD3" w14:textId="7ACA6682"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49 ngày.</w:t>
      </w:r>
    </w:p>
    <w:p w14:paraId="343BAF59" w14:textId="3321FC25"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45 ngày.</w:t>
      </w:r>
    </w:p>
    <w:p w14:paraId="70C2C02C" w14:textId="765E99BF"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04 ngày làm việc.</w:t>
      </w:r>
    </w:p>
    <w:p w14:paraId="375AEED6" w14:textId="54480CEA" w:rsidR="00A8365A" w:rsidRPr="009A2A4F" w:rsidRDefault="00A8365A" w:rsidP="00A8365A">
      <w:pPr>
        <w:spacing w:before="120" w:after="120" w:line="240" w:lineRule="auto"/>
        <w:ind w:firstLine="720"/>
        <w:jc w:val="both"/>
        <w:rPr>
          <w:rFonts w:ascii="Times New Roman" w:hAnsi="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8,1%.</w:t>
      </w:r>
    </w:p>
    <w:p w14:paraId="423025B2"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15.4. Lộ trình thực hiện: </w:t>
      </w:r>
      <w:r w:rsidRPr="009A2A4F">
        <w:rPr>
          <w:rFonts w:ascii="Times New Roman" w:hAnsi="Times New Roman"/>
          <w:bCs/>
          <w:color w:val="000000" w:themeColor="text1"/>
          <w:sz w:val="28"/>
          <w:szCs w:val="28"/>
        </w:rPr>
        <w:t>Năm 2025 - 2026.</w:t>
      </w:r>
    </w:p>
    <w:p w14:paraId="4C22F7F4" w14:textId="206CA16D" w:rsidR="009408E5" w:rsidRPr="009A2A4F" w:rsidRDefault="009408E5" w:rsidP="009408E5">
      <w:pPr>
        <w:spacing w:before="120" w:after="120" w:line="240" w:lineRule="auto"/>
        <w:ind w:firstLine="720"/>
        <w:jc w:val="both"/>
        <w:rPr>
          <w:rFonts w:ascii="Times New Roman" w:hAnsi="Times New Roman"/>
          <w:b/>
          <w:bCs/>
          <w:color w:val="000000" w:themeColor="text1"/>
          <w:sz w:val="28"/>
          <w:szCs w:val="28"/>
        </w:rPr>
      </w:pPr>
      <w:r w:rsidRPr="009A2A4F">
        <w:rPr>
          <w:rFonts w:ascii="Times New Roman" w:hAnsi="Times New Roman"/>
          <w:b/>
          <w:color w:val="000000" w:themeColor="text1"/>
          <w:sz w:val="28"/>
          <w:szCs w:val="28"/>
        </w:rPr>
        <w:t xml:space="preserve">16. Thủ tục: </w:t>
      </w:r>
      <w:r w:rsidRPr="009A2A4F">
        <w:rPr>
          <w:rFonts w:ascii="Times New Roman" w:hAnsi="Times New Roman"/>
          <w:b/>
          <w:color w:val="000000" w:themeColor="text1"/>
          <w:sz w:val="28"/>
          <w:szCs w:val="28"/>
          <w:lang w:val="pt-BR"/>
        </w:rPr>
        <w:t>“</w:t>
      </w:r>
      <w:r w:rsidRPr="009A2A4F">
        <w:rPr>
          <w:rFonts w:ascii="Times New Roman" w:hAnsi="Times New Roman"/>
          <w:b/>
          <w:bCs/>
          <w:color w:val="000000" w:themeColor="text1"/>
          <w:sz w:val="28"/>
          <w:szCs w:val="28"/>
        </w:rPr>
        <w:t>Thẩm định, phê duyệt phương án cắm mốc giới hành lang bảo vệ nguồn nước của hồ chứa thủy điện</w:t>
      </w:r>
      <w:r w:rsidRPr="009A2A4F">
        <w:rPr>
          <w:rFonts w:ascii="Times New Roman" w:hAnsi="Times New Roman"/>
          <w:b/>
          <w:color w:val="000000" w:themeColor="text1"/>
          <w:sz w:val="28"/>
          <w:szCs w:val="28"/>
        </w:rPr>
        <w:t>”</w:t>
      </w:r>
      <w:r w:rsidR="00A8365A" w:rsidRPr="009A2A4F">
        <w:rPr>
          <w:rFonts w:ascii="Times New Roman" w:hAnsi="Times New Roman"/>
          <w:b/>
          <w:color w:val="000000" w:themeColor="text1"/>
          <w:sz w:val="28"/>
          <w:szCs w:val="28"/>
        </w:rPr>
        <w:t xml:space="preserve"> (2.001850)</w:t>
      </w:r>
    </w:p>
    <w:p w14:paraId="748F20C2" w14:textId="77777777" w:rsidR="009408E5" w:rsidRPr="009A2A4F" w:rsidRDefault="009408E5" w:rsidP="009408E5">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16.1. Nội dung đơn giản hóa </w:t>
      </w:r>
    </w:p>
    <w:p w14:paraId="31E89981"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4355BA69" w14:textId="0C894806"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Về thời hạn giải quyết: rút ngắn thời gian giải quyết từ 49 ngày giảm xuống còn 3</w:t>
      </w:r>
      <w:r w:rsidR="00A8365A" w:rsidRPr="009A2A4F">
        <w:rPr>
          <w:rFonts w:ascii="Times New Roman" w:hAnsi="Times New Roman"/>
          <w:bCs/>
          <w:iCs/>
          <w:color w:val="000000" w:themeColor="text1"/>
          <w:sz w:val="28"/>
          <w:szCs w:val="28"/>
        </w:rPr>
        <w:t>7</w:t>
      </w:r>
      <w:r w:rsidRPr="009A2A4F">
        <w:rPr>
          <w:rFonts w:ascii="Times New Roman" w:hAnsi="Times New Roman"/>
          <w:bCs/>
          <w:iCs/>
          <w:color w:val="000000" w:themeColor="text1"/>
          <w:sz w:val="28"/>
          <w:szCs w:val="28"/>
        </w:rPr>
        <w:t xml:space="preserve"> ngày kể từ khi nhận đủ hồ sơ hợp lệ. </w:t>
      </w:r>
    </w:p>
    <w:p w14:paraId="4ADD3219" w14:textId="5F1CE2EB"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Số ngày cắt giảm: 1</w:t>
      </w:r>
      <w:r w:rsidR="00A8365A" w:rsidRPr="009A2A4F">
        <w:rPr>
          <w:rFonts w:ascii="Times New Roman" w:hAnsi="Times New Roman"/>
          <w:bCs/>
          <w:iCs/>
          <w:color w:val="000000" w:themeColor="text1"/>
          <w:sz w:val="28"/>
          <w:szCs w:val="28"/>
        </w:rPr>
        <w:t>2</w:t>
      </w:r>
      <w:r w:rsidRPr="009A2A4F">
        <w:rPr>
          <w:rFonts w:ascii="Times New Roman" w:hAnsi="Times New Roman"/>
          <w:bCs/>
          <w:iCs/>
          <w:color w:val="000000" w:themeColor="text1"/>
          <w:sz w:val="28"/>
          <w:szCs w:val="28"/>
        </w:rPr>
        <w:t xml:space="preserve"> ngày. </w:t>
      </w:r>
    </w:p>
    <w:p w14:paraId="22D7CEC3" w14:textId="77777777"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 xml:space="preserve"> b) Lý do</w:t>
      </w:r>
      <w:r w:rsidRPr="009A2A4F">
        <w:rPr>
          <w:rFonts w:ascii="Times New Roman" w:hAnsi="Times New Roman"/>
          <w:bCs/>
          <w:iCs/>
          <w:color w:val="000000" w:themeColor="text1"/>
          <w:sz w:val="28"/>
          <w:szCs w:val="28"/>
        </w:rPr>
        <w:t>: Việc cắt giảm thời gian giải quyết giúp tiết kiệm thời gian cho đối tượng thực hiện TTHC nhưng vẫn đảm bảo giải quyết TTHC kịp thời cho tổ chức, cá nhân.</w:t>
      </w:r>
    </w:p>
    <w:p w14:paraId="4C23D4F9"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32"/>
          <w:szCs w:val="28"/>
          <w:lang w:val="vi-VN"/>
        </w:rPr>
      </w:pPr>
      <w:r w:rsidRPr="009A2A4F">
        <w:rPr>
          <w:rFonts w:ascii="Times New Roman" w:hAnsi="Times New Roman"/>
          <w:b/>
          <w:color w:val="000000" w:themeColor="text1"/>
          <w:sz w:val="28"/>
          <w:szCs w:val="28"/>
          <w:lang w:val="pt-BR"/>
        </w:rPr>
        <w:t>1</w:t>
      </w:r>
      <w:r w:rsidRPr="009A2A4F">
        <w:rPr>
          <w:rFonts w:ascii="Times New Roman" w:hAnsi="Times New Roman"/>
          <w:b/>
          <w:color w:val="000000" w:themeColor="text1"/>
          <w:sz w:val="28"/>
          <w:szCs w:val="28"/>
        </w:rPr>
        <w:t>6</w:t>
      </w:r>
      <w:r w:rsidRPr="009A2A4F">
        <w:rPr>
          <w:rFonts w:ascii="Times New Roman" w:hAnsi="Times New Roman"/>
          <w:b/>
          <w:color w:val="000000" w:themeColor="text1"/>
          <w:sz w:val="28"/>
          <w:szCs w:val="28"/>
          <w:lang w:val="pt-BR"/>
        </w:rPr>
        <w:t xml:space="preserve">.2. Kiến nghị thực thi: </w:t>
      </w:r>
      <w:r w:rsidRPr="009A2A4F">
        <w:rPr>
          <w:rFonts w:ascii="Times New Roman" w:hAnsi="Times New Roman"/>
          <w:color w:val="000000" w:themeColor="text1"/>
          <w:sz w:val="28"/>
          <w:szCs w:val="24"/>
          <w:lang w:val="vi-VN"/>
        </w:rPr>
        <w:t>Sửa đổi</w:t>
      </w:r>
      <w:r w:rsidRPr="009A2A4F">
        <w:rPr>
          <w:rFonts w:ascii="Times New Roman" w:hAnsi="Times New Roman"/>
          <w:color w:val="000000" w:themeColor="text1"/>
          <w:sz w:val="28"/>
          <w:szCs w:val="24"/>
        </w:rPr>
        <w:t>,</w:t>
      </w:r>
      <w:r w:rsidRPr="009A2A4F">
        <w:rPr>
          <w:rFonts w:ascii="Times New Roman" w:hAnsi="Times New Roman"/>
          <w:color w:val="000000" w:themeColor="text1"/>
          <w:sz w:val="28"/>
          <w:szCs w:val="24"/>
          <w:lang w:val="vi-VN"/>
        </w:rPr>
        <w:t xml:space="preserve"> bổ sung quy định tại k</w:t>
      </w:r>
      <w:r w:rsidRPr="009A2A4F">
        <w:rPr>
          <w:rFonts w:ascii="Times New Roman" w:hAnsi="Times New Roman"/>
          <w:color w:val="000000" w:themeColor="text1"/>
          <w:sz w:val="28"/>
          <w:szCs w:val="24"/>
        </w:rPr>
        <w:t>hoản 4 Điều 28 Nghị định 53/2024/NĐ-CP</w:t>
      </w:r>
    </w:p>
    <w:p w14:paraId="15AE2EE6"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t>1</w:t>
      </w:r>
      <w:r w:rsidRPr="009A2A4F">
        <w:rPr>
          <w:rFonts w:ascii="Times New Roman" w:hAnsi="Times New Roman"/>
          <w:b/>
          <w:color w:val="000000" w:themeColor="text1"/>
          <w:sz w:val="28"/>
          <w:szCs w:val="28"/>
        </w:rPr>
        <w:t>6</w:t>
      </w:r>
      <w:r w:rsidRPr="009A2A4F">
        <w:rPr>
          <w:rFonts w:ascii="Times New Roman" w:hAnsi="Times New Roman"/>
          <w:b/>
          <w:color w:val="000000" w:themeColor="text1"/>
          <w:sz w:val="28"/>
          <w:szCs w:val="28"/>
          <w:lang w:val="pt-BR"/>
        </w:rPr>
        <w:t xml:space="preserve">.3. Lợi ích phương án đơn giản hóa </w:t>
      </w:r>
      <w:r w:rsidRPr="009A2A4F">
        <w:rPr>
          <w:rFonts w:ascii="Times New Roman" w:hAnsi="Times New Roman"/>
          <w:i/>
          <w:color w:val="000000" w:themeColor="text1"/>
          <w:sz w:val="28"/>
          <w:szCs w:val="28"/>
        </w:rPr>
        <w:t>(kèm theo biểu đánh giá chi phí tuân thủ)</w:t>
      </w:r>
    </w:p>
    <w:p w14:paraId="20FAA415" w14:textId="77777777" w:rsidR="00A8365A" w:rsidRPr="009A2A4F" w:rsidRDefault="00A8365A" w:rsidP="00A8365A">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5649EA3F" w14:textId="77777777" w:rsidR="009408E5" w:rsidRPr="009A2A4F" w:rsidRDefault="009408E5" w:rsidP="009408E5">
      <w:pPr>
        <w:spacing w:after="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lastRenderedPageBreak/>
        <w:t xml:space="preserve">- Chi phí tuân thủ TTHC trước khi đơn giản hóa: </w:t>
      </w:r>
      <w:r w:rsidRPr="009A2A4F">
        <w:rPr>
          <w:rFonts w:ascii="Times New Roman" w:eastAsia="Times New Roman" w:hAnsi="Times New Roman"/>
          <w:color w:val="000000" w:themeColor="text1"/>
          <w:sz w:val="28"/>
          <w:szCs w:val="28"/>
        </w:rPr>
        <w:t>9.685.260</w:t>
      </w:r>
      <w:r w:rsidRPr="009A2A4F">
        <w:rPr>
          <w:rFonts w:ascii="Times New Roman" w:eastAsia="Times New Roman" w:hAnsi="Times New Roman"/>
          <w:b/>
          <w:bCs/>
          <w:color w:val="000000" w:themeColor="text1"/>
          <w:sz w:val="24"/>
          <w:szCs w:val="24"/>
        </w:rPr>
        <w:t xml:space="preserve"> </w:t>
      </w:r>
      <w:r w:rsidRPr="009A2A4F">
        <w:rPr>
          <w:rFonts w:ascii="Times New Roman" w:hAnsi="Times New Roman"/>
          <w:bCs/>
          <w:color w:val="000000" w:themeColor="text1"/>
          <w:sz w:val="28"/>
          <w:szCs w:val="28"/>
        </w:rPr>
        <w:t>đồng/năm</w:t>
      </w:r>
    </w:p>
    <w:p w14:paraId="6CAC51AB"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Pr="009A2A4F">
        <w:rPr>
          <w:rFonts w:ascii="Times New Roman" w:eastAsia="Times New Roman" w:hAnsi="Times New Roman"/>
          <w:color w:val="000000" w:themeColor="text1"/>
          <w:sz w:val="28"/>
          <w:szCs w:val="28"/>
        </w:rPr>
        <w:t xml:space="preserve">9.685.260 </w:t>
      </w:r>
      <w:r w:rsidRPr="009A2A4F">
        <w:rPr>
          <w:rFonts w:ascii="Times New Roman" w:hAnsi="Times New Roman"/>
          <w:bCs/>
          <w:color w:val="000000" w:themeColor="text1"/>
          <w:sz w:val="28"/>
          <w:szCs w:val="28"/>
        </w:rPr>
        <w:t>đồng/năm.</w:t>
      </w:r>
    </w:p>
    <w:p w14:paraId="29C604B5"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Pr="009A2A4F">
        <w:rPr>
          <w:rFonts w:ascii="Times New Roman" w:eastAsia="Times New Roman" w:hAnsi="Times New Roman"/>
          <w:color w:val="000000" w:themeColor="text1"/>
          <w:sz w:val="28"/>
          <w:szCs w:val="28"/>
        </w:rPr>
        <w:t>0</w:t>
      </w:r>
      <w:r w:rsidRPr="009A2A4F">
        <w:rPr>
          <w:rFonts w:ascii="Times New Roman" w:hAnsi="Times New Roman"/>
          <w:bCs/>
          <w:color w:val="000000" w:themeColor="text1"/>
          <w:sz w:val="28"/>
          <w:szCs w:val="28"/>
        </w:rPr>
        <w:t xml:space="preserve"> đồng/năm.</w:t>
      </w:r>
    </w:p>
    <w:p w14:paraId="2CAF69B3"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Tỷ lệ cắt giảm chi phí: 0%.</w:t>
      </w:r>
    </w:p>
    <w:p w14:paraId="053B28B5" w14:textId="77777777" w:rsidR="00A8365A" w:rsidRPr="009A2A4F" w:rsidRDefault="00A8365A" w:rsidP="00A8365A">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49954D11" w14:textId="77777777"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49 ngày.</w:t>
      </w:r>
    </w:p>
    <w:p w14:paraId="7FBA708B" w14:textId="40E3C3A2"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37 ngày.</w:t>
      </w:r>
    </w:p>
    <w:p w14:paraId="2E7C8FDD" w14:textId="5C47F1A5"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12 ngày làm việc.</w:t>
      </w:r>
    </w:p>
    <w:p w14:paraId="7BA7E56D" w14:textId="297A8C43" w:rsidR="00A8365A" w:rsidRPr="009A2A4F" w:rsidRDefault="00A8365A" w:rsidP="00A8365A">
      <w:pPr>
        <w:spacing w:before="120" w:after="120" w:line="240" w:lineRule="auto"/>
        <w:ind w:firstLine="720"/>
        <w:jc w:val="both"/>
        <w:rPr>
          <w:rFonts w:ascii="Times New Roman" w:hAnsi="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24,4%.</w:t>
      </w:r>
    </w:p>
    <w:p w14:paraId="6076B89D"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16.4. Lộ trình thực hiện: </w:t>
      </w:r>
      <w:r w:rsidRPr="009A2A4F">
        <w:rPr>
          <w:rFonts w:ascii="Times New Roman" w:hAnsi="Times New Roman"/>
          <w:bCs/>
          <w:color w:val="000000" w:themeColor="text1"/>
          <w:sz w:val="28"/>
          <w:szCs w:val="28"/>
        </w:rPr>
        <w:t>Năm 2025 - 2026.</w:t>
      </w:r>
    </w:p>
    <w:p w14:paraId="2BE1F83C" w14:textId="26FD0F4D" w:rsidR="00DC7DB4"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xml:space="preserve">17. </w:t>
      </w:r>
      <w:r w:rsidR="00DC7DB4" w:rsidRPr="009A2A4F">
        <w:rPr>
          <w:rFonts w:ascii="Times New Roman" w:hAnsi="Times New Roman"/>
          <w:b/>
          <w:color w:val="000000" w:themeColor="text1"/>
          <w:sz w:val="28"/>
          <w:szCs w:val="28"/>
        </w:rPr>
        <w:t>Nhóm t</w:t>
      </w:r>
      <w:r w:rsidRPr="009A2A4F">
        <w:rPr>
          <w:rFonts w:ascii="Times New Roman" w:hAnsi="Times New Roman"/>
          <w:b/>
          <w:color w:val="000000" w:themeColor="text1"/>
          <w:sz w:val="28"/>
          <w:szCs w:val="28"/>
        </w:rPr>
        <w:t xml:space="preserve">hủ tục: </w:t>
      </w:r>
      <w:r w:rsidRPr="009A2A4F">
        <w:rPr>
          <w:rFonts w:ascii="Times New Roman" w:hAnsi="Times New Roman"/>
          <w:b/>
          <w:color w:val="000000" w:themeColor="text1"/>
          <w:sz w:val="28"/>
          <w:szCs w:val="28"/>
          <w:lang w:val="pt-BR"/>
        </w:rPr>
        <w:t>“</w:t>
      </w:r>
      <w:r w:rsidRPr="009A2A4F">
        <w:rPr>
          <w:rFonts w:ascii="Times New Roman" w:hAnsi="Times New Roman"/>
          <w:b/>
          <w:bCs/>
          <w:color w:val="000000" w:themeColor="text1"/>
          <w:sz w:val="28"/>
          <w:szCs w:val="28"/>
        </w:rPr>
        <w:t xml:space="preserve">Lấy ý kiến </w:t>
      </w:r>
      <w:r w:rsidR="00DC7DB4" w:rsidRPr="009A2A4F">
        <w:rPr>
          <w:rFonts w:ascii="Times New Roman" w:hAnsi="Times New Roman"/>
          <w:b/>
          <w:bCs/>
          <w:color w:val="000000" w:themeColor="text1"/>
          <w:sz w:val="28"/>
          <w:szCs w:val="28"/>
        </w:rPr>
        <w:t xml:space="preserve">đại diện </w:t>
      </w:r>
      <w:r w:rsidRPr="009A2A4F">
        <w:rPr>
          <w:rFonts w:ascii="Times New Roman" w:hAnsi="Times New Roman"/>
          <w:b/>
          <w:bCs/>
          <w:color w:val="000000" w:themeColor="text1"/>
          <w:sz w:val="28"/>
          <w:szCs w:val="28"/>
        </w:rPr>
        <w:t>cộng đồng dân cư</w:t>
      </w:r>
      <w:r w:rsidRPr="009A2A4F">
        <w:rPr>
          <w:rFonts w:ascii="Times New Roman" w:hAnsi="Times New Roman"/>
          <w:b/>
          <w:color w:val="000000" w:themeColor="text1"/>
          <w:sz w:val="28"/>
          <w:szCs w:val="28"/>
        </w:rPr>
        <w:t>”</w:t>
      </w:r>
      <w:r w:rsidR="00DC7DB4" w:rsidRPr="009A2A4F">
        <w:rPr>
          <w:rFonts w:ascii="Times New Roman" w:hAnsi="Times New Roman"/>
          <w:b/>
          <w:color w:val="000000" w:themeColor="text1"/>
          <w:sz w:val="28"/>
          <w:szCs w:val="28"/>
        </w:rPr>
        <w:t>.</w:t>
      </w:r>
    </w:p>
    <w:p w14:paraId="30E004DF" w14:textId="275D1000" w:rsidR="00DC7DB4" w:rsidRPr="009A2A4F" w:rsidRDefault="00DC7DB4"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Bao gồm 02 TTHC:</w:t>
      </w:r>
    </w:p>
    <w:p w14:paraId="45954EE7" w14:textId="7250ECFF" w:rsidR="009408E5" w:rsidRPr="009A2A4F" w:rsidRDefault="00DC7DB4"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(1) Lấy ý kiến đại diện cộng đồng dân cư và tổ chức, cá nhân (đối với trường hợp cơ quan tổ chức lấy ý kiến là Ủy ban nhân dân cấp tỉnh) </w:t>
      </w:r>
      <w:r w:rsidR="00A8365A" w:rsidRPr="009A2A4F">
        <w:rPr>
          <w:rFonts w:ascii="Times New Roman" w:hAnsi="Times New Roman"/>
          <w:bCs/>
          <w:color w:val="000000" w:themeColor="text1"/>
          <w:sz w:val="28"/>
          <w:szCs w:val="28"/>
        </w:rPr>
        <w:t>(1.001740)</w:t>
      </w:r>
      <w:r w:rsidRPr="009A2A4F">
        <w:rPr>
          <w:rFonts w:ascii="Times New Roman" w:hAnsi="Times New Roman"/>
          <w:bCs/>
          <w:color w:val="000000" w:themeColor="text1"/>
          <w:sz w:val="28"/>
          <w:szCs w:val="28"/>
        </w:rPr>
        <w:t>;</w:t>
      </w:r>
    </w:p>
    <w:p w14:paraId="29210468" w14:textId="238DEB4A" w:rsidR="00DC7DB4" w:rsidRPr="009A2A4F" w:rsidRDefault="00DC7DB4"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(2) Lấy ý kiến đại diện cộng đồng dân cư và tổ chức, cá nhân (đối với trường hợp cơ quan tổ chức lấy ý kiến là Uỷ ban nhân dân cấp huyện) (1.001645).</w:t>
      </w:r>
    </w:p>
    <w:p w14:paraId="0C00D507"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xml:space="preserve">17.1. </w:t>
      </w:r>
      <w:r w:rsidRPr="009A2A4F">
        <w:rPr>
          <w:rFonts w:ascii="Times New Roman" w:hAnsi="Times New Roman"/>
          <w:b/>
          <w:iCs/>
          <w:color w:val="000000" w:themeColor="text1"/>
          <w:sz w:val="28"/>
          <w:szCs w:val="28"/>
        </w:rPr>
        <w:t>Nội dung đơn giản hoá</w:t>
      </w:r>
    </w:p>
    <w:p w14:paraId="16F9309B" w14:textId="77777777" w:rsidR="009408E5" w:rsidRPr="009A2A4F" w:rsidRDefault="009408E5" w:rsidP="009408E5">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70CA7396" w14:textId="3AE612BD"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Về thời hạn giải quyết: rút ngắn thời gian giải quyết </w:t>
      </w:r>
      <w:r w:rsidR="00DC7DB4" w:rsidRPr="009A2A4F">
        <w:rPr>
          <w:rFonts w:ascii="Times New Roman" w:hAnsi="Times New Roman"/>
          <w:bCs/>
          <w:iCs/>
          <w:color w:val="000000" w:themeColor="text1"/>
          <w:sz w:val="28"/>
          <w:szCs w:val="28"/>
        </w:rPr>
        <w:t xml:space="preserve">thủ tục (1) </w:t>
      </w:r>
      <w:r w:rsidRPr="009A2A4F">
        <w:rPr>
          <w:rFonts w:ascii="Times New Roman" w:hAnsi="Times New Roman"/>
          <w:bCs/>
          <w:iCs/>
          <w:color w:val="000000" w:themeColor="text1"/>
          <w:sz w:val="28"/>
          <w:szCs w:val="28"/>
        </w:rPr>
        <w:t>từ 56 ngày giảm xuống còn 3</w:t>
      </w:r>
      <w:r w:rsidR="00A8365A" w:rsidRPr="009A2A4F">
        <w:rPr>
          <w:rFonts w:ascii="Times New Roman" w:hAnsi="Times New Roman"/>
          <w:bCs/>
          <w:iCs/>
          <w:color w:val="000000" w:themeColor="text1"/>
          <w:sz w:val="28"/>
          <w:szCs w:val="28"/>
        </w:rPr>
        <w:t>5</w:t>
      </w:r>
      <w:r w:rsidRPr="009A2A4F">
        <w:rPr>
          <w:rFonts w:ascii="Times New Roman" w:hAnsi="Times New Roman"/>
          <w:bCs/>
          <w:iCs/>
          <w:color w:val="000000" w:themeColor="text1"/>
          <w:sz w:val="28"/>
          <w:szCs w:val="28"/>
        </w:rPr>
        <w:t xml:space="preserve"> ngày</w:t>
      </w:r>
      <w:r w:rsidR="00DC7DB4" w:rsidRPr="009A2A4F">
        <w:rPr>
          <w:rFonts w:ascii="Times New Roman" w:hAnsi="Times New Roman"/>
          <w:bCs/>
          <w:iCs/>
          <w:color w:val="000000" w:themeColor="text1"/>
          <w:sz w:val="28"/>
          <w:szCs w:val="28"/>
        </w:rPr>
        <w:t>, thủ tục (2) từ 42 ngày xuống còn 35 ngày.</w:t>
      </w:r>
    </w:p>
    <w:p w14:paraId="0BF6F2F4" w14:textId="0D8565DD" w:rsidR="009408E5" w:rsidRPr="009A2A4F" w:rsidRDefault="009408E5" w:rsidP="009408E5">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
          <w:iCs/>
          <w:color w:val="000000" w:themeColor="text1"/>
          <w:sz w:val="28"/>
          <w:szCs w:val="28"/>
        </w:rPr>
        <w:t>b) Lý do</w:t>
      </w:r>
      <w:r w:rsidRPr="009A2A4F">
        <w:rPr>
          <w:rFonts w:ascii="Times New Roman" w:hAnsi="Times New Roman"/>
          <w:bCs/>
          <w:iCs/>
          <w:color w:val="000000" w:themeColor="text1"/>
          <w:sz w:val="28"/>
          <w:szCs w:val="28"/>
        </w:rPr>
        <w:t>: Việc cắt giảm thời gian giải quyết giúp tiết kiệm thời gian cho đối tượng thực hiện TTHC nhưng vẫn đảm bảo giải quyết TTHC kịp thời cho tổ chức, cá nhân.</w:t>
      </w:r>
    </w:p>
    <w:p w14:paraId="1BD32367" w14:textId="77777777" w:rsidR="009408E5" w:rsidRPr="009A2A4F" w:rsidRDefault="009408E5" w:rsidP="009408E5">
      <w:pPr>
        <w:spacing w:before="120" w:after="120" w:line="240" w:lineRule="auto"/>
        <w:ind w:firstLine="720"/>
        <w:jc w:val="both"/>
        <w:rPr>
          <w:rFonts w:ascii="Times New Roman" w:hAnsi="Times New Roman"/>
          <w:color w:val="000000" w:themeColor="text1"/>
          <w:sz w:val="28"/>
          <w:szCs w:val="28"/>
          <w:lang w:val="vi-VN"/>
        </w:rPr>
      </w:pPr>
      <w:r w:rsidRPr="009A2A4F">
        <w:rPr>
          <w:rFonts w:ascii="Times New Roman" w:hAnsi="Times New Roman"/>
          <w:b/>
          <w:color w:val="000000" w:themeColor="text1"/>
          <w:sz w:val="28"/>
          <w:szCs w:val="28"/>
          <w:lang w:val="pt-BR"/>
        </w:rPr>
        <w:t>1</w:t>
      </w:r>
      <w:r w:rsidRPr="009A2A4F">
        <w:rPr>
          <w:rFonts w:ascii="Times New Roman" w:hAnsi="Times New Roman"/>
          <w:b/>
          <w:color w:val="000000" w:themeColor="text1"/>
          <w:sz w:val="28"/>
          <w:szCs w:val="28"/>
        </w:rPr>
        <w:t>7</w:t>
      </w:r>
      <w:r w:rsidRPr="009A2A4F">
        <w:rPr>
          <w:rFonts w:ascii="Times New Roman" w:hAnsi="Times New Roman"/>
          <w:b/>
          <w:color w:val="000000" w:themeColor="text1"/>
          <w:sz w:val="28"/>
          <w:szCs w:val="28"/>
          <w:lang w:val="pt-BR"/>
        </w:rPr>
        <w:t xml:space="preserve">.2. Kiến nghị thực thi: </w:t>
      </w:r>
      <w:r w:rsidRPr="009A2A4F">
        <w:rPr>
          <w:rFonts w:ascii="Times New Roman" w:hAnsi="Times New Roman"/>
          <w:color w:val="000000" w:themeColor="text1"/>
          <w:sz w:val="28"/>
          <w:szCs w:val="28"/>
          <w:lang w:val="vi-VN"/>
        </w:rPr>
        <w:t>Sửa đổi</w:t>
      </w:r>
      <w:r w:rsidRPr="009A2A4F">
        <w:rPr>
          <w:rFonts w:ascii="Times New Roman" w:hAnsi="Times New Roman"/>
          <w:color w:val="000000" w:themeColor="text1"/>
          <w:sz w:val="28"/>
          <w:szCs w:val="28"/>
        </w:rPr>
        <w:t>,</w:t>
      </w:r>
      <w:r w:rsidRPr="009A2A4F">
        <w:rPr>
          <w:rFonts w:ascii="Times New Roman" w:hAnsi="Times New Roman"/>
          <w:color w:val="000000" w:themeColor="text1"/>
          <w:sz w:val="28"/>
          <w:szCs w:val="28"/>
          <w:lang w:val="vi-VN"/>
        </w:rPr>
        <w:t xml:space="preserve"> bổ sung quy định tại </w:t>
      </w:r>
      <w:r w:rsidRPr="009A2A4F">
        <w:rPr>
          <w:rFonts w:ascii="Times New Roman" w:hAnsi="Times New Roman"/>
          <w:color w:val="000000" w:themeColor="text1"/>
          <w:sz w:val="28"/>
          <w:szCs w:val="28"/>
        </w:rPr>
        <w:t>Điều 3 Nghị định 54/2024/NĐ-CP</w:t>
      </w:r>
      <w:r w:rsidRPr="009A2A4F">
        <w:rPr>
          <w:rFonts w:ascii="Times New Roman" w:hAnsi="Times New Roman"/>
          <w:color w:val="000000" w:themeColor="text1"/>
          <w:sz w:val="28"/>
          <w:szCs w:val="28"/>
          <w:lang w:val="vi-VN"/>
        </w:rPr>
        <w:t>.</w:t>
      </w:r>
    </w:p>
    <w:p w14:paraId="0E01F911" w14:textId="77777777" w:rsidR="009408E5" w:rsidRPr="009A2A4F" w:rsidRDefault="009408E5" w:rsidP="009408E5">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t>1</w:t>
      </w:r>
      <w:r w:rsidRPr="009A2A4F">
        <w:rPr>
          <w:rFonts w:ascii="Times New Roman" w:hAnsi="Times New Roman"/>
          <w:b/>
          <w:color w:val="000000" w:themeColor="text1"/>
          <w:sz w:val="28"/>
          <w:szCs w:val="28"/>
        </w:rPr>
        <w:t>7</w:t>
      </w:r>
      <w:r w:rsidRPr="009A2A4F">
        <w:rPr>
          <w:rFonts w:ascii="Times New Roman" w:hAnsi="Times New Roman"/>
          <w:b/>
          <w:color w:val="000000" w:themeColor="text1"/>
          <w:sz w:val="28"/>
          <w:szCs w:val="28"/>
          <w:lang w:val="pt-BR"/>
        </w:rPr>
        <w:t xml:space="preserve">.3. Lợi ích phương án đơn giản hóa </w:t>
      </w:r>
      <w:r w:rsidRPr="009A2A4F">
        <w:rPr>
          <w:rFonts w:ascii="Times New Roman" w:hAnsi="Times New Roman"/>
          <w:i/>
          <w:color w:val="000000" w:themeColor="text1"/>
          <w:sz w:val="28"/>
          <w:szCs w:val="28"/>
        </w:rPr>
        <w:t>(kèm theo biểu đánh giá chi phí tuân thủ)</w:t>
      </w:r>
    </w:p>
    <w:p w14:paraId="7CBCC20F" w14:textId="0D58F021"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00DC7DB4" w:rsidRPr="009A2A4F">
        <w:rPr>
          <w:rFonts w:ascii="Times New Roman" w:hAnsi="Times New Roman"/>
          <w:color w:val="000000" w:themeColor="text1"/>
          <w:sz w:val="28"/>
          <w:szCs w:val="28"/>
        </w:rPr>
        <w:t>319.613.600</w:t>
      </w:r>
      <w:r w:rsidR="00A8365A" w:rsidRPr="009A2A4F">
        <w:rPr>
          <w:rFonts w:ascii="Times New Roman" w:hAnsi="Times New Roman"/>
          <w:color w:val="000000" w:themeColor="text1"/>
          <w:sz w:val="28"/>
          <w:szCs w:val="28"/>
        </w:rPr>
        <w:t xml:space="preserve"> </w:t>
      </w:r>
      <w:r w:rsidRPr="009A2A4F">
        <w:rPr>
          <w:rFonts w:ascii="Times New Roman" w:hAnsi="Times New Roman"/>
          <w:bCs/>
          <w:color w:val="000000" w:themeColor="text1"/>
          <w:sz w:val="28"/>
          <w:szCs w:val="28"/>
        </w:rPr>
        <w:t>đồng/năm</w:t>
      </w:r>
    </w:p>
    <w:p w14:paraId="706DC530" w14:textId="540F3E65" w:rsidR="009408E5" w:rsidRPr="009A2A4F" w:rsidRDefault="009408E5" w:rsidP="00DC7DB4">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DC7DB4" w:rsidRPr="009A2A4F">
        <w:rPr>
          <w:rFonts w:ascii="Times New Roman" w:hAnsi="Times New Roman"/>
          <w:color w:val="000000" w:themeColor="text1"/>
          <w:sz w:val="28"/>
          <w:szCs w:val="28"/>
        </w:rPr>
        <w:t xml:space="preserve">319.613.600 </w:t>
      </w:r>
      <w:r w:rsidR="00DC7DB4" w:rsidRPr="009A2A4F">
        <w:rPr>
          <w:rFonts w:ascii="Times New Roman" w:hAnsi="Times New Roman"/>
          <w:bCs/>
          <w:color w:val="000000" w:themeColor="text1"/>
          <w:sz w:val="28"/>
          <w:szCs w:val="28"/>
        </w:rPr>
        <w:t>đồng/năm</w:t>
      </w:r>
      <w:r w:rsidRPr="009A2A4F">
        <w:rPr>
          <w:rFonts w:ascii="Times New Roman" w:hAnsi="Times New Roman"/>
          <w:bCs/>
          <w:color w:val="000000" w:themeColor="text1"/>
          <w:sz w:val="28"/>
          <w:szCs w:val="28"/>
        </w:rPr>
        <w:t>.</w:t>
      </w:r>
    </w:p>
    <w:p w14:paraId="2AFF1438" w14:textId="77777777" w:rsidR="00A8365A" w:rsidRPr="009A2A4F" w:rsidRDefault="00A8365A" w:rsidP="00A8365A">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Pr="009A2A4F">
        <w:rPr>
          <w:rFonts w:ascii="Times New Roman" w:eastAsia="Times New Roman" w:hAnsi="Times New Roman"/>
          <w:color w:val="000000" w:themeColor="text1"/>
          <w:sz w:val="28"/>
          <w:szCs w:val="28"/>
        </w:rPr>
        <w:t>0</w:t>
      </w:r>
      <w:r w:rsidRPr="009A2A4F">
        <w:rPr>
          <w:rFonts w:ascii="Times New Roman" w:hAnsi="Times New Roman"/>
          <w:bCs/>
          <w:color w:val="000000" w:themeColor="text1"/>
          <w:sz w:val="28"/>
          <w:szCs w:val="28"/>
        </w:rPr>
        <w:t xml:space="preserve"> đồng/năm.</w:t>
      </w:r>
    </w:p>
    <w:p w14:paraId="16B76291" w14:textId="77777777" w:rsidR="00A8365A" w:rsidRPr="009A2A4F" w:rsidRDefault="00A8365A" w:rsidP="00A8365A">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Tỷ lệ cắt giảm chi phí: 0%.</w:t>
      </w:r>
    </w:p>
    <w:p w14:paraId="144D0D53" w14:textId="77777777" w:rsidR="00A8365A" w:rsidRPr="009A2A4F" w:rsidRDefault="00A8365A" w:rsidP="00A8365A">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6B04E8EA" w14:textId="23B68B76"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xml:space="preserve">- Thời gian giải quyết TTHC trước khi đơn giản hóa: </w:t>
      </w:r>
      <w:r w:rsidR="00DC7DB4" w:rsidRPr="009A2A4F">
        <w:rPr>
          <w:rFonts w:ascii="Times New Roman" w:eastAsia="SimSun" w:hAnsi="Times New Roman" w:cs="Times New Roman"/>
          <w:bCs/>
          <w:color w:val="000000" w:themeColor="text1"/>
          <w:sz w:val="28"/>
          <w:szCs w:val="28"/>
        </w:rPr>
        <w:t>98</w:t>
      </w:r>
      <w:r w:rsidRPr="009A2A4F">
        <w:rPr>
          <w:rFonts w:ascii="Times New Roman" w:eastAsia="SimSun" w:hAnsi="Times New Roman" w:cs="Times New Roman"/>
          <w:bCs/>
          <w:color w:val="000000" w:themeColor="text1"/>
          <w:sz w:val="28"/>
          <w:szCs w:val="28"/>
        </w:rPr>
        <w:t xml:space="preserve"> ngày.</w:t>
      </w:r>
    </w:p>
    <w:p w14:paraId="366848F4" w14:textId="6CCD63BF"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sau khi đơn giản hóa: </w:t>
      </w:r>
      <w:r w:rsidR="00DC7DB4" w:rsidRPr="009A2A4F">
        <w:rPr>
          <w:rFonts w:ascii="Times New Roman" w:eastAsia="SimSun" w:hAnsi="Times New Roman" w:cs="Times New Roman"/>
          <w:bCs/>
          <w:color w:val="000000" w:themeColor="text1"/>
          <w:sz w:val="28"/>
          <w:szCs w:val="28"/>
        </w:rPr>
        <w:t>70</w:t>
      </w:r>
      <w:r w:rsidRPr="009A2A4F">
        <w:rPr>
          <w:rFonts w:ascii="Times New Roman" w:eastAsia="SimSun" w:hAnsi="Times New Roman" w:cs="Times New Roman"/>
          <w:bCs/>
          <w:color w:val="000000" w:themeColor="text1"/>
          <w:sz w:val="28"/>
          <w:szCs w:val="28"/>
        </w:rPr>
        <w:t xml:space="preserve"> ngày.</w:t>
      </w:r>
    </w:p>
    <w:p w14:paraId="59C37A80" w14:textId="0FA99979"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2</w:t>
      </w:r>
      <w:r w:rsidR="00DC7DB4" w:rsidRPr="009A2A4F">
        <w:rPr>
          <w:rFonts w:ascii="Times New Roman" w:eastAsia="SimSun" w:hAnsi="Times New Roman" w:cs="Times New Roman"/>
          <w:bCs/>
          <w:color w:val="000000" w:themeColor="text1"/>
          <w:sz w:val="28"/>
          <w:szCs w:val="28"/>
        </w:rPr>
        <w:t>8</w:t>
      </w:r>
      <w:r w:rsidRPr="009A2A4F">
        <w:rPr>
          <w:rFonts w:ascii="Times New Roman" w:eastAsia="SimSun" w:hAnsi="Times New Roman" w:cs="Times New Roman"/>
          <w:bCs/>
          <w:color w:val="000000" w:themeColor="text1"/>
          <w:sz w:val="28"/>
          <w:szCs w:val="28"/>
        </w:rPr>
        <w:t xml:space="preserve"> ngày làm việc.</w:t>
      </w:r>
    </w:p>
    <w:p w14:paraId="3B3F73BE" w14:textId="61D4BD86" w:rsidR="00A8365A" w:rsidRPr="009A2A4F" w:rsidRDefault="00A8365A" w:rsidP="00A8365A">
      <w:pPr>
        <w:spacing w:before="120" w:after="120" w:line="240" w:lineRule="auto"/>
        <w:ind w:firstLine="720"/>
        <w:jc w:val="both"/>
        <w:rPr>
          <w:rFonts w:ascii="Times New Roman" w:hAnsi="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Tỷ lệ cắt giảm thời gian xử lý hồ sơ: </w:t>
      </w:r>
      <w:r w:rsidR="00DC7DB4" w:rsidRPr="009A2A4F">
        <w:rPr>
          <w:rFonts w:ascii="Times New Roman" w:eastAsia="SimSun" w:hAnsi="Times New Roman" w:cs="Times New Roman"/>
          <w:bCs/>
          <w:color w:val="000000" w:themeColor="text1"/>
          <w:sz w:val="28"/>
          <w:szCs w:val="28"/>
        </w:rPr>
        <w:t>28,57</w:t>
      </w:r>
      <w:r w:rsidRPr="009A2A4F">
        <w:rPr>
          <w:rFonts w:ascii="Times New Roman" w:eastAsia="SimSun" w:hAnsi="Times New Roman" w:cs="Times New Roman"/>
          <w:bCs/>
          <w:color w:val="000000" w:themeColor="text1"/>
          <w:sz w:val="28"/>
          <w:szCs w:val="28"/>
        </w:rPr>
        <w:t>%.</w:t>
      </w:r>
    </w:p>
    <w:p w14:paraId="0432DCDA" w14:textId="77777777" w:rsidR="009408E5" w:rsidRPr="009A2A4F" w:rsidRDefault="009408E5" w:rsidP="009408E5">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17.4. Lộ trình thực hiện: </w:t>
      </w:r>
      <w:r w:rsidRPr="009A2A4F">
        <w:rPr>
          <w:rFonts w:ascii="Times New Roman" w:hAnsi="Times New Roman"/>
          <w:bCs/>
          <w:color w:val="000000" w:themeColor="text1"/>
          <w:sz w:val="28"/>
          <w:szCs w:val="28"/>
        </w:rPr>
        <w:t>Năm 2025 - 2026.</w:t>
      </w:r>
    </w:p>
    <w:p w14:paraId="422EF2C0" w14:textId="55E7960E" w:rsidR="00A8365A" w:rsidRPr="009A2A4F" w:rsidRDefault="00A8365A" w:rsidP="00A8365A">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18. Nhóm thủ tục: “Trả lại giấy phép thăm dò nước”.</w:t>
      </w:r>
    </w:p>
    <w:p w14:paraId="1E2395BB" w14:textId="01086426" w:rsidR="00A8365A" w:rsidRPr="009A2A4F" w:rsidRDefault="00A8365A" w:rsidP="00A8365A">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Bao gồm 02 TTHC:</w:t>
      </w:r>
    </w:p>
    <w:p w14:paraId="5633E293" w14:textId="1CA4C8BD" w:rsidR="00A8365A" w:rsidRPr="009A2A4F" w:rsidRDefault="00A8365A" w:rsidP="00A8365A">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(1) Trả lại giấy phép thăm dò nước dưới đất, giấy phép khai thác tài nguyên nước (1.011512);</w:t>
      </w:r>
    </w:p>
    <w:p w14:paraId="5D37B020" w14:textId="77777777" w:rsidR="00A8365A" w:rsidRPr="009A2A4F" w:rsidRDefault="00A8365A" w:rsidP="00A8365A">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(2) Trả lại giấy phép thăm dò nước dưới đất, giấy phép khai thác tài nguyên nước (1.011518).</w:t>
      </w:r>
    </w:p>
    <w:p w14:paraId="09A590A5" w14:textId="2F86072F" w:rsidR="00A8365A" w:rsidRPr="009A2A4F" w:rsidRDefault="00A8365A" w:rsidP="00A8365A">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b/>
          <w:color w:val="000000" w:themeColor="text1"/>
          <w:sz w:val="28"/>
          <w:szCs w:val="28"/>
        </w:rPr>
        <w:t xml:space="preserve">18.1. Nội dung đơn giản hóa </w:t>
      </w:r>
    </w:p>
    <w:p w14:paraId="2FAAC104" w14:textId="77777777" w:rsidR="00A8365A" w:rsidRPr="009A2A4F" w:rsidRDefault="00A8365A" w:rsidP="00A8365A">
      <w:pPr>
        <w:spacing w:before="120" w:after="120" w:line="240" w:lineRule="auto"/>
        <w:ind w:firstLine="720"/>
        <w:jc w:val="both"/>
        <w:rPr>
          <w:rFonts w:ascii="Times New Roman" w:hAnsi="Times New Roman"/>
          <w:b/>
          <w:bCs/>
          <w:color w:val="000000" w:themeColor="text1"/>
          <w:sz w:val="28"/>
          <w:szCs w:val="28"/>
          <w:lang w:val="pt-BR"/>
        </w:rPr>
      </w:pPr>
      <w:r w:rsidRPr="009A2A4F">
        <w:rPr>
          <w:rFonts w:ascii="Times New Roman" w:hAnsi="Times New Roman"/>
          <w:b/>
          <w:bCs/>
          <w:color w:val="000000" w:themeColor="text1"/>
          <w:sz w:val="28"/>
          <w:szCs w:val="28"/>
          <w:lang w:val="pt-BR"/>
        </w:rPr>
        <w:t>a) Nội dung đơn giản hoá:</w:t>
      </w:r>
    </w:p>
    <w:p w14:paraId="67C41FA3" w14:textId="2B8D9F97" w:rsidR="00A8365A" w:rsidRPr="009A2A4F" w:rsidRDefault="00A8365A" w:rsidP="00A8365A">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Về thời hạn giải quyết: rút ngắn thời gian giải quyết từ 23 ngày xuống còn 12 ngày.</w:t>
      </w:r>
    </w:p>
    <w:p w14:paraId="5A54942A" w14:textId="2E8B393D" w:rsidR="00A8365A" w:rsidRPr="009A2A4F" w:rsidRDefault="00A8365A" w:rsidP="00A8365A">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Đơn giản hoá mẫu đơn số 10</w:t>
      </w:r>
      <w:r w:rsidR="00591A81" w:rsidRPr="009A2A4F">
        <w:rPr>
          <w:rFonts w:ascii="Times New Roman" w:hAnsi="Times New Roman"/>
          <w:bCs/>
          <w:iCs/>
          <w:color w:val="000000" w:themeColor="text1"/>
          <w:sz w:val="28"/>
          <w:szCs w:val="28"/>
        </w:rPr>
        <w:t xml:space="preserve"> </w:t>
      </w:r>
      <w:r w:rsidRPr="009A2A4F">
        <w:rPr>
          <w:rFonts w:ascii="Times New Roman" w:hAnsi="Times New Roman"/>
          <w:bCs/>
          <w:iCs/>
          <w:color w:val="000000" w:themeColor="text1"/>
          <w:sz w:val="28"/>
          <w:szCs w:val="28"/>
        </w:rPr>
        <w:t>theo hướng bãi bỏ một số thông tin yêu cầu tổ chức, cá nhân phải kê khai như: số fax tại mục 1.5.</w:t>
      </w:r>
    </w:p>
    <w:p w14:paraId="65F761C3" w14:textId="7F6C368C" w:rsidR="00A8365A" w:rsidRPr="009A2A4F" w:rsidRDefault="00A8365A" w:rsidP="00A8365A">
      <w:pPr>
        <w:spacing w:before="120" w:after="120" w:line="240" w:lineRule="auto"/>
        <w:ind w:firstLine="720"/>
        <w:jc w:val="both"/>
        <w:rPr>
          <w:rFonts w:ascii="Times New Roman" w:hAnsi="Times New Roman"/>
          <w:color w:val="000000" w:themeColor="text1"/>
          <w:sz w:val="28"/>
          <w:szCs w:val="28"/>
          <w:lang w:val="vi-VN"/>
        </w:rPr>
      </w:pPr>
      <w:r w:rsidRPr="009A2A4F">
        <w:rPr>
          <w:rFonts w:ascii="Times New Roman" w:hAnsi="Times New Roman"/>
          <w:b/>
          <w:bCs/>
          <w:color w:val="000000" w:themeColor="text1"/>
          <w:sz w:val="28"/>
          <w:szCs w:val="28"/>
          <w:lang w:val="pt-BR"/>
        </w:rPr>
        <w:t>b)</w:t>
      </w:r>
      <w:r w:rsidRPr="009A2A4F">
        <w:rPr>
          <w:rFonts w:ascii="Times New Roman" w:hAnsi="Times New Roman"/>
          <w:color w:val="000000" w:themeColor="text1"/>
          <w:sz w:val="28"/>
          <w:szCs w:val="28"/>
          <w:lang w:val="pt-BR"/>
        </w:rPr>
        <w:t xml:space="preserve"> </w:t>
      </w:r>
      <w:r w:rsidRPr="009A2A4F">
        <w:rPr>
          <w:rFonts w:ascii="Times New Roman" w:hAnsi="Times New Roman"/>
          <w:b/>
          <w:color w:val="000000" w:themeColor="text1"/>
          <w:sz w:val="28"/>
          <w:szCs w:val="28"/>
          <w:lang w:val="pt-BR"/>
        </w:rPr>
        <w:t xml:space="preserve">Lý do: </w:t>
      </w:r>
      <w:r w:rsidRPr="009A2A4F">
        <w:rPr>
          <w:rFonts w:ascii="Times New Roman" w:hAnsi="Times New Roman"/>
          <w:iCs/>
          <w:color w:val="000000" w:themeColor="text1"/>
          <w:sz w:val="28"/>
          <w:szCs w:val="28"/>
        </w:rPr>
        <w:t>Giảm thời gian chờ đợi, đơn giản hoá giấy tờ hồ sơ</w:t>
      </w:r>
      <w:r w:rsidRPr="009A2A4F">
        <w:rPr>
          <w:rFonts w:ascii="Times New Roman" w:hAnsi="Times New Roman"/>
          <w:color w:val="000000" w:themeColor="text1"/>
          <w:sz w:val="28"/>
          <w:szCs w:val="28"/>
          <w:shd w:val="clear" w:color="auto" w:fill="FFFFFF"/>
          <w:lang w:val="vi-VN"/>
        </w:rPr>
        <w:t>.</w:t>
      </w:r>
    </w:p>
    <w:p w14:paraId="3F7923F5" w14:textId="4C5FD83E" w:rsidR="00A8365A" w:rsidRPr="009A2A4F" w:rsidRDefault="00A8365A" w:rsidP="00A8365A">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t>1</w:t>
      </w:r>
      <w:r w:rsidR="00143412" w:rsidRPr="009A2A4F">
        <w:rPr>
          <w:rFonts w:ascii="Times New Roman" w:hAnsi="Times New Roman"/>
          <w:b/>
          <w:color w:val="000000" w:themeColor="text1"/>
          <w:sz w:val="28"/>
          <w:szCs w:val="28"/>
          <w:lang w:val="pt-BR"/>
        </w:rPr>
        <w:t>8</w:t>
      </w:r>
      <w:r w:rsidRPr="009A2A4F">
        <w:rPr>
          <w:rFonts w:ascii="Times New Roman" w:hAnsi="Times New Roman"/>
          <w:b/>
          <w:color w:val="000000" w:themeColor="text1"/>
          <w:sz w:val="28"/>
          <w:szCs w:val="28"/>
          <w:lang w:val="pt-BR"/>
        </w:rPr>
        <w:t xml:space="preserve">.2. Kiến nghị thực thi: </w:t>
      </w:r>
    </w:p>
    <w:p w14:paraId="5283ECE0" w14:textId="2C5E8C5E" w:rsidR="00A8365A" w:rsidRPr="009A2A4F" w:rsidRDefault="00A8365A" w:rsidP="00A8365A">
      <w:pPr>
        <w:spacing w:before="120" w:after="120" w:line="240" w:lineRule="auto"/>
        <w:ind w:firstLine="720"/>
        <w:jc w:val="both"/>
        <w:rPr>
          <w:rFonts w:ascii="Times New Roman" w:hAnsi="Times New Roman"/>
          <w:iCs/>
          <w:color w:val="000000" w:themeColor="text1"/>
          <w:sz w:val="28"/>
          <w:szCs w:val="28"/>
        </w:rPr>
      </w:pPr>
      <w:r w:rsidRPr="009A2A4F">
        <w:rPr>
          <w:rFonts w:ascii="Times New Roman" w:hAnsi="Times New Roman"/>
          <w:b/>
          <w:color w:val="000000" w:themeColor="text1"/>
          <w:sz w:val="28"/>
          <w:szCs w:val="28"/>
          <w:lang w:val="pt-BR"/>
        </w:rPr>
        <w:t xml:space="preserve">- </w:t>
      </w:r>
      <w:r w:rsidRPr="009A2A4F">
        <w:rPr>
          <w:rFonts w:ascii="Times New Roman" w:hAnsi="Times New Roman"/>
          <w:iCs/>
          <w:color w:val="000000" w:themeColor="text1"/>
          <w:sz w:val="28"/>
          <w:szCs w:val="28"/>
        </w:rPr>
        <w:t>Sửa Khoản 1, Điều 21; khoản 3 Điều 36 Nghị định 54/2024/NĐ-CP.</w:t>
      </w:r>
    </w:p>
    <w:p w14:paraId="4B178BEF" w14:textId="0FA489E0" w:rsidR="00A8365A" w:rsidRPr="009A2A4F" w:rsidRDefault="00A8365A" w:rsidP="00A8365A">
      <w:pPr>
        <w:spacing w:before="120" w:after="120" w:line="240" w:lineRule="auto"/>
        <w:ind w:firstLine="720"/>
        <w:jc w:val="both"/>
        <w:rPr>
          <w:rFonts w:ascii="Times New Roman" w:hAnsi="Times New Roman"/>
          <w:b/>
          <w:iCs/>
          <w:color w:val="000000" w:themeColor="text1"/>
          <w:sz w:val="28"/>
          <w:szCs w:val="28"/>
          <w:lang w:val="pt-BR"/>
        </w:rPr>
      </w:pPr>
      <w:r w:rsidRPr="009A2A4F">
        <w:rPr>
          <w:rFonts w:ascii="Times New Roman" w:hAnsi="Times New Roman"/>
          <w:iCs/>
          <w:color w:val="000000" w:themeColor="text1"/>
          <w:sz w:val="28"/>
          <w:szCs w:val="28"/>
        </w:rPr>
        <w:t>- Mẫu 10</w:t>
      </w:r>
      <w:r w:rsidR="00591A81" w:rsidRPr="009A2A4F">
        <w:rPr>
          <w:rFonts w:ascii="Times New Roman" w:hAnsi="Times New Roman"/>
          <w:iCs/>
          <w:color w:val="000000" w:themeColor="text1"/>
          <w:sz w:val="28"/>
          <w:szCs w:val="28"/>
        </w:rPr>
        <w:t xml:space="preserve"> </w:t>
      </w:r>
      <w:r w:rsidRPr="009A2A4F">
        <w:rPr>
          <w:rFonts w:ascii="Times New Roman" w:hAnsi="Times New Roman"/>
          <w:iCs/>
          <w:color w:val="000000" w:themeColor="text1"/>
          <w:sz w:val="28"/>
          <w:szCs w:val="28"/>
        </w:rPr>
        <w:t>phụ lục kèm theo Nghị định 54/2024/NĐ-CP</w:t>
      </w:r>
      <w:r w:rsidRPr="009A2A4F">
        <w:rPr>
          <w:rFonts w:ascii="Times New Roman" w:hAnsi="Times New Roman"/>
          <w:b/>
          <w:iCs/>
          <w:color w:val="000000" w:themeColor="text1"/>
          <w:sz w:val="28"/>
          <w:szCs w:val="28"/>
          <w:lang w:val="pt-BR"/>
        </w:rPr>
        <w:t xml:space="preserve"> </w:t>
      </w:r>
    </w:p>
    <w:p w14:paraId="4DE17F1C" w14:textId="1B78E181" w:rsidR="00A8365A" w:rsidRPr="009A2A4F" w:rsidRDefault="00A8365A" w:rsidP="00A8365A">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t>1</w:t>
      </w:r>
      <w:r w:rsidR="00143412" w:rsidRPr="009A2A4F">
        <w:rPr>
          <w:rFonts w:ascii="Times New Roman" w:hAnsi="Times New Roman"/>
          <w:b/>
          <w:color w:val="000000" w:themeColor="text1"/>
          <w:sz w:val="28"/>
          <w:szCs w:val="28"/>
          <w:lang w:val="pt-BR"/>
        </w:rPr>
        <w:t>8</w:t>
      </w:r>
      <w:r w:rsidRPr="009A2A4F">
        <w:rPr>
          <w:rFonts w:ascii="Times New Roman" w:hAnsi="Times New Roman"/>
          <w:b/>
          <w:color w:val="000000" w:themeColor="text1"/>
          <w:sz w:val="28"/>
          <w:szCs w:val="28"/>
          <w:lang w:val="pt-BR"/>
        </w:rPr>
        <w:t xml:space="preserve">.3. Lợi ích phương án đơn giản hóa </w:t>
      </w:r>
      <w:r w:rsidRPr="009A2A4F">
        <w:rPr>
          <w:rFonts w:ascii="Times New Roman" w:hAnsi="Times New Roman"/>
          <w:i/>
          <w:color w:val="000000" w:themeColor="text1"/>
          <w:sz w:val="28"/>
          <w:szCs w:val="28"/>
        </w:rPr>
        <w:t>(kèm theo biểu đánh giá chi phí tuân thủ)</w:t>
      </w:r>
    </w:p>
    <w:p w14:paraId="5ED6287E" w14:textId="77777777" w:rsidR="00A8365A" w:rsidRPr="009A2A4F" w:rsidRDefault="00A8365A" w:rsidP="00A8365A">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58DC4303" w14:textId="3EC4D0DD" w:rsidR="00A8365A" w:rsidRPr="009A2A4F" w:rsidRDefault="00A8365A" w:rsidP="00A8365A">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00591A81" w:rsidRPr="009A2A4F">
        <w:rPr>
          <w:rFonts w:ascii="Times New Roman" w:eastAsia="Times New Roman" w:hAnsi="Times New Roman"/>
          <w:color w:val="000000" w:themeColor="text1"/>
          <w:sz w:val="28"/>
          <w:szCs w:val="28"/>
        </w:rPr>
        <w:t xml:space="preserve">3,524,359 </w:t>
      </w:r>
      <w:r w:rsidRPr="009A2A4F">
        <w:rPr>
          <w:rFonts w:ascii="Times New Roman" w:hAnsi="Times New Roman"/>
          <w:bCs/>
          <w:color w:val="000000" w:themeColor="text1"/>
          <w:sz w:val="28"/>
          <w:szCs w:val="28"/>
        </w:rPr>
        <w:t>đồng/năm</w:t>
      </w:r>
    </w:p>
    <w:p w14:paraId="1503B0BF" w14:textId="18F65024" w:rsidR="00A8365A" w:rsidRPr="009A2A4F" w:rsidRDefault="00A8365A" w:rsidP="00A8365A">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591A81" w:rsidRPr="009A2A4F">
        <w:rPr>
          <w:rFonts w:ascii="Times New Roman" w:eastAsia="Times New Roman" w:hAnsi="Times New Roman"/>
          <w:color w:val="000000" w:themeColor="text1"/>
          <w:sz w:val="28"/>
          <w:szCs w:val="28"/>
        </w:rPr>
        <w:t xml:space="preserve">3,357,557 </w:t>
      </w:r>
      <w:r w:rsidRPr="009A2A4F">
        <w:rPr>
          <w:rFonts w:ascii="Times New Roman" w:hAnsi="Times New Roman"/>
          <w:bCs/>
          <w:color w:val="000000" w:themeColor="text1"/>
          <w:sz w:val="28"/>
          <w:szCs w:val="28"/>
        </w:rPr>
        <w:t>đồng/năm.</w:t>
      </w:r>
    </w:p>
    <w:p w14:paraId="49A03D05" w14:textId="2058CF5D" w:rsidR="00A8365A" w:rsidRPr="009A2A4F" w:rsidRDefault="00A8365A" w:rsidP="00A8365A">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591A81" w:rsidRPr="009A2A4F">
        <w:rPr>
          <w:rFonts w:ascii="Times New Roman" w:eastAsia="Times New Roman" w:hAnsi="Times New Roman"/>
          <w:color w:val="000000" w:themeColor="text1"/>
          <w:sz w:val="28"/>
          <w:szCs w:val="28"/>
        </w:rPr>
        <w:t xml:space="preserve">166,802 </w:t>
      </w:r>
      <w:r w:rsidRPr="009A2A4F">
        <w:rPr>
          <w:rFonts w:ascii="Times New Roman" w:hAnsi="Times New Roman"/>
          <w:bCs/>
          <w:color w:val="000000" w:themeColor="text1"/>
          <w:sz w:val="28"/>
          <w:szCs w:val="28"/>
        </w:rPr>
        <w:t>đồng/năm.</w:t>
      </w:r>
    </w:p>
    <w:p w14:paraId="2351B40C" w14:textId="0AC9A4F5" w:rsidR="00A8365A" w:rsidRPr="009A2A4F" w:rsidRDefault="00A8365A" w:rsidP="00A8365A">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Tỷ lệ cắt giảm chi phí: 4,</w:t>
      </w:r>
      <w:r w:rsidR="00591A81" w:rsidRPr="009A2A4F">
        <w:rPr>
          <w:rFonts w:ascii="Times New Roman" w:hAnsi="Times New Roman"/>
          <w:bCs/>
          <w:color w:val="000000" w:themeColor="text1"/>
          <w:sz w:val="28"/>
          <w:szCs w:val="28"/>
        </w:rPr>
        <w:t xml:space="preserve">73 </w:t>
      </w:r>
      <w:r w:rsidRPr="009A2A4F">
        <w:rPr>
          <w:rFonts w:ascii="Times New Roman" w:hAnsi="Times New Roman"/>
          <w:bCs/>
          <w:color w:val="000000" w:themeColor="text1"/>
          <w:sz w:val="28"/>
          <w:szCs w:val="28"/>
        </w:rPr>
        <w:t>%.</w:t>
      </w:r>
    </w:p>
    <w:p w14:paraId="1074F1ED" w14:textId="77777777" w:rsidR="00A8365A" w:rsidRPr="009A2A4F" w:rsidRDefault="00A8365A" w:rsidP="00A8365A">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7171C219" w14:textId="7DF96BED"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trước khi đơn giản hóa: </w:t>
      </w:r>
      <w:r w:rsidR="00591A81" w:rsidRPr="009A2A4F">
        <w:rPr>
          <w:rFonts w:ascii="Times New Roman" w:eastAsia="SimSun" w:hAnsi="Times New Roman" w:cs="Times New Roman"/>
          <w:bCs/>
          <w:color w:val="000000" w:themeColor="text1"/>
          <w:sz w:val="28"/>
          <w:szCs w:val="28"/>
        </w:rPr>
        <w:t>46</w:t>
      </w:r>
      <w:r w:rsidRPr="009A2A4F">
        <w:rPr>
          <w:rFonts w:ascii="Times New Roman" w:eastAsia="SimSun" w:hAnsi="Times New Roman" w:cs="Times New Roman"/>
          <w:bCs/>
          <w:color w:val="000000" w:themeColor="text1"/>
          <w:sz w:val="28"/>
          <w:szCs w:val="28"/>
        </w:rPr>
        <w:t xml:space="preserve"> ngày.</w:t>
      </w:r>
    </w:p>
    <w:p w14:paraId="34303158" w14:textId="65116E1A"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sau khi đơn giản hóa: </w:t>
      </w:r>
      <w:r w:rsidR="00591A81" w:rsidRPr="009A2A4F">
        <w:rPr>
          <w:rFonts w:ascii="Times New Roman" w:eastAsia="SimSun" w:hAnsi="Times New Roman" w:cs="Times New Roman"/>
          <w:bCs/>
          <w:color w:val="000000" w:themeColor="text1"/>
          <w:sz w:val="28"/>
          <w:szCs w:val="28"/>
        </w:rPr>
        <w:t>24</w:t>
      </w:r>
      <w:r w:rsidR="00143412" w:rsidRPr="009A2A4F">
        <w:rPr>
          <w:rFonts w:ascii="Times New Roman" w:eastAsia="SimSun" w:hAnsi="Times New Roman" w:cs="Times New Roman"/>
          <w:bCs/>
          <w:color w:val="000000" w:themeColor="text1"/>
          <w:sz w:val="28"/>
          <w:szCs w:val="28"/>
        </w:rPr>
        <w:t xml:space="preserve"> </w:t>
      </w:r>
      <w:r w:rsidRPr="009A2A4F">
        <w:rPr>
          <w:rFonts w:ascii="Times New Roman" w:eastAsia="SimSun" w:hAnsi="Times New Roman" w:cs="Times New Roman"/>
          <w:bCs/>
          <w:color w:val="000000" w:themeColor="text1"/>
          <w:sz w:val="28"/>
          <w:szCs w:val="28"/>
        </w:rPr>
        <w:t>ngày.</w:t>
      </w:r>
    </w:p>
    <w:p w14:paraId="37E1C4FA" w14:textId="568E6FB3"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xml:space="preserve">- Thời gian giải quyết TTHC tiết kiệm: </w:t>
      </w:r>
      <w:r w:rsidR="00591A81" w:rsidRPr="009A2A4F">
        <w:rPr>
          <w:rFonts w:ascii="Times New Roman" w:eastAsia="SimSun" w:hAnsi="Times New Roman" w:cs="Times New Roman"/>
          <w:bCs/>
          <w:color w:val="000000" w:themeColor="text1"/>
          <w:sz w:val="28"/>
          <w:szCs w:val="28"/>
        </w:rPr>
        <w:t>22</w:t>
      </w:r>
      <w:r w:rsidRPr="009A2A4F">
        <w:rPr>
          <w:rFonts w:ascii="Times New Roman" w:eastAsia="SimSun" w:hAnsi="Times New Roman" w:cs="Times New Roman"/>
          <w:bCs/>
          <w:color w:val="000000" w:themeColor="text1"/>
          <w:sz w:val="28"/>
          <w:szCs w:val="28"/>
        </w:rPr>
        <w:t xml:space="preserve"> ngày làm việc.</w:t>
      </w:r>
    </w:p>
    <w:p w14:paraId="6B4E73A6" w14:textId="2A75720D" w:rsidR="00A8365A" w:rsidRPr="009A2A4F" w:rsidRDefault="00A8365A" w:rsidP="00A8365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xml:space="preserve">- Tỷ lệ cắt giảm thời gian xử lý hồ sơ: </w:t>
      </w:r>
      <w:r w:rsidR="00591A81" w:rsidRPr="009A2A4F">
        <w:rPr>
          <w:rFonts w:ascii="Times New Roman" w:eastAsia="SimSun" w:hAnsi="Times New Roman" w:cs="Times New Roman"/>
          <w:bCs/>
          <w:color w:val="000000" w:themeColor="text1"/>
          <w:sz w:val="28"/>
          <w:szCs w:val="28"/>
        </w:rPr>
        <w:t>47,82</w:t>
      </w:r>
      <w:r w:rsidRPr="009A2A4F">
        <w:rPr>
          <w:rFonts w:ascii="Times New Roman" w:eastAsia="SimSun" w:hAnsi="Times New Roman" w:cs="Times New Roman"/>
          <w:bCs/>
          <w:color w:val="000000" w:themeColor="text1"/>
          <w:sz w:val="28"/>
          <w:szCs w:val="28"/>
        </w:rPr>
        <w:t>%.</w:t>
      </w:r>
    </w:p>
    <w:p w14:paraId="3BB7966D" w14:textId="699E61FC" w:rsidR="00A8365A" w:rsidRPr="009A2A4F" w:rsidRDefault="00A8365A" w:rsidP="00A8365A">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1</w:t>
      </w:r>
      <w:r w:rsidR="00143412" w:rsidRPr="009A2A4F">
        <w:rPr>
          <w:rFonts w:ascii="Times New Roman" w:hAnsi="Times New Roman"/>
          <w:b/>
          <w:color w:val="000000" w:themeColor="text1"/>
          <w:sz w:val="28"/>
          <w:szCs w:val="28"/>
        </w:rPr>
        <w:t>8</w:t>
      </w:r>
      <w:r w:rsidRPr="009A2A4F">
        <w:rPr>
          <w:rFonts w:ascii="Times New Roman" w:hAnsi="Times New Roman"/>
          <w:b/>
          <w:color w:val="000000" w:themeColor="text1"/>
          <w:sz w:val="28"/>
          <w:szCs w:val="28"/>
        </w:rPr>
        <w:t xml:space="preserve">.4. Lộ trình thực hiện: </w:t>
      </w:r>
      <w:r w:rsidRPr="009A2A4F">
        <w:rPr>
          <w:rFonts w:ascii="Times New Roman" w:hAnsi="Times New Roman"/>
          <w:bCs/>
          <w:color w:val="000000" w:themeColor="text1"/>
          <w:sz w:val="28"/>
          <w:szCs w:val="28"/>
        </w:rPr>
        <w:t>Năm 2025 - 2026.</w:t>
      </w:r>
    </w:p>
    <w:p w14:paraId="39EA0CD9" w14:textId="5FB7A318" w:rsidR="00591A81" w:rsidRPr="009A2A4F" w:rsidRDefault="00591A81" w:rsidP="00591A81">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19. Nhóm thủ tục: “Cấp giấy phép hành nghề khoan nước dưới đất quy mô vừa và nhỏ”.</w:t>
      </w:r>
    </w:p>
    <w:p w14:paraId="62FBA205" w14:textId="77777777" w:rsidR="00591A81" w:rsidRPr="009A2A4F" w:rsidRDefault="00591A81" w:rsidP="00591A81">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Bao gồm 04 TTHC:</w:t>
      </w:r>
    </w:p>
    <w:p w14:paraId="6A8374B4" w14:textId="4D8C00EB" w:rsidR="00591A81" w:rsidRPr="009A2A4F" w:rsidRDefault="00591A81" w:rsidP="00591A81">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(1) Cấp giấy phép hành nghề khoan nước dưới đất quy mô vừa và nhỏ (1.004122);</w:t>
      </w:r>
    </w:p>
    <w:p w14:paraId="502103E4" w14:textId="59C121F1" w:rsidR="00591A81" w:rsidRPr="009A2A4F" w:rsidRDefault="00591A81" w:rsidP="00591A81">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(2) Cấp lại giấy phép hành nghề khoan nước dưới đất quy mô vừa và nhỏ (1.004253);</w:t>
      </w:r>
    </w:p>
    <w:p w14:paraId="1D9F2E40" w14:textId="0DDEED5B" w:rsidR="00591A81" w:rsidRPr="009A2A4F" w:rsidRDefault="00591A81" w:rsidP="00591A81">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(3) Gia hạn, điều chỉnh giấy phép hành nghề khoan nước dưới đất quy mô vừa và nhỏ (2.001738);</w:t>
      </w:r>
    </w:p>
    <w:p w14:paraId="7EBE20B7" w14:textId="6BB348B4" w:rsidR="00591A81" w:rsidRPr="009A2A4F" w:rsidRDefault="00591A81" w:rsidP="00591A81">
      <w:pPr>
        <w:spacing w:before="120" w:after="120" w:line="240" w:lineRule="auto"/>
        <w:ind w:firstLine="720"/>
        <w:jc w:val="both"/>
        <w:rPr>
          <w:rFonts w:ascii="Times New Roman" w:hAnsi="Times New Roman"/>
          <w:color w:val="000000" w:themeColor="text1"/>
          <w:sz w:val="28"/>
          <w:szCs w:val="28"/>
          <w:lang w:val="pt-BR"/>
        </w:rPr>
      </w:pPr>
      <w:r w:rsidRPr="009A2A4F">
        <w:rPr>
          <w:rFonts w:ascii="Times New Roman" w:hAnsi="Times New Roman"/>
          <w:color w:val="000000" w:themeColor="text1"/>
          <w:sz w:val="28"/>
          <w:szCs w:val="28"/>
          <w:lang w:val="pt-BR"/>
        </w:rPr>
        <w:t>(4) Trả lại giấy phép hành nghề khoan nước dưới đất quy mô vừa và nhỏ (1.012501).</w:t>
      </w:r>
    </w:p>
    <w:p w14:paraId="5EFA1A05" w14:textId="7A7C214F" w:rsidR="00591A81" w:rsidRPr="009A2A4F" w:rsidRDefault="00591A81" w:rsidP="00591A81">
      <w:pPr>
        <w:spacing w:before="120" w:after="120" w:line="240" w:lineRule="auto"/>
        <w:ind w:firstLine="720"/>
        <w:jc w:val="both"/>
        <w:rPr>
          <w:rFonts w:ascii="Times New Roman" w:hAnsi="Times New Roman"/>
          <w:b/>
          <w:i/>
          <w:color w:val="000000" w:themeColor="text1"/>
          <w:sz w:val="28"/>
          <w:szCs w:val="28"/>
        </w:rPr>
      </w:pPr>
      <w:r w:rsidRPr="009A2A4F">
        <w:rPr>
          <w:rFonts w:ascii="Times New Roman" w:hAnsi="Times New Roman"/>
          <w:b/>
          <w:color w:val="000000" w:themeColor="text1"/>
          <w:sz w:val="28"/>
          <w:szCs w:val="28"/>
        </w:rPr>
        <w:t xml:space="preserve">19.1. Nội dung đơn giản hóa </w:t>
      </w:r>
    </w:p>
    <w:p w14:paraId="3BC5104D" w14:textId="77777777" w:rsidR="00591A81" w:rsidRPr="009A2A4F" w:rsidRDefault="00591A81" w:rsidP="00591A81">
      <w:pPr>
        <w:spacing w:before="120" w:after="120" w:line="240" w:lineRule="auto"/>
        <w:ind w:firstLine="720"/>
        <w:jc w:val="both"/>
        <w:rPr>
          <w:rFonts w:ascii="Times New Roman" w:hAnsi="Times New Roman"/>
          <w:b/>
          <w:bCs/>
          <w:color w:val="000000" w:themeColor="text1"/>
          <w:sz w:val="28"/>
          <w:szCs w:val="28"/>
          <w:lang w:val="pt-BR"/>
        </w:rPr>
      </w:pPr>
      <w:r w:rsidRPr="009A2A4F">
        <w:rPr>
          <w:rFonts w:ascii="Times New Roman" w:hAnsi="Times New Roman"/>
          <w:b/>
          <w:bCs/>
          <w:color w:val="000000" w:themeColor="text1"/>
          <w:sz w:val="28"/>
          <w:szCs w:val="28"/>
          <w:lang w:val="pt-BR"/>
        </w:rPr>
        <w:t>a) Nội dung đơn giản hoá:</w:t>
      </w:r>
    </w:p>
    <w:p w14:paraId="6C8B6100" w14:textId="6D0FA88C" w:rsidR="00591A81" w:rsidRPr="009A2A4F" w:rsidRDefault="00591A81" w:rsidP="00591A81">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Về thời hạn giải quyết: rút ngắn thời gian giải quyết của thủ tục (2) từ 24 ngày xuống còn 17 ngày, thủ tục (1) và (4) từ 08 ngày xuống còn 06 ngày, thủ tục (3) từ 17 ngày xuống còn 09 ngày.</w:t>
      </w:r>
    </w:p>
    <w:p w14:paraId="0592A177" w14:textId="73E3EED7" w:rsidR="00591A81" w:rsidRPr="009A2A4F" w:rsidRDefault="00591A81" w:rsidP="00591A81">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Bãi bỏ thông tin yêu cầu tổ chức, cá nhân phải kê khai “số fax, nơi sinh, số năm kinh nghiệm” tại mục 1.5 Mẫu đơn số 51 đối với thủ tục (2), (4);</w:t>
      </w:r>
    </w:p>
    <w:p w14:paraId="6F7AED2F" w14:textId="0A4EB667" w:rsidR="00591A81" w:rsidRPr="009A2A4F" w:rsidRDefault="00591A81" w:rsidP="00591A81">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Bãi bỏ thông tin yêu cầu tổ chức, cá nhân phải kê khai “Nơi sinh, số năm kinh nghiệm” tại mục 1.5 Mẫu đơn số 52 đối với thủ tục (1), (3).</w:t>
      </w:r>
    </w:p>
    <w:p w14:paraId="57D793E1" w14:textId="2FA59272" w:rsidR="00591A81" w:rsidRPr="009A2A4F" w:rsidRDefault="00591A81" w:rsidP="00591A81">
      <w:pPr>
        <w:spacing w:before="120" w:after="120" w:line="240" w:lineRule="auto"/>
        <w:ind w:firstLine="720"/>
        <w:jc w:val="both"/>
        <w:rPr>
          <w:rFonts w:ascii="Times New Roman" w:hAnsi="Times New Roman"/>
          <w:color w:val="000000" w:themeColor="text1"/>
          <w:sz w:val="28"/>
          <w:szCs w:val="28"/>
          <w:lang w:val="vi-VN"/>
        </w:rPr>
      </w:pPr>
      <w:r w:rsidRPr="009A2A4F">
        <w:rPr>
          <w:rFonts w:ascii="Times New Roman" w:hAnsi="Times New Roman"/>
          <w:b/>
          <w:bCs/>
          <w:color w:val="000000" w:themeColor="text1"/>
          <w:sz w:val="28"/>
          <w:szCs w:val="28"/>
          <w:lang w:val="pt-BR"/>
        </w:rPr>
        <w:t>b)</w:t>
      </w:r>
      <w:r w:rsidRPr="009A2A4F">
        <w:rPr>
          <w:rFonts w:ascii="Times New Roman" w:hAnsi="Times New Roman"/>
          <w:color w:val="000000" w:themeColor="text1"/>
          <w:sz w:val="28"/>
          <w:szCs w:val="28"/>
          <w:lang w:val="pt-BR"/>
        </w:rPr>
        <w:t xml:space="preserve"> </w:t>
      </w:r>
      <w:r w:rsidRPr="009A2A4F">
        <w:rPr>
          <w:rFonts w:ascii="Times New Roman" w:hAnsi="Times New Roman"/>
          <w:b/>
          <w:color w:val="000000" w:themeColor="text1"/>
          <w:sz w:val="28"/>
          <w:szCs w:val="28"/>
          <w:lang w:val="pt-BR"/>
        </w:rPr>
        <w:t xml:space="preserve">Lý do: </w:t>
      </w:r>
      <w:r w:rsidRPr="009A2A4F">
        <w:rPr>
          <w:rFonts w:ascii="Times New Roman" w:hAnsi="Times New Roman"/>
          <w:iCs/>
          <w:color w:val="000000" w:themeColor="text1"/>
          <w:sz w:val="28"/>
          <w:szCs w:val="28"/>
        </w:rPr>
        <w:t>Giảm thời gian chờ đợi, giảm thời gian chuẩn bị hồ sơ</w:t>
      </w:r>
      <w:r w:rsidRPr="009A2A4F">
        <w:rPr>
          <w:rFonts w:ascii="Times New Roman" w:hAnsi="Times New Roman"/>
          <w:color w:val="000000" w:themeColor="text1"/>
          <w:sz w:val="28"/>
          <w:szCs w:val="28"/>
          <w:shd w:val="clear" w:color="auto" w:fill="FFFFFF"/>
          <w:lang w:val="vi-VN"/>
        </w:rPr>
        <w:t>.</w:t>
      </w:r>
    </w:p>
    <w:p w14:paraId="56569AB7" w14:textId="77777777" w:rsidR="00591A81" w:rsidRPr="009A2A4F" w:rsidRDefault="00591A81" w:rsidP="00591A81">
      <w:pPr>
        <w:spacing w:before="120" w:after="120" w:line="240" w:lineRule="auto"/>
        <w:ind w:firstLine="720"/>
        <w:jc w:val="both"/>
        <w:rPr>
          <w:rFonts w:ascii="Times New Roman" w:hAnsi="Times New Roman"/>
          <w:iCs/>
          <w:color w:val="000000" w:themeColor="text1"/>
          <w:sz w:val="28"/>
          <w:szCs w:val="28"/>
        </w:rPr>
      </w:pPr>
      <w:r w:rsidRPr="009A2A4F">
        <w:rPr>
          <w:rFonts w:ascii="Times New Roman" w:hAnsi="Times New Roman"/>
          <w:b/>
          <w:color w:val="000000" w:themeColor="text1"/>
          <w:sz w:val="28"/>
          <w:szCs w:val="28"/>
          <w:lang w:val="pt-BR"/>
        </w:rPr>
        <w:t xml:space="preserve">19.2. Kiến nghị thực thi: </w:t>
      </w:r>
    </w:p>
    <w:p w14:paraId="688AB369" w14:textId="37A1A454" w:rsidR="00591A81" w:rsidRPr="009A2A4F" w:rsidRDefault="00591A81" w:rsidP="00591A81">
      <w:pPr>
        <w:spacing w:before="120" w:after="120" w:line="240" w:lineRule="auto"/>
        <w:ind w:firstLine="720"/>
        <w:jc w:val="both"/>
        <w:rPr>
          <w:rFonts w:ascii="Times New Roman" w:hAnsi="Times New Roman"/>
          <w:iCs/>
          <w:color w:val="000000" w:themeColor="text1"/>
          <w:sz w:val="28"/>
          <w:szCs w:val="28"/>
        </w:rPr>
      </w:pPr>
      <w:r w:rsidRPr="009A2A4F">
        <w:rPr>
          <w:rFonts w:ascii="Times New Roman" w:hAnsi="Times New Roman"/>
          <w:iCs/>
          <w:color w:val="000000" w:themeColor="text1"/>
          <w:sz w:val="28"/>
          <w:szCs w:val="28"/>
        </w:rPr>
        <w:t>- Điều 34, Điều 35, khoản 3, khoản 4 Điều 36 Nghị định 54/2024/NĐ-CP.</w:t>
      </w:r>
    </w:p>
    <w:p w14:paraId="0451137B" w14:textId="04CD09B6" w:rsidR="00591A81" w:rsidRPr="009A2A4F" w:rsidRDefault="00591A81" w:rsidP="00591A81">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iCs/>
          <w:color w:val="000000" w:themeColor="text1"/>
          <w:sz w:val="28"/>
          <w:szCs w:val="28"/>
        </w:rPr>
        <w:t>- Mẫu 51, 52 phụ lục kèm theo Nghị định 54/2024/NĐ-CP.</w:t>
      </w:r>
    </w:p>
    <w:p w14:paraId="35650903" w14:textId="45E0C0A1" w:rsidR="00591A81" w:rsidRPr="009A2A4F" w:rsidRDefault="00591A81" w:rsidP="00591A81">
      <w:pPr>
        <w:spacing w:before="120" w:after="120" w:line="240" w:lineRule="auto"/>
        <w:ind w:firstLine="720"/>
        <w:jc w:val="both"/>
        <w:rPr>
          <w:rFonts w:ascii="Times New Roman" w:hAnsi="Times New Roman"/>
          <w:b/>
          <w:color w:val="000000" w:themeColor="text1"/>
          <w:sz w:val="28"/>
          <w:szCs w:val="28"/>
          <w:lang w:val="pt-BR"/>
        </w:rPr>
      </w:pPr>
      <w:r w:rsidRPr="009A2A4F">
        <w:rPr>
          <w:rFonts w:ascii="Times New Roman" w:hAnsi="Times New Roman"/>
          <w:b/>
          <w:color w:val="000000" w:themeColor="text1"/>
          <w:sz w:val="28"/>
          <w:szCs w:val="28"/>
          <w:lang w:val="pt-BR"/>
        </w:rPr>
        <w:t xml:space="preserve">19.3. Lợi ích phương án đơn giản hóa </w:t>
      </w:r>
      <w:r w:rsidRPr="009A2A4F">
        <w:rPr>
          <w:rFonts w:ascii="Times New Roman" w:hAnsi="Times New Roman"/>
          <w:i/>
          <w:color w:val="000000" w:themeColor="text1"/>
          <w:sz w:val="28"/>
          <w:szCs w:val="28"/>
        </w:rPr>
        <w:t>(kèm theo biểu đánh giá chi phí tuân thủ)</w:t>
      </w:r>
    </w:p>
    <w:p w14:paraId="00177BD4" w14:textId="77777777" w:rsidR="00591A81" w:rsidRPr="009A2A4F" w:rsidRDefault="00591A81" w:rsidP="00591A81">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1FF62F49" w14:textId="37FFA201" w:rsidR="00591A81" w:rsidRPr="009A2A4F" w:rsidRDefault="00591A81" w:rsidP="00591A81">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Pr="009A2A4F">
        <w:rPr>
          <w:rFonts w:ascii="Times New Roman" w:eastAsia="Times New Roman" w:hAnsi="Times New Roman"/>
          <w:color w:val="000000" w:themeColor="text1"/>
          <w:sz w:val="28"/>
          <w:szCs w:val="28"/>
        </w:rPr>
        <w:t xml:space="preserve">58,676,534 </w:t>
      </w:r>
      <w:r w:rsidRPr="009A2A4F">
        <w:rPr>
          <w:rFonts w:ascii="Times New Roman" w:hAnsi="Times New Roman"/>
          <w:bCs/>
          <w:color w:val="000000" w:themeColor="text1"/>
          <w:sz w:val="28"/>
          <w:szCs w:val="28"/>
        </w:rPr>
        <w:t>đồng/năm</w:t>
      </w:r>
    </w:p>
    <w:p w14:paraId="4280D0FF" w14:textId="072279B8" w:rsidR="00591A81" w:rsidRPr="009A2A4F" w:rsidRDefault="00591A81" w:rsidP="00591A81">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Pr="009A2A4F">
        <w:rPr>
          <w:rFonts w:ascii="Times New Roman" w:eastAsia="Times New Roman" w:hAnsi="Times New Roman"/>
          <w:color w:val="000000" w:themeColor="text1"/>
          <w:sz w:val="28"/>
          <w:szCs w:val="28"/>
        </w:rPr>
        <w:t xml:space="preserve">39,408,248 </w:t>
      </w:r>
      <w:r w:rsidRPr="009A2A4F">
        <w:rPr>
          <w:rFonts w:ascii="Times New Roman" w:hAnsi="Times New Roman"/>
          <w:bCs/>
          <w:color w:val="000000" w:themeColor="text1"/>
          <w:sz w:val="28"/>
          <w:szCs w:val="28"/>
        </w:rPr>
        <w:t>đồng/năm.</w:t>
      </w:r>
    </w:p>
    <w:p w14:paraId="62DEA711" w14:textId="61503D43" w:rsidR="00591A81" w:rsidRPr="009A2A4F" w:rsidRDefault="00591A81" w:rsidP="00591A81">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Pr="009A2A4F">
        <w:rPr>
          <w:rFonts w:ascii="Times New Roman" w:eastAsia="Times New Roman" w:hAnsi="Times New Roman"/>
          <w:color w:val="000000" w:themeColor="text1"/>
          <w:sz w:val="28"/>
          <w:szCs w:val="28"/>
        </w:rPr>
        <w:t xml:space="preserve">19,268,286 </w:t>
      </w:r>
      <w:r w:rsidRPr="009A2A4F">
        <w:rPr>
          <w:rFonts w:ascii="Times New Roman" w:hAnsi="Times New Roman"/>
          <w:bCs/>
          <w:color w:val="000000" w:themeColor="text1"/>
          <w:sz w:val="28"/>
          <w:szCs w:val="28"/>
        </w:rPr>
        <w:t>đồng/năm.</w:t>
      </w:r>
    </w:p>
    <w:p w14:paraId="12BC2E9D" w14:textId="64A86E09" w:rsidR="00591A81" w:rsidRPr="009A2A4F" w:rsidRDefault="00591A81" w:rsidP="00591A81">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Tỷ lệ cắt giảm chi phí: 32,83%.</w:t>
      </w:r>
    </w:p>
    <w:p w14:paraId="5855050A" w14:textId="77777777" w:rsidR="00591A81" w:rsidRPr="009A2A4F" w:rsidRDefault="00591A81" w:rsidP="00591A81">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lastRenderedPageBreak/>
        <w:t>* Thời gian giải quyết TTHC:</w:t>
      </w:r>
    </w:p>
    <w:p w14:paraId="50AF3FD3" w14:textId="77777777" w:rsidR="00591A81" w:rsidRPr="009A2A4F" w:rsidRDefault="00591A81" w:rsidP="00591A8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57 ngày.</w:t>
      </w:r>
    </w:p>
    <w:p w14:paraId="6E3070C5" w14:textId="77777777" w:rsidR="00591A81" w:rsidRPr="009A2A4F" w:rsidRDefault="00591A81" w:rsidP="00591A8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38 ngày.</w:t>
      </w:r>
    </w:p>
    <w:p w14:paraId="53631DB7" w14:textId="77777777" w:rsidR="00591A81" w:rsidRPr="009A2A4F" w:rsidRDefault="00591A81" w:rsidP="00591A8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19 ngày làm việc.</w:t>
      </w:r>
    </w:p>
    <w:p w14:paraId="1C77E1E7" w14:textId="77777777" w:rsidR="00591A81" w:rsidRPr="009A2A4F" w:rsidRDefault="00591A81" w:rsidP="00591A81">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33,33%.</w:t>
      </w:r>
    </w:p>
    <w:p w14:paraId="3E222E63" w14:textId="02DA7F4A" w:rsidR="00591A81" w:rsidRPr="009A2A4F" w:rsidRDefault="00591A81" w:rsidP="00591A81">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
          <w:color w:val="000000" w:themeColor="text1"/>
          <w:sz w:val="28"/>
          <w:szCs w:val="28"/>
        </w:rPr>
        <w:t xml:space="preserve">19.4. Lộ trình thực hiện: </w:t>
      </w:r>
      <w:r w:rsidRPr="009A2A4F">
        <w:rPr>
          <w:rFonts w:ascii="Times New Roman" w:hAnsi="Times New Roman"/>
          <w:bCs/>
          <w:color w:val="000000" w:themeColor="text1"/>
          <w:sz w:val="28"/>
          <w:szCs w:val="28"/>
        </w:rPr>
        <w:t>Năm 2025 - 2026.</w:t>
      </w:r>
    </w:p>
    <w:p w14:paraId="14A1E4AE" w14:textId="5E7F2138" w:rsidR="00716796" w:rsidRPr="009A2A4F" w:rsidRDefault="00716796" w:rsidP="00716796">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20. Nhóm thủ tục: “Tính tiền cấp quyền khai thác tài nguyên nước” cấp tỉnh.</w:t>
      </w:r>
    </w:p>
    <w:p w14:paraId="21CEB1B1" w14:textId="77777777" w:rsidR="00716796" w:rsidRPr="009A2A4F" w:rsidRDefault="00716796" w:rsidP="00716796">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Bao gồm 04 TTHC:</w:t>
      </w:r>
    </w:p>
    <w:p w14:paraId="11839BE9" w14:textId="4A26B274" w:rsidR="00716796" w:rsidRPr="009A2A4F" w:rsidRDefault="00716796" w:rsidP="00716796">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(1) Tính tiền cấp quyền khai thác tài nguyên nước đối với công trình cấp cho sinh hoạt đã đi vào vận hành và được cấp giấy phép khai thác tài nguyên nước nhưng chưa được phê duyệt tiền cấp quyền (1.012505);</w:t>
      </w:r>
    </w:p>
    <w:p w14:paraId="0100ED80" w14:textId="4CF8254F" w:rsidR="00716796" w:rsidRPr="009A2A4F" w:rsidRDefault="00716796" w:rsidP="00716796">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(2) Tính tiền cấp quyền khai thác tài nguyên nước (đối với công trình chưa vận hành) (1.009669);</w:t>
      </w:r>
    </w:p>
    <w:p w14:paraId="1BA3EF4A" w14:textId="46201847" w:rsidR="00716796" w:rsidRPr="009A2A4F" w:rsidRDefault="00716796" w:rsidP="00DC7DB4">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(3) </w:t>
      </w:r>
      <w:r w:rsidR="00DC7DB4" w:rsidRPr="009A2A4F">
        <w:rPr>
          <w:rFonts w:ascii="Times New Roman" w:hAnsi="Times New Roman"/>
          <w:bCs/>
          <w:color w:val="000000" w:themeColor="text1"/>
          <w:sz w:val="28"/>
          <w:szCs w:val="28"/>
        </w:rPr>
        <w:t>Tính tiền cấp quyền khai thác tài nguyên nước (đối với công trình đã vận hành) (2.001770</w:t>
      </w:r>
      <w:r w:rsidRPr="009A2A4F">
        <w:rPr>
          <w:rFonts w:ascii="Times New Roman" w:hAnsi="Times New Roman"/>
          <w:bCs/>
          <w:color w:val="000000" w:themeColor="text1"/>
          <w:sz w:val="28"/>
          <w:szCs w:val="28"/>
        </w:rPr>
        <w:t>);</w:t>
      </w:r>
    </w:p>
    <w:p w14:paraId="7B1FAEAA" w14:textId="27BFF9F7" w:rsidR="00716796" w:rsidRPr="009A2A4F" w:rsidRDefault="00716796" w:rsidP="00DC7DB4">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(4) </w:t>
      </w:r>
      <w:r w:rsidR="00DC7DB4" w:rsidRPr="009A2A4F">
        <w:rPr>
          <w:rFonts w:ascii="Times New Roman" w:hAnsi="Times New Roman"/>
          <w:bCs/>
          <w:color w:val="000000" w:themeColor="text1"/>
          <w:sz w:val="28"/>
          <w:szCs w:val="28"/>
        </w:rPr>
        <w:t>Điều chỉnh tiền cấp quyền khai thác tài nguyên nước (1.004283).</w:t>
      </w:r>
    </w:p>
    <w:p w14:paraId="097CB1B9" w14:textId="0EAFE114" w:rsidR="00716796" w:rsidRPr="009A2A4F" w:rsidRDefault="00AF59BF" w:rsidP="00716796">
      <w:pPr>
        <w:spacing w:before="120" w:after="120" w:line="240" w:lineRule="auto"/>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rPr>
        <w:t>20</w:t>
      </w:r>
      <w:r w:rsidR="00716796" w:rsidRPr="009A2A4F">
        <w:rPr>
          <w:rFonts w:ascii="Times New Roman" w:hAnsi="Times New Roman"/>
          <w:b/>
          <w:color w:val="000000" w:themeColor="text1"/>
          <w:sz w:val="28"/>
          <w:szCs w:val="28"/>
        </w:rPr>
        <w:t xml:space="preserve">.1. Nội dung đơn giản hóa </w:t>
      </w:r>
    </w:p>
    <w:p w14:paraId="0FBACF1E" w14:textId="77777777" w:rsidR="00716796" w:rsidRPr="009A2A4F" w:rsidRDefault="00716796" w:rsidP="00716796">
      <w:pPr>
        <w:spacing w:before="120" w:after="120" w:line="240" w:lineRule="auto"/>
        <w:ind w:firstLine="720"/>
        <w:jc w:val="both"/>
        <w:rPr>
          <w:rFonts w:ascii="Times New Roman" w:hAnsi="Times New Roman"/>
          <w:b/>
          <w:iCs/>
          <w:color w:val="000000" w:themeColor="text1"/>
          <w:sz w:val="28"/>
          <w:szCs w:val="28"/>
        </w:rPr>
      </w:pPr>
      <w:r w:rsidRPr="009A2A4F">
        <w:rPr>
          <w:rFonts w:ascii="Times New Roman" w:hAnsi="Times New Roman"/>
          <w:b/>
          <w:iCs/>
          <w:color w:val="000000" w:themeColor="text1"/>
          <w:sz w:val="28"/>
          <w:szCs w:val="28"/>
        </w:rPr>
        <w:t>a) Nội dung đơn giản hoá</w:t>
      </w:r>
    </w:p>
    <w:p w14:paraId="31C1D702" w14:textId="77777777" w:rsidR="00716796" w:rsidRPr="009A2A4F" w:rsidRDefault="00716796" w:rsidP="00716796">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Về thời hạn giải quyết: rút ngắn thời gian giải quyết của thủ tục (1), (2) từ 26 ngày xuống còn 12 ngày, thủ tục (3) từ 45 ngày xuống còn 40 ngày, thủ tục (4) từ 21 ngày xuống còn 15 ngày.</w:t>
      </w:r>
    </w:p>
    <w:p w14:paraId="74622E02" w14:textId="77777777" w:rsidR="00716796" w:rsidRPr="009A2A4F" w:rsidRDefault="00716796" w:rsidP="00716796">
      <w:pPr>
        <w:spacing w:before="120" w:after="120" w:line="240" w:lineRule="auto"/>
        <w:ind w:firstLine="720"/>
        <w:jc w:val="both"/>
        <w:rPr>
          <w:rFonts w:ascii="Times New Roman" w:hAnsi="Times New Roman"/>
          <w:bCs/>
          <w:iCs/>
          <w:color w:val="000000" w:themeColor="text1"/>
          <w:sz w:val="28"/>
          <w:szCs w:val="28"/>
        </w:rPr>
      </w:pPr>
      <w:r w:rsidRPr="009A2A4F">
        <w:rPr>
          <w:rFonts w:ascii="Times New Roman" w:hAnsi="Times New Roman"/>
          <w:bCs/>
          <w:iCs/>
          <w:color w:val="000000" w:themeColor="text1"/>
          <w:sz w:val="28"/>
          <w:szCs w:val="28"/>
        </w:rPr>
        <w:t xml:space="preserve">- Số ngày cắt giảm: 39 ngày. </w:t>
      </w:r>
    </w:p>
    <w:p w14:paraId="758BEB19" w14:textId="07ADF358" w:rsidR="00716796" w:rsidRPr="009A2A4F" w:rsidRDefault="00716796" w:rsidP="00716796">
      <w:pPr>
        <w:spacing w:before="120" w:after="120" w:line="240" w:lineRule="auto"/>
        <w:ind w:firstLine="720"/>
        <w:jc w:val="both"/>
        <w:rPr>
          <w:rFonts w:ascii="Times New Roman" w:hAnsi="Times New Roman"/>
          <w:color w:val="000000" w:themeColor="text1"/>
          <w:sz w:val="28"/>
          <w:szCs w:val="28"/>
          <w:shd w:val="clear" w:color="auto" w:fill="FFFFFF"/>
        </w:rPr>
      </w:pPr>
      <w:r w:rsidRPr="009A2A4F">
        <w:rPr>
          <w:rFonts w:ascii="Times New Roman" w:hAnsi="Times New Roman"/>
          <w:b/>
          <w:bCs/>
          <w:color w:val="000000" w:themeColor="text1"/>
          <w:sz w:val="28"/>
          <w:szCs w:val="28"/>
          <w:lang w:val="pt-BR"/>
        </w:rPr>
        <w:t>b)</w:t>
      </w:r>
      <w:r w:rsidRPr="009A2A4F">
        <w:rPr>
          <w:rFonts w:ascii="Times New Roman" w:hAnsi="Times New Roman"/>
          <w:color w:val="000000" w:themeColor="text1"/>
          <w:sz w:val="28"/>
          <w:szCs w:val="28"/>
          <w:lang w:val="pt-BR"/>
        </w:rPr>
        <w:t xml:space="preserve"> </w:t>
      </w:r>
      <w:r w:rsidRPr="009A2A4F">
        <w:rPr>
          <w:rFonts w:ascii="Times New Roman" w:hAnsi="Times New Roman"/>
          <w:b/>
          <w:color w:val="000000" w:themeColor="text1"/>
          <w:sz w:val="28"/>
          <w:szCs w:val="28"/>
          <w:lang w:val="pt-BR"/>
        </w:rPr>
        <w:t xml:space="preserve">Lý do: </w:t>
      </w:r>
      <w:r w:rsidR="00DC7DB4" w:rsidRPr="009A2A4F">
        <w:rPr>
          <w:rFonts w:ascii="Times New Roman" w:hAnsi="Times New Roman"/>
          <w:iCs/>
          <w:color w:val="000000" w:themeColor="text1"/>
          <w:sz w:val="28"/>
          <w:szCs w:val="28"/>
        </w:rPr>
        <w:t>Giảm thời gian chờ đợi của tổ chức, cá nhân</w:t>
      </w:r>
      <w:r w:rsidRPr="009A2A4F">
        <w:rPr>
          <w:rFonts w:ascii="Times New Roman" w:hAnsi="Times New Roman"/>
          <w:color w:val="000000" w:themeColor="text1"/>
          <w:sz w:val="28"/>
          <w:szCs w:val="28"/>
          <w:shd w:val="clear" w:color="auto" w:fill="FFFFFF"/>
          <w:lang w:val="vi-VN"/>
        </w:rPr>
        <w:t>.</w:t>
      </w:r>
    </w:p>
    <w:p w14:paraId="13C71F56" w14:textId="6C6FE5A0" w:rsidR="00716796" w:rsidRPr="009A2A4F" w:rsidRDefault="00AF59BF" w:rsidP="00716796">
      <w:pPr>
        <w:spacing w:before="120" w:after="120" w:line="240" w:lineRule="auto"/>
        <w:ind w:firstLine="720"/>
        <w:jc w:val="both"/>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20</w:t>
      </w:r>
      <w:r w:rsidR="00716796" w:rsidRPr="009A2A4F">
        <w:rPr>
          <w:rFonts w:ascii="Times New Roman" w:hAnsi="Times New Roman"/>
          <w:b/>
          <w:color w:val="000000" w:themeColor="text1"/>
          <w:sz w:val="28"/>
          <w:szCs w:val="28"/>
          <w:lang w:val="pt-BR"/>
        </w:rPr>
        <w:t xml:space="preserve">.2. Kiến nghị thực thi: </w:t>
      </w:r>
      <w:r w:rsidR="00716796" w:rsidRPr="009A2A4F">
        <w:rPr>
          <w:rFonts w:ascii="Times New Roman" w:hAnsi="Times New Roman"/>
          <w:iCs/>
          <w:color w:val="000000" w:themeColor="text1"/>
          <w:sz w:val="28"/>
          <w:szCs w:val="28"/>
        </w:rPr>
        <w:t xml:space="preserve">Sửa đổi, bổ sung quy định tại </w:t>
      </w:r>
      <w:r w:rsidR="00716796" w:rsidRPr="009A2A4F">
        <w:rPr>
          <w:rFonts w:ascii="Times New Roman" w:hAnsi="Times New Roman"/>
          <w:color w:val="000000" w:themeColor="text1"/>
          <w:sz w:val="28"/>
          <w:szCs w:val="28"/>
          <w:lang w:val="vi-VN"/>
        </w:rPr>
        <w:t xml:space="preserve">tại </w:t>
      </w:r>
      <w:r w:rsidR="00716796" w:rsidRPr="009A2A4F">
        <w:rPr>
          <w:rFonts w:ascii="Times New Roman" w:hAnsi="Times New Roman"/>
          <w:color w:val="000000" w:themeColor="text1"/>
          <w:sz w:val="28"/>
          <w:szCs w:val="24"/>
        </w:rPr>
        <w:t>khoản 1, khoản 2, Điều 51 và khoản 2, Điều 52 Nghị định 54/2024/NĐ-CP</w:t>
      </w:r>
      <w:r w:rsidR="00716796" w:rsidRPr="009A2A4F">
        <w:rPr>
          <w:rFonts w:ascii="Times New Roman" w:hAnsi="Times New Roman"/>
          <w:color w:val="000000" w:themeColor="text1"/>
          <w:sz w:val="28"/>
          <w:szCs w:val="24"/>
          <w:lang w:val="vi-VN"/>
        </w:rPr>
        <w:t>.</w:t>
      </w:r>
    </w:p>
    <w:p w14:paraId="5909E674" w14:textId="1F771E22" w:rsidR="00716796" w:rsidRPr="009A2A4F" w:rsidRDefault="00AF59BF" w:rsidP="00716796">
      <w:pPr>
        <w:spacing w:before="120" w:after="120" w:line="240" w:lineRule="auto"/>
        <w:ind w:firstLine="720"/>
        <w:jc w:val="both"/>
        <w:rPr>
          <w:rFonts w:ascii="Times New Roman" w:hAnsi="Times New Roman"/>
          <w:b/>
          <w:color w:val="000000" w:themeColor="text1"/>
          <w:spacing w:val="-8"/>
          <w:sz w:val="28"/>
          <w:szCs w:val="28"/>
          <w:lang w:val="pt-BR"/>
        </w:rPr>
      </w:pPr>
      <w:r>
        <w:rPr>
          <w:rFonts w:ascii="Times New Roman" w:hAnsi="Times New Roman"/>
          <w:b/>
          <w:color w:val="000000" w:themeColor="text1"/>
          <w:spacing w:val="-8"/>
          <w:sz w:val="28"/>
          <w:szCs w:val="28"/>
          <w:lang w:val="pt-BR"/>
        </w:rPr>
        <w:t>20</w:t>
      </w:r>
      <w:r w:rsidR="00716796" w:rsidRPr="009A2A4F">
        <w:rPr>
          <w:rFonts w:ascii="Times New Roman" w:hAnsi="Times New Roman"/>
          <w:b/>
          <w:color w:val="000000" w:themeColor="text1"/>
          <w:spacing w:val="-8"/>
          <w:sz w:val="28"/>
          <w:szCs w:val="28"/>
          <w:lang w:val="pt-BR"/>
        </w:rPr>
        <w:t xml:space="preserve">.3. Lợi ích phương án đơn giản hóa </w:t>
      </w:r>
      <w:r w:rsidR="00716796" w:rsidRPr="009A2A4F">
        <w:rPr>
          <w:rFonts w:ascii="Times New Roman" w:hAnsi="Times New Roman"/>
          <w:i/>
          <w:color w:val="000000" w:themeColor="text1"/>
          <w:spacing w:val="-8"/>
          <w:sz w:val="28"/>
          <w:szCs w:val="28"/>
        </w:rPr>
        <w:t>(kèm theo biểu đánh giá chi phí tuân thủ)</w:t>
      </w:r>
    </w:p>
    <w:p w14:paraId="6BDAE387" w14:textId="77777777" w:rsidR="00716796" w:rsidRPr="009A2A4F" w:rsidRDefault="00716796" w:rsidP="00716796">
      <w:pPr>
        <w:spacing w:before="120" w:after="120" w:line="240" w:lineRule="auto"/>
        <w:ind w:firstLine="720"/>
        <w:rPr>
          <w:rFonts w:ascii="Times New Roman" w:hAnsi="Times New Roman"/>
          <w:b/>
          <w:color w:val="000000" w:themeColor="text1"/>
          <w:sz w:val="28"/>
          <w:szCs w:val="28"/>
        </w:rPr>
      </w:pPr>
      <w:r w:rsidRPr="009A2A4F">
        <w:rPr>
          <w:rFonts w:ascii="Times New Roman" w:hAnsi="Times New Roman"/>
          <w:b/>
          <w:color w:val="000000" w:themeColor="text1"/>
          <w:sz w:val="28"/>
          <w:szCs w:val="28"/>
        </w:rPr>
        <w:t>* Chi phí tuân thủ:</w:t>
      </w:r>
    </w:p>
    <w:p w14:paraId="4757A7C1" w14:textId="5107AAB7" w:rsidR="00716796" w:rsidRPr="009A2A4F" w:rsidRDefault="00716796" w:rsidP="00716796">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trước khi đơn giản hóa: </w:t>
      </w:r>
      <w:r w:rsidR="00DC7DB4" w:rsidRPr="009A2A4F">
        <w:rPr>
          <w:rFonts w:ascii="Times New Roman" w:eastAsia="Times New Roman" w:hAnsi="Times New Roman"/>
          <w:color w:val="000000" w:themeColor="text1"/>
          <w:sz w:val="28"/>
          <w:szCs w:val="28"/>
        </w:rPr>
        <w:t xml:space="preserve">4,591,530,087 </w:t>
      </w:r>
      <w:r w:rsidRPr="009A2A4F">
        <w:rPr>
          <w:rFonts w:ascii="Times New Roman" w:hAnsi="Times New Roman"/>
          <w:bCs/>
          <w:color w:val="000000" w:themeColor="text1"/>
          <w:sz w:val="28"/>
          <w:szCs w:val="28"/>
        </w:rPr>
        <w:t>đồng/năm</w:t>
      </w:r>
    </w:p>
    <w:p w14:paraId="08CB7EBE" w14:textId="4207289B" w:rsidR="00716796" w:rsidRPr="009A2A4F" w:rsidRDefault="00716796" w:rsidP="00716796">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tuân thủ TTHC sau khi đơn giản hóa: </w:t>
      </w:r>
      <w:r w:rsidR="00DC7DB4" w:rsidRPr="009A2A4F">
        <w:rPr>
          <w:rFonts w:ascii="Times New Roman" w:eastAsia="Times New Roman" w:hAnsi="Times New Roman"/>
          <w:color w:val="000000" w:themeColor="text1"/>
          <w:sz w:val="28"/>
          <w:szCs w:val="28"/>
        </w:rPr>
        <w:t xml:space="preserve">4,591,530,087 </w:t>
      </w:r>
      <w:r w:rsidR="00DC7DB4" w:rsidRPr="009A2A4F">
        <w:rPr>
          <w:rFonts w:ascii="Times New Roman" w:hAnsi="Times New Roman"/>
          <w:bCs/>
          <w:color w:val="000000" w:themeColor="text1"/>
          <w:sz w:val="28"/>
          <w:szCs w:val="28"/>
        </w:rPr>
        <w:t>đồng/năm</w:t>
      </w:r>
      <w:r w:rsidRPr="009A2A4F">
        <w:rPr>
          <w:rFonts w:ascii="Times New Roman" w:hAnsi="Times New Roman"/>
          <w:bCs/>
          <w:color w:val="000000" w:themeColor="text1"/>
          <w:sz w:val="28"/>
          <w:szCs w:val="28"/>
        </w:rPr>
        <w:t>.</w:t>
      </w:r>
    </w:p>
    <w:p w14:paraId="01C9FA85" w14:textId="49E1D443" w:rsidR="00716796" w:rsidRPr="009A2A4F" w:rsidRDefault="00716796" w:rsidP="00716796">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xml:space="preserve">- Chi phí tiết kiệm: </w:t>
      </w:r>
      <w:r w:rsidR="00DC7DB4" w:rsidRPr="009A2A4F">
        <w:rPr>
          <w:rFonts w:ascii="Times New Roman" w:eastAsia="Times New Roman" w:hAnsi="Times New Roman"/>
          <w:color w:val="000000" w:themeColor="text1"/>
          <w:sz w:val="28"/>
          <w:szCs w:val="28"/>
        </w:rPr>
        <w:t>0</w:t>
      </w:r>
      <w:r w:rsidRPr="009A2A4F">
        <w:rPr>
          <w:rFonts w:ascii="Times New Roman" w:eastAsia="Times New Roman" w:hAnsi="Times New Roman"/>
          <w:color w:val="000000" w:themeColor="text1"/>
          <w:sz w:val="28"/>
          <w:szCs w:val="28"/>
        </w:rPr>
        <w:t xml:space="preserve"> </w:t>
      </w:r>
      <w:r w:rsidRPr="009A2A4F">
        <w:rPr>
          <w:rFonts w:ascii="Times New Roman" w:hAnsi="Times New Roman"/>
          <w:bCs/>
          <w:color w:val="000000" w:themeColor="text1"/>
          <w:sz w:val="28"/>
          <w:szCs w:val="28"/>
        </w:rPr>
        <w:t>đồng/năm.</w:t>
      </w:r>
    </w:p>
    <w:p w14:paraId="3C9C7C56" w14:textId="7798E6C1" w:rsidR="00716796" w:rsidRPr="009A2A4F" w:rsidRDefault="00716796" w:rsidP="00716796">
      <w:pPr>
        <w:spacing w:before="120" w:after="120" w:line="240" w:lineRule="auto"/>
        <w:ind w:firstLine="720"/>
        <w:jc w:val="both"/>
        <w:rPr>
          <w:rFonts w:ascii="Times New Roman" w:hAnsi="Times New Roman"/>
          <w:bCs/>
          <w:color w:val="000000" w:themeColor="text1"/>
          <w:sz w:val="28"/>
          <w:szCs w:val="28"/>
        </w:rPr>
      </w:pPr>
      <w:r w:rsidRPr="009A2A4F">
        <w:rPr>
          <w:rFonts w:ascii="Times New Roman" w:hAnsi="Times New Roman"/>
          <w:bCs/>
          <w:color w:val="000000" w:themeColor="text1"/>
          <w:sz w:val="28"/>
          <w:szCs w:val="28"/>
        </w:rPr>
        <w:t>- Tỷ lệ cắt giảm chi phí: 0%.</w:t>
      </w:r>
    </w:p>
    <w:p w14:paraId="5A5AB5AD" w14:textId="77777777" w:rsidR="00716796" w:rsidRPr="009A2A4F" w:rsidRDefault="00716796" w:rsidP="00716796">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 Thời gian giải quyết TTHC:</w:t>
      </w:r>
    </w:p>
    <w:p w14:paraId="64F894CC" w14:textId="77777777" w:rsidR="00716796" w:rsidRPr="009A2A4F" w:rsidRDefault="00716796" w:rsidP="0071679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trước khi đơn giản hóa: 118 ngày.</w:t>
      </w:r>
    </w:p>
    <w:p w14:paraId="2F7145FB" w14:textId="77777777" w:rsidR="00716796" w:rsidRPr="009A2A4F" w:rsidRDefault="00716796" w:rsidP="0071679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79 ngày.</w:t>
      </w:r>
    </w:p>
    <w:p w14:paraId="279668EE" w14:textId="55D46C77" w:rsidR="00716796" w:rsidRPr="009A2A4F" w:rsidRDefault="00716796" w:rsidP="0071679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39 ngày.</w:t>
      </w:r>
    </w:p>
    <w:p w14:paraId="50443585" w14:textId="77777777" w:rsidR="00716796" w:rsidRDefault="00716796" w:rsidP="00716796">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Tỷ lệ cắt giảm thời gian xử lý hồ sơ: 33,05%.</w:t>
      </w:r>
    </w:p>
    <w:p w14:paraId="2ABFD19A" w14:textId="77777777" w:rsidR="00AF59BF" w:rsidRPr="00AF59BF" w:rsidRDefault="00AF59BF" w:rsidP="00AF59BF">
      <w:pPr>
        <w:spacing w:before="120" w:after="120" w:line="240" w:lineRule="auto"/>
        <w:ind w:firstLine="720"/>
        <w:jc w:val="both"/>
        <w:rPr>
          <w:rFonts w:ascii="Times New Roman" w:hAnsi="Times New Roman"/>
          <w:b/>
          <w:color w:val="000000" w:themeColor="text1"/>
          <w:sz w:val="28"/>
          <w:szCs w:val="28"/>
        </w:rPr>
      </w:pPr>
      <w:r w:rsidRPr="00AF59BF">
        <w:rPr>
          <w:rFonts w:ascii="Times New Roman" w:eastAsia="SimSun" w:hAnsi="Times New Roman" w:cs="Times New Roman"/>
          <w:b/>
          <w:color w:val="000000" w:themeColor="text1"/>
          <w:sz w:val="28"/>
          <w:szCs w:val="28"/>
        </w:rPr>
        <w:t xml:space="preserve">20.4. </w:t>
      </w:r>
      <w:r w:rsidRPr="00AF59BF">
        <w:rPr>
          <w:rFonts w:ascii="Times New Roman" w:hAnsi="Times New Roman"/>
          <w:b/>
          <w:color w:val="000000" w:themeColor="text1"/>
          <w:sz w:val="28"/>
          <w:szCs w:val="28"/>
        </w:rPr>
        <w:t>Lộ trình thực hiện: Năm 2025 - 2026.</w:t>
      </w:r>
    </w:p>
    <w:p w14:paraId="3B5640D7" w14:textId="64D24AAA" w:rsidR="00A8365A" w:rsidRPr="009A2A4F" w:rsidRDefault="0017718B" w:rsidP="009408E5">
      <w:pPr>
        <w:spacing w:before="120" w:after="120" w:line="240" w:lineRule="auto"/>
        <w:ind w:firstLine="720"/>
        <w:jc w:val="both"/>
        <w:rPr>
          <w:rFonts w:ascii="Times New Roman" w:hAnsi="Times New Roman"/>
          <w:b/>
          <w:color w:val="000000" w:themeColor="text1"/>
          <w:sz w:val="28"/>
          <w:szCs w:val="28"/>
        </w:rPr>
      </w:pPr>
      <w:r w:rsidRPr="009A2A4F">
        <w:rPr>
          <w:rFonts w:ascii="Times New Roman" w:hAnsi="Times New Roman"/>
          <w:b/>
          <w:color w:val="000000" w:themeColor="text1"/>
          <w:sz w:val="28"/>
          <w:szCs w:val="28"/>
        </w:rPr>
        <w:t>XIV. LĨNH VỰC THUỶ LỢI</w:t>
      </w:r>
    </w:p>
    <w:p w14:paraId="698874F3"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bCs/>
          <w:color w:val="000000" w:themeColor="text1"/>
          <w:sz w:val="26"/>
          <w:szCs w:val="26"/>
          <w:lang w:val="vi-VN"/>
        </w:rPr>
        <w:t xml:space="preserve">1. Thủ tục: </w:t>
      </w:r>
      <w:r w:rsidRPr="009A2A4F">
        <w:rPr>
          <w:rFonts w:ascii="Times New Roman" w:hAnsi="Times New Roman" w:cs="Times New Roman"/>
          <w:b/>
          <w:color w:val="000000" w:themeColor="text1"/>
          <w:sz w:val="26"/>
          <w:szCs w:val="26"/>
          <w:lang w:val="vi-VN"/>
        </w:rPr>
        <w:t xml:space="preserve">Cấp giấy phép cho các hoạt động trong phạm vi bảo vệ công trình thủy lợi: </w:t>
      </w:r>
      <w:r w:rsidRPr="009A2A4F">
        <w:rPr>
          <w:rFonts w:ascii="Times New Roman" w:hAnsi="Times New Roman" w:cs="Times New Roman"/>
          <w:b/>
          <w:i/>
          <w:iCs/>
          <w:color w:val="000000" w:themeColor="text1"/>
          <w:sz w:val="26"/>
          <w:szCs w:val="26"/>
          <w:lang w:val="vi-VN"/>
        </w:rPr>
        <w:t>Xây dựng công trình mới; khoan, đào khảo sát địa chất, thăm dò, khai thác khoáng sản, vật liệu xây dựng, khai thác nước dưới đất</w:t>
      </w:r>
      <w:r w:rsidRPr="009A2A4F">
        <w:rPr>
          <w:rFonts w:ascii="Times New Roman" w:hAnsi="Times New Roman" w:cs="Times New Roman"/>
          <w:b/>
          <w:color w:val="000000" w:themeColor="text1"/>
          <w:sz w:val="26"/>
          <w:szCs w:val="26"/>
          <w:lang w:val="vi-VN"/>
        </w:rPr>
        <w:t>; xây dựng công trình ngầm thuộc thẩm quyền cấp phép của của Bộ Nông nghiệp và Môi trường quản lý (1.003611)</w:t>
      </w:r>
    </w:p>
    <w:p w14:paraId="32FB7C7F"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1.1. Nội dung đơn giản hóa </w:t>
      </w:r>
    </w:p>
    <w:p w14:paraId="74E3F564"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Giảm thời gian thực hiện TTHC từ 25 ngày xuống 15 ngày (giảm thời gian thẩm định hồ sơ)</w:t>
      </w:r>
    </w:p>
    <w:p w14:paraId="6849F4B0"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qua </w:t>
      </w:r>
      <w:r w:rsidRPr="009A2A4F">
        <w:rPr>
          <w:rFonts w:ascii="Times New Roman" w:hAnsi="Times New Roman" w:cs="Times New Roman"/>
          <w:b/>
          <w:i/>
          <w:iCs/>
          <w:color w:val="000000" w:themeColor="text1"/>
          <w:sz w:val="26"/>
          <w:szCs w:val="26"/>
          <w:lang w:val="vi-VN"/>
        </w:rPr>
        <w:t>“trực tuyến”.</w:t>
      </w:r>
    </w:p>
    <w:p w14:paraId="783CEB69"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eastAsia="Times New Roman" w:hAnsi="Times New Roman" w:cs="Times New Roman"/>
          <w:color w:val="000000" w:themeColor="text1"/>
          <w:sz w:val="26"/>
          <w:szCs w:val="26"/>
          <w:lang w:val="vi-VN"/>
        </w:rPr>
        <w:t xml:space="preserve"> - </w:t>
      </w:r>
      <w:r w:rsidRPr="009A2A4F">
        <w:rPr>
          <w:rFonts w:ascii="Times New Roman" w:hAnsi="Times New Roman" w:cs="Times New Roman"/>
          <w:color w:val="000000" w:themeColor="text1"/>
          <w:spacing w:val="-4"/>
          <w:sz w:val="28"/>
          <w:szCs w:val="28"/>
          <w:lang w:val="vi-VN"/>
        </w:rPr>
        <w:t xml:space="preserve">Phân quyền, phân cấp </w:t>
      </w:r>
      <w:r w:rsidRPr="009A2A4F">
        <w:rPr>
          <w:rFonts w:ascii="Times New Roman" w:eastAsia="Times New Roman" w:hAnsi="Times New Roman" w:cs="Times New Roman"/>
          <w:color w:val="000000" w:themeColor="text1"/>
          <w:sz w:val="26"/>
          <w:szCs w:val="26"/>
          <w:lang w:val="vi-VN"/>
        </w:rPr>
        <w:t>từ Bộ Nông nghiệp và Môi trường cho Chủ tịch Ủy ban nhân dân cấp tỉnh.</w:t>
      </w:r>
    </w:p>
    <w:p w14:paraId="5420156D"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rút ngắn thời gian xử lý hồ sơ, nhận và trả kết quả qua trực tuyến, phân cấp thẩm quyền cho địa phương thực hiện để nâng cao hiệu quả quản lý nhà nước và tạo thuận lợi hơn cho người dân, doanh nghiệp.</w:t>
      </w:r>
    </w:p>
    <w:p w14:paraId="1A3D269D" w14:textId="77777777" w:rsidR="00F40E3A" w:rsidRPr="009A2A4F" w:rsidRDefault="00F40E3A" w:rsidP="00F40E3A">
      <w:pPr>
        <w:spacing w:after="0"/>
        <w:ind w:firstLine="720"/>
        <w:jc w:val="both"/>
        <w:rPr>
          <w:rFonts w:ascii="Times New Roman" w:eastAsia="Times New Roman" w:hAnsi="Times New Roman" w:cs="Times New Roman"/>
          <w:color w:val="000000" w:themeColor="text1"/>
          <w:sz w:val="26"/>
          <w:szCs w:val="26"/>
        </w:rPr>
      </w:pPr>
      <w:bookmarkStart w:id="12" w:name="_Hlk200810140"/>
      <w:r w:rsidRPr="009A2A4F">
        <w:rPr>
          <w:rFonts w:ascii="Times New Roman" w:eastAsia="Times New Roman" w:hAnsi="Times New Roman" w:cs="Times New Roman"/>
          <w:color w:val="000000" w:themeColor="text1"/>
          <w:sz w:val="26"/>
          <w:szCs w:val="26"/>
          <w:lang w:val="vi-VN"/>
        </w:rPr>
        <w:t xml:space="preserve">- </w:t>
      </w:r>
      <w:r w:rsidRPr="009A2A4F">
        <w:rPr>
          <w:rFonts w:ascii="Times New Roman" w:eastAsia="Times New Roman" w:hAnsi="Times New Roman" w:cs="Times New Roman"/>
          <w:color w:val="000000" w:themeColor="text1"/>
          <w:sz w:val="26"/>
          <w:szCs w:val="26"/>
        </w:rPr>
        <w:t>Bãi bỏ h</w:t>
      </w:r>
      <w:r w:rsidRPr="009A2A4F">
        <w:rPr>
          <w:rFonts w:ascii="Times New Roman" w:eastAsia="Times New Roman" w:hAnsi="Times New Roman" w:cs="Times New Roman"/>
          <w:color w:val="000000" w:themeColor="text1"/>
          <w:sz w:val="26"/>
          <w:szCs w:val="26"/>
          <w:lang w:val="vi-VN"/>
        </w:rPr>
        <w:t>oạt động “khoan, đào khảo sát địa chất, thăm dò, khai thác khoáng sản, vật liệu xây dựng, khai thác nước dưới đất”</w:t>
      </w:r>
      <w:r w:rsidRPr="009A2A4F">
        <w:rPr>
          <w:rFonts w:ascii="Times New Roman" w:eastAsia="Times New Roman" w:hAnsi="Times New Roman" w:cs="Times New Roman"/>
          <w:color w:val="000000" w:themeColor="text1"/>
          <w:sz w:val="26"/>
          <w:szCs w:val="26"/>
        </w:rPr>
        <w:t>.</w:t>
      </w:r>
    </w:p>
    <w:p w14:paraId="6DE2E138" w14:textId="01B3E7C6" w:rsidR="00F40E3A" w:rsidRPr="009A2A4F" w:rsidRDefault="00F40E3A" w:rsidP="00F40E3A">
      <w:pPr>
        <w:spacing w:after="0"/>
        <w:ind w:firstLine="720"/>
        <w:jc w:val="both"/>
        <w:rPr>
          <w:rFonts w:ascii="Times New Roman" w:eastAsia="Calibri" w:hAnsi="Times New Roman" w:cs="Times New Roman"/>
          <w:color w:val="000000" w:themeColor="text1"/>
          <w:sz w:val="26"/>
          <w:szCs w:val="26"/>
          <w:lang w:val="vi-VN"/>
        </w:rPr>
      </w:pPr>
      <w:r w:rsidRPr="009A2A4F">
        <w:rPr>
          <w:rFonts w:ascii="Times New Roman" w:eastAsia="Times New Roman" w:hAnsi="Times New Roman" w:cs="Times New Roman"/>
          <w:color w:val="000000" w:themeColor="text1"/>
          <w:sz w:val="26"/>
          <w:szCs w:val="26"/>
        </w:rPr>
        <w:t>Lý do: H</w:t>
      </w:r>
      <w:r w:rsidRPr="009A2A4F">
        <w:rPr>
          <w:rFonts w:ascii="Times New Roman" w:eastAsia="Times New Roman" w:hAnsi="Times New Roman" w:cs="Times New Roman"/>
          <w:color w:val="000000" w:themeColor="text1"/>
          <w:sz w:val="26"/>
          <w:szCs w:val="26"/>
          <w:lang w:val="vi-VN"/>
        </w:rPr>
        <w:t xml:space="preserve">ết hiệu lực </w:t>
      </w:r>
      <w:r w:rsidRPr="009A2A4F">
        <w:rPr>
          <w:rFonts w:ascii="Times New Roman" w:hAnsi="Times New Roman" w:cs="Times New Roman"/>
          <w:color w:val="000000" w:themeColor="text1"/>
          <w:sz w:val="26"/>
          <w:szCs w:val="26"/>
          <w:lang w:val="vi-VN"/>
        </w:rPr>
        <w:t xml:space="preserve">khi Luật Địa chất và Khoáng sản có hiệu lực từ 01/7/2025 nên </w:t>
      </w:r>
      <w:r w:rsidRPr="009A2A4F">
        <w:rPr>
          <w:rFonts w:ascii="Times New Roman" w:eastAsia="Times New Roman" w:hAnsi="Times New Roman" w:cs="Times New Roman"/>
          <w:color w:val="000000" w:themeColor="text1"/>
          <w:sz w:val="26"/>
          <w:szCs w:val="26"/>
          <w:lang w:val="vi-VN"/>
        </w:rPr>
        <w:t xml:space="preserve">điểm c khoản 1 Điều 44 Luật Thủy lợi sẽ bị bãi bỏ. </w:t>
      </w:r>
    </w:p>
    <w:bookmarkEnd w:id="12"/>
    <w:p w14:paraId="33E70D64"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1.2. Kiến nghị thực thi </w:t>
      </w:r>
      <w:r w:rsidRPr="009A2A4F">
        <w:rPr>
          <w:rFonts w:ascii="Times New Roman" w:hAnsi="Times New Roman" w:cs="Times New Roman"/>
          <w:b/>
          <w:i/>
          <w:color w:val="000000" w:themeColor="text1"/>
          <w:sz w:val="26"/>
          <w:szCs w:val="26"/>
          <w:lang w:val="vi-VN"/>
        </w:rPr>
        <w:t xml:space="preserve">(nêu rõ điều, khoản, điểm, văn bản quy phạm pháp luật cần sửa đổi, bổ sung, thay thế, bãi bỏ hoặc hủy bỏ): </w:t>
      </w:r>
    </w:p>
    <w:p w14:paraId="41F98C78"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Sửa đổi thời gian thực hiện tại điểm a, khoản 2 Điều 21 Nghị định 67/2018/NĐ-CP;</w:t>
      </w:r>
    </w:p>
    <w:p w14:paraId="1D8EBAF3"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“trực tuyến” tại Điều 22 Nghị định 67/2018/NĐ-CP;</w:t>
      </w:r>
    </w:p>
    <w:p w14:paraId="07A6D093"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Sửa đổi thẩm quyền tại Điểm a khoản 1 Điều 16 Nghị định số 67/2018/NĐ-CP ngày 14/5/2018 của Chính phủ quy định chi tiết một số điều của Luật Thủy lợi (đã được sửa đổi, bổ sung tại khoản 8 Điều 1 của Nghị định số 40/2023/NĐ-CP ngày 27/6/2023 của Chính phủ) </w:t>
      </w:r>
    </w:p>
    <w:p w14:paraId="259C5824" w14:textId="477D2B8E"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Bộ Nông nghiệp và Môi trường đã chủ động sửa các nội dung “</w:t>
      </w:r>
      <w:r w:rsidRPr="009A2A4F">
        <w:rPr>
          <w:rFonts w:ascii="Times New Roman" w:hAnsi="Times New Roman" w:cs="Times New Roman"/>
          <w:b/>
          <w:color w:val="000000" w:themeColor="text1"/>
          <w:sz w:val="26"/>
          <w:szCs w:val="26"/>
          <w:lang w:val="vi-VN"/>
        </w:rPr>
        <w:t xml:space="preserve">Cấp giấy phép cho các hoạt động trong phạm vi bảo vệ công trình thủy lợi: </w:t>
      </w:r>
      <w:r w:rsidRPr="009A2A4F">
        <w:rPr>
          <w:rFonts w:ascii="Times New Roman" w:hAnsi="Times New Roman" w:cs="Times New Roman"/>
          <w:b/>
          <w:i/>
          <w:iCs/>
          <w:color w:val="000000" w:themeColor="text1"/>
          <w:sz w:val="26"/>
          <w:szCs w:val="26"/>
          <w:lang w:val="vi-VN"/>
        </w:rPr>
        <w:t>Xây dựng công trình mới</w:t>
      </w:r>
      <w:r w:rsidRPr="009A2A4F">
        <w:rPr>
          <w:rFonts w:ascii="Times New Roman" w:hAnsi="Times New Roman" w:cs="Times New Roman"/>
          <w:b/>
          <w:color w:val="000000" w:themeColor="text1"/>
          <w:sz w:val="26"/>
          <w:szCs w:val="26"/>
          <w:lang w:val="vi-VN"/>
        </w:rPr>
        <w:t xml:space="preserve">; xây </w:t>
      </w:r>
      <w:r w:rsidRPr="009A2A4F">
        <w:rPr>
          <w:rFonts w:ascii="Times New Roman" w:hAnsi="Times New Roman" w:cs="Times New Roman"/>
          <w:b/>
          <w:color w:val="000000" w:themeColor="text1"/>
          <w:sz w:val="26"/>
          <w:szCs w:val="26"/>
          <w:lang w:val="vi-VN"/>
        </w:rPr>
        <w:lastRenderedPageBreak/>
        <w:t>dựng công trình ngầm thuộc thẩm quyền cấp phép của của Bộ Nông nghiệp và Môi trường quản lý</w:t>
      </w:r>
      <w:r w:rsidRPr="009A2A4F">
        <w:rPr>
          <w:rFonts w:ascii="Times New Roman" w:hAnsi="Times New Roman" w:cs="Times New Roman"/>
          <w:bCs/>
          <w:color w:val="000000" w:themeColor="text1"/>
          <w:sz w:val="26"/>
          <w:szCs w:val="26"/>
          <w:lang w:val="vi-VN"/>
        </w:rPr>
        <w:t xml:space="preserve"> về cho Chủ tịch UNBD cấp Tỉnh thực hiện được quy định tại Dự thảo Nghị định Quy định về phân quyền, phân cấp trong lĩnh vực nông nghiệp và môi trường.</w:t>
      </w:r>
    </w:p>
    <w:p w14:paraId="79EE3484"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1.3. Lợi ích phương án đơn giản hóa </w:t>
      </w:r>
      <w:r w:rsidRPr="009A2A4F">
        <w:rPr>
          <w:rFonts w:ascii="Times New Roman" w:hAnsi="Times New Roman" w:cs="Times New Roman"/>
          <w:i/>
          <w:color w:val="000000" w:themeColor="text1"/>
          <w:sz w:val="26"/>
          <w:szCs w:val="26"/>
          <w:lang w:val="vi-VN"/>
        </w:rPr>
        <w:t>(kèm theo biểu đánh giá chi phí tuân thủ)</w:t>
      </w:r>
    </w:p>
    <w:p w14:paraId="4474DB0F"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Chi phí tuân thủ:</w:t>
      </w:r>
    </w:p>
    <w:p w14:paraId="4261AB2E" w14:textId="712F73A8"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90.125.129 đồng/năm.</w:t>
      </w:r>
    </w:p>
    <w:p w14:paraId="37F0EE09" w14:textId="77777777" w:rsidR="00F40E3A" w:rsidRPr="009A2A4F" w:rsidRDefault="00F40E3A" w:rsidP="00F40E3A">
      <w:pPr>
        <w:spacing w:after="0" w:line="240" w:lineRule="auto"/>
        <w:jc w:val="both"/>
        <w:rPr>
          <w:rFonts w:ascii="Times New Roman" w:eastAsia="Times New Roman" w:hAnsi="Times New Roman" w:cs="Times New Roman"/>
          <w:b/>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w:t>
      </w:r>
      <w:r w:rsidRPr="009A2A4F">
        <w:rPr>
          <w:rFonts w:ascii="Times New Roman" w:hAnsi="Times New Roman" w:cs="Times New Roman"/>
          <w:bCs/>
          <w:color w:val="000000" w:themeColor="text1"/>
          <w:sz w:val="26"/>
          <w:szCs w:val="26"/>
          <w:lang w:val="vi-VN"/>
        </w:rPr>
        <w:tab/>
        <w:t xml:space="preserve">- Chi phí tuân thủ TTHC sau khi đơn giản hóa: </w:t>
      </w:r>
      <w:r w:rsidRPr="009A2A4F">
        <w:rPr>
          <w:rFonts w:ascii="Times New Roman" w:eastAsia="Times New Roman" w:hAnsi="Times New Roman" w:cs="Times New Roman"/>
          <w:bCs/>
          <w:color w:val="000000" w:themeColor="text1"/>
          <w:sz w:val="26"/>
          <w:szCs w:val="26"/>
          <w:lang w:val="vi-VN"/>
        </w:rPr>
        <w:t xml:space="preserve">59.859.402 </w:t>
      </w:r>
      <w:r w:rsidRPr="009A2A4F">
        <w:rPr>
          <w:rFonts w:ascii="Times New Roman" w:hAnsi="Times New Roman" w:cs="Times New Roman"/>
          <w:bCs/>
          <w:color w:val="000000" w:themeColor="text1"/>
          <w:sz w:val="26"/>
          <w:szCs w:val="26"/>
          <w:lang w:val="vi-VN"/>
        </w:rPr>
        <w:t>đồng/năm.</w:t>
      </w:r>
    </w:p>
    <w:p w14:paraId="30E89F72"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30.265.727 đồng/năm.</w:t>
      </w:r>
    </w:p>
    <w:p w14:paraId="67399986"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vi-VN"/>
        </w:rPr>
        <w:t xml:space="preserve">- Tỷ lệ cắt giảm chi phí: 33,5 %. </w:t>
      </w:r>
    </w:p>
    <w:p w14:paraId="16548098" w14:textId="7387B456"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7AD71188" w14:textId="0029121B" w:rsidR="00F40E3A" w:rsidRPr="009A2A4F" w:rsidRDefault="00F40E3A" w:rsidP="00F40E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25 ngày làm việc.</w:t>
      </w:r>
    </w:p>
    <w:p w14:paraId="27C8846C" w14:textId="146D55BE" w:rsidR="00F40E3A" w:rsidRPr="009A2A4F" w:rsidRDefault="00F40E3A" w:rsidP="00F40E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 làm việc.</w:t>
      </w:r>
    </w:p>
    <w:p w14:paraId="528CDA02" w14:textId="087A45CD" w:rsidR="00F40E3A" w:rsidRPr="009A2A4F" w:rsidRDefault="00F40E3A" w:rsidP="00F40E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 làm việc.</w:t>
      </w:r>
    </w:p>
    <w:p w14:paraId="27C3A3F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40 %</w:t>
      </w:r>
    </w:p>
    <w:p w14:paraId="1775FEFE" w14:textId="4934D9AC"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lang w:val="vi-VN"/>
        </w:rPr>
        <w:t xml:space="preserve">1.4. </w:t>
      </w:r>
      <w:bookmarkStart w:id="13" w:name="_Hlk200810282"/>
      <w:r w:rsidRPr="009A2A4F">
        <w:rPr>
          <w:rFonts w:ascii="Times New Roman" w:hAnsi="Times New Roman" w:cs="Times New Roman"/>
          <w:b/>
          <w:color w:val="000000" w:themeColor="text1"/>
          <w:sz w:val="26"/>
          <w:szCs w:val="26"/>
          <w:lang w:val="vi-VN"/>
        </w:rPr>
        <w:t>Lộ trình thực hiện:</w:t>
      </w:r>
      <w:r w:rsidRPr="009A2A4F">
        <w:rPr>
          <w:rFonts w:ascii="Times New Roman" w:hAnsi="Times New Roman" w:cs="Times New Roman"/>
          <w:b/>
          <w:color w:val="000000" w:themeColor="text1"/>
          <w:sz w:val="26"/>
          <w:szCs w:val="26"/>
        </w:rPr>
        <w:t xml:space="preserve"> 2025-2026.</w:t>
      </w:r>
    </w:p>
    <w:bookmarkEnd w:id="13"/>
    <w:p w14:paraId="12715D00" w14:textId="77777777" w:rsidR="00F40E3A" w:rsidRPr="009A2A4F" w:rsidRDefault="00F40E3A" w:rsidP="00F40E3A">
      <w:pPr>
        <w:pStyle w:val="NormalWeb"/>
        <w:shd w:val="clear" w:color="auto" w:fill="FFFFFF"/>
        <w:spacing w:before="120" w:beforeAutospacing="0" w:after="120" w:afterAutospacing="0" w:line="264" w:lineRule="auto"/>
        <w:ind w:firstLine="720"/>
        <w:jc w:val="both"/>
        <w:rPr>
          <w:b/>
          <w:color w:val="000000" w:themeColor="text1"/>
          <w:sz w:val="26"/>
          <w:szCs w:val="26"/>
          <w:u w:val="single"/>
        </w:rPr>
      </w:pPr>
      <w:r w:rsidRPr="009A2A4F">
        <w:rPr>
          <w:b/>
          <w:color w:val="000000" w:themeColor="text1"/>
          <w:sz w:val="26"/>
          <w:szCs w:val="26"/>
        </w:rPr>
        <w:t xml:space="preserve">2. Thủ tục: </w:t>
      </w:r>
      <w:r w:rsidRPr="009A2A4F">
        <w:rPr>
          <w:b/>
          <w:color w:val="000000" w:themeColor="text1"/>
          <w:sz w:val="26"/>
          <w:szCs w:val="26"/>
          <w:shd w:val="clear" w:color="auto" w:fill="FFFFFF"/>
        </w:rPr>
        <w:t xml:space="preserve">Cấp gia hạn, điều chỉnh nội dung giấy phép cho các hoạt động trong phạm vi bảo vệ công trình thủy lợi: Xây dựng công trình mới; </w:t>
      </w:r>
      <w:r w:rsidRPr="009A2A4F">
        <w:rPr>
          <w:b/>
          <w:i/>
          <w:iCs/>
          <w:color w:val="000000" w:themeColor="text1"/>
          <w:sz w:val="26"/>
          <w:szCs w:val="26"/>
          <w:shd w:val="clear" w:color="auto" w:fill="FFFFFF"/>
        </w:rPr>
        <w:t>Khoan, đào khảo sát địa chất, thăm dò, khai thác khoáng sản, vật liệu xây dựng, khai thác nước dưới đất</w:t>
      </w:r>
      <w:r w:rsidRPr="009A2A4F">
        <w:rPr>
          <w:b/>
          <w:color w:val="000000" w:themeColor="text1"/>
          <w:sz w:val="26"/>
          <w:szCs w:val="26"/>
          <w:shd w:val="clear" w:color="auto" w:fill="FFFFFF"/>
        </w:rPr>
        <w:t>; Xây dựng công trình ngầm thuộc thẩm quyền cấp phép của Bộ Nông nghiệp và Môi trường quản lý.</w:t>
      </w:r>
    </w:p>
    <w:p w14:paraId="2209780F"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2.1. Nội dung đơn giản hóa </w:t>
      </w:r>
    </w:p>
    <w:p w14:paraId="604F8D9F"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Giảm thời gian thực hiện TTHC từ 15 ngày xuống 10 ngày (giảm thời gian thẩm định hồ sơ)</w:t>
      </w:r>
    </w:p>
    <w:p w14:paraId="66F8F31D"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qua “trực tuyến”</w:t>
      </w:r>
      <w:r w:rsidRPr="009A2A4F">
        <w:rPr>
          <w:rFonts w:ascii="Times New Roman" w:hAnsi="Times New Roman" w:cs="Times New Roman"/>
          <w:color w:val="000000" w:themeColor="text1"/>
          <w:sz w:val="26"/>
          <w:szCs w:val="26"/>
          <w:lang w:val="vi-VN"/>
        </w:rPr>
        <w:t>.</w:t>
      </w:r>
    </w:p>
    <w:p w14:paraId="77937E04"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eastAsia="Times New Roman" w:hAnsi="Times New Roman" w:cs="Times New Roman"/>
          <w:color w:val="000000" w:themeColor="text1"/>
          <w:sz w:val="26"/>
          <w:szCs w:val="26"/>
          <w:lang w:val="vi-VN"/>
        </w:rPr>
        <w:t xml:space="preserve">- </w:t>
      </w:r>
      <w:r w:rsidRPr="009A2A4F">
        <w:rPr>
          <w:rFonts w:ascii="Times New Roman" w:hAnsi="Times New Roman" w:cs="Times New Roman"/>
          <w:color w:val="000000" w:themeColor="text1"/>
          <w:spacing w:val="-4"/>
          <w:sz w:val="28"/>
          <w:szCs w:val="28"/>
          <w:lang w:val="vi-VN"/>
        </w:rPr>
        <w:t xml:space="preserve">Phân quyền, phân cấp </w:t>
      </w:r>
      <w:r w:rsidRPr="009A2A4F">
        <w:rPr>
          <w:rFonts w:ascii="Times New Roman" w:eastAsia="Times New Roman" w:hAnsi="Times New Roman" w:cs="Times New Roman"/>
          <w:color w:val="000000" w:themeColor="text1"/>
          <w:sz w:val="26"/>
          <w:szCs w:val="26"/>
          <w:lang w:val="vi-VN"/>
        </w:rPr>
        <w:t>từ Bộ Nông nghiệp và Môi trường cho Chủ tịch Ủy ban nhân dân cấp tỉnh.</w:t>
      </w:r>
    </w:p>
    <w:p w14:paraId="70566187" w14:textId="77777777" w:rsidR="00F40E3A" w:rsidRPr="009A2A4F" w:rsidRDefault="00F40E3A" w:rsidP="00F40E3A">
      <w:pPr>
        <w:shd w:val="clear" w:color="auto" w:fill="FFFFFF"/>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rút ngắn thời gian xử lý hồ sơ, nhận và trả kết quả qua trực tuyến, phân cấp thẩm quyền cho địa phương thực hiện để nâng cao hiệu quả quản lý nhà nước và tạo thuận lợi hơn cho người dân, doanh nghiệp.</w:t>
      </w:r>
    </w:p>
    <w:p w14:paraId="3CE85E78"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eastAsia="Times New Roman" w:hAnsi="Times New Roman" w:cs="Times New Roman"/>
          <w:color w:val="000000" w:themeColor="text1"/>
          <w:sz w:val="26"/>
          <w:szCs w:val="26"/>
          <w:lang w:val="vi-VN"/>
        </w:rPr>
        <w:t>- Bãi bỏ hoạt động “khoan, đào khảo sát địa chất, thăm dò, khai thác khoáng sản, vật liệu xây dựng, khai thác nước dưới đất”.</w:t>
      </w:r>
    </w:p>
    <w:p w14:paraId="397D071F" w14:textId="1B5A43A1"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eastAsia="Times New Roman" w:hAnsi="Times New Roman" w:cs="Times New Roman"/>
          <w:color w:val="000000" w:themeColor="text1"/>
          <w:sz w:val="26"/>
          <w:szCs w:val="26"/>
        </w:rPr>
        <w:t>Lý do:</w:t>
      </w:r>
      <w:r w:rsidRPr="009A2A4F">
        <w:rPr>
          <w:rFonts w:ascii="Times New Roman" w:eastAsia="Times New Roman" w:hAnsi="Times New Roman" w:cs="Times New Roman"/>
          <w:color w:val="000000" w:themeColor="text1"/>
          <w:sz w:val="26"/>
          <w:szCs w:val="26"/>
          <w:lang w:val="vi-VN"/>
        </w:rPr>
        <w:t xml:space="preserve"> Hoạt động </w:t>
      </w:r>
      <w:r w:rsidRPr="009A2A4F">
        <w:rPr>
          <w:rFonts w:ascii="Times New Roman" w:hAnsi="Times New Roman" w:cs="Times New Roman"/>
          <w:b/>
          <w:i/>
          <w:iCs/>
          <w:color w:val="000000" w:themeColor="text1"/>
          <w:sz w:val="26"/>
          <w:szCs w:val="26"/>
          <w:shd w:val="clear" w:color="auto" w:fill="FFFFFF"/>
          <w:lang w:val="vi-VN"/>
        </w:rPr>
        <w:t>“Khoan, đào khảo sát địa chất, thăm dò, khai thác khoáng sản, vật liệu xây dựng, khai thác nước dưới đất”</w:t>
      </w:r>
      <w:r w:rsidRPr="009A2A4F">
        <w:rPr>
          <w:rFonts w:ascii="Times New Roman" w:hAnsi="Times New Roman" w:cs="Times New Roman"/>
          <w:bCs/>
          <w:color w:val="000000" w:themeColor="text1"/>
          <w:sz w:val="26"/>
          <w:szCs w:val="26"/>
          <w:shd w:val="clear" w:color="auto" w:fill="FFFFFF"/>
          <w:lang w:val="vi-VN"/>
        </w:rPr>
        <w:t xml:space="preserve"> </w:t>
      </w:r>
      <w:r w:rsidRPr="009A2A4F">
        <w:rPr>
          <w:rFonts w:ascii="Times New Roman" w:eastAsia="Times New Roman" w:hAnsi="Times New Roman" w:cs="Times New Roman"/>
          <w:color w:val="000000" w:themeColor="text1"/>
          <w:sz w:val="26"/>
          <w:szCs w:val="26"/>
          <w:lang w:val="vi-VN"/>
        </w:rPr>
        <w:t>theo điểm c khoản 1 Điều 44 Luật Thủy lợi sẽ bị bãi bỏ khi Luật Địa chất và Khoáng sản có hiệu lực từ 01/7/2025.</w:t>
      </w:r>
    </w:p>
    <w:p w14:paraId="0C870ED3"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lastRenderedPageBreak/>
        <w:t xml:space="preserve">2.2. Kiến nghị thực thi </w:t>
      </w:r>
      <w:r w:rsidRPr="009A2A4F">
        <w:rPr>
          <w:rFonts w:ascii="Times New Roman" w:hAnsi="Times New Roman" w:cs="Times New Roman"/>
          <w:b/>
          <w:i/>
          <w:color w:val="000000" w:themeColor="text1"/>
          <w:sz w:val="26"/>
          <w:szCs w:val="26"/>
          <w:lang w:val="vi-VN"/>
        </w:rPr>
        <w:t>(nêu rõ điều, khoản, điểm, văn bản quy phạm pháp luật cần sửa đổi, bổ sung, thay thế, bãi bỏ hoặc hủy bỏ):</w:t>
      </w:r>
    </w:p>
    <w:p w14:paraId="345070F8"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Sửa đổi thời gian thực hiện tại điểm a, khoản 2 Điều 21 Nghị định 67/2018/NĐ-CP;</w:t>
      </w:r>
    </w:p>
    <w:p w14:paraId="0D0ABC6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“trực tuyến” tại Điều 22 Nghị định 67/2018/NĐ-CP;</w:t>
      </w:r>
    </w:p>
    <w:p w14:paraId="6FEA7AE1"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Sửa đổi </w:t>
      </w:r>
      <w:r w:rsidRPr="009A2A4F">
        <w:rPr>
          <w:rFonts w:ascii="Times New Roman" w:eastAsia="Times New Roman" w:hAnsi="Times New Roman" w:cs="Times New Roman"/>
          <w:color w:val="000000" w:themeColor="text1"/>
          <w:sz w:val="26"/>
          <w:szCs w:val="26"/>
          <w:lang w:val="vi-VN"/>
        </w:rPr>
        <w:t>p</w:t>
      </w:r>
      <w:r w:rsidRPr="009A2A4F">
        <w:rPr>
          <w:rFonts w:ascii="Times New Roman" w:hAnsi="Times New Roman" w:cs="Times New Roman"/>
          <w:color w:val="000000" w:themeColor="text1"/>
          <w:spacing w:val="-4"/>
          <w:sz w:val="28"/>
          <w:szCs w:val="28"/>
          <w:lang w:val="vi-VN"/>
        </w:rPr>
        <w:t xml:space="preserve">hân quyền, phân cấp </w:t>
      </w:r>
      <w:r w:rsidRPr="009A2A4F">
        <w:rPr>
          <w:rFonts w:ascii="Times New Roman" w:hAnsi="Times New Roman" w:cs="Times New Roman"/>
          <w:bCs/>
          <w:color w:val="000000" w:themeColor="text1"/>
          <w:sz w:val="26"/>
          <w:szCs w:val="26"/>
          <w:lang w:val="vi-VN"/>
        </w:rPr>
        <w:t>tại Điểm a khoản 1 Điều 16 Nghị định số 67/2018/NĐ-CP ngày 14/5/2018 của Chính phủ quy định chi tiết một số điều của Luật Thủy lợi (đã được sửa đổi, bổ sung tại khoản 8 Điều 1 của Nghị định số 40/2023/NĐ-CP ngày 27/6/2023 của Chính phủ).</w:t>
      </w:r>
    </w:p>
    <w:p w14:paraId="1179042D"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Bộ Nông nghiệp và Môi trường đã chủ động sửa các nội dung “</w:t>
      </w:r>
      <w:r w:rsidRPr="009A2A4F">
        <w:rPr>
          <w:rFonts w:ascii="Times New Roman" w:hAnsi="Times New Roman" w:cs="Times New Roman"/>
          <w:b/>
          <w:color w:val="000000" w:themeColor="text1"/>
          <w:sz w:val="26"/>
          <w:szCs w:val="26"/>
          <w:lang w:val="vi-VN"/>
        </w:rPr>
        <w:t xml:space="preserve">Cấp giấy phép cho các hoạt động trong phạm vi bảo vệ công trình thủy lợi: </w:t>
      </w:r>
      <w:r w:rsidRPr="009A2A4F">
        <w:rPr>
          <w:rFonts w:ascii="Times New Roman" w:hAnsi="Times New Roman" w:cs="Times New Roman"/>
          <w:b/>
          <w:i/>
          <w:iCs/>
          <w:color w:val="000000" w:themeColor="text1"/>
          <w:sz w:val="26"/>
          <w:szCs w:val="26"/>
          <w:lang w:val="vi-VN"/>
        </w:rPr>
        <w:t>Xây dựng công trình mới</w:t>
      </w:r>
      <w:r w:rsidRPr="009A2A4F">
        <w:rPr>
          <w:rFonts w:ascii="Times New Roman" w:hAnsi="Times New Roman" w:cs="Times New Roman"/>
          <w:b/>
          <w:color w:val="000000" w:themeColor="text1"/>
          <w:sz w:val="26"/>
          <w:szCs w:val="26"/>
          <w:lang w:val="vi-VN"/>
        </w:rPr>
        <w:t>; xây dựng công trình ngầm thuộc thẩm quyền cấp phép của của Bộ Nông nghiệp và Môi trường quản lý</w:t>
      </w:r>
      <w:r w:rsidRPr="009A2A4F">
        <w:rPr>
          <w:rFonts w:ascii="Times New Roman" w:hAnsi="Times New Roman" w:cs="Times New Roman"/>
          <w:bCs/>
          <w:color w:val="000000" w:themeColor="text1"/>
          <w:sz w:val="26"/>
          <w:szCs w:val="26"/>
          <w:lang w:val="vi-VN"/>
        </w:rPr>
        <w:t xml:space="preserve">  về cho Chủ tịch UNBD cấp Tỉnh thực hiện được quy định tại Dự thảo Nghị định Quy định về phân quyền, phân cấp trong lĩnh vực nông nghiệp và môi trường.</w:t>
      </w:r>
    </w:p>
    <w:p w14:paraId="6AA1DE54" w14:textId="77777777" w:rsidR="00F40E3A" w:rsidRPr="009A2A4F" w:rsidRDefault="00F40E3A" w:rsidP="00F40E3A">
      <w:pPr>
        <w:spacing w:before="120" w:after="120" w:line="264" w:lineRule="auto"/>
        <w:ind w:firstLine="720"/>
        <w:jc w:val="both"/>
        <w:rPr>
          <w:rFonts w:ascii="Times New Roman" w:hAnsi="Times New Roman" w:cs="Times New Roman"/>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2.3. Lợi ích phương án đơn giản hóa </w:t>
      </w:r>
      <w:r w:rsidRPr="009A2A4F">
        <w:rPr>
          <w:rFonts w:ascii="Times New Roman" w:hAnsi="Times New Roman" w:cs="Times New Roman"/>
          <w:i/>
          <w:color w:val="000000" w:themeColor="text1"/>
          <w:sz w:val="26"/>
          <w:szCs w:val="26"/>
          <w:lang w:val="vi-VN"/>
        </w:rPr>
        <w:t>(kèm theo biểu đánh giá chi phí tuân thủ)</w:t>
      </w:r>
    </w:p>
    <w:p w14:paraId="37AAB3D2" w14:textId="77777777" w:rsidR="00F40E3A" w:rsidRPr="009A2A4F" w:rsidRDefault="00F40E3A" w:rsidP="00F40E3A">
      <w:pPr>
        <w:spacing w:before="120" w:after="120" w:line="264" w:lineRule="auto"/>
        <w:ind w:firstLine="720"/>
        <w:jc w:val="both"/>
        <w:rPr>
          <w:rFonts w:ascii="Times New Roman" w:hAnsi="Times New Roman" w:cs="Times New Roman"/>
          <w:b/>
          <w:i/>
          <w:iCs/>
          <w:color w:val="000000" w:themeColor="text1"/>
          <w:sz w:val="26"/>
          <w:szCs w:val="26"/>
        </w:rPr>
      </w:pPr>
      <w:r w:rsidRPr="009A2A4F">
        <w:rPr>
          <w:rFonts w:ascii="Times New Roman" w:hAnsi="Times New Roman" w:cs="Times New Roman"/>
          <w:b/>
          <w:i/>
          <w:iCs/>
          <w:color w:val="000000" w:themeColor="text1"/>
          <w:sz w:val="26"/>
          <w:szCs w:val="26"/>
        </w:rPr>
        <w:t>* Chi phí tuân thủ:</w:t>
      </w:r>
    </w:p>
    <w:p w14:paraId="5EDB2E41" w14:textId="086F7A12"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4.389.560 đồng/năm.</w:t>
      </w:r>
    </w:p>
    <w:p w14:paraId="198A697A"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sau khi đơn giản hóa: 2.850.680 đồng/năm.</w:t>
      </w:r>
    </w:p>
    <w:p w14:paraId="6DFD3C71"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Chi phí tiết kiệm:  1.538.880 đồng/năm. </w:t>
      </w:r>
    </w:p>
    <w:p w14:paraId="2704B410"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vi-VN"/>
        </w:rPr>
        <w:t>- Tỷ lệ cắt giảm chi phí: 35 %.</w:t>
      </w:r>
    </w:p>
    <w:p w14:paraId="2009EA77"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3774AB60" w14:textId="77777777" w:rsidR="00F40E3A" w:rsidRPr="009A2A4F" w:rsidRDefault="00F40E3A" w:rsidP="00F40E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25 ngày làm việc.</w:t>
      </w:r>
    </w:p>
    <w:p w14:paraId="11DF5B0B" w14:textId="77777777" w:rsidR="00F40E3A" w:rsidRPr="009A2A4F" w:rsidRDefault="00F40E3A" w:rsidP="00F40E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 làm việc.</w:t>
      </w:r>
    </w:p>
    <w:p w14:paraId="40B46E51" w14:textId="77777777" w:rsidR="00F40E3A" w:rsidRPr="009A2A4F" w:rsidRDefault="00F40E3A" w:rsidP="00F40E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10 ngày làm việc.</w:t>
      </w:r>
    </w:p>
    <w:p w14:paraId="64F8F18A"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40 %</w:t>
      </w:r>
    </w:p>
    <w:p w14:paraId="3247E744"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lang w:val="vi-VN"/>
        </w:rPr>
        <w:t>2.4.</w:t>
      </w:r>
      <w:r w:rsidRPr="009A2A4F">
        <w:rPr>
          <w:rFonts w:ascii="Times New Roman" w:hAnsi="Times New Roman" w:cs="Times New Roman"/>
          <w:bCs/>
          <w:color w:val="000000" w:themeColor="text1"/>
          <w:sz w:val="26"/>
          <w:szCs w:val="26"/>
          <w:lang w:val="vi-VN"/>
        </w:rPr>
        <w:t xml:space="preserve"> </w:t>
      </w:r>
      <w:r w:rsidRPr="009A2A4F">
        <w:rPr>
          <w:rFonts w:ascii="Times New Roman" w:hAnsi="Times New Roman" w:cs="Times New Roman"/>
          <w:b/>
          <w:color w:val="000000" w:themeColor="text1"/>
          <w:sz w:val="26"/>
          <w:szCs w:val="26"/>
          <w:lang w:val="vi-VN"/>
        </w:rPr>
        <w:t>Lộ trình thực hiện:</w:t>
      </w:r>
      <w:r w:rsidRPr="009A2A4F">
        <w:rPr>
          <w:rFonts w:ascii="Times New Roman" w:hAnsi="Times New Roman" w:cs="Times New Roman"/>
          <w:b/>
          <w:color w:val="000000" w:themeColor="text1"/>
          <w:sz w:val="26"/>
          <w:szCs w:val="26"/>
        </w:rPr>
        <w:t xml:space="preserve"> 2025-2026.</w:t>
      </w:r>
    </w:p>
    <w:p w14:paraId="0A29A24A"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bCs/>
          <w:color w:val="000000" w:themeColor="text1"/>
          <w:sz w:val="26"/>
          <w:szCs w:val="26"/>
          <w:lang w:val="vi-VN"/>
        </w:rPr>
        <w:t xml:space="preserve">3. Thủ tục: </w:t>
      </w:r>
      <w:r w:rsidRPr="009A2A4F">
        <w:rPr>
          <w:rFonts w:ascii="Times New Roman" w:eastAsia="Times New Roman" w:hAnsi="Times New Roman" w:cs="Times New Roman"/>
          <w:b/>
          <w:color w:val="000000" w:themeColor="text1"/>
          <w:sz w:val="26"/>
          <w:szCs w:val="26"/>
          <w:lang w:val="vi-VN"/>
        </w:rPr>
        <w:t>Cấp lại giấy phép cho các hoạt động trong phạm vi bảo vệ công trình thủy lợi trong trường hợp bị mất, bị rách, hư hỏng thuộc thẩm quyền cấp phép của Bộ Nông nghiệp và Môi trường quản lý (1.003660)</w:t>
      </w:r>
    </w:p>
    <w:p w14:paraId="7A43A04F"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3.1. Nội dung đơn giản hóa </w:t>
      </w:r>
      <w:r w:rsidRPr="009A2A4F">
        <w:rPr>
          <w:rFonts w:ascii="Times New Roman" w:hAnsi="Times New Roman" w:cs="Times New Roman"/>
          <w:b/>
          <w:i/>
          <w:color w:val="000000" w:themeColor="text1"/>
          <w:sz w:val="26"/>
          <w:szCs w:val="26"/>
          <w:lang w:val="vi-VN"/>
        </w:rPr>
        <w:t>(nêu rõ cần bãi bỏ/hủy bỏ; sửa đổi, bổ sung; thay thế TTHC, mẫu đơn, tờ khai hay yêu cầu điều kiện để thực hiện TTHC,…)</w:t>
      </w:r>
    </w:p>
    <w:p w14:paraId="0F69F615"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qua </w:t>
      </w:r>
      <w:r w:rsidRPr="009A2A4F">
        <w:rPr>
          <w:rFonts w:ascii="Times New Roman" w:hAnsi="Times New Roman" w:cs="Times New Roman"/>
          <w:b/>
          <w:color w:val="000000" w:themeColor="text1"/>
          <w:sz w:val="26"/>
          <w:szCs w:val="26"/>
          <w:lang w:val="vi-VN"/>
        </w:rPr>
        <w:t>“trực tuyến”.</w:t>
      </w:r>
    </w:p>
    <w:p w14:paraId="6F122F03"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eastAsia="Times New Roman" w:hAnsi="Times New Roman" w:cs="Times New Roman"/>
          <w:color w:val="000000" w:themeColor="text1"/>
          <w:sz w:val="26"/>
          <w:szCs w:val="26"/>
          <w:lang w:val="vi-VN"/>
        </w:rPr>
        <w:lastRenderedPageBreak/>
        <w:t xml:space="preserve">-  </w:t>
      </w:r>
      <w:r w:rsidRPr="009A2A4F">
        <w:rPr>
          <w:rFonts w:ascii="Times New Roman" w:hAnsi="Times New Roman" w:cs="Times New Roman"/>
          <w:color w:val="000000" w:themeColor="text1"/>
          <w:spacing w:val="-4"/>
          <w:sz w:val="28"/>
          <w:szCs w:val="28"/>
          <w:lang w:val="vi-VN"/>
        </w:rPr>
        <w:t xml:space="preserve">Phân quyền, phân cấp </w:t>
      </w:r>
      <w:r w:rsidRPr="009A2A4F">
        <w:rPr>
          <w:rFonts w:ascii="Times New Roman" w:eastAsia="Times New Roman" w:hAnsi="Times New Roman" w:cs="Times New Roman"/>
          <w:color w:val="000000" w:themeColor="text1"/>
          <w:sz w:val="26"/>
          <w:szCs w:val="26"/>
          <w:lang w:val="vi-VN"/>
        </w:rPr>
        <w:t>từ Bộ Nông nghiệp và Môi trường cho Chủ tịch Ủy ban nhân dân cấp tỉnh.</w:t>
      </w:r>
    </w:p>
    <w:p w14:paraId="27A26673"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nhận và trả kết quả qua trực tuyến, phân cấp thẩm quyền cho địa phương thực hiện để nâng cao hiệu quả quản lý nhà nước và tạo thuận lợi hơn cho người dân, doanh nghiệp.</w:t>
      </w:r>
    </w:p>
    <w:p w14:paraId="1C411409"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3.2. Kiến nghị thực thi </w:t>
      </w:r>
      <w:r w:rsidRPr="009A2A4F">
        <w:rPr>
          <w:rFonts w:ascii="Times New Roman" w:hAnsi="Times New Roman" w:cs="Times New Roman"/>
          <w:b/>
          <w:i/>
          <w:color w:val="000000" w:themeColor="text1"/>
          <w:sz w:val="26"/>
          <w:szCs w:val="26"/>
          <w:lang w:val="vi-VN"/>
        </w:rPr>
        <w:t xml:space="preserve">(nêu rõ điều, khoản, điểm, văn bản quy phạm pháp luật cần sửa đổi, bổ sung, thay thế, bãi bỏ hoặc hủy bỏ): </w:t>
      </w:r>
    </w:p>
    <w:p w14:paraId="07AA50F9"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w:t>
      </w:r>
      <w:r w:rsidRPr="009A2A4F">
        <w:rPr>
          <w:rFonts w:ascii="Times New Roman" w:hAnsi="Times New Roman" w:cs="Times New Roman"/>
          <w:b/>
          <w:color w:val="000000" w:themeColor="text1"/>
          <w:sz w:val="26"/>
          <w:szCs w:val="26"/>
          <w:lang w:val="vi-VN"/>
        </w:rPr>
        <w:t>trực tuyến”</w:t>
      </w:r>
      <w:r w:rsidRPr="009A2A4F">
        <w:rPr>
          <w:rFonts w:ascii="Times New Roman" w:hAnsi="Times New Roman" w:cs="Times New Roman"/>
          <w:bCs/>
          <w:color w:val="000000" w:themeColor="text1"/>
          <w:sz w:val="26"/>
          <w:szCs w:val="26"/>
          <w:lang w:val="vi-VN"/>
        </w:rPr>
        <w:t xml:space="preserve"> tại điểm a, khoản 2, điều 30 Nghị định 67/2018/NĐ-CP;</w:t>
      </w:r>
    </w:p>
    <w:p w14:paraId="2BF120AC"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Sửa đổi </w:t>
      </w:r>
      <w:r w:rsidRPr="009A2A4F">
        <w:rPr>
          <w:rFonts w:ascii="Times New Roman" w:eastAsia="Times New Roman" w:hAnsi="Times New Roman" w:cs="Times New Roman"/>
          <w:color w:val="000000" w:themeColor="text1"/>
          <w:sz w:val="26"/>
          <w:szCs w:val="26"/>
          <w:lang w:val="vi-VN"/>
        </w:rPr>
        <w:t>p</w:t>
      </w:r>
      <w:r w:rsidRPr="009A2A4F">
        <w:rPr>
          <w:rFonts w:ascii="Times New Roman" w:hAnsi="Times New Roman" w:cs="Times New Roman"/>
          <w:color w:val="000000" w:themeColor="text1"/>
          <w:spacing w:val="-4"/>
          <w:sz w:val="28"/>
          <w:szCs w:val="28"/>
          <w:lang w:val="vi-VN"/>
        </w:rPr>
        <w:t xml:space="preserve">hân quyền, phân cấp </w:t>
      </w:r>
      <w:r w:rsidRPr="009A2A4F">
        <w:rPr>
          <w:rFonts w:ascii="Times New Roman" w:hAnsi="Times New Roman" w:cs="Times New Roman"/>
          <w:bCs/>
          <w:color w:val="000000" w:themeColor="text1"/>
          <w:sz w:val="26"/>
          <w:szCs w:val="26"/>
          <w:lang w:val="vi-VN"/>
        </w:rPr>
        <w:t xml:space="preserve"> tại Điểm a khoản 1 Điều 16 Nghị định số 67/2018/NĐ-CP ngày 14/5/2018 của Chính phủ quy định chi tiết một số điều của Luật Thủy lợi (đã được sửa đổi, bổ sung tại khoản 8 Điều 1 của Nghị định số 40/2023/NĐ-CP ngày 27/6/2023 của Chính phủ).</w:t>
      </w:r>
    </w:p>
    <w:p w14:paraId="5C7F3382"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Bộ Nông nghiệp và Môi trường đã chủ động sửa nội dung “</w:t>
      </w:r>
      <w:r w:rsidRPr="009A2A4F">
        <w:rPr>
          <w:rFonts w:ascii="Times New Roman" w:eastAsia="Times New Roman" w:hAnsi="Times New Roman" w:cs="Times New Roman"/>
          <w:b/>
          <w:color w:val="000000" w:themeColor="text1"/>
          <w:sz w:val="26"/>
          <w:szCs w:val="26"/>
          <w:lang w:val="vi-VN"/>
        </w:rPr>
        <w:t>Cấp lại giấy phép cho các hoạt động trong phạm vi bảo vệ công trình thủy lợi trong trường hợp bị mất, bị rách, hư hỏng thuộc thẩm quyền cấp phép của Bộ Nông nghiệp và Môi trường quản lý”</w:t>
      </w:r>
      <w:r w:rsidRPr="009A2A4F">
        <w:rPr>
          <w:rFonts w:ascii="Times New Roman" w:hAnsi="Times New Roman" w:cs="Times New Roman"/>
          <w:bCs/>
          <w:color w:val="000000" w:themeColor="text1"/>
          <w:sz w:val="26"/>
          <w:szCs w:val="26"/>
          <w:lang w:val="vi-VN"/>
        </w:rPr>
        <w:t xml:space="preserve"> phân cấp, phân quyền về cho Chủ tịch UNBD cấp Tinh thực hiện được quy định tại Dự thảo Nghị định Quy định về phân quyền, phân cấp trong lĩnh vực nông nghiệp và môi trường.</w:t>
      </w:r>
    </w:p>
    <w:p w14:paraId="16E7F7F1"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3.3. Lợi ích phương án đơn giản hóa </w:t>
      </w:r>
      <w:r w:rsidRPr="009A2A4F">
        <w:rPr>
          <w:rFonts w:ascii="Times New Roman" w:hAnsi="Times New Roman" w:cs="Times New Roman"/>
          <w:i/>
          <w:color w:val="000000" w:themeColor="text1"/>
          <w:sz w:val="26"/>
          <w:szCs w:val="26"/>
          <w:lang w:val="vi-VN"/>
        </w:rPr>
        <w:t>(kèm theo biểu đánh giá chi phí tuân thủ)</w:t>
      </w:r>
    </w:p>
    <w:p w14:paraId="753C2F72" w14:textId="77777777" w:rsidR="00F40E3A" w:rsidRPr="009A2A4F" w:rsidRDefault="00F40E3A" w:rsidP="00F40E3A">
      <w:pPr>
        <w:spacing w:before="120" w:after="120" w:line="264" w:lineRule="auto"/>
        <w:ind w:firstLine="720"/>
        <w:jc w:val="both"/>
        <w:rPr>
          <w:rFonts w:ascii="Times New Roman" w:hAnsi="Times New Roman" w:cs="Times New Roman"/>
          <w:b/>
          <w:i/>
          <w:iCs/>
          <w:color w:val="000000" w:themeColor="text1"/>
          <w:sz w:val="26"/>
          <w:szCs w:val="26"/>
        </w:rPr>
      </w:pPr>
      <w:r w:rsidRPr="009A2A4F">
        <w:rPr>
          <w:rFonts w:ascii="Times New Roman" w:hAnsi="Times New Roman" w:cs="Times New Roman"/>
          <w:b/>
          <w:i/>
          <w:iCs/>
          <w:color w:val="000000" w:themeColor="text1"/>
          <w:sz w:val="26"/>
          <w:szCs w:val="26"/>
        </w:rPr>
        <w:t>* Chi phí tuân thủ:</w:t>
      </w:r>
    </w:p>
    <w:p w14:paraId="5C1F99BD"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915.912 đồng/năm.</w:t>
      </w:r>
    </w:p>
    <w:p w14:paraId="4359C28C" w14:textId="77777777" w:rsidR="00F40E3A" w:rsidRPr="009A2A4F" w:rsidRDefault="00F40E3A" w:rsidP="00F40E3A">
      <w:pPr>
        <w:spacing w:before="120" w:after="120" w:line="264" w:lineRule="auto"/>
        <w:jc w:val="both"/>
        <w:rPr>
          <w:rFonts w:ascii="Times New Roman" w:eastAsia="Times New Roman" w:hAnsi="Times New Roman" w:cs="Times New Roman"/>
          <w:b/>
          <w:bCs/>
          <w:color w:val="000000" w:themeColor="text1"/>
          <w:sz w:val="26"/>
          <w:szCs w:val="26"/>
          <w:lang w:val="vi-VN"/>
        </w:rPr>
      </w:pPr>
      <w:r w:rsidRPr="009A2A4F">
        <w:rPr>
          <w:rFonts w:ascii="Times New Roman" w:hAnsi="Times New Roman" w:cs="Times New Roman"/>
          <w:bCs/>
          <w:color w:val="000000" w:themeColor="text1"/>
          <w:sz w:val="26"/>
          <w:szCs w:val="26"/>
          <w:lang w:val="vi-VN"/>
        </w:rPr>
        <w:tab/>
        <w:t xml:space="preserve">- Chi phí tuân thủ TTHC sau khi đơn giản hóa: </w:t>
      </w:r>
      <w:r w:rsidRPr="009A2A4F">
        <w:rPr>
          <w:rFonts w:ascii="Times New Roman" w:eastAsia="Times New Roman" w:hAnsi="Times New Roman" w:cs="Times New Roman"/>
          <w:bCs/>
          <w:color w:val="000000" w:themeColor="text1"/>
          <w:sz w:val="26"/>
          <w:szCs w:val="26"/>
          <w:lang w:val="vi-VN"/>
        </w:rPr>
        <w:t>453.172</w:t>
      </w:r>
      <w:r w:rsidRPr="009A2A4F">
        <w:rPr>
          <w:rFonts w:ascii="Times New Roman" w:eastAsia="Times New Roman" w:hAnsi="Times New Roman" w:cs="Times New Roman"/>
          <w:b/>
          <w:bCs/>
          <w:color w:val="000000" w:themeColor="text1"/>
          <w:sz w:val="26"/>
          <w:szCs w:val="26"/>
          <w:lang w:val="vi-VN"/>
        </w:rPr>
        <w:t xml:space="preserve"> </w:t>
      </w:r>
      <w:r w:rsidRPr="009A2A4F">
        <w:rPr>
          <w:rFonts w:ascii="Times New Roman" w:hAnsi="Times New Roman" w:cs="Times New Roman"/>
          <w:bCs/>
          <w:color w:val="000000" w:themeColor="text1"/>
          <w:sz w:val="26"/>
          <w:szCs w:val="26"/>
          <w:lang w:val="vi-VN"/>
        </w:rPr>
        <w:t>đồng/năm.</w:t>
      </w:r>
    </w:p>
    <w:p w14:paraId="65895B5C"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462.740 đồng/năm.</w:t>
      </w:r>
    </w:p>
    <w:p w14:paraId="6182C4D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Tỷ lệ cắt giảm chi phí: 50,5 %. </w:t>
      </w:r>
    </w:p>
    <w:p w14:paraId="7BE095B7"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71DC7A59" w14:textId="0D675DCE" w:rsidR="00F40E3A" w:rsidRPr="009A2A4F" w:rsidRDefault="00F40E3A" w:rsidP="00F40E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03 ngày làm việc.</w:t>
      </w:r>
    </w:p>
    <w:p w14:paraId="324EA5B0" w14:textId="4FF3ACEC" w:rsidR="00F40E3A" w:rsidRPr="009A2A4F" w:rsidRDefault="00F40E3A" w:rsidP="00F40E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03 ngày làm việc.</w:t>
      </w:r>
    </w:p>
    <w:p w14:paraId="0E37266F" w14:textId="523DC28F" w:rsidR="00F40E3A" w:rsidRPr="009A2A4F" w:rsidRDefault="00F40E3A" w:rsidP="00F40E3A">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70C665F0"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rPr>
        <w:t>- Tỷ lệ cắt giảm thời gian: 0 %</w:t>
      </w:r>
    </w:p>
    <w:p w14:paraId="06418F5E" w14:textId="0166778F"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lang w:val="vi-VN"/>
        </w:rPr>
        <w:t>3.4. Lộ trình thực hiện:</w:t>
      </w:r>
      <w:r w:rsidR="00D5225E" w:rsidRPr="009A2A4F">
        <w:rPr>
          <w:rFonts w:ascii="Times New Roman" w:hAnsi="Times New Roman" w:cs="Times New Roman"/>
          <w:b/>
          <w:color w:val="000000" w:themeColor="text1"/>
          <w:sz w:val="26"/>
          <w:szCs w:val="26"/>
        </w:rPr>
        <w:t xml:space="preserve"> 2025-2027.</w:t>
      </w:r>
    </w:p>
    <w:p w14:paraId="6F744FC7" w14:textId="77777777" w:rsidR="00F40E3A" w:rsidRPr="009A2A4F" w:rsidRDefault="00F40E3A" w:rsidP="00F40E3A">
      <w:pPr>
        <w:spacing w:before="120" w:after="120" w:line="264" w:lineRule="auto"/>
        <w:ind w:firstLine="720"/>
        <w:jc w:val="both"/>
        <w:rPr>
          <w:rFonts w:ascii="Times New Roman" w:hAnsi="Times New Roman" w:cs="Times New Roman"/>
          <w:b/>
          <w:bCs/>
          <w:color w:val="000000" w:themeColor="text1"/>
          <w:sz w:val="26"/>
          <w:szCs w:val="26"/>
          <w:lang w:val="vi-VN"/>
        </w:rPr>
      </w:pPr>
      <w:r w:rsidRPr="009A2A4F">
        <w:rPr>
          <w:rFonts w:ascii="Times New Roman" w:hAnsi="Times New Roman" w:cs="Times New Roman"/>
          <w:b/>
          <w:bCs/>
          <w:color w:val="000000" w:themeColor="text1"/>
          <w:sz w:val="26"/>
          <w:szCs w:val="26"/>
          <w:lang w:val="vi-VN"/>
        </w:rPr>
        <w:t xml:space="preserve">4. Thủ tục: Cấp lại giấy phép cho các hoạt động trong phạm vi bảo vệ công trình thủy lợi trong trường hợp tên chủ giấy phép đã được cấp bị thay đổi do chuyển </w:t>
      </w:r>
      <w:r w:rsidRPr="009A2A4F">
        <w:rPr>
          <w:rFonts w:ascii="Times New Roman" w:hAnsi="Times New Roman" w:cs="Times New Roman"/>
          <w:b/>
          <w:bCs/>
          <w:color w:val="000000" w:themeColor="text1"/>
          <w:sz w:val="26"/>
          <w:szCs w:val="26"/>
          <w:lang w:val="vi-VN"/>
        </w:rPr>
        <w:lastRenderedPageBreak/>
        <w:t>nhượng, sáp nhập, chia tách, cơ cấu lại tổ chức thuộc thẩm quyền cấp phép của Bộ Nông nghiệp và Môi trường quản lý (1.003647)</w:t>
      </w:r>
    </w:p>
    <w:p w14:paraId="5C256BB8"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4.1. Nội dung đơn giản hóa </w:t>
      </w:r>
      <w:r w:rsidRPr="009A2A4F">
        <w:rPr>
          <w:rFonts w:ascii="Times New Roman" w:hAnsi="Times New Roman" w:cs="Times New Roman"/>
          <w:b/>
          <w:i/>
          <w:color w:val="000000" w:themeColor="text1"/>
          <w:sz w:val="26"/>
          <w:szCs w:val="26"/>
          <w:lang w:val="vi-VN"/>
        </w:rPr>
        <w:t>(nêu rõ cần bãi bỏ/hủy bỏ; sửa đổi, bổ sung; thay thế TTHC, mẫu đơn, tờ khai hay yêu cầu điều kiện để thực hiện TTHC,…)</w:t>
      </w:r>
    </w:p>
    <w:p w14:paraId="22A25760"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qua “</w:t>
      </w:r>
      <w:r w:rsidRPr="009A2A4F">
        <w:rPr>
          <w:rFonts w:ascii="Times New Roman" w:hAnsi="Times New Roman" w:cs="Times New Roman"/>
          <w:b/>
          <w:color w:val="000000" w:themeColor="text1"/>
          <w:sz w:val="26"/>
          <w:szCs w:val="26"/>
          <w:lang w:val="vi-VN"/>
        </w:rPr>
        <w:t>trực tuyến”.</w:t>
      </w:r>
    </w:p>
    <w:p w14:paraId="48FEB612"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eastAsia="Times New Roman" w:hAnsi="Times New Roman" w:cs="Times New Roman"/>
          <w:color w:val="000000" w:themeColor="text1"/>
          <w:sz w:val="26"/>
          <w:szCs w:val="26"/>
          <w:lang w:val="vi-VN"/>
        </w:rPr>
        <w:t>- Phân cấp thẩm quyền từ Bộ Nông nghiệp và Môi trường cho Chủ tịch Ủy ban nhân dân cấp tỉnh.</w:t>
      </w:r>
    </w:p>
    <w:p w14:paraId="6E9BB338"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nhận và trả kết quả qua trực tuyến, phân cấp thẩm quyền cho địa phương thực hiện để nâng cao hiệu quả quản lý nhà nước và tạo thuận lợi hơn cho người dân, doanh nghiệp.</w:t>
      </w:r>
    </w:p>
    <w:p w14:paraId="66374DA6"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4.2. Kiến nghị thực thi </w:t>
      </w:r>
      <w:r w:rsidRPr="009A2A4F">
        <w:rPr>
          <w:rFonts w:ascii="Times New Roman" w:hAnsi="Times New Roman" w:cs="Times New Roman"/>
          <w:b/>
          <w:i/>
          <w:color w:val="000000" w:themeColor="text1"/>
          <w:sz w:val="26"/>
          <w:szCs w:val="26"/>
          <w:lang w:val="vi-VN"/>
        </w:rPr>
        <w:t xml:space="preserve">(nêu rõ điều, khoản, điểm, văn bản quy phạm pháp luật cần sửa đổi, bổ sung, thay thế, bãi bỏ hoặc hủy bỏ): </w:t>
      </w:r>
    </w:p>
    <w:p w14:paraId="72AABF21"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trực tuyến tại điểm b, khoản 2, điều 30 Nghị định 67/2018/NĐ-CP;</w:t>
      </w:r>
    </w:p>
    <w:p w14:paraId="1B734F6C"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Sửa đổi thẩm quyền tại Điểm a khoản 1 Điều 16 Nghị định số 67/2018/NĐ-CP ngày 14/5/2018 của Chính phủ quy định chi tiết một số điều của Luật Thủy lợi (đã được sửa đổi, bổ sung tại khoản 8 Điều 1 của Nghị định số 40/2023/NĐ-CP ngày 27/6/2023 của Chính phủ).</w:t>
      </w:r>
    </w:p>
    <w:p w14:paraId="31BAB495"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Bộ Nông nghiệp và Môi trường đã chủ động sửa nội dung “</w:t>
      </w:r>
      <w:r w:rsidRPr="009A2A4F">
        <w:rPr>
          <w:rFonts w:ascii="Times New Roman" w:hAnsi="Times New Roman" w:cs="Times New Roman"/>
          <w:b/>
          <w:bCs/>
          <w:color w:val="000000" w:themeColor="text1"/>
          <w:sz w:val="26"/>
          <w:szCs w:val="26"/>
          <w:lang w:val="vi-VN"/>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Bộ Nông nghiệp và Môi trường quản lý</w:t>
      </w:r>
      <w:r w:rsidRPr="009A2A4F">
        <w:rPr>
          <w:rFonts w:ascii="Times New Roman" w:eastAsia="Times New Roman" w:hAnsi="Times New Roman" w:cs="Times New Roman"/>
          <w:b/>
          <w:color w:val="000000" w:themeColor="text1"/>
          <w:sz w:val="26"/>
          <w:szCs w:val="26"/>
          <w:lang w:val="vi-VN"/>
        </w:rPr>
        <w:t>”</w:t>
      </w:r>
      <w:r w:rsidRPr="009A2A4F">
        <w:rPr>
          <w:rFonts w:ascii="Times New Roman" w:hAnsi="Times New Roman" w:cs="Times New Roman"/>
          <w:bCs/>
          <w:color w:val="000000" w:themeColor="text1"/>
          <w:sz w:val="26"/>
          <w:szCs w:val="26"/>
          <w:lang w:val="vi-VN"/>
        </w:rPr>
        <w:t xml:space="preserve"> phân cấp, phân quyền về cho Chủ tịch UNBD cấp Tinh thực hiện được quy định tại Dự thảo Nghị định Quy định về phân quyền, phân cấp trong lĩnh vực nông nghiệp và môi trường.</w:t>
      </w:r>
    </w:p>
    <w:p w14:paraId="62AE8381" w14:textId="77777777" w:rsidR="00F40E3A" w:rsidRPr="009A2A4F" w:rsidRDefault="00F40E3A" w:rsidP="00F40E3A">
      <w:pPr>
        <w:spacing w:before="120" w:after="120" w:line="264" w:lineRule="auto"/>
        <w:ind w:firstLine="720"/>
        <w:jc w:val="both"/>
        <w:rPr>
          <w:rFonts w:ascii="Times New Roman" w:hAnsi="Times New Roman" w:cs="Times New Roman"/>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4.3. Lợi ích phương án đơn giản hóa </w:t>
      </w:r>
      <w:r w:rsidRPr="009A2A4F">
        <w:rPr>
          <w:rFonts w:ascii="Times New Roman" w:hAnsi="Times New Roman" w:cs="Times New Roman"/>
          <w:i/>
          <w:color w:val="000000" w:themeColor="text1"/>
          <w:sz w:val="26"/>
          <w:szCs w:val="26"/>
          <w:lang w:val="vi-VN"/>
        </w:rPr>
        <w:t>(kèm theo biểu đánh giá chi phí tuân thủ)</w:t>
      </w:r>
    </w:p>
    <w:p w14:paraId="0CC9F886" w14:textId="77777777" w:rsidR="00D5225E" w:rsidRPr="009A2A4F" w:rsidRDefault="00D5225E"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Chi phí tuân thủ:</w:t>
      </w:r>
    </w:p>
    <w:p w14:paraId="5BF7E1B9" w14:textId="60F0B12D"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1.023.526 đồng/năm.</w:t>
      </w:r>
    </w:p>
    <w:p w14:paraId="4F9B6BB2"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sau khi đơn giản hóa: 560.786 đồng/năm.</w:t>
      </w:r>
    </w:p>
    <w:p w14:paraId="187F5E50"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462.740 đồng/năm.</w:t>
      </w:r>
    </w:p>
    <w:p w14:paraId="6951E3F3"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vi-VN"/>
        </w:rPr>
        <w:t xml:space="preserve">- Tỷ lệ cắt giảm chi phí: 45,2 %. </w:t>
      </w:r>
    </w:p>
    <w:p w14:paraId="56D57B83" w14:textId="77777777" w:rsidR="00D5225E" w:rsidRPr="009A2A4F" w:rsidRDefault="00D5225E" w:rsidP="00D5225E">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56F02662"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03 ngày làm việc.</w:t>
      </w:r>
    </w:p>
    <w:p w14:paraId="55FD569E"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03 ngày làm việc.</w:t>
      </w:r>
    </w:p>
    <w:p w14:paraId="72F0BD24"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05A2C6A9"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lastRenderedPageBreak/>
        <w:t>- Tỷ lệ cắt giảm thời gian: 0 %</w:t>
      </w:r>
    </w:p>
    <w:p w14:paraId="50ABEBA7" w14:textId="6AE556CA"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lang w:val="vi-VN"/>
        </w:rPr>
        <w:t xml:space="preserve">4.4. Lộ trình thực hiện: </w:t>
      </w:r>
      <w:r w:rsidR="00D5225E" w:rsidRPr="009A2A4F">
        <w:rPr>
          <w:rFonts w:ascii="Times New Roman" w:hAnsi="Times New Roman" w:cs="Times New Roman"/>
          <w:b/>
          <w:color w:val="000000" w:themeColor="text1"/>
          <w:sz w:val="26"/>
          <w:szCs w:val="26"/>
        </w:rPr>
        <w:t>2025-2027</w:t>
      </w:r>
    </w:p>
    <w:p w14:paraId="6E7C5097"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bCs/>
          <w:color w:val="000000" w:themeColor="text1"/>
          <w:sz w:val="26"/>
          <w:szCs w:val="26"/>
          <w:lang w:val="vi-VN"/>
        </w:rPr>
        <w:t xml:space="preserve">5. Thủ tục: </w:t>
      </w:r>
      <w:r w:rsidRPr="009A2A4F">
        <w:rPr>
          <w:rFonts w:ascii="Times New Roman" w:hAnsi="Times New Roman" w:cs="Times New Roman"/>
          <w:b/>
          <w:color w:val="000000" w:themeColor="text1"/>
          <w:sz w:val="26"/>
          <w:szCs w:val="26"/>
          <w:lang w:val="vi-VN"/>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Cấp Tỉnh (1.004427)</w:t>
      </w:r>
    </w:p>
    <w:p w14:paraId="322C926A"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5.1. Nội dung đơn giản hóa </w:t>
      </w:r>
      <w:r w:rsidRPr="009A2A4F">
        <w:rPr>
          <w:rFonts w:ascii="Times New Roman" w:hAnsi="Times New Roman" w:cs="Times New Roman"/>
          <w:b/>
          <w:i/>
          <w:color w:val="000000" w:themeColor="text1"/>
          <w:sz w:val="26"/>
          <w:szCs w:val="26"/>
          <w:lang w:val="vi-VN"/>
        </w:rPr>
        <w:t>(nêu rõ cần bãi bỏ/hủy bỏ; sửa đổi, bổ sung; thay thế TTHC, mẫu đơn, tờ khai hay yêu cầu điều kiện để thực hiện TTHC,…)</w:t>
      </w:r>
    </w:p>
    <w:p w14:paraId="72F9B32A"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Giảm thời gian thực hiện TTHC từ 25 ngày xuống 15 ngày (giảm thời gian thẩm định hồ sơ)</w:t>
      </w:r>
    </w:p>
    <w:p w14:paraId="705B371C"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qua </w:t>
      </w:r>
      <w:r w:rsidRPr="009A2A4F">
        <w:rPr>
          <w:rFonts w:ascii="Times New Roman" w:hAnsi="Times New Roman" w:cs="Times New Roman"/>
          <w:b/>
          <w:color w:val="000000" w:themeColor="text1"/>
          <w:sz w:val="26"/>
          <w:szCs w:val="26"/>
          <w:lang w:val="vi-VN"/>
        </w:rPr>
        <w:t>“trực tuyến”.</w:t>
      </w:r>
    </w:p>
    <w:p w14:paraId="765E19E4" w14:textId="77777777" w:rsidR="00F40E3A" w:rsidRPr="009A2A4F" w:rsidRDefault="00F40E3A" w:rsidP="00F40E3A">
      <w:pPr>
        <w:shd w:val="clear" w:color="auto" w:fill="FFFFFF"/>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rút ngắn thời gian xử lý hồ sơ, nhận và trả kết quả qua trực tuyến để nâng cao hiệu quả quản lý nhà nước và tạo thuận lợi hơn cho người dân, doanh nghiệp.</w:t>
      </w:r>
    </w:p>
    <w:p w14:paraId="13142F40"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eastAsia="Times New Roman" w:hAnsi="Times New Roman" w:cs="Times New Roman"/>
          <w:color w:val="000000" w:themeColor="text1"/>
          <w:sz w:val="26"/>
          <w:szCs w:val="26"/>
          <w:lang w:val="vi-VN"/>
        </w:rPr>
        <w:t>- Bãi bỏ hoạt động “khoan, đào khảo sát địa chất, thăm dò, khai thác khoáng sản, vật liệu xây dựng, khai thác nước dưới đất”.</w:t>
      </w:r>
    </w:p>
    <w:p w14:paraId="086561A0"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eastAsia="Times New Roman" w:hAnsi="Times New Roman" w:cs="Times New Roman"/>
          <w:color w:val="000000" w:themeColor="text1"/>
          <w:sz w:val="26"/>
          <w:szCs w:val="26"/>
          <w:lang w:val="vi-VN"/>
        </w:rPr>
        <w:t xml:space="preserve">Lý do: Hoạt động </w:t>
      </w:r>
      <w:r w:rsidRPr="009A2A4F">
        <w:rPr>
          <w:rFonts w:ascii="Times New Roman" w:hAnsi="Times New Roman" w:cs="Times New Roman"/>
          <w:b/>
          <w:i/>
          <w:iCs/>
          <w:color w:val="000000" w:themeColor="text1"/>
          <w:sz w:val="26"/>
          <w:szCs w:val="26"/>
          <w:shd w:val="clear" w:color="auto" w:fill="FFFFFF"/>
          <w:lang w:val="vi-VN"/>
        </w:rPr>
        <w:t>“Khoan, đào khảo sát địa chất, thăm dò, khai thác khoáng sản, vật liệu xây dựng, khai thác nước dưới đất”</w:t>
      </w:r>
      <w:r w:rsidRPr="009A2A4F">
        <w:rPr>
          <w:rFonts w:ascii="Times New Roman" w:hAnsi="Times New Roman" w:cs="Times New Roman"/>
          <w:bCs/>
          <w:color w:val="000000" w:themeColor="text1"/>
          <w:sz w:val="26"/>
          <w:szCs w:val="26"/>
          <w:shd w:val="clear" w:color="auto" w:fill="FFFFFF"/>
          <w:lang w:val="vi-VN"/>
        </w:rPr>
        <w:t xml:space="preserve"> </w:t>
      </w:r>
      <w:r w:rsidRPr="009A2A4F">
        <w:rPr>
          <w:rFonts w:ascii="Times New Roman" w:eastAsia="Times New Roman" w:hAnsi="Times New Roman" w:cs="Times New Roman"/>
          <w:color w:val="000000" w:themeColor="text1"/>
          <w:sz w:val="26"/>
          <w:szCs w:val="26"/>
          <w:lang w:val="vi-VN"/>
        </w:rPr>
        <w:t>theo điểm c khoản 1 Điều 44 Luật Thủy lợi sẽ bị bãi bỏ khi Luật Địa chất và Khoáng sản có hiệu lực từ 01/7/2025.</w:t>
      </w:r>
    </w:p>
    <w:p w14:paraId="345EF385"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5.2. Kiến nghị thực thi </w:t>
      </w:r>
      <w:r w:rsidRPr="009A2A4F">
        <w:rPr>
          <w:rFonts w:ascii="Times New Roman" w:hAnsi="Times New Roman" w:cs="Times New Roman"/>
          <w:b/>
          <w:i/>
          <w:color w:val="000000" w:themeColor="text1"/>
          <w:sz w:val="26"/>
          <w:szCs w:val="26"/>
          <w:lang w:val="vi-VN"/>
        </w:rPr>
        <w:t xml:space="preserve">(nêu rõ điều, khoản, điểm, văn bản quy phạm pháp luật cần sửa đổi, bổ sung, thay thế, bãi bỏ hoặc hủy bỏ):   </w:t>
      </w:r>
    </w:p>
    <w:p w14:paraId="39B0F83A"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Sửa đổi thời gian thực hiện tại điểm a, khoản 2 điều 21 Nghị định 67/2018/NĐ-CP;</w:t>
      </w:r>
    </w:p>
    <w:p w14:paraId="552FAAC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trực tuyến tại điều 22 Nghị định 67/2018/NĐ-CP;</w:t>
      </w:r>
    </w:p>
    <w:p w14:paraId="20B768BD"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5.3. Lợi ích phương án đơn giản hóa </w:t>
      </w:r>
      <w:r w:rsidRPr="009A2A4F">
        <w:rPr>
          <w:rFonts w:ascii="Times New Roman" w:hAnsi="Times New Roman" w:cs="Times New Roman"/>
          <w:i/>
          <w:color w:val="000000" w:themeColor="text1"/>
          <w:sz w:val="26"/>
          <w:szCs w:val="26"/>
          <w:lang w:val="vi-VN"/>
        </w:rPr>
        <w:t>(kèm theo biểu đánh giá chi phí tuân thủ)</w:t>
      </w:r>
    </w:p>
    <w:p w14:paraId="4B6648BE" w14:textId="0357500F" w:rsidR="00D5225E" w:rsidRPr="009A2A4F" w:rsidRDefault="00D5225E"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Chi phí tuân thủ:</w:t>
      </w:r>
    </w:p>
    <w:p w14:paraId="3739E956" w14:textId="7B3F6DDA"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7.478.809.774 đồng/năm.</w:t>
      </w:r>
    </w:p>
    <w:p w14:paraId="43B95771"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sau khi đơn giản hóa: 5.132.144.778 đồng/năm.</w:t>
      </w:r>
    </w:p>
    <w:p w14:paraId="385C63AA"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2.346.664.996 đồng/năm.</w:t>
      </w:r>
    </w:p>
    <w:p w14:paraId="4B6853E3"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Tỷ lệ cắt giảm chi phí: 31,3 %.</w:t>
      </w:r>
    </w:p>
    <w:p w14:paraId="4BE1746D" w14:textId="77777777" w:rsidR="00D5225E" w:rsidRPr="009A2A4F" w:rsidRDefault="00D5225E" w:rsidP="00D5225E">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233C63C6"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25 ngày làm việc.</w:t>
      </w:r>
    </w:p>
    <w:p w14:paraId="5ECC652A"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15 ngày làm việc.</w:t>
      </w:r>
    </w:p>
    <w:p w14:paraId="6251EBF9"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tiết kiệm: 10 ngày làm việc.</w:t>
      </w:r>
    </w:p>
    <w:p w14:paraId="7C67113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rPr>
        <w:t>- Tỷ lệ cắt giảm thời gian: 40 %</w:t>
      </w:r>
      <w:r w:rsidRPr="009A2A4F">
        <w:rPr>
          <w:rFonts w:ascii="Times New Roman" w:hAnsi="Times New Roman" w:cs="Times New Roman"/>
          <w:bCs/>
          <w:color w:val="000000" w:themeColor="text1"/>
          <w:sz w:val="26"/>
          <w:szCs w:val="26"/>
          <w:lang w:val="vi-VN"/>
        </w:rPr>
        <w:t xml:space="preserve"> </w:t>
      </w:r>
    </w:p>
    <w:p w14:paraId="190C5E73" w14:textId="7648F2BD"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bCs/>
          <w:color w:val="000000" w:themeColor="text1"/>
          <w:sz w:val="26"/>
          <w:szCs w:val="26"/>
          <w:lang w:val="vi-VN"/>
        </w:rPr>
        <w:t xml:space="preserve">5.4. </w:t>
      </w:r>
      <w:r w:rsidRPr="009A2A4F">
        <w:rPr>
          <w:rFonts w:ascii="Times New Roman" w:hAnsi="Times New Roman" w:cs="Times New Roman"/>
          <w:b/>
          <w:color w:val="000000" w:themeColor="text1"/>
          <w:sz w:val="26"/>
          <w:szCs w:val="26"/>
          <w:lang w:val="vi-VN"/>
        </w:rPr>
        <w:t xml:space="preserve">Lộ trình thực hiện: </w:t>
      </w:r>
      <w:r w:rsidR="00D5225E" w:rsidRPr="009A2A4F">
        <w:rPr>
          <w:rFonts w:ascii="Times New Roman" w:hAnsi="Times New Roman" w:cs="Times New Roman"/>
          <w:bCs/>
          <w:color w:val="000000" w:themeColor="text1"/>
          <w:sz w:val="26"/>
          <w:szCs w:val="26"/>
        </w:rPr>
        <w:t>2025-2027</w:t>
      </w:r>
      <w:r w:rsidRPr="009A2A4F">
        <w:rPr>
          <w:rFonts w:ascii="Times New Roman" w:hAnsi="Times New Roman" w:cs="Times New Roman"/>
          <w:bCs/>
          <w:color w:val="000000" w:themeColor="text1"/>
          <w:sz w:val="26"/>
          <w:szCs w:val="26"/>
          <w:lang w:val="vi-VN"/>
        </w:rPr>
        <w:t>.</w:t>
      </w:r>
    </w:p>
    <w:p w14:paraId="0A9011CF"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bCs/>
          <w:color w:val="000000" w:themeColor="text1"/>
          <w:sz w:val="26"/>
          <w:szCs w:val="26"/>
          <w:lang w:val="vi-VN"/>
        </w:rPr>
        <w:t xml:space="preserve">6. Thủ tục: </w:t>
      </w:r>
      <w:r w:rsidRPr="009A2A4F">
        <w:rPr>
          <w:rFonts w:ascii="Times New Roman" w:eastAsia="Times New Roman" w:hAnsi="Times New Roman" w:cs="Times New Roman"/>
          <w:b/>
          <w:color w:val="000000" w:themeColor="text1"/>
          <w:sz w:val="26"/>
          <w:szCs w:val="26"/>
          <w:lang w:val="vi-VN"/>
        </w:rPr>
        <w:t>Cấp giấy phép cho các hoạt động trong phạm vi bảo vệ công trình thuỷ lợi đối với hoạt động du lịch, thể thao, nghiên cứu khoa học, kinh doanh, dịch vụ thuộc thẩm quyền cấp phép của UBND Cấp Tỉnh (2.001796)</w:t>
      </w:r>
    </w:p>
    <w:p w14:paraId="5407F63C"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6.1. Nội dung đơn giản hóa </w:t>
      </w:r>
      <w:r w:rsidRPr="009A2A4F">
        <w:rPr>
          <w:rFonts w:ascii="Times New Roman" w:hAnsi="Times New Roman" w:cs="Times New Roman"/>
          <w:b/>
          <w:i/>
          <w:color w:val="000000" w:themeColor="text1"/>
          <w:sz w:val="26"/>
          <w:szCs w:val="26"/>
          <w:lang w:val="vi-VN"/>
        </w:rPr>
        <w:t>(nêu rõ cần bãi bỏ/hủy bỏ; sửa đổi, bổ sung; thay thế TTHC, mẫu đơn, tờ khai hay yêu cầu điều kiện để thực hiện TTHC,…)</w:t>
      </w:r>
    </w:p>
    <w:p w14:paraId="507E32F0"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Giảm thời gian thực hiện TTHC từ 15 ngày xuống 10 ngày (giảm thời gian thẩm định hồ sơ)</w:t>
      </w:r>
    </w:p>
    <w:p w14:paraId="1475048C"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qua </w:t>
      </w:r>
      <w:r w:rsidRPr="009A2A4F">
        <w:rPr>
          <w:rFonts w:ascii="Times New Roman" w:hAnsi="Times New Roman" w:cs="Times New Roman"/>
          <w:b/>
          <w:color w:val="000000" w:themeColor="text1"/>
          <w:sz w:val="26"/>
          <w:szCs w:val="26"/>
          <w:lang w:val="vi-VN"/>
        </w:rPr>
        <w:t>“trực tuyến”.</w:t>
      </w:r>
    </w:p>
    <w:p w14:paraId="683C1CCA"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rút ngắn thời gian xử lý hồ sơ, nhận và trả kết quả qua trực tuyến để nâng cao hiệu quả quản lý nhà nước và tạo thuận lợi hơn cho người dân, doanh nghiệp.</w:t>
      </w:r>
    </w:p>
    <w:p w14:paraId="6529587B"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6.2. Kiến nghị thực thi </w:t>
      </w:r>
      <w:r w:rsidRPr="009A2A4F">
        <w:rPr>
          <w:rFonts w:ascii="Times New Roman" w:hAnsi="Times New Roman" w:cs="Times New Roman"/>
          <w:b/>
          <w:i/>
          <w:color w:val="000000" w:themeColor="text1"/>
          <w:sz w:val="26"/>
          <w:szCs w:val="26"/>
          <w:lang w:val="vi-VN"/>
        </w:rPr>
        <w:t xml:space="preserve">(nêu rõ điều, khoản, điểm, văn bản quy phạm pháp luật cần sửa đổi, bổ sung, thay thế, bãi bỏ hoặc hủy bỏ): </w:t>
      </w:r>
    </w:p>
    <w:p w14:paraId="7E34647C"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Sửa đổi thời gian thực hiện tại điểm d, khoản 2 điều 21 Nghị định 67/2018/NĐ-CP;</w:t>
      </w:r>
    </w:p>
    <w:p w14:paraId="3AFFE84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trực tuyến tại điều 25 Nghị định 67/2018/NĐ-CP.</w:t>
      </w:r>
    </w:p>
    <w:p w14:paraId="067EAFC2"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6.3. Lợi ích phương án đơn giản hóa </w:t>
      </w:r>
      <w:r w:rsidRPr="009A2A4F">
        <w:rPr>
          <w:rFonts w:ascii="Times New Roman" w:hAnsi="Times New Roman" w:cs="Times New Roman"/>
          <w:i/>
          <w:color w:val="000000" w:themeColor="text1"/>
          <w:sz w:val="26"/>
          <w:szCs w:val="26"/>
          <w:lang w:val="vi-VN"/>
        </w:rPr>
        <w:t>(kèm theo biểu đánh giá chi phí tuân thủ)</w:t>
      </w:r>
    </w:p>
    <w:p w14:paraId="1FB87413" w14:textId="77777777" w:rsidR="00D5225E" w:rsidRPr="009A2A4F" w:rsidRDefault="00D5225E"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Chi phí tuân thủ:</w:t>
      </w:r>
    </w:p>
    <w:p w14:paraId="45294F49" w14:textId="18556961"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4.448.367 đồng/năm.</w:t>
      </w:r>
    </w:p>
    <w:p w14:paraId="5CD38AFE"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sau khi đơn giản hóa: 2.909.487 đồng/năm.</w:t>
      </w:r>
    </w:p>
    <w:p w14:paraId="3A882C8F"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1.538.880 đồng/năm.</w:t>
      </w:r>
    </w:p>
    <w:p w14:paraId="15222E36"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vi-VN"/>
        </w:rPr>
        <w:t xml:space="preserve">- Tỷ lệ cắt giảm chi phí: 34,5 %. </w:t>
      </w:r>
    </w:p>
    <w:p w14:paraId="46FBDDDB" w14:textId="77777777" w:rsidR="00D5225E" w:rsidRPr="009A2A4F" w:rsidRDefault="00D5225E" w:rsidP="00D5225E">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477AEA82" w14:textId="58DBD343"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 làm việc.</w:t>
      </w:r>
    </w:p>
    <w:p w14:paraId="51834FCC" w14:textId="57B2B1D1"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10 ngày làm việc.</w:t>
      </w:r>
    </w:p>
    <w:p w14:paraId="35992565" w14:textId="62240B42"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5B53934D"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33 %</w:t>
      </w:r>
    </w:p>
    <w:p w14:paraId="3046C7F7" w14:textId="12CB96B8"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bCs/>
          <w:color w:val="000000" w:themeColor="text1"/>
          <w:sz w:val="26"/>
          <w:szCs w:val="26"/>
          <w:lang w:val="vi-VN"/>
        </w:rPr>
        <w:t xml:space="preserve">6.4. </w:t>
      </w:r>
      <w:r w:rsidRPr="009A2A4F">
        <w:rPr>
          <w:rFonts w:ascii="Times New Roman" w:hAnsi="Times New Roman" w:cs="Times New Roman"/>
          <w:b/>
          <w:color w:val="000000" w:themeColor="text1"/>
          <w:sz w:val="26"/>
          <w:szCs w:val="26"/>
          <w:lang w:val="vi-VN"/>
        </w:rPr>
        <w:t xml:space="preserve">Lộ trình thực hiện: </w:t>
      </w:r>
      <w:r w:rsidR="00D5225E" w:rsidRPr="009A2A4F">
        <w:rPr>
          <w:rFonts w:ascii="Times New Roman" w:hAnsi="Times New Roman" w:cs="Times New Roman"/>
          <w:bCs/>
          <w:color w:val="000000" w:themeColor="text1"/>
          <w:sz w:val="26"/>
          <w:szCs w:val="26"/>
        </w:rPr>
        <w:t>2025-2027</w:t>
      </w:r>
      <w:r w:rsidRPr="009A2A4F">
        <w:rPr>
          <w:rFonts w:ascii="Times New Roman" w:hAnsi="Times New Roman" w:cs="Times New Roman"/>
          <w:bCs/>
          <w:color w:val="000000" w:themeColor="text1"/>
          <w:sz w:val="26"/>
          <w:szCs w:val="26"/>
          <w:lang w:val="vi-VN"/>
        </w:rPr>
        <w:t>.</w:t>
      </w:r>
    </w:p>
    <w:p w14:paraId="26722427"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bCs/>
          <w:color w:val="000000" w:themeColor="text1"/>
          <w:sz w:val="26"/>
          <w:szCs w:val="26"/>
          <w:lang w:val="vi-VN"/>
        </w:rPr>
        <w:t xml:space="preserve">7. Thủ tục: </w:t>
      </w:r>
      <w:r w:rsidRPr="009A2A4F">
        <w:rPr>
          <w:rFonts w:ascii="Times New Roman" w:eastAsia="Times New Roman" w:hAnsi="Times New Roman" w:cs="Times New Roman"/>
          <w:b/>
          <w:color w:val="000000" w:themeColor="text1"/>
          <w:sz w:val="26"/>
          <w:szCs w:val="26"/>
          <w:lang w:val="vi-VN"/>
        </w:rPr>
        <w:t>Cấp giấy phép cho các hoạt động trồng cây lâu năm trong phạm vi bảo vệ công trình thủy lợi thuộc thẩm quyền cấp phép của UBND Cấp Tỉnh (1.004385)</w:t>
      </w:r>
    </w:p>
    <w:p w14:paraId="03E1A258"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lastRenderedPageBreak/>
        <w:t xml:space="preserve">7.1. Nội dung đơn giản hóa </w:t>
      </w:r>
      <w:r w:rsidRPr="009A2A4F">
        <w:rPr>
          <w:rFonts w:ascii="Times New Roman" w:hAnsi="Times New Roman" w:cs="Times New Roman"/>
          <w:b/>
          <w:i/>
          <w:color w:val="000000" w:themeColor="text1"/>
          <w:sz w:val="26"/>
          <w:szCs w:val="26"/>
          <w:lang w:val="vi-VN"/>
        </w:rPr>
        <w:t>(nêu rõ cần bãi bỏ/hủy bỏ; sửa đổi, bổ sung; thay thế TTHC, mẫu đơn, tờ khai hay yêu cầu điều kiện để thực hiện TTHC,…)</w:t>
      </w:r>
    </w:p>
    <w:p w14:paraId="021DC9F6"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Giảm thời gian thực hiện TTHC từ 10 ngày xuống 7 ngày (giảm thời gian thẩm định hồ sơ)</w:t>
      </w:r>
    </w:p>
    <w:p w14:paraId="4BD99A7D"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qua “</w:t>
      </w:r>
      <w:r w:rsidRPr="009A2A4F">
        <w:rPr>
          <w:rFonts w:ascii="Times New Roman" w:hAnsi="Times New Roman" w:cs="Times New Roman"/>
          <w:b/>
          <w:color w:val="000000" w:themeColor="text1"/>
          <w:sz w:val="26"/>
          <w:szCs w:val="26"/>
          <w:lang w:val="vi-VN"/>
        </w:rPr>
        <w:t>trực tuyến”.</w:t>
      </w:r>
    </w:p>
    <w:p w14:paraId="7608891F"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rút ngắn thời gian xử lý hồ sơ, nhận và trả kết quả qua trực tuyến để nâng cao hiệu quả quản lý nhà nước và tạo thuận lợi hơn cho người dân, doanh nghiệp.</w:t>
      </w:r>
    </w:p>
    <w:p w14:paraId="408167B1"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7.2. Kiến nghị thực thi </w:t>
      </w:r>
      <w:r w:rsidRPr="009A2A4F">
        <w:rPr>
          <w:rFonts w:ascii="Times New Roman" w:hAnsi="Times New Roman" w:cs="Times New Roman"/>
          <w:b/>
          <w:i/>
          <w:color w:val="000000" w:themeColor="text1"/>
          <w:sz w:val="26"/>
          <w:szCs w:val="26"/>
          <w:lang w:val="vi-VN"/>
        </w:rPr>
        <w:t xml:space="preserve">(nêu rõ điều, khoản, điểm, văn bản quy phạm pháp luật cần sửa đổi, bổ sung, thay thế, bãi bỏ hoặc hủy bỏ):  </w:t>
      </w:r>
    </w:p>
    <w:p w14:paraId="3F73CDD6"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Sửa đổi thời gian thực hiện tại điểm c, khoản 2 điều 21 Nghị định 67/2018/NĐ-CP;</w:t>
      </w:r>
    </w:p>
    <w:p w14:paraId="58AC7118"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trực tuyến tại điều 24 Nghị định 67/2018/NĐ-CP.</w:t>
      </w:r>
    </w:p>
    <w:p w14:paraId="6A7B8433"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7.3. Lợi ích phương án đơn giản hóa </w:t>
      </w:r>
      <w:r w:rsidRPr="009A2A4F">
        <w:rPr>
          <w:rFonts w:ascii="Times New Roman" w:hAnsi="Times New Roman" w:cs="Times New Roman"/>
          <w:i/>
          <w:color w:val="000000" w:themeColor="text1"/>
          <w:sz w:val="26"/>
          <w:szCs w:val="26"/>
          <w:lang w:val="vi-VN"/>
        </w:rPr>
        <w:t>(kèm theo biểu đánh giá chi phí tuân thủ)</w:t>
      </w:r>
    </w:p>
    <w:p w14:paraId="77D1D920" w14:textId="77777777" w:rsidR="00D5225E" w:rsidRPr="009A2A4F" w:rsidRDefault="00D5225E"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Chi phí tuân thủ:</w:t>
      </w:r>
    </w:p>
    <w:p w14:paraId="1F8B9A9B" w14:textId="3F2E8C86"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4.448.367 đồng/năm.</w:t>
      </w:r>
    </w:p>
    <w:p w14:paraId="49B6EC5F"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sau khi đơn giản hóa: 2.909.487 đồng/năm.</w:t>
      </w:r>
    </w:p>
    <w:p w14:paraId="0996DDF8"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1.538.880 đồng/năm.</w:t>
      </w:r>
    </w:p>
    <w:p w14:paraId="7BCE2451"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vi-VN"/>
        </w:rPr>
        <w:t xml:space="preserve">- Tỷ lệ cắt giảm chi phí: 34,5 %. </w:t>
      </w:r>
    </w:p>
    <w:p w14:paraId="3E410F9C" w14:textId="77777777" w:rsidR="00D5225E" w:rsidRPr="009A2A4F" w:rsidRDefault="00D5225E" w:rsidP="00D5225E">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61009F1F" w14:textId="7E070722"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10 ngày làm việc.</w:t>
      </w:r>
    </w:p>
    <w:p w14:paraId="6FE56517" w14:textId="2724EE3F"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07 ngày làm việc.</w:t>
      </w:r>
    </w:p>
    <w:p w14:paraId="4E6414B9" w14:textId="4CD232CA"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03 ngày làm việc.</w:t>
      </w:r>
    </w:p>
    <w:p w14:paraId="2E544498"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30 %</w:t>
      </w:r>
    </w:p>
    <w:p w14:paraId="71D836C9" w14:textId="452D8742"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bCs/>
          <w:color w:val="000000" w:themeColor="text1"/>
          <w:sz w:val="26"/>
          <w:szCs w:val="26"/>
          <w:lang w:val="vi-VN"/>
        </w:rPr>
        <w:t xml:space="preserve">7.4. </w:t>
      </w:r>
      <w:r w:rsidRPr="009A2A4F">
        <w:rPr>
          <w:rFonts w:ascii="Times New Roman" w:hAnsi="Times New Roman" w:cs="Times New Roman"/>
          <w:b/>
          <w:color w:val="000000" w:themeColor="text1"/>
          <w:sz w:val="26"/>
          <w:szCs w:val="26"/>
          <w:lang w:val="vi-VN"/>
        </w:rPr>
        <w:t xml:space="preserve">Lộ trình thực hiện: </w:t>
      </w:r>
      <w:r w:rsidR="00D5225E" w:rsidRPr="009A2A4F">
        <w:rPr>
          <w:rFonts w:ascii="Times New Roman" w:hAnsi="Times New Roman" w:cs="Times New Roman"/>
          <w:bCs/>
          <w:color w:val="000000" w:themeColor="text1"/>
          <w:sz w:val="26"/>
          <w:szCs w:val="26"/>
        </w:rPr>
        <w:t>2025-2027.</w:t>
      </w:r>
    </w:p>
    <w:p w14:paraId="0EBAA65F"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bCs/>
          <w:color w:val="000000" w:themeColor="text1"/>
          <w:sz w:val="26"/>
          <w:szCs w:val="26"/>
          <w:lang w:val="vi-VN"/>
        </w:rPr>
        <w:t xml:space="preserve">8. Thủ tục: </w:t>
      </w:r>
      <w:r w:rsidRPr="009A2A4F">
        <w:rPr>
          <w:rFonts w:ascii="Times New Roman" w:eastAsia="Times New Roman" w:hAnsi="Times New Roman" w:cs="Times New Roman"/>
          <w:b/>
          <w:color w:val="000000" w:themeColor="text1"/>
          <w:sz w:val="26"/>
          <w:szCs w:val="26"/>
          <w:lang w:val="vi-VN"/>
        </w:rPr>
        <w:t xml:space="preserve">Cấp giấy phép nuôi trồng thủy sản trong phạm vi bảo vệ công trình thuỷ lợi thuộc thẩm quyền cấp phép của UBND Cấp Tỉnh </w:t>
      </w:r>
      <w:r w:rsidRPr="009A2A4F">
        <w:rPr>
          <w:rFonts w:ascii="Times New Roman" w:hAnsi="Times New Roman" w:cs="Times New Roman"/>
          <w:b/>
          <w:color w:val="000000" w:themeColor="text1"/>
          <w:sz w:val="26"/>
          <w:szCs w:val="26"/>
          <w:lang w:val="vi-VN"/>
        </w:rPr>
        <w:t>(</w:t>
      </w:r>
      <w:r w:rsidRPr="009A2A4F">
        <w:rPr>
          <w:rFonts w:ascii="Times New Roman" w:eastAsia="Times New Roman" w:hAnsi="Times New Roman" w:cs="Times New Roman"/>
          <w:b/>
          <w:color w:val="000000" w:themeColor="text1"/>
          <w:sz w:val="26"/>
          <w:szCs w:val="26"/>
          <w:lang w:val="vi-VN"/>
        </w:rPr>
        <w:t>2.001791</w:t>
      </w:r>
      <w:r w:rsidRPr="009A2A4F">
        <w:rPr>
          <w:rFonts w:ascii="Times New Roman" w:hAnsi="Times New Roman" w:cs="Times New Roman"/>
          <w:b/>
          <w:color w:val="000000" w:themeColor="text1"/>
          <w:sz w:val="26"/>
          <w:szCs w:val="26"/>
          <w:lang w:val="vi-VN"/>
        </w:rPr>
        <w:t>)</w:t>
      </w:r>
    </w:p>
    <w:p w14:paraId="298D4CFA"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8.1. Nội dung đơn giản hóa </w:t>
      </w:r>
      <w:r w:rsidRPr="009A2A4F">
        <w:rPr>
          <w:rFonts w:ascii="Times New Roman" w:hAnsi="Times New Roman" w:cs="Times New Roman"/>
          <w:b/>
          <w:i/>
          <w:color w:val="000000" w:themeColor="text1"/>
          <w:sz w:val="26"/>
          <w:szCs w:val="26"/>
          <w:lang w:val="vi-VN"/>
        </w:rPr>
        <w:t>(nêu rõ cần bãi bỏ/hủy bỏ; sửa đổi, bổ sung; thay thế TTHC, mẫu đơn, tờ khai hay yêu cầu điều kiện để thực hiện TTHC,…)</w:t>
      </w:r>
    </w:p>
    <w:p w14:paraId="2CCECAB8"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Giảm thời gian thực hiện TTHC từ 15 ngày xuống 10 ngày (giảm thời gian thẩm định hồ sơ).</w:t>
      </w:r>
    </w:p>
    <w:p w14:paraId="1443BBA7"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qua </w:t>
      </w:r>
      <w:r w:rsidRPr="009A2A4F">
        <w:rPr>
          <w:rFonts w:ascii="Times New Roman" w:hAnsi="Times New Roman" w:cs="Times New Roman"/>
          <w:b/>
          <w:color w:val="000000" w:themeColor="text1"/>
          <w:sz w:val="26"/>
          <w:szCs w:val="26"/>
          <w:lang w:val="vi-VN"/>
        </w:rPr>
        <w:t>“trực tuyến”.</w:t>
      </w:r>
    </w:p>
    <w:p w14:paraId="0582C219"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lastRenderedPageBreak/>
        <w:t>Lý do:</w:t>
      </w:r>
      <w:r w:rsidRPr="009A2A4F">
        <w:rPr>
          <w:rFonts w:ascii="Times New Roman" w:hAnsi="Times New Roman" w:cs="Times New Roman"/>
          <w:color w:val="000000" w:themeColor="text1"/>
          <w:sz w:val="26"/>
          <w:szCs w:val="26"/>
          <w:lang w:val="vi-VN"/>
        </w:rPr>
        <w:t xml:space="preserve"> Việc rút ngắn thời gian xử lý hồ sơ, nhận và trả kết quả qua trực tuyến để nâng cao hiệu quả quản lý nhà nước và tạo thuận lợi hơn cho người dân, doanh nghiệp.</w:t>
      </w:r>
    </w:p>
    <w:p w14:paraId="045CF70D"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8.2. Kiến nghị thực thi </w:t>
      </w:r>
      <w:r w:rsidRPr="009A2A4F">
        <w:rPr>
          <w:rFonts w:ascii="Times New Roman" w:hAnsi="Times New Roman" w:cs="Times New Roman"/>
          <w:b/>
          <w:i/>
          <w:color w:val="000000" w:themeColor="text1"/>
          <w:sz w:val="26"/>
          <w:szCs w:val="26"/>
          <w:lang w:val="vi-VN"/>
        </w:rPr>
        <w:t xml:space="preserve">(nêu rõ điều, khoản, điểm, văn bản quy phạm pháp luật cần sửa đổi, bổ sung, thay thế, bãi bỏ hoặc hủy bỏ):  </w:t>
      </w:r>
    </w:p>
    <w:p w14:paraId="7D7E6983"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Sửa đổi thời gian thực hiện tại điểm d, khoản 2 điều 21 Nghị định 67/2018/NĐ-CP;</w:t>
      </w:r>
    </w:p>
    <w:p w14:paraId="75A2C4D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w:t>
      </w:r>
      <w:r w:rsidRPr="009A2A4F">
        <w:rPr>
          <w:rFonts w:ascii="Times New Roman" w:hAnsi="Times New Roman" w:cs="Times New Roman"/>
          <w:b/>
          <w:color w:val="000000" w:themeColor="text1"/>
          <w:sz w:val="26"/>
          <w:szCs w:val="26"/>
          <w:lang w:val="vi-VN"/>
        </w:rPr>
        <w:t>“trực tuyến”</w:t>
      </w:r>
      <w:r w:rsidRPr="009A2A4F">
        <w:rPr>
          <w:rFonts w:ascii="Times New Roman" w:hAnsi="Times New Roman" w:cs="Times New Roman"/>
          <w:bCs/>
          <w:color w:val="000000" w:themeColor="text1"/>
          <w:sz w:val="26"/>
          <w:szCs w:val="26"/>
          <w:lang w:val="vi-VN"/>
        </w:rPr>
        <w:t xml:space="preserve"> tại điều 22 Nghị định 67/2018/NĐ-CP.</w:t>
      </w:r>
    </w:p>
    <w:p w14:paraId="00666EDC"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8.3. Lợi ích phương án đơn giản hóa </w:t>
      </w:r>
      <w:r w:rsidRPr="009A2A4F">
        <w:rPr>
          <w:rFonts w:ascii="Times New Roman" w:hAnsi="Times New Roman" w:cs="Times New Roman"/>
          <w:i/>
          <w:color w:val="000000" w:themeColor="text1"/>
          <w:sz w:val="26"/>
          <w:szCs w:val="26"/>
          <w:lang w:val="vi-VN"/>
        </w:rPr>
        <w:t>(kèm theo biểu đánh giá chi phí tuân thủ)</w:t>
      </w:r>
    </w:p>
    <w:p w14:paraId="2FAE7179" w14:textId="49E5D054" w:rsidR="00D5225E" w:rsidRPr="009A2A4F" w:rsidRDefault="00D5225E"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Chi phí tuân thủ:</w:t>
      </w:r>
    </w:p>
    <w:p w14:paraId="74B7A00C" w14:textId="36F35270"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486.502.809 đồng/năm.</w:t>
      </w:r>
    </w:p>
    <w:p w14:paraId="4383DA0E"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sau khi đơn giản hóa: 310.214.021 đồng/năm.</w:t>
      </w:r>
    </w:p>
    <w:p w14:paraId="34513051"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176.288.788 đồng/năm.</w:t>
      </w:r>
    </w:p>
    <w:p w14:paraId="29B7561D"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vi-VN"/>
        </w:rPr>
        <w:t xml:space="preserve">- Tỷ lệ cắt giảm chi phí: 36,2 %. </w:t>
      </w:r>
    </w:p>
    <w:p w14:paraId="636BE188" w14:textId="77777777" w:rsidR="00D5225E" w:rsidRPr="009A2A4F" w:rsidRDefault="00D5225E" w:rsidP="00D5225E">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3CB80A14" w14:textId="70526CD2"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 làm việc.</w:t>
      </w:r>
    </w:p>
    <w:p w14:paraId="7B677BC7" w14:textId="30CF6B70"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10 ngày làm việc.</w:t>
      </w:r>
    </w:p>
    <w:p w14:paraId="4C046B51" w14:textId="23245CBA"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796F6355"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33 %.</w:t>
      </w:r>
    </w:p>
    <w:p w14:paraId="4142BB0D" w14:textId="79590448"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bCs/>
          <w:color w:val="000000" w:themeColor="text1"/>
          <w:sz w:val="26"/>
          <w:szCs w:val="26"/>
          <w:lang w:val="vi-VN"/>
        </w:rPr>
        <w:t xml:space="preserve">8.4. </w:t>
      </w:r>
      <w:r w:rsidRPr="009A2A4F">
        <w:rPr>
          <w:rFonts w:ascii="Times New Roman" w:hAnsi="Times New Roman" w:cs="Times New Roman"/>
          <w:b/>
          <w:color w:val="000000" w:themeColor="text1"/>
          <w:sz w:val="26"/>
          <w:szCs w:val="26"/>
          <w:lang w:val="vi-VN"/>
        </w:rPr>
        <w:t xml:space="preserve">Lộ trình thực hiện: </w:t>
      </w:r>
      <w:r w:rsidR="00D5225E" w:rsidRPr="009A2A4F">
        <w:rPr>
          <w:rFonts w:ascii="Times New Roman" w:hAnsi="Times New Roman" w:cs="Times New Roman"/>
          <w:bCs/>
          <w:color w:val="000000" w:themeColor="text1"/>
          <w:sz w:val="26"/>
          <w:szCs w:val="26"/>
        </w:rPr>
        <w:t>2025-2027.</w:t>
      </w:r>
    </w:p>
    <w:p w14:paraId="380EAF46" w14:textId="77777777" w:rsidR="00F40E3A" w:rsidRPr="009A2A4F" w:rsidRDefault="00F40E3A" w:rsidP="00F40E3A">
      <w:pPr>
        <w:pStyle w:val="D-tb"/>
        <w:spacing w:after="120" w:line="264" w:lineRule="auto"/>
        <w:rPr>
          <w:b/>
          <w:color w:val="000000" w:themeColor="text1"/>
          <w:sz w:val="26"/>
          <w:lang w:val="vi-VN"/>
        </w:rPr>
      </w:pPr>
      <w:r w:rsidRPr="009A2A4F">
        <w:rPr>
          <w:b/>
          <w:bCs/>
          <w:color w:val="000000" w:themeColor="text1"/>
          <w:sz w:val="26"/>
          <w:lang w:val="vi-VN"/>
        </w:rPr>
        <w:t xml:space="preserve">9. Thủ tục: </w:t>
      </w:r>
      <w:r w:rsidRPr="009A2A4F">
        <w:rPr>
          <w:b/>
          <w:color w:val="000000" w:themeColor="text1"/>
          <w:sz w:val="26"/>
          <w:lang w:val="nl-NL"/>
        </w:rPr>
        <w:t>Cấp lại giấy phép cho các hoạt động trong phạm vi bảo vệ công trình thủy lợi trong trường hợp bị mất, bị rách, hư hỏng thuộc thẩm quyền cấp phép của UBND Cấp Tỉnh (1.003921)</w:t>
      </w:r>
    </w:p>
    <w:p w14:paraId="2666EA32"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9.1. Nội dung đơn giản hóa </w:t>
      </w:r>
      <w:r w:rsidRPr="009A2A4F">
        <w:rPr>
          <w:rFonts w:ascii="Times New Roman" w:hAnsi="Times New Roman" w:cs="Times New Roman"/>
          <w:b/>
          <w:i/>
          <w:color w:val="000000" w:themeColor="text1"/>
          <w:sz w:val="26"/>
          <w:szCs w:val="26"/>
          <w:lang w:val="vi-VN"/>
        </w:rPr>
        <w:t>(nêu rõ cần bãi bỏ/hủy bỏ; sửa đổi, bổ sung; thay thế TTHC, mẫu đơn, tờ khai hay yêu cầu điều kiện để thực hiện TTHC,…)</w:t>
      </w:r>
    </w:p>
    <w:p w14:paraId="55334ADE"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qua </w:t>
      </w:r>
      <w:r w:rsidRPr="009A2A4F">
        <w:rPr>
          <w:rFonts w:ascii="Times New Roman" w:hAnsi="Times New Roman" w:cs="Times New Roman"/>
          <w:b/>
          <w:color w:val="000000" w:themeColor="text1"/>
          <w:sz w:val="26"/>
          <w:szCs w:val="26"/>
          <w:lang w:val="vi-VN"/>
        </w:rPr>
        <w:t>“trực tuyến”.</w:t>
      </w:r>
    </w:p>
    <w:p w14:paraId="2BCC0429"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nhận và trả kết quả qua trực tuyến để nâng cao hiệu quả quản lý nhà nước và tạo thuận lợi hơn cho người dân, doanh nghiệp.</w:t>
      </w:r>
    </w:p>
    <w:p w14:paraId="4CC866BF" w14:textId="77777777" w:rsidR="00F40E3A" w:rsidRPr="009A2A4F" w:rsidRDefault="00F40E3A" w:rsidP="00F40E3A">
      <w:pPr>
        <w:spacing w:before="120" w:after="120" w:line="264" w:lineRule="auto"/>
        <w:ind w:firstLine="720"/>
        <w:jc w:val="both"/>
        <w:rPr>
          <w:rFonts w:ascii="Times New Roman" w:hAnsi="Times New Roman" w:cs="Times New Roman"/>
          <w:b/>
          <w:iCs/>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9.2. Kiến nghị thực thi </w:t>
      </w:r>
      <w:r w:rsidRPr="009A2A4F">
        <w:rPr>
          <w:rFonts w:ascii="Times New Roman" w:hAnsi="Times New Roman" w:cs="Times New Roman"/>
          <w:b/>
          <w:i/>
          <w:color w:val="000000" w:themeColor="text1"/>
          <w:sz w:val="26"/>
          <w:szCs w:val="26"/>
          <w:lang w:val="vi-VN"/>
        </w:rPr>
        <w:t xml:space="preserve">(nêu rõ điều, khoản, điểm, văn bản quy phạm pháp luật cần sửa đổi, bổ sung, thay thế, bãi bỏ hoặc hủy bỏ): </w:t>
      </w:r>
      <w:r w:rsidRPr="009A2A4F">
        <w:rPr>
          <w:rFonts w:ascii="Times New Roman" w:hAnsi="Times New Roman" w:cs="Times New Roman"/>
          <w:b/>
          <w:iCs/>
          <w:color w:val="000000" w:themeColor="text1"/>
          <w:sz w:val="26"/>
          <w:szCs w:val="26"/>
          <w:lang w:val="vi-VN"/>
        </w:rPr>
        <w:t xml:space="preserve"> </w:t>
      </w:r>
    </w:p>
    <w:p w14:paraId="3F1A7CA9"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trực tuyến tại điểm a, khoản 2 điều 30 Nghị định 67/2018/NĐ-CP.</w:t>
      </w:r>
    </w:p>
    <w:p w14:paraId="762D3FF9"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9.3. Lợi ích phương án đơn giản hóa </w:t>
      </w:r>
      <w:r w:rsidRPr="009A2A4F">
        <w:rPr>
          <w:rFonts w:ascii="Times New Roman" w:hAnsi="Times New Roman" w:cs="Times New Roman"/>
          <w:i/>
          <w:color w:val="000000" w:themeColor="text1"/>
          <w:sz w:val="26"/>
          <w:szCs w:val="26"/>
          <w:lang w:val="vi-VN"/>
        </w:rPr>
        <w:t>(kèm theo biểu đánh giá chi phí tuân thủ)</w:t>
      </w:r>
    </w:p>
    <w:p w14:paraId="0AB6DEE4" w14:textId="77777777" w:rsidR="00D5225E" w:rsidRPr="009A2A4F" w:rsidRDefault="00D5225E"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lastRenderedPageBreak/>
        <w:t>* Chi phí tuân thủ:</w:t>
      </w:r>
    </w:p>
    <w:p w14:paraId="40FC38D4" w14:textId="09B1F2A8"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915.912 đồng/năm</w:t>
      </w:r>
    </w:p>
    <w:p w14:paraId="271D0325"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sau khi đơn giản hóa: 453.172 đồng/năm.</w:t>
      </w:r>
    </w:p>
    <w:p w14:paraId="1F0E6C06"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462.740 đồng/năm.</w:t>
      </w:r>
    </w:p>
    <w:p w14:paraId="0752E3E5"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vi-VN"/>
        </w:rPr>
        <w:t>- Tỷ lệ cắt giảm chi phí: 50,5 %.</w:t>
      </w:r>
    </w:p>
    <w:p w14:paraId="5C2FF74A" w14:textId="77777777" w:rsidR="00D5225E" w:rsidRPr="009A2A4F" w:rsidRDefault="00D5225E" w:rsidP="00D5225E">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372EC533" w14:textId="123BA78B"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03 ngày làm việc.</w:t>
      </w:r>
    </w:p>
    <w:p w14:paraId="184FFDE9" w14:textId="6A8DC920"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03 ngày làm việc.</w:t>
      </w:r>
    </w:p>
    <w:p w14:paraId="4FCC98F4" w14:textId="5C69BF38"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11FD8722"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0 %.</w:t>
      </w:r>
      <w:r w:rsidRPr="009A2A4F">
        <w:rPr>
          <w:rFonts w:ascii="Times New Roman" w:hAnsi="Times New Roman" w:cs="Times New Roman"/>
          <w:bCs/>
          <w:color w:val="000000" w:themeColor="text1"/>
          <w:sz w:val="26"/>
          <w:szCs w:val="26"/>
          <w:lang w:val="vi-VN"/>
        </w:rPr>
        <w:t xml:space="preserve"> </w:t>
      </w:r>
    </w:p>
    <w:p w14:paraId="4635ED02" w14:textId="4CEDA0EB"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9.4</w:t>
      </w:r>
      <w:r w:rsidRPr="009A2A4F">
        <w:rPr>
          <w:rFonts w:ascii="Times New Roman" w:hAnsi="Times New Roman" w:cs="Times New Roman"/>
          <w:bCs/>
          <w:color w:val="000000" w:themeColor="text1"/>
          <w:sz w:val="26"/>
          <w:szCs w:val="26"/>
          <w:lang w:val="vi-VN"/>
        </w:rPr>
        <w:t xml:space="preserve">. </w:t>
      </w:r>
      <w:r w:rsidRPr="009A2A4F">
        <w:rPr>
          <w:rFonts w:ascii="Times New Roman" w:hAnsi="Times New Roman" w:cs="Times New Roman"/>
          <w:b/>
          <w:color w:val="000000" w:themeColor="text1"/>
          <w:sz w:val="26"/>
          <w:szCs w:val="26"/>
          <w:lang w:val="vi-VN"/>
        </w:rPr>
        <w:t xml:space="preserve">Lộ trình thực hiện: </w:t>
      </w:r>
      <w:r w:rsidR="00D5225E" w:rsidRPr="009A2A4F">
        <w:rPr>
          <w:rFonts w:ascii="Times New Roman" w:hAnsi="Times New Roman" w:cs="Times New Roman"/>
          <w:bCs/>
          <w:color w:val="000000" w:themeColor="text1"/>
          <w:sz w:val="26"/>
          <w:szCs w:val="26"/>
        </w:rPr>
        <w:t>2025-2027</w:t>
      </w:r>
      <w:r w:rsidRPr="009A2A4F">
        <w:rPr>
          <w:rFonts w:ascii="Times New Roman" w:hAnsi="Times New Roman" w:cs="Times New Roman"/>
          <w:bCs/>
          <w:color w:val="000000" w:themeColor="text1"/>
          <w:sz w:val="26"/>
          <w:szCs w:val="26"/>
          <w:lang w:val="vi-VN"/>
        </w:rPr>
        <w:t>.</w:t>
      </w:r>
    </w:p>
    <w:p w14:paraId="1DD22E69" w14:textId="77777777" w:rsidR="00F40E3A" w:rsidRPr="009A2A4F" w:rsidRDefault="00F40E3A" w:rsidP="00F40E3A">
      <w:pPr>
        <w:spacing w:before="120" w:after="120" w:line="264" w:lineRule="auto"/>
        <w:ind w:firstLine="720"/>
        <w:jc w:val="both"/>
        <w:rPr>
          <w:rFonts w:ascii="Times New Roman" w:eastAsia="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10. Thủ tục: </w:t>
      </w:r>
      <w:r w:rsidRPr="009A2A4F">
        <w:rPr>
          <w:rFonts w:ascii="Times New Roman" w:eastAsia="Times New Roman" w:hAnsi="Times New Roman" w:cs="Times New Roman"/>
          <w:b/>
          <w:color w:val="000000" w:themeColor="text1"/>
          <w:sz w:val="26"/>
          <w:szCs w:val="26"/>
          <w:lang w:val="vi-VN"/>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Cấp Tỉnh (1.003893)</w:t>
      </w:r>
    </w:p>
    <w:p w14:paraId="234B2CF7"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10.1. Nội dung đơn giản hóa </w:t>
      </w:r>
      <w:r w:rsidRPr="009A2A4F">
        <w:rPr>
          <w:rFonts w:ascii="Times New Roman" w:hAnsi="Times New Roman" w:cs="Times New Roman"/>
          <w:b/>
          <w:i/>
          <w:color w:val="000000" w:themeColor="text1"/>
          <w:sz w:val="26"/>
          <w:szCs w:val="26"/>
          <w:lang w:val="vi-VN"/>
        </w:rPr>
        <w:t>(nêu rõ cần bãi bỏ/hủy bỏ; sửa đổi, bổ sung; thay thế TTHC, mẫu đơn, tờ khai hay yêu cầu điều kiện để thực hiện TTHC,…)</w:t>
      </w:r>
    </w:p>
    <w:p w14:paraId="1608C9C3"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Segoe UI Emoji" w:hAnsi="Segoe UI Emoji" w:cs="Segoe UI Emoji"/>
          <w:color w:val="000000" w:themeColor="text1"/>
          <w:sz w:val="26"/>
          <w:szCs w:val="26"/>
          <w:lang w:val="vi-VN"/>
        </w:rPr>
        <w:t xml:space="preserve"> </w:t>
      </w:r>
      <w:r w:rsidRPr="009A2A4F">
        <w:rPr>
          <w:rFonts w:ascii="Times New Roman" w:hAnsi="Times New Roman" w:cs="Times New Roman"/>
          <w:bCs/>
          <w:color w:val="000000" w:themeColor="text1"/>
          <w:sz w:val="26"/>
          <w:szCs w:val="26"/>
          <w:lang w:val="vi-VN"/>
        </w:rPr>
        <w:t xml:space="preserve">- Bổ sung cách thức nhận và trả kết quả qua </w:t>
      </w:r>
      <w:r w:rsidRPr="009A2A4F">
        <w:rPr>
          <w:rFonts w:ascii="Times New Roman" w:hAnsi="Times New Roman" w:cs="Times New Roman"/>
          <w:b/>
          <w:color w:val="000000" w:themeColor="text1"/>
          <w:sz w:val="26"/>
          <w:szCs w:val="26"/>
          <w:lang w:val="vi-VN"/>
        </w:rPr>
        <w:t>“trực tuyến”.</w:t>
      </w:r>
    </w:p>
    <w:p w14:paraId="6A3102FF" w14:textId="77777777" w:rsidR="00F40E3A" w:rsidRPr="009A2A4F" w:rsidRDefault="00F40E3A" w:rsidP="00F40E3A">
      <w:pPr>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nhận và trả kết quả qua trực tuyến để nâng cao hiệu quả quản lý nhà nước và tạo thuận lợi hơn cho người dân, doanh nghiệp.</w:t>
      </w:r>
    </w:p>
    <w:p w14:paraId="754CE393" w14:textId="77777777" w:rsidR="00F40E3A" w:rsidRPr="009A2A4F" w:rsidRDefault="00F40E3A" w:rsidP="00F40E3A">
      <w:pPr>
        <w:spacing w:before="120" w:after="120" w:line="264" w:lineRule="auto"/>
        <w:ind w:firstLine="720"/>
        <w:jc w:val="both"/>
        <w:rPr>
          <w:rFonts w:ascii="Times New Roman" w:hAnsi="Times New Roman" w:cs="Times New Roman"/>
          <w:b/>
          <w:iCs/>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10.2. Kiến nghị thực thi </w:t>
      </w:r>
      <w:r w:rsidRPr="009A2A4F">
        <w:rPr>
          <w:rFonts w:ascii="Times New Roman" w:hAnsi="Times New Roman" w:cs="Times New Roman"/>
          <w:b/>
          <w:i/>
          <w:color w:val="000000" w:themeColor="text1"/>
          <w:sz w:val="26"/>
          <w:szCs w:val="26"/>
          <w:lang w:val="vi-VN"/>
        </w:rPr>
        <w:t xml:space="preserve">(nêu rõ điều, khoản, điểm, văn bản quy phạm pháp luật cần sửa đổi, bổ sung, thay thế, bãi bỏ hoặc hủy bỏ): </w:t>
      </w:r>
    </w:p>
    <w:p w14:paraId="21C370AC"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w:t>
      </w:r>
      <w:r w:rsidRPr="009A2A4F">
        <w:rPr>
          <w:rFonts w:ascii="Times New Roman" w:hAnsi="Times New Roman" w:cs="Times New Roman"/>
          <w:b/>
          <w:color w:val="000000" w:themeColor="text1"/>
          <w:sz w:val="26"/>
          <w:szCs w:val="26"/>
          <w:lang w:val="vi-VN"/>
        </w:rPr>
        <w:t>“trực tuyến”</w:t>
      </w:r>
      <w:r w:rsidRPr="009A2A4F">
        <w:rPr>
          <w:rFonts w:ascii="Times New Roman" w:hAnsi="Times New Roman" w:cs="Times New Roman"/>
          <w:bCs/>
          <w:color w:val="000000" w:themeColor="text1"/>
          <w:sz w:val="26"/>
          <w:szCs w:val="26"/>
          <w:lang w:val="vi-VN"/>
        </w:rPr>
        <w:t xml:space="preserve"> tại điểm b, khoản 2 điều 30 Nghị định 67/2018/NĐ-CP.</w:t>
      </w:r>
    </w:p>
    <w:p w14:paraId="61C62A1C"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10.3. Lợi ích phương án đơn giản hóa </w:t>
      </w:r>
      <w:r w:rsidRPr="009A2A4F">
        <w:rPr>
          <w:rFonts w:ascii="Times New Roman" w:hAnsi="Times New Roman" w:cs="Times New Roman"/>
          <w:b/>
          <w:i/>
          <w:color w:val="000000" w:themeColor="text1"/>
          <w:sz w:val="26"/>
          <w:szCs w:val="26"/>
          <w:lang w:val="vi-VN"/>
        </w:rPr>
        <w:t>(kèm theo biểu đánh giá chi phí tuân thủ)</w:t>
      </w:r>
    </w:p>
    <w:p w14:paraId="1C0BB9C3" w14:textId="75A38A84" w:rsidR="00D5225E" w:rsidRPr="009A2A4F" w:rsidRDefault="00D5225E"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Chi phí tuân thủ:</w:t>
      </w:r>
    </w:p>
    <w:p w14:paraId="0A4A53C9" w14:textId="1B656621"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8.767.471 đồng/năm</w:t>
      </w:r>
    </w:p>
    <w:p w14:paraId="607CF0CD"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sau khi đơn giản hóa: 5.047.072 đồng/năm.</w:t>
      </w:r>
    </w:p>
    <w:p w14:paraId="342EDDD0"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3.720.398 đồng/năm.</w:t>
      </w:r>
    </w:p>
    <w:p w14:paraId="0500394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Tỷ lệ cắt giảm chi phí: 35,3 %.</w:t>
      </w:r>
    </w:p>
    <w:p w14:paraId="1E05CDE9" w14:textId="77777777" w:rsidR="00D5225E" w:rsidRPr="009A2A4F" w:rsidRDefault="00D5225E" w:rsidP="00D5225E">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5FB9231B"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03 ngày làm việc.</w:t>
      </w:r>
    </w:p>
    <w:p w14:paraId="5C84BD3D"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lastRenderedPageBreak/>
        <w:t>- Thời gian giải quyết TTHC sau khi đơn giản hóa: 03 ngày làm việc.</w:t>
      </w:r>
    </w:p>
    <w:p w14:paraId="6B5CC5B8"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 ngày làm việc.</w:t>
      </w:r>
    </w:p>
    <w:p w14:paraId="611A07A6" w14:textId="77777777" w:rsidR="00D5225E" w:rsidRPr="009A2A4F" w:rsidRDefault="00D5225E" w:rsidP="00D5225E">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0 %.</w:t>
      </w:r>
      <w:r w:rsidRPr="009A2A4F">
        <w:rPr>
          <w:rFonts w:ascii="Times New Roman" w:hAnsi="Times New Roman" w:cs="Times New Roman"/>
          <w:bCs/>
          <w:color w:val="000000" w:themeColor="text1"/>
          <w:sz w:val="26"/>
          <w:szCs w:val="26"/>
          <w:lang w:val="vi-VN"/>
        </w:rPr>
        <w:t xml:space="preserve"> </w:t>
      </w:r>
    </w:p>
    <w:p w14:paraId="053C8195" w14:textId="60F51C52"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bCs/>
          <w:color w:val="000000" w:themeColor="text1"/>
          <w:sz w:val="26"/>
          <w:szCs w:val="26"/>
          <w:lang w:val="vi-VN"/>
        </w:rPr>
        <w:t xml:space="preserve">10.4. </w:t>
      </w:r>
      <w:r w:rsidRPr="009A2A4F">
        <w:rPr>
          <w:rFonts w:ascii="Times New Roman" w:hAnsi="Times New Roman" w:cs="Times New Roman"/>
          <w:b/>
          <w:color w:val="000000" w:themeColor="text1"/>
          <w:sz w:val="26"/>
          <w:szCs w:val="26"/>
          <w:lang w:val="vi-VN"/>
        </w:rPr>
        <w:t>Lộ trình thực hiện:</w:t>
      </w:r>
      <w:r w:rsidRPr="009A2A4F">
        <w:rPr>
          <w:b/>
          <w:color w:val="000000" w:themeColor="text1"/>
          <w:sz w:val="26"/>
          <w:szCs w:val="26"/>
          <w:lang w:val="nl-NL"/>
        </w:rPr>
        <w:t xml:space="preserve"> </w:t>
      </w:r>
      <w:r w:rsidR="00D5225E" w:rsidRPr="009A2A4F">
        <w:rPr>
          <w:rFonts w:ascii="Times New Roman" w:hAnsi="Times New Roman" w:cs="Times New Roman"/>
          <w:bCs/>
          <w:color w:val="000000" w:themeColor="text1"/>
          <w:sz w:val="26"/>
          <w:szCs w:val="26"/>
        </w:rPr>
        <w:t>2025-2027</w:t>
      </w:r>
      <w:r w:rsidRPr="009A2A4F">
        <w:rPr>
          <w:rFonts w:ascii="Times New Roman" w:hAnsi="Times New Roman" w:cs="Times New Roman"/>
          <w:bCs/>
          <w:color w:val="000000" w:themeColor="text1"/>
          <w:sz w:val="26"/>
          <w:szCs w:val="26"/>
          <w:lang w:val="vi-VN"/>
        </w:rPr>
        <w:t>.</w:t>
      </w:r>
    </w:p>
    <w:p w14:paraId="7D43E281" w14:textId="77777777" w:rsidR="00F40E3A" w:rsidRPr="009A2A4F" w:rsidRDefault="00F40E3A" w:rsidP="00F40E3A">
      <w:pPr>
        <w:spacing w:before="120" w:after="120" w:line="264" w:lineRule="auto"/>
        <w:ind w:firstLine="709"/>
        <w:jc w:val="both"/>
        <w:rPr>
          <w:rFonts w:ascii="Times New Roman" w:hAnsi="Times New Roman" w:cs="Times New Roman"/>
          <w:b/>
          <w:bCs/>
          <w:color w:val="000000" w:themeColor="text1"/>
          <w:sz w:val="26"/>
          <w:szCs w:val="26"/>
          <w:lang w:val="vi-VN"/>
        </w:rPr>
      </w:pPr>
      <w:r w:rsidRPr="009A2A4F">
        <w:rPr>
          <w:rFonts w:ascii="Times New Roman" w:hAnsi="Times New Roman" w:cs="Times New Roman"/>
          <w:b/>
          <w:bCs/>
          <w:color w:val="000000" w:themeColor="text1"/>
          <w:sz w:val="26"/>
          <w:szCs w:val="26"/>
          <w:lang w:val="vi-VN"/>
        </w:rPr>
        <w:t>11. Thủ tục: Cấp gia hạn, điều chỉnh nội dung giấy phép cho các hoạt động trong phạm vi bảo vệ công trình thuỷ lợi đối với hoạt động: du lịch, thể thao, nghiên cứu khoa học, kinh doanh, dịch vụ thuộc thẩm quyền cấp phép của UBND Cấp Tỉnh (1.003880)</w:t>
      </w:r>
    </w:p>
    <w:p w14:paraId="3055639A"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11.1. Nội dung đơn giản hóa </w:t>
      </w:r>
      <w:r w:rsidRPr="009A2A4F">
        <w:rPr>
          <w:rFonts w:ascii="Times New Roman" w:hAnsi="Times New Roman" w:cs="Times New Roman"/>
          <w:b/>
          <w:i/>
          <w:color w:val="000000" w:themeColor="text1"/>
          <w:sz w:val="26"/>
          <w:szCs w:val="26"/>
          <w:lang w:val="vi-VN"/>
        </w:rPr>
        <w:t>(nêu rõ cần bãi bỏ/hủy bỏ; sửa đổi, bổ sung; thay thế TTHC, mẫu đơn, tờ khai hay yêu cầu điều kiện để thực hiện TTHC,…)</w:t>
      </w:r>
    </w:p>
    <w:p w14:paraId="56DAE4C9"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Giảm thời gian thực hiện TTHC từ 10 ngày xuống 7 ngày (giảm thời gian thẩm định hồ sơ).</w:t>
      </w:r>
    </w:p>
    <w:p w14:paraId="2687C4B1"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qua “</w:t>
      </w:r>
      <w:r w:rsidRPr="009A2A4F">
        <w:rPr>
          <w:rFonts w:ascii="Times New Roman" w:hAnsi="Times New Roman" w:cs="Times New Roman"/>
          <w:b/>
          <w:color w:val="000000" w:themeColor="text1"/>
          <w:sz w:val="26"/>
          <w:szCs w:val="26"/>
          <w:lang w:val="vi-VN"/>
        </w:rPr>
        <w:t>trực tuyến</w:t>
      </w:r>
      <w:r w:rsidRPr="009A2A4F">
        <w:rPr>
          <w:rFonts w:ascii="Times New Roman" w:hAnsi="Times New Roman" w:cs="Times New Roman"/>
          <w:bCs/>
          <w:color w:val="000000" w:themeColor="text1"/>
          <w:sz w:val="26"/>
          <w:szCs w:val="26"/>
          <w:lang w:val="vi-VN"/>
        </w:rPr>
        <w:t>”</w:t>
      </w:r>
      <w:r w:rsidRPr="009A2A4F">
        <w:rPr>
          <w:rFonts w:ascii="Times New Roman" w:hAnsi="Times New Roman" w:cs="Times New Roman"/>
          <w:color w:val="000000" w:themeColor="text1"/>
          <w:sz w:val="26"/>
          <w:szCs w:val="26"/>
          <w:lang w:val="vi-VN"/>
        </w:rPr>
        <w:t>.</w:t>
      </w:r>
    </w:p>
    <w:p w14:paraId="419193B1"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rút ngắn thời gian xử lý hồ sơ, nhận và trả kết quả qua trực tuyến để nâng cao hiệu quả quản lý nhà nước và tạo thuận lợi hơn cho người dân, doanh nghiệp.</w:t>
      </w:r>
    </w:p>
    <w:p w14:paraId="08DBBB88"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11.2. Kiến nghị thực thi </w:t>
      </w:r>
      <w:r w:rsidRPr="009A2A4F">
        <w:rPr>
          <w:rFonts w:ascii="Times New Roman" w:hAnsi="Times New Roman" w:cs="Times New Roman"/>
          <w:b/>
          <w:i/>
          <w:color w:val="000000" w:themeColor="text1"/>
          <w:sz w:val="26"/>
          <w:szCs w:val="26"/>
          <w:lang w:val="vi-VN"/>
        </w:rPr>
        <w:t xml:space="preserve">(nêu rõ điều, khoản, điểm, văn bản quy phạm pháp luật cần sửa đổi, bổ sung, thay thế, bãi bỏ hoặc hủy bỏ: </w:t>
      </w:r>
    </w:p>
    <w:p w14:paraId="70B5F5CB"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Sửa đổi thời gian thực hiện tại điểm c, khoản 3 điều 29 Nghị định 67/2018/NĐ-CP;</w:t>
      </w:r>
    </w:p>
    <w:p w14:paraId="0FA35F1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w:t>
      </w:r>
      <w:r w:rsidRPr="009A2A4F">
        <w:rPr>
          <w:rFonts w:ascii="Times New Roman" w:hAnsi="Times New Roman" w:cs="Times New Roman"/>
          <w:b/>
          <w:color w:val="000000" w:themeColor="text1"/>
          <w:sz w:val="26"/>
          <w:szCs w:val="26"/>
          <w:lang w:val="vi-VN"/>
        </w:rPr>
        <w:t>“trực tuyến”</w:t>
      </w:r>
      <w:r w:rsidRPr="009A2A4F">
        <w:rPr>
          <w:rFonts w:ascii="Times New Roman" w:hAnsi="Times New Roman" w:cs="Times New Roman"/>
          <w:bCs/>
          <w:color w:val="000000" w:themeColor="text1"/>
          <w:sz w:val="26"/>
          <w:szCs w:val="26"/>
          <w:lang w:val="vi-VN"/>
        </w:rPr>
        <w:t xml:space="preserve"> tại điều 28 và khoản 1 điều 29 Nghị định 67/2018/NĐ-CP.</w:t>
      </w:r>
    </w:p>
    <w:p w14:paraId="0983B007"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11.3. Lợi ích phương án đơn giản hóa </w:t>
      </w:r>
      <w:r w:rsidRPr="009A2A4F">
        <w:rPr>
          <w:rFonts w:ascii="Times New Roman" w:hAnsi="Times New Roman" w:cs="Times New Roman"/>
          <w:b/>
          <w:i/>
          <w:color w:val="000000" w:themeColor="text1"/>
          <w:sz w:val="26"/>
          <w:szCs w:val="26"/>
          <w:lang w:val="vi-VN"/>
        </w:rPr>
        <w:t>(kèm theo biểu đánh giá chi phí tuân thủ)</w:t>
      </w:r>
    </w:p>
    <w:p w14:paraId="2A0793AA" w14:textId="77777777" w:rsidR="00D5225E" w:rsidRPr="009A2A4F" w:rsidRDefault="00D5225E" w:rsidP="00D5225E">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Chi phí tuân thủ:</w:t>
      </w:r>
    </w:p>
    <w:p w14:paraId="1C04B8A3" w14:textId="3D66C104" w:rsidR="00F40E3A" w:rsidRPr="009A2A4F" w:rsidRDefault="00F40E3A" w:rsidP="00D5225E">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vi-VN"/>
        </w:rPr>
        <w:t>- Chi phí tuân thủ TTHC trước khi đơn giản hóa: 4.409.560 đồng/năm</w:t>
      </w:r>
    </w:p>
    <w:p w14:paraId="7C2C129D"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sau khi đơn giản hóa: 2.850.680 đồng/năm.</w:t>
      </w:r>
    </w:p>
    <w:p w14:paraId="41D3033A"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1.558.880 đồng/năm.</w:t>
      </w:r>
    </w:p>
    <w:p w14:paraId="572F9B04"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vi-VN"/>
        </w:rPr>
        <w:t>- Tỷ lệ cắt giảm chi phí: 35,3 %.</w:t>
      </w:r>
    </w:p>
    <w:p w14:paraId="1748BE58" w14:textId="77777777" w:rsidR="00D5225E" w:rsidRPr="009A2A4F" w:rsidRDefault="00D5225E" w:rsidP="00D5225E">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5CBAE459" w14:textId="067769E1"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10 ngày làm việc.</w:t>
      </w:r>
    </w:p>
    <w:p w14:paraId="08D714E2" w14:textId="7284BADD"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07 ngày làm việc.</w:t>
      </w:r>
    </w:p>
    <w:p w14:paraId="3E48E0D1" w14:textId="6901B103"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03 ngày làm việc.</w:t>
      </w:r>
    </w:p>
    <w:p w14:paraId="585AC53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40 %</w:t>
      </w:r>
      <w:r w:rsidRPr="009A2A4F">
        <w:rPr>
          <w:rFonts w:ascii="Times New Roman" w:hAnsi="Times New Roman" w:cs="Times New Roman"/>
          <w:bCs/>
          <w:color w:val="000000" w:themeColor="text1"/>
          <w:sz w:val="26"/>
          <w:szCs w:val="26"/>
          <w:lang w:val="vi-VN"/>
        </w:rPr>
        <w:t xml:space="preserve"> </w:t>
      </w:r>
    </w:p>
    <w:p w14:paraId="2D4CA3E0" w14:textId="7956B642"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bCs/>
          <w:color w:val="000000" w:themeColor="text1"/>
          <w:sz w:val="26"/>
          <w:szCs w:val="26"/>
          <w:lang w:val="vi-VN"/>
        </w:rPr>
        <w:t xml:space="preserve">11.4. </w:t>
      </w:r>
      <w:r w:rsidRPr="009A2A4F">
        <w:rPr>
          <w:rFonts w:ascii="Times New Roman" w:hAnsi="Times New Roman" w:cs="Times New Roman"/>
          <w:b/>
          <w:color w:val="000000" w:themeColor="text1"/>
          <w:sz w:val="26"/>
          <w:szCs w:val="26"/>
          <w:lang w:val="vi-VN"/>
        </w:rPr>
        <w:t xml:space="preserve">Lộ trình thực hiện: </w:t>
      </w:r>
      <w:r w:rsidR="00D5225E" w:rsidRPr="009A2A4F">
        <w:rPr>
          <w:rFonts w:ascii="Times New Roman" w:hAnsi="Times New Roman" w:cs="Times New Roman"/>
          <w:bCs/>
          <w:color w:val="000000" w:themeColor="text1"/>
          <w:sz w:val="26"/>
          <w:szCs w:val="26"/>
        </w:rPr>
        <w:t>2025-2027</w:t>
      </w:r>
      <w:r w:rsidRPr="009A2A4F">
        <w:rPr>
          <w:rFonts w:ascii="Times New Roman" w:hAnsi="Times New Roman" w:cs="Times New Roman"/>
          <w:bCs/>
          <w:color w:val="000000" w:themeColor="text1"/>
          <w:sz w:val="26"/>
          <w:szCs w:val="26"/>
          <w:lang w:val="vi-VN"/>
        </w:rPr>
        <w:t>.</w:t>
      </w:r>
    </w:p>
    <w:p w14:paraId="70379A7E" w14:textId="77777777" w:rsidR="00F40E3A" w:rsidRPr="009A2A4F" w:rsidRDefault="00F40E3A" w:rsidP="00F40E3A">
      <w:pPr>
        <w:spacing w:before="120" w:after="120" w:line="264" w:lineRule="auto"/>
        <w:ind w:firstLine="709"/>
        <w:jc w:val="both"/>
        <w:rPr>
          <w:rFonts w:ascii="Times New Roman" w:hAnsi="Times New Roman" w:cs="Times New Roman"/>
          <w:b/>
          <w:bCs/>
          <w:color w:val="000000" w:themeColor="text1"/>
          <w:sz w:val="26"/>
          <w:szCs w:val="26"/>
          <w:lang w:val="vi-VN"/>
        </w:rPr>
      </w:pPr>
      <w:r w:rsidRPr="009A2A4F">
        <w:rPr>
          <w:rFonts w:ascii="Times New Roman" w:hAnsi="Times New Roman" w:cs="Times New Roman"/>
          <w:b/>
          <w:bCs/>
          <w:color w:val="000000" w:themeColor="text1"/>
          <w:sz w:val="26"/>
          <w:szCs w:val="26"/>
          <w:lang w:val="vi-VN"/>
        </w:rPr>
        <w:lastRenderedPageBreak/>
        <w:t>12. Thủ tục:  Cấp gia hạn, điều chỉnh nội dung giấy phép cho các hoạt động trong phạm vi bảo vệ công trình thuỷ lợi: Xây dựng công trình mới; Lập bến, bãi tập kết nguyên liệu, nhiên liệu, vật liệu, vật tư, phương tiện; Khoan, đào khảo sát địa chất, thăm dò, khai thác khoáng sản, vật liệu xây dựng, khai thác nước dưới đất; Xây dựng công trình ngầm thuộc thẩm quyền cấp phép của UBND Cấp Tỉnh (2.001426)</w:t>
      </w:r>
    </w:p>
    <w:p w14:paraId="202ED6FA"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12.1. Nội dung đơn giản hóa </w:t>
      </w:r>
      <w:r w:rsidRPr="009A2A4F">
        <w:rPr>
          <w:rFonts w:ascii="Times New Roman" w:hAnsi="Times New Roman" w:cs="Times New Roman"/>
          <w:b/>
          <w:i/>
          <w:color w:val="000000" w:themeColor="text1"/>
          <w:sz w:val="26"/>
          <w:szCs w:val="26"/>
          <w:lang w:val="vi-VN"/>
        </w:rPr>
        <w:t>(nêu rõ cần bãi bỏ/hủy bỏ; sửa đổi, bổ sung; thay thế TTHC, mẫu đơn, tờ khai hay yêu cầu điều kiện để thực hiện TTHC,…)</w:t>
      </w:r>
    </w:p>
    <w:p w14:paraId="3FF9EA65"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Giảm thời gian thực hiện TTHC từ 15 ngày xuống 10 ngày (giảm thời gian thẩm định hồ sơ).</w:t>
      </w:r>
    </w:p>
    <w:p w14:paraId="71A1F9A8" w14:textId="77777777" w:rsidR="00F40E3A" w:rsidRPr="009A2A4F" w:rsidRDefault="00F40E3A" w:rsidP="00F40E3A">
      <w:pPr>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Cs/>
          <w:color w:val="000000" w:themeColor="text1"/>
          <w:sz w:val="26"/>
          <w:szCs w:val="26"/>
          <w:lang w:val="vi-VN"/>
        </w:rPr>
        <w:t>- Bổ sung cách thức nhận và trả kết quả qua “</w:t>
      </w:r>
      <w:r w:rsidRPr="009A2A4F">
        <w:rPr>
          <w:rFonts w:ascii="Times New Roman" w:hAnsi="Times New Roman" w:cs="Times New Roman"/>
          <w:b/>
          <w:color w:val="000000" w:themeColor="text1"/>
          <w:sz w:val="26"/>
          <w:szCs w:val="26"/>
          <w:lang w:val="vi-VN"/>
        </w:rPr>
        <w:t>trực tuyến”.</w:t>
      </w:r>
    </w:p>
    <w:p w14:paraId="6DF3A17B" w14:textId="77777777" w:rsidR="00F40E3A" w:rsidRPr="009A2A4F" w:rsidRDefault="00F40E3A" w:rsidP="00F40E3A">
      <w:pPr>
        <w:shd w:val="clear" w:color="auto" w:fill="FFFFFF"/>
        <w:spacing w:before="120" w:after="120" w:line="264" w:lineRule="auto"/>
        <w:ind w:firstLine="720"/>
        <w:jc w:val="both"/>
        <w:rPr>
          <w:rFonts w:ascii="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rút ngắn thời gian xử lý hồ sơ, nhận và trả kết quả qua trực tuyến để nâng cao hiệu quả quản lý nhà nước và tạo thuận lợi hơn cho người dân, doanh nghiệp.</w:t>
      </w:r>
    </w:p>
    <w:p w14:paraId="3686EAD6"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eastAsia="Times New Roman" w:hAnsi="Times New Roman" w:cs="Times New Roman"/>
          <w:color w:val="000000" w:themeColor="text1"/>
          <w:sz w:val="26"/>
          <w:szCs w:val="26"/>
          <w:lang w:val="vi-VN"/>
        </w:rPr>
        <w:t>- Bãi bỏ hoạt động “khoan, đào khảo sát địa chất, thăm dò, khai thác khoáng sản, vật liệu xây dựng, khai thác nước dưới đất”.</w:t>
      </w:r>
    </w:p>
    <w:p w14:paraId="70EBF705"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eastAsia="Times New Roman" w:hAnsi="Times New Roman" w:cs="Times New Roman"/>
          <w:color w:val="000000" w:themeColor="text1"/>
          <w:sz w:val="26"/>
          <w:szCs w:val="26"/>
          <w:lang w:val="vi-VN"/>
        </w:rPr>
        <w:t>Lý do: Theo điểm c khoản 1 Điều 44 Luật Thủy lợi sẽ bị bãi bỏ khi Luật Địa chất và Khoáng sản có hiệu lực từ 01/7/2025.</w:t>
      </w:r>
    </w:p>
    <w:p w14:paraId="27706E82"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12.2. Kiến nghị thực thi </w:t>
      </w:r>
      <w:r w:rsidRPr="009A2A4F">
        <w:rPr>
          <w:rFonts w:ascii="Times New Roman" w:hAnsi="Times New Roman" w:cs="Times New Roman"/>
          <w:b/>
          <w:i/>
          <w:color w:val="000000" w:themeColor="text1"/>
          <w:sz w:val="26"/>
          <w:szCs w:val="26"/>
          <w:lang w:val="vi-VN"/>
        </w:rPr>
        <w:t>(nêu rõ điều, khoản, điểm, văn bản quy phạm pháp luật cần sửa đổi, bổ sung, thay thế, bãi bỏ hoặc hủy bỏ)</w:t>
      </w:r>
    </w:p>
    <w:p w14:paraId="1F4C361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Sửa đổi thời gian thực hiện tại điểm a, khoản 3 điều 29 Nghị định 67/2018/NĐ-CP;</w:t>
      </w:r>
    </w:p>
    <w:p w14:paraId="49C3C10F"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w:t>
      </w:r>
      <w:r w:rsidRPr="009A2A4F">
        <w:rPr>
          <w:rFonts w:ascii="Times New Roman" w:hAnsi="Times New Roman" w:cs="Times New Roman"/>
          <w:b/>
          <w:color w:val="000000" w:themeColor="text1"/>
          <w:sz w:val="26"/>
          <w:szCs w:val="26"/>
          <w:lang w:val="vi-VN"/>
        </w:rPr>
        <w:t>“trực tuyến”</w:t>
      </w:r>
      <w:r w:rsidRPr="009A2A4F">
        <w:rPr>
          <w:rFonts w:ascii="Times New Roman" w:hAnsi="Times New Roman" w:cs="Times New Roman"/>
          <w:bCs/>
          <w:color w:val="000000" w:themeColor="text1"/>
          <w:sz w:val="26"/>
          <w:szCs w:val="26"/>
          <w:lang w:val="vi-VN"/>
        </w:rPr>
        <w:t xml:space="preserve"> tại điều 28 và khoản 1 điều 29 Nghị định 67/2018/NĐ-CP.</w:t>
      </w:r>
    </w:p>
    <w:p w14:paraId="75D238D5"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12.3. Lợi ích phương án đơn giản hóa </w:t>
      </w:r>
      <w:r w:rsidRPr="009A2A4F">
        <w:rPr>
          <w:rFonts w:ascii="Times New Roman" w:hAnsi="Times New Roman" w:cs="Times New Roman"/>
          <w:b/>
          <w:i/>
          <w:color w:val="000000" w:themeColor="text1"/>
          <w:sz w:val="26"/>
          <w:szCs w:val="26"/>
          <w:lang w:val="vi-VN"/>
        </w:rPr>
        <w:t>(kèm theo biểu đánh giá chi phí tuân thủ)</w:t>
      </w:r>
    </w:p>
    <w:p w14:paraId="3E37D886" w14:textId="77777777" w:rsidR="00D5225E" w:rsidRPr="009A2A4F" w:rsidRDefault="00D5225E"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Chi phí tuân thủ:</w:t>
      </w:r>
    </w:p>
    <w:p w14:paraId="1CDB4229" w14:textId="07ED85EF"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227.368.594 đồng/năm</w:t>
      </w:r>
    </w:p>
    <w:p w14:paraId="2285DF43"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sau khi đơn giản hóa: 148.235.350 đồng/năm.</w:t>
      </w:r>
    </w:p>
    <w:p w14:paraId="04D2C1F2"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79.133.244 đồng/năm.</w:t>
      </w:r>
    </w:p>
    <w:p w14:paraId="246701A9"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Tỷ lệ cắt giảm chi phí: 34,8 %.  </w:t>
      </w:r>
    </w:p>
    <w:p w14:paraId="7F7A5714" w14:textId="77777777" w:rsidR="00D5225E" w:rsidRPr="009A2A4F" w:rsidRDefault="00D5225E" w:rsidP="00D5225E">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136BA8A2"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15 ngày làm việc.</w:t>
      </w:r>
    </w:p>
    <w:p w14:paraId="243106D3"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10 ngày làm việc.</w:t>
      </w:r>
    </w:p>
    <w:p w14:paraId="07DF9A6F" w14:textId="7777777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05 ngày làm việc.</w:t>
      </w:r>
    </w:p>
    <w:p w14:paraId="28343645" w14:textId="77777777" w:rsidR="00D5225E" w:rsidRPr="009A2A4F" w:rsidRDefault="00D5225E" w:rsidP="00D5225E">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33 %.</w:t>
      </w:r>
    </w:p>
    <w:p w14:paraId="7EA9FAB8" w14:textId="1D1A6626"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lang w:val="vi-VN"/>
        </w:rPr>
        <w:t>12.4.</w:t>
      </w:r>
      <w:r w:rsidRPr="009A2A4F">
        <w:rPr>
          <w:rFonts w:ascii="Times New Roman" w:hAnsi="Times New Roman" w:cs="Times New Roman"/>
          <w:bCs/>
          <w:color w:val="000000" w:themeColor="text1"/>
          <w:sz w:val="26"/>
          <w:szCs w:val="26"/>
          <w:lang w:val="vi-VN"/>
        </w:rPr>
        <w:t xml:space="preserve"> </w:t>
      </w:r>
      <w:r w:rsidRPr="009A2A4F">
        <w:rPr>
          <w:rFonts w:ascii="Times New Roman" w:hAnsi="Times New Roman" w:cs="Times New Roman"/>
          <w:b/>
          <w:color w:val="000000" w:themeColor="text1"/>
          <w:sz w:val="26"/>
          <w:szCs w:val="26"/>
          <w:lang w:val="vi-VN"/>
        </w:rPr>
        <w:t xml:space="preserve">Lộ trình thực hiện: </w:t>
      </w:r>
      <w:r w:rsidR="00D5225E" w:rsidRPr="009A2A4F">
        <w:rPr>
          <w:rFonts w:ascii="Times New Roman" w:hAnsi="Times New Roman" w:cs="Times New Roman"/>
          <w:bCs/>
          <w:color w:val="000000" w:themeColor="text1"/>
          <w:sz w:val="26"/>
          <w:szCs w:val="26"/>
        </w:rPr>
        <w:t>2025-2027</w:t>
      </w:r>
      <w:r w:rsidRPr="009A2A4F">
        <w:rPr>
          <w:rFonts w:ascii="Times New Roman" w:hAnsi="Times New Roman" w:cs="Times New Roman"/>
          <w:bCs/>
          <w:color w:val="000000" w:themeColor="text1"/>
          <w:sz w:val="26"/>
          <w:szCs w:val="26"/>
          <w:lang w:val="vi-VN"/>
        </w:rPr>
        <w:t>.</w:t>
      </w:r>
    </w:p>
    <w:p w14:paraId="5A046EDC" w14:textId="77777777" w:rsidR="00F40E3A" w:rsidRPr="009A2A4F" w:rsidRDefault="00F40E3A" w:rsidP="00F40E3A">
      <w:pPr>
        <w:spacing w:before="120" w:after="120" w:line="264" w:lineRule="auto"/>
        <w:ind w:firstLine="720"/>
        <w:jc w:val="both"/>
        <w:rPr>
          <w:rFonts w:ascii="Times New Roman" w:hAnsi="Times New Roman" w:cs="Times New Roman"/>
          <w:b/>
          <w:bCs/>
          <w:color w:val="000000" w:themeColor="text1"/>
          <w:sz w:val="26"/>
          <w:szCs w:val="26"/>
          <w:lang w:val="vi-VN"/>
        </w:rPr>
      </w:pPr>
      <w:r w:rsidRPr="009A2A4F">
        <w:rPr>
          <w:rFonts w:ascii="Times New Roman" w:hAnsi="Times New Roman" w:cs="Times New Roman"/>
          <w:b/>
          <w:bCs/>
          <w:color w:val="000000" w:themeColor="text1"/>
          <w:sz w:val="26"/>
          <w:szCs w:val="26"/>
          <w:lang w:val="vi-VN"/>
        </w:rPr>
        <w:t>13. Thủ tục: Cấp gia hạn, điều chỉnh nội dung giấy phép cho các hoạt động trong phạm vi bảo vệ công trình thuỷ lợi: Trồng cây lâu năm; Hoạt động của phương tiện thủy nội địa, phương tiện cơ giới, trừ xe mô tô, xe gắn máy, phương tiện thủy nội địa thô sơ thuộc thẩm quyền cấp phép của UBND Cấp Tỉnh (2.001401)</w:t>
      </w:r>
    </w:p>
    <w:p w14:paraId="771DDE3D"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13.1. Nội dung đơn giản hóa </w:t>
      </w:r>
      <w:r w:rsidRPr="009A2A4F">
        <w:rPr>
          <w:rFonts w:ascii="Times New Roman" w:hAnsi="Times New Roman" w:cs="Times New Roman"/>
          <w:b/>
          <w:i/>
          <w:color w:val="000000" w:themeColor="text1"/>
          <w:sz w:val="26"/>
          <w:szCs w:val="26"/>
          <w:lang w:val="vi-VN"/>
        </w:rPr>
        <w:t>(nêu rõ cần bãi bỏ/hủy bỏ; sửa đổi, bổ sung; thay thế TTHC, mẫu đơn, tờ khai hay yêu cầu điều kiện để thực hiện TTHC,…)</w:t>
      </w:r>
    </w:p>
    <w:p w14:paraId="4FE3AEB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Giảm thời gian thực hiện TTHC từ 05 ngày xuống 03 ngày (giảm thời gian thẩm định hồ sơ).</w:t>
      </w:r>
    </w:p>
    <w:p w14:paraId="6CB27353" w14:textId="77777777" w:rsidR="00F40E3A" w:rsidRPr="009A2A4F" w:rsidRDefault="00F40E3A" w:rsidP="00F40E3A">
      <w:pPr>
        <w:spacing w:before="120" w:after="120" w:line="264" w:lineRule="auto"/>
        <w:ind w:firstLine="720"/>
        <w:jc w:val="both"/>
        <w:rPr>
          <w:rFonts w:ascii="Times New Roman" w:hAnsi="Times New Roman" w:cs="Times New Roman"/>
          <w:b/>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qua </w:t>
      </w:r>
      <w:r w:rsidRPr="009A2A4F">
        <w:rPr>
          <w:rFonts w:ascii="Times New Roman" w:hAnsi="Times New Roman" w:cs="Times New Roman"/>
          <w:b/>
          <w:color w:val="000000" w:themeColor="text1"/>
          <w:sz w:val="26"/>
          <w:szCs w:val="26"/>
          <w:lang w:val="vi-VN"/>
        </w:rPr>
        <w:t>“trực tuyến”.</w:t>
      </w:r>
    </w:p>
    <w:p w14:paraId="14FF36FC" w14:textId="77777777" w:rsidR="00F40E3A" w:rsidRPr="009A2A4F" w:rsidRDefault="00F40E3A" w:rsidP="00F40E3A">
      <w:pPr>
        <w:shd w:val="clear" w:color="auto" w:fill="FFFFFF"/>
        <w:spacing w:before="120" w:after="120" w:line="264" w:lineRule="auto"/>
        <w:ind w:firstLine="720"/>
        <w:jc w:val="both"/>
        <w:rPr>
          <w:rFonts w:ascii="Times New Roman" w:eastAsia="Times New Roman" w:hAnsi="Times New Roman" w:cs="Times New Roman"/>
          <w:color w:val="000000" w:themeColor="text1"/>
          <w:sz w:val="26"/>
          <w:szCs w:val="26"/>
          <w:lang w:val="vi-VN"/>
        </w:rPr>
      </w:pPr>
      <w:r w:rsidRPr="009A2A4F">
        <w:rPr>
          <w:rFonts w:ascii="Times New Roman" w:hAnsi="Times New Roman" w:cs="Times New Roman"/>
          <w:b/>
          <w:bCs/>
          <w:color w:val="000000" w:themeColor="text1"/>
          <w:sz w:val="26"/>
          <w:szCs w:val="26"/>
          <w:lang w:val="vi-VN"/>
        </w:rPr>
        <w:t>Lý do:</w:t>
      </w:r>
      <w:r w:rsidRPr="009A2A4F">
        <w:rPr>
          <w:rFonts w:ascii="Times New Roman" w:hAnsi="Times New Roman" w:cs="Times New Roman"/>
          <w:color w:val="000000" w:themeColor="text1"/>
          <w:sz w:val="26"/>
          <w:szCs w:val="26"/>
          <w:lang w:val="vi-VN"/>
        </w:rPr>
        <w:t xml:space="preserve"> Việc rút ngắn thời gian xử lý hồ sơ, nhận và trả kết quả qua trực tuyến để nâng cao hiệu quả quản lý nhà nước và tạo thuận lợi hơn cho người dân, doanh nghiệp.</w:t>
      </w:r>
    </w:p>
    <w:p w14:paraId="1DED1088" w14:textId="77777777" w:rsidR="00F40E3A" w:rsidRPr="009A2A4F" w:rsidRDefault="00F40E3A" w:rsidP="00F40E3A">
      <w:pPr>
        <w:spacing w:before="120" w:after="120" w:line="264" w:lineRule="auto"/>
        <w:ind w:firstLine="720"/>
        <w:jc w:val="both"/>
        <w:rPr>
          <w:rFonts w:ascii="Times New Roman" w:hAnsi="Times New Roman" w:cs="Times New Roman"/>
          <w:b/>
          <w:i/>
          <w:color w:val="000000" w:themeColor="text1"/>
          <w:sz w:val="26"/>
          <w:szCs w:val="26"/>
          <w:lang w:val="vi-VN"/>
        </w:rPr>
      </w:pPr>
      <w:r w:rsidRPr="009A2A4F">
        <w:rPr>
          <w:rFonts w:ascii="Times New Roman" w:hAnsi="Times New Roman" w:cs="Times New Roman"/>
          <w:b/>
          <w:color w:val="000000" w:themeColor="text1"/>
          <w:sz w:val="26"/>
          <w:szCs w:val="26"/>
          <w:lang w:val="vi-VN"/>
        </w:rPr>
        <w:t xml:space="preserve">13.2. Kiến nghị thực thi </w:t>
      </w:r>
      <w:r w:rsidRPr="009A2A4F">
        <w:rPr>
          <w:rFonts w:ascii="Times New Roman" w:hAnsi="Times New Roman" w:cs="Times New Roman"/>
          <w:b/>
          <w:i/>
          <w:color w:val="000000" w:themeColor="text1"/>
          <w:sz w:val="26"/>
          <w:szCs w:val="26"/>
          <w:lang w:val="vi-VN"/>
        </w:rPr>
        <w:t>(nêu rõ điều, khoản, điểm, văn bản quy phạm pháp luật cần sửa đổi, bổ sung, thay thế, bãi bỏ hoặc hủy bỏ</w:t>
      </w:r>
    </w:p>
    <w:p w14:paraId="2A9FE09D"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Sửa đổi thời gian thực hiện tại điểm a, khoản 3 điều 29 Nghị định 67/2018/NĐ-CP;</w:t>
      </w:r>
    </w:p>
    <w:p w14:paraId="5278AB25"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xml:space="preserve">- Bổ sung cách thức nhận và trả kết quả </w:t>
      </w:r>
      <w:r w:rsidRPr="009A2A4F">
        <w:rPr>
          <w:rFonts w:ascii="Times New Roman" w:hAnsi="Times New Roman" w:cs="Times New Roman"/>
          <w:b/>
          <w:color w:val="000000" w:themeColor="text1"/>
          <w:sz w:val="26"/>
          <w:szCs w:val="26"/>
          <w:lang w:val="vi-VN"/>
        </w:rPr>
        <w:t>“trực tuyến”</w:t>
      </w:r>
      <w:r w:rsidRPr="009A2A4F">
        <w:rPr>
          <w:rFonts w:ascii="Times New Roman" w:hAnsi="Times New Roman" w:cs="Times New Roman"/>
          <w:bCs/>
          <w:color w:val="000000" w:themeColor="text1"/>
          <w:sz w:val="26"/>
          <w:szCs w:val="26"/>
          <w:lang w:val="vi-VN"/>
        </w:rPr>
        <w:t xml:space="preserve"> tại điều 28 và khoản 1 điều 29 Nghị định 67/2018/NĐ-CP.</w:t>
      </w:r>
    </w:p>
    <w:p w14:paraId="7A4A888C" w14:textId="77777777" w:rsidR="00F40E3A" w:rsidRPr="009A2A4F" w:rsidRDefault="00F40E3A" w:rsidP="00F40E3A">
      <w:pPr>
        <w:tabs>
          <w:tab w:val="left" w:pos="720"/>
        </w:tabs>
        <w:spacing w:before="120" w:after="120" w:line="264" w:lineRule="auto"/>
        <w:jc w:val="both"/>
        <w:rPr>
          <w:rFonts w:ascii="Times New Roman" w:hAnsi="Times New Roman" w:cs="Times New Roman"/>
          <w:color w:val="000000" w:themeColor="text1"/>
          <w:sz w:val="26"/>
          <w:szCs w:val="26"/>
          <w:lang w:val="vi-VN"/>
        </w:rPr>
      </w:pPr>
      <w:r w:rsidRPr="009A2A4F">
        <w:rPr>
          <w:rFonts w:ascii="Times New Roman" w:hAnsi="Times New Roman" w:cs="Times New Roman"/>
          <w:color w:val="000000" w:themeColor="text1"/>
          <w:sz w:val="26"/>
          <w:szCs w:val="26"/>
          <w:lang w:val="vi-VN"/>
        </w:rPr>
        <w:tab/>
      </w:r>
      <w:r w:rsidRPr="009A2A4F">
        <w:rPr>
          <w:rFonts w:ascii="Times New Roman" w:hAnsi="Times New Roman" w:cs="Times New Roman"/>
          <w:b/>
          <w:color w:val="000000" w:themeColor="text1"/>
          <w:sz w:val="26"/>
          <w:szCs w:val="26"/>
          <w:lang w:val="vi-VN"/>
        </w:rPr>
        <w:t>13.3</w:t>
      </w:r>
      <w:r w:rsidRPr="009A2A4F">
        <w:rPr>
          <w:rFonts w:ascii="Times New Roman" w:hAnsi="Times New Roman" w:cs="Times New Roman"/>
          <w:color w:val="000000" w:themeColor="text1"/>
          <w:sz w:val="26"/>
          <w:szCs w:val="26"/>
          <w:lang w:val="vi-VN"/>
        </w:rPr>
        <w:t xml:space="preserve">. </w:t>
      </w:r>
      <w:r w:rsidRPr="009A2A4F">
        <w:rPr>
          <w:rFonts w:ascii="Times New Roman" w:hAnsi="Times New Roman" w:cs="Times New Roman"/>
          <w:b/>
          <w:color w:val="000000" w:themeColor="text1"/>
          <w:sz w:val="26"/>
          <w:szCs w:val="26"/>
          <w:lang w:val="vi-VN"/>
        </w:rPr>
        <w:t xml:space="preserve">Lợi ích phương án đơn giản hóa </w:t>
      </w:r>
      <w:r w:rsidRPr="009A2A4F">
        <w:rPr>
          <w:rFonts w:ascii="Times New Roman" w:hAnsi="Times New Roman" w:cs="Times New Roman"/>
          <w:b/>
          <w:i/>
          <w:color w:val="000000" w:themeColor="text1"/>
          <w:sz w:val="26"/>
          <w:szCs w:val="26"/>
          <w:lang w:val="vi-VN"/>
        </w:rPr>
        <w:t>(kèm theo biểu đánh giá chi phí tuân thủ)</w:t>
      </w:r>
    </w:p>
    <w:p w14:paraId="345B0940" w14:textId="77777777" w:rsidR="00D5225E" w:rsidRPr="009A2A4F" w:rsidRDefault="00D5225E" w:rsidP="00F40E3A">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Chi phí tuân thủ:</w:t>
      </w:r>
    </w:p>
    <w:p w14:paraId="18656876" w14:textId="3D384FD2"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trước khi đơn giản hóa: 4.389.560 đồng/năm</w:t>
      </w:r>
    </w:p>
    <w:p w14:paraId="05652540"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tuân thủ TTHC sau khi đơn giản hóa: 2.850.680 đồng/năm.</w:t>
      </w:r>
    </w:p>
    <w:p w14:paraId="1452CC70"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lang w:val="vi-VN"/>
        </w:rPr>
      </w:pPr>
      <w:r w:rsidRPr="009A2A4F">
        <w:rPr>
          <w:rFonts w:ascii="Times New Roman" w:hAnsi="Times New Roman" w:cs="Times New Roman"/>
          <w:bCs/>
          <w:color w:val="000000" w:themeColor="text1"/>
          <w:sz w:val="26"/>
          <w:szCs w:val="26"/>
          <w:lang w:val="vi-VN"/>
        </w:rPr>
        <w:t>- Chi phí tiết kiệm:  1.538.880 đồng/năm.</w:t>
      </w:r>
    </w:p>
    <w:p w14:paraId="4779A367"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vi-VN"/>
        </w:rPr>
        <w:t xml:space="preserve">- Tỷ lệ cắt giảm chi phí: 35 %. </w:t>
      </w:r>
    </w:p>
    <w:p w14:paraId="738E5865" w14:textId="77777777" w:rsidR="00D5225E" w:rsidRPr="009A2A4F" w:rsidRDefault="00D5225E" w:rsidP="00D5225E">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Thời gian thực hiện TTHC:</w:t>
      </w:r>
    </w:p>
    <w:p w14:paraId="36E20AEF" w14:textId="75410AAC"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trước khi đơn giản hóa: 05 ngày làm việc.</w:t>
      </w:r>
    </w:p>
    <w:p w14:paraId="18CA5090" w14:textId="4267AD07"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sau khi đơn giản hóa: 03 ngày làm việc.</w:t>
      </w:r>
    </w:p>
    <w:p w14:paraId="248160B5" w14:textId="4279EC9B" w:rsidR="00D5225E" w:rsidRPr="009A2A4F" w:rsidRDefault="00D5225E" w:rsidP="00D5225E">
      <w:pPr>
        <w:spacing w:after="120" w:line="240" w:lineRule="auto"/>
        <w:ind w:right="57" w:firstLine="720"/>
        <w:jc w:val="both"/>
        <w:rPr>
          <w:rFonts w:ascii="Times New Roman" w:eastAsia="SimSun" w:hAnsi="Times New Roman" w:cs="Times New Roman"/>
          <w:bCs/>
          <w:color w:val="000000" w:themeColor="text1"/>
          <w:sz w:val="28"/>
          <w:szCs w:val="28"/>
        </w:rPr>
      </w:pPr>
      <w:r w:rsidRPr="009A2A4F">
        <w:rPr>
          <w:rFonts w:ascii="Times New Roman" w:eastAsia="SimSun" w:hAnsi="Times New Roman" w:cs="Times New Roman"/>
          <w:bCs/>
          <w:color w:val="000000" w:themeColor="text1"/>
          <w:sz w:val="28"/>
          <w:szCs w:val="28"/>
        </w:rPr>
        <w:t>- Thời gian giải quyết TTHC tiết kiệm: 02 ngày làm việc.</w:t>
      </w:r>
    </w:p>
    <w:p w14:paraId="207E8188" w14:textId="77777777"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40 %</w:t>
      </w:r>
    </w:p>
    <w:p w14:paraId="303C1373" w14:textId="64FB9DD9" w:rsidR="00F40E3A" w:rsidRPr="009A2A4F" w:rsidRDefault="00F40E3A" w:rsidP="00F40E3A">
      <w:pPr>
        <w:spacing w:before="120" w:after="120" w:line="264" w:lineRule="auto"/>
        <w:ind w:firstLine="720"/>
        <w:jc w:val="both"/>
        <w:rPr>
          <w:rFonts w:ascii="Times New Roman" w:hAnsi="Times New Roman" w:cs="Times New Roman"/>
          <w:bCs/>
          <w:color w:val="000000" w:themeColor="text1"/>
          <w:sz w:val="26"/>
          <w:szCs w:val="26"/>
        </w:rPr>
      </w:pPr>
      <w:r w:rsidRPr="009A2A4F">
        <w:rPr>
          <w:rFonts w:ascii="Times New Roman" w:hAnsi="Times New Roman" w:cs="Times New Roman"/>
          <w:b/>
          <w:bCs/>
          <w:color w:val="000000" w:themeColor="text1"/>
          <w:sz w:val="26"/>
          <w:szCs w:val="26"/>
          <w:lang w:val="vi-VN"/>
        </w:rPr>
        <w:t>13.4.</w:t>
      </w:r>
      <w:r w:rsidRPr="009A2A4F">
        <w:rPr>
          <w:rFonts w:ascii="Times New Roman" w:hAnsi="Times New Roman" w:cs="Times New Roman"/>
          <w:bCs/>
          <w:color w:val="000000" w:themeColor="text1"/>
          <w:sz w:val="26"/>
          <w:szCs w:val="26"/>
          <w:lang w:val="vi-VN"/>
        </w:rPr>
        <w:t xml:space="preserve"> </w:t>
      </w:r>
      <w:r w:rsidRPr="009A2A4F">
        <w:rPr>
          <w:rFonts w:ascii="Times New Roman" w:hAnsi="Times New Roman" w:cs="Times New Roman"/>
          <w:b/>
          <w:color w:val="000000" w:themeColor="text1"/>
          <w:sz w:val="26"/>
          <w:szCs w:val="26"/>
          <w:lang w:val="vi-VN"/>
        </w:rPr>
        <w:t xml:space="preserve">Lộ trình thực hiện: </w:t>
      </w:r>
      <w:r w:rsidR="00D5225E" w:rsidRPr="009A2A4F">
        <w:rPr>
          <w:rFonts w:ascii="Times New Roman" w:hAnsi="Times New Roman" w:cs="Times New Roman"/>
          <w:bCs/>
          <w:color w:val="000000" w:themeColor="text1"/>
          <w:sz w:val="26"/>
          <w:szCs w:val="26"/>
        </w:rPr>
        <w:t>2025-2027</w:t>
      </w:r>
      <w:r w:rsidRPr="009A2A4F">
        <w:rPr>
          <w:rFonts w:ascii="Times New Roman" w:hAnsi="Times New Roman" w:cs="Times New Roman"/>
          <w:bCs/>
          <w:color w:val="000000" w:themeColor="text1"/>
          <w:sz w:val="26"/>
          <w:szCs w:val="26"/>
          <w:lang w:val="vi-VN"/>
        </w:rPr>
        <w:t>.</w:t>
      </w:r>
    </w:p>
    <w:p w14:paraId="77383114" w14:textId="5292ED2E" w:rsidR="00D5225E" w:rsidRPr="00AF59BF" w:rsidRDefault="00D5225E" w:rsidP="00F40E3A">
      <w:pPr>
        <w:spacing w:before="120" w:after="120" w:line="264" w:lineRule="auto"/>
        <w:ind w:firstLine="720"/>
        <w:jc w:val="both"/>
        <w:rPr>
          <w:rFonts w:ascii="Times New Roman" w:hAnsi="Times New Roman" w:cs="Times New Roman"/>
          <w:b/>
          <w:color w:val="00B0F0"/>
          <w:sz w:val="26"/>
          <w:szCs w:val="26"/>
        </w:rPr>
      </w:pPr>
      <w:r w:rsidRPr="00AF59BF">
        <w:rPr>
          <w:rFonts w:ascii="Times New Roman" w:hAnsi="Times New Roman" w:cs="Times New Roman"/>
          <w:b/>
          <w:color w:val="00B0F0"/>
          <w:sz w:val="26"/>
          <w:szCs w:val="26"/>
        </w:rPr>
        <w:t>XV. LĨNH VỰC THUỶ SẢN VÀ KIỂM NGƯ</w:t>
      </w:r>
    </w:p>
    <w:p w14:paraId="5378B5EC" w14:textId="77777777" w:rsidR="00EC5994" w:rsidRPr="009A2A4F" w:rsidRDefault="00EC5994" w:rsidP="00EC5994">
      <w:pPr>
        <w:spacing w:before="60" w:after="60" w:line="264" w:lineRule="auto"/>
        <w:ind w:firstLine="680"/>
        <w:jc w:val="both"/>
        <w:rPr>
          <w:rFonts w:ascii="Times New Roman" w:hAnsi="Times New Roman" w:cs="Times New Roman"/>
          <w:b/>
          <w:bCs/>
          <w:color w:val="000000" w:themeColor="text1"/>
          <w:sz w:val="28"/>
          <w:szCs w:val="28"/>
          <w:lang w:val="vi-VN"/>
        </w:rPr>
      </w:pPr>
      <w:r w:rsidRPr="009A2A4F">
        <w:rPr>
          <w:rFonts w:ascii="Times New Roman" w:hAnsi="Times New Roman" w:cs="Times New Roman"/>
          <w:b/>
          <w:bCs/>
          <w:color w:val="000000" w:themeColor="text1"/>
          <w:sz w:val="28"/>
          <w:szCs w:val="28"/>
          <w:lang w:val="vi-VN"/>
        </w:rPr>
        <w:t>1. Cấp văn bản chấp thuận cho tàu cá khai thác thuỷ sản ở vùng biển ngoài vùng biển Việt Nam hoặc cấp phép cho đi khai thác tại vùng biển thuộc thẩm quyền quản lý của Tổ chức nghề cá khu vực. Mã số TTHC: 1.004940</w:t>
      </w:r>
    </w:p>
    <w:p w14:paraId="58E7F739" w14:textId="77777777"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1.1. Nội dung đơn giản hóa</w:t>
      </w:r>
    </w:p>
    <w:p w14:paraId="56043367" w14:textId="77777777" w:rsidR="00EC5994" w:rsidRPr="009A2A4F" w:rsidRDefault="00EC5994" w:rsidP="00EC5994">
      <w:pPr>
        <w:spacing w:before="60" w:after="60" w:line="264" w:lineRule="auto"/>
        <w:ind w:firstLine="680"/>
        <w:jc w:val="both"/>
        <w:rPr>
          <w:rFonts w:ascii="Times New Roman" w:hAnsi="Times New Roman" w:cs="Times New Roman"/>
          <w:b/>
          <w:bCs/>
          <w:i/>
          <w:iCs/>
          <w:color w:val="000000" w:themeColor="text1"/>
          <w:sz w:val="28"/>
          <w:szCs w:val="28"/>
          <w:lang w:val="vi-VN"/>
        </w:rPr>
      </w:pPr>
      <w:r w:rsidRPr="009A2A4F">
        <w:rPr>
          <w:rFonts w:ascii="Times New Roman" w:hAnsi="Times New Roman" w:cs="Times New Roman"/>
          <w:b/>
          <w:bCs/>
          <w:i/>
          <w:iCs/>
          <w:color w:val="000000" w:themeColor="text1"/>
          <w:sz w:val="28"/>
          <w:szCs w:val="28"/>
          <w:lang w:val="vi-VN"/>
        </w:rPr>
        <w:t xml:space="preserve">a) Cắt giảm thành phần hồ sơ </w:t>
      </w:r>
    </w:p>
    <w:p w14:paraId="7A34CD42"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Chuyển từ nhận hồ sơ qua bưu điện sang điện tử (thực hiện giải quyết TTHC theo cơ chế một cửa quốc gia, dịch vụ công trực tuyến).</w:t>
      </w:r>
    </w:p>
    <w:p w14:paraId="56B34AD2"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Giảm thời gian thực hiện TTHC từ 10 ngày xuống 05 ngày.</w:t>
      </w:r>
    </w:p>
    <w:p w14:paraId="374A3F38" w14:textId="65923320"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Cắt giảm thành phần hồ sơ</w:t>
      </w:r>
      <w:r w:rsidRPr="009A2A4F">
        <w:rPr>
          <w:rFonts w:ascii="Times New Roman" w:hAnsi="Times New Roman" w:cs="Times New Roman"/>
          <w:color w:val="000000" w:themeColor="text1"/>
          <w:sz w:val="28"/>
          <w:szCs w:val="28"/>
        </w:rPr>
        <w:t xml:space="preserve">, </w:t>
      </w:r>
      <w:r w:rsidRPr="009A2A4F">
        <w:rPr>
          <w:rFonts w:ascii="Times New Roman" w:eastAsia="Calibri" w:hAnsi="Times New Roman" w:cs="Times New Roman"/>
          <w:color w:val="000000" w:themeColor="text1"/>
          <w:sz w:val="28"/>
          <w:szCs w:val="28"/>
        </w:rPr>
        <w:t>k</w:t>
      </w:r>
      <w:r w:rsidRPr="009A2A4F">
        <w:rPr>
          <w:rFonts w:ascii="Times New Roman" w:eastAsia="Calibri" w:hAnsi="Times New Roman" w:cs="Times New Roman"/>
          <w:color w:val="000000" w:themeColor="text1"/>
          <w:sz w:val="28"/>
          <w:szCs w:val="28"/>
          <w:lang w:val="vi-VN"/>
        </w:rPr>
        <w:t>hông yêu cầu ngư dân nộp bản chụp Giấy chứng nhận đăng ký tàu cá, Giấy chứng nhận an toàn kỹ thuật tàu cá</w:t>
      </w:r>
      <w:r w:rsidRPr="009A2A4F">
        <w:rPr>
          <w:rFonts w:ascii="Times New Roman" w:eastAsia="Calibri" w:hAnsi="Times New Roman" w:cs="Times New Roman"/>
          <w:color w:val="000000" w:themeColor="text1"/>
          <w:sz w:val="28"/>
          <w:szCs w:val="28"/>
        </w:rPr>
        <w:t>.</w:t>
      </w:r>
    </w:p>
    <w:p w14:paraId="36681485"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
          <w:color w:val="000000" w:themeColor="text1"/>
          <w:sz w:val="28"/>
          <w:szCs w:val="28"/>
          <w:lang w:val="pt-BR"/>
        </w:rPr>
        <w:t>Lý do:</w:t>
      </w:r>
      <w:r w:rsidRPr="009A2A4F">
        <w:rPr>
          <w:rFonts w:ascii="Times New Roman" w:hAnsi="Times New Roman" w:cs="Times New Roman"/>
          <w:b/>
          <w:color w:val="000000" w:themeColor="text1"/>
          <w:sz w:val="28"/>
          <w:szCs w:val="28"/>
          <w:lang w:val="vi-VN"/>
        </w:rPr>
        <w:t xml:space="preserve"> </w:t>
      </w:r>
      <w:r w:rsidRPr="009A2A4F">
        <w:rPr>
          <w:rFonts w:ascii="Times New Roman" w:hAnsi="Times New Roman" w:cs="Times New Roman"/>
          <w:bCs/>
          <w:color w:val="000000" w:themeColor="text1"/>
          <w:sz w:val="28"/>
          <w:szCs w:val="28"/>
          <w:lang w:val="vi-VN"/>
        </w:rPr>
        <w:t>Đẩy nhanh quy trình xem xét, thẩm định hồ sơ và dựa trên cơ sở kết nối trực tiếp với các quốc gia/vùng lãnh thổ hoặc tổ chức quản lý nghề cá khu vực để xem xét đơn và tra cứu hồ sơ trên hệ thống cơ sở dữ liệu của ngành.</w:t>
      </w:r>
    </w:p>
    <w:p w14:paraId="51E80F9A" w14:textId="77777777"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pt-BR"/>
        </w:rPr>
      </w:pPr>
      <w:r w:rsidRPr="009A2A4F">
        <w:rPr>
          <w:rFonts w:ascii="Times New Roman" w:hAnsi="Times New Roman" w:cs="Times New Roman"/>
          <w:b/>
          <w:color w:val="000000" w:themeColor="text1"/>
          <w:sz w:val="28"/>
          <w:szCs w:val="28"/>
          <w:lang w:val="vi-VN"/>
        </w:rPr>
        <w:t>1.2</w:t>
      </w:r>
      <w:r w:rsidRPr="009A2A4F">
        <w:rPr>
          <w:rFonts w:ascii="Times New Roman" w:hAnsi="Times New Roman" w:cs="Times New Roman"/>
          <w:b/>
          <w:color w:val="000000" w:themeColor="text1"/>
          <w:sz w:val="28"/>
          <w:szCs w:val="28"/>
          <w:lang w:val="pt-BR"/>
        </w:rPr>
        <w:t xml:space="preserve">. Kiến nghị thực thi </w:t>
      </w:r>
      <w:r w:rsidRPr="009A2A4F">
        <w:rPr>
          <w:rFonts w:ascii="Times New Roman" w:hAnsi="Times New Roman" w:cs="Times New Roman"/>
          <w:b/>
          <w:i/>
          <w:color w:val="000000" w:themeColor="text1"/>
          <w:sz w:val="28"/>
          <w:szCs w:val="28"/>
          <w:lang w:val="pt-BR"/>
        </w:rPr>
        <w:t>(nêu rõ điều, khoản, điểm, văn bản quy phạm pháp luật cần sửa đổi, bổ sung, thay thế, bãi bỏ hoặc hủy bỏ)</w:t>
      </w:r>
    </w:p>
    <w:p w14:paraId="4EAB6641" w14:textId="77777777" w:rsidR="00EC5994" w:rsidRPr="009A2A4F" w:rsidRDefault="00EC5994" w:rsidP="00EC5994">
      <w:pPr>
        <w:spacing w:before="60" w:after="60" w:line="264" w:lineRule="auto"/>
        <w:ind w:firstLine="680"/>
        <w:jc w:val="both"/>
        <w:rPr>
          <w:rFonts w:ascii="Times New Roman" w:hAnsi="Times New Roman" w:cs="Times New Roman"/>
          <w:iCs/>
          <w:color w:val="000000" w:themeColor="text1"/>
          <w:sz w:val="28"/>
          <w:szCs w:val="28"/>
          <w:lang w:val="pt-BR"/>
        </w:rPr>
      </w:pPr>
      <w:r w:rsidRPr="009A2A4F">
        <w:rPr>
          <w:rFonts w:ascii="Times New Roman" w:hAnsi="Times New Roman" w:cs="Times New Roman"/>
          <w:iCs/>
          <w:color w:val="000000" w:themeColor="text1"/>
          <w:sz w:val="28"/>
          <w:szCs w:val="28"/>
          <w:lang w:val="pt-BR"/>
        </w:rPr>
        <w:t>Sửa đổi Điều 47 Nghị định 26/2019/NĐ-CP</w:t>
      </w:r>
    </w:p>
    <w:p w14:paraId="207EA741" w14:textId="77777777" w:rsidR="00EC5994" w:rsidRPr="009A2A4F" w:rsidRDefault="00EC5994" w:rsidP="00EC5994">
      <w:pPr>
        <w:spacing w:before="60" w:after="60" w:line="264" w:lineRule="auto"/>
        <w:ind w:firstLine="680"/>
        <w:jc w:val="both"/>
        <w:rPr>
          <w:rFonts w:ascii="Times New Roman" w:hAnsi="Times New Roman" w:cs="Times New Roman"/>
          <w:b/>
          <w:color w:val="000000" w:themeColor="text1"/>
          <w:w w:val="90"/>
          <w:sz w:val="28"/>
          <w:szCs w:val="28"/>
          <w:lang w:val="pt-BR"/>
        </w:rPr>
      </w:pPr>
      <w:r w:rsidRPr="009A2A4F">
        <w:rPr>
          <w:rFonts w:ascii="Times New Roman" w:hAnsi="Times New Roman" w:cs="Times New Roman"/>
          <w:b/>
          <w:color w:val="000000" w:themeColor="text1"/>
          <w:w w:val="90"/>
          <w:sz w:val="28"/>
          <w:szCs w:val="28"/>
          <w:lang w:val="pt-BR"/>
        </w:rPr>
        <w:t xml:space="preserve">1.3. Lợi ích phương án đơn giản hóa </w:t>
      </w:r>
      <w:r w:rsidRPr="009A2A4F">
        <w:rPr>
          <w:rFonts w:ascii="Times New Roman" w:hAnsi="Times New Roman" w:cs="Times New Roman"/>
          <w:i/>
          <w:color w:val="000000" w:themeColor="text1"/>
          <w:w w:val="90"/>
          <w:sz w:val="28"/>
          <w:szCs w:val="28"/>
          <w:lang w:val="pt-BR"/>
        </w:rPr>
        <w:t>(kèm theo biểu đánh giá chi phí tuân thủ)</w:t>
      </w:r>
    </w:p>
    <w:p w14:paraId="4C8A967D" w14:textId="4AE6C7CC"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pt-BR"/>
        </w:rPr>
      </w:pPr>
      <w:r w:rsidRPr="009A2A4F">
        <w:rPr>
          <w:rFonts w:ascii="Times New Roman" w:hAnsi="Times New Roman" w:cs="Times New Roman"/>
          <w:b/>
          <w:color w:val="000000" w:themeColor="text1"/>
          <w:sz w:val="28"/>
          <w:szCs w:val="28"/>
          <w:lang w:val="pt-BR"/>
        </w:rPr>
        <w:t>* Chi phí tuân thủ:</w:t>
      </w:r>
    </w:p>
    <w:p w14:paraId="35E321B6" w14:textId="34C033A8"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tuân thủ TTHC trước khi đơn giản hóa: 8,2 triệu đồng/năm</w:t>
      </w:r>
    </w:p>
    <w:p w14:paraId="65910653"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tuân thủ TTHC sau khi đơn giản hóa: 5,3 triệu đồng/năm.</w:t>
      </w:r>
    </w:p>
    <w:p w14:paraId="07AC9BBC"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tiết kiệm:  2,9 triệu đồng/năm.</w:t>
      </w:r>
    </w:p>
    <w:p w14:paraId="03DF3F43"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xml:space="preserve">- Tỷ lệ cắt giảm chi phí:  35 %. </w:t>
      </w:r>
    </w:p>
    <w:p w14:paraId="1324AEE7" w14:textId="22D4C602"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pt-BR"/>
        </w:rPr>
      </w:pPr>
      <w:r w:rsidRPr="009A2A4F">
        <w:rPr>
          <w:rFonts w:ascii="Times New Roman" w:hAnsi="Times New Roman" w:cs="Times New Roman"/>
          <w:b/>
          <w:color w:val="000000" w:themeColor="text1"/>
          <w:sz w:val="28"/>
          <w:szCs w:val="28"/>
          <w:lang w:val="pt-BR"/>
        </w:rPr>
        <w:t>* Tỷ lệ cắt giảm thời gian: 50%.</w:t>
      </w:r>
    </w:p>
    <w:p w14:paraId="06221188" w14:textId="72B6EE2E"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pt-BR"/>
        </w:rPr>
      </w:pPr>
      <w:r w:rsidRPr="009A2A4F">
        <w:rPr>
          <w:rFonts w:ascii="Times New Roman" w:hAnsi="Times New Roman" w:cs="Times New Roman"/>
          <w:b/>
          <w:color w:val="000000" w:themeColor="text1"/>
          <w:sz w:val="28"/>
          <w:szCs w:val="28"/>
          <w:lang w:val="pt-BR"/>
        </w:rPr>
        <w:t>1.4. Lộ trình thực hiện: 2025-2027.</w:t>
      </w:r>
    </w:p>
    <w:p w14:paraId="268A9727" w14:textId="77777777" w:rsidR="00EC5994" w:rsidRPr="009A2A4F" w:rsidRDefault="00EC5994" w:rsidP="00EC5994">
      <w:pPr>
        <w:spacing w:before="60" w:after="60" w:line="264" w:lineRule="auto"/>
        <w:ind w:firstLine="680"/>
        <w:jc w:val="both"/>
        <w:rPr>
          <w:rFonts w:ascii="Times New Roman" w:hAnsi="Times New Roman" w:cs="Times New Roman"/>
          <w:b/>
          <w:bCs/>
          <w:iCs/>
          <w:color w:val="000000" w:themeColor="text1"/>
          <w:sz w:val="28"/>
          <w:szCs w:val="28"/>
          <w:lang w:val="pt-BR"/>
        </w:rPr>
      </w:pPr>
      <w:r w:rsidRPr="009A2A4F">
        <w:rPr>
          <w:rFonts w:ascii="Times New Roman" w:hAnsi="Times New Roman" w:cs="Times New Roman"/>
          <w:b/>
          <w:bCs/>
          <w:color w:val="000000" w:themeColor="text1"/>
          <w:sz w:val="28"/>
          <w:szCs w:val="28"/>
          <w:lang w:val="pt-BR"/>
        </w:rPr>
        <w:t xml:space="preserve">2. Thủ tục </w:t>
      </w:r>
      <w:r w:rsidRPr="009A2A4F">
        <w:rPr>
          <w:rFonts w:ascii="Times New Roman" w:hAnsi="Times New Roman" w:cs="Times New Roman"/>
          <w:b/>
          <w:bCs/>
          <w:iCs/>
          <w:color w:val="000000" w:themeColor="text1"/>
          <w:sz w:val="28"/>
          <w:szCs w:val="28"/>
          <w:lang w:val="pt-BR"/>
        </w:rPr>
        <w:t>Cấp, cấp lại, gia hạn giấy phép hoạt động cho tổ chức, cá nhân nước ngoài có tàu hoạt động thuỷ sản trong vùng biển Việt Nam. Mã số TTHC 1.004936</w:t>
      </w:r>
    </w:p>
    <w:p w14:paraId="2DD57448" w14:textId="77777777"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pt-BR"/>
        </w:rPr>
      </w:pPr>
      <w:r w:rsidRPr="009A2A4F">
        <w:rPr>
          <w:rFonts w:ascii="Times New Roman" w:hAnsi="Times New Roman" w:cs="Times New Roman"/>
          <w:b/>
          <w:color w:val="000000" w:themeColor="text1"/>
          <w:sz w:val="28"/>
          <w:szCs w:val="28"/>
          <w:lang w:val="pt-BR"/>
        </w:rPr>
        <w:t>2.1. Nội dung đơn giản hóa</w:t>
      </w:r>
    </w:p>
    <w:p w14:paraId="70DAC213"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Chuyển từ nhận hồ sơ qua bưu điện sang điện tử (thực hiện giải quyết TTHC theo cơ chế một cửa quốc gia, dịch vụ công trực tuyến).</w:t>
      </w:r>
    </w:p>
    <w:p w14:paraId="13543D87"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Giảm thời gian thực hiện TTHC từ 15 ngày xuống 07 ngày.</w:t>
      </w:r>
    </w:p>
    <w:p w14:paraId="21C929CE"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pt-BR"/>
        </w:rPr>
      </w:pPr>
      <w:r w:rsidRPr="009A2A4F">
        <w:rPr>
          <w:rFonts w:ascii="Times New Roman" w:hAnsi="Times New Roman" w:cs="Times New Roman"/>
          <w:color w:val="000000" w:themeColor="text1"/>
          <w:sz w:val="28"/>
          <w:szCs w:val="28"/>
          <w:lang w:val="pt-BR"/>
        </w:rPr>
        <w:t>- Cắt giảm thành phần hồ sơ.</w:t>
      </w:r>
    </w:p>
    <w:p w14:paraId="3D557B6F"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
          <w:color w:val="000000" w:themeColor="text1"/>
          <w:sz w:val="28"/>
          <w:szCs w:val="28"/>
          <w:lang w:val="pt-BR"/>
        </w:rPr>
        <w:t xml:space="preserve">Lý do: </w:t>
      </w:r>
      <w:r w:rsidRPr="009A2A4F">
        <w:rPr>
          <w:rFonts w:ascii="Times New Roman" w:hAnsi="Times New Roman" w:cs="Times New Roman"/>
          <w:bCs/>
          <w:color w:val="000000" w:themeColor="text1"/>
          <w:sz w:val="28"/>
          <w:szCs w:val="28"/>
          <w:lang w:val="pt-BR"/>
        </w:rPr>
        <w:t>Đẩy nhanh quy trình xem xét, thẩm định hồ sơ và dựa trên cơ sở kết nối trực tiếp với các quốc gia/vùng lãnh thổ hoặc tổ chức quản lý nghề cá khu vực để xem xét đơn.</w:t>
      </w:r>
    </w:p>
    <w:p w14:paraId="136D22A0" w14:textId="77777777"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pt-BR"/>
        </w:rPr>
      </w:pPr>
      <w:r w:rsidRPr="009A2A4F">
        <w:rPr>
          <w:rFonts w:ascii="Times New Roman" w:hAnsi="Times New Roman" w:cs="Times New Roman"/>
          <w:b/>
          <w:color w:val="000000" w:themeColor="text1"/>
          <w:sz w:val="28"/>
          <w:szCs w:val="28"/>
          <w:lang w:val="pt-BR"/>
        </w:rPr>
        <w:t xml:space="preserve">2.2. Kiến nghị thực thi </w:t>
      </w:r>
      <w:r w:rsidRPr="009A2A4F">
        <w:rPr>
          <w:rFonts w:ascii="Times New Roman" w:hAnsi="Times New Roman" w:cs="Times New Roman"/>
          <w:b/>
          <w:i/>
          <w:color w:val="000000" w:themeColor="text1"/>
          <w:sz w:val="28"/>
          <w:szCs w:val="28"/>
          <w:lang w:val="pt-BR"/>
        </w:rPr>
        <w:t>(nêu rõ điều, khoản, điểm, văn bản quy phạm pháp luật cần sửa đổi, bổ sung, thay thế, bãi bỏ hoặc hủy bỏ)</w:t>
      </w:r>
    </w:p>
    <w:p w14:paraId="5CD60AAC" w14:textId="77777777" w:rsidR="00EC5994" w:rsidRPr="009A2A4F" w:rsidRDefault="00EC5994" w:rsidP="00EC5994">
      <w:pPr>
        <w:spacing w:before="60" w:after="60" w:line="264" w:lineRule="auto"/>
        <w:ind w:firstLine="680"/>
        <w:jc w:val="both"/>
        <w:rPr>
          <w:rFonts w:ascii="Times New Roman" w:hAnsi="Times New Roman" w:cs="Times New Roman"/>
          <w:iCs/>
          <w:color w:val="000000" w:themeColor="text1"/>
          <w:sz w:val="28"/>
          <w:szCs w:val="28"/>
          <w:lang w:val="pt-BR"/>
        </w:rPr>
      </w:pPr>
      <w:r w:rsidRPr="009A2A4F">
        <w:rPr>
          <w:rFonts w:ascii="Times New Roman" w:hAnsi="Times New Roman" w:cs="Times New Roman"/>
          <w:iCs/>
          <w:color w:val="000000" w:themeColor="text1"/>
          <w:sz w:val="28"/>
          <w:szCs w:val="28"/>
          <w:lang w:val="pt-BR"/>
        </w:rPr>
        <w:t>Sửa đổi Điều 47 Nghị định 26/2019/NĐ-CP</w:t>
      </w:r>
    </w:p>
    <w:p w14:paraId="1A644B51" w14:textId="77777777"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pt-BR"/>
        </w:rPr>
      </w:pPr>
      <w:r w:rsidRPr="009A2A4F">
        <w:rPr>
          <w:rFonts w:ascii="Times New Roman" w:hAnsi="Times New Roman" w:cs="Times New Roman"/>
          <w:b/>
          <w:color w:val="000000" w:themeColor="text1"/>
          <w:sz w:val="28"/>
          <w:szCs w:val="28"/>
          <w:lang w:val="pt-BR"/>
        </w:rPr>
        <w:t xml:space="preserve">2.3. Lợi ích phương án đơn giản hóa </w:t>
      </w:r>
      <w:r w:rsidRPr="009A2A4F">
        <w:rPr>
          <w:rFonts w:ascii="Times New Roman" w:hAnsi="Times New Roman" w:cs="Times New Roman"/>
          <w:i/>
          <w:color w:val="000000" w:themeColor="text1"/>
          <w:sz w:val="28"/>
          <w:szCs w:val="28"/>
          <w:lang w:val="pt-BR"/>
        </w:rPr>
        <w:t>(kèm theo biểu đánh giá chi phí tuân thủ)</w:t>
      </w:r>
    </w:p>
    <w:p w14:paraId="0D497174" w14:textId="77777777"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pt-BR"/>
        </w:rPr>
      </w:pPr>
      <w:r w:rsidRPr="009A2A4F">
        <w:rPr>
          <w:rFonts w:ascii="Times New Roman" w:hAnsi="Times New Roman" w:cs="Times New Roman"/>
          <w:b/>
          <w:color w:val="000000" w:themeColor="text1"/>
          <w:sz w:val="28"/>
          <w:szCs w:val="28"/>
          <w:lang w:val="pt-BR"/>
        </w:rPr>
        <w:t>* Chi phí tuân thủ:</w:t>
      </w:r>
    </w:p>
    <w:p w14:paraId="14AA2C4F" w14:textId="569E2DA2"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tuân thủ TTHC trước khi đơn giản hóa: 700.000 đồng/năm</w:t>
      </w:r>
    </w:p>
    <w:p w14:paraId="5F7289EB"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tuân thủ TTHC sau khi đơn giản hóa: 430.000 đồng/năm.</w:t>
      </w:r>
    </w:p>
    <w:p w14:paraId="4821F78E"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tiết kiệm:  270.000 đồng/năm.</w:t>
      </w:r>
    </w:p>
    <w:p w14:paraId="5A22CDBD"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Tỷ lệ cắt giảm chi phí:  38,5 %.</w:t>
      </w:r>
    </w:p>
    <w:p w14:paraId="0E487A63" w14:textId="1584B1DA"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pt-BR"/>
        </w:rPr>
      </w:pPr>
      <w:r w:rsidRPr="009A2A4F">
        <w:rPr>
          <w:rFonts w:ascii="Times New Roman" w:hAnsi="Times New Roman" w:cs="Times New Roman"/>
          <w:bCs/>
          <w:color w:val="000000" w:themeColor="text1"/>
          <w:sz w:val="28"/>
          <w:szCs w:val="28"/>
          <w:lang w:val="pt-BR"/>
        </w:rPr>
        <w:t xml:space="preserve">* </w:t>
      </w:r>
      <w:r w:rsidRPr="009A2A4F">
        <w:rPr>
          <w:rFonts w:ascii="Times New Roman" w:hAnsi="Times New Roman" w:cs="Times New Roman"/>
          <w:b/>
          <w:color w:val="000000" w:themeColor="text1"/>
          <w:sz w:val="28"/>
          <w:szCs w:val="28"/>
          <w:lang w:val="pt-BR"/>
        </w:rPr>
        <w:t>Tỷ lệ cắt giảm thời gian: 53,3%.</w:t>
      </w:r>
    </w:p>
    <w:p w14:paraId="22942119" w14:textId="7E85072D"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pt-BR"/>
        </w:rPr>
      </w:pPr>
      <w:r w:rsidRPr="009A2A4F">
        <w:rPr>
          <w:rFonts w:ascii="Times New Roman" w:hAnsi="Times New Roman" w:cs="Times New Roman"/>
          <w:b/>
          <w:color w:val="000000" w:themeColor="text1"/>
          <w:sz w:val="28"/>
          <w:szCs w:val="28"/>
          <w:lang w:val="pt-BR"/>
        </w:rPr>
        <w:t>2.4. Lộ trình thực hiện: 2025-2027.</w:t>
      </w:r>
    </w:p>
    <w:p w14:paraId="043BAC9F" w14:textId="77777777"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vi-VN" w:eastAsia="vi-VN"/>
        </w:rPr>
      </w:pPr>
      <w:r w:rsidRPr="009A2A4F">
        <w:rPr>
          <w:rFonts w:ascii="Times New Roman" w:hAnsi="Times New Roman" w:cs="Times New Roman"/>
          <w:b/>
          <w:bCs/>
          <w:color w:val="000000" w:themeColor="text1"/>
          <w:sz w:val="28"/>
          <w:szCs w:val="28"/>
          <w:lang w:val="pt-BR"/>
        </w:rPr>
        <w:t xml:space="preserve">3. Thủ tục: </w:t>
      </w:r>
      <w:r w:rsidRPr="009A2A4F">
        <w:rPr>
          <w:rFonts w:ascii="Times New Roman" w:hAnsi="Times New Roman" w:cs="Times New Roman"/>
          <w:b/>
          <w:color w:val="000000" w:themeColor="text1"/>
          <w:sz w:val="28"/>
          <w:szCs w:val="28"/>
          <w:lang w:val="vi-VN"/>
        </w:rPr>
        <w:t>Cấp giấy phép nhập khẩu tàu cá (</w:t>
      </w:r>
      <w:r w:rsidRPr="009A2A4F">
        <w:rPr>
          <w:rFonts w:ascii="Times New Roman" w:hAnsi="Times New Roman" w:cs="Times New Roman"/>
          <w:b/>
          <w:color w:val="000000" w:themeColor="text1"/>
          <w:sz w:val="28"/>
          <w:szCs w:val="28"/>
          <w:lang w:val="vi-VN" w:eastAsia="vi-VN"/>
        </w:rPr>
        <w:t>1.004929)</w:t>
      </w:r>
    </w:p>
    <w:p w14:paraId="63DF955E" w14:textId="77777777" w:rsidR="00EC5994" w:rsidRPr="009A2A4F" w:rsidRDefault="00EC5994" w:rsidP="00EC5994">
      <w:pPr>
        <w:spacing w:before="120" w:after="120" w:line="264" w:lineRule="auto"/>
        <w:ind w:firstLine="567"/>
        <w:jc w:val="both"/>
        <w:rPr>
          <w:rFonts w:ascii="Times New Roman" w:hAnsi="Times New Roman" w:cs="Times New Roman"/>
          <w:b/>
          <w:i/>
          <w:color w:val="000000" w:themeColor="text1"/>
          <w:sz w:val="28"/>
          <w:szCs w:val="28"/>
        </w:rPr>
      </w:pPr>
      <w:r w:rsidRPr="009A2A4F">
        <w:rPr>
          <w:rFonts w:ascii="Times New Roman" w:hAnsi="Times New Roman" w:cs="Times New Roman"/>
          <w:b/>
          <w:color w:val="000000" w:themeColor="text1"/>
          <w:sz w:val="28"/>
          <w:szCs w:val="28"/>
          <w:lang w:val="vi-VN"/>
        </w:rPr>
        <w:t xml:space="preserve">3.1. Nội dung đơn giản hóa </w:t>
      </w:r>
      <w:r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42894D42" w14:textId="77777777" w:rsidR="00EC5994" w:rsidRPr="009A2A4F" w:rsidRDefault="00EC5994" w:rsidP="00EC5994">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Phân cấp cho Sở Nông nghiệp và Môi trường cấp tỉnh (nơi tổ chức, cá nhân có nhu cầu nhập khẩu)</w:t>
      </w:r>
      <w:r w:rsidRPr="009A2A4F">
        <w:rPr>
          <w:rFonts w:ascii="Times New Roman" w:hAnsi="Times New Roman" w:cs="Times New Roman"/>
          <w:color w:val="000000" w:themeColor="text1"/>
          <w:sz w:val="28"/>
          <w:szCs w:val="28"/>
        </w:rPr>
        <w:t>.</w:t>
      </w:r>
    </w:p>
    <w:p w14:paraId="6D2C7A96" w14:textId="301F799D" w:rsidR="00EC5994" w:rsidRPr="009A2A4F" w:rsidRDefault="00EC5994" w:rsidP="00EC5994">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Lý do: </w:t>
      </w:r>
      <w:r w:rsidRPr="009A2A4F">
        <w:rPr>
          <w:rFonts w:ascii="Times New Roman" w:hAnsi="Times New Roman" w:cs="Times New Roman"/>
          <w:color w:val="000000" w:themeColor="text1"/>
          <w:sz w:val="28"/>
          <w:szCs w:val="28"/>
          <w:lang w:val="vi-VN"/>
        </w:rPr>
        <w:t>Giảm tải cho Cục Thủy sản và Kiểm ngư để tập trung vào kiểm tra hậu kiểm, thanh tra chuyên ngành và nhiệm vụ chiến lược.</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Phù hợp với chủ trương, quy hoạch, kế hoạch phát triển khai thác thuỷ sản tại địa phương.</w:t>
      </w:r>
    </w:p>
    <w:p w14:paraId="422C4946" w14:textId="77777777" w:rsidR="00EC5994" w:rsidRPr="009A2A4F" w:rsidRDefault="00EC5994" w:rsidP="00EC5994">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 xml:space="preserve">Rút ngắn thời gian xử lý </w:t>
      </w:r>
      <w:r w:rsidRPr="009A2A4F">
        <w:rPr>
          <w:rFonts w:ascii="Times New Roman" w:hAnsi="Times New Roman" w:cs="Times New Roman"/>
          <w:color w:val="000000" w:themeColor="text1"/>
          <w:sz w:val="28"/>
          <w:szCs w:val="28"/>
        </w:rPr>
        <w:t xml:space="preserve">từ 07 ngày làm việc </w:t>
      </w:r>
      <w:r w:rsidRPr="009A2A4F">
        <w:rPr>
          <w:rFonts w:ascii="Times New Roman" w:hAnsi="Times New Roman" w:cs="Times New Roman"/>
          <w:color w:val="000000" w:themeColor="text1"/>
          <w:sz w:val="28"/>
          <w:szCs w:val="28"/>
          <w:lang w:val="vi-VN"/>
        </w:rPr>
        <w:t xml:space="preserve">xuống còn </w:t>
      </w:r>
      <w:r w:rsidRPr="009A2A4F">
        <w:rPr>
          <w:rFonts w:ascii="Times New Roman" w:hAnsi="Times New Roman" w:cs="Times New Roman"/>
          <w:color w:val="000000" w:themeColor="text1"/>
          <w:sz w:val="28"/>
          <w:szCs w:val="28"/>
        </w:rPr>
        <w:t>05</w:t>
      </w:r>
      <w:r w:rsidRPr="009A2A4F">
        <w:rPr>
          <w:rFonts w:ascii="Times New Roman" w:hAnsi="Times New Roman" w:cs="Times New Roman"/>
          <w:color w:val="000000" w:themeColor="text1"/>
          <w:sz w:val="28"/>
          <w:szCs w:val="28"/>
          <w:lang w:val="vi-VN"/>
        </w:rPr>
        <w:t xml:space="preserve"> ngày làm việc.</w:t>
      </w:r>
    </w:p>
    <w:p w14:paraId="2FE9E44E" w14:textId="20F06A57" w:rsidR="00EC5994" w:rsidRPr="009A2A4F" w:rsidRDefault="00EC5994" w:rsidP="00EC5994">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Lý do: </w:t>
      </w:r>
      <w:r w:rsidRPr="009A2A4F">
        <w:rPr>
          <w:rFonts w:ascii="Times New Roman" w:hAnsi="Times New Roman" w:cs="Times New Roman"/>
          <w:color w:val="000000" w:themeColor="text1"/>
          <w:sz w:val="28"/>
          <w:szCs w:val="28"/>
          <w:lang w:val="vi-VN"/>
        </w:rPr>
        <w:t>Rút ngắn thời gian cho tổ chức, cá nhân trong trường hợp tàu cá đủ điều kiện được nhập khẩu; đảm bảo tổ chức, cá nhân thực hiện được phương án sản xuất, kinh doanh theo kế hoạch;</w:t>
      </w:r>
    </w:p>
    <w:p w14:paraId="5A0F7DDE" w14:textId="118A870A" w:rsidR="00EC5994" w:rsidRPr="009A2A4F" w:rsidRDefault="00EC5994" w:rsidP="00EC5994">
      <w:pPr>
        <w:spacing w:before="120" w:after="120" w:line="264" w:lineRule="auto"/>
        <w:ind w:firstLine="567"/>
        <w:jc w:val="both"/>
        <w:rPr>
          <w:rFonts w:ascii="Times New Roman" w:hAnsi="Times New Roman" w:cs="Times New Roman"/>
          <w:iCs/>
          <w:color w:val="000000" w:themeColor="text1"/>
          <w:sz w:val="28"/>
          <w:szCs w:val="28"/>
        </w:rPr>
      </w:pPr>
      <w:r w:rsidRPr="009A2A4F">
        <w:rPr>
          <w:rFonts w:ascii="Times New Roman" w:hAnsi="Times New Roman" w:cs="Times New Roman"/>
          <w:color w:val="000000" w:themeColor="text1"/>
          <w:sz w:val="28"/>
          <w:szCs w:val="28"/>
        </w:rPr>
        <w:t xml:space="preserve">- Bãi bỏ yêu cầu nộp các loại giấy tờ như: </w:t>
      </w:r>
      <w:r w:rsidRPr="009A2A4F">
        <w:rPr>
          <w:rFonts w:ascii="Times New Roman" w:hAnsi="Times New Roman" w:cs="Times New Roman"/>
          <w:iCs/>
          <w:color w:val="000000" w:themeColor="text1"/>
          <w:sz w:val="28"/>
          <w:szCs w:val="28"/>
          <w:lang w:val="vi-VN"/>
        </w:rPr>
        <w:t>Giấy chứng nhận đăng ký tàu cá và bản chụp bản chụp có đóng dấu của cơ sở nhập khẩu</w:t>
      </w:r>
      <w:r w:rsidRPr="009A2A4F">
        <w:rPr>
          <w:rFonts w:ascii="Times New Roman" w:hAnsi="Times New Roman" w:cs="Times New Roman"/>
          <w:iCs/>
          <w:color w:val="000000" w:themeColor="text1"/>
          <w:sz w:val="28"/>
          <w:szCs w:val="28"/>
        </w:rPr>
        <w:t xml:space="preserve">, </w:t>
      </w:r>
      <w:r w:rsidRPr="009A2A4F">
        <w:rPr>
          <w:rFonts w:ascii="Times New Roman" w:hAnsi="Times New Roman" w:cs="Times New Roman"/>
          <w:iCs/>
          <w:color w:val="000000" w:themeColor="text1"/>
          <w:sz w:val="28"/>
          <w:szCs w:val="28"/>
          <w:lang w:val="vi-VN"/>
        </w:rPr>
        <w:t>Hợp đồng, thanh lý hợp đồng đóng tàu, đối với tàu cá đóng mới</w:t>
      </w:r>
      <w:r w:rsidRPr="009A2A4F">
        <w:rPr>
          <w:rFonts w:ascii="Times New Roman" w:hAnsi="Times New Roman" w:cs="Times New Roman"/>
          <w:iCs/>
          <w:color w:val="000000" w:themeColor="text1"/>
          <w:sz w:val="28"/>
          <w:szCs w:val="28"/>
        </w:rPr>
        <w:t>.</w:t>
      </w:r>
    </w:p>
    <w:p w14:paraId="7A58362C" w14:textId="6FD61023" w:rsidR="00EC5994" w:rsidRPr="009A2A4F" w:rsidRDefault="00EC5994" w:rsidP="00EC5994">
      <w:pPr>
        <w:spacing w:before="120" w:after="120" w:line="264" w:lineRule="auto"/>
        <w:ind w:firstLine="567"/>
        <w:jc w:val="both"/>
        <w:rPr>
          <w:rFonts w:ascii="Times New Roman" w:hAnsi="Times New Roman" w:cs="Times New Roman"/>
          <w:b/>
          <w:i/>
          <w:color w:val="000000" w:themeColor="text1"/>
          <w:sz w:val="28"/>
          <w:szCs w:val="28"/>
        </w:rPr>
      </w:pPr>
      <w:r w:rsidRPr="009A2A4F">
        <w:rPr>
          <w:rFonts w:ascii="Times New Roman" w:hAnsi="Times New Roman" w:cs="Times New Roman"/>
          <w:iCs/>
          <w:color w:val="000000" w:themeColor="text1"/>
          <w:sz w:val="28"/>
          <w:szCs w:val="28"/>
        </w:rPr>
        <w:t>Lý do: Đơn giản hoá thành phần hồ sơ phải nộp.</w:t>
      </w:r>
    </w:p>
    <w:p w14:paraId="3387396D" w14:textId="77777777" w:rsidR="00EC5994" w:rsidRPr="009A2A4F" w:rsidRDefault="00EC5994" w:rsidP="00EC5994">
      <w:pPr>
        <w:spacing w:before="120" w:after="120" w:line="264" w:lineRule="auto"/>
        <w:ind w:firstLine="567"/>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 xml:space="preserve">3.2. Kiến nghị thực thi </w:t>
      </w:r>
      <w:r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65B2E2C9" w14:textId="77777777" w:rsidR="00EC5994" w:rsidRPr="009A2A4F" w:rsidRDefault="00EC5994" w:rsidP="00EC5994">
      <w:pPr>
        <w:spacing w:before="120" w:after="120" w:line="264" w:lineRule="auto"/>
        <w:ind w:firstLine="567"/>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 Sửa Nghị định số 26/2019/NĐ-CP; Nghị định số 37/2024/NĐ-CP theo hướng: Bỏ thành phần tại mục d (Giấy chứng nhận đăng ký tàu cá và bản chụp bản chụp có đóng dấu của cơ sở nhập khẩu) và mục đ (Hợp đồng, thanh lý hợp đồng đóng tàu, đối với tàu cá đóng mới), khoản 1 Điều 58 Nghị định số 26/2019/NĐ-CP</w:t>
      </w:r>
    </w:p>
    <w:p w14:paraId="1AB33135" w14:textId="77777777" w:rsidR="00EC5994" w:rsidRPr="009A2A4F" w:rsidRDefault="00EC5994" w:rsidP="00EC5994">
      <w:pPr>
        <w:spacing w:before="120" w:after="120" w:line="264" w:lineRule="auto"/>
        <w:ind w:firstLine="567"/>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 xml:space="preserve">3.3. Lợi ích phương án đơn giản hóa </w:t>
      </w:r>
      <w:r w:rsidRPr="009A2A4F">
        <w:rPr>
          <w:rFonts w:ascii="Times New Roman" w:hAnsi="Times New Roman" w:cs="Times New Roman"/>
          <w:b/>
          <w:i/>
          <w:color w:val="000000" w:themeColor="text1"/>
          <w:sz w:val="28"/>
          <w:szCs w:val="28"/>
          <w:lang w:val="vi-VN"/>
        </w:rPr>
        <w:t>(kèm theo biểu đánh giá chi phí tuân thủ) Viết cụ thể hơn như các phương án khác về tiết kiệm chi phí</w:t>
      </w:r>
    </w:p>
    <w:p w14:paraId="5F11F0C0" w14:textId="5595DB87" w:rsidR="00EC5994" w:rsidRPr="009A2A4F" w:rsidRDefault="00EC5994" w:rsidP="00EC5994">
      <w:pPr>
        <w:spacing w:before="120" w:after="120" w:line="264" w:lineRule="auto"/>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ab/>
        <w:t xml:space="preserve"> </w:t>
      </w:r>
      <w:r w:rsidRPr="009A2A4F">
        <w:rPr>
          <w:rFonts w:ascii="Times New Roman" w:hAnsi="Times New Roman" w:cs="Times New Roman"/>
          <w:color w:val="000000" w:themeColor="text1"/>
          <w:sz w:val="28"/>
          <w:szCs w:val="28"/>
          <w:lang w:val="vi-VN"/>
        </w:rPr>
        <w:t>- Chi phí tuân thủ TTHC trước khi đơn giản hóa: 700.</w:t>
      </w:r>
      <w:r w:rsidRPr="009A2A4F">
        <w:rPr>
          <w:rFonts w:ascii="Times New Roman" w:hAnsi="Times New Roman" w:cs="Times New Roman"/>
          <w:color w:val="000000" w:themeColor="text1"/>
          <w:sz w:val="28"/>
          <w:szCs w:val="28"/>
        </w:rPr>
        <w:t>1</w:t>
      </w:r>
      <w:r w:rsidRPr="009A2A4F">
        <w:rPr>
          <w:rFonts w:ascii="Times New Roman" w:hAnsi="Times New Roman" w:cs="Times New Roman"/>
          <w:color w:val="000000" w:themeColor="text1"/>
          <w:sz w:val="28"/>
          <w:szCs w:val="28"/>
          <w:lang w:val="vi-VN"/>
        </w:rPr>
        <w:t>00</w:t>
      </w:r>
      <w:r w:rsidRPr="009A2A4F">
        <w:rPr>
          <w:rFonts w:ascii="Times New Roman" w:hAnsi="Times New Roman" w:cs="Times New Roman"/>
          <w:color w:val="000000" w:themeColor="text1"/>
          <w:sz w:val="28"/>
          <w:szCs w:val="28"/>
        </w:rPr>
        <w:t>.000</w:t>
      </w:r>
      <w:r w:rsidRPr="009A2A4F">
        <w:rPr>
          <w:rFonts w:ascii="Times New Roman" w:hAnsi="Times New Roman" w:cs="Times New Roman"/>
          <w:color w:val="000000" w:themeColor="text1"/>
          <w:sz w:val="28"/>
          <w:szCs w:val="28"/>
          <w:lang w:val="vi-VN"/>
        </w:rPr>
        <w:t xml:space="preserve"> đồng/năm</w:t>
      </w:r>
    </w:p>
    <w:p w14:paraId="4E4DD3C9" w14:textId="77777777" w:rsidR="00EC5994" w:rsidRPr="009A2A4F" w:rsidRDefault="00EC5994" w:rsidP="00EC5994">
      <w:pPr>
        <w:tabs>
          <w:tab w:val="left" w:pos="993"/>
        </w:tabs>
        <w:spacing w:before="120" w:after="120" w:line="264" w:lineRule="auto"/>
        <w:ind w:left="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350</w:t>
      </w:r>
      <w:r w:rsidRPr="009A2A4F">
        <w:rPr>
          <w:rFonts w:ascii="Times New Roman" w:hAnsi="Times New Roman" w:cs="Times New Roman"/>
          <w:color w:val="000000" w:themeColor="text1"/>
          <w:sz w:val="28"/>
          <w:szCs w:val="28"/>
          <w:lang w:val="vi-VN"/>
        </w:rPr>
        <w:t>.000</w:t>
      </w:r>
      <w:r w:rsidRPr="009A2A4F">
        <w:rPr>
          <w:rFonts w:ascii="Times New Roman" w:hAnsi="Times New Roman" w:cs="Times New Roman"/>
          <w:color w:val="000000" w:themeColor="text1"/>
          <w:sz w:val="28"/>
          <w:szCs w:val="28"/>
        </w:rPr>
        <w:t>.000</w:t>
      </w:r>
      <w:r w:rsidRPr="009A2A4F">
        <w:rPr>
          <w:rFonts w:ascii="Times New Roman" w:hAnsi="Times New Roman" w:cs="Times New Roman"/>
          <w:color w:val="000000" w:themeColor="text1"/>
          <w:sz w:val="28"/>
          <w:szCs w:val="28"/>
          <w:lang w:val="vi-VN"/>
        </w:rPr>
        <w:t xml:space="preserve"> đồng/năm.</w:t>
      </w:r>
    </w:p>
    <w:p w14:paraId="1AC29E4A" w14:textId="77777777" w:rsidR="00EC5994" w:rsidRPr="009A2A4F" w:rsidRDefault="00EC5994" w:rsidP="00EC5994">
      <w:pPr>
        <w:tabs>
          <w:tab w:val="left" w:pos="993"/>
        </w:tabs>
        <w:spacing w:before="120" w:after="120" w:line="264" w:lineRule="auto"/>
        <w:ind w:left="720"/>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350.100.000</w:t>
      </w:r>
      <w:r w:rsidRPr="009A2A4F">
        <w:rPr>
          <w:rFonts w:ascii="Times New Roman" w:hAnsi="Times New Roman" w:cs="Times New Roman"/>
          <w:color w:val="000000" w:themeColor="text1"/>
          <w:sz w:val="28"/>
          <w:szCs w:val="28"/>
          <w:lang w:val="vi-VN"/>
        </w:rPr>
        <w:t xml:space="preserve"> đồng/năm.</w:t>
      </w:r>
    </w:p>
    <w:p w14:paraId="373F2F4F" w14:textId="77777777" w:rsidR="00EC5994" w:rsidRPr="009A2A4F" w:rsidRDefault="00EC5994" w:rsidP="00EC5994">
      <w:pPr>
        <w:tabs>
          <w:tab w:val="left" w:pos="993"/>
        </w:tabs>
        <w:spacing w:before="120" w:after="120" w:line="264" w:lineRule="auto"/>
        <w:ind w:left="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50</w:t>
      </w:r>
      <w:r w:rsidRPr="009A2A4F">
        <w:rPr>
          <w:rFonts w:ascii="Times New Roman" w:hAnsi="Times New Roman" w:cs="Times New Roman"/>
          <w:color w:val="000000" w:themeColor="text1"/>
          <w:sz w:val="28"/>
          <w:szCs w:val="28"/>
          <w:lang w:val="vi-VN"/>
        </w:rPr>
        <w:t xml:space="preserve"> %.</w:t>
      </w:r>
    </w:p>
    <w:p w14:paraId="467803BA" w14:textId="21835100" w:rsidR="00EC5994" w:rsidRPr="009A2A4F" w:rsidRDefault="00EC5994" w:rsidP="00EC5994">
      <w:pPr>
        <w:tabs>
          <w:tab w:val="left" w:pos="993"/>
        </w:tabs>
        <w:spacing w:before="120" w:after="120" w:line="264" w:lineRule="auto"/>
        <w:ind w:left="720"/>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30%.</w:t>
      </w:r>
    </w:p>
    <w:p w14:paraId="2BCCE8D2" w14:textId="77777777" w:rsidR="00EC5994" w:rsidRPr="009A2A4F" w:rsidRDefault="00EC5994" w:rsidP="00EC5994">
      <w:pPr>
        <w:spacing w:before="120" w:after="120" w:line="264" w:lineRule="auto"/>
        <w:ind w:firstLine="720"/>
        <w:jc w:val="both"/>
        <w:rPr>
          <w:rFonts w:ascii="Times New Roman" w:hAnsi="Times New Roman" w:cs="Times New Roman"/>
          <w:b/>
          <w:bCs/>
          <w:color w:val="000000" w:themeColor="text1"/>
          <w:sz w:val="26"/>
          <w:szCs w:val="26"/>
        </w:rPr>
      </w:pPr>
      <w:r w:rsidRPr="009A2A4F">
        <w:rPr>
          <w:rFonts w:ascii="Times New Roman" w:hAnsi="Times New Roman" w:cs="Times New Roman"/>
          <w:b/>
          <w:bCs/>
          <w:color w:val="000000" w:themeColor="text1"/>
          <w:sz w:val="28"/>
          <w:szCs w:val="28"/>
        </w:rPr>
        <w:t xml:space="preserve">3.4. </w:t>
      </w:r>
      <w:r w:rsidRPr="009A2A4F">
        <w:rPr>
          <w:rFonts w:ascii="Times New Roman" w:hAnsi="Times New Roman" w:cs="Times New Roman"/>
          <w:b/>
          <w:bCs/>
          <w:color w:val="000000" w:themeColor="text1"/>
          <w:sz w:val="26"/>
          <w:szCs w:val="26"/>
          <w:lang w:val="vi-VN"/>
        </w:rPr>
        <w:t>Lộ trình thực hiện:</w:t>
      </w:r>
      <w:r w:rsidRPr="009A2A4F">
        <w:rPr>
          <w:rFonts w:ascii="Times New Roman" w:hAnsi="Times New Roman" w:cs="Times New Roman"/>
          <w:b/>
          <w:bCs/>
          <w:color w:val="000000" w:themeColor="text1"/>
          <w:sz w:val="26"/>
          <w:szCs w:val="26"/>
        </w:rPr>
        <w:t xml:space="preserve"> 2025-2026.</w:t>
      </w:r>
    </w:p>
    <w:p w14:paraId="0E06CCE8" w14:textId="77777777"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vi-VN"/>
        </w:rPr>
      </w:pPr>
      <w:r w:rsidRPr="009A2A4F">
        <w:rPr>
          <w:rFonts w:ascii="Times New Roman" w:hAnsi="Times New Roman" w:cs="Times New Roman"/>
          <w:b/>
          <w:bCs/>
          <w:color w:val="000000" w:themeColor="text1"/>
          <w:sz w:val="28"/>
          <w:szCs w:val="28"/>
          <w:lang w:val="vi-VN"/>
        </w:rPr>
        <w:t xml:space="preserve">4. Thủ tục: </w:t>
      </w:r>
      <w:r w:rsidRPr="009A2A4F">
        <w:rPr>
          <w:rFonts w:ascii="Times New Roman" w:hAnsi="Times New Roman" w:cs="Times New Roman"/>
          <w:b/>
          <w:color w:val="000000" w:themeColor="text1"/>
          <w:sz w:val="28"/>
          <w:szCs w:val="28"/>
          <w:lang w:val="nl-NL"/>
        </w:rPr>
        <w:t>Cấp phép xuất khẩu loài thủy sản có tên trong Danh mục loài thủy sản cấm xuất khẩu hoặc trong Danh mục loài thủy sản xuất khẩu có điều kiện nhưng không đáp ứng đủ điều kiện (đối với mục đích nghiên cứu khoa học, hợp tác quốc tế) (1.004925)</w:t>
      </w:r>
    </w:p>
    <w:p w14:paraId="35EFA6A4" w14:textId="77777777"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 xml:space="preserve">4.1. Nội dung đơn giản hóa </w:t>
      </w:r>
      <w:r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45D8AA8F"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Giảm thời gian thực hiện TTHC từ 10 ngày xuống 07 ngày.</w:t>
      </w:r>
    </w:p>
    <w:p w14:paraId="241406A5" w14:textId="77777777" w:rsidR="00EC5994" w:rsidRPr="009A2A4F" w:rsidRDefault="00EC5994" w:rsidP="00EC5994">
      <w:pPr>
        <w:shd w:val="clear" w:color="auto" w:fill="FFFFFF"/>
        <w:spacing w:before="60" w:after="60" w:line="264" w:lineRule="auto"/>
        <w:ind w:firstLine="680"/>
        <w:jc w:val="both"/>
        <w:rPr>
          <w:rFonts w:ascii="Times New Roman" w:eastAsia="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Đề nghị bỏ nội dung “</w:t>
      </w:r>
      <w:r w:rsidRPr="009A2A4F">
        <w:rPr>
          <w:rFonts w:ascii="Times New Roman" w:eastAsia="Times New Roman" w:hAnsi="Times New Roman" w:cs="Times New Roman"/>
          <w:color w:val="000000" w:themeColor="text1"/>
          <w:sz w:val="28"/>
          <w:szCs w:val="28"/>
          <w:lang w:val="vi-VN"/>
        </w:rPr>
        <w:t>trên cơ sở chấp thuận của Thủ tướng Chính phủ”; phân cấp thẩm quyền cho Bộ trưởng; để đơn giản hóa TTHC, giảm thời gian giải quyết TTHC, tạo thuận lợi cho doanh nghiệp.</w:t>
      </w:r>
    </w:p>
    <w:p w14:paraId="32FA46F0" w14:textId="77777777" w:rsidR="00EC5994" w:rsidRPr="009A2A4F" w:rsidRDefault="00EC5994" w:rsidP="00EC5994">
      <w:pPr>
        <w:shd w:val="clear" w:color="auto" w:fill="FFFFFF"/>
        <w:spacing w:before="60" w:after="60" w:line="264" w:lineRule="auto"/>
        <w:ind w:firstLine="680"/>
        <w:jc w:val="both"/>
        <w:rPr>
          <w:rFonts w:ascii="Times New Roman" w:eastAsia="Times New Roman" w:hAnsi="Times New Roman" w:cs="Times New Roman"/>
          <w:color w:val="000000" w:themeColor="text1"/>
          <w:sz w:val="28"/>
          <w:szCs w:val="28"/>
        </w:rPr>
      </w:pPr>
      <w:r w:rsidRPr="009A2A4F">
        <w:rPr>
          <w:rFonts w:ascii="Times New Roman" w:eastAsia="Times New Roman" w:hAnsi="Times New Roman" w:cs="Times New Roman"/>
          <w:color w:val="000000" w:themeColor="text1"/>
          <w:sz w:val="28"/>
          <w:szCs w:val="28"/>
          <w:lang w:val="vi-VN"/>
        </w:rPr>
        <w:t>- Phân cấp từ Bộ (trung ương) cho cấp tỉnh thực hiện: tiết kiệm được thời gian, tạo thuận lợi hơn cho doanh nghiệp.</w:t>
      </w:r>
    </w:p>
    <w:p w14:paraId="3D2D6D30" w14:textId="67D385A1" w:rsidR="00EC5994" w:rsidRPr="009A2A4F" w:rsidRDefault="00EC5994" w:rsidP="00EC5994">
      <w:pPr>
        <w:shd w:val="clear" w:color="auto" w:fill="FFFFFF"/>
        <w:spacing w:before="60" w:after="60" w:line="264" w:lineRule="auto"/>
        <w:ind w:firstLine="680"/>
        <w:jc w:val="both"/>
        <w:rPr>
          <w:rFonts w:ascii="Times New Roman" w:eastAsia="Times New Roman" w:hAnsi="Times New Roman" w:cs="Times New Roman"/>
          <w:color w:val="000000" w:themeColor="text1"/>
          <w:sz w:val="28"/>
          <w:szCs w:val="28"/>
        </w:rPr>
      </w:pPr>
      <w:r w:rsidRPr="009A2A4F">
        <w:rPr>
          <w:rFonts w:ascii="Times New Roman" w:eastAsia="Times New Roman" w:hAnsi="Times New Roman" w:cs="Times New Roman"/>
          <w:color w:val="000000" w:themeColor="text1"/>
          <w:sz w:val="28"/>
          <w:szCs w:val="28"/>
        </w:rPr>
        <w:t>Lý do: Giảm thời gian chờ đợi của tổ chức, cá nhân; thực hiện phân cấp phân quyền triệt để.</w:t>
      </w:r>
    </w:p>
    <w:p w14:paraId="1CF2FF12" w14:textId="7D5EA559" w:rsidR="00EC5994" w:rsidRPr="009A2A4F" w:rsidRDefault="00EC5994" w:rsidP="00EC5994">
      <w:pPr>
        <w:shd w:val="clear" w:color="auto" w:fill="FFFFFF"/>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
          <w:color w:val="000000" w:themeColor="text1"/>
          <w:sz w:val="28"/>
          <w:szCs w:val="28"/>
          <w:lang w:val="vi-VN"/>
        </w:rPr>
        <w:t xml:space="preserve">4.2. Kiến nghị thực thi </w:t>
      </w:r>
      <w:r w:rsidRPr="009A2A4F">
        <w:rPr>
          <w:rFonts w:ascii="Times New Roman" w:hAnsi="Times New Roman" w:cs="Times New Roman"/>
          <w:b/>
          <w:i/>
          <w:color w:val="000000" w:themeColor="text1"/>
          <w:sz w:val="28"/>
          <w:szCs w:val="28"/>
          <w:lang w:val="vi-VN"/>
        </w:rPr>
        <w:t xml:space="preserve">(nêu rõ điều, khoản, điểm, văn bản quy phạm pháp luật cần sửa đổi, bổ sung, thay thế, bãi bỏ hoặc hủy bỏ):   Sửa </w:t>
      </w:r>
      <w:r w:rsidRPr="009A2A4F">
        <w:rPr>
          <w:rFonts w:ascii="Times New Roman" w:hAnsi="Times New Roman" w:cs="Times New Roman"/>
          <w:bCs/>
          <w:color w:val="000000" w:themeColor="text1"/>
          <w:sz w:val="28"/>
          <w:szCs w:val="28"/>
          <w:lang w:val="vi-VN"/>
        </w:rPr>
        <w:t>điểm a,b khoản 3, Điều 69 Nghị định 26/2019/NĐ-CP; điểm c khoản 3, Điều 27 Luật Thủy sản.</w:t>
      </w:r>
    </w:p>
    <w:p w14:paraId="31301408" w14:textId="77777777"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vi-VN"/>
        </w:rPr>
      </w:pPr>
      <w:r w:rsidRPr="009A2A4F">
        <w:rPr>
          <w:rFonts w:ascii="Times New Roman" w:hAnsi="Times New Roman" w:cs="Times New Roman"/>
          <w:b/>
          <w:color w:val="000000" w:themeColor="text1"/>
          <w:sz w:val="28"/>
          <w:szCs w:val="28"/>
          <w:lang w:val="vi-VN"/>
        </w:rPr>
        <w:t xml:space="preserve">4.3. Lợi ích phương án đơn giản hóa </w:t>
      </w:r>
      <w:r w:rsidRPr="009A2A4F">
        <w:rPr>
          <w:rFonts w:ascii="Times New Roman" w:hAnsi="Times New Roman" w:cs="Times New Roman"/>
          <w:i/>
          <w:color w:val="000000" w:themeColor="text1"/>
          <w:sz w:val="28"/>
          <w:szCs w:val="28"/>
          <w:lang w:val="vi-VN"/>
        </w:rPr>
        <w:t>(kèm theo biểu đánh giá chi phí tuân thủ)</w:t>
      </w:r>
    </w:p>
    <w:p w14:paraId="1C7D3D1E"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1.043.526 đồng/năm</w:t>
      </w:r>
    </w:p>
    <w:p w14:paraId="0B9E62F2"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573.831 đồng/năm.</w:t>
      </w:r>
    </w:p>
    <w:p w14:paraId="5646967C"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469.695 đồng/năm.</w:t>
      </w:r>
    </w:p>
    <w:p w14:paraId="6D07F234"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45 %. </w:t>
      </w:r>
    </w:p>
    <w:p w14:paraId="64E3A8F4"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Tỷ lệ cắt giảm thời gian: 30%.</w:t>
      </w:r>
    </w:p>
    <w:p w14:paraId="5AA21928" w14:textId="75EFF1B4" w:rsidR="00EC5994" w:rsidRPr="009A2A4F" w:rsidRDefault="00EC5994" w:rsidP="00EC5994">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4.4. </w:t>
      </w:r>
      <w:r w:rsidRPr="009A2A4F">
        <w:rPr>
          <w:rFonts w:ascii="Times New Roman" w:hAnsi="Times New Roman" w:cs="Times New Roman"/>
          <w:b/>
          <w:color w:val="000000" w:themeColor="text1"/>
          <w:sz w:val="26"/>
          <w:szCs w:val="26"/>
          <w:lang w:val="vi-VN"/>
        </w:rPr>
        <w:t>Lộ trình thực hiện:</w:t>
      </w:r>
      <w:r w:rsidRPr="009A2A4F">
        <w:rPr>
          <w:rFonts w:ascii="Times New Roman" w:hAnsi="Times New Roman" w:cs="Times New Roman"/>
          <w:b/>
          <w:color w:val="000000" w:themeColor="text1"/>
          <w:sz w:val="26"/>
          <w:szCs w:val="26"/>
        </w:rPr>
        <w:t xml:space="preserve"> 2025-2026.</w:t>
      </w:r>
    </w:p>
    <w:p w14:paraId="75AC524C" w14:textId="77777777" w:rsidR="00EC5994" w:rsidRPr="009A2A4F" w:rsidRDefault="00EC5994" w:rsidP="00EC5994">
      <w:pPr>
        <w:spacing w:before="60" w:after="60" w:line="264" w:lineRule="auto"/>
        <w:ind w:firstLine="680"/>
        <w:jc w:val="both"/>
        <w:rPr>
          <w:rFonts w:ascii="Times New Roman" w:hAnsi="Times New Roman" w:cs="Times New Roman"/>
          <w:b/>
          <w:bCs/>
          <w:color w:val="000000" w:themeColor="text1"/>
          <w:sz w:val="28"/>
          <w:szCs w:val="28"/>
          <w:lang w:val="vi-VN"/>
        </w:rPr>
      </w:pPr>
      <w:r w:rsidRPr="009A2A4F">
        <w:rPr>
          <w:rFonts w:ascii="Times New Roman" w:hAnsi="Times New Roman" w:cs="Times New Roman"/>
          <w:b/>
          <w:bCs/>
          <w:color w:val="000000" w:themeColor="text1"/>
          <w:sz w:val="28"/>
          <w:szCs w:val="28"/>
          <w:lang w:val="vi-VN"/>
        </w:rPr>
        <w:t xml:space="preserve">5. Thủ tục Công bố mở cảng cá loại 1 </w:t>
      </w:r>
    </w:p>
    <w:p w14:paraId="6EDE2E1C" w14:textId="77777777" w:rsidR="00EC5994" w:rsidRPr="009A2A4F" w:rsidRDefault="00EC5994" w:rsidP="00EC5994">
      <w:pPr>
        <w:spacing w:before="120" w:after="120" w:line="264" w:lineRule="auto"/>
        <w:ind w:firstLine="72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 xml:space="preserve">5.1. Nội dung đơn giản hóa </w:t>
      </w:r>
      <w:r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499751C4" w14:textId="77777777" w:rsidR="00EC5994" w:rsidRPr="009A2A4F" w:rsidRDefault="00EC5994" w:rsidP="00EC5994">
      <w:pPr>
        <w:pStyle w:val="ListParagraph"/>
        <w:numPr>
          <w:ilvl w:val="0"/>
          <w:numId w:val="20"/>
        </w:numPr>
        <w:tabs>
          <w:tab w:val="left" w:pos="851"/>
        </w:tabs>
        <w:spacing w:before="120" w:after="120" w:line="264" w:lineRule="auto"/>
        <w:ind w:left="990"/>
        <w:contextualSpacing w:val="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Giảm thời gian thực hiện TTHC: 7 ngày làm việc còn 5 ngày làm việc</w:t>
      </w:r>
    </w:p>
    <w:p w14:paraId="4D289C73" w14:textId="77777777" w:rsidR="00EC5994" w:rsidRPr="009A2A4F" w:rsidRDefault="00EC5994" w:rsidP="00EC5994">
      <w:pPr>
        <w:numPr>
          <w:ilvl w:val="0"/>
          <w:numId w:val="20"/>
        </w:numPr>
        <w:tabs>
          <w:tab w:val="left" w:pos="851"/>
        </w:tabs>
        <w:spacing w:before="120" w:after="120" w:line="264" w:lineRule="auto"/>
        <w:ind w:left="0" w:firstLine="709"/>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Sửa đổi quy trình: Cho phép tỉnh thực hiện đầy đủ các bước từ khảo sát, lập hồ sơ đến soạn thảo dự thảo quyết định.</w:t>
      </w:r>
    </w:p>
    <w:p w14:paraId="2A06D639" w14:textId="77777777" w:rsidR="00EC5994" w:rsidRPr="009A2A4F" w:rsidRDefault="00EC5994" w:rsidP="00EC5994">
      <w:pPr>
        <w:numPr>
          <w:ilvl w:val="0"/>
          <w:numId w:val="20"/>
        </w:numPr>
        <w:tabs>
          <w:tab w:val="left" w:pos="851"/>
        </w:tabs>
        <w:spacing w:before="120" w:after="120" w:line="264" w:lineRule="auto"/>
        <w:ind w:left="0" w:firstLine="709"/>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Ủy quyền hoặc phân cấp có kiểm soát: Cho phép Chủ tịch UBND tỉnh ký ban hành quyết định công bố cảng cá loại I, trên cơ sở văn bản chấp thuận trước bằng công văn/hồ sơ thống nhất của Bộ NN&amp;MT.</w:t>
      </w:r>
    </w:p>
    <w:p w14:paraId="63551881" w14:textId="77777777" w:rsidR="00EC5994" w:rsidRPr="009A2A4F" w:rsidRDefault="00EC5994" w:rsidP="00EC5994">
      <w:pPr>
        <w:numPr>
          <w:ilvl w:val="0"/>
          <w:numId w:val="20"/>
        </w:numPr>
        <w:tabs>
          <w:tab w:val="left" w:pos="851"/>
        </w:tabs>
        <w:spacing w:before="120" w:after="120" w:line="264" w:lineRule="auto"/>
        <w:ind w:left="0" w:firstLine="709"/>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Cắt giảm thủ tục lặp lại tại Bộ (ví dụ: không cần thẩm định lại nếu địa phương đã thực hiện khảo sát, đánh giá theo mẫu hướng dẫn của Bộ).</w:t>
      </w:r>
    </w:p>
    <w:p w14:paraId="5299F7DC" w14:textId="77777777" w:rsidR="00EC5994" w:rsidRPr="009A2A4F" w:rsidRDefault="00EC5994" w:rsidP="00EC5994">
      <w:pPr>
        <w:numPr>
          <w:ilvl w:val="0"/>
          <w:numId w:val="20"/>
        </w:numPr>
        <w:tabs>
          <w:tab w:val="left" w:pos="851"/>
        </w:tabs>
        <w:spacing w:before="120" w:after="120" w:line="264" w:lineRule="auto"/>
        <w:ind w:left="0" w:firstLine="709"/>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Bãi bỏ hoặc thay thế mẫu hồ sơ cũ bằng biểu mẫu điện tử thống nhất toàn quốc, thực hiện trên hệ thống dịch vụ công.</w:t>
      </w:r>
    </w:p>
    <w:p w14:paraId="18C343E6" w14:textId="39E59A4E" w:rsidR="00EC5994" w:rsidRPr="009A2A4F" w:rsidRDefault="00EC5994" w:rsidP="00EC5994">
      <w:pPr>
        <w:numPr>
          <w:ilvl w:val="0"/>
          <w:numId w:val="20"/>
        </w:numPr>
        <w:tabs>
          <w:tab w:val="left" w:pos="851"/>
        </w:tabs>
        <w:spacing w:before="120" w:after="120" w:line="264" w:lineRule="auto"/>
        <w:ind w:left="0" w:firstLine="709"/>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rPr>
        <w:t>Bãi bỏ yêu cầu gửi các thành phần hồ sơ như: Văn bản thành lập Tổ chức quản lý cảng cá.</w:t>
      </w:r>
    </w:p>
    <w:p w14:paraId="2EB03810" w14:textId="77777777" w:rsidR="00EC5994" w:rsidRPr="009A2A4F" w:rsidRDefault="00EC5994" w:rsidP="00EC5994">
      <w:pPr>
        <w:shd w:val="clear" w:color="auto" w:fill="FFFFFF"/>
        <w:spacing w:before="60" w:after="60" w:line="264" w:lineRule="auto"/>
        <w:ind w:firstLine="680"/>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ab/>
        <w:t xml:space="preserve">Lý do: </w:t>
      </w:r>
    </w:p>
    <w:p w14:paraId="39DBD0E7" w14:textId="3BB53F3D" w:rsidR="00EC5994" w:rsidRPr="009A2A4F" w:rsidRDefault="00EC5994" w:rsidP="00EC5994">
      <w:pPr>
        <w:shd w:val="clear" w:color="auto" w:fill="FFFFFF"/>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iCs/>
          <w:color w:val="000000" w:themeColor="text1"/>
          <w:sz w:val="28"/>
          <w:szCs w:val="28"/>
        </w:rPr>
        <w:t xml:space="preserve">- </w:t>
      </w:r>
      <w:r w:rsidRPr="009A2A4F">
        <w:rPr>
          <w:rFonts w:ascii="Times New Roman" w:hAnsi="Times New Roman" w:cs="Times New Roman"/>
          <w:color w:val="000000" w:themeColor="text1"/>
          <w:sz w:val="28"/>
          <w:szCs w:val="28"/>
          <w:lang w:val="vi-VN"/>
        </w:rPr>
        <w:t>Đối với người dân, doanh nghiệp: Rút ngắn thời gian xử lý từ 6 ngày xuống còn 4 ngày; Tiết kiệm chi phí hồ sơ, đi lại và công tác từ tỉnh ra Bộ; Tiết kiệm được chi phí đi lại, ăn nghỉ của cơ quan trung ương nếu tổ chức khảo sát thực tế tại cảng cá (trong trường hợp cần thiết)</w:t>
      </w:r>
      <w:r w:rsidRPr="009A2A4F">
        <w:rPr>
          <w:rFonts w:ascii="Times New Roman" w:hAnsi="Times New Roman" w:cs="Times New Roman"/>
          <w:color w:val="000000" w:themeColor="text1"/>
          <w:sz w:val="28"/>
          <w:szCs w:val="28"/>
        </w:rPr>
        <w:t>.</w:t>
      </w:r>
    </w:p>
    <w:p w14:paraId="55BAAA67" w14:textId="5BF81B17" w:rsidR="00EC5994" w:rsidRPr="009A2A4F" w:rsidRDefault="00EC5994" w:rsidP="00EC5994">
      <w:pPr>
        <w:numPr>
          <w:ilvl w:val="0"/>
          <w:numId w:val="21"/>
        </w:numPr>
        <w:spacing w:before="120" w:after="120" w:line="264" w:lineRule="auto"/>
        <w:ind w:left="0" w:firstLine="567"/>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Giảm tải cho Bộ trong việc thẩm định, ban hành</w:t>
      </w:r>
      <w:r w:rsidRPr="009A2A4F">
        <w:rPr>
          <w:rFonts w:ascii="Times New Roman" w:hAnsi="Times New Roman" w:cs="Times New Roman"/>
          <w:color w:val="000000" w:themeColor="text1"/>
          <w:sz w:val="28"/>
          <w:szCs w:val="28"/>
        </w:rPr>
        <w:t>, t</w:t>
      </w:r>
      <w:r w:rsidRPr="009A2A4F">
        <w:rPr>
          <w:rFonts w:ascii="Times New Roman" w:hAnsi="Times New Roman" w:cs="Times New Roman"/>
          <w:color w:val="000000" w:themeColor="text1"/>
          <w:sz w:val="28"/>
          <w:szCs w:val="28"/>
          <w:lang w:val="vi-VN"/>
        </w:rPr>
        <w:t>ăng cường tính chủ động, trách nhiệm của tỉnh.</w:t>
      </w:r>
    </w:p>
    <w:p w14:paraId="7876B0CF" w14:textId="3503F9C9" w:rsidR="00EC5994" w:rsidRPr="009A2A4F" w:rsidRDefault="00EC5994" w:rsidP="00EC5994">
      <w:pPr>
        <w:shd w:val="clear" w:color="auto" w:fill="FFFFFF"/>
        <w:spacing w:before="60" w:after="60" w:line="264" w:lineRule="auto"/>
        <w:ind w:firstLine="680"/>
        <w:jc w:val="both"/>
        <w:rPr>
          <w:rFonts w:ascii="Times New Roman" w:eastAsia="Times New Roman" w:hAnsi="Times New Roman" w:cs="Times New Roman"/>
          <w:color w:val="000000" w:themeColor="text1"/>
          <w:sz w:val="28"/>
          <w:szCs w:val="28"/>
        </w:rPr>
      </w:pPr>
      <w:r w:rsidRPr="009A2A4F">
        <w:rPr>
          <w:rFonts w:ascii="Times New Roman" w:eastAsia="Times New Roman" w:hAnsi="Times New Roman" w:cs="Times New Roman"/>
          <w:color w:val="000000" w:themeColor="text1"/>
          <w:sz w:val="28"/>
          <w:szCs w:val="28"/>
        </w:rPr>
        <w:t>- Để tổ chức quản lý cảng cá hoạt động được thì phải phải có văn bản thành lập.</w:t>
      </w:r>
    </w:p>
    <w:p w14:paraId="77C69B72" w14:textId="77777777" w:rsidR="00EC5994" w:rsidRPr="009A2A4F" w:rsidRDefault="00EC5994" w:rsidP="00EC5994">
      <w:pPr>
        <w:spacing w:before="120" w:after="120" w:line="264" w:lineRule="auto"/>
        <w:ind w:firstLine="72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 xml:space="preserve">5.2. Kiến nghị thực thi </w:t>
      </w:r>
      <w:r w:rsidRPr="009A2A4F">
        <w:rPr>
          <w:rFonts w:ascii="Times New Roman" w:hAnsi="Times New Roman" w:cs="Times New Roman"/>
          <w:b/>
          <w:i/>
          <w:color w:val="000000" w:themeColor="text1"/>
          <w:sz w:val="28"/>
          <w:szCs w:val="28"/>
          <w:lang w:val="vi-VN"/>
        </w:rPr>
        <w:t xml:space="preserve">(nêu rõ điều, khoản, điểm, văn bản quy phạm pháp luật cần sửa đổi, bổ sung, thay thế, bãi bỏ hoặc hủy bỏ: </w:t>
      </w:r>
    </w:p>
    <w:p w14:paraId="19464D2B" w14:textId="77777777" w:rsidR="00EC5994" w:rsidRPr="009A2A4F" w:rsidRDefault="00EC5994" w:rsidP="00EC5994">
      <w:pPr>
        <w:spacing w:before="120" w:after="120" w:line="264" w:lineRule="auto"/>
        <w:ind w:firstLine="720"/>
        <w:jc w:val="both"/>
        <w:rPr>
          <w:rFonts w:ascii="Times New Roman" w:hAnsi="Times New Roman" w:cs="Times New Roman"/>
          <w:b/>
          <w:iCs/>
          <w:color w:val="000000" w:themeColor="text1"/>
          <w:sz w:val="28"/>
          <w:szCs w:val="28"/>
          <w:lang w:val="vi-VN"/>
        </w:rPr>
      </w:pPr>
      <w:r w:rsidRPr="009A2A4F">
        <w:rPr>
          <w:rFonts w:ascii="Times New Roman" w:hAnsi="Times New Roman" w:cs="Times New Roman"/>
          <w:iCs/>
          <w:color w:val="000000" w:themeColor="text1"/>
          <w:sz w:val="28"/>
          <w:szCs w:val="28"/>
          <w:lang w:val="vi-VN"/>
        </w:rPr>
        <w:t>Sửa đổi Điểm a Khoản 3 Điều 79</w:t>
      </w:r>
      <w:r w:rsidRPr="009A2A4F">
        <w:rPr>
          <w:rFonts w:ascii="Times New Roman" w:hAnsi="Times New Roman" w:cs="Times New Roman"/>
          <w:bCs/>
          <w:iCs/>
          <w:color w:val="000000" w:themeColor="text1"/>
          <w:sz w:val="28"/>
          <w:szCs w:val="28"/>
          <w:lang w:val="vi-VN"/>
        </w:rPr>
        <w:t xml:space="preserve"> </w:t>
      </w:r>
      <w:r w:rsidRPr="009A2A4F">
        <w:rPr>
          <w:rFonts w:ascii="Times New Roman" w:hAnsi="Times New Roman" w:cs="Times New Roman"/>
          <w:iCs/>
          <w:color w:val="000000" w:themeColor="text1"/>
          <w:sz w:val="28"/>
          <w:szCs w:val="28"/>
          <w:lang w:val="vi-VN"/>
        </w:rPr>
        <w:t xml:space="preserve">Luật Thủy sản 2017: </w:t>
      </w:r>
      <w:r w:rsidRPr="009A2A4F">
        <w:rPr>
          <w:rFonts w:ascii="Times New Roman" w:hAnsi="Times New Roman" w:cs="Times New Roman"/>
          <w:bCs/>
          <w:iCs/>
          <w:color w:val="000000" w:themeColor="text1"/>
          <w:sz w:val="28"/>
          <w:szCs w:val="28"/>
          <w:lang w:val="vi-VN"/>
        </w:rPr>
        <w:t>theo hướng:“Ủy ban nhân dân cấp tỉnh công bố mở, đóng cảng cá loại I theo quy hoạch được phê duyệt.”</w:t>
      </w:r>
    </w:p>
    <w:p w14:paraId="390B1BB3" w14:textId="77777777" w:rsidR="00EC5994" w:rsidRPr="009A2A4F" w:rsidRDefault="00EC5994" w:rsidP="00EC5994">
      <w:pPr>
        <w:spacing w:before="120" w:after="120" w:line="264" w:lineRule="auto"/>
        <w:ind w:firstLine="720"/>
        <w:jc w:val="both"/>
        <w:rPr>
          <w:rFonts w:ascii="Times New Roman" w:hAnsi="Times New Roman" w:cs="Times New Roman"/>
          <w:b/>
          <w:color w:val="000000" w:themeColor="text1"/>
          <w:sz w:val="28"/>
          <w:szCs w:val="28"/>
          <w:lang w:val="vi-VN"/>
        </w:rPr>
      </w:pPr>
      <w:r w:rsidRPr="009A2A4F">
        <w:rPr>
          <w:rFonts w:ascii="Times New Roman" w:hAnsi="Times New Roman" w:cs="Times New Roman"/>
          <w:b/>
          <w:color w:val="000000" w:themeColor="text1"/>
          <w:sz w:val="28"/>
          <w:szCs w:val="28"/>
          <w:lang w:val="vi-VN"/>
        </w:rPr>
        <w:t xml:space="preserve">5.3. Lợi ích phương án đơn giản hóa </w:t>
      </w:r>
      <w:r w:rsidRPr="009A2A4F">
        <w:rPr>
          <w:rFonts w:ascii="Times New Roman" w:hAnsi="Times New Roman" w:cs="Times New Roman"/>
          <w:b/>
          <w:i/>
          <w:color w:val="000000" w:themeColor="text1"/>
          <w:sz w:val="28"/>
          <w:szCs w:val="28"/>
          <w:lang w:val="vi-VN"/>
        </w:rPr>
        <w:t>(kèm theo biểu đánh giá chi phí tuân thủ)</w:t>
      </w:r>
    </w:p>
    <w:p w14:paraId="06401AE9" w14:textId="19B0241E" w:rsidR="00EC5994" w:rsidRPr="009A2A4F" w:rsidRDefault="00EC5994" w:rsidP="00EC5994">
      <w:pPr>
        <w:spacing w:before="120" w:after="120" w:line="264" w:lineRule="auto"/>
        <w:ind w:firstLine="567"/>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23.000.000</w:t>
      </w:r>
      <w:r w:rsidRPr="009A2A4F">
        <w:rPr>
          <w:rFonts w:ascii="Times New Roman" w:hAnsi="Times New Roman" w:cs="Times New Roman"/>
          <w:color w:val="000000" w:themeColor="text1"/>
          <w:sz w:val="28"/>
          <w:szCs w:val="28"/>
          <w:lang w:val="vi-VN"/>
        </w:rPr>
        <w:t xml:space="preserve"> đồng/năm</w:t>
      </w:r>
    </w:p>
    <w:p w14:paraId="6454FDD6" w14:textId="77777777" w:rsidR="00EC5994" w:rsidRPr="009A2A4F" w:rsidRDefault="00EC5994" w:rsidP="00EC5994">
      <w:pPr>
        <w:spacing w:before="120" w:after="120" w:line="264" w:lineRule="auto"/>
        <w:ind w:firstLine="567"/>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11.500.000</w:t>
      </w:r>
      <w:r w:rsidRPr="009A2A4F">
        <w:rPr>
          <w:rFonts w:ascii="Times New Roman" w:hAnsi="Times New Roman" w:cs="Times New Roman"/>
          <w:color w:val="000000" w:themeColor="text1"/>
          <w:sz w:val="28"/>
          <w:szCs w:val="28"/>
          <w:lang w:val="vi-VN"/>
        </w:rPr>
        <w:t xml:space="preserve"> đồng/năm.</w:t>
      </w:r>
    </w:p>
    <w:p w14:paraId="2B9AE67E" w14:textId="77777777" w:rsidR="00EC5994" w:rsidRPr="009A2A4F" w:rsidRDefault="00EC5994" w:rsidP="00EC5994">
      <w:pPr>
        <w:spacing w:before="120" w:after="120" w:line="264" w:lineRule="auto"/>
        <w:ind w:firstLine="567"/>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11.500.000</w:t>
      </w:r>
      <w:r w:rsidRPr="009A2A4F">
        <w:rPr>
          <w:rFonts w:ascii="Times New Roman" w:hAnsi="Times New Roman" w:cs="Times New Roman"/>
          <w:color w:val="000000" w:themeColor="text1"/>
          <w:sz w:val="28"/>
          <w:szCs w:val="28"/>
          <w:lang w:val="vi-VN"/>
        </w:rPr>
        <w:t xml:space="preserve"> đồng/năm.</w:t>
      </w:r>
    </w:p>
    <w:p w14:paraId="70892AE4" w14:textId="77777777" w:rsidR="00EC5994" w:rsidRPr="009A2A4F" w:rsidRDefault="00EC5994" w:rsidP="00EC5994">
      <w:pPr>
        <w:spacing w:before="120" w:after="120" w:line="264" w:lineRule="auto"/>
        <w:ind w:firstLine="567"/>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50</w:t>
      </w:r>
      <w:r w:rsidRPr="009A2A4F">
        <w:rPr>
          <w:rFonts w:ascii="Times New Roman" w:hAnsi="Times New Roman" w:cs="Times New Roman"/>
          <w:color w:val="000000" w:themeColor="text1"/>
          <w:sz w:val="28"/>
          <w:szCs w:val="28"/>
          <w:lang w:val="vi-VN"/>
        </w:rPr>
        <w:t xml:space="preserve"> %. </w:t>
      </w:r>
    </w:p>
    <w:p w14:paraId="13EAF168" w14:textId="2048B721" w:rsidR="00EC5994" w:rsidRPr="009A2A4F" w:rsidRDefault="00EC5994" w:rsidP="00EC5994">
      <w:pPr>
        <w:spacing w:before="120" w:after="120" w:line="264" w:lineRule="auto"/>
        <w:ind w:firstLine="567"/>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30%.</w:t>
      </w:r>
    </w:p>
    <w:p w14:paraId="0E90D7EC" w14:textId="77777777" w:rsidR="00EC5994" w:rsidRPr="009A2A4F" w:rsidRDefault="00EC5994" w:rsidP="00EC5994">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bCs/>
          <w:color w:val="000000" w:themeColor="text1"/>
          <w:sz w:val="28"/>
          <w:szCs w:val="28"/>
        </w:rPr>
        <w:t>5.</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b/>
          <w:color w:val="000000" w:themeColor="text1"/>
          <w:sz w:val="26"/>
          <w:szCs w:val="26"/>
          <w:lang w:val="vi-VN"/>
        </w:rPr>
        <w:t>Lộ trình thực hiện:</w:t>
      </w:r>
      <w:r w:rsidRPr="009A2A4F">
        <w:rPr>
          <w:rFonts w:ascii="Times New Roman" w:hAnsi="Times New Roman" w:cs="Times New Roman"/>
          <w:b/>
          <w:color w:val="000000" w:themeColor="text1"/>
          <w:sz w:val="26"/>
          <w:szCs w:val="26"/>
        </w:rPr>
        <w:t xml:space="preserve"> 2025-2026.</w:t>
      </w:r>
    </w:p>
    <w:p w14:paraId="4CECDD08" w14:textId="06FA52E5"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b/>
          <w:color w:val="000000" w:themeColor="text1"/>
          <w:sz w:val="28"/>
          <w:lang w:val="vi-VN"/>
        </w:rPr>
      </w:pPr>
      <w:r w:rsidRPr="009A2A4F">
        <w:rPr>
          <w:rFonts w:ascii="Times New Roman" w:eastAsia="Times New Roman" w:hAnsi="Times New Roman" w:cs="Times New Roman"/>
          <w:b/>
          <w:color w:val="000000" w:themeColor="text1"/>
          <w:sz w:val="28"/>
        </w:rPr>
        <w:t>6</w:t>
      </w:r>
      <w:r w:rsidRPr="009A2A4F">
        <w:rPr>
          <w:rFonts w:ascii="Times New Roman" w:eastAsia="Times New Roman" w:hAnsi="Times New Roman" w:cs="Times New Roman"/>
          <w:b/>
          <w:color w:val="000000" w:themeColor="text1"/>
          <w:sz w:val="28"/>
          <w:lang w:val="vi-VN"/>
        </w:rPr>
        <w:t>. Cấp văn bản chấp thuận khai thác loài thủy sản nguy cấp, quý , hiếm (để mục đích bảo tồn, nghiên cứu tạo nguồn giống ban đầu hoặc để hợp tác quốc tế-1.003851)</w:t>
      </w:r>
    </w:p>
    <w:p w14:paraId="35E85838" w14:textId="6F4B8C3E"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b/>
          <w:i/>
          <w:color w:val="000000" w:themeColor="text1"/>
          <w:sz w:val="28"/>
          <w:lang w:val="vi-VN"/>
        </w:rPr>
      </w:pPr>
      <w:r w:rsidRPr="009A2A4F">
        <w:rPr>
          <w:rFonts w:ascii="Times New Roman" w:eastAsia="Times New Roman" w:hAnsi="Times New Roman" w:cs="Times New Roman"/>
          <w:b/>
          <w:i/>
          <w:color w:val="000000" w:themeColor="text1"/>
          <w:sz w:val="28"/>
        </w:rPr>
        <w:t>6</w:t>
      </w:r>
      <w:r w:rsidRPr="009A2A4F">
        <w:rPr>
          <w:rFonts w:ascii="Times New Roman" w:eastAsia="Times New Roman" w:hAnsi="Times New Roman" w:cs="Times New Roman"/>
          <w:b/>
          <w:i/>
          <w:color w:val="000000" w:themeColor="text1"/>
          <w:sz w:val="28"/>
          <w:lang w:val="vi-VN"/>
        </w:rPr>
        <w:t>.1. Nội dung đơn giản hóa</w:t>
      </w:r>
    </w:p>
    <w:p w14:paraId="2D8D2DCB" w14:textId="77777777"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Phân cấp từ bộ cho tỉnh thực hiên TTHC này. Đơn giản hóa thành phần hồ sơ: gộp chung mẫu đơn xin và phương án khai thác vào làm một: Giảm từ 4 thành phần hồ sơ xuống còn 3 thành phần hồ sơ</w:t>
      </w:r>
    </w:p>
    <w:p w14:paraId="1C22893C" w14:textId="77777777"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xml:space="preserve">- Giản thời gian thẩm định hồ sơ từ 20 ngày xuống còn 15 ngày </w:t>
      </w:r>
    </w:p>
    <w:p w14:paraId="73F77705" w14:textId="5E889847"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b/>
          <w:i/>
          <w:color w:val="000000" w:themeColor="text1"/>
          <w:sz w:val="28"/>
          <w:lang w:val="vi-VN"/>
        </w:rPr>
      </w:pPr>
      <w:r w:rsidRPr="009A2A4F">
        <w:rPr>
          <w:rFonts w:ascii="Times New Roman" w:eastAsia="Times New Roman" w:hAnsi="Times New Roman" w:cs="Times New Roman"/>
          <w:b/>
          <w:i/>
          <w:color w:val="000000" w:themeColor="text1"/>
          <w:sz w:val="28"/>
        </w:rPr>
        <w:t>6</w:t>
      </w:r>
      <w:r w:rsidRPr="009A2A4F">
        <w:rPr>
          <w:rFonts w:ascii="Times New Roman" w:eastAsia="Times New Roman" w:hAnsi="Times New Roman" w:cs="Times New Roman"/>
          <w:b/>
          <w:i/>
          <w:color w:val="000000" w:themeColor="text1"/>
          <w:sz w:val="28"/>
          <w:lang w:val="vi-VN"/>
        </w:rPr>
        <w:t>.2. Kiến nghị thực hiện</w:t>
      </w:r>
    </w:p>
    <w:p w14:paraId="779DEBCE"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Sửa khoản 1 Điều 9; điểm b khoản 2 điều 9 Nghị định số 26/2019/NĐ-CP.</w:t>
      </w:r>
    </w:p>
    <w:p w14:paraId="006C3ABF" w14:textId="78BFA83F" w:rsidR="00EC5994" w:rsidRPr="009A2A4F" w:rsidRDefault="00EC5994" w:rsidP="00EC5994">
      <w:pPr>
        <w:spacing w:before="60" w:after="60" w:line="264" w:lineRule="auto"/>
        <w:ind w:firstLine="680"/>
        <w:jc w:val="both"/>
        <w:rPr>
          <w:rFonts w:ascii="Times New Roman" w:eastAsia="Times New Roman" w:hAnsi="Times New Roman" w:cs="Times New Roman"/>
          <w:b/>
          <w:i/>
          <w:color w:val="000000" w:themeColor="text1"/>
          <w:sz w:val="28"/>
          <w:lang w:val="vi-VN"/>
        </w:rPr>
      </w:pPr>
      <w:r w:rsidRPr="009A2A4F">
        <w:rPr>
          <w:rFonts w:ascii="Times New Roman" w:eastAsia="Times New Roman" w:hAnsi="Times New Roman" w:cs="Times New Roman"/>
          <w:b/>
          <w:i/>
          <w:color w:val="000000" w:themeColor="text1"/>
          <w:sz w:val="28"/>
        </w:rPr>
        <w:t>6</w:t>
      </w:r>
      <w:r w:rsidRPr="009A2A4F">
        <w:rPr>
          <w:rFonts w:ascii="Times New Roman" w:eastAsia="Times New Roman" w:hAnsi="Times New Roman" w:cs="Times New Roman"/>
          <w:b/>
          <w:i/>
          <w:color w:val="000000" w:themeColor="text1"/>
          <w:sz w:val="28"/>
          <w:lang w:val="vi-VN"/>
        </w:rPr>
        <w:t>.3. Lợi ích của phương án cắt giảm</w:t>
      </w:r>
    </w:p>
    <w:p w14:paraId="53165D12"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tuân thủ TTHC trước khi đơn giản hóa: 700 triệu đồng</w:t>
      </w:r>
    </w:p>
    <w:p w14:paraId="1BFD5169"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tuân thủ TTHC sau khi đơn giản hóa: 350 triệu đồng</w:t>
      </w:r>
    </w:p>
    <w:p w14:paraId="6028EE3A"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tiết kiệm:  350 triệu đồng</w:t>
      </w:r>
    </w:p>
    <w:p w14:paraId="1D48130B"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lang w:val="vi-VN"/>
        </w:rPr>
        <w:t>- Tỷ lệ cắt giảm chi phí:  50%.</w:t>
      </w:r>
    </w:p>
    <w:p w14:paraId="1E33200B" w14:textId="44213149"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rPr>
        <w:t>- Tỷ lệ cắt giảm thời gian: 30%</w:t>
      </w:r>
    </w:p>
    <w:p w14:paraId="2BE0571C" w14:textId="77777777" w:rsidR="00EC5994" w:rsidRPr="009A2A4F" w:rsidRDefault="00EC5994" w:rsidP="00EC5994">
      <w:pPr>
        <w:spacing w:before="120" w:after="120" w:line="264" w:lineRule="auto"/>
        <w:ind w:firstLine="720"/>
        <w:jc w:val="both"/>
        <w:rPr>
          <w:rFonts w:ascii="Times New Roman" w:hAnsi="Times New Roman" w:cs="Times New Roman"/>
          <w:b/>
          <w:bCs/>
          <w:color w:val="000000" w:themeColor="text1"/>
          <w:sz w:val="28"/>
          <w:szCs w:val="28"/>
        </w:rPr>
      </w:pPr>
      <w:r w:rsidRPr="009A2A4F">
        <w:rPr>
          <w:rFonts w:ascii="Times New Roman" w:eastAsia="Times New Roman" w:hAnsi="Times New Roman" w:cs="Times New Roman"/>
          <w:b/>
          <w:bCs/>
          <w:color w:val="000000" w:themeColor="text1"/>
          <w:sz w:val="28"/>
          <w:szCs w:val="28"/>
        </w:rPr>
        <w:t xml:space="preserve">6.4. </w:t>
      </w:r>
      <w:r w:rsidRPr="009A2A4F">
        <w:rPr>
          <w:rFonts w:ascii="Times New Roman" w:hAnsi="Times New Roman" w:cs="Times New Roman"/>
          <w:b/>
          <w:bCs/>
          <w:color w:val="000000" w:themeColor="text1"/>
          <w:sz w:val="28"/>
          <w:szCs w:val="28"/>
          <w:lang w:val="vi-VN"/>
        </w:rPr>
        <w:t>Lộ trình thực hiện:</w:t>
      </w:r>
      <w:r w:rsidRPr="009A2A4F">
        <w:rPr>
          <w:rFonts w:ascii="Times New Roman" w:hAnsi="Times New Roman" w:cs="Times New Roman"/>
          <w:b/>
          <w:bCs/>
          <w:color w:val="000000" w:themeColor="text1"/>
          <w:sz w:val="28"/>
          <w:szCs w:val="28"/>
        </w:rPr>
        <w:t xml:space="preserve"> 2025-2026.</w:t>
      </w:r>
    </w:p>
    <w:p w14:paraId="7A389903" w14:textId="4C02EB2A" w:rsidR="00EC5994" w:rsidRPr="009A2A4F" w:rsidRDefault="00EC5994" w:rsidP="00EC5994">
      <w:pPr>
        <w:spacing w:before="60" w:after="60" w:line="264" w:lineRule="auto"/>
        <w:ind w:firstLine="680"/>
        <w:jc w:val="both"/>
        <w:rPr>
          <w:rFonts w:ascii="Times New Roman" w:hAnsi="Times New Roman" w:cs="Times New Roman"/>
          <w:b/>
          <w:bCs/>
          <w:color w:val="000000" w:themeColor="text1"/>
          <w:sz w:val="28"/>
          <w:szCs w:val="28"/>
          <w:lang w:val="vi-VN"/>
        </w:rPr>
      </w:pPr>
      <w:r w:rsidRPr="009A2A4F">
        <w:rPr>
          <w:rFonts w:ascii="Times New Roman" w:hAnsi="Times New Roman" w:cs="Times New Roman"/>
          <w:b/>
          <w:bCs/>
          <w:color w:val="000000" w:themeColor="text1"/>
          <w:sz w:val="28"/>
          <w:szCs w:val="28"/>
        </w:rPr>
        <w:t>7</w:t>
      </w:r>
      <w:r w:rsidRPr="009A2A4F">
        <w:rPr>
          <w:rFonts w:ascii="Times New Roman" w:hAnsi="Times New Roman" w:cs="Times New Roman"/>
          <w:b/>
          <w:bCs/>
          <w:color w:val="000000" w:themeColor="text1"/>
          <w:sz w:val="28"/>
          <w:szCs w:val="28"/>
          <w:lang w:val="vi-VN"/>
        </w:rPr>
        <w:t xml:space="preserve">. Thủ tục: </w:t>
      </w:r>
      <w:r w:rsidRPr="009A2A4F">
        <w:rPr>
          <w:rFonts w:ascii="Times New Roman" w:hAnsi="Times New Roman" w:cs="Times New Roman"/>
          <w:b/>
          <w:color w:val="000000" w:themeColor="text1"/>
          <w:sz w:val="28"/>
          <w:szCs w:val="28"/>
          <w:lang w:val="vi-VN"/>
        </w:rPr>
        <w:t>Cấp, cấp lại thẻ, dấu kỹ thuật đăng kiểm viên tàu cá (</w:t>
      </w:r>
      <w:r w:rsidRPr="009A2A4F">
        <w:rPr>
          <w:rFonts w:ascii="Times New Roman" w:hAnsi="Times New Roman" w:cs="Times New Roman"/>
          <w:b/>
          <w:bCs/>
          <w:color w:val="000000" w:themeColor="text1"/>
          <w:sz w:val="28"/>
          <w:szCs w:val="28"/>
          <w:lang w:val="vi-VN"/>
        </w:rPr>
        <w:t>1.003755)</w:t>
      </w:r>
    </w:p>
    <w:p w14:paraId="6853146E" w14:textId="73A2D7E0" w:rsidR="00EC5994" w:rsidRPr="009A2A4F" w:rsidRDefault="00EC5994" w:rsidP="00EC5994">
      <w:pPr>
        <w:spacing w:before="120" w:after="12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rPr>
        <w:t>7</w:t>
      </w:r>
      <w:r w:rsidRPr="009A2A4F">
        <w:rPr>
          <w:rFonts w:ascii="Times New Roman" w:hAnsi="Times New Roman" w:cs="Times New Roman"/>
          <w:b/>
          <w:color w:val="000000" w:themeColor="text1"/>
          <w:sz w:val="28"/>
          <w:szCs w:val="28"/>
          <w:lang w:val="vi-VN"/>
        </w:rPr>
        <w:t xml:space="preserve">.1. Nội dung đơn giản hóa </w:t>
      </w:r>
      <w:r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406CE286" w14:textId="77777777" w:rsidR="009B0242" w:rsidRPr="009A2A4F" w:rsidRDefault="009B0242" w:rsidP="009B0242">
      <w:pPr>
        <w:pStyle w:val="ListParagraph"/>
        <w:spacing w:before="120" w:after="120" w:line="264" w:lineRule="auto"/>
        <w:ind w:left="0" w:firstLine="680"/>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Giảm thời gian thực hiện từ 10 ngày xuống còn 07 ngày.</w:t>
      </w:r>
      <w:r w:rsidRPr="009A2A4F">
        <w:rPr>
          <w:rFonts w:ascii="Times New Roman" w:hAnsi="Times New Roman" w:cs="Times New Roman"/>
          <w:color w:val="000000" w:themeColor="text1"/>
          <w:sz w:val="28"/>
          <w:szCs w:val="28"/>
        </w:rPr>
        <w:tab/>
      </w:r>
    </w:p>
    <w:p w14:paraId="18210F55" w14:textId="7E30A88B" w:rsidR="009B0242" w:rsidRPr="009A2A4F" w:rsidRDefault="009B0242" w:rsidP="009B0242">
      <w:pPr>
        <w:pStyle w:val="ListParagraph"/>
        <w:spacing w:before="120" w:after="120" w:line="264" w:lineRule="auto"/>
        <w:ind w:left="0" w:firstLine="680"/>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Rút ngắn thời gian cấp thẻ, dấu kỹ thuật đăng kiểm viên tàu cá; đảm bảo tính liên tục, thống nhất trong việc thực hiện đăng kiểm tàu cá của đăng kiểm viên.</w:t>
      </w:r>
    </w:p>
    <w:p w14:paraId="7F710D63" w14:textId="546A8DAB" w:rsidR="00EC5994" w:rsidRPr="009A2A4F" w:rsidRDefault="009B0242" w:rsidP="009B0242">
      <w:pPr>
        <w:spacing w:before="120" w:after="120" w:line="264" w:lineRule="auto"/>
        <w:ind w:firstLine="72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rPr>
        <w:t>7</w:t>
      </w:r>
      <w:r w:rsidR="00EC5994" w:rsidRPr="009A2A4F">
        <w:rPr>
          <w:rFonts w:ascii="Times New Roman" w:hAnsi="Times New Roman" w:cs="Times New Roman"/>
          <w:b/>
          <w:color w:val="000000" w:themeColor="text1"/>
          <w:sz w:val="28"/>
          <w:szCs w:val="28"/>
          <w:lang w:val="vi-VN"/>
        </w:rPr>
        <w:t xml:space="preserve">.2. Kiến nghị thực thi </w:t>
      </w:r>
      <w:r w:rsidR="00EC5994"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2F1B7E89" w14:textId="77777777" w:rsidR="00EC5994" w:rsidRPr="009A2A4F" w:rsidRDefault="00EC5994" w:rsidP="009B0242">
      <w:pPr>
        <w:spacing w:before="120" w:after="120" w:line="264" w:lineRule="auto"/>
        <w:ind w:firstLine="72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 Sửa khoản 5, Điều 5 Thông tư số 01/2022/TT-BNNPTNT</w:t>
      </w:r>
    </w:p>
    <w:p w14:paraId="4CD21314" w14:textId="564A51DA" w:rsidR="00EC5994" w:rsidRPr="009A2A4F" w:rsidRDefault="009B0242" w:rsidP="009B0242">
      <w:pPr>
        <w:spacing w:before="120" w:after="120" w:line="264" w:lineRule="auto"/>
        <w:ind w:firstLine="72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rPr>
        <w:t>7</w:t>
      </w:r>
      <w:r w:rsidR="00EC5994" w:rsidRPr="009A2A4F">
        <w:rPr>
          <w:rFonts w:ascii="Times New Roman" w:hAnsi="Times New Roman" w:cs="Times New Roman"/>
          <w:b/>
          <w:color w:val="000000" w:themeColor="text1"/>
          <w:sz w:val="28"/>
          <w:szCs w:val="28"/>
          <w:lang w:val="vi-VN"/>
        </w:rPr>
        <w:t xml:space="preserve">.3. Lợi ích phương án đơn giản hóa </w:t>
      </w:r>
      <w:r w:rsidR="00EC5994" w:rsidRPr="009A2A4F">
        <w:rPr>
          <w:rFonts w:ascii="Times New Roman" w:hAnsi="Times New Roman" w:cs="Times New Roman"/>
          <w:b/>
          <w:i/>
          <w:color w:val="000000" w:themeColor="text1"/>
          <w:sz w:val="28"/>
          <w:szCs w:val="28"/>
          <w:lang w:val="vi-VN"/>
        </w:rPr>
        <w:t>(kèm theo biểu đánh giá chi phí tuân thủ) Viết cụ thể hơn như các phương án khác về tiết kiệm chi phí</w:t>
      </w:r>
    </w:p>
    <w:p w14:paraId="3232C0C8" w14:textId="77777777" w:rsidR="00EC5994" w:rsidRPr="009A2A4F" w:rsidRDefault="00EC5994" w:rsidP="009B0242">
      <w:pPr>
        <w:spacing w:before="120" w:after="120" w:line="264" w:lineRule="auto"/>
        <w:ind w:firstLine="72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5.180.000 đồng/thủ tục</w:t>
      </w:r>
    </w:p>
    <w:p w14:paraId="601A7C51" w14:textId="77777777" w:rsidR="00EC5994" w:rsidRPr="009A2A4F" w:rsidRDefault="00EC5994" w:rsidP="009B0242">
      <w:pPr>
        <w:spacing w:before="120" w:after="120" w:line="264" w:lineRule="auto"/>
        <w:ind w:firstLine="72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4.480.000 đồng/thủ tục</w:t>
      </w:r>
    </w:p>
    <w:p w14:paraId="73200A16" w14:textId="77777777" w:rsidR="00EC5994" w:rsidRPr="009A2A4F" w:rsidRDefault="00EC5994" w:rsidP="009B0242">
      <w:pPr>
        <w:spacing w:before="120" w:after="120" w:line="264" w:lineRule="auto"/>
        <w:ind w:firstLine="72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700.000 đồng/thủ tục</w:t>
      </w:r>
    </w:p>
    <w:p w14:paraId="2F2FE5F4" w14:textId="77777777" w:rsidR="00EC5994" w:rsidRPr="009A2A4F" w:rsidRDefault="00EC5994" w:rsidP="009B0242">
      <w:pPr>
        <w:spacing w:before="120" w:after="120" w:line="264" w:lineRule="auto"/>
        <w:ind w:firstLine="72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xml:space="preserve">- Tỷ lệ cắt giảm chi phí: 13,51 %. </w:t>
      </w:r>
    </w:p>
    <w:p w14:paraId="2CD6D18B" w14:textId="7C3302E4" w:rsidR="009B0242" w:rsidRPr="009A2A4F" w:rsidRDefault="009B0242" w:rsidP="009B0242">
      <w:pPr>
        <w:spacing w:before="120" w:after="12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30%.</w:t>
      </w:r>
    </w:p>
    <w:p w14:paraId="64913AF5" w14:textId="4B8FC585" w:rsidR="009B0242" w:rsidRPr="009A2A4F" w:rsidRDefault="009B0242" w:rsidP="009B0242">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7.4. </w:t>
      </w:r>
      <w:r w:rsidRPr="009A2A4F">
        <w:rPr>
          <w:rFonts w:ascii="Times New Roman" w:hAnsi="Times New Roman" w:cs="Times New Roman"/>
          <w:b/>
          <w:color w:val="000000" w:themeColor="text1"/>
          <w:sz w:val="26"/>
          <w:szCs w:val="26"/>
          <w:lang w:val="vi-VN"/>
        </w:rPr>
        <w:t>Lộ trình thực hiện:</w:t>
      </w:r>
      <w:r w:rsidRPr="009A2A4F">
        <w:rPr>
          <w:rFonts w:ascii="Times New Roman" w:hAnsi="Times New Roman" w:cs="Times New Roman"/>
          <w:b/>
          <w:color w:val="000000" w:themeColor="text1"/>
          <w:sz w:val="26"/>
          <w:szCs w:val="26"/>
        </w:rPr>
        <w:t xml:space="preserve"> 2025-2026.</w:t>
      </w:r>
    </w:p>
    <w:p w14:paraId="62E5E629" w14:textId="7F219414" w:rsidR="00EC5994" w:rsidRPr="009A2A4F" w:rsidRDefault="009B0242" w:rsidP="00EC5994">
      <w:pPr>
        <w:spacing w:before="60" w:after="60" w:line="264" w:lineRule="auto"/>
        <w:ind w:firstLine="680"/>
        <w:jc w:val="both"/>
        <w:rPr>
          <w:rFonts w:ascii="Times New Roman" w:hAnsi="Times New Roman" w:cs="Times New Roman"/>
          <w:b/>
          <w:bCs/>
          <w:color w:val="000000" w:themeColor="text1"/>
          <w:sz w:val="28"/>
          <w:szCs w:val="28"/>
          <w:lang w:val="vi-VN"/>
        </w:rPr>
      </w:pPr>
      <w:r w:rsidRPr="009A2A4F">
        <w:rPr>
          <w:rFonts w:ascii="Times New Roman" w:hAnsi="Times New Roman" w:cs="Times New Roman"/>
          <w:b/>
          <w:bCs/>
          <w:color w:val="000000" w:themeColor="text1"/>
          <w:sz w:val="28"/>
          <w:szCs w:val="28"/>
        </w:rPr>
        <w:t>8</w:t>
      </w:r>
      <w:r w:rsidR="00EC5994" w:rsidRPr="009A2A4F">
        <w:rPr>
          <w:rFonts w:ascii="Times New Roman" w:hAnsi="Times New Roman" w:cs="Times New Roman"/>
          <w:b/>
          <w:bCs/>
          <w:color w:val="000000" w:themeColor="text1"/>
          <w:sz w:val="28"/>
          <w:szCs w:val="28"/>
          <w:lang w:val="vi-VN"/>
        </w:rPr>
        <w:t>. Thủ tục:  Cấp Giấy chứng nhận cơ sở đủ điều kiện đăng kiểm tàu cá</w:t>
      </w:r>
    </w:p>
    <w:p w14:paraId="692BB1EE" w14:textId="77777777" w:rsidR="009B0242" w:rsidRPr="009A2A4F" w:rsidRDefault="009B0242" w:rsidP="009B0242">
      <w:pPr>
        <w:spacing w:before="120" w:after="120" w:line="264" w:lineRule="auto"/>
        <w:ind w:firstLine="680"/>
        <w:jc w:val="both"/>
        <w:rPr>
          <w:rFonts w:ascii="Times New Roman" w:hAnsi="Times New Roman" w:cs="Times New Roman"/>
          <w:b/>
          <w:i/>
          <w:color w:val="000000" w:themeColor="text1"/>
          <w:sz w:val="28"/>
          <w:szCs w:val="28"/>
        </w:rPr>
      </w:pPr>
      <w:r w:rsidRPr="009A2A4F">
        <w:rPr>
          <w:rFonts w:ascii="Times New Roman" w:hAnsi="Times New Roman" w:cs="Times New Roman"/>
          <w:b/>
          <w:color w:val="000000" w:themeColor="text1"/>
          <w:sz w:val="28"/>
          <w:szCs w:val="28"/>
        </w:rPr>
        <w:t>8</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1E052B90" w14:textId="77777777" w:rsidR="009B0242" w:rsidRPr="009A2A4F" w:rsidRDefault="009B0242" w:rsidP="009B0242">
      <w:pPr>
        <w:spacing w:before="120" w:after="120" w:line="264" w:lineRule="auto"/>
        <w:ind w:firstLine="680"/>
        <w:jc w:val="both"/>
        <w:rPr>
          <w:rFonts w:ascii="Times New Roman" w:hAnsi="Times New Roman" w:cs="Times New Roman"/>
          <w:b/>
          <w:i/>
          <w:color w:val="000000" w:themeColor="text1"/>
          <w:sz w:val="28"/>
          <w:szCs w:val="28"/>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lang w:val="vi-VN"/>
        </w:rPr>
        <w:t>Phân cấp thẩm quyền cấp Giấy chứng nhận cho cấp tỉnh thực hiện (nơi đặt cơ sở đăng kiểm).</w:t>
      </w:r>
    </w:p>
    <w:p w14:paraId="78BD64A6" w14:textId="5D90FB4A" w:rsidR="00EC5994" w:rsidRPr="009A2A4F" w:rsidRDefault="009B0242" w:rsidP="009B0242">
      <w:pPr>
        <w:spacing w:before="120" w:after="12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lang w:val="vi-VN"/>
        </w:rPr>
        <w:t>Rút ngắn thời gian xử lý xuống còn tối đa 10 ngày làm việc.</w:t>
      </w:r>
    </w:p>
    <w:p w14:paraId="14CB3D47" w14:textId="0C1093FA" w:rsidR="00EC5994" w:rsidRPr="009A2A4F" w:rsidRDefault="009B0242" w:rsidP="009B0242">
      <w:pPr>
        <w:spacing w:before="120" w:after="12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rPr>
        <w:t>Bãi bỏ yêu cầu nộp hồ sơ trực tiếp hoặc qua bưu chính – chuyển hoàn toàn sang tiếp nhận hồ sơ trực tuyến 100%, có chữ ký số.</w:t>
      </w:r>
    </w:p>
    <w:p w14:paraId="53FA81C4" w14:textId="542E5EB7" w:rsidR="00EC5994" w:rsidRPr="009A2A4F" w:rsidRDefault="009B0242" w:rsidP="009B0242">
      <w:pPr>
        <w:spacing w:before="120" w:after="12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rPr>
        <w:t>Chuẩn hóa mẫu hồ sơ và biên bản kiểm tra, xây dựng biểu mẫu điện tử để đồng bộ sử dụng toàn quốc (thay vì mẫu giấy theo Phụ lục XII).</w:t>
      </w:r>
    </w:p>
    <w:p w14:paraId="4C512627" w14:textId="6B8179B7" w:rsidR="00EC5994" w:rsidRPr="009A2A4F" w:rsidRDefault="009B0242" w:rsidP="009B0242">
      <w:pPr>
        <w:spacing w:before="120" w:after="12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rPr>
        <w:t>Cho phép kiểm tra thực tế do địa phương thực hiện, Bộ chỉ kiểm tra xác suất hoặc khi cần thiết.</w:t>
      </w:r>
    </w:p>
    <w:p w14:paraId="24CD364B" w14:textId="025E12B4" w:rsidR="009B0242" w:rsidRPr="009A2A4F" w:rsidRDefault="009B0242" w:rsidP="009B0242">
      <w:pPr>
        <w:spacing w:before="120" w:after="12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Cắt giảm về số lượng đang kiểm viên có trình độ chuyên môn theo lĩnh vực.</w:t>
      </w:r>
    </w:p>
    <w:p w14:paraId="19B8AF27" w14:textId="0B265B5A" w:rsidR="009B0242" w:rsidRPr="009A2A4F" w:rsidRDefault="009B0242" w:rsidP="009B0242">
      <w:pPr>
        <w:spacing w:before="120" w:after="120" w:line="264" w:lineRule="auto"/>
        <w:ind w:firstLine="720"/>
        <w:jc w:val="both"/>
        <w:rPr>
          <w:rFonts w:ascii="Times New Roman" w:eastAsia="Calibri"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Pr="009A2A4F">
        <w:rPr>
          <w:rFonts w:ascii="Times New Roman" w:eastAsia="Calibri" w:hAnsi="Times New Roman" w:cs="Times New Roman"/>
          <w:color w:val="000000" w:themeColor="text1"/>
          <w:sz w:val="28"/>
          <w:szCs w:val="28"/>
          <w:lang w:val="vi-VN"/>
        </w:rPr>
        <w:t>Cắtt giảm 40% điều kiện về điều kiện đội ngũ đăng kiểm viên đói với cơ sở đăng kiểm không thực hiện đăng phê duyệt thiết kế</w:t>
      </w:r>
      <w:r w:rsidRPr="009A2A4F">
        <w:rPr>
          <w:rFonts w:ascii="Times New Roman" w:eastAsia="Calibri" w:hAnsi="Times New Roman" w:cs="Times New Roman"/>
          <w:color w:val="000000" w:themeColor="text1"/>
          <w:sz w:val="28"/>
          <w:szCs w:val="28"/>
        </w:rPr>
        <w:t>.</w:t>
      </w:r>
    </w:p>
    <w:p w14:paraId="483F20A5" w14:textId="77777777" w:rsidR="009B0242" w:rsidRPr="009A2A4F" w:rsidRDefault="009B0242" w:rsidP="009B0242">
      <w:pPr>
        <w:spacing w:before="120" w:after="120" w:line="264" w:lineRule="auto"/>
        <w:ind w:firstLine="720"/>
        <w:jc w:val="both"/>
        <w:rPr>
          <w:rFonts w:ascii="Times New Roman" w:eastAsia="Calibri" w:hAnsi="Times New Roman" w:cs="Times New Roman"/>
          <w:b/>
          <w:bCs/>
          <w:color w:val="000000" w:themeColor="text1"/>
          <w:sz w:val="28"/>
          <w:szCs w:val="28"/>
        </w:rPr>
      </w:pPr>
      <w:r w:rsidRPr="009A2A4F">
        <w:rPr>
          <w:rFonts w:ascii="Times New Roman" w:eastAsia="Calibri" w:hAnsi="Times New Roman" w:cs="Times New Roman"/>
          <w:b/>
          <w:bCs/>
          <w:color w:val="000000" w:themeColor="text1"/>
          <w:sz w:val="28"/>
          <w:szCs w:val="28"/>
        </w:rPr>
        <w:t xml:space="preserve">Lý do: </w:t>
      </w:r>
    </w:p>
    <w:p w14:paraId="2EDF132B" w14:textId="77777777" w:rsidR="009B0242" w:rsidRPr="009A2A4F" w:rsidRDefault="009B0242" w:rsidP="009B0242">
      <w:pPr>
        <w:spacing w:before="120" w:after="120" w:line="264" w:lineRule="auto"/>
        <w:ind w:firstLine="720"/>
        <w:jc w:val="both"/>
        <w:rPr>
          <w:rFonts w:ascii="Times New Roman" w:eastAsia="Calibri" w:hAnsi="Times New Roman" w:cs="Times New Roman"/>
          <w:b/>
          <w:bCs/>
          <w:color w:val="000000" w:themeColor="text1"/>
          <w:sz w:val="28"/>
          <w:szCs w:val="28"/>
        </w:rPr>
      </w:pPr>
      <w:r w:rsidRPr="009A2A4F">
        <w:rPr>
          <w:rFonts w:ascii="Times New Roman" w:eastAsia="Calibri" w:hAnsi="Times New Roman" w:cs="Times New Roman"/>
          <w:b/>
          <w:bCs/>
          <w:color w:val="000000" w:themeColor="text1"/>
          <w:sz w:val="28"/>
          <w:szCs w:val="28"/>
        </w:rPr>
        <w:t xml:space="preserve">- </w:t>
      </w:r>
      <w:r w:rsidRPr="009A2A4F">
        <w:rPr>
          <w:rFonts w:ascii="Times New Roman" w:hAnsi="Times New Roman" w:cs="Times New Roman"/>
          <w:color w:val="000000" w:themeColor="text1"/>
          <w:sz w:val="28"/>
          <w:szCs w:val="28"/>
          <w:lang w:val="vi-VN"/>
        </w:rPr>
        <w:t>Rút ngắn thời gian đưa cơ sở đăng kiểm vào hoạt động, thúc đẩy tàu cá vận hành đúng pháp luật.</w:t>
      </w:r>
    </w:p>
    <w:p w14:paraId="74772203" w14:textId="77777777" w:rsidR="009B0242" w:rsidRPr="009A2A4F" w:rsidRDefault="009B0242" w:rsidP="009B0242">
      <w:pPr>
        <w:spacing w:before="120" w:after="120" w:line="264" w:lineRule="auto"/>
        <w:ind w:firstLine="720"/>
        <w:jc w:val="both"/>
        <w:rPr>
          <w:rFonts w:ascii="Times New Roman" w:eastAsia="Calibri" w:hAnsi="Times New Roman" w:cs="Times New Roman"/>
          <w:b/>
          <w:bCs/>
          <w:color w:val="000000" w:themeColor="text1"/>
          <w:sz w:val="28"/>
          <w:szCs w:val="28"/>
        </w:rPr>
      </w:pPr>
      <w:r w:rsidRPr="009A2A4F">
        <w:rPr>
          <w:rFonts w:ascii="Times New Roman" w:eastAsia="Calibri" w:hAnsi="Times New Roman" w:cs="Times New Roman"/>
          <w:b/>
          <w:bCs/>
          <w:color w:val="000000" w:themeColor="text1"/>
          <w:sz w:val="28"/>
          <w:szCs w:val="28"/>
        </w:rPr>
        <w:t xml:space="preserve">- </w:t>
      </w:r>
      <w:r w:rsidRPr="009A2A4F">
        <w:rPr>
          <w:rFonts w:ascii="Times New Roman" w:hAnsi="Times New Roman" w:cs="Times New Roman"/>
          <w:color w:val="000000" w:themeColor="text1"/>
          <w:sz w:val="28"/>
          <w:szCs w:val="28"/>
          <w:lang w:val="vi-VN"/>
        </w:rPr>
        <w:t>Tăng tính chủ động, trách nhiệm của địa phương.</w:t>
      </w:r>
    </w:p>
    <w:p w14:paraId="1209D32D" w14:textId="77777777" w:rsidR="009B0242" w:rsidRPr="009A2A4F" w:rsidRDefault="009B0242" w:rsidP="009B0242">
      <w:pPr>
        <w:spacing w:before="120" w:after="120" w:line="264" w:lineRule="auto"/>
        <w:ind w:firstLine="720"/>
        <w:jc w:val="both"/>
        <w:rPr>
          <w:rFonts w:ascii="Times New Roman" w:hAnsi="Times New Roman" w:cs="Times New Roman"/>
          <w:color w:val="000000" w:themeColor="text1"/>
          <w:sz w:val="28"/>
          <w:szCs w:val="28"/>
        </w:rPr>
      </w:pPr>
      <w:r w:rsidRPr="009A2A4F">
        <w:rPr>
          <w:rFonts w:ascii="Times New Roman" w:eastAsia="Calibri" w:hAnsi="Times New Roman" w:cs="Times New Roman"/>
          <w:b/>
          <w:bCs/>
          <w:color w:val="000000" w:themeColor="text1"/>
          <w:sz w:val="28"/>
          <w:szCs w:val="28"/>
        </w:rPr>
        <w:t xml:space="preserve">- </w:t>
      </w:r>
      <w:r w:rsidRPr="009A2A4F">
        <w:rPr>
          <w:rFonts w:ascii="Times New Roman" w:hAnsi="Times New Roman" w:cs="Times New Roman"/>
          <w:color w:val="000000" w:themeColor="text1"/>
          <w:sz w:val="28"/>
          <w:szCs w:val="28"/>
        </w:rPr>
        <w:t>G</w:t>
      </w:r>
      <w:r w:rsidRPr="009A2A4F">
        <w:rPr>
          <w:rFonts w:ascii="Times New Roman" w:hAnsi="Times New Roman" w:cs="Times New Roman"/>
          <w:color w:val="000000" w:themeColor="text1"/>
          <w:sz w:val="28"/>
          <w:szCs w:val="28"/>
          <w:lang w:val="vi-VN"/>
        </w:rPr>
        <w:t>iảm chi phí đi lại, công tác phí, lưu trú cho cơ quan nộp hồ sơ thành lập cơ sở đăng kiểm</w:t>
      </w:r>
      <w:r w:rsidRPr="009A2A4F">
        <w:rPr>
          <w:rFonts w:ascii="Times New Roman" w:hAnsi="Times New Roman" w:cs="Times New Roman"/>
          <w:color w:val="000000" w:themeColor="text1"/>
          <w:sz w:val="28"/>
          <w:szCs w:val="28"/>
        </w:rPr>
        <w:t>.</w:t>
      </w:r>
    </w:p>
    <w:p w14:paraId="7F9A4E1B" w14:textId="2B5DA9E1" w:rsidR="009B0242" w:rsidRPr="009A2A4F" w:rsidRDefault="009B0242" w:rsidP="009B0242">
      <w:pPr>
        <w:spacing w:before="120" w:after="120" w:line="264" w:lineRule="auto"/>
        <w:ind w:firstLine="72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Giảm tải cho Cục Thủy sản và Kiểm ngư để tập trung vào kiểm tra hậu kiểm, thanh tra chuyên ngành và nhiệm vụ chiến lược.</w:t>
      </w:r>
    </w:p>
    <w:p w14:paraId="603179DC" w14:textId="41A0DB30" w:rsidR="00EC5994" w:rsidRPr="009A2A4F" w:rsidRDefault="009B0242" w:rsidP="009B0242">
      <w:pPr>
        <w:spacing w:before="120" w:after="120" w:line="264" w:lineRule="auto"/>
        <w:ind w:firstLine="72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rPr>
        <w:t>8</w:t>
      </w:r>
      <w:r w:rsidR="00EC5994" w:rsidRPr="009A2A4F">
        <w:rPr>
          <w:rFonts w:ascii="Times New Roman" w:hAnsi="Times New Roman" w:cs="Times New Roman"/>
          <w:b/>
          <w:color w:val="000000" w:themeColor="text1"/>
          <w:sz w:val="28"/>
          <w:szCs w:val="28"/>
          <w:lang w:val="vi-VN"/>
        </w:rPr>
        <w:t xml:space="preserve">.2. Kiến nghị thực thi </w:t>
      </w:r>
      <w:r w:rsidR="00EC5994"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651CE900" w14:textId="77777777" w:rsidR="00EC5994" w:rsidRPr="009A2A4F" w:rsidRDefault="00EC5994" w:rsidP="00EC5994">
      <w:pPr>
        <w:spacing w:before="120" w:after="120" w:line="264" w:lineRule="auto"/>
        <w:ind w:firstLine="567"/>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 Sửa Nghị định số 26/2019/NĐ-CP; Nghị định số 37/2024/NĐ-CP liên quan đến Thủ tục:  Cấp Giấy chứng nhận cơ sở đủ điều kiện đăng kiểm tàu cá.</w:t>
      </w:r>
    </w:p>
    <w:p w14:paraId="21239D69" w14:textId="77777777" w:rsidR="00EC5994" w:rsidRPr="009A2A4F" w:rsidRDefault="00EC5994" w:rsidP="00EC5994">
      <w:pPr>
        <w:spacing w:before="120" w:after="120" w:line="264" w:lineRule="auto"/>
        <w:ind w:firstLine="567"/>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 Thông tư số 01/2022/TT-BNNPTNT ngày 18/01/2022: Sửa đổi các nội dung tại Phụ lục XII (Mẫu 02.CN, 03.CN, 04.CN) để phù hợp với tiếp nhận và xử lý hồ sơ trực tuyến; Bổ sung quy định Sở NN&amp;PTNT thực hiện cấp giấy chứng nhận đối với cơ sở trên địa bàn, theo ủy quyền của Cục Thủy sản và Kiểm ngư.</w:t>
      </w:r>
    </w:p>
    <w:p w14:paraId="6E5A9B03" w14:textId="323E20A5" w:rsidR="00EC5994" w:rsidRPr="009A2A4F" w:rsidRDefault="009B0242" w:rsidP="009B0242">
      <w:pPr>
        <w:spacing w:before="120" w:after="120" w:line="264" w:lineRule="auto"/>
        <w:ind w:firstLine="72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rPr>
        <w:t>8</w:t>
      </w:r>
      <w:r w:rsidR="00EC5994" w:rsidRPr="009A2A4F">
        <w:rPr>
          <w:rFonts w:ascii="Times New Roman" w:hAnsi="Times New Roman" w:cs="Times New Roman"/>
          <w:b/>
          <w:color w:val="000000" w:themeColor="text1"/>
          <w:sz w:val="28"/>
          <w:szCs w:val="28"/>
          <w:lang w:val="vi-VN"/>
        </w:rPr>
        <w:t xml:space="preserve">.3. Lợi ích phương án đơn giản hóa </w:t>
      </w:r>
      <w:r w:rsidR="00EC5994" w:rsidRPr="009A2A4F">
        <w:rPr>
          <w:rFonts w:ascii="Times New Roman" w:hAnsi="Times New Roman" w:cs="Times New Roman"/>
          <w:b/>
          <w:i/>
          <w:color w:val="000000" w:themeColor="text1"/>
          <w:sz w:val="28"/>
          <w:szCs w:val="28"/>
          <w:lang w:val="vi-VN"/>
        </w:rPr>
        <w:t>(kèm theo biểu đánh giá chi phí tuân thủ) Viết cụ thể hơn như các phương án khác về tiết kiệm chi phí</w:t>
      </w:r>
    </w:p>
    <w:p w14:paraId="24F9A213" w14:textId="77777777" w:rsidR="00EC5994" w:rsidRPr="009A2A4F" w:rsidRDefault="00EC5994" w:rsidP="00EC5994">
      <w:pPr>
        <w:spacing w:before="120" w:after="120" w:line="264" w:lineRule="auto"/>
        <w:ind w:firstLine="567"/>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77.500.000 đồng/thủ tục</w:t>
      </w:r>
    </w:p>
    <w:p w14:paraId="17CB809B" w14:textId="77777777" w:rsidR="00EC5994" w:rsidRPr="009A2A4F" w:rsidRDefault="00EC5994" w:rsidP="00EC5994">
      <w:pPr>
        <w:spacing w:before="120" w:after="120" w:line="264" w:lineRule="auto"/>
        <w:ind w:firstLine="567"/>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41.550.000 đồng/thủ tục</w:t>
      </w:r>
    </w:p>
    <w:p w14:paraId="75117BA5" w14:textId="77777777" w:rsidR="00EC5994" w:rsidRPr="009A2A4F" w:rsidRDefault="00EC5994" w:rsidP="00EC5994">
      <w:pPr>
        <w:spacing w:before="120" w:after="120" w:line="264" w:lineRule="auto"/>
        <w:ind w:firstLine="567"/>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35.950.000 đồng/thủ tục</w:t>
      </w:r>
    </w:p>
    <w:p w14:paraId="3AC151C4" w14:textId="77777777" w:rsidR="00EC5994" w:rsidRPr="009A2A4F" w:rsidRDefault="00EC5994" w:rsidP="00EC5994">
      <w:pPr>
        <w:spacing w:before="120" w:after="120" w:line="264" w:lineRule="auto"/>
        <w:ind w:firstLine="567"/>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xml:space="preserve">- Tỷ lệ cắt giảm chi phí: 46,39 %. </w:t>
      </w:r>
    </w:p>
    <w:p w14:paraId="29BACD4A" w14:textId="44A193A9" w:rsidR="009B0242" w:rsidRPr="009A2A4F" w:rsidRDefault="009B0242" w:rsidP="00EC5994">
      <w:pPr>
        <w:spacing w:before="120" w:after="120" w:line="264" w:lineRule="auto"/>
        <w:ind w:firstLine="567"/>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Tỷ lệ cắt giảm thời gian: 68,8%.</w:t>
      </w:r>
    </w:p>
    <w:p w14:paraId="16162EF3" w14:textId="7D709536" w:rsidR="009B0242" w:rsidRPr="009A2A4F" w:rsidRDefault="009B0242" w:rsidP="009B0242">
      <w:pPr>
        <w:spacing w:before="120" w:after="120" w:line="264" w:lineRule="auto"/>
        <w:ind w:firstLine="720"/>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8.4. </w:t>
      </w:r>
      <w:r w:rsidRPr="009A2A4F">
        <w:rPr>
          <w:rFonts w:ascii="Times New Roman" w:hAnsi="Times New Roman" w:cs="Times New Roman"/>
          <w:b/>
          <w:color w:val="000000" w:themeColor="text1"/>
          <w:sz w:val="26"/>
          <w:szCs w:val="26"/>
          <w:lang w:val="vi-VN"/>
        </w:rPr>
        <w:t>Lộ trình thực hiện:</w:t>
      </w:r>
      <w:r w:rsidRPr="009A2A4F">
        <w:rPr>
          <w:rFonts w:ascii="Times New Roman" w:hAnsi="Times New Roman" w:cs="Times New Roman"/>
          <w:b/>
          <w:color w:val="000000" w:themeColor="text1"/>
          <w:sz w:val="26"/>
          <w:szCs w:val="26"/>
        </w:rPr>
        <w:t xml:space="preserve"> 2025-2026.</w:t>
      </w:r>
    </w:p>
    <w:p w14:paraId="2FD814B0" w14:textId="77777777" w:rsidR="009B0242" w:rsidRPr="009A2A4F" w:rsidRDefault="009B0242" w:rsidP="009B0242">
      <w:pPr>
        <w:spacing w:before="60" w:after="6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9</w:t>
      </w:r>
      <w:r w:rsidR="00EC5994" w:rsidRPr="009A2A4F">
        <w:rPr>
          <w:rFonts w:ascii="Times New Roman" w:hAnsi="Times New Roman" w:cs="Times New Roman"/>
          <w:b/>
          <w:color w:val="000000" w:themeColor="text1"/>
          <w:sz w:val="28"/>
          <w:szCs w:val="28"/>
          <w:lang w:val="vi-VN"/>
        </w:rPr>
        <w:t>. Thủ tục: Kiểm soát thủy sản, sản phẩm thủy sản có nguồn gốc từ khai thác được vận chuyển bằng tàu công ten nơ nhập khẩu vào Việt Nam (1.012437)</w:t>
      </w:r>
    </w:p>
    <w:p w14:paraId="5ABA38BC" w14:textId="350DF0F7" w:rsidR="00EC5994" w:rsidRPr="009A2A4F" w:rsidRDefault="009B0242" w:rsidP="009B0242">
      <w:pPr>
        <w:spacing w:before="60" w:after="60" w:line="264" w:lineRule="auto"/>
        <w:ind w:firstLine="720"/>
        <w:jc w:val="both"/>
        <w:rPr>
          <w:rFonts w:ascii="Times New Roman" w:hAnsi="Times New Roman" w:cs="Times New Roman"/>
          <w:b/>
          <w:color w:val="000000" w:themeColor="text1"/>
          <w:sz w:val="28"/>
          <w:szCs w:val="28"/>
          <w:lang w:val="vi-VN"/>
        </w:rPr>
      </w:pPr>
      <w:r w:rsidRPr="009A2A4F">
        <w:rPr>
          <w:rFonts w:ascii="Times New Roman" w:hAnsi="Times New Roman"/>
          <w:b/>
          <w:bCs/>
          <w:i/>
          <w:iCs/>
          <w:color w:val="000000" w:themeColor="text1"/>
          <w:sz w:val="28"/>
          <w:szCs w:val="28"/>
        </w:rPr>
        <w:t>9</w:t>
      </w:r>
      <w:r w:rsidR="00EC5994" w:rsidRPr="009A2A4F">
        <w:rPr>
          <w:rFonts w:ascii="Times New Roman" w:hAnsi="Times New Roman"/>
          <w:b/>
          <w:bCs/>
          <w:i/>
          <w:iCs/>
          <w:color w:val="000000" w:themeColor="text1"/>
          <w:sz w:val="28"/>
          <w:szCs w:val="28"/>
          <w:lang w:val="vi-VN"/>
        </w:rPr>
        <w:t>.1. Nội dung kiến nghị đơn giản hóa:</w:t>
      </w:r>
    </w:p>
    <w:p w14:paraId="66E66202" w14:textId="77777777" w:rsidR="009B0242" w:rsidRPr="009A2A4F" w:rsidRDefault="00EC5994" w:rsidP="00EC5994">
      <w:pPr>
        <w:tabs>
          <w:tab w:val="left" w:pos="851"/>
        </w:tabs>
        <w:spacing w:before="60" w:after="60" w:line="264" w:lineRule="auto"/>
        <w:ind w:firstLine="680"/>
        <w:jc w:val="both"/>
        <w:rPr>
          <w:rFonts w:ascii="Times New Roman" w:hAnsi="Times New Roman"/>
          <w:color w:val="000000" w:themeColor="text1"/>
          <w:sz w:val="28"/>
          <w:szCs w:val="28"/>
        </w:rPr>
      </w:pPr>
      <w:r w:rsidRPr="009A2A4F">
        <w:rPr>
          <w:rFonts w:ascii="Times New Roman" w:hAnsi="Times New Roman"/>
          <w:iCs/>
          <w:color w:val="000000" w:themeColor="text1"/>
          <w:sz w:val="28"/>
          <w:szCs w:val="28"/>
          <w:lang w:val="vi-VN"/>
        </w:rPr>
        <w:tab/>
      </w:r>
      <w:r w:rsidRPr="009A2A4F">
        <w:rPr>
          <w:rFonts w:ascii="Times New Roman" w:hAnsi="Times New Roman"/>
          <w:color w:val="000000" w:themeColor="text1"/>
          <w:sz w:val="28"/>
          <w:szCs w:val="28"/>
          <w:lang w:val="vi-VN"/>
        </w:rPr>
        <w:t xml:space="preserve">- </w:t>
      </w:r>
      <w:r w:rsidR="009B0242" w:rsidRPr="009A2A4F">
        <w:rPr>
          <w:rFonts w:ascii="Times New Roman" w:hAnsi="Times New Roman"/>
          <w:color w:val="000000" w:themeColor="text1"/>
          <w:sz w:val="28"/>
          <w:szCs w:val="28"/>
        </w:rPr>
        <w:t>Bãi bỏ một số thành phần hồ sơ không cần thiết như: Bản sảo vận tải đơn đối với thủy sản, sản phẩm thủy sản nhâp khẩu từ khai thác.</w:t>
      </w:r>
    </w:p>
    <w:p w14:paraId="7FAC9A3F" w14:textId="77777777" w:rsidR="009B0242" w:rsidRPr="009A2A4F" w:rsidRDefault="009B0242" w:rsidP="009B0242">
      <w:pPr>
        <w:tabs>
          <w:tab w:val="left" w:pos="851"/>
        </w:tabs>
        <w:spacing w:before="60" w:after="60" w:line="264" w:lineRule="auto"/>
        <w:ind w:firstLine="680"/>
        <w:jc w:val="both"/>
        <w:rPr>
          <w:rFonts w:ascii="Times New Roman" w:hAnsi="Times New Roman"/>
          <w:color w:val="000000" w:themeColor="text1"/>
          <w:sz w:val="28"/>
          <w:szCs w:val="28"/>
        </w:rPr>
      </w:pPr>
      <w:r w:rsidRPr="009A2A4F">
        <w:rPr>
          <w:rFonts w:ascii="Times New Roman" w:hAnsi="Times New Roman"/>
          <w:color w:val="000000" w:themeColor="text1"/>
          <w:sz w:val="28"/>
          <w:szCs w:val="28"/>
        </w:rPr>
        <w:t>Lý do: Đã có trong hồ sơ khai hải quan đối với hàng hóa nhập khẩu</w:t>
      </w:r>
      <w:r w:rsidR="00EC5994" w:rsidRPr="009A2A4F">
        <w:rPr>
          <w:rFonts w:ascii="Times New Roman" w:hAnsi="Times New Roman"/>
          <w:color w:val="000000" w:themeColor="text1"/>
          <w:sz w:val="28"/>
          <w:szCs w:val="28"/>
          <w:lang w:val="vi-VN"/>
        </w:rPr>
        <w:t>.</w:t>
      </w:r>
      <w:r w:rsidRPr="009A2A4F">
        <w:rPr>
          <w:rFonts w:ascii="Times New Roman" w:hAnsi="Times New Roman"/>
          <w:color w:val="000000" w:themeColor="text1"/>
          <w:sz w:val="28"/>
          <w:szCs w:val="28"/>
        </w:rPr>
        <w:t xml:space="preserve"> Theo đó, bổ sung thông tin của Vận đơn lô hàng vào mẫu đơn.</w:t>
      </w:r>
    </w:p>
    <w:p w14:paraId="3FE3E6DE" w14:textId="083C7D3B" w:rsidR="00EC5994" w:rsidRPr="009A2A4F" w:rsidRDefault="009B0242" w:rsidP="009B0242">
      <w:pPr>
        <w:tabs>
          <w:tab w:val="left" w:pos="851"/>
        </w:tabs>
        <w:spacing w:before="60" w:after="60" w:line="264" w:lineRule="auto"/>
        <w:ind w:firstLine="680"/>
        <w:jc w:val="both"/>
        <w:rPr>
          <w:rFonts w:ascii="Times New Roman" w:hAnsi="Times New Roman"/>
          <w:b/>
          <w:i/>
          <w:color w:val="000000" w:themeColor="text1"/>
          <w:sz w:val="28"/>
          <w:szCs w:val="28"/>
          <w:lang w:val="vi-VN"/>
        </w:rPr>
      </w:pPr>
      <w:r w:rsidRPr="009A2A4F">
        <w:rPr>
          <w:rFonts w:ascii="Times New Roman" w:hAnsi="Times New Roman"/>
          <w:b/>
          <w:color w:val="000000" w:themeColor="text1"/>
          <w:sz w:val="28"/>
          <w:szCs w:val="28"/>
        </w:rPr>
        <w:t>9</w:t>
      </w:r>
      <w:r w:rsidR="00EC5994" w:rsidRPr="009A2A4F">
        <w:rPr>
          <w:rFonts w:ascii="Times New Roman" w:hAnsi="Times New Roman"/>
          <w:b/>
          <w:i/>
          <w:color w:val="000000" w:themeColor="text1"/>
          <w:sz w:val="28"/>
          <w:szCs w:val="28"/>
          <w:lang w:val="vi-VN"/>
        </w:rPr>
        <w:t>.2. Kiến nghị thực thi</w:t>
      </w:r>
      <w:r w:rsidR="00EC5994" w:rsidRPr="009A2A4F">
        <w:rPr>
          <w:rFonts w:ascii="Times New Roman" w:hAnsi="Times New Roman"/>
          <w:b/>
          <w:color w:val="000000" w:themeColor="text1"/>
          <w:sz w:val="28"/>
          <w:szCs w:val="28"/>
          <w:lang w:val="vi-VN"/>
        </w:rPr>
        <w:t xml:space="preserve"> </w:t>
      </w:r>
      <w:r w:rsidR="00EC5994" w:rsidRPr="009A2A4F">
        <w:rPr>
          <w:rFonts w:ascii="Times New Roman" w:hAnsi="Times New Roman"/>
          <w:b/>
          <w:i/>
          <w:color w:val="000000" w:themeColor="text1"/>
          <w:sz w:val="28"/>
          <w:szCs w:val="28"/>
          <w:lang w:val="vi-VN"/>
        </w:rPr>
        <w:t xml:space="preserve">(nêu rõ điều, khoản, điểm, văn bản quy phạm pháp luật cần sửa đổi, bổ sung, thay thế, bãi bỏ hoặc hủy bỏ: </w:t>
      </w:r>
    </w:p>
    <w:p w14:paraId="251CB1A9" w14:textId="7FD79972" w:rsidR="00EC5994" w:rsidRPr="009A2A4F" w:rsidRDefault="009B0242" w:rsidP="00EC5994">
      <w:pPr>
        <w:spacing w:before="60" w:after="60" w:line="264" w:lineRule="auto"/>
        <w:ind w:firstLine="680"/>
        <w:jc w:val="both"/>
        <w:rPr>
          <w:rFonts w:ascii="Times New Roman" w:hAnsi="Times New Roman"/>
          <w:iCs/>
          <w:color w:val="000000" w:themeColor="text1"/>
          <w:sz w:val="28"/>
          <w:szCs w:val="28"/>
          <w:lang w:val="vi-VN"/>
        </w:rPr>
      </w:pPr>
      <w:r w:rsidRPr="009A2A4F">
        <w:rPr>
          <w:rFonts w:ascii="Times New Roman" w:hAnsi="Times New Roman"/>
          <w:iCs/>
          <w:color w:val="000000" w:themeColor="text1"/>
          <w:sz w:val="28"/>
          <w:szCs w:val="28"/>
        </w:rPr>
        <w:t xml:space="preserve">- </w:t>
      </w:r>
      <w:r w:rsidR="00EC5994" w:rsidRPr="009A2A4F">
        <w:rPr>
          <w:rFonts w:ascii="Times New Roman" w:hAnsi="Times New Roman"/>
          <w:iCs/>
          <w:color w:val="000000" w:themeColor="text1"/>
          <w:sz w:val="28"/>
          <w:szCs w:val="28"/>
          <w:lang w:val="vi-VN"/>
        </w:rPr>
        <w:t>Sửa đổi Điều 70a Nghị định số 26/2019/NĐ-CP theo hướng giảm Bản sao vận tải đối với thủy sản, sản phẩm thủy sản có nguồn gốc từ khai thác nhập khẩu;</w:t>
      </w:r>
    </w:p>
    <w:p w14:paraId="58D86028" w14:textId="77777777" w:rsidR="00EC5994" w:rsidRPr="009A2A4F" w:rsidRDefault="00EC5994" w:rsidP="00EC5994">
      <w:pPr>
        <w:spacing w:before="60" w:after="60" w:line="264" w:lineRule="auto"/>
        <w:ind w:firstLine="680"/>
        <w:jc w:val="both"/>
        <w:rPr>
          <w:rFonts w:ascii="Times New Roman" w:hAnsi="Times New Roman"/>
          <w:iCs/>
          <w:color w:val="000000" w:themeColor="text1"/>
          <w:sz w:val="28"/>
          <w:szCs w:val="28"/>
          <w:lang w:val="vi-VN"/>
        </w:rPr>
      </w:pPr>
      <w:r w:rsidRPr="009A2A4F">
        <w:rPr>
          <w:rFonts w:ascii="Times New Roman" w:hAnsi="Times New Roman"/>
          <w:iCs/>
          <w:color w:val="000000" w:themeColor="text1"/>
          <w:sz w:val="28"/>
          <w:szCs w:val="28"/>
          <w:lang w:val="vi-VN"/>
        </w:rPr>
        <w:t>- Sửa lại thông tin về lô hàng theo biểu mẫu 17B.KT theo hưởng bổ sung một số thông tin của Vận đơn lô hàng.</w:t>
      </w:r>
    </w:p>
    <w:p w14:paraId="7FEDCE78" w14:textId="77777777" w:rsidR="00EC5994" w:rsidRPr="009A2A4F" w:rsidRDefault="00EC5994" w:rsidP="00EC5994">
      <w:pPr>
        <w:spacing w:before="60" w:after="60" w:line="264" w:lineRule="auto"/>
        <w:ind w:firstLine="680"/>
        <w:jc w:val="both"/>
        <w:rPr>
          <w:rFonts w:ascii="Times New Roman" w:hAnsi="Times New Roman"/>
          <w:b/>
          <w:color w:val="000000" w:themeColor="text1"/>
          <w:w w:val="90"/>
          <w:sz w:val="28"/>
          <w:szCs w:val="28"/>
          <w:lang w:val="vi-VN"/>
        </w:rPr>
      </w:pPr>
      <w:r w:rsidRPr="009A2A4F">
        <w:rPr>
          <w:rFonts w:ascii="Times New Roman" w:hAnsi="Times New Roman"/>
          <w:b/>
          <w:i/>
          <w:color w:val="000000" w:themeColor="text1"/>
          <w:w w:val="90"/>
          <w:sz w:val="28"/>
          <w:szCs w:val="28"/>
          <w:lang w:val="vi-VN"/>
        </w:rPr>
        <w:t>11.3. Lợi ích phương án đơn giản hóa</w:t>
      </w:r>
      <w:r w:rsidRPr="009A2A4F">
        <w:rPr>
          <w:rFonts w:ascii="Times New Roman" w:hAnsi="Times New Roman"/>
          <w:b/>
          <w:color w:val="000000" w:themeColor="text1"/>
          <w:w w:val="90"/>
          <w:sz w:val="28"/>
          <w:szCs w:val="28"/>
          <w:lang w:val="vi-VN"/>
        </w:rPr>
        <w:t xml:space="preserve"> </w:t>
      </w:r>
      <w:r w:rsidRPr="009A2A4F">
        <w:rPr>
          <w:rFonts w:ascii="Times New Roman" w:hAnsi="Times New Roman"/>
          <w:b/>
          <w:i/>
          <w:color w:val="000000" w:themeColor="text1"/>
          <w:w w:val="90"/>
          <w:sz w:val="28"/>
          <w:szCs w:val="28"/>
          <w:lang w:val="vi-VN"/>
        </w:rPr>
        <w:t>(kèm theo biểu đánh giá chi phí tuân thủ)</w:t>
      </w:r>
    </w:p>
    <w:p w14:paraId="7354970B" w14:textId="77777777" w:rsidR="009B0242" w:rsidRPr="009A2A4F" w:rsidRDefault="009B0242" w:rsidP="009B0242">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Chi phí tuân thủ TTHC trước khi đơn giản hóa: 98.000.000 đồng/thủ tục</w:t>
      </w:r>
    </w:p>
    <w:p w14:paraId="0F33773C" w14:textId="77777777" w:rsidR="009B0242" w:rsidRPr="009A2A4F" w:rsidRDefault="009B0242" w:rsidP="009B0242">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Chi phí tuân thủ TTHC sau khi đơn giản hóa: 49.900.000 đồng/thủ tục</w:t>
      </w:r>
    </w:p>
    <w:p w14:paraId="4472048D" w14:textId="77777777" w:rsidR="009B0242" w:rsidRPr="009A2A4F" w:rsidRDefault="009B0242" w:rsidP="009B0242">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Chi phí tiết kiệm:  49.900.000 đồng/thủ tục</w:t>
      </w:r>
    </w:p>
    <w:p w14:paraId="65256133" w14:textId="77777777" w:rsidR="009B0242" w:rsidRPr="009A2A4F" w:rsidRDefault="009B0242" w:rsidP="009B0242">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chi phí: 50 %.</w:t>
      </w:r>
    </w:p>
    <w:p w14:paraId="408AD28F" w14:textId="0120979C" w:rsidR="00EC5994" w:rsidRPr="009A2A4F" w:rsidRDefault="009B0242" w:rsidP="00EC5994">
      <w:pPr>
        <w:spacing w:before="120" w:after="120" w:line="264" w:lineRule="auto"/>
        <w:ind w:firstLine="567"/>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rPr>
        <w:t>- Tỷ lệ cắt giảm thời gian: 0%.</w:t>
      </w:r>
      <w:r w:rsidR="00EC5994" w:rsidRPr="009A2A4F">
        <w:rPr>
          <w:rFonts w:ascii="Times New Roman" w:hAnsi="Times New Roman" w:cs="Times New Roman"/>
          <w:bCs/>
          <w:color w:val="000000" w:themeColor="text1"/>
          <w:sz w:val="28"/>
          <w:szCs w:val="28"/>
          <w:lang w:val="vi-VN"/>
        </w:rPr>
        <w:t xml:space="preserve"> </w:t>
      </w:r>
    </w:p>
    <w:p w14:paraId="28BC7E9C" w14:textId="593C70CE" w:rsidR="00EC5994" w:rsidRPr="009A2A4F" w:rsidRDefault="00EC5994" w:rsidP="00EC5994">
      <w:pPr>
        <w:spacing w:before="120" w:after="120" w:line="264" w:lineRule="auto"/>
        <w:ind w:firstLine="567"/>
        <w:jc w:val="both"/>
        <w:rPr>
          <w:rFonts w:ascii="Times New Roman" w:hAnsi="Times New Roman" w:cs="Times New Roman"/>
          <w:b/>
          <w:bCs/>
          <w:color w:val="000000" w:themeColor="text1"/>
          <w:sz w:val="28"/>
          <w:szCs w:val="28"/>
          <w:lang w:val="vi-VN"/>
        </w:rPr>
      </w:pPr>
      <w:r w:rsidRPr="009A2A4F">
        <w:rPr>
          <w:rFonts w:ascii="Times New Roman" w:hAnsi="Times New Roman" w:cs="Times New Roman"/>
          <w:b/>
          <w:bCs/>
          <w:color w:val="000000" w:themeColor="text1"/>
          <w:sz w:val="28"/>
          <w:szCs w:val="28"/>
        </w:rPr>
        <w:t>1</w:t>
      </w:r>
      <w:r w:rsidR="009B0242" w:rsidRPr="009A2A4F">
        <w:rPr>
          <w:rFonts w:ascii="Times New Roman" w:hAnsi="Times New Roman" w:cs="Times New Roman"/>
          <w:b/>
          <w:bCs/>
          <w:color w:val="000000" w:themeColor="text1"/>
          <w:sz w:val="28"/>
          <w:szCs w:val="28"/>
        </w:rPr>
        <w:t>0</w:t>
      </w:r>
      <w:r w:rsidRPr="009A2A4F">
        <w:rPr>
          <w:rFonts w:ascii="Times New Roman" w:hAnsi="Times New Roman" w:cs="Times New Roman"/>
          <w:b/>
          <w:bCs/>
          <w:color w:val="000000" w:themeColor="text1"/>
          <w:sz w:val="28"/>
          <w:szCs w:val="28"/>
        </w:rPr>
        <w:t xml:space="preserve">. </w:t>
      </w:r>
      <w:r w:rsidR="009B0242" w:rsidRPr="009A2A4F">
        <w:rPr>
          <w:rFonts w:ascii="Times New Roman" w:hAnsi="Times New Roman" w:cs="Times New Roman"/>
          <w:b/>
          <w:bCs/>
          <w:color w:val="000000" w:themeColor="text1"/>
          <w:sz w:val="28"/>
          <w:szCs w:val="28"/>
          <w:lang w:val="vi-VN"/>
        </w:rPr>
        <w:t>Cấp lại Giấy chứng nhận cơ sở đủ điều kiện đăng kiểm tàu cá (1.003726)</w:t>
      </w:r>
    </w:p>
    <w:p w14:paraId="6251E529" w14:textId="500D72BC" w:rsidR="00EC5994" w:rsidRPr="009A2A4F" w:rsidRDefault="009B0242" w:rsidP="00EC5994">
      <w:pPr>
        <w:spacing w:before="120" w:after="120" w:line="264" w:lineRule="auto"/>
        <w:ind w:firstLine="567"/>
        <w:jc w:val="both"/>
        <w:rPr>
          <w:rFonts w:ascii="Times New Roman" w:hAnsi="Times New Roman" w:cs="Times New Roman"/>
          <w:b/>
          <w:bCs/>
          <w:color w:val="000000" w:themeColor="text1"/>
          <w:sz w:val="28"/>
          <w:szCs w:val="28"/>
          <w:lang w:val="vi-VN"/>
        </w:rPr>
      </w:pPr>
      <w:r w:rsidRPr="009A2A4F">
        <w:rPr>
          <w:rFonts w:ascii="Times New Roman" w:hAnsi="Times New Roman" w:cs="Times New Roman"/>
          <w:b/>
          <w:bCs/>
          <w:color w:val="000000" w:themeColor="text1"/>
          <w:sz w:val="28"/>
          <w:szCs w:val="28"/>
        </w:rPr>
        <w:t>10</w:t>
      </w:r>
      <w:r w:rsidR="00EC5994" w:rsidRPr="009A2A4F">
        <w:rPr>
          <w:rFonts w:ascii="Times New Roman" w:hAnsi="Times New Roman" w:cs="Times New Roman"/>
          <w:b/>
          <w:bCs/>
          <w:color w:val="000000" w:themeColor="text1"/>
          <w:sz w:val="28"/>
          <w:szCs w:val="28"/>
          <w:lang w:val="vi-VN"/>
        </w:rPr>
        <w:t>.1. Nội dung kiến nghị đơn giản hóa:</w:t>
      </w:r>
    </w:p>
    <w:p w14:paraId="2DDE918C" w14:textId="0CB4296D" w:rsidR="009B0242" w:rsidRPr="009A2A4F" w:rsidRDefault="009B0242" w:rsidP="009B0242">
      <w:pPr>
        <w:spacing w:before="120" w:after="120" w:line="264" w:lineRule="auto"/>
        <w:ind w:firstLine="567"/>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Cắt giảm thời gian thực hiện từ 05 ngày xuống còn 03 ngày.</w:t>
      </w:r>
    </w:p>
    <w:p w14:paraId="7995362D" w14:textId="0DAFD72D" w:rsidR="009B0242" w:rsidRPr="009A2A4F" w:rsidRDefault="009B0242" w:rsidP="009B0242">
      <w:pPr>
        <w:spacing w:before="120" w:after="120" w:line="264" w:lineRule="auto"/>
        <w:ind w:firstLine="567"/>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xml:space="preserve">- Phân cấp cho cấp tỉnh thực hiện </w:t>
      </w:r>
    </w:p>
    <w:p w14:paraId="1DCBAC8E" w14:textId="5F3AAD3E" w:rsidR="009B0242" w:rsidRPr="009A2A4F" w:rsidRDefault="009B0242" w:rsidP="009B0242">
      <w:pPr>
        <w:spacing w:before="120" w:after="120" w:line="264" w:lineRule="auto"/>
        <w:ind w:firstLine="567"/>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 Thay đổi phương thức thực hiện về trình tự thủ tực cấp lại cơ sở đăng kiểm đủ điều kiện đăng kiểm tàu cá.</w:t>
      </w:r>
    </w:p>
    <w:p w14:paraId="58296F5F" w14:textId="74B1FC5F" w:rsidR="009B0242" w:rsidRPr="009A2A4F" w:rsidRDefault="009B0242" w:rsidP="009B0242">
      <w:pPr>
        <w:spacing w:before="120" w:after="120" w:line="264" w:lineRule="auto"/>
        <w:ind w:firstLine="567"/>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Lý do: Giảm thời gian chờ đợi; phân cấp, phân quyền triệt để.</w:t>
      </w:r>
    </w:p>
    <w:p w14:paraId="2E583C27" w14:textId="2C22F3DE" w:rsidR="00EC5994" w:rsidRPr="009A2A4F" w:rsidRDefault="00EC5994" w:rsidP="009B0242">
      <w:pPr>
        <w:spacing w:before="120" w:after="120" w:line="264" w:lineRule="auto"/>
        <w:ind w:firstLine="567"/>
        <w:jc w:val="both"/>
        <w:rPr>
          <w:rFonts w:ascii="Times New Roman" w:hAnsi="Times New Roman" w:cs="Times New Roman"/>
          <w:b/>
          <w:i/>
          <w:color w:val="000000" w:themeColor="text1"/>
          <w:sz w:val="28"/>
          <w:szCs w:val="28"/>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0</w:t>
      </w:r>
      <w:r w:rsidRPr="009A2A4F">
        <w:rPr>
          <w:rFonts w:ascii="Times New Roman" w:hAnsi="Times New Roman" w:cs="Times New Roman"/>
          <w:b/>
          <w:color w:val="000000" w:themeColor="text1"/>
          <w:sz w:val="28"/>
          <w:szCs w:val="28"/>
          <w:lang w:val="vi-VN"/>
        </w:rPr>
        <w:t xml:space="preserve">.2. Kiến nghị thực thi </w:t>
      </w:r>
      <w:r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r w:rsidRPr="009A2A4F">
        <w:rPr>
          <w:rFonts w:ascii="Times New Roman" w:hAnsi="Times New Roman" w:cs="Times New Roman"/>
          <w:b/>
          <w:i/>
          <w:color w:val="000000" w:themeColor="text1"/>
          <w:sz w:val="28"/>
          <w:szCs w:val="28"/>
        </w:rPr>
        <w:t xml:space="preserve">: </w:t>
      </w:r>
    </w:p>
    <w:p w14:paraId="0E8C43F2" w14:textId="77777777" w:rsidR="009B0242" w:rsidRPr="009A2A4F" w:rsidRDefault="009B0242" w:rsidP="009B0242">
      <w:pPr>
        <w:spacing w:before="120"/>
        <w:ind w:firstLine="567"/>
        <w:jc w:val="both"/>
        <w:rPr>
          <w:color w:val="000000" w:themeColor="text1"/>
          <w:sz w:val="28"/>
          <w:szCs w:val="28"/>
          <w:lang w:val="vi-VN"/>
        </w:rPr>
      </w:pPr>
      <w:r w:rsidRPr="009A2A4F">
        <w:rPr>
          <w:rFonts w:ascii="Times New Roman" w:eastAsia="Calibri" w:hAnsi="Times New Roman" w:cs="Times New Roman"/>
          <w:color w:val="000000" w:themeColor="text1"/>
          <w:sz w:val="28"/>
          <w:szCs w:val="28"/>
          <w:lang w:val="vi-VN"/>
        </w:rPr>
        <w:t>Thông tư số 01/2022/TT BNNPTNT ngày 18/01/2022</w:t>
      </w:r>
    </w:p>
    <w:p w14:paraId="7DE33D6D" w14:textId="142F4977" w:rsidR="00EC5994" w:rsidRPr="009A2A4F" w:rsidRDefault="00EC5994" w:rsidP="00EC5994">
      <w:pPr>
        <w:spacing w:before="120" w:after="120" w:line="264" w:lineRule="auto"/>
        <w:ind w:firstLine="567"/>
        <w:jc w:val="both"/>
        <w:rPr>
          <w:rFonts w:ascii="Times New Roman" w:hAnsi="Times New Roman" w:cs="Times New Roman"/>
          <w:b/>
          <w:i/>
          <w:color w:val="000000" w:themeColor="text1"/>
          <w:sz w:val="28"/>
          <w:szCs w:val="28"/>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0</w:t>
      </w:r>
      <w:r w:rsidRPr="009A2A4F">
        <w:rPr>
          <w:rFonts w:ascii="Times New Roman" w:hAnsi="Times New Roman" w:cs="Times New Roman"/>
          <w:b/>
          <w:color w:val="000000" w:themeColor="text1"/>
          <w:sz w:val="28"/>
          <w:szCs w:val="28"/>
          <w:lang w:val="vi-VN"/>
        </w:rPr>
        <w:t xml:space="preserve">.3. Lợi ích phương án đơn giản hóa </w:t>
      </w:r>
      <w:r w:rsidRPr="009A2A4F">
        <w:rPr>
          <w:rFonts w:ascii="Times New Roman" w:hAnsi="Times New Roman" w:cs="Times New Roman"/>
          <w:b/>
          <w:i/>
          <w:color w:val="000000" w:themeColor="text1"/>
          <w:sz w:val="28"/>
          <w:szCs w:val="28"/>
          <w:lang w:val="vi-VN"/>
        </w:rPr>
        <w:t>(kèm theo biểu đánh giá chi phí tuân thủ) Viết cụ thể hơn như các phương án khác về tiết kiệm chi phí</w:t>
      </w:r>
      <w:r w:rsidRPr="009A2A4F">
        <w:rPr>
          <w:rFonts w:ascii="Times New Roman" w:hAnsi="Times New Roman" w:cs="Times New Roman"/>
          <w:b/>
          <w:i/>
          <w:color w:val="000000" w:themeColor="text1"/>
          <w:sz w:val="28"/>
          <w:szCs w:val="28"/>
        </w:rPr>
        <w:t xml:space="preserve">): </w:t>
      </w:r>
    </w:p>
    <w:p w14:paraId="11B88CAA" w14:textId="56108095" w:rsidR="00EC5994" w:rsidRPr="009A2A4F" w:rsidRDefault="00EC5994" w:rsidP="00EC5994">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Chi phí tuân thủ TTHC trước khi đơn giản hóa: </w:t>
      </w:r>
      <w:r w:rsidR="009B0242" w:rsidRPr="009A2A4F">
        <w:rPr>
          <w:rFonts w:ascii="Times New Roman" w:hAnsi="Times New Roman" w:cs="Times New Roman"/>
          <w:color w:val="000000" w:themeColor="text1"/>
          <w:sz w:val="28"/>
          <w:szCs w:val="28"/>
        </w:rPr>
        <w:t>2.300.000</w:t>
      </w:r>
      <w:r w:rsidRPr="009A2A4F">
        <w:rPr>
          <w:rFonts w:ascii="Times New Roman" w:hAnsi="Times New Roman" w:cs="Times New Roman"/>
          <w:color w:val="000000" w:themeColor="text1"/>
          <w:sz w:val="28"/>
          <w:szCs w:val="28"/>
        </w:rPr>
        <w:t xml:space="preserve"> đồng/thủ tục</w:t>
      </w:r>
    </w:p>
    <w:p w14:paraId="6FF91837" w14:textId="01D160E3" w:rsidR="00EC5994" w:rsidRPr="009A2A4F" w:rsidRDefault="00EC5994" w:rsidP="00EC5994">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Chi phí tuân thủ TTHC sau khi đơn giản hóa: </w:t>
      </w:r>
      <w:r w:rsidR="009B0242" w:rsidRPr="009A2A4F">
        <w:rPr>
          <w:rFonts w:ascii="Times New Roman" w:hAnsi="Times New Roman" w:cs="Times New Roman"/>
          <w:color w:val="000000" w:themeColor="text1"/>
          <w:sz w:val="28"/>
          <w:szCs w:val="28"/>
        </w:rPr>
        <w:t>1.600.000</w:t>
      </w:r>
      <w:r w:rsidRPr="009A2A4F">
        <w:rPr>
          <w:rFonts w:ascii="Times New Roman" w:hAnsi="Times New Roman" w:cs="Times New Roman"/>
          <w:color w:val="000000" w:themeColor="text1"/>
          <w:sz w:val="28"/>
          <w:szCs w:val="28"/>
        </w:rPr>
        <w:t xml:space="preserve"> đồng/thủ tục</w:t>
      </w:r>
    </w:p>
    <w:p w14:paraId="4222FA9B" w14:textId="13E6C919" w:rsidR="00EC5994" w:rsidRPr="009A2A4F" w:rsidRDefault="00EC5994" w:rsidP="00EC5994">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Chi phí tiết kiệm:  </w:t>
      </w:r>
      <w:r w:rsidR="009B0242" w:rsidRPr="009A2A4F">
        <w:rPr>
          <w:rFonts w:ascii="Times New Roman" w:hAnsi="Times New Roman" w:cs="Times New Roman"/>
          <w:color w:val="000000" w:themeColor="text1"/>
          <w:sz w:val="28"/>
          <w:szCs w:val="28"/>
        </w:rPr>
        <w:t>700.000</w:t>
      </w:r>
      <w:r w:rsidRPr="009A2A4F">
        <w:rPr>
          <w:rFonts w:ascii="Times New Roman" w:hAnsi="Times New Roman" w:cs="Times New Roman"/>
          <w:color w:val="000000" w:themeColor="text1"/>
          <w:sz w:val="28"/>
          <w:szCs w:val="28"/>
        </w:rPr>
        <w:t xml:space="preserve"> đồng/thủ tục</w:t>
      </w:r>
    </w:p>
    <w:p w14:paraId="52F4D344" w14:textId="4A909137" w:rsidR="00EC5994" w:rsidRPr="009A2A4F" w:rsidRDefault="00EC5994" w:rsidP="00EC5994">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Tỷ lệ cắt giảm chi phí: </w:t>
      </w:r>
      <w:r w:rsidR="009B0242" w:rsidRPr="009A2A4F">
        <w:rPr>
          <w:rFonts w:ascii="Times New Roman" w:hAnsi="Times New Roman" w:cs="Times New Roman"/>
          <w:color w:val="000000" w:themeColor="text1"/>
          <w:sz w:val="28"/>
          <w:szCs w:val="28"/>
        </w:rPr>
        <w:t>30,4</w:t>
      </w:r>
      <w:r w:rsidRPr="009A2A4F">
        <w:rPr>
          <w:rFonts w:ascii="Times New Roman" w:hAnsi="Times New Roman" w:cs="Times New Roman"/>
          <w:color w:val="000000" w:themeColor="text1"/>
          <w:sz w:val="28"/>
          <w:szCs w:val="28"/>
        </w:rPr>
        <w:t xml:space="preserve"> %.</w:t>
      </w:r>
    </w:p>
    <w:p w14:paraId="08A91FA5" w14:textId="293A969A" w:rsidR="009B0242" w:rsidRPr="009A2A4F" w:rsidRDefault="009B0242" w:rsidP="00EC5994">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40%.</w:t>
      </w:r>
    </w:p>
    <w:p w14:paraId="1559B212" w14:textId="38FE4D33" w:rsidR="00EC5994" w:rsidRPr="009A2A4F" w:rsidRDefault="00EC5994" w:rsidP="00EC5994">
      <w:pPr>
        <w:pStyle w:val="NormalWeb"/>
        <w:shd w:val="clear" w:color="auto" w:fill="FFFFFF"/>
        <w:spacing w:before="60" w:beforeAutospacing="0" w:after="60" w:afterAutospacing="0" w:line="264" w:lineRule="auto"/>
        <w:ind w:firstLine="567"/>
        <w:jc w:val="both"/>
        <w:rPr>
          <w:b/>
          <w:color w:val="000000" w:themeColor="text1"/>
          <w:sz w:val="28"/>
          <w:szCs w:val="28"/>
          <w:u w:val="single"/>
        </w:rPr>
      </w:pPr>
      <w:r w:rsidRPr="009A2A4F">
        <w:rPr>
          <w:b/>
          <w:color w:val="000000" w:themeColor="text1"/>
          <w:sz w:val="28"/>
          <w:szCs w:val="28"/>
        </w:rPr>
        <w:t>1</w:t>
      </w:r>
      <w:r w:rsidR="00AF59BF">
        <w:rPr>
          <w:b/>
          <w:color w:val="000000" w:themeColor="text1"/>
          <w:sz w:val="28"/>
          <w:szCs w:val="28"/>
          <w:lang w:val="en-US"/>
        </w:rPr>
        <w:t>1</w:t>
      </w:r>
      <w:r w:rsidR="009B0242" w:rsidRPr="009A2A4F">
        <w:rPr>
          <w:b/>
          <w:color w:val="000000" w:themeColor="text1"/>
          <w:sz w:val="28"/>
          <w:szCs w:val="28"/>
          <w:lang w:val="en-US"/>
        </w:rPr>
        <w:t>. Nhóm</w:t>
      </w:r>
      <w:r w:rsidRPr="009A2A4F">
        <w:rPr>
          <w:b/>
          <w:color w:val="000000" w:themeColor="text1"/>
          <w:sz w:val="28"/>
          <w:szCs w:val="28"/>
        </w:rPr>
        <w:t xml:space="preserve"> </w:t>
      </w:r>
      <w:r w:rsidR="00923099" w:rsidRPr="009A2A4F">
        <w:rPr>
          <w:b/>
          <w:color w:val="000000" w:themeColor="text1"/>
          <w:sz w:val="28"/>
          <w:szCs w:val="28"/>
          <w:lang w:val="en-US"/>
        </w:rPr>
        <w:t>t</w:t>
      </w:r>
      <w:r w:rsidRPr="009A2A4F">
        <w:rPr>
          <w:b/>
          <w:color w:val="000000" w:themeColor="text1"/>
          <w:sz w:val="28"/>
          <w:szCs w:val="28"/>
        </w:rPr>
        <w:t xml:space="preserve">hủ tục: </w:t>
      </w:r>
      <w:r w:rsidRPr="009A2A4F">
        <w:rPr>
          <w:b/>
          <w:color w:val="000000" w:themeColor="text1"/>
          <w:sz w:val="28"/>
          <w:szCs w:val="28"/>
          <w:shd w:val="clear" w:color="auto" w:fill="FFFFFF"/>
        </w:rPr>
        <w:t xml:space="preserve">(1) </w:t>
      </w:r>
      <w:r w:rsidRPr="009A2A4F">
        <w:rPr>
          <w:b/>
          <w:color w:val="000000" w:themeColor="text1"/>
          <w:sz w:val="28"/>
          <w:szCs w:val="28"/>
        </w:rPr>
        <w:t xml:space="preserve">Cấp, cấp lại giấy chứng nhận cơ sở đủ điều kiện sản xuất thức ăn thủy sản, sản phẩm xử lý môi trường nuôi trồng thủy sản (đối với nhà đầu tư nước ngoài, tổ chức kinh tế có vốn đầu tư nước ngoài) </w:t>
      </w:r>
      <w:r w:rsidRPr="009A2A4F">
        <w:rPr>
          <w:b/>
          <w:color w:val="000000" w:themeColor="text1"/>
          <w:sz w:val="28"/>
          <w:szCs w:val="28"/>
          <w:u w:val="single"/>
        </w:rPr>
        <w:t xml:space="preserve">– 1.004803 – Cấp Bộ; (2) </w:t>
      </w:r>
      <w:r w:rsidRPr="009A2A4F">
        <w:rPr>
          <w:b/>
          <w:color w:val="000000" w:themeColor="text1"/>
          <w:sz w:val="28"/>
          <w:szCs w:val="28"/>
          <w:shd w:val="clear" w:color="auto" w:fill="FFFFFF"/>
        </w:rPr>
        <w:t>Cấp, cấp lại giấy chứng nhận cơ sở đủ điều kiện sản xuất thức ăn thủy sản, sản phẩm xử lý môi trường nuôi trồng thủy sản (trừ nhà đầu tư nước ngoài, tổ chức kinh tế có vốn đầu tư nước ngoài) -</w:t>
      </w:r>
      <w:r w:rsidRPr="009A2A4F">
        <w:rPr>
          <w:b/>
          <w:color w:val="000000" w:themeColor="text1"/>
          <w:sz w:val="28"/>
          <w:szCs w:val="28"/>
        </w:rPr>
        <w:t xml:space="preserve"> </w:t>
      </w:r>
      <w:hyperlink r:id="rId9" w:history="1">
        <w:r w:rsidRPr="009A2A4F">
          <w:rPr>
            <w:rStyle w:val="Hyperlink"/>
            <w:b/>
            <w:bCs/>
            <w:color w:val="000000" w:themeColor="text1"/>
            <w:sz w:val="28"/>
            <w:szCs w:val="28"/>
            <w:bdr w:val="none" w:sz="0" w:space="0" w:color="auto" w:frame="1"/>
          </w:rPr>
          <w:t>1.004915</w:t>
        </w:r>
      </w:hyperlink>
      <w:r w:rsidRPr="009A2A4F">
        <w:rPr>
          <w:rStyle w:val="Hyperlink"/>
          <w:b/>
          <w:bCs/>
          <w:color w:val="000000" w:themeColor="text1"/>
          <w:sz w:val="28"/>
          <w:szCs w:val="28"/>
          <w:bdr w:val="none" w:sz="0" w:space="0" w:color="auto" w:frame="1"/>
        </w:rPr>
        <w:t xml:space="preserve"> – cấp tỉnh.  </w:t>
      </w:r>
    </w:p>
    <w:p w14:paraId="2D111244" w14:textId="6C1AB5F5"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1</w:t>
      </w:r>
      <w:r w:rsidRPr="009A2A4F">
        <w:rPr>
          <w:rFonts w:ascii="Times New Roman" w:hAnsi="Times New Roman" w:cs="Times New Roman"/>
          <w:b/>
          <w:color w:val="000000" w:themeColor="text1"/>
          <w:sz w:val="28"/>
          <w:szCs w:val="28"/>
          <w:lang w:val="vi-VN"/>
        </w:rPr>
        <w:t xml:space="preserve">.1. Nội dung đơn giản hóa </w:t>
      </w:r>
    </w:p>
    <w:p w14:paraId="02F67740"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Giảm thời gian thực hiện TTHC từ 16 ngày xuống 12 ngày.</w:t>
      </w:r>
    </w:p>
    <w:p w14:paraId="5C174543" w14:textId="4BD62F2A" w:rsidR="00923099" w:rsidRPr="009A2A4F" w:rsidRDefault="00923099" w:rsidP="00923099">
      <w:pPr>
        <w:spacing w:before="60" w:after="60" w:line="264" w:lineRule="auto"/>
        <w:ind w:firstLine="680"/>
        <w:jc w:val="both"/>
        <w:rPr>
          <w:rFonts w:ascii="Times New Roman" w:hAnsi="Times New Roman" w:cs="Times New Roman"/>
          <w:bCs/>
          <w:iCs/>
          <w:color w:val="000000" w:themeColor="text1"/>
          <w:sz w:val="28"/>
          <w:szCs w:val="28"/>
        </w:rPr>
      </w:pPr>
      <w:r w:rsidRPr="009A2A4F">
        <w:rPr>
          <w:rFonts w:ascii="Times New Roman" w:hAnsi="Times New Roman" w:cs="Times New Roman"/>
          <w:bCs/>
          <w:iCs/>
          <w:color w:val="000000" w:themeColor="text1"/>
          <w:sz w:val="28"/>
          <w:szCs w:val="28"/>
        </w:rPr>
        <w:t>Lý do: Rút ngắn thời gian xử lý, tạo thuận lợi cho tổ chức, cá nhân và nâng cao hiệu quả quản lý nhà nước.</w:t>
      </w:r>
    </w:p>
    <w:p w14:paraId="44497CBC"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Chuyển từ nhận hồ sơ qua bưu điện sang điện tử (thực hiện giải quyết TTHC theo cơ chế một cửa quốc gia, dịch vụ công trực tuyến).</w:t>
      </w:r>
    </w:p>
    <w:p w14:paraId="0350008E" w14:textId="4EDE327D" w:rsidR="00923099" w:rsidRPr="009A2A4F" w:rsidRDefault="00923099"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Tăng tính công khai, minh bạch, tiết kiệm chi phí, phù hợp với chuyển đổi số và cơ chế một cửa quốc gia.</w:t>
      </w:r>
    </w:p>
    <w:p w14:paraId="524311C3"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Bỏ nội dung</w:t>
      </w:r>
      <w:r w:rsidRPr="009A2A4F">
        <w:rPr>
          <w:rFonts w:ascii="Times New Roman" w:hAnsi="Times New Roman" w:cs="Times New Roman"/>
          <w:i/>
          <w:color w:val="000000" w:themeColor="text1"/>
          <w:sz w:val="28"/>
          <w:szCs w:val="28"/>
          <w:lang w:val="vi-VN"/>
        </w:rPr>
        <w:t>“gửi kèm theo bản sao xác nhận của cơ sở”</w:t>
      </w:r>
      <w:r w:rsidRPr="009A2A4F">
        <w:rPr>
          <w:rFonts w:ascii="Times New Roman" w:hAnsi="Times New Roman" w:cs="Times New Roman"/>
          <w:color w:val="000000" w:themeColor="text1"/>
          <w:sz w:val="28"/>
          <w:szCs w:val="28"/>
          <w:lang w:val="vi-VN"/>
        </w:rPr>
        <w:t xml:space="preserve"> tại Mục 2, Mẫu số 7 ban hành kèm theo Phụ lục I Nghị định 37/2024/NĐ-CP - Bản thuyết minh điều kiện cơ sở sản xuất thức ăn thuỷ sản, sản phẩm xử lý môi trường NTTS, để giảm chi phí phô tô, sao chụp, gửi tài liệu, thực hiện nộp hồ sơ trên điện tử.</w:t>
      </w:r>
    </w:p>
    <w:p w14:paraId="5D968862" w14:textId="3D1E3C89" w:rsidR="00923099" w:rsidRPr="009A2A4F" w:rsidRDefault="00923099"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chi phí sao chụp, gửi hồ sơ và tận dụng hệ thống điện tử để xác minh thông tin.</w:t>
      </w:r>
    </w:p>
    <w:p w14:paraId="720D5209" w14:textId="04B1B435"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Bỏ cụm từ “</w:t>
      </w:r>
      <w:r w:rsidRPr="009A2A4F">
        <w:rPr>
          <w:rFonts w:ascii="Times New Roman" w:hAnsi="Times New Roman" w:cs="Times New Roman"/>
          <w:i/>
          <w:color w:val="000000" w:themeColor="text1"/>
          <w:sz w:val="28"/>
          <w:szCs w:val="28"/>
          <w:lang w:val="vi-VN"/>
        </w:rPr>
        <w:t xml:space="preserve">kết cấu vững chắc”; “nền không đọng nước”; “và đảm bảo theo yêu cầu của nhà sản xuất, cung cấp” </w:t>
      </w:r>
      <w:r w:rsidRPr="009A2A4F">
        <w:rPr>
          <w:rFonts w:ascii="Times New Roman" w:hAnsi="Times New Roman" w:cs="Times New Roman"/>
          <w:color w:val="000000" w:themeColor="text1"/>
          <w:sz w:val="28"/>
          <w:szCs w:val="28"/>
          <w:lang w:val="vi-VN"/>
        </w:rPr>
        <w:t>tại điểm a, khoản 1 Điều 27, Nghị định 26/2019/NĐ-CP. Sửa Biên bản (mẫu 8, phụ lục I, Nghị định 37/2024/NĐ-CP), giảm 03 chỉ tiêu trong điều kiện kinh doanh nhằm đơn giản hoá điều kiện kinh doanh</w:t>
      </w:r>
      <w:r w:rsidR="00923099" w:rsidRPr="009A2A4F">
        <w:rPr>
          <w:rFonts w:ascii="Times New Roman" w:hAnsi="Times New Roman" w:cs="Times New Roman"/>
          <w:color w:val="000000" w:themeColor="text1"/>
          <w:sz w:val="28"/>
          <w:szCs w:val="28"/>
        </w:rPr>
        <w:t>.</w:t>
      </w:r>
    </w:p>
    <w:p w14:paraId="55F82257" w14:textId="77777777" w:rsidR="00923099" w:rsidRPr="009A2A4F" w:rsidRDefault="00923099" w:rsidP="00923099">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Tránh yêu cầu định tính gây khó khăn trong áp dụng, giảm gánh nặng điều kiện kinh doanh không cần thiết.</w:t>
      </w:r>
    </w:p>
    <w:p w14:paraId="04110834"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Bỏ nội dung </w:t>
      </w:r>
      <w:r w:rsidRPr="009A2A4F">
        <w:rPr>
          <w:rFonts w:ascii="Times New Roman" w:hAnsi="Times New Roman" w:cs="Times New Roman"/>
          <w:i/>
          <w:color w:val="000000" w:themeColor="text1"/>
          <w:sz w:val="28"/>
          <w:szCs w:val="28"/>
          <w:lang w:val="vi-VN"/>
        </w:rPr>
        <w:t>“gửi các tài liệu đính kèm theo thuyết minh”</w:t>
      </w:r>
      <w:r w:rsidRPr="009A2A4F">
        <w:rPr>
          <w:rFonts w:ascii="Times New Roman" w:hAnsi="Times New Roman" w:cs="Times New Roman"/>
          <w:color w:val="000000" w:themeColor="text1"/>
          <w:sz w:val="28"/>
          <w:szCs w:val="28"/>
          <w:lang w:val="vi-VN"/>
        </w:rPr>
        <w:t xml:space="preserve"> tại Mục 4, Mẫu số 7 ban hành kèm theo Phụ lục I Nghị định 37/2024/NĐ-CP - Bản thuyết minh điều kiện cơ sở sản xuất thức ăn thuỷ sản, sản phẩm xử lý môi trường NTTS, chỉ cần gửi danh mục tài liệu. </w:t>
      </w:r>
      <w:r w:rsidRPr="009A2A4F">
        <w:rPr>
          <w:rFonts w:ascii="Times New Roman" w:eastAsia="Times New Roman" w:hAnsi="Times New Roman" w:cs="Times New Roman"/>
          <w:iCs/>
          <w:color w:val="000000" w:themeColor="text1"/>
          <w:sz w:val="28"/>
          <w:szCs w:val="28"/>
          <w:lang w:val="vi-VN"/>
        </w:rPr>
        <w:t>Hồ sơ, tài liệu chi tiết minh chứng: Đoàn đánh giá kiểm tra, đối chiếu trực tếp tại cơ sở;</w:t>
      </w:r>
      <w:r w:rsidRPr="009A2A4F">
        <w:rPr>
          <w:rFonts w:ascii="Times New Roman" w:hAnsi="Times New Roman" w:cs="Times New Roman"/>
          <w:color w:val="000000" w:themeColor="text1"/>
          <w:sz w:val="28"/>
          <w:szCs w:val="28"/>
          <w:lang w:val="vi-VN"/>
        </w:rPr>
        <w:t xml:space="preserve"> để giảm chi phí phô tô, gửi tài liệu.</w:t>
      </w:r>
    </w:p>
    <w:p w14:paraId="63427C4C" w14:textId="13F78C95" w:rsidR="00923099" w:rsidRPr="009A2A4F" w:rsidRDefault="00923099"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Chỉ cần danh mục tài liệu để kiểm tra tại chỗ, giảm chi phí in ấn, vận chuyển hồ sơ.</w:t>
      </w:r>
    </w:p>
    <w:p w14:paraId="1C7459C8"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Bỏ điểm c khoản 3 Điều 28: </w:t>
      </w:r>
      <w:r w:rsidRPr="009A2A4F">
        <w:rPr>
          <w:rFonts w:ascii="Times New Roman" w:hAnsi="Times New Roman" w:cs="Times New Roman"/>
          <w:i/>
          <w:color w:val="000000" w:themeColor="text1"/>
          <w:sz w:val="28"/>
          <w:szCs w:val="28"/>
          <w:lang w:val="vi-VN"/>
        </w:rPr>
        <w:t xml:space="preserve">“c) Bản chính Giấy chứng nhận cơ sở đủ điều kiện sản xuất thức ăn thủy sản, sản phẩm xử lý môi trường nuôi trồng thủy sản đã được cấp, trừ trường hợp Giấy chứng nhận bị mất”. </w:t>
      </w:r>
      <w:r w:rsidRPr="009A2A4F">
        <w:rPr>
          <w:rFonts w:ascii="Times New Roman" w:hAnsi="Times New Roman" w:cs="Times New Roman"/>
          <w:color w:val="000000" w:themeColor="text1"/>
          <w:sz w:val="28"/>
          <w:szCs w:val="28"/>
          <w:lang w:val="vi-VN"/>
        </w:rPr>
        <w:t>Vì cơ quan cấp Giấy chứng nhận cho cơ sở đã có bản lưu GCN, đồng thời cũng có cơ sở dữ liệu để theo dõi (quyết định ban hành GCN tại Phụ lục I Nghị định số 37/2024/NĐ-CP); giảm thành phần hồ sơ.</w:t>
      </w:r>
    </w:p>
    <w:p w14:paraId="1032C55E" w14:textId="062F5C28" w:rsidR="00923099" w:rsidRPr="009A2A4F" w:rsidRDefault="00923099"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Cơ quan quản lý đã có hồ sơ lưu và dữ liệu điện tử, không cần thiết yêu cầu cơ sở nộp lại, giảm thành phần hồ sơ.</w:t>
      </w:r>
    </w:p>
    <w:p w14:paraId="36A50B8C" w14:textId="0040A281"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1</w:t>
      </w:r>
      <w:r w:rsidRPr="009A2A4F">
        <w:rPr>
          <w:rFonts w:ascii="Times New Roman" w:hAnsi="Times New Roman" w:cs="Times New Roman"/>
          <w:b/>
          <w:color w:val="000000" w:themeColor="text1"/>
          <w:sz w:val="28"/>
          <w:szCs w:val="28"/>
          <w:lang w:val="vi-VN"/>
        </w:rPr>
        <w:t xml:space="preserve">.2. Kiến nghị thực thi </w:t>
      </w:r>
      <w:r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74B8D50B"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Sửa tại Mục 2, Mẫu số 7 ban hành kèm theo Phụ lục I Nghị định 37/2024/NĐ-CP - Bản thuyết minh điều kiện cơ sở sản xuất thức ăn thuỷ sản, sản phẩm xử lý môi trường NTTS: bỏ </w:t>
      </w:r>
      <w:r w:rsidRPr="009A2A4F">
        <w:rPr>
          <w:rFonts w:ascii="Times New Roman" w:hAnsi="Times New Roman" w:cs="Times New Roman"/>
          <w:i/>
          <w:color w:val="000000" w:themeColor="text1"/>
          <w:sz w:val="28"/>
          <w:szCs w:val="28"/>
          <w:lang w:val="vi-VN"/>
        </w:rPr>
        <w:t>“gửi kèm theo bản sao xác nhận của cơ sở”</w:t>
      </w:r>
      <w:r w:rsidRPr="009A2A4F">
        <w:rPr>
          <w:rFonts w:ascii="Times New Roman" w:hAnsi="Times New Roman" w:cs="Times New Roman"/>
          <w:color w:val="000000" w:themeColor="text1"/>
          <w:sz w:val="28"/>
          <w:szCs w:val="28"/>
          <w:lang w:val="vi-VN"/>
        </w:rPr>
        <w:t>.</w:t>
      </w:r>
    </w:p>
    <w:p w14:paraId="71D2095E"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Bỏ cụm từ “</w:t>
      </w:r>
      <w:r w:rsidRPr="009A2A4F">
        <w:rPr>
          <w:rFonts w:ascii="Times New Roman" w:hAnsi="Times New Roman" w:cs="Times New Roman"/>
          <w:i/>
          <w:color w:val="000000" w:themeColor="text1"/>
          <w:sz w:val="28"/>
          <w:szCs w:val="28"/>
          <w:lang w:val="vi-VN"/>
        </w:rPr>
        <w:t xml:space="preserve">kết cấu vững chắc”; “nền không đọng nước”; “và đảm bảo theo yêu cầu của nhà sản xuất, cung cấp” </w:t>
      </w:r>
      <w:r w:rsidRPr="009A2A4F">
        <w:rPr>
          <w:rFonts w:ascii="Times New Roman" w:hAnsi="Times New Roman" w:cs="Times New Roman"/>
          <w:color w:val="000000" w:themeColor="text1"/>
          <w:sz w:val="28"/>
          <w:szCs w:val="28"/>
          <w:lang w:val="vi-VN"/>
        </w:rPr>
        <w:t xml:space="preserve"> tại  điểm a, khoản 1 Điều 27, Nghị định 26/2019/NĐ-CP. Sửa Biên bản (mẫu 8, phụ lục I, Nghị định 37/2024/NĐ-CP).</w:t>
      </w:r>
    </w:p>
    <w:p w14:paraId="21BE5D73"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Tại Mục 4, Mẫu số 7 ban hành kèm theo Phụ lục I Nghị định 37/2024/NĐ-CP - Bản thuyết minh điều kiện cơ sở sản xuất thức ăn thuỷ sản, sản phẩm xử lý môi trường NTTS: đề nghị bỏ </w:t>
      </w:r>
      <w:r w:rsidRPr="009A2A4F">
        <w:rPr>
          <w:rFonts w:ascii="Times New Roman" w:hAnsi="Times New Roman" w:cs="Times New Roman"/>
          <w:i/>
          <w:color w:val="000000" w:themeColor="text1"/>
          <w:sz w:val="28"/>
          <w:szCs w:val="28"/>
          <w:lang w:val="vi-VN"/>
        </w:rPr>
        <w:t>“gửi các tài liệu đính kèm theo thuyết minh”</w:t>
      </w:r>
      <w:r w:rsidRPr="009A2A4F">
        <w:rPr>
          <w:rFonts w:ascii="Times New Roman" w:hAnsi="Times New Roman" w:cs="Times New Roman"/>
          <w:color w:val="000000" w:themeColor="text1"/>
          <w:sz w:val="28"/>
          <w:szCs w:val="28"/>
          <w:lang w:val="vi-VN"/>
        </w:rPr>
        <w:t xml:space="preserve">; chỉ cần gửi danh mục tài liệu. </w:t>
      </w:r>
    </w:p>
    <w:p w14:paraId="1F13D9D3" w14:textId="77777777" w:rsidR="00EC5994" w:rsidRPr="009A2A4F" w:rsidRDefault="00EC5994" w:rsidP="00EC5994">
      <w:pPr>
        <w:spacing w:before="60" w:after="60" w:line="264" w:lineRule="auto"/>
        <w:ind w:firstLine="680"/>
        <w:jc w:val="both"/>
        <w:rPr>
          <w:rFonts w:ascii="Times New Roman" w:hAnsi="Times New Roman" w:cs="Times New Roman"/>
          <w:i/>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Bỏ điểm c khoản 3 Điều 28: </w:t>
      </w:r>
      <w:r w:rsidRPr="009A2A4F">
        <w:rPr>
          <w:rFonts w:ascii="Times New Roman" w:hAnsi="Times New Roman" w:cs="Times New Roman"/>
          <w:i/>
          <w:color w:val="000000" w:themeColor="text1"/>
          <w:sz w:val="28"/>
          <w:szCs w:val="28"/>
          <w:lang w:val="vi-VN"/>
        </w:rPr>
        <w:t>“c) Bản chính Giấy chứng nhận cơ sở đủ điều kiện sản xuất thức ăn thủy sản, sản phẩm xử lý môi trường nuôi trồng thủy sản đã được cấp, trừ trường hợp Giấy chứng nhận bị mất”.</w:t>
      </w:r>
    </w:p>
    <w:p w14:paraId="57982D59" w14:textId="01933AC5" w:rsidR="00EC5994" w:rsidRPr="009A2A4F" w:rsidRDefault="00EC5994" w:rsidP="00EC5994">
      <w:pPr>
        <w:spacing w:before="60" w:after="60" w:line="264" w:lineRule="auto"/>
        <w:ind w:firstLine="680"/>
        <w:jc w:val="both"/>
        <w:rPr>
          <w:rFonts w:ascii="Times New Roman" w:hAnsi="Times New Roman" w:cs="Times New Roman"/>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1</w:t>
      </w:r>
      <w:r w:rsidRPr="009A2A4F">
        <w:rPr>
          <w:rFonts w:ascii="Times New Roman" w:hAnsi="Times New Roman" w:cs="Times New Roman"/>
          <w:b/>
          <w:color w:val="000000" w:themeColor="text1"/>
          <w:sz w:val="28"/>
          <w:szCs w:val="28"/>
          <w:lang w:val="vi-VN"/>
        </w:rPr>
        <w:t xml:space="preserve">.3. Lợi ích phương án đơn giản hóa </w:t>
      </w:r>
      <w:r w:rsidRPr="009A2A4F">
        <w:rPr>
          <w:rFonts w:ascii="Times New Roman" w:hAnsi="Times New Roman" w:cs="Times New Roman"/>
          <w:i/>
          <w:color w:val="000000" w:themeColor="text1"/>
          <w:sz w:val="28"/>
          <w:szCs w:val="28"/>
          <w:lang w:val="vi-VN"/>
        </w:rPr>
        <w:t>(kèm theo biểu đánh giá chi phí tuân thủ)</w:t>
      </w:r>
    </w:p>
    <w:p w14:paraId="041083EE" w14:textId="77777777" w:rsidR="00EC5994" w:rsidRPr="009A2A4F" w:rsidRDefault="00EC5994" w:rsidP="00EC5994">
      <w:pPr>
        <w:pStyle w:val="NormalWeb"/>
        <w:shd w:val="clear" w:color="auto" w:fill="FFFFFF"/>
        <w:spacing w:before="60" w:beforeAutospacing="0" w:after="60" w:afterAutospacing="0" w:line="264" w:lineRule="auto"/>
        <w:ind w:firstLine="680"/>
        <w:jc w:val="both"/>
        <w:rPr>
          <w:b/>
          <w:i/>
          <w:color w:val="000000" w:themeColor="text1"/>
          <w:sz w:val="28"/>
          <w:szCs w:val="28"/>
          <w:u w:val="single"/>
        </w:rPr>
      </w:pPr>
      <w:r w:rsidRPr="009A2A4F">
        <w:rPr>
          <w:i/>
          <w:color w:val="000000" w:themeColor="text1"/>
          <w:sz w:val="28"/>
          <w:szCs w:val="28"/>
        </w:rPr>
        <w:t xml:space="preserve">a) Đối với thủ tục Cấp, cấp lại giấy chứng nhận cơ sở đủ điều kiện sản xuất thức ăn thủy sản, sản phẩm xử lý môi trường nuôi trồng thủy sản (đối với nhà đầu tư nước ngoài, tổ chức kinh tế có vốn đầu tư nước ngoài) </w:t>
      </w:r>
      <w:r w:rsidRPr="009A2A4F">
        <w:rPr>
          <w:b/>
          <w:i/>
          <w:color w:val="000000" w:themeColor="text1"/>
          <w:sz w:val="28"/>
          <w:szCs w:val="28"/>
          <w:u w:val="single"/>
        </w:rPr>
        <w:t>– 1.004803 – Cấp Bộ.</w:t>
      </w:r>
    </w:p>
    <w:p w14:paraId="08A1F7B6"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129.904.884  đồng/năm.</w:t>
      </w:r>
    </w:p>
    <w:p w14:paraId="48A8C813"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107.372.491 đồng/năm.</w:t>
      </w:r>
    </w:p>
    <w:p w14:paraId="0E105B45"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22.532.393 đồng/năm.</w:t>
      </w:r>
    </w:p>
    <w:p w14:paraId="248A1BCB"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17,4 %. </w:t>
      </w:r>
    </w:p>
    <w:p w14:paraId="6158F749"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Tỷ lệ cắt giảm thời gian: 25%.</w:t>
      </w:r>
    </w:p>
    <w:p w14:paraId="6556B965" w14:textId="77777777" w:rsidR="00EC5994" w:rsidRPr="009A2A4F" w:rsidRDefault="00EC5994" w:rsidP="00EC5994">
      <w:pPr>
        <w:pStyle w:val="NormalWeb"/>
        <w:shd w:val="clear" w:color="auto" w:fill="FFFFFF"/>
        <w:spacing w:before="60" w:beforeAutospacing="0" w:after="60" w:afterAutospacing="0" w:line="264" w:lineRule="auto"/>
        <w:ind w:firstLine="680"/>
        <w:jc w:val="both"/>
        <w:rPr>
          <w:rStyle w:val="Hyperlink"/>
          <w:b/>
          <w:bCs/>
          <w:i/>
          <w:color w:val="000000" w:themeColor="text1"/>
          <w:sz w:val="28"/>
          <w:szCs w:val="28"/>
          <w:bdr w:val="none" w:sz="0" w:space="0" w:color="auto" w:frame="1"/>
        </w:rPr>
      </w:pPr>
      <w:r w:rsidRPr="009A2A4F">
        <w:rPr>
          <w:b/>
          <w:i/>
          <w:color w:val="000000" w:themeColor="text1"/>
          <w:sz w:val="28"/>
          <w:szCs w:val="28"/>
        </w:rPr>
        <w:t xml:space="preserve">b) </w:t>
      </w:r>
      <w:r w:rsidRPr="009A2A4F">
        <w:rPr>
          <w:i/>
          <w:color w:val="000000" w:themeColor="text1"/>
          <w:sz w:val="28"/>
          <w:szCs w:val="28"/>
        </w:rPr>
        <w:t>C</w:t>
      </w:r>
      <w:r w:rsidRPr="009A2A4F">
        <w:rPr>
          <w:i/>
          <w:color w:val="000000" w:themeColor="text1"/>
          <w:sz w:val="28"/>
          <w:szCs w:val="28"/>
          <w:shd w:val="clear" w:color="auto" w:fill="FFFFFF"/>
        </w:rPr>
        <w:t>ấp, cấp lại giấy chứng nhận cơ sở đủ điều kiện sản xuất thức ăn thủy sản, sản phẩm xử lý môi trường nuôi trồng thủy sản (trừ nhà đầu tư nước ngoài, tổ chức kinh tế có vốn đầu tư nước ngoài) -</w:t>
      </w:r>
      <w:r w:rsidRPr="009A2A4F">
        <w:rPr>
          <w:i/>
          <w:color w:val="000000" w:themeColor="text1"/>
          <w:sz w:val="28"/>
          <w:szCs w:val="28"/>
        </w:rPr>
        <w:t xml:space="preserve"> </w:t>
      </w:r>
      <w:hyperlink r:id="rId10" w:history="1">
        <w:r w:rsidRPr="009A2A4F">
          <w:rPr>
            <w:rStyle w:val="Hyperlink"/>
            <w:b/>
            <w:bCs/>
            <w:i/>
            <w:color w:val="000000" w:themeColor="text1"/>
            <w:sz w:val="28"/>
            <w:szCs w:val="28"/>
            <w:bdr w:val="none" w:sz="0" w:space="0" w:color="auto" w:frame="1"/>
          </w:rPr>
          <w:t>1.004915</w:t>
        </w:r>
      </w:hyperlink>
      <w:r w:rsidRPr="009A2A4F">
        <w:rPr>
          <w:rStyle w:val="Hyperlink"/>
          <w:b/>
          <w:bCs/>
          <w:i/>
          <w:color w:val="000000" w:themeColor="text1"/>
          <w:sz w:val="28"/>
          <w:szCs w:val="28"/>
          <w:bdr w:val="none" w:sz="0" w:space="0" w:color="auto" w:frame="1"/>
        </w:rPr>
        <w:t xml:space="preserve"> – cấp tỉnh.  </w:t>
      </w:r>
    </w:p>
    <w:p w14:paraId="4B13533F"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1.056.893.182  đồng/năm.</w:t>
      </w:r>
    </w:p>
    <w:p w14:paraId="3F6D85E2"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866.236.850 đồng/năm.</w:t>
      </w:r>
    </w:p>
    <w:p w14:paraId="67B5FB74"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190.656.332 đồng/năm.</w:t>
      </w:r>
    </w:p>
    <w:p w14:paraId="4B7C6E80"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18 %. </w:t>
      </w:r>
    </w:p>
    <w:p w14:paraId="7FA80AC6"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Tỷ lệ cắt giảm thời gian: 25%.</w:t>
      </w:r>
    </w:p>
    <w:p w14:paraId="1EA60D31" w14:textId="743CC009" w:rsidR="00612D5E" w:rsidRPr="009A2A4F" w:rsidRDefault="00612D5E" w:rsidP="00612D5E">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w:t>
      </w:r>
      <w:r w:rsidR="00AF59BF">
        <w:rPr>
          <w:rFonts w:ascii="Times New Roman" w:hAnsi="Times New Roman" w:cs="Times New Roman"/>
          <w:b/>
          <w:color w:val="000000" w:themeColor="text1"/>
          <w:sz w:val="28"/>
          <w:szCs w:val="28"/>
        </w:rPr>
        <w:t>1</w:t>
      </w:r>
      <w:r w:rsidRPr="009A2A4F">
        <w:rPr>
          <w:rFonts w:ascii="Times New Roman" w:hAnsi="Times New Roman" w:cs="Times New Roman"/>
          <w:b/>
          <w:color w:val="000000" w:themeColor="text1"/>
          <w:sz w:val="28"/>
          <w:szCs w:val="28"/>
        </w:rPr>
        <w:t xml:space="preserve">.4.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0F132409" w14:textId="6B0E5A7C"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vi-VN"/>
        </w:rPr>
      </w:pPr>
      <w:r w:rsidRPr="009A2A4F">
        <w:rPr>
          <w:rFonts w:ascii="Times New Roman" w:hAnsi="Times New Roman" w:cs="Times New Roman"/>
          <w:b/>
          <w:bCs/>
          <w:color w:val="000000" w:themeColor="text1"/>
          <w:sz w:val="28"/>
          <w:szCs w:val="28"/>
          <w:lang w:val="vi-VN"/>
        </w:rPr>
        <w:t>1</w:t>
      </w:r>
      <w:r w:rsidR="00AF59BF">
        <w:rPr>
          <w:rFonts w:ascii="Times New Roman" w:hAnsi="Times New Roman" w:cs="Times New Roman"/>
          <w:b/>
          <w:bCs/>
          <w:color w:val="000000" w:themeColor="text1"/>
          <w:sz w:val="28"/>
          <w:szCs w:val="28"/>
        </w:rPr>
        <w:t>2</w:t>
      </w:r>
      <w:r w:rsidRPr="009A2A4F">
        <w:rPr>
          <w:rFonts w:ascii="Times New Roman" w:hAnsi="Times New Roman" w:cs="Times New Roman"/>
          <w:b/>
          <w:bCs/>
          <w:color w:val="000000" w:themeColor="text1"/>
          <w:sz w:val="28"/>
          <w:szCs w:val="28"/>
          <w:lang w:val="vi-VN"/>
        </w:rPr>
        <w:t xml:space="preserve">. Thủ tục: </w:t>
      </w:r>
      <w:r w:rsidRPr="009A2A4F">
        <w:rPr>
          <w:rFonts w:ascii="Times New Roman" w:eastAsia="Times New Roman" w:hAnsi="Times New Roman" w:cs="Times New Roman"/>
          <w:b/>
          <w:color w:val="000000" w:themeColor="text1"/>
          <w:sz w:val="28"/>
          <w:szCs w:val="28"/>
          <w:lang w:val="vi-VN"/>
        </w:rPr>
        <w:t>Công nhận kết quả khảo nghiệm thức ăn thủy sản, sản phẩm xử lý môi trường nuôi trồng thủy sản (1.004683)</w:t>
      </w:r>
    </w:p>
    <w:p w14:paraId="6C5A2D08" w14:textId="6D9E8B08"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2</w:t>
      </w:r>
      <w:r w:rsidRPr="009A2A4F">
        <w:rPr>
          <w:rFonts w:ascii="Times New Roman" w:hAnsi="Times New Roman" w:cs="Times New Roman"/>
          <w:b/>
          <w:color w:val="000000" w:themeColor="text1"/>
          <w:sz w:val="28"/>
          <w:szCs w:val="28"/>
          <w:lang w:val="vi-VN"/>
        </w:rPr>
        <w:t xml:space="preserve">.1. Nội dung đơn giản hóa </w:t>
      </w:r>
      <w:r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5A7E7BD9"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Phân cấp từ Bộ (trung ương) cho cấp tỉnh thực hiện: tiết kiệm được thời gian tổ chức xem xét, kiểm tra, giám sát, tạo thuận lợi hơn cho đơn vị khảo nghiệm và doanh nghiệp.</w:t>
      </w:r>
    </w:p>
    <w:p w14:paraId="41621C0F"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Trong quá trình khảo nghiệm, tiết kiệm được thời gian đi lại, chi phí vé náy bay của doanh nghiệp/đơn vị khảo nghiệm khi gửi báo cáo để phê duyệt đề cương khảo nghiệm và công nhận kết quả khảo nghiệm.</w:t>
      </w:r>
    </w:p>
    <w:p w14:paraId="6BDB3853"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Giảm thời gian thực hiện TTHC từ 30 ngày xuống 20 ngày. </w:t>
      </w:r>
    </w:p>
    <w:p w14:paraId="540CAFED"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w:t>
      </w:r>
      <w:r w:rsidRPr="009A2A4F">
        <w:rPr>
          <w:rFonts w:ascii="Times New Roman" w:hAnsi="Times New Roman" w:cs="Times New Roman"/>
          <w:color w:val="000000" w:themeColor="text1"/>
          <w:sz w:val="28"/>
          <w:szCs w:val="28"/>
          <w:lang w:val="vi-VN"/>
        </w:rPr>
        <w:t>Chuyển từ nhận hồ sơ qua bưu điện sang điện tử (thực hiện giải quyết TTHC theo cơ chế một cửa quốc gia, dịch vụ công trực tuyến).</w:t>
      </w:r>
    </w:p>
    <w:p w14:paraId="05C606F8"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Bỏ “không để sản phẩm, bao bì của sản phẩm khảo nghiệm gây ô nhiễm môi trường” tại khoản 2, Điều 31 Nghị định 26/2019/NĐ-CP.</w:t>
      </w:r>
    </w:p>
    <w:p w14:paraId="190612D7"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Bỏ một số điều kiện liên quan đến cơ sở nuôi trồng thủy sản (khi thực hiện khảo nghiệm giai đoạn nuôi): sửa Điều 38, Luật Thủy sản và Điều 34 Nghị định 26/2019/NĐ-CP:</w:t>
      </w:r>
    </w:p>
    <w:p w14:paraId="190D852B"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Bỏ điểm b khoản 1 Điều 34 Nghị định 26/2019/NĐ-CP: “</w:t>
      </w:r>
      <w:r w:rsidRPr="009A2A4F">
        <w:rPr>
          <w:rFonts w:ascii="Times New Roman" w:eastAsia="Times New Roman" w:hAnsi="Times New Roman" w:cs="Times New Roman"/>
          <w:color w:val="000000" w:themeColor="text1"/>
          <w:sz w:val="28"/>
          <w:szCs w:val="28"/>
          <w:lang w:val="vi-VN"/>
        </w:rPr>
        <w:t>Trường hợp cơ sở nuôi trồng thủy sản có khu chứa trang thiết bị, dụng cụ, nguyên vật liệu phải bảo đảm yêu cầu bảo quản của nhà sản xuất, nhà cung cấp; cơ sở nuôi trồng thủy sản có khu sinh hoạt, vệ sinh phải bảo đảm nước thải, chất thải sinh hoạt không làm ảnh hưởng đến khu vực nuôi”</w:t>
      </w:r>
    </w:p>
    <w:p w14:paraId="36BA8BE7"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Bỏ cụm từ: “nơi chứa bùn thải phù hợp” </w:t>
      </w:r>
      <w:r w:rsidRPr="009A2A4F">
        <w:rPr>
          <w:rFonts w:ascii="Times New Roman" w:eastAsia="Times New Roman" w:hAnsi="Times New Roman" w:cs="Times New Roman"/>
          <w:color w:val="000000" w:themeColor="text1"/>
          <w:sz w:val="28"/>
          <w:szCs w:val="28"/>
          <w:lang w:val="vi-VN"/>
        </w:rPr>
        <w:t xml:space="preserve">tại điểm c khoản 1 Điều 34 </w:t>
      </w:r>
      <w:r w:rsidRPr="009A2A4F">
        <w:rPr>
          <w:rFonts w:ascii="Times New Roman" w:hAnsi="Times New Roman" w:cs="Times New Roman"/>
          <w:color w:val="000000" w:themeColor="text1"/>
          <w:sz w:val="28"/>
          <w:szCs w:val="28"/>
          <w:lang w:val="vi-VN"/>
        </w:rPr>
        <w:t>Nghị định 26/2019/NĐ-CP.</w:t>
      </w:r>
    </w:p>
    <w:p w14:paraId="2D95E91F"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Bỏ nội dung “</w:t>
      </w:r>
      <w:r w:rsidRPr="009A2A4F">
        <w:rPr>
          <w:rFonts w:ascii="Times New Roman" w:eastAsia="Times New Roman" w:hAnsi="Times New Roman" w:cs="Times New Roman"/>
          <w:color w:val="000000" w:themeColor="text1"/>
          <w:sz w:val="28"/>
          <w:szCs w:val="28"/>
          <w:lang w:val="vi-VN"/>
        </w:rPr>
        <w:t xml:space="preserve">Khung lồng, phao, lưới, đăng quầng phải làm bằng vật liệu không gây ô nhiễm môi trường, không gây độc hại cho thủy sản nuôi và” tại điểm a khoản 2 </w:t>
      </w:r>
      <w:r w:rsidRPr="009A2A4F">
        <w:rPr>
          <w:rFonts w:ascii="Times New Roman" w:hAnsi="Times New Roman" w:cs="Times New Roman"/>
          <w:color w:val="000000" w:themeColor="text1"/>
          <w:sz w:val="28"/>
          <w:szCs w:val="28"/>
          <w:lang w:val="vi-VN"/>
        </w:rPr>
        <w:t>Điều 34 Nghị định 26/2019/NĐ-CP</w:t>
      </w:r>
    </w:p>
    <w:p w14:paraId="6B1D19AF"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Bỏ nội dung: “</w:t>
      </w:r>
      <w:r w:rsidRPr="009A2A4F">
        <w:rPr>
          <w:rFonts w:ascii="Times New Roman" w:eastAsia="Times New Roman" w:hAnsi="Times New Roman" w:cs="Times New Roman"/>
          <w:color w:val="000000" w:themeColor="text1"/>
          <w:sz w:val="28"/>
          <w:szCs w:val="28"/>
          <w:lang w:val="vi-VN"/>
        </w:rPr>
        <w:t xml:space="preserve">Trường hợp cơ sở nuôi trồng thủy sản có khu chứa trang thiết bị, dụng cụ, nguyên vật liệu phải đảm bảo yêu cầu bảo quản của nhà sản xuất, nhà cung cấp” tại điểm b khoản 2 </w:t>
      </w:r>
      <w:r w:rsidRPr="009A2A4F">
        <w:rPr>
          <w:rFonts w:ascii="Times New Roman" w:hAnsi="Times New Roman" w:cs="Times New Roman"/>
          <w:color w:val="000000" w:themeColor="text1"/>
          <w:sz w:val="28"/>
          <w:szCs w:val="28"/>
          <w:lang w:val="vi-VN"/>
        </w:rPr>
        <w:t>Điều 34 Nghị định 26/2019/NĐ-CP</w:t>
      </w:r>
    </w:p>
    <w:p w14:paraId="566F3D18"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szCs w:val="28"/>
        </w:rPr>
      </w:pPr>
      <w:r w:rsidRPr="009A2A4F">
        <w:rPr>
          <w:rFonts w:ascii="Times New Roman" w:eastAsia="Times New Roman" w:hAnsi="Times New Roman" w:cs="Times New Roman"/>
          <w:color w:val="000000" w:themeColor="text1"/>
          <w:sz w:val="28"/>
          <w:szCs w:val="28"/>
          <w:lang w:val="vi-VN"/>
        </w:rPr>
        <w:t>- Đề nghị bỏ khoản 3, Điều 32 Nghị định số 26/2019/NĐ-CP: “3) Kiểm tra hoạt động khảo nghiệm: Cục Thủy sản và Kiểm ngư tổ chức kiểm tra thực tế tại nơi thực hiện khảo nghiệm ít nhất 01 lần trong quá trình khảo nghiệm”. Giao nhiệm vụ kiểm tra trong quá trình cơ sở thực hiện khảo nghiệm cho địa phương nơi thực hiện khảo nghiệm; nhằm giảm chi phí; tăng cường phân cấp cho địa phương.</w:t>
      </w:r>
    </w:p>
    <w:p w14:paraId="74F33C25" w14:textId="00E1DBF9" w:rsidR="00612D5E" w:rsidRPr="009A2A4F" w:rsidRDefault="00612D5E" w:rsidP="00EC5994">
      <w:pPr>
        <w:spacing w:before="60" w:after="60" w:line="264" w:lineRule="auto"/>
        <w:ind w:firstLine="680"/>
        <w:jc w:val="both"/>
        <w:rPr>
          <w:rFonts w:ascii="Times New Roman" w:eastAsia="Times New Roman" w:hAnsi="Times New Roman" w:cs="Times New Roman"/>
          <w:color w:val="000000" w:themeColor="text1"/>
          <w:sz w:val="28"/>
          <w:szCs w:val="28"/>
        </w:rPr>
      </w:pPr>
      <w:r w:rsidRPr="009A2A4F">
        <w:rPr>
          <w:rFonts w:ascii="Times New Roman" w:eastAsia="Times New Roman" w:hAnsi="Times New Roman" w:cs="Times New Roman"/>
          <w:color w:val="000000" w:themeColor="text1"/>
          <w:sz w:val="28"/>
          <w:szCs w:val="28"/>
        </w:rPr>
        <w:t>Lý do: Các phương án được đề xuất nhằm giảm chi phí tuân thủ thủ tục hành chính, rút ngắn thời gian thực hiện, tăng cường phân cấp, phân quyền cho địa phương, tận dụng hạ tầng số để số hóa quy trình, đồng thời loại bỏ các yêu cầu không cần thiết, mang tính định tính, trùng lặp hoặc không còn phù hợp thực tiễn. Việc này giúp tạo thuận lợi cho tổ chức, cá nhân, đặc biệt là doanh nghiệp, đồng thời nâng cao hiệu quả quản lý nhà nước, phù hợp với chủ trương cải cách hành chính, cải thiện môi trường đầu tư, kinh doanh.</w:t>
      </w:r>
    </w:p>
    <w:p w14:paraId="04879891" w14:textId="5DEE4D9B"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2</w:t>
      </w:r>
      <w:r w:rsidRPr="009A2A4F">
        <w:rPr>
          <w:rFonts w:ascii="Times New Roman" w:hAnsi="Times New Roman" w:cs="Times New Roman"/>
          <w:b/>
          <w:color w:val="000000" w:themeColor="text1"/>
          <w:sz w:val="28"/>
          <w:szCs w:val="28"/>
          <w:lang w:val="vi-VN"/>
        </w:rPr>
        <w:t xml:space="preserve">.2. Kiến nghị thực thi </w:t>
      </w:r>
      <w:r w:rsidRPr="009A2A4F">
        <w:rPr>
          <w:rFonts w:ascii="Times New Roman" w:hAnsi="Times New Roman" w:cs="Times New Roman"/>
          <w:b/>
          <w:i/>
          <w:color w:val="000000" w:themeColor="text1"/>
          <w:sz w:val="28"/>
          <w:szCs w:val="28"/>
          <w:lang w:val="vi-VN"/>
        </w:rPr>
        <w:t xml:space="preserve">(nêu rõ điều, khoản, điểm, văn bản quy phạm pháp luật cần sửa đổi, bổ sung, thay thế, bãi bỏ hoặc hủy bỏ): </w:t>
      </w:r>
    </w:p>
    <w:p w14:paraId="60F493CB"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Sửa khoản 2, Điều 31 Nghị định 26/2019/NĐ-CP.</w:t>
      </w:r>
    </w:p>
    <w:p w14:paraId="21D6B787"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Sửa Điều 38, Luật Thủy sản và Điều 34 Nghị định 26/2019/NĐ-CP.</w:t>
      </w:r>
    </w:p>
    <w:p w14:paraId="454B7548"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szCs w:val="28"/>
          <w:lang w:val="vi-VN"/>
        </w:rPr>
      </w:pPr>
      <w:r w:rsidRPr="009A2A4F">
        <w:rPr>
          <w:rFonts w:ascii="Times New Roman" w:eastAsia="Times New Roman" w:hAnsi="Times New Roman" w:cs="Times New Roman"/>
          <w:color w:val="000000" w:themeColor="text1"/>
          <w:sz w:val="28"/>
          <w:szCs w:val="28"/>
          <w:lang w:val="vi-VN"/>
        </w:rPr>
        <w:t>- Bỏ khoản 3, Điều 32 Nghị định số 26/2019/NĐ-CP: “3) Kiểm tra hoạt động khảo nghiệm Cục Thủy sản và Kiểm ngư tổ chức kiểm tra thực tế tại nơi thực hiện khảo nghiệm ít nhất 01 lần trong quá trình khảo nghiệm”. Giao nhiệm vụ kiểm tra trong quá trình cơ sở thực hiện khảo nghiệm cho địa phương nơi thực hiện khảo nghiệm; nhằm giảm chi phí; tăng cường phân cấp cho địa phương.</w:t>
      </w:r>
    </w:p>
    <w:p w14:paraId="7ADF30AE"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Sửa điểm b, khoản 2; điểm a, khoản 5 Điều 31 Nghị định 26/2019/NĐ-CP.</w:t>
      </w:r>
    </w:p>
    <w:p w14:paraId="5F5B8822" w14:textId="74473A68"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2</w:t>
      </w:r>
      <w:r w:rsidRPr="009A2A4F">
        <w:rPr>
          <w:rFonts w:ascii="Times New Roman" w:hAnsi="Times New Roman" w:cs="Times New Roman"/>
          <w:b/>
          <w:color w:val="000000" w:themeColor="text1"/>
          <w:sz w:val="28"/>
          <w:szCs w:val="28"/>
          <w:lang w:val="vi-VN"/>
        </w:rPr>
        <w:t xml:space="preserve">.3. Lợi ích phương án đơn giản hóa </w:t>
      </w:r>
      <w:r w:rsidRPr="009A2A4F">
        <w:rPr>
          <w:rFonts w:ascii="Times New Roman" w:hAnsi="Times New Roman" w:cs="Times New Roman"/>
          <w:i/>
          <w:color w:val="000000" w:themeColor="text1"/>
          <w:sz w:val="28"/>
          <w:szCs w:val="28"/>
          <w:lang w:val="vi-VN"/>
        </w:rPr>
        <w:t>(kèm theo biểu đánh giá chi phí tuân thủ)</w:t>
      </w:r>
    </w:p>
    <w:p w14:paraId="5582632E"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10.529.507 đồng/năm.</w:t>
      </w:r>
    </w:p>
    <w:p w14:paraId="0623CBF5"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10.393.416 đồng/năm.</w:t>
      </w:r>
    </w:p>
    <w:p w14:paraId="26542D3A"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136.091 đồng/năm.</w:t>
      </w:r>
    </w:p>
    <w:p w14:paraId="0657DEE5"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1,3 %. </w:t>
      </w:r>
    </w:p>
    <w:p w14:paraId="740E9BFA"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Tỷ lệ cắt giảm thời gian: 33,3%.</w:t>
      </w:r>
    </w:p>
    <w:p w14:paraId="24571B5E" w14:textId="563E30A9" w:rsidR="00612D5E" w:rsidRPr="009A2A4F" w:rsidRDefault="00612D5E" w:rsidP="00612D5E">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w:t>
      </w:r>
      <w:r w:rsidR="00AF59BF">
        <w:rPr>
          <w:rFonts w:ascii="Times New Roman" w:hAnsi="Times New Roman" w:cs="Times New Roman"/>
          <w:b/>
          <w:color w:val="000000" w:themeColor="text1"/>
          <w:sz w:val="28"/>
          <w:szCs w:val="28"/>
        </w:rPr>
        <w:t>2</w:t>
      </w:r>
      <w:r w:rsidRPr="009A2A4F">
        <w:rPr>
          <w:rFonts w:ascii="Times New Roman" w:hAnsi="Times New Roman" w:cs="Times New Roman"/>
          <w:b/>
          <w:color w:val="000000" w:themeColor="text1"/>
          <w:sz w:val="28"/>
          <w:szCs w:val="28"/>
        </w:rPr>
        <w:t>.4.</w:t>
      </w:r>
      <w:r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0804B9B8" w14:textId="14E58174"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vi-VN"/>
        </w:rPr>
      </w:pPr>
      <w:r w:rsidRPr="009A2A4F">
        <w:rPr>
          <w:rFonts w:ascii="Times New Roman" w:hAnsi="Times New Roman" w:cs="Times New Roman"/>
          <w:b/>
          <w:bCs/>
          <w:color w:val="000000" w:themeColor="text1"/>
          <w:sz w:val="28"/>
          <w:szCs w:val="28"/>
          <w:lang w:val="vi-VN"/>
        </w:rPr>
        <w:t>1</w:t>
      </w:r>
      <w:r w:rsidR="00AF59BF">
        <w:rPr>
          <w:rFonts w:ascii="Times New Roman" w:hAnsi="Times New Roman" w:cs="Times New Roman"/>
          <w:b/>
          <w:bCs/>
          <w:color w:val="000000" w:themeColor="text1"/>
          <w:sz w:val="28"/>
          <w:szCs w:val="28"/>
        </w:rPr>
        <w:t>3</w:t>
      </w:r>
      <w:r w:rsidRPr="009A2A4F">
        <w:rPr>
          <w:rFonts w:ascii="Times New Roman" w:hAnsi="Times New Roman" w:cs="Times New Roman"/>
          <w:b/>
          <w:bCs/>
          <w:color w:val="000000" w:themeColor="text1"/>
          <w:sz w:val="28"/>
          <w:szCs w:val="28"/>
          <w:lang w:val="vi-VN"/>
        </w:rPr>
        <w:t xml:space="preserve">. </w:t>
      </w:r>
      <w:r w:rsidR="00612D5E" w:rsidRPr="009A2A4F">
        <w:rPr>
          <w:rFonts w:ascii="Times New Roman" w:hAnsi="Times New Roman" w:cs="Times New Roman"/>
          <w:b/>
          <w:bCs/>
          <w:color w:val="000000" w:themeColor="text1"/>
          <w:sz w:val="28"/>
          <w:szCs w:val="28"/>
        </w:rPr>
        <w:t>Nhóm t</w:t>
      </w:r>
      <w:r w:rsidRPr="009A2A4F">
        <w:rPr>
          <w:rFonts w:ascii="Times New Roman" w:hAnsi="Times New Roman" w:cs="Times New Roman"/>
          <w:b/>
          <w:bCs/>
          <w:color w:val="000000" w:themeColor="text1"/>
          <w:sz w:val="28"/>
          <w:szCs w:val="28"/>
          <w:lang w:val="vi-VN"/>
        </w:rPr>
        <w:t xml:space="preserve">hủ tục: (1) </w:t>
      </w:r>
      <w:r w:rsidRPr="009A2A4F">
        <w:rPr>
          <w:rFonts w:ascii="Times New Roman" w:eastAsia="Times New Roman" w:hAnsi="Times New Roman" w:cs="Times New Roman"/>
          <w:b/>
          <w:color w:val="000000" w:themeColor="text1"/>
          <w:sz w:val="28"/>
          <w:szCs w:val="28"/>
          <w:lang w:val="vi-VN"/>
        </w:rPr>
        <w:t xml:space="preserve">Cấp, cấp lại giấy chứng nhận cơ sở đủ điều kiện sản xuất, ương dưỡng giống thủy sản (đối với cơ sở sản xuất, ương dưỡng giống thủy sản bố mẹ, đối với cơ sở sản xuất, ương dưỡng đồng thời giống thủy sản bố mẹ và giống thủy sản không phải là giống thủy sản bố mẹ) </w:t>
      </w:r>
      <w:r w:rsidRPr="009A2A4F">
        <w:rPr>
          <w:rFonts w:ascii="Times New Roman" w:hAnsi="Times New Roman" w:cs="Times New Roman"/>
          <w:b/>
          <w:color w:val="000000" w:themeColor="text1"/>
          <w:sz w:val="28"/>
          <w:szCs w:val="28"/>
          <w:lang w:val="vi-VN"/>
        </w:rPr>
        <w:t>(</w:t>
      </w:r>
      <w:r w:rsidRPr="009A2A4F">
        <w:rPr>
          <w:rFonts w:ascii="Times New Roman" w:eastAsia="Times New Roman" w:hAnsi="Times New Roman" w:cs="Times New Roman"/>
          <w:b/>
          <w:color w:val="000000" w:themeColor="text1"/>
          <w:sz w:val="28"/>
          <w:szCs w:val="28"/>
          <w:lang w:val="vi-VN"/>
        </w:rPr>
        <w:t>1.003821</w:t>
      </w:r>
      <w:r w:rsidRPr="009A2A4F">
        <w:rPr>
          <w:rFonts w:ascii="Times New Roman" w:hAnsi="Times New Roman" w:cs="Times New Roman"/>
          <w:b/>
          <w:color w:val="000000" w:themeColor="text1"/>
          <w:sz w:val="28"/>
          <w:szCs w:val="28"/>
          <w:lang w:val="vi-VN"/>
        </w:rPr>
        <w:t xml:space="preserve">)- cấp Bộ. (2) </w:t>
      </w:r>
      <w:r w:rsidRPr="009A2A4F">
        <w:rPr>
          <w:rFonts w:ascii="Times New Roman" w:eastAsia="Times New Roman" w:hAnsi="Times New Roman" w:cs="Times New Roman"/>
          <w:b/>
          <w:color w:val="000000" w:themeColor="text1"/>
          <w:sz w:val="28"/>
          <w:szCs w:val="28"/>
          <w:lang w:val="vi-VN"/>
        </w:rPr>
        <w:t>Cấp, cấp lại giấy chứng nhận cơ sở đủ điều kiện sản xuất, ương dưỡng giống thuỷ sản (trừ cơ sở sản xuất, ương dưỡng giống thủy sản bố mẹ, cơ sở sản xuất, ương dưỡng đồng thời giống thủy sản bố mẹ và giống thủy sản không phải là giống thủy sản bố mẹ) (1.004918) – Cấp tỉnh</w:t>
      </w:r>
    </w:p>
    <w:p w14:paraId="38558104" w14:textId="3DE11AE7"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bCs/>
          <w:color w:val="000000" w:themeColor="text1"/>
          <w:sz w:val="28"/>
          <w:szCs w:val="28"/>
          <w:lang w:val="vi-VN"/>
        </w:rPr>
        <w:t>1</w:t>
      </w:r>
      <w:r w:rsidR="00AF59BF">
        <w:rPr>
          <w:rFonts w:ascii="Times New Roman" w:hAnsi="Times New Roman" w:cs="Times New Roman"/>
          <w:b/>
          <w:bCs/>
          <w:color w:val="000000" w:themeColor="text1"/>
          <w:sz w:val="28"/>
          <w:szCs w:val="28"/>
        </w:rPr>
        <w:t>3</w:t>
      </w:r>
      <w:r w:rsidRPr="009A2A4F">
        <w:rPr>
          <w:rFonts w:ascii="Times New Roman" w:hAnsi="Times New Roman" w:cs="Times New Roman"/>
          <w:b/>
          <w:bCs/>
          <w:color w:val="000000" w:themeColor="text1"/>
          <w:sz w:val="28"/>
          <w:szCs w:val="28"/>
          <w:lang w:val="vi-VN"/>
        </w:rPr>
        <w:t>.</w:t>
      </w:r>
      <w:r w:rsidRPr="009A2A4F">
        <w:rPr>
          <w:rFonts w:ascii="Times New Roman" w:hAnsi="Times New Roman" w:cs="Times New Roman"/>
          <w:b/>
          <w:color w:val="000000" w:themeColor="text1"/>
          <w:sz w:val="28"/>
          <w:szCs w:val="28"/>
          <w:lang w:val="vi-VN"/>
        </w:rPr>
        <w:t xml:space="preserve">1. Nội dung đơn giản hóa </w:t>
      </w:r>
      <w:r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434340A2"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Giảm thời gian thực hiện TTHC từ 16 ngày xuống 14 ngày.</w:t>
      </w:r>
    </w:p>
    <w:p w14:paraId="061359F3"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Chuyển từ nhận hồ sơ qua bưu điện sang điện tử (Thực hiện giải quyết TTHC theo cơ chế một cửa quốc gia, dịch vụ công trực tuyến).</w:t>
      </w:r>
    </w:p>
    <w:p w14:paraId="2F6E839D"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Bỏ điểm c khoản 3 Điều 21 Nghị định số 26/2019/NĐ-CP: “c) </w:t>
      </w:r>
      <w:r w:rsidRPr="009A2A4F">
        <w:rPr>
          <w:rFonts w:ascii="Times New Roman" w:hAnsi="Times New Roman" w:cs="Times New Roman"/>
          <w:i/>
          <w:color w:val="000000" w:themeColor="text1"/>
          <w:sz w:val="28"/>
          <w:szCs w:val="28"/>
          <w:lang w:val="vi-VN"/>
        </w:rPr>
        <w:t xml:space="preserve">Bản chính Giấy chứng nhận cơ sở đủ điều kiện sản xuất, ương dưỡng giống thủy sản đã được cấp, trừ trường hợp Giấy chứng nhận bị mất.” </w:t>
      </w:r>
      <w:r w:rsidRPr="009A2A4F">
        <w:rPr>
          <w:rFonts w:ascii="Times New Roman" w:hAnsi="Times New Roman" w:cs="Times New Roman"/>
          <w:color w:val="000000" w:themeColor="text1"/>
          <w:sz w:val="28"/>
          <w:szCs w:val="28"/>
          <w:lang w:val="vi-VN"/>
        </w:rPr>
        <w:t>Vì thực tế hiện nay, cơ quan cấp Giấy chứng nhận cho cơ sở đã có bản lưu GCN, đồng thời cũng có cơ sở dữ liệu để theo dõi (quyết định ban hành GCN tại Phụ lục I Nghị định số 37/2024/NĐ-CP); giảm thành phần hồ sơ, giảm chi phí.</w:t>
      </w:r>
    </w:p>
    <w:p w14:paraId="3DBBEAB0"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w w:val="95"/>
          <w:sz w:val="28"/>
          <w:szCs w:val="28"/>
          <w:shd w:val="clear" w:color="auto" w:fill="FFFFFF"/>
        </w:rPr>
      </w:pPr>
      <w:r w:rsidRPr="009A2A4F">
        <w:rPr>
          <w:rFonts w:ascii="Times New Roman" w:hAnsi="Times New Roman" w:cs="Times New Roman"/>
          <w:color w:val="000000" w:themeColor="text1"/>
          <w:w w:val="95"/>
          <w:sz w:val="28"/>
          <w:szCs w:val="28"/>
          <w:lang w:val="vi-VN"/>
        </w:rPr>
        <w:t>- Bỏ “</w:t>
      </w:r>
      <w:r w:rsidRPr="009A2A4F">
        <w:rPr>
          <w:rFonts w:ascii="Times New Roman" w:hAnsi="Times New Roman" w:cs="Times New Roman"/>
          <w:color w:val="000000" w:themeColor="text1"/>
          <w:w w:val="95"/>
          <w:sz w:val="28"/>
          <w:szCs w:val="28"/>
          <w:shd w:val="clear" w:color="auto" w:fill="FFFFFF"/>
          <w:lang w:val="vi-VN"/>
        </w:rPr>
        <w:t>trang thiết bị” tại điểm a, khoản 1, Điều 20, Nghị định 26/2019/NĐ-CP.</w:t>
      </w:r>
    </w:p>
    <w:p w14:paraId="064057B0" w14:textId="77777777" w:rsidR="00612D5E" w:rsidRPr="009A2A4F" w:rsidRDefault="00612D5E" w:rsidP="00612D5E">
      <w:pPr>
        <w:ind w:firstLine="680"/>
        <w:rPr>
          <w:rFonts w:ascii="Times New Roman" w:hAnsi="Times New Roman" w:cs="Times New Roman"/>
          <w:color w:val="000000" w:themeColor="text1"/>
          <w:w w:val="95"/>
          <w:sz w:val="28"/>
          <w:szCs w:val="28"/>
          <w:shd w:val="clear" w:color="auto" w:fill="FFFFFF"/>
        </w:rPr>
      </w:pPr>
      <w:r w:rsidRPr="009A2A4F">
        <w:rPr>
          <w:rFonts w:ascii="Times New Roman" w:hAnsi="Times New Roman" w:cs="Times New Roman"/>
          <w:color w:val="000000" w:themeColor="text1"/>
          <w:w w:val="95"/>
          <w:sz w:val="28"/>
          <w:szCs w:val="28"/>
          <w:shd w:val="clear" w:color="auto" w:fill="FFFFFF"/>
        </w:rPr>
        <w:t>Lý do: Các nội dung đề xuất nhằm giảm thời gian và chi phí thực hiện thủ tục hành chính, đơn giản hóa thành phần hồ sơ, xóa bỏ các yêu cầu không còn cần thiết trong thực tiễn, đồng thời tăng cường ứng dụng công nghệ thông tin thông qua việc tiếp nhận, xử lý hồ sơ điện tử theo cơ chế một cửa quốc gia, dịch vụ công trực tuyến. Qua đó, góp phần nâng cao hiệu quả phục vụ người dân, doanh nghiệp, phù hợp với chủ trương cải cách hành chính và chuyển đổi số quốc gia.</w:t>
      </w:r>
    </w:p>
    <w:p w14:paraId="6D2734CE" w14:textId="2FFC4BF0"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bCs/>
          <w:color w:val="000000" w:themeColor="text1"/>
          <w:sz w:val="28"/>
          <w:szCs w:val="28"/>
          <w:lang w:val="vi-VN"/>
        </w:rPr>
        <w:t>1</w:t>
      </w:r>
      <w:r w:rsidR="00AF59BF">
        <w:rPr>
          <w:rFonts w:ascii="Times New Roman" w:hAnsi="Times New Roman" w:cs="Times New Roman"/>
          <w:b/>
          <w:bCs/>
          <w:color w:val="000000" w:themeColor="text1"/>
          <w:sz w:val="28"/>
          <w:szCs w:val="28"/>
        </w:rPr>
        <w:t>3</w:t>
      </w:r>
      <w:r w:rsidRPr="009A2A4F">
        <w:rPr>
          <w:rFonts w:ascii="Times New Roman" w:hAnsi="Times New Roman" w:cs="Times New Roman"/>
          <w:b/>
          <w:bCs/>
          <w:color w:val="000000" w:themeColor="text1"/>
          <w:sz w:val="28"/>
          <w:szCs w:val="28"/>
          <w:lang w:val="vi-VN"/>
        </w:rPr>
        <w:t>.</w:t>
      </w:r>
      <w:r w:rsidRPr="009A2A4F">
        <w:rPr>
          <w:rFonts w:ascii="Times New Roman" w:hAnsi="Times New Roman" w:cs="Times New Roman"/>
          <w:b/>
          <w:color w:val="000000" w:themeColor="text1"/>
          <w:sz w:val="28"/>
          <w:szCs w:val="28"/>
          <w:lang w:val="vi-VN"/>
        </w:rPr>
        <w:t xml:space="preserve">2. Kiến nghị thực thi </w:t>
      </w:r>
      <w:r w:rsidRPr="009A2A4F">
        <w:rPr>
          <w:rFonts w:ascii="Times New Roman" w:hAnsi="Times New Roman" w:cs="Times New Roman"/>
          <w:b/>
          <w:i/>
          <w:color w:val="000000" w:themeColor="text1"/>
          <w:sz w:val="28"/>
          <w:szCs w:val="28"/>
          <w:lang w:val="vi-VN"/>
        </w:rPr>
        <w:t xml:space="preserve">(nêu rõ điều, khoản, điểm, văn bản quy phạm pháp luật cần sửa đổi, bổ sung, thay thế, bãi bỏ hoặc hủy bỏ): </w:t>
      </w:r>
      <w:r w:rsidRPr="009A2A4F">
        <w:rPr>
          <w:rFonts w:ascii="Times New Roman" w:hAnsi="Times New Roman" w:cs="Times New Roman"/>
          <w:color w:val="000000" w:themeColor="text1"/>
          <w:sz w:val="28"/>
          <w:szCs w:val="28"/>
          <w:lang w:val="vi-VN"/>
        </w:rPr>
        <w:t>Bỏ</w:t>
      </w:r>
      <w:r w:rsidRPr="009A2A4F">
        <w:rPr>
          <w:rFonts w:ascii="Times New Roman" w:hAnsi="Times New Roman" w:cs="Times New Roman"/>
          <w:b/>
          <w:i/>
          <w:color w:val="000000" w:themeColor="text1"/>
          <w:sz w:val="28"/>
          <w:szCs w:val="28"/>
          <w:lang w:val="vi-VN"/>
        </w:rPr>
        <w:t xml:space="preserve"> </w:t>
      </w:r>
      <w:r w:rsidRPr="009A2A4F">
        <w:rPr>
          <w:rFonts w:ascii="Times New Roman" w:hAnsi="Times New Roman" w:cs="Times New Roman"/>
          <w:color w:val="000000" w:themeColor="text1"/>
          <w:sz w:val="28"/>
          <w:szCs w:val="28"/>
          <w:lang w:val="vi-VN"/>
        </w:rPr>
        <w:t>điểm c khoản 3; điểm a, b khoản 4 Điều 21 Nghị định số 26/2019/NĐ-CP; Sửa đ</w:t>
      </w:r>
      <w:r w:rsidRPr="009A2A4F">
        <w:rPr>
          <w:rFonts w:ascii="Times New Roman" w:hAnsi="Times New Roman" w:cs="Times New Roman"/>
          <w:color w:val="000000" w:themeColor="text1"/>
          <w:sz w:val="28"/>
          <w:szCs w:val="28"/>
          <w:shd w:val="clear" w:color="auto" w:fill="FFFFFF"/>
          <w:lang w:val="vi-VN"/>
        </w:rPr>
        <w:t>iểm a, khoản 1, Điều 20, Nghị định 26/2019/NĐ-CP</w:t>
      </w:r>
    </w:p>
    <w:p w14:paraId="1421BEFF" w14:textId="1F9EF5B8" w:rsidR="00EC5994" w:rsidRPr="009A2A4F" w:rsidRDefault="00EC5994" w:rsidP="00EC5994">
      <w:pPr>
        <w:spacing w:before="60" w:after="60" w:line="264" w:lineRule="auto"/>
        <w:ind w:firstLine="680"/>
        <w:jc w:val="both"/>
        <w:rPr>
          <w:rFonts w:ascii="Times New Roman" w:hAnsi="Times New Roman" w:cs="Times New Roman"/>
          <w:i/>
          <w:color w:val="000000" w:themeColor="text1"/>
          <w:sz w:val="28"/>
          <w:szCs w:val="28"/>
          <w:lang w:val="vi-VN"/>
        </w:rPr>
      </w:pPr>
      <w:r w:rsidRPr="009A2A4F">
        <w:rPr>
          <w:rFonts w:ascii="Times New Roman" w:hAnsi="Times New Roman" w:cs="Times New Roman"/>
          <w:b/>
          <w:bCs/>
          <w:color w:val="000000" w:themeColor="text1"/>
          <w:sz w:val="28"/>
          <w:szCs w:val="28"/>
          <w:lang w:val="vi-VN"/>
        </w:rPr>
        <w:t>1</w:t>
      </w:r>
      <w:r w:rsidR="00AF59BF">
        <w:rPr>
          <w:rFonts w:ascii="Times New Roman" w:hAnsi="Times New Roman" w:cs="Times New Roman"/>
          <w:b/>
          <w:bCs/>
          <w:color w:val="000000" w:themeColor="text1"/>
          <w:sz w:val="28"/>
          <w:szCs w:val="28"/>
        </w:rPr>
        <w:t>3</w:t>
      </w:r>
      <w:r w:rsidRPr="009A2A4F">
        <w:rPr>
          <w:rFonts w:ascii="Times New Roman" w:hAnsi="Times New Roman" w:cs="Times New Roman"/>
          <w:b/>
          <w:bCs/>
          <w:color w:val="000000" w:themeColor="text1"/>
          <w:sz w:val="28"/>
          <w:szCs w:val="28"/>
          <w:lang w:val="vi-VN"/>
        </w:rPr>
        <w:t xml:space="preserve">. </w:t>
      </w:r>
      <w:r w:rsidRPr="009A2A4F">
        <w:rPr>
          <w:rFonts w:ascii="Times New Roman" w:hAnsi="Times New Roman" w:cs="Times New Roman"/>
          <w:b/>
          <w:color w:val="000000" w:themeColor="text1"/>
          <w:sz w:val="28"/>
          <w:szCs w:val="28"/>
          <w:lang w:val="vi-VN"/>
        </w:rPr>
        <w:t xml:space="preserve">.3. Lợi ích phương án đơn giản hóa </w:t>
      </w:r>
      <w:r w:rsidRPr="009A2A4F">
        <w:rPr>
          <w:rFonts w:ascii="Times New Roman" w:hAnsi="Times New Roman" w:cs="Times New Roman"/>
          <w:i/>
          <w:color w:val="000000" w:themeColor="text1"/>
          <w:sz w:val="28"/>
          <w:szCs w:val="28"/>
          <w:lang w:val="vi-VN"/>
        </w:rPr>
        <w:t>(kèm theo biểu đánh giá chi phí tuân thủ)</w:t>
      </w:r>
    </w:p>
    <w:p w14:paraId="6DA8EF5C" w14:textId="77777777"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eastAsia="Times New Roman" w:hAnsi="Times New Roman" w:cs="Times New Roman"/>
          <w:i/>
          <w:color w:val="000000" w:themeColor="text1"/>
          <w:sz w:val="28"/>
          <w:szCs w:val="28"/>
          <w:lang w:val="vi-VN"/>
        </w:rPr>
        <w:t xml:space="preserve">a) Cấp, cấp lại giấy chứng nhận cơ sở đủ điều kiện sản xuất, ương dưỡng giống thủy sản (đối với cơ sở sản xuất, ương dưỡng giống thủy sản bố mẹ, đối với cơ sở sản xuất, ương dưỡng đồng thời giống thủy sản bố mẹ và giống thủy sản không phải là giống thủy sản bố mẹ) </w:t>
      </w:r>
      <w:r w:rsidRPr="009A2A4F">
        <w:rPr>
          <w:rFonts w:ascii="Times New Roman" w:hAnsi="Times New Roman" w:cs="Times New Roman"/>
          <w:i/>
          <w:color w:val="000000" w:themeColor="text1"/>
          <w:sz w:val="28"/>
          <w:szCs w:val="28"/>
          <w:lang w:val="vi-VN"/>
        </w:rPr>
        <w:t>(</w:t>
      </w:r>
      <w:r w:rsidRPr="009A2A4F">
        <w:rPr>
          <w:rFonts w:ascii="Times New Roman" w:eastAsia="Times New Roman" w:hAnsi="Times New Roman" w:cs="Times New Roman"/>
          <w:i/>
          <w:color w:val="000000" w:themeColor="text1"/>
          <w:sz w:val="28"/>
          <w:szCs w:val="28"/>
          <w:lang w:val="vi-VN"/>
        </w:rPr>
        <w:t>1.003821</w:t>
      </w:r>
      <w:r w:rsidRPr="009A2A4F">
        <w:rPr>
          <w:rFonts w:ascii="Times New Roman" w:hAnsi="Times New Roman" w:cs="Times New Roman"/>
          <w:b/>
          <w:i/>
          <w:color w:val="000000" w:themeColor="text1"/>
          <w:sz w:val="28"/>
          <w:szCs w:val="28"/>
          <w:lang w:val="vi-VN"/>
        </w:rPr>
        <w:t>)- cấp Bộ</w:t>
      </w:r>
    </w:p>
    <w:p w14:paraId="04F39B81"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2.334.894 đồng/năm.</w:t>
      </w:r>
    </w:p>
    <w:p w14:paraId="10A159BD"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1.822.154 đồng/năm.</w:t>
      </w:r>
    </w:p>
    <w:p w14:paraId="18FC7224"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512.740 đồng/năm.</w:t>
      </w:r>
    </w:p>
    <w:p w14:paraId="27B397AF"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22,0 %. </w:t>
      </w:r>
    </w:p>
    <w:p w14:paraId="2FCEEECA"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Tỷ lệ cắt giảm thời gian: 12,5%.</w:t>
      </w:r>
    </w:p>
    <w:p w14:paraId="30AB8989"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điều kiện kinh doanh: 0%; giảm 01 chỉ tiêu. </w:t>
      </w:r>
    </w:p>
    <w:p w14:paraId="3FC8118E" w14:textId="77777777"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eastAsia="Times New Roman" w:hAnsi="Times New Roman" w:cs="Times New Roman"/>
          <w:i/>
          <w:color w:val="000000" w:themeColor="text1"/>
          <w:sz w:val="28"/>
          <w:szCs w:val="28"/>
          <w:lang w:val="vi-VN"/>
        </w:rPr>
        <w:t xml:space="preserve">b) Cấp, cấp lại giấy chứng nhận cơ sở đủ điều kiện sản xuất, ương dưỡng giống thuỷ sản (trừ cơ sở sản xuất, ương dưỡng giống thủy sản bố mẹ, cơ sở sản xuất, ương dưỡng đồng thời giống thủy sản bố mẹ và giống thủy sản không phải là giống thủy sản bố mẹ) (1.004918) </w:t>
      </w:r>
      <w:r w:rsidRPr="009A2A4F">
        <w:rPr>
          <w:rFonts w:ascii="Times New Roman" w:eastAsia="Times New Roman" w:hAnsi="Times New Roman" w:cs="Times New Roman"/>
          <w:b/>
          <w:i/>
          <w:color w:val="000000" w:themeColor="text1"/>
          <w:sz w:val="28"/>
          <w:szCs w:val="28"/>
          <w:lang w:val="vi-VN"/>
        </w:rPr>
        <w:t>– Cấp tỉnh</w:t>
      </w:r>
    </w:p>
    <w:p w14:paraId="795644AE"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380.118.056 đồng/năm.</w:t>
      </w:r>
    </w:p>
    <w:p w14:paraId="7D95CE14"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355.077.275 đồng/năm.</w:t>
      </w:r>
    </w:p>
    <w:p w14:paraId="770FD3AB"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25.040.781 đồng/năm.</w:t>
      </w:r>
    </w:p>
    <w:p w14:paraId="35383172"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6,6 %. </w:t>
      </w:r>
    </w:p>
    <w:p w14:paraId="47CDB2AA"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Tỷ lệ cắt giảm thời gian: 12,5%.</w:t>
      </w:r>
    </w:p>
    <w:p w14:paraId="6366CD91" w14:textId="6E0FD7F9" w:rsidR="00612D5E" w:rsidRPr="009A2A4F" w:rsidRDefault="00612D5E" w:rsidP="00612D5E">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w:t>
      </w:r>
      <w:r w:rsidR="00AF59BF">
        <w:rPr>
          <w:rFonts w:ascii="Times New Roman" w:hAnsi="Times New Roman" w:cs="Times New Roman"/>
          <w:b/>
          <w:color w:val="000000" w:themeColor="text1"/>
          <w:sz w:val="28"/>
          <w:szCs w:val="28"/>
        </w:rPr>
        <w:t>3</w:t>
      </w:r>
      <w:r w:rsidRPr="009A2A4F">
        <w:rPr>
          <w:rFonts w:ascii="Times New Roman" w:hAnsi="Times New Roman" w:cs="Times New Roman"/>
          <w:b/>
          <w:color w:val="000000" w:themeColor="text1"/>
          <w:sz w:val="28"/>
          <w:szCs w:val="28"/>
        </w:rPr>
        <w:t>.4.</w:t>
      </w:r>
      <w:r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30A366E8" w14:textId="7938C6FC"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vi-VN"/>
        </w:rPr>
      </w:pPr>
      <w:r w:rsidRPr="009A2A4F">
        <w:rPr>
          <w:rFonts w:ascii="Times New Roman" w:hAnsi="Times New Roman" w:cs="Times New Roman"/>
          <w:b/>
          <w:bCs/>
          <w:color w:val="000000" w:themeColor="text1"/>
          <w:sz w:val="28"/>
          <w:szCs w:val="28"/>
          <w:lang w:val="vi-VN"/>
        </w:rPr>
        <w:t>1</w:t>
      </w:r>
      <w:r w:rsidR="00AF59BF">
        <w:rPr>
          <w:rFonts w:ascii="Times New Roman" w:hAnsi="Times New Roman" w:cs="Times New Roman"/>
          <w:b/>
          <w:bCs/>
          <w:color w:val="000000" w:themeColor="text1"/>
          <w:sz w:val="28"/>
          <w:szCs w:val="28"/>
        </w:rPr>
        <w:t>4</w:t>
      </w:r>
      <w:r w:rsidRPr="009A2A4F">
        <w:rPr>
          <w:rFonts w:ascii="Times New Roman" w:hAnsi="Times New Roman" w:cs="Times New Roman"/>
          <w:b/>
          <w:bCs/>
          <w:color w:val="000000" w:themeColor="text1"/>
          <w:sz w:val="28"/>
          <w:szCs w:val="28"/>
          <w:lang w:val="vi-VN"/>
        </w:rPr>
        <w:t xml:space="preserve">. Thủ tục: </w:t>
      </w:r>
      <w:r w:rsidRPr="009A2A4F">
        <w:rPr>
          <w:rFonts w:ascii="Times New Roman" w:hAnsi="Times New Roman" w:cs="Times New Roman"/>
          <w:b/>
          <w:color w:val="000000" w:themeColor="text1"/>
          <w:sz w:val="28"/>
          <w:szCs w:val="28"/>
          <w:lang w:val="vi-VN"/>
        </w:rPr>
        <w:t>Công nhận kết quả khảo nghiệm giống thủy sản (1.004943)</w:t>
      </w:r>
    </w:p>
    <w:p w14:paraId="07AF96EB" w14:textId="54A1C346"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4</w:t>
      </w:r>
      <w:r w:rsidRPr="009A2A4F">
        <w:rPr>
          <w:rFonts w:ascii="Times New Roman" w:hAnsi="Times New Roman" w:cs="Times New Roman"/>
          <w:b/>
          <w:color w:val="000000" w:themeColor="text1"/>
          <w:sz w:val="28"/>
          <w:szCs w:val="28"/>
          <w:lang w:val="vi-VN"/>
        </w:rPr>
        <w:t xml:space="preserve">.1. Nội dung đơn giản hóa </w:t>
      </w:r>
      <w:r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763D7788"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Giảm thời gian thực hiện TTHC từ 25 ngày xuống 16 ngày </w:t>
      </w:r>
    </w:p>
    <w:p w14:paraId="2F1F8528"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Chuyển từ nhận hồ sơ qua bưu điện sang điện tử (thực hiện giải quyết TTHC theo cơ chế một cửa quốc gia, dịch vụ công trực tuyến).</w:t>
      </w:r>
    </w:p>
    <w:p w14:paraId="674426F8"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Bỏ một số điều kiện liên quan đến cơ sở nuôi trồng thủy sản (khi thực hiện khảo nghiệm giai đoạn nuôi): sửa Điều 38, Luật Thủy sản và Điều 34 Nghị định 26/2019/NĐ-CP:</w:t>
      </w:r>
    </w:p>
    <w:p w14:paraId="3C97F753"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Phân cấp từ Bộ (trung ương) cho cấp tỉnh thực hiện: tiết kiệm được thời gian tổ chức xem xét, kiểm tra, giám sát, tạo thuận lợi hơn cho đơn vị khảo nghiệm và doanh nghiệp.</w:t>
      </w:r>
    </w:p>
    <w:p w14:paraId="2CF7EEF7"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Trong quá trình khảo nghiệm, tiết kiệm được thời gian đi lại, chi phí vé náy bay của doanh nghiệp/đơn vị khảo nghiệm khi gửi báo cáo để phê duyệt đề cương khảo nghiệm và công nhận kết quả khảo nghiệm </w:t>
      </w:r>
    </w:p>
    <w:p w14:paraId="3E973BF8"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Bỏ điểm b khoản 1 Điều 34 Nghị định 26/2019/NĐ-CP: “</w:t>
      </w:r>
      <w:r w:rsidRPr="009A2A4F">
        <w:rPr>
          <w:rFonts w:ascii="Times New Roman" w:eastAsia="Times New Roman" w:hAnsi="Times New Roman" w:cs="Times New Roman"/>
          <w:color w:val="000000" w:themeColor="text1"/>
          <w:sz w:val="28"/>
          <w:szCs w:val="28"/>
          <w:lang w:val="vi-VN"/>
        </w:rPr>
        <w:t>Trường hợp cơ sở nuôi trồng thủy sản có khu chứa trang thiết bị, dụng cụ, nguyên vật liệu phải bảo đảm yêu cầu bảo quản của nhà sản xuất, nhà cung cấp; cơ sở nuôi trồng thủy sản có khu sinh hoạt, vệ sinh phải bảo đảm nước thải, chất thải sinh hoạt không làm ảnh hưởng đến khu vực nuôi;”</w:t>
      </w:r>
    </w:p>
    <w:p w14:paraId="4AE46273"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Bỏ cụm từ: “</w:t>
      </w:r>
      <w:r w:rsidRPr="009A2A4F">
        <w:rPr>
          <w:rFonts w:ascii="Times New Roman" w:eastAsia="Times New Roman" w:hAnsi="Times New Roman" w:cs="Times New Roman"/>
          <w:color w:val="000000" w:themeColor="text1"/>
          <w:sz w:val="28"/>
          <w:szCs w:val="28"/>
          <w:lang w:val="vi-VN"/>
        </w:rPr>
        <w:t xml:space="preserve">nơi chứa bùn thải phù hợp” tại điểm c khoản 1 Điều 34 </w:t>
      </w:r>
      <w:r w:rsidRPr="009A2A4F">
        <w:rPr>
          <w:rFonts w:ascii="Times New Roman" w:hAnsi="Times New Roman" w:cs="Times New Roman"/>
          <w:color w:val="000000" w:themeColor="text1"/>
          <w:sz w:val="28"/>
          <w:szCs w:val="28"/>
          <w:lang w:val="vi-VN"/>
        </w:rPr>
        <w:t>Nghị định 26/2019/NĐ-CP.</w:t>
      </w:r>
    </w:p>
    <w:p w14:paraId="36A1A8F3"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Bỏ nội dung “</w:t>
      </w:r>
      <w:r w:rsidRPr="009A2A4F">
        <w:rPr>
          <w:rFonts w:ascii="Times New Roman" w:eastAsia="Times New Roman" w:hAnsi="Times New Roman" w:cs="Times New Roman"/>
          <w:color w:val="000000" w:themeColor="text1"/>
          <w:sz w:val="28"/>
          <w:szCs w:val="28"/>
          <w:lang w:val="vi-VN"/>
        </w:rPr>
        <w:t xml:space="preserve">Khung lồng, phao, lưới, đăng quầng phải làm bằng vật liệu không gây ô nhiễm môi trường, không gây độc hại cho thủy sản nuôi và” tại điểm a khoản 2 </w:t>
      </w:r>
      <w:r w:rsidRPr="009A2A4F">
        <w:rPr>
          <w:rFonts w:ascii="Times New Roman" w:hAnsi="Times New Roman" w:cs="Times New Roman"/>
          <w:color w:val="000000" w:themeColor="text1"/>
          <w:sz w:val="28"/>
          <w:szCs w:val="28"/>
          <w:lang w:val="vi-VN"/>
        </w:rPr>
        <w:t>Điều 34 Nghị định 26/2019/NĐ-CP</w:t>
      </w:r>
    </w:p>
    <w:p w14:paraId="72DB3D94"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Bỏ nội dung: “</w:t>
      </w:r>
      <w:r w:rsidRPr="009A2A4F">
        <w:rPr>
          <w:rFonts w:ascii="Times New Roman" w:eastAsia="Times New Roman" w:hAnsi="Times New Roman" w:cs="Times New Roman"/>
          <w:color w:val="000000" w:themeColor="text1"/>
          <w:sz w:val="28"/>
          <w:szCs w:val="28"/>
          <w:lang w:val="vi-VN"/>
        </w:rPr>
        <w:t xml:space="preserve">Trường hợp cơ sở nuôi trồng thủy sản có khu chứa trang thiết bị, dụng cụ, nguyên vật liệu phải đảm bảo yêu cầu bảo quản của nhà sản xuất, nhà cung cấp” tại điểm b khoản 2 </w:t>
      </w:r>
      <w:r w:rsidRPr="009A2A4F">
        <w:rPr>
          <w:rFonts w:ascii="Times New Roman" w:hAnsi="Times New Roman" w:cs="Times New Roman"/>
          <w:color w:val="000000" w:themeColor="text1"/>
          <w:sz w:val="28"/>
          <w:szCs w:val="28"/>
          <w:lang w:val="vi-VN"/>
        </w:rPr>
        <w:t>Điều 34 Nghị định 26/2019/NĐ-CP</w:t>
      </w:r>
    </w:p>
    <w:p w14:paraId="5FD645A8" w14:textId="77777777" w:rsidR="00EC5994" w:rsidRPr="009A2A4F" w:rsidRDefault="00EC5994" w:rsidP="00EC5994">
      <w:pPr>
        <w:pStyle w:val="NormalWeb"/>
        <w:shd w:val="clear" w:color="auto" w:fill="FFFFFF"/>
        <w:spacing w:before="60" w:beforeAutospacing="0" w:after="60" w:afterAutospacing="0" w:line="264" w:lineRule="auto"/>
        <w:ind w:firstLine="680"/>
        <w:jc w:val="both"/>
        <w:rPr>
          <w:i/>
          <w:color w:val="000000" w:themeColor="text1"/>
          <w:sz w:val="28"/>
          <w:szCs w:val="28"/>
        </w:rPr>
      </w:pPr>
      <w:r w:rsidRPr="009A2A4F">
        <w:rPr>
          <w:color w:val="000000" w:themeColor="text1"/>
          <w:sz w:val="28"/>
          <w:szCs w:val="28"/>
        </w:rPr>
        <w:t>- Bỏ khoản 6 Điều 26 Nghị định số 26/2019/NĐ-CP: “6. Kiểm tra hoạt động khảo nghiệm: Cục Thủy sản và Kiểm ngư tổ chức kiểm tra hoạt động khảo nghiệm giống thủy sản; nội dung kiểm tra theo nội dung đề cương khảo nghiệm đã được phê duyệt.”</w:t>
      </w:r>
    </w:p>
    <w:p w14:paraId="5E50FE08" w14:textId="2B765520" w:rsidR="00612D5E" w:rsidRPr="009A2A4F" w:rsidRDefault="00612D5E"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Các nội dung đề xuất nhằm giảm thời gian, chi phí thực hiện thủ tục hành chính, loại bỏ các yêu cầu, điều kiện không còn phù hợp với thực tiễn, tăng cường phân cấp cho địa phương để rút ngắn quy trình, tạo thuận lợi hơn cho tổ chức, cá nhân thực hiện khảo nghiệm. Đồng thời, việc ứng dụng công nghệ thông tin trong tiếp nhận, xử lý hồ sơ điện tử theo cơ chế một cửa quốc gia, dịch vụ công trực tuyến sẽ nâng cao hiệu quả quản lý nhà nước, phù hợp với định hướng cải cách hành chính và chuyển đổi số của Chính phủ.</w:t>
      </w:r>
    </w:p>
    <w:p w14:paraId="3A3B37A4" w14:textId="197FFE71"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color w:val="000000" w:themeColor="text1"/>
          <w:sz w:val="28"/>
          <w:szCs w:val="28"/>
          <w:lang w:val="vi-VN"/>
        </w:rPr>
        <w:t>Giao nhiệm vụ kiểm tra trong quá trình cơ sở thực hiện khảo nghiệm cho địa phương nơi thực hiện khảo nghiệm; nhằm giảm chi phí; tăng cường phân cấp cho địa phương.</w:t>
      </w:r>
    </w:p>
    <w:p w14:paraId="0CD260DA" w14:textId="4AB08DFB"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4</w:t>
      </w:r>
      <w:r w:rsidRPr="009A2A4F">
        <w:rPr>
          <w:rFonts w:ascii="Times New Roman" w:hAnsi="Times New Roman" w:cs="Times New Roman"/>
          <w:b/>
          <w:color w:val="000000" w:themeColor="text1"/>
          <w:sz w:val="28"/>
          <w:szCs w:val="28"/>
          <w:lang w:val="vi-VN"/>
        </w:rPr>
        <w:t xml:space="preserve">.2. Kiến nghị thực thi </w:t>
      </w:r>
      <w:r w:rsidRPr="009A2A4F">
        <w:rPr>
          <w:rFonts w:ascii="Times New Roman" w:hAnsi="Times New Roman" w:cs="Times New Roman"/>
          <w:b/>
          <w:i/>
          <w:color w:val="000000" w:themeColor="text1"/>
          <w:sz w:val="28"/>
          <w:szCs w:val="28"/>
          <w:lang w:val="vi-VN"/>
        </w:rPr>
        <w:t xml:space="preserve">(nêu rõ điều, khoản, điểm, văn bản quy phạm pháp luật cần sửa đổi, bổ sung, thay thế, bãi bỏ hoặc hủy bỏ):  </w:t>
      </w:r>
      <w:r w:rsidRPr="009A2A4F">
        <w:rPr>
          <w:rFonts w:ascii="Times New Roman" w:hAnsi="Times New Roman" w:cs="Times New Roman"/>
          <w:color w:val="000000" w:themeColor="text1"/>
          <w:sz w:val="28"/>
          <w:szCs w:val="28"/>
          <w:lang w:val="vi-VN"/>
        </w:rPr>
        <w:t>bỏ khoản 6 Điều 26 Nghị định số 26/2019/NĐ-CP; Sửa Điều 38 Luật Thủy sản và điểm b, khoản 3, Điều 26 và Điều 34 Nghị định 26/2019/NĐ-CP.</w:t>
      </w:r>
    </w:p>
    <w:p w14:paraId="7DDA4F9A" w14:textId="2C962764" w:rsidR="00EC5994" w:rsidRPr="009A2A4F" w:rsidRDefault="00EC5994" w:rsidP="00EC5994">
      <w:pPr>
        <w:spacing w:before="60" w:after="60" w:line="264" w:lineRule="auto"/>
        <w:ind w:firstLine="680"/>
        <w:jc w:val="both"/>
        <w:rPr>
          <w:rFonts w:ascii="Times New Roman" w:hAnsi="Times New Roman" w:cs="Times New Roman"/>
          <w:b/>
          <w:color w:val="000000" w:themeColor="text1"/>
          <w:w w:val="90"/>
          <w:sz w:val="28"/>
          <w:szCs w:val="28"/>
          <w:lang w:val="vi-VN"/>
        </w:rPr>
      </w:pPr>
      <w:r w:rsidRPr="009A2A4F">
        <w:rPr>
          <w:rFonts w:ascii="Times New Roman" w:hAnsi="Times New Roman" w:cs="Times New Roman"/>
          <w:b/>
          <w:color w:val="000000" w:themeColor="text1"/>
          <w:w w:val="90"/>
          <w:sz w:val="28"/>
          <w:szCs w:val="28"/>
          <w:lang w:val="vi-VN"/>
        </w:rPr>
        <w:t>1</w:t>
      </w:r>
      <w:r w:rsidR="00AF59BF">
        <w:rPr>
          <w:rFonts w:ascii="Times New Roman" w:hAnsi="Times New Roman" w:cs="Times New Roman"/>
          <w:b/>
          <w:color w:val="000000" w:themeColor="text1"/>
          <w:w w:val="90"/>
          <w:sz w:val="28"/>
          <w:szCs w:val="28"/>
        </w:rPr>
        <w:t>4</w:t>
      </w:r>
      <w:r w:rsidRPr="009A2A4F">
        <w:rPr>
          <w:rFonts w:ascii="Times New Roman" w:hAnsi="Times New Roman" w:cs="Times New Roman"/>
          <w:b/>
          <w:color w:val="000000" w:themeColor="text1"/>
          <w:w w:val="90"/>
          <w:sz w:val="28"/>
          <w:szCs w:val="28"/>
          <w:lang w:val="vi-VN"/>
        </w:rPr>
        <w:t xml:space="preserve">.3. Lợi ích phương án đơn giản hóa </w:t>
      </w:r>
      <w:r w:rsidRPr="009A2A4F">
        <w:rPr>
          <w:rFonts w:ascii="Times New Roman" w:hAnsi="Times New Roman" w:cs="Times New Roman"/>
          <w:i/>
          <w:color w:val="000000" w:themeColor="text1"/>
          <w:w w:val="90"/>
          <w:sz w:val="28"/>
          <w:szCs w:val="28"/>
          <w:lang w:val="vi-VN"/>
        </w:rPr>
        <w:t>(kèm theo biểu đánh giá chi phí tuân thủ)</w:t>
      </w:r>
    </w:p>
    <w:p w14:paraId="3B2CC0EE"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7.218.087 đồng/năm.</w:t>
      </w:r>
    </w:p>
    <w:p w14:paraId="3EF23936"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7.144.996 đồng/năm.</w:t>
      </w:r>
    </w:p>
    <w:p w14:paraId="6D89A2C8"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136.091 đồng/năm.</w:t>
      </w:r>
    </w:p>
    <w:p w14:paraId="5436CE83"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1,9 %. </w:t>
      </w:r>
    </w:p>
    <w:p w14:paraId="559D5B2B"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Tỷ lệ cắt giảm thời gian: 36%.</w:t>
      </w:r>
    </w:p>
    <w:p w14:paraId="6C328DC4" w14:textId="0BCBDE7C" w:rsidR="00612D5E" w:rsidRPr="009A2A4F" w:rsidRDefault="00612D5E" w:rsidP="00612D5E">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w:t>
      </w:r>
      <w:r w:rsidR="00AF59BF">
        <w:rPr>
          <w:rFonts w:ascii="Times New Roman" w:hAnsi="Times New Roman" w:cs="Times New Roman"/>
          <w:b/>
          <w:color w:val="000000" w:themeColor="text1"/>
          <w:sz w:val="28"/>
          <w:szCs w:val="28"/>
        </w:rPr>
        <w:t>4</w:t>
      </w:r>
      <w:r w:rsidRPr="009A2A4F">
        <w:rPr>
          <w:rFonts w:ascii="Times New Roman" w:hAnsi="Times New Roman" w:cs="Times New Roman"/>
          <w:b/>
          <w:color w:val="000000" w:themeColor="text1"/>
          <w:sz w:val="28"/>
          <w:szCs w:val="28"/>
        </w:rPr>
        <w:t>.4. L</w:t>
      </w:r>
      <w:r w:rsidRPr="009A2A4F">
        <w:rPr>
          <w:rFonts w:ascii="Times New Roman" w:hAnsi="Times New Roman" w:cs="Times New Roman"/>
          <w:b/>
          <w:color w:val="000000" w:themeColor="text1"/>
          <w:sz w:val="28"/>
          <w:szCs w:val="28"/>
          <w:lang w:val="vi-VN"/>
        </w:rPr>
        <w:t>ộ trình thực hiện:</w:t>
      </w:r>
      <w:r w:rsidRPr="009A2A4F">
        <w:rPr>
          <w:rFonts w:ascii="Times New Roman" w:hAnsi="Times New Roman" w:cs="Times New Roman"/>
          <w:b/>
          <w:color w:val="000000" w:themeColor="text1"/>
          <w:sz w:val="28"/>
          <w:szCs w:val="28"/>
        </w:rPr>
        <w:t xml:space="preserve"> 2025-2026.</w:t>
      </w:r>
    </w:p>
    <w:p w14:paraId="1A4B7808" w14:textId="04EE3C48"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vi-VN"/>
        </w:rPr>
      </w:pPr>
      <w:r w:rsidRPr="009A2A4F">
        <w:rPr>
          <w:rFonts w:ascii="Times New Roman" w:hAnsi="Times New Roman" w:cs="Times New Roman"/>
          <w:b/>
          <w:bCs/>
          <w:color w:val="000000" w:themeColor="text1"/>
          <w:sz w:val="28"/>
          <w:szCs w:val="28"/>
          <w:lang w:val="vi-VN"/>
        </w:rPr>
        <w:t>1</w:t>
      </w:r>
      <w:r w:rsidR="00AF59BF">
        <w:rPr>
          <w:rFonts w:ascii="Times New Roman" w:hAnsi="Times New Roman" w:cs="Times New Roman"/>
          <w:b/>
          <w:bCs/>
          <w:color w:val="000000" w:themeColor="text1"/>
          <w:sz w:val="28"/>
          <w:szCs w:val="28"/>
        </w:rPr>
        <w:t>5</w:t>
      </w:r>
      <w:r w:rsidRPr="009A2A4F">
        <w:rPr>
          <w:rFonts w:ascii="Times New Roman" w:hAnsi="Times New Roman" w:cs="Times New Roman"/>
          <w:b/>
          <w:bCs/>
          <w:color w:val="000000" w:themeColor="text1"/>
          <w:sz w:val="28"/>
          <w:szCs w:val="28"/>
          <w:lang w:val="vi-VN"/>
        </w:rPr>
        <w:t xml:space="preserve">. Thủ tục: </w:t>
      </w:r>
      <w:r w:rsidRPr="009A2A4F">
        <w:rPr>
          <w:rFonts w:ascii="Times New Roman" w:hAnsi="Times New Roman" w:cs="Times New Roman"/>
          <w:b/>
          <w:color w:val="000000" w:themeColor="text1"/>
          <w:sz w:val="28"/>
          <w:szCs w:val="28"/>
          <w:lang w:val="vi-VN"/>
        </w:rPr>
        <w:t>Cấp giấy phép nhập khẩu thức ăn thuỷ sản, sản phẩm xử lý môi trường nuôi trồng thuỷ sản (để trưng bày tại hội chợ, triển lãm, nghiên cứu khoa học) (1.004794)</w:t>
      </w:r>
    </w:p>
    <w:p w14:paraId="5C487D1B" w14:textId="76944680"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5</w:t>
      </w:r>
      <w:r w:rsidRPr="009A2A4F">
        <w:rPr>
          <w:rFonts w:ascii="Times New Roman" w:hAnsi="Times New Roman" w:cs="Times New Roman"/>
          <w:b/>
          <w:color w:val="000000" w:themeColor="text1"/>
          <w:sz w:val="28"/>
          <w:szCs w:val="28"/>
          <w:lang w:val="vi-VN"/>
        </w:rPr>
        <w:t xml:space="preserve">.1. Nội dung đơn giản hóa </w:t>
      </w:r>
    </w:p>
    <w:p w14:paraId="63F46978"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Chuyển từ nhận hồ sơ qua bưu điện sang điện tử (Thực hiện giải quyết TTHC theo cơ chế một cửa quốc gia, dịch vụ công trực tuyến).</w:t>
      </w:r>
    </w:p>
    <w:p w14:paraId="327F19AE"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Giảm thời gian thực hiện TTHC từ 05 ngày xuống 04 ngày.</w:t>
      </w:r>
    </w:p>
    <w:p w14:paraId="37E01FB2" w14:textId="1A1A5DB7" w:rsidR="00612D5E" w:rsidRPr="009A2A4F" w:rsidRDefault="00612D5E"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Lý do: Nhằm tạo thuận lợi cho tổ chức, cá nhân khi thực hiện thủ tục hành chính, giảm thời gian, chi phí đi lại và gửi hồ sơ, đồng thời đẩy mạnh ứng dụng công nghệ thông tin, thực hiện cải cách hành chính và chuyển đổi số theo chỉ đạo của Chính phủ; việc tiếp nhận hồ sơ điện tử qua cơ chế một cửa quốc gia, dịch vụ công trực tuyến và rút ngắn thời gian giải quyết thủ tục sẽ nâng cao hiệu quả phục vụ, tăng tính công khai, minh bạch trong quá trình giải quyết TTHC.</w:t>
      </w:r>
    </w:p>
    <w:p w14:paraId="5108F011" w14:textId="0801FFEF"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5</w:t>
      </w:r>
      <w:r w:rsidRPr="009A2A4F">
        <w:rPr>
          <w:rFonts w:ascii="Times New Roman" w:hAnsi="Times New Roman" w:cs="Times New Roman"/>
          <w:b/>
          <w:color w:val="000000" w:themeColor="text1"/>
          <w:sz w:val="28"/>
          <w:szCs w:val="28"/>
          <w:lang w:val="vi-VN"/>
        </w:rPr>
        <w:t xml:space="preserve">.2. Kiến nghị thực thi </w:t>
      </w:r>
      <w:r w:rsidRPr="009A2A4F">
        <w:rPr>
          <w:rFonts w:ascii="Times New Roman" w:hAnsi="Times New Roman" w:cs="Times New Roman"/>
          <w:b/>
          <w:i/>
          <w:color w:val="000000" w:themeColor="text1"/>
          <w:sz w:val="28"/>
          <w:szCs w:val="28"/>
          <w:lang w:val="vi-VN"/>
        </w:rPr>
        <w:t xml:space="preserve">(nêu rõ điều, khoản, điểm, văn bản quy phạm pháp luật cần sửa đổi, bổ sung, thay thế, bãi bỏ hoặc hủy bỏ): </w:t>
      </w:r>
      <w:r w:rsidRPr="009A2A4F">
        <w:rPr>
          <w:rFonts w:ascii="Times New Roman" w:hAnsi="Times New Roman" w:cs="Times New Roman"/>
          <w:i/>
          <w:color w:val="000000" w:themeColor="text1"/>
          <w:sz w:val="28"/>
          <w:szCs w:val="28"/>
          <w:lang w:val="vi-VN"/>
        </w:rPr>
        <w:t>Điểm b, Khoản 3 Điều 30 Nghị định 26/2019/NĐ-CP.</w:t>
      </w:r>
    </w:p>
    <w:p w14:paraId="5EEE9D6E" w14:textId="35DF0738" w:rsidR="00EC5994" w:rsidRPr="009A2A4F" w:rsidRDefault="00EC5994" w:rsidP="00EC5994">
      <w:pPr>
        <w:spacing w:before="60" w:after="60" w:line="264" w:lineRule="auto"/>
        <w:ind w:firstLine="680"/>
        <w:jc w:val="both"/>
        <w:rPr>
          <w:rFonts w:ascii="Times New Roman" w:hAnsi="Times New Roman" w:cs="Times New Roman"/>
          <w:b/>
          <w:color w:val="000000" w:themeColor="text1"/>
          <w:w w:val="90"/>
          <w:sz w:val="28"/>
          <w:szCs w:val="28"/>
          <w:lang w:val="vi-VN"/>
        </w:rPr>
      </w:pPr>
      <w:r w:rsidRPr="009A2A4F">
        <w:rPr>
          <w:rFonts w:ascii="Times New Roman" w:hAnsi="Times New Roman" w:cs="Times New Roman"/>
          <w:b/>
          <w:color w:val="000000" w:themeColor="text1"/>
          <w:w w:val="90"/>
          <w:sz w:val="28"/>
          <w:szCs w:val="28"/>
          <w:lang w:val="vi-VN"/>
        </w:rPr>
        <w:t>1</w:t>
      </w:r>
      <w:r w:rsidR="00AF59BF">
        <w:rPr>
          <w:rFonts w:ascii="Times New Roman" w:hAnsi="Times New Roman" w:cs="Times New Roman"/>
          <w:b/>
          <w:color w:val="000000" w:themeColor="text1"/>
          <w:w w:val="90"/>
          <w:sz w:val="28"/>
          <w:szCs w:val="28"/>
        </w:rPr>
        <w:t>5</w:t>
      </w:r>
      <w:r w:rsidRPr="009A2A4F">
        <w:rPr>
          <w:rFonts w:ascii="Times New Roman" w:hAnsi="Times New Roman" w:cs="Times New Roman"/>
          <w:b/>
          <w:color w:val="000000" w:themeColor="text1"/>
          <w:w w:val="90"/>
          <w:sz w:val="28"/>
          <w:szCs w:val="28"/>
          <w:lang w:val="vi-VN"/>
        </w:rPr>
        <w:t xml:space="preserve">.3. Lợi ích phương án đơn giản hóa </w:t>
      </w:r>
      <w:r w:rsidRPr="009A2A4F">
        <w:rPr>
          <w:rFonts w:ascii="Times New Roman" w:hAnsi="Times New Roman" w:cs="Times New Roman"/>
          <w:i/>
          <w:color w:val="000000" w:themeColor="text1"/>
          <w:w w:val="90"/>
          <w:sz w:val="28"/>
          <w:szCs w:val="28"/>
          <w:lang w:val="vi-VN"/>
        </w:rPr>
        <w:t>(kèm theo biểu đánh giá chi phí tuân thủ)</w:t>
      </w:r>
    </w:p>
    <w:p w14:paraId="031A7C53"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2.032.052 đồng/năm.</w:t>
      </w:r>
    </w:p>
    <w:p w14:paraId="2A203D31"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1.304.084 đồng/năm.</w:t>
      </w:r>
    </w:p>
    <w:p w14:paraId="31D84DC1"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727.968 đồng/năm.</w:t>
      </w:r>
    </w:p>
    <w:p w14:paraId="522BC47F"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35,82 %. </w:t>
      </w:r>
    </w:p>
    <w:p w14:paraId="741E1EBD"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Tỷ lệ cắt giảm thời gian: 20%.</w:t>
      </w:r>
    </w:p>
    <w:p w14:paraId="428E3A5C"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Tỷ lệ cắt giảm điều kiện kinh doanh: 0%.</w:t>
      </w:r>
    </w:p>
    <w:p w14:paraId="6A5E9DEE" w14:textId="459D4960" w:rsidR="00612D5E" w:rsidRPr="009A2A4F" w:rsidRDefault="00612D5E" w:rsidP="00612D5E">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w:t>
      </w:r>
      <w:r w:rsidR="00AF59BF">
        <w:rPr>
          <w:rFonts w:ascii="Times New Roman" w:hAnsi="Times New Roman" w:cs="Times New Roman"/>
          <w:b/>
          <w:color w:val="000000" w:themeColor="text1"/>
          <w:sz w:val="28"/>
          <w:szCs w:val="28"/>
        </w:rPr>
        <w:t>5</w:t>
      </w:r>
      <w:r w:rsidRPr="009A2A4F">
        <w:rPr>
          <w:rFonts w:ascii="Times New Roman" w:hAnsi="Times New Roman" w:cs="Times New Roman"/>
          <w:b/>
          <w:color w:val="000000" w:themeColor="text1"/>
          <w:sz w:val="28"/>
          <w:szCs w:val="28"/>
        </w:rPr>
        <w:t xml:space="preserve">.4.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6561C572" w14:textId="3F38658E"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vi-VN"/>
        </w:rPr>
      </w:pPr>
      <w:r w:rsidRPr="009A2A4F">
        <w:rPr>
          <w:rFonts w:ascii="Times New Roman" w:hAnsi="Times New Roman" w:cs="Times New Roman"/>
          <w:b/>
          <w:bCs/>
          <w:color w:val="000000" w:themeColor="text1"/>
          <w:sz w:val="28"/>
          <w:szCs w:val="28"/>
          <w:lang w:val="vi-VN"/>
        </w:rPr>
        <w:t>1</w:t>
      </w:r>
      <w:r w:rsidR="00AF59BF">
        <w:rPr>
          <w:rFonts w:ascii="Times New Roman" w:hAnsi="Times New Roman" w:cs="Times New Roman"/>
          <w:b/>
          <w:bCs/>
          <w:color w:val="000000" w:themeColor="text1"/>
          <w:sz w:val="28"/>
          <w:szCs w:val="28"/>
        </w:rPr>
        <w:t>6</w:t>
      </w:r>
      <w:r w:rsidRPr="009A2A4F">
        <w:rPr>
          <w:rFonts w:ascii="Times New Roman" w:hAnsi="Times New Roman" w:cs="Times New Roman"/>
          <w:b/>
          <w:bCs/>
          <w:color w:val="000000" w:themeColor="text1"/>
          <w:sz w:val="28"/>
          <w:szCs w:val="28"/>
          <w:lang w:val="vi-VN"/>
        </w:rPr>
        <w:t xml:space="preserve">. Thủ tục: </w:t>
      </w:r>
      <w:r w:rsidRPr="009A2A4F">
        <w:rPr>
          <w:rFonts w:ascii="Times New Roman" w:eastAsia="Times New Roman" w:hAnsi="Times New Roman" w:cs="Times New Roman"/>
          <w:b/>
          <w:color w:val="000000" w:themeColor="text1"/>
          <w:sz w:val="28"/>
          <w:szCs w:val="28"/>
          <w:lang w:val="vi-VN"/>
        </w:rPr>
        <w:t>Cấp giấy phép nhập khẩu giống thủy sản (2.001694)</w:t>
      </w:r>
    </w:p>
    <w:p w14:paraId="72E08113" w14:textId="28894E0A"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6</w:t>
      </w:r>
      <w:r w:rsidRPr="009A2A4F">
        <w:rPr>
          <w:rFonts w:ascii="Times New Roman" w:hAnsi="Times New Roman" w:cs="Times New Roman"/>
          <w:b/>
          <w:color w:val="000000" w:themeColor="text1"/>
          <w:sz w:val="28"/>
          <w:szCs w:val="28"/>
          <w:lang w:val="vi-VN"/>
        </w:rPr>
        <w:t xml:space="preserve">.1. Nội dung đơn giản hóa </w:t>
      </w:r>
      <w:r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29C4ADDD"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Giảm thời gian thực hiện TTHC từ 05 ngày xuống 04 ngày.</w:t>
      </w:r>
    </w:p>
    <w:p w14:paraId="794EC9C7"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Chuyển từ nhận hồ sơ qua bưu điện sang điện tử (Thực hiện giải quyết TTHC theo cơ chế một cửa quốc gia, dịch vụ công trực tuyến).</w:t>
      </w:r>
    </w:p>
    <w:p w14:paraId="5E9FD6F8" w14:textId="77777777" w:rsidR="00EC5994" w:rsidRPr="009A2A4F" w:rsidRDefault="00EC5994" w:rsidP="00EC5994">
      <w:pPr>
        <w:pStyle w:val="NormalWeb"/>
        <w:shd w:val="clear" w:color="auto" w:fill="FFFFFF"/>
        <w:spacing w:before="60" w:beforeAutospacing="0" w:after="60" w:afterAutospacing="0" w:line="264" w:lineRule="auto"/>
        <w:ind w:firstLine="680"/>
        <w:jc w:val="both"/>
        <w:rPr>
          <w:color w:val="000000" w:themeColor="text1"/>
          <w:sz w:val="28"/>
          <w:szCs w:val="28"/>
          <w:lang w:val="en-US"/>
        </w:rPr>
      </w:pPr>
      <w:r w:rsidRPr="009A2A4F">
        <w:rPr>
          <w:color w:val="000000" w:themeColor="text1"/>
          <w:sz w:val="28"/>
          <w:szCs w:val="28"/>
        </w:rPr>
        <w:t xml:space="preserve">- </w:t>
      </w:r>
      <w:r w:rsidRPr="009A2A4F">
        <w:rPr>
          <w:bCs/>
          <w:color w:val="000000" w:themeColor="text1"/>
          <w:sz w:val="28"/>
          <w:szCs w:val="28"/>
        </w:rPr>
        <w:t>Đề nghị bỏ cụm từ “</w:t>
      </w:r>
      <w:r w:rsidRPr="009A2A4F">
        <w:rPr>
          <w:color w:val="000000" w:themeColor="text1"/>
          <w:sz w:val="28"/>
          <w:szCs w:val="28"/>
        </w:rPr>
        <w:t>Bỏ cụm từ “</w:t>
      </w:r>
      <w:r w:rsidRPr="009A2A4F">
        <w:rPr>
          <w:bCs/>
          <w:color w:val="000000" w:themeColor="text1"/>
          <w:sz w:val="28"/>
          <w:szCs w:val="28"/>
        </w:rPr>
        <w:t>thực hiện giám sát hoặc” trong điểm c khoản 3 Điều 22</w:t>
      </w:r>
      <w:r w:rsidRPr="009A2A4F">
        <w:rPr>
          <w:color w:val="000000" w:themeColor="text1"/>
          <w:sz w:val="28"/>
          <w:szCs w:val="28"/>
        </w:rPr>
        <w:t xml:space="preserve"> Nghị định số 26/2019/NĐ-CP, chuyển cho cơ quan QLNN cấp tỉnh thực hiện. Thuận lợi trong quá trình khai thực hiện của đơn vị, tăng cường giao thẩm quyền cho địa phương, giảm chi phí đi lại, giám sát.</w:t>
      </w:r>
    </w:p>
    <w:p w14:paraId="2ACA6062" w14:textId="7B92D2CB" w:rsidR="00612D5E" w:rsidRPr="009A2A4F" w:rsidRDefault="00612D5E" w:rsidP="00EC5994">
      <w:pPr>
        <w:pStyle w:val="NormalWeb"/>
        <w:shd w:val="clear" w:color="auto" w:fill="FFFFFF"/>
        <w:spacing w:before="60" w:beforeAutospacing="0" w:after="60" w:afterAutospacing="0" w:line="264" w:lineRule="auto"/>
        <w:ind w:firstLine="680"/>
        <w:jc w:val="both"/>
        <w:rPr>
          <w:bCs/>
          <w:color w:val="000000" w:themeColor="text1"/>
          <w:sz w:val="28"/>
          <w:szCs w:val="28"/>
          <w:lang w:val="en-US"/>
        </w:rPr>
      </w:pPr>
      <w:r w:rsidRPr="009A2A4F">
        <w:rPr>
          <w:bCs/>
          <w:color w:val="000000" w:themeColor="text1"/>
          <w:sz w:val="28"/>
          <w:szCs w:val="28"/>
          <w:lang w:val="en-US"/>
        </w:rPr>
        <w:t>Lý do: Đơn giản hóa thủ tục, giảm thời gian, chi phí thực hiện cho tổ chức, cá nhân; tăng hiệu quả giải quyết TTHC, thúc đẩy chuyển đổi số.</w:t>
      </w:r>
    </w:p>
    <w:p w14:paraId="3506D5B7" w14:textId="70F034AB"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6</w:t>
      </w:r>
      <w:r w:rsidRPr="009A2A4F">
        <w:rPr>
          <w:rFonts w:ascii="Times New Roman" w:hAnsi="Times New Roman" w:cs="Times New Roman"/>
          <w:b/>
          <w:color w:val="000000" w:themeColor="text1"/>
          <w:sz w:val="28"/>
          <w:szCs w:val="28"/>
          <w:lang w:val="vi-VN"/>
        </w:rPr>
        <w:t xml:space="preserve">.2. Kiến nghị thực thi </w:t>
      </w:r>
      <w:r w:rsidRPr="009A2A4F">
        <w:rPr>
          <w:rFonts w:ascii="Times New Roman" w:hAnsi="Times New Roman" w:cs="Times New Roman"/>
          <w:b/>
          <w:i/>
          <w:color w:val="000000" w:themeColor="text1"/>
          <w:sz w:val="28"/>
          <w:szCs w:val="28"/>
          <w:lang w:val="vi-VN"/>
        </w:rPr>
        <w:t xml:space="preserve">(nêu rõ điều, khoản, điểm, văn bản quy phạm pháp luật cần sửa đổi, bổ sung, thay thế, bãi bỏ hoặc hủy bỏ):   Sửa </w:t>
      </w:r>
      <w:r w:rsidRPr="009A2A4F">
        <w:rPr>
          <w:rFonts w:ascii="Times New Roman" w:hAnsi="Times New Roman" w:cs="Times New Roman"/>
          <w:bCs/>
          <w:color w:val="000000" w:themeColor="text1"/>
          <w:sz w:val="28"/>
          <w:szCs w:val="28"/>
          <w:lang w:val="vi-VN"/>
        </w:rPr>
        <w:t>điểm b, c khoản 3 Điều 22</w:t>
      </w:r>
      <w:r w:rsidRPr="009A2A4F">
        <w:rPr>
          <w:rFonts w:ascii="Times New Roman" w:hAnsi="Times New Roman" w:cs="Times New Roman"/>
          <w:color w:val="000000" w:themeColor="text1"/>
          <w:sz w:val="28"/>
          <w:szCs w:val="28"/>
          <w:lang w:val="vi-VN"/>
        </w:rPr>
        <w:t xml:space="preserve"> Nghị định số 26/2019/NĐ-CP.</w:t>
      </w:r>
    </w:p>
    <w:p w14:paraId="62419D5A" w14:textId="7E71A8DA" w:rsidR="00EC5994" w:rsidRPr="009A2A4F" w:rsidRDefault="00EC5994" w:rsidP="00EC5994">
      <w:pPr>
        <w:spacing w:before="60" w:after="60" w:line="264" w:lineRule="auto"/>
        <w:ind w:firstLine="680"/>
        <w:jc w:val="both"/>
        <w:rPr>
          <w:rFonts w:ascii="Times New Roman" w:hAnsi="Times New Roman" w:cs="Times New Roman"/>
          <w:b/>
          <w:color w:val="000000" w:themeColor="text1"/>
          <w:w w:val="90"/>
          <w:sz w:val="28"/>
          <w:szCs w:val="28"/>
          <w:lang w:val="vi-VN"/>
        </w:rPr>
      </w:pPr>
      <w:r w:rsidRPr="009A2A4F">
        <w:rPr>
          <w:rFonts w:ascii="Times New Roman" w:hAnsi="Times New Roman" w:cs="Times New Roman"/>
          <w:b/>
          <w:color w:val="000000" w:themeColor="text1"/>
          <w:w w:val="90"/>
          <w:sz w:val="28"/>
          <w:szCs w:val="28"/>
          <w:lang w:val="vi-VN"/>
        </w:rPr>
        <w:t>1</w:t>
      </w:r>
      <w:r w:rsidR="00AF59BF">
        <w:rPr>
          <w:rFonts w:ascii="Times New Roman" w:hAnsi="Times New Roman" w:cs="Times New Roman"/>
          <w:b/>
          <w:color w:val="000000" w:themeColor="text1"/>
          <w:w w:val="90"/>
          <w:sz w:val="28"/>
          <w:szCs w:val="28"/>
        </w:rPr>
        <w:t>6</w:t>
      </w:r>
      <w:r w:rsidRPr="009A2A4F">
        <w:rPr>
          <w:rFonts w:ascii="Times New Roman" w:hAnsi="Times New Roman" w:cs="Times New Roman"/>
          <w:b/>
          <w:color w:val="000000" w:themeColor="text1"/>
          <w:w w:val="90"/>
          <w:sz w:val="28"/>
          <w:szCs w:val="28"/>
          <w:lang w:val="vi-VN"/>
        </w:rPr>
        <w:t xml:space="preserve">.3. Lợi ích phương án đơn giản hóa </w:t>
      </w:r>
      <w:r w:rsidRPr="009A2A4F">
        <w:rPr>
          <w:rFonts w:ascii="Times New Roman" w:hAnsi="Times New Roman" w:cs="Times New Roman"/>
          <w:i/>
          <w:color w:val="000000" w:themeColor="text1"/>
          <w:w w:val="90"/>
          <w:sz w:val="28"/>
          <w:szCs w:val="28"/>
          <w:lang w:val="vi-VN"/>
        </w:rPr>
        <w:t>(kèm theo biểu đánh giá chi phí tuân thủ)</w:t>
      </w:r>
    </w:p>
    <w:p w14:paraId="0A3E77AA"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1.597.789 đồng/năm.</w:t>
      </w:r>
    </w:p>
    <w:p w14:paraId="198172CD"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1.128.094 đồng/năm.</w:t>
      </w:r>
    </w:p>
    <w:p w14:paraId="161DE53D"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469.695 đồng/năm.</w:t>
      </w:r>
    </w:p>
    <w:p w14:paraId="13F00292"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29,4 %. </w:t>
      </w:r>
    </w:p>
    <w:p w14:paraId="799F515C"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Tỷ lệ cắt giảm thời gian: 20%.</w:t>
      </w:r>
    </w:p>
    <w:p w14:paraId="11B97230" w14:textId="4771A339" w:rsidR="00612D5E" w:rsidRPr="009A2A4F" w:rsidRDefault="00612D5E" w:rsidP="00612D5E">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w:t>
      </w:r>
      <w:r w:rsidR="00AF59BF">
        <w:rPr>
          <w:rFonts w:ascii="Times New Roman" w:hAnsi="Times New Roman" w:cs="Times New Roman"/>
          <w:b/>
          <w:color w:val="000000" w:themeColor="text1"/>
          <w:sz w:val="28"/>
          <w:szCs w:val="28"/>
        </w:rPr>
        <w:t>6</w:t>
      </w:r>
      <w:r w:rsidRPr="009A2A4F">
        <w:rPr>
          <w:rFonts w:ascii="Times New Roman" w:hAnsi="Times New Roman" w:cs="Times New Roman"/>
          <w:b/>
          <w:color w:val="000000" w:themeColor="text1"/>
          <w:sz w:val="28"/>
          <w:szCs w:val="28"/>
        </w:rPr>
        <w:t xml:space="preserve">.4.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77D05E5B" w14:textId="38384814"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vi-VN"/>
        </w:rPr>
      </w:pPr>
      <w:r w:rsidRPr="009A2A4F">
        <w:rPr>
          <w:rFonts w:ascii="Times New Roman" w:hAnsi="Times New Roman" w:cs="Times New Roman"/>
          <w:b/>
          <w:bCs/>
          <w:color w:val="000000" w:themeColor="text1"/>
          <w:sz w:val="28"/>
          <w:szCs w:val="28"/>
          <w:lang w:val="vi-VN"/>
        </w:rPr>
        <w:t>1</w:t>
      </w:r>
      <w:r w:rsidR="00AF59BF">
        <w:rPr>
          <w:rFonts w:ascii="Times New Roman" w:hAnsi="Times New Roman" w:cs="Times New Roman"/>
          <w:b/>
          <w:bCs/>
          <w:color w:val="000000" w:themeColor="text1"/>
          <w:sz w:val="28"/>
          <w:szCs w:val="28"/>
        </w:rPr>
        <w:t>7</w:t>
      </w:r>
      <w:r w:rsidRPr="009A2A4F">
        <w:rPr>
          <w:rFonts w:ascii="Times New Roman" w:hAnsi="Times New Roman" w:cs="Times New Roman"/>
          <w:b/>
          <w:bCs/>
          <w:color w:val="000000" w:themeColor="text1"/>
          <w:sz w:val="28"/>
          <w:szCs w:val="28"/>
          <w:lang w:val="vi-VN"/>
        </w:rPr>
        <w:t xml:space="preserve">. Thủ tục: </w:t>
      </w:r>
      <w:r w:rsidRPr="009A2A4F">
        <w:rPr>
          <w:rFonts w:ascii="Times New Roman" w:eastAsia="Times New Roman" w:hAnsi="Times New Roman" w:cs="Times New Roman"/>
          <w:b/>
          <w:color w:val="000000" w:themeColor="text1"/>
          <w:sz w:val="28"/>
          <w:szCs w:val="28"/>
          <w:lang w:val="vi-VN"/>
        </w:rPr>
        <w:t>Cấp, cấp lại giấy phép nhập khẩu thủy sản sống đối với trường hợp không phải đánh giá rủi ro (1.003790)</w:t>
      </w:r>
    </w:p>
    <w:p w14:paraId="0FC0CBF6" w14:textId="2FFD218A"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7</w:t>
      </w:r>
      <w:r w:rsidRPr="009A2A4F">
        <w:rPr>
          <w:rFonts w:ascii="Times New Roman" w:hAnsi="Times New Roman" w:cs="Times New Roman"/>
          <w:b/>
          <w:color w:val="000000" w:themeColor="text1"/>
          <w:sz w:val="28"/>
          <w:szCs w:val="28"/>
          <w:lang w:val="vi-VN"/>
        </w:rPr>
        <w:t xml:space="preserve">.1. Nội dung đơn giản hóa </w:t>
      </w:r>
      <w:r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725D5C6E"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Giảm thời gian thực hiện TTHC từ 12 ngày xuống 09 ngày.</w:t>
      </w:r>
    </w:p>
    <w:p w14:paraId="02AFCD6B"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Chuyển từ nhận hồ sơ qua bưu điện sang điện tử (Thực hiện giải quyết TTHC theo cơ chế một cửa quốc gia, dịch vụ công trực tuyến).</w:t>
      </w:r>
    </w:p>
    <w:p w14:paraId="2D683340" w14:textId="38EC27D8"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Sửa điểm c khoản 1 Điều  Điều 6 Thông tư số 25/2018/TT-BNNPTNT “</w:t>
      </w:r>
      <w:r w:rsidRPr="009A2A4F">
        <w:rPr>
          <w:rFonts w:ascii="Times New Roman" w:hAnsi="Times New Roman" w:cs="Times New Roman"/>
          <w:i/>
          <w:color w:val="000000" w:themeColor="text1"/>
          <w:sz w:val="28"/>
          <w:szCs w:val="28"/>
          <w:lang w:val="vi-VN"/>
        </w:rPr>
        <w:t>Bản sao chụp” thành “Scan bản gốc”,</w:t>
      </w:r>
      <w:r w:rsidRPr="009A2A4F">
        <w:rPr>
          <w:rFonts w:ascii="Times New Roman" w:hAnsi="Times New Roman" w:cs="Times New Roman"/>
          <w:color w:val="000000" w:themeColor="text1"/>
          <w:sz w:val="28"/>
          <w:szCs w:val="28"/>
          <w:lang w:val="vi-VN"/>
        </w:rPr>
        <w:t xml:space="preserve"> vì hướng tới tiếp nhận hồ sơ trên môi trường điện tử. Tổ chức, cá nhân Scan để giảm chi phí</w:t>
      </w:r>
      <w:r w:rsidR="00612D5E" w:rsidRPr="009A2A4F">
        <w:rPr>
          <w:rFonts w:ascii="Times New Roman" w:hAnsi="Times New Roman" w:cs="Times New Roman"/>
          <w:color w:val="000000" w:themeColor="text1"/>
          <w:sz w:val="28"/>
          <w:szCs w:val="28"/>
        </w:rPr>
        <w:t>.</w:t>
      </w:r>
    </w:p>
    <w:p w14:paraId="0183C722" w14:textId="77777777" w:rsidR="00612D5E" w:rsidRPr="009A2A4F" w:rsidRDefault="00612D5E" w:rsidP="00612D5E">
      <w:pPr>
        <w:pStyle w:val="NormalWeb"/>
        <w:shd w:val="clear" w:color="auto" w:fill="FFFFFF"/>
        <w:spacing w:before="60" w:beforeAutospacing="0" w:after="60" w:afterAutospacing="0" w:line="264" w:lineRule="auto"/>
        <w:ind w:firstLine="680"/>
        <w:jc w:val="both"/>
        <w:rPr>
          <w:bCs/>
          <w:color w:val="000000" w:themeColor="text1"/>
          <w:sz w:val="28"/>
          <w:szCs w:val="28"/>
          <w:lang w:val="en-US"/>
        </w:rPr>
      </w:pPr>
      <w:r w:rsidRPr="009A2A4F">
        <w:rPr>
          <w:bCs/>
          <w:color w:val="000000" w:themeColor="text1"/>
          <w:sz w:val="28"/>
          <w:szCs w:val="28"/>
          <w:lang w:val="en-US"/>
        </w:rPr>
        <w:t>Lý do: Đơn giản hóa thủ tục, giảm thời gian, chi phí thực hiện cho tổ chức, cá nhân; tăng hiệu quả giải quyết TTHC, thúc đẩy chuyển đổi số.</w:t>
      </w:r>
    </w:p>
    <w:p w14:paraId="1182ECA1" w14:textId="1B3EBBE5"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
          <w:color w:val="000000" w:themeColor="text1"/>
          <w:sz w:val="28"/>
          <w:szCs w:val="28"/>
          <w:lang w:val="vi-VN"/>
        </w:rPr>
        <w:t>1</w:t>
      </w:r>
      <w:r w:rsidR="00AF59BF">
        <w:rPr>
          <w:rFonts w:ascii="Times New Roman" w:hAnsi="Times New Roman" w:cs="Times New Roman"/>
          <w:b/>
          <w:color w:val="000000" w:themeColor="text1"/>
          <w:sz w:val="28"/>
          <w:szCs w:val="28"/>
        </w:rPr>
        <w:t>7</w:t>
      </w:r>
      <w:r w:rsidRPr="009A2A4F">
        <w:rPr>
          <w:rFonts w:ascii="Times New Roman" w:hAnsi="Times New Roman" w:cs="Times New Roman"/>
          <w:b/>
          <w:color w:val="000000" w:themeColor="text1"/>
          <w:sz w:val="28"/>
          <w:szCs w:val="28"/>
          <w:lang w:val="vi-VN"/>
        </w:rPr>
        <w:t xml:space="preserve">.2. Kiến nghị thực thi </w:t>
      </w:r>
      <w:r w:rsidRPr="009A2A4F">
        <w:rPr>
          <w:rFonts w:ascii="Times New Roman" w:hAnsi="Times New Roman" w:cs="Times New Roman"/>
          <w:b/>
          <w:i/>
          <w:color w:val="000000" w:themeColor="text1"/>
          <w:sz w:val="28"/>
          <w:szCs w:val="28"/>
          <w:lang w:val="vi-VN"/>
        </w:rPr>
        <w:t xml:space="preserve">(nêu rõ điều, khoản, điểm, văn bản quy phạm pháp luật cần sửa đổi, bổ sung, thay thế, bãi bỏ hoặc hủy bỏ):  Sửa </w:t>
      </w:r>
      <w:r w:rsidRPr="009A2A4F">
        <w:rPr>
          <w:rFonts w:ascii="Times New Roman" w:hAnsi="Times New Roman" w:cs="Times New Roman"/>
          <w:bCs/>
          <w:color w:val="000000" w:themeColor="text1"/>
          <w:sz w:val="28"/>
          <w:szCs w:val="28"/>
          <w:lang w:val="vi-VN"/>
        </w:rPr>
        <w:t xml:space="preserve">điểm b, khoản 4 Điều 6; </w:t>
      </w:r>
      <w:r w:rsidRPr="009A2A4F">
        <w:rPr>
          <w:rFonts w:ascii="Times New Roman" w:hAnsi="Times New Roman" w:cs="Times New Roman"/>
          <w:color w:val="000000" w:themeColor="text1"/>
          <w:sz w:val="28"/>
          <w:szCs w:val="28"/>
          <w:lang w:val="vi-VN"/>
        </w:rPr>
        <w:t>điểm c khoản 1 Điều 6 Thông tư số 25/2018/TT-BNNPTNT; Khoản 1, Điều 7 Thông tư 01/2022/TT- BNNPTNT về sửa đổi một số thông tư.</w:t>
      </w:r>
    </w:p>
    <w:p w14:paraId="66BCA6D1" w14:textId="312DE142" w:rsidR="00EC5994" w:rsidRPr="009A2A4F" w:rsidRDefault="00EC5994" w:rsidP="00EC5994">
      <w:pPr>
        <w:spacing w:before="60" w:after="60" w:line="264" w:lineRule="auto"/>
        <w:ind w:firstLine="680"/>
        <w:jc w:val="both"/>
        <w:rPr>
          <w:rFonts w:ascii="Times New Roman" w:hAnsi="Times New Roman" w:cs="Times New Roman"/>
          <w:b/>
          <w:color w:val="000000" w:themeColor="text1"/>
          <w:w w:val="90"/>
          <w:sz w:val="28"/>
          <w:szCs w:val="28"/>
          <w:lang w:val="vi-VN"/>
        </w:rPr>
      </w:pPr>
      <w:r w:rsidRPr="009A2A4F">
        <w:rPr>
          <w:rFonts w:ascii="Times New Roman" w:hAnsi="Times New Roman" w:cs="Times New Roman"/>
          <w:b/>
          <w:color w:val="000000" w:themeColor="text1"/>
          <w:w w:val="90"/>
          <w:sz w:val="28"/>
          <w:szCs w:val="28"/>
          <w:lang w:val="vi-VN"/>
        </w:rPr>
        <w:t>1</w:t>
      </w:r>
      <w:r w:rsidR="00AF59BF">
        <w:rPr>
          <w:rFonts w:ascii="Times New Roman" w:hAnsi="Times New Roman" w:cs="Times New Roman"/>
          <w:b/>
          <w:color w:val="000000" w:themeColor="text1"/>
          <w:w w:val="90"/>
          <w:sz w:val="28"/>
          <w:szCs w:val="28"/>
        </w:rPr>
        <w:t>7</w:t>
      </w:r>
      <w:r w:rsidRPr="009A2A4F">
        <w:rPr>
          <w:rFonts w:ascii="Times New Roman" w:hAnsi="Times New Roman" w:cs="Times New Roman"/>
          <w:b/>
          <w:color w:val="000000" w:themeColor="text1"/>
          <w:w w:val="90"/>
          <w:sz w:val="28"/>
          <w:szCs w:val="28"/>
          <w:lang w:val="vi-VN"/>
        </w:rPr>
        <w:t xml:space="preserve">.3. Lợi ích phương án đơn giản hóa </w:t>
      </w:r>
      <w:r w:rsidRPr="009A2A4F">
        <w:rPr>
          <w:rFonts w:ascii="Times New Roman" w:hAnsi="Times New Roman" w:cs="Times New Roman"/>
          <w:i/>
          <w:color w:val="000000" w:themeColor="text1"/>
          <w:w w:val="90"/>
          <w:sz w:val="28"/>
          <w:szCs w:val="28"/>
          <w:lang w:val="vi-VN"/>
        </w:rPr>
        <w:t>(kèm theo biểu đánh giá chi phí tuân thủ)</w:t>
      </w:r>
    </w:p>
    <w:p w14:paraId="6E5880F5"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163.514.160 đồng/năm.</w:t>
      </w:r>
    </w:p>
    <w:p w14:paraId="54581975"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118.336.068 đồng/năm.</w:t>
      </w:r>
    </w:p>
    <w:p w14:paraId="52D5916B"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45.178.092 đồng/năm.</w:t>
      </w:r>
    </w:p>
    <w:p w14:paraId="66388FA2"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27,6 %. </w:t>
      </w:r>
    </w:p>
    <w:p w14:paraId="22EB2AEC"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Tỷ lệ cắt giảm thời gian: 25%.</w:t>
      </w:r>
    </w:p>
    <w:p w14:paraId="06CC0D27" w14:textId="2A639AD8" w:rsidR="00612D5E" w:rsidRPr="009A2A4F" w:rsidRDefault="00612D5E" w:rsidP="00612D5E">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1</w:t>
      </w:r>
      <w:r w:rsidR="00AF59BF">
        <w:rPr>
          <w:rFonts w:ascii="Times New Roman" w:hAnsi="Times New Roman" w:cs="Times New Roman"/>
          <w:b/>
          <w:color w:val="000000" w:themeColor="text1"/>
          <w:sz w:val="28"/>
          <w:szCs w:val="28"/>
        </w:rPr>
        <w:t>7</w:t>
      </w:r>
      <w:r w:rsidRPr="009A2A4F">
        <w:rPr>
          <w:rFonts w:ascii="Times New Roman" w:hAnsi="Times New Roman" w:cs="Times New Roman"/>
          <w:b/>
          <w:color w:val="000000" w:themeColor="text1"/>
          <w:sz w:val="28"/>
          <w:szCs w:val="28"/>
        </w:rPr>
        <w:t xml:space="preserve">.4.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7D43E9F3" w14:textId="50A7600E" w:rsidR="00EC5994" w:rsidRPr="009A2A4F" w:rsidRDefault="00AF59BF" w:rsidP="00EC5994">
      <w:pPr>
        <w:spacing w:before="60" w:after="60" w:line="264" w:lineRule="auto"/>
        <w:ind w:firstLine="680"/>
        <w:jc w:val="both"/>
        <w:rPr>
          <w:rFonts w:ascii="Times New Roman" w:hAnsi="Times New Roman" w:cs="Times New Roman"/>
          <w:b/>
          <w:color w:val="000000" w:themeColor="text1"/>
          <w:sz w:val="28"/>
          <w:szCs w:val="28"/>
          <w:lang w:val="vi-VN"/>
        </w:rPr>
      </w:pPr>
      <w:r>
        <w:rPr>
          <w:rFonts w:ascii="Times New Roman" w:hAnsi="Times New Roman" w:cs="Times New Roman"/>
          <w:b/>
          <w:bCs/>
          <w:color w:val="000000" w:themeColor="text1"/>
          <w:sz w:val="28"/>
          <w:szCs w:val="28"/>
        </w:rPr>
        <w:t>19</w:t>
      </w:r>
      <w:r w:rsidR="00EC5994" w:rsidRPr="009A2A4F">
        <w:rPr>
          <w:rFonts w:ascii="Times New Roman" w:hAnsi="Times New Roman" w:cs="Times New Roman"/>
          <w:b/>
          <w:bCs/>
          <w:color w:val="000000" w:themeColor="text1"/>
          <w:sz w:val="28"/>
          <w:szCs w:val="28"/>
          <w:lang w:val="vi-VN"/>
        </w:rPr>
        <w:t xml:space="preserve">. Thủ tục: </w:t>
      </w:r>
      <w:r w:rsidR="00EC5994" w:rsidRPr="009A2A4F">
        <w:rPr>
          <w:rFonts w:ascii="Times New Roman" w:eastAsia="Times New Roman" w:hAnsi="Times New Roman" w:cs="Times New Roman"/>
          <w:b/>
          <w:color w:val="000000" w:themeColor="text1"/>
          <w:sz w:val="28"/>
          <w:szCs w:val="28"/>
          <w:lang w:val="vi-VN"/>
        </w:rPr>
        <w:t xml:space="preserve">Cấp, cấp lại giấy phép nhập khẩu thủy sản sống đối với trường hợp phải đánh giá rủi ro </w:t>
      </w:r>
      <w:r w:rsidR="00EC5994" w:rsidRPr="009A2A4F">
        <w:rPr>
          <w:rFonts w:ascii="Times New Roman" w:hAnsi="Times New Roman" w:cs="Times New Roman"/>
          <w:b/>
          <w:color w:val="000000" w:themeColor="text1"/>
          <w:sz w:val="28"/>
          <w:szCs w:val="28"/>
          <w:lang w:val="vi-VN"/>
        </w:rPr>
        <w:t>(</w:t>
      </w:r>
      <w:r w:rsidR="00EC5994" w:rsidRPr="009A2A4F">
        <w:rPr>
          <w:rFonts w:ascii="Times New Roman" w:eastAsia="Times New Roman" w:hAnsi="Times New Roman" w:cs="Times New Roman"/>
          <w:b/>
          <w:color w:val="000000" w:themeColor="text1"/>
          <w:sz w:val="28"/>
          <w:szCs w:val="28"/>
          <w:lang w:val="vi-VN"/>
        </w:rPr>
        <w:t>1.003361</w:t>
      </w:r>
      <w:r w:rsidR="00EC5994" w:rsidRPr="009A2A4F">
        <w:rPr>
          <w:rFonts w:ascii="Times New Roman" w:hAnsi="Times New Roman" w:cs="Times New Roman"/>
          <w:b/>
          <w:color w:val="000000" w:themeColor="text1"/>
          <w:sz w:val="28"/>
          <w:szCs w:val="28"/>
          <w:lang w:val="vi-VN"/>
        </w:rPr>
        <w:t>)</w:t>
      </w:r>
    </w:p>
    <w:p w14:paraId="317304EA" w14:textId="63F135B2"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Pr>
          <w:rFonts w:ascii="Times New Roman" w:hAnsi="Times New Roman" w:cs="Times New Roman"/>
          <w:b/>
          <w:bCs/>
          <w:color w:val="000000" w:themeColor="text1"/>
          <w:sz w:val="28"/>
          <w:szCs w:val="28"/>
        </w:rPr>
        <w:t>19</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249065BE"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Giảm thời gian thực hiện TTHC từ 35 ngày xuống 30 ngày</w:t>
      </w:r>
    </w:p>
    <w:p w14:paraId="529BF09B" w14:textId="4ED626DF" w:rsidR="00EC5994" w:rsidRPr="009A2A4F" w:rsidRDefault="00EC5994" w:rsidP="00EC5994">
      <w:pPr>
        <w:spacing w:before="60" w:after="60" w:line="264" w:lineRule="auto"/>
        <w:ind w:firstLine="680"/>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lang w:val="vi-VN"/>
        </w:rPr>
        <w:t>- Đề nghị bỏ hình thức nộp trực tiếp hoặc gửi qua dịch vụ bưu chính sang hình thức trực tuyến tại điểm a khoản 2 - Điều 5 Thông tư số 25/2018/TT-BNNPTNT. Việc nộp hồ sơ trực tuyến, giảm thời gian, chi phí cho in ấn, phô tô, chuyển tài liệu</w:t>
      </w:r>
      <w:r w:rsidR="00612D5E" w:rsidRPr="009A2A4F">
        <w:rPr>
          <w:rFonts w:ascii="Times New Roman" w:hAnsi="Times New Roman" w:cs="Times New Roman"/>
          <w:iCs/>
          <w:color w:val="000000" w:themeColor="text1"/>
          <w:sz w:val="28"/>
          <w:szCs w:val="28"/>
        </w:rPr>
        <w:t>.</w:t>
      </w:r>
    </w:p>
    <w:p w14:paraId="377B20F2" w14:textId="77777777" w:rsidR="00612D5E" w:rsidRPr="009A2A4F" w:rsidRDefault="00612D5E" w:rsidP="00612D5E">
      <w:pPr>
        <w:pStyle w:val="NormalWeb"/>
        <w:shd w:val="clear" w:color="auto" w:fill="FFFFFF"/>
        <w:spacing w:before="60" w:beforeAutospacing="0" w:after="60" w:afterAutospacing="0" w:line="264" w:lineRule="auto"/>
        <w:ind w:firstLine="680"/>
        <w:jc w:val="both"/>
        <w:rPr>
          <w:bCs/>
          <w:color w:val="000000" w:themeColor="text1"/>
          <w:sz w:val="28"/>
          <w:szCs w:val="28"/>
          <w:lang w:val="en-US"/>
        </w:rPr>
      </w:pPr>
      <w:r w:rsidRPr="009A2A4F">
        <w:rPr>
          <w:bCs/>
          <w:color w:val="000000" w:themeColor="text1"/>
          <w:sz w:val="28"/>
          <w:szCs w:val="28"/>
          <w:lang w:val="en-US"/>
        </w:rPr>
        <w:t>Lý do: Đơn giản hóa thủ tục, giảm thời gian, chi phí thực hiện cho tổ chức, cá nhân; tăng hiệu quả giải quyết TTHC, thúc đẩy chuyển đổi số.</w:t>
      </w:r>
    </w:p>
    <w:p w14:paraId="436A4832" w14:textId="6FC65BCE"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Pr>
          <w:rFonts w:ascii="Times New Roman" w:hAnsi="Times New Roman" w:cs="Times New Roman"/>
          <w:b/>
          <w:bCs/>
          <w:color w:val="000000" w:themeColor="text1"/>
          <w:sz w:val="28"/>
          <w:szCs w:val="28"/>
        </w:rPr>
        <w:t>19</w:t>
      </w:r>
      <w:r w:rsidR="00EC5994" w:rsidRPr="009A2A4F">
        <w:rPr>
          <w:rFonts w:ascii="Times New Roman" w:hAnsi="Times New Roman" w:cs="Times New Roman"/>
          <w:b/>
          <w:color w:val="000000" w:themeColor="text1"/>
          <w:sz w:val="28"/>
          <w:szCs w:val="28"/>
          <w:lang w:val="vi-VN"/>
        </w:rPr>
        <w:t xml:space="preserve">.2. Kiến nghị thực thi </w:t>
      </w:r>
      <w:r w:rsidR="00EC5994" w:rsidRPr="009A2A4F">
        <w:rPr>
          <w:rFonts w:ascii="Times New Roman" w:hAnsi="Times New Roman" w:cs="Times New Roman"/>
          <w:b/>
          <w:i/>
          <w:color w:val="000000" w:themeColor="text1"/>
          <w:sz w:val="28"/>
          <w:szCs w:val="28"/>
          <w:lang w:val="vi-VN"/>
        </w:rPr>
        <w:t xml:space="preserve">(nêu rõ điều, khoản, điểm, văn bản quy phạm pháp luật cần sửa đổi, bổ sung, thay thế, bãi bỏ hoặc hủy bỏ):  </w:t>
      </w:r>
      <w:r w:rsidR="00EC5994" w:rsidRPr="009A2A4F">
        <w:rPr>
          <w:rFonts w:ascii="Times New Roman" w:hAnsi="Times New Roman" w:cs="Times New Roman"/>
          <w:i/>
          <w:color w:val="000000" w:themeColor="text1"/>
          <w:sz w:val="28"/>
          <w:szCs w:val="28"/>
          <w:lang w:val="vi-VN"/>
        </w:rPr>
        <w:t xml:space="preserve">Sửa </w:t>
      </w:r>
      <w:r w:rsidR="00EC5994" w:rsidRPr="009A2A4F">
        <w:rPr>
          <w:rFonts w:ascii="Times New Roman" w:hAnsi="Times New Roman" w:cs="Times New Roman"/>
          <w:bCs/>
          <w:color w:val="000000" w:themeColor="text1"/>
          <w:sz w:val="28"/>
          <w:szCs w:val="28"/>
          <w:lang w:val="vi-VN"/>
        </w:rPr>
        <w:t xml:space="preserve">điểm d, khoản 2 Điều 5; </w:t>
      </w:r>
      <w:r w:rsidR="00EC5994" w:rsidRPr="009A2A4F">
        <w:rPr>
          <w:rFonts w:ascii="Times New Roman" w:hAnsi="Times New Roman" w:cs="Times New Roman"/>
          <w:color w:val="000000" w:themeColor="text1"/>
          <w:sz w:val="28"/>
          <w:szCs w:val="28"/>
          <w:lang w:val="vi-VN"/>
        </w:rPr>
        <w:t>điểm c khoản 1 Điều 6 Thông tư số 25/2018/TT-BNNPTNT.</w:t>
      </w:r>
    </w:p>
    <w:p w14:paraId="5F60707E" w14:textId="15AE8B43" w:rsidR="00EC5994" w:rsidRPr="009A2A4F" w:rsidRDefault="00AF59BF" w:rsidP="00EC5994">
      <w:pPr>
        <w:spacing w:before="60" w:after="60" w:line="264" w:lineRule="auto"/>
        <w:ind w:firstLine="680"/>
        <w:jc w:val="both"/>
        <w:rPr>
          <w:rFonts w:ascii="Times New Roman" w:hAnsi="Times New Roman" w:cs="Times New Roman"/>
          <w:b/>
          <w:color w:val="000000" w:themeColor="text1"/>
          <w:w w:val="90"/>
          <w:sz w:val="28"/>
          <w:szCs w:val="28"/>
          <w:lang w:val="vi-VN"/>
        </w:rPr>
      </w:pPr>
      <w:r>
        <w:rPr>
          <w:rFonts w:ascii="Times New Roman" w:hAnsi="Times New Roman" w:cs="Times New Roman"/>
          <w:b/>
          <w:bCs/>
          <w:color w:val="000000" w:themeColor="text1"/>
          <w:sz w:val="28"/>
          <w:szCs w:val="28"/>
        </w:rPr>
        <w:t>19</w:t>
      </w:r>
      <w:r w:rsidR="00EC5994" w:rsidRPr="009A2A4F">
        <w:rPr>
          <w:rFonts w:ascii="Times New Roman" w:hAnsi="Times New Roman" w:cs="Times New Roman"/>
          <w:b/>
          <w:color w:val="000000" w:themeColor="text1"/>
          <w:w w:val="90"/>
          <w:sz w:val="28"/>
          <w:szCs w:val="28"/>
          <w:lang w:val="vi-VN"/>
        </w:rPr>
        <w:t xml:space="preserve">.3. Lợi ích phương án đơn giản hóa </w:t>
      </w:r>
      <w:r w:rsidR="00EC5994" w:rsidRPr="009A2A4F">
        <w:rPr>
          <w:rFonts w:ascii="Times New Roman" w:hAnsi="Times New Roman" w:cs="Times New Roman"/>
          <w:i/>
          <w:color w:val="000000" w:themeColor="text1"/>
          <w:w w:val="90"/>
          <w:sz w:val="28"/>
          <w:szCs w:val="28"/>
          <w:lang w:val="vi-VN"/>
        </w:rPr>
        <w:t>(kèm theo biểu đánh giá chi phí tuân thủ)</w:t>
      </w:r>
    </w:p>
    <w:p w14:paraId="11C872CF"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92.162.832 đồng/năm.</w:t>
      </w:r>
    </w:p>
    <w:p w14:paraId="51E92B4A"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88.461.884 đồng/năm.</w:t>
      </w:r>
    </w:p>
    <w:p w14:paraId="792EA9A5"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3.700.948 đồng/năm.</w:t>
      </w:r>
    </w:p>
    <w:p w14:paraId="0E2F1123"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4,0 %. </w:t>
      </w:r>
    </w:p>
    <w:p w14:paraId="3EB1184C"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Tỷ lệ cắt giảm thời gian: 14,3%.</w:t>
      </w:r>
    </w:p>
    <w:p w14:paraId="7D6819DC" w14:textId="6C68B59A" w:rsidR="00612D5E" w:rsidRPr="009A2A4F" w:rsidRDefault="00AF59BF" w:rsidP="00612D5E">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19</w:t>
      </w:r>
      <w:r w:rsidR="00612D5E" w:rsidRPr="009A2A4F">
        <w:rPr>
          <w:rFonts w:ascii="Times New Roman" w:hAnsi="Times New Roman" w:cs="Times New Roman"/>
          <w:b/>
          <w:color w:val="000000" w:themeColor="text1"/>
          <w:sz w:val="28"/>
          <w:szCs w:val="28"/>
        </w:rPr>
        <w:t xml:space="preserve">.4. </w:t>
      </w:r>
      <w:r w:rsidR="00612D5E" w:rsidRPr="009A2A4F">
        <w:rPr>
          <w:rFonts w:ascii="Times New Roman" w:hAnsi="Times New Roman" w:cs="Times New Roman"/>
          <w:b/>
          <w:color w:val="000000" w:themeColor="text1"/>
          <w:sz w:val="28"/>
          <w:szCs w:val="28"/>
          <w:lang w:val="vi-VN"/>
        </w:rPr>
        <w:t>Lộ trình thực hiện:</w:t>
      </w:r>
      <w:r w:rsidR="00612D5E" w:rsidRPr="009A2A4F">
        <w:rPr>
          <w:rFonts w:ascii="Times New Roman" w:hAnsi="Times New Roman" w:cs="Times New Roman"/>
          <w:b/>
          <w:color w:val="000000" w:themeColor="text1"/>
          <w:sz w:val="28"/>
          <w:szCs w:val="28"/>
        </w:rPr>
        <w:t xml:space="preserve"> 2025-2026.</w:t>
      </w:r>
    </w:p>
    <w:p w14:paraId="6C2E2967" w14:textId="4584AC97" w:rsidR="00EC5994" w:rsidRPr="009A2A4F" w:rsidRDefault="00EC5994" w:rsidP="00EC5994">
      <w:pPr>
        <w:spacing w:before="60" w:after="60" w:line="264" w:lineRule="auto"/>
        <w:ind w:firstLine="680"/>
        <w:jc w:val="both"/>
        <w:rPr>
          <w:rFonts w:ascii="Times New Roman" w:eastAsia="Times New Roman" w:hAnsi="Times New Roman" w:cs="Times New Roman"/>
          <w:b/>
          <w:color w:val="000000" w:themeColor="text1"/>
          <w:sz w:val="28"/>
          <w:szCs w:val="28"/>
          <w:lang w:val="vi-VN"/>
        </w:rPr>
      </w:pPr>
      <w:r w:rsidRPr="009A2A4F">
        <w:rPr>
          <w:rFonts w:ascii="Times New Roman" w:hAnsi="Times New Roman" w:cs="Times New Roman"/>
          <w:b/>
          <w:color w:val="000000" w:themeColor="text1"/>
          <w:sz w:val="28"/>
          <w:szCs w:val="28"/>
          <w:lang w:val="vi-VN"/>
        </w:rPr>
        <w:t>2</w:t>
      </w:r>
      <w:r w:rsidR="00AF59BF">
        <w:rPr>
          <w:rFonts w:ascii="Times New Roman" w:hAnsi="Times New Roman" w:cs="Times New Roman"/>
          <w:b/>
          <w:color w:val="000000" w:themeColor="text1"/>
          <w:sz w:val="28"/>
          <w:szCs w:val="28"/>
        </w:rPr>
        <w:t>0</w:t>
      </w:r>
      <w:r w:rsidRPr="009A2A4F">
        <w:rPr>
          <w:rFonts w:ascii="Times New Roman" w:hAnsi="Times New Roman" w:cs="Times New Roman"/>
          <w:b/>
          <w:color w:val="000000" w:themeColor="text1"/>
          <w:sz w:val="28"/>
          <w:szCs w:val="28"/>
          <w:lang w:val="vi-VN"/>
        </w:rPr>
        <w:t xml:space="preserve">. Thủ tục: </w:t>
      </w:r>
      <w:r w:rsidRPr="009A2A4F">
        <w:rPr>
          <w:rFonts w:ascii="Times New Roman" w:eastAsia="Times New Roman" w:hAnsi="Times New Roman" w:cs="Times New Roman"/>
          <w:b/>
          <w:color w:val="000000" w:themeColor="text1"/>
          <w:sz w:val="28"/>
          <w:szCs w:val="28"/>
          <w:lang w:val="vi-VN"/>
        </w:rPr>
        <w:t>Cấp, cấp lại giấy phép nuôi trồng thủy sản trên biển cho tổ chức, cá nhân Việt Nam (đối với khu vực biển ngoài 06 hải lý, khu vực biển giáp ranh giữa các tỉnh, thành phố trực thuộc trung ương, khu vực biển nằm đồng thời trong và ngoài 06 hải lý) (Mã TTHC: 1.004678)</w:t>
      </w:r>
    </w:p>
    <w:p w14:paraId="41F74CE7" w14:textId="14B01A79"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2</w:t>
      </w:r>
      <w:r w:rsidR="00AF59BF">
        <w:rPr>
          <w:rFonts w:ascii="Times New Roman" w:hAnsi="Times New Roman" w:cs="Times New Roman"/>
          <w:b/>
          <w:color w:val="000000" w:themeColor="text1"/>
          <w:sz w:val="28"/>
          <w:szCs w:val="28"/>
        </w:rPr>
        <w:t>0</w:t>
      </w:r>
      <w:r w:rsidRPr="009A2A4F">
        <w:rPr>
          <w:rFonts w:ascii="Times New Roman" w:hAnsi="Times New Roman" w:cs="Times New Roman"/>
          <w:b/>
          <w:color w:val="000000" w:themeColor="text1"/>
          <w:sz w:val="28"/>
          <w:szCs w:val="28"/>
          <w:lang w:val="vi-VN"/>
        </w:rPr>
        <w:t xml:space="preserve">.1. Nội dung đơn giản hóa </w:t>
      </w:r>
      <w:r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536724D7" w14:textId="0F315554" w:rsidR="00EC5994" w:rsidRPr="009A2A4F" w:rsidRDefault="00612D5E"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lang w:val="vi-VN"/>
        </w:rPr>
        <w:t>Phân cấp cho UBND cấp tỉnh</w:t>
      </w:r>
      <w:r w:rsidRPr="009A2A4F">
        <w:rPr>
          <w:rFonts w:ascii="Times New Roman" w:hAnsi="Times New Roman" w:cs="Times New Roman"/>
          <w:color w:val="000000" w:themeColor="text1"/>
          <w:sz w:val="28"/>
          <w:szCs w:val="28"/>
        </w:rPr>
        <w:t>.</w:t>
      </w:r>
    </w:p>
    <w:p w14:paraId="36FD2BDD" w14:textId="7BC470B3" w:rsidR="00EC5994" w:rsidRPr="009A2A4F" w:rsidRDefault="00612D5E" w:rsidP="00EC5994">
      <w:pPr>
        <w:spacing w:before="60" w:after="60" w:line="264" w:lineRule="auto"/>
        <w:ind w:firstLine="680"/>
        <w:jc w:val="both"/>
        <w:rPr>
          <w:rFonts w:ascii="Times New Roman" w:hAnsi="Times New Roman" w:cs="Times New Roman"/>
          <w:color w:val="000000" w:themeColor="text1"/>
          <w:spacing w:val="-2"/>
          <w:sz w:val="28"/>
          <w:szCs w:val="28"/>
          <w:shd w:val="clear" w:color="auto" w:fill="FFFFFF"/>
          <w:lang w:val="vi-VN"/>
        </w:rPr>
      </w:pPr>
      <w:r w:rsidRPr="009A2A4F">
        <w:rPr>
          <w:rFonts w:ascii="Times New Roman" w:hAnsi="Times New Roman" w:cs="Times New Roman"/>
          <w:color w:val="000000" w:themeColor="text1"/>
          <w:spacing w:val="-2"/>
          <w:sz w:val="28"/>
          <w:szCs w:val="28"/>
          <w:shd w:val="clear" w:color="auto" w:fill="FFFFFF"/>
        </w:rPr>
        <w:t xml:space="preserve">- </w:t>
      </w:r>
      <w:r w:rsidR="00EC5994" w:rsidRPr="009A2A4F">
        <w:rPr>
          <w:rFonts w:ascii="Times New Roman" w:hAnsi="Times New Roman" w:cs="Times New Roman"/>
          <w:color w:val="000000" w:themeColor="text1"/>
          <w:spacing w:val="-2"/>
          <w:sz w:val="28"/>
          <w:szCs w:val="28"/>
          <w:shd w:val="clear" w:color="auto" w:fill="FFFFFF"/>
          <w:lang w:val="vi-VN"/>
        </w:rPr>
        <w:t>Sửa thành phần hồ sơ “Báo cáo đánh giá tác động môi trường nuôi trồng thủy sản hoặc bản cam kết bảo vệ môi trường và kế hoạch bảo vệ môi trường được cơ quan có thẩm quyền thẩm định theo quy định” thành “Bản sao một trong các văn bản sau: Quyết định phê duyệt kết quả thẩm định báo cáo đánh giá tác động môi trường, giấy phép môi trường, đăng ký môi trường theo quy định hoặc các văn bản tương đương với quyết định phê duyệt kết quả thẩm định báo cáo đánh giá tác động môi trường theo quy định”.</w:t>
      </w:r>
      <w:r w:rsidR="00EC5994" w:rsidRPr="009A2A4F">
        <w:rPr>
          <w:rFonts w:ascii="Times New Roman" w:hAnsi="Times New Roman" w:cs="Times New Roman"/>
          <w:i/>
          <w:color w:val="000000" w:themeColor="text1"/>
          <w:spacing w:val="-2"/>
          <w:sz w:val="28"/>
          <w:szCs w:val="28"/>
          <w:shd w:val="clear" w:color="auto" w:fill="FFFFFF"/>
          <w:lang w:val="vi-VN"/>
        </w:rPr>
        <w:t xml:space="preserve"> Lý do: phù hợp với quy định của Luật Bảo vệ môi trường và giảm chi phí cho tổ chức, cá nhân (chi phí photo, in, scan/gửi).</w:t>
      </w:r>
    </w:p>
    <w:p w14:paraId="29889C5F" w14:textId="270D31B3" w:rsidR="00EC5994" w:rsidRPr="009A2A4F" w:rsidRDefault="00612D5E" w:rsidP="00EC5994">
      <w:pPr>
        <w:spacing w:before="60" w:after="60" w:line="264" w:lineRule="auto"/>
        <w:ind w:firstLine="680"/>
        <w:jc w:val="both"/>
        <w:rPr>
          <w:rFonts w:ascii="Times New Roman" w:hAnsi="Times New Roman" w:cs="Times New Roman"/>
          <w:i/>
          <w:color w:val="000000" w:themeColor="text1"/>
          <w:spacing w:val="-2"/>
          <w:sz w:val="28"/>
          <w:szCs w:val="28"/>
          <w:shd w:val="clear" w:color="auto" w:fill="FFFFFF"/>
          <w:lang w:val="vi-VN"/>
        </w:rPr>
      </w:pPr>
      <w:r w:rsidRPr="009A2A4F">
        <w:rPr>
          <w:rFonts w:ascii="Times New Roman" w:hAnsi="Times New Roman" w:cs="Times New Roman"/>
          <w:color w:val="000000" w:themeColor="text1"/>
          <w:spacing w:val="-2"/>
          <w:sz w:val="28"/>
          <w:szCs w:val="28"/>
          <w:shd w:val="clear" w:color="auto" w:fill="FFFFFF"/>
        </w:rPr>
        <w:t xml:space="preserve">- </w:t>
      </w:r>
      <w:r w:rsidR="00EC5994" w:rsidRPr="009A2A4F">
        <w:rPr>
          <w:rFonts w:ascii="Times New Roman" w:hAnsi="Times New Roman" w:cs="Times New Roman"/>
          <w:color w:val="000000" w:themeColor="text1"/>
          <w:spacing w:val="-2"/>
          <w:sz w:val="28"/>
          <w:szCs w:val="28"/>
          <w:shd w:val="clear" w:color="auto" w:fill="FFFFFF"/>
          <w:lang w:val="vi-VN"/>
        </w:rPr>
        <w:t xml:space="preserve">Sửa thành phần hồ sơ “Bản thuyết minh dự án nuôi trồng thủy sản” thành “Phương án nuôi trồng thủy sản (đối với cá nhân)/Bản thuyết minh dự án nuôi trồng thủy sản (đối với tổ chức)”. </w:t>
      </w:r>
      <w:r w:rsidR="00EC5994" w:rsidRPr="009A2A4F">
        <w:rPr>
          <w:rFonts w:ascii="Times New Roman" w:hAnsi="Times New Roman" w:cs="Times New Roman"/>
          <w:i/>
          <w:color w:val="000000" w:themeColor="text1"/>
          <w:spacing w:val="-2"/>
          <w:sz w:val="28"/>
          <w:szCs w:val="28"/>
          <w:shd w:val="clear" w:color="auto" w:fill="FFFFFF"/>
          <w:lang w:val="vi-VN"/>
        </w:rPr>
        <w:t>Lý do: để người dân nuôi quy mô nhỏ/cá nhân nuôi trồng thủy sản dễ tiếp cận.</w:t>
      </w:r>
    </w:p>
    <w:p w14:paraId="78E3AF3E" w14:textId="4CB4645A" w:rsidR="00EC5994" w:rsidRPr="009A2A4F" w:rsidRDefault="00612D5E"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pacing w:val="-2"/>
          <w:sz w:val="28"/>
          <w:szCs w:val="28"/>
          <w:shd w:val="clear" w:color="auto" w:fill="FFFFFF"/>
        </w:rPr>
        <w:t xml:space="preserve">- </w:t>
      </w:r>
      <w:r w:rsidR="00EC5994" w:rsidRPr="009A2A4F">
        <w:rPr>
          <w:rFonts w:ascii="Times New Roman" w:hAnsi="Times New Roman" w:cs="Times New Roman"/>
          <w:color w:val="000000" w:themeColor="text1"/>
          <w:spacing w:val="-2"/>
          <w:sz w:val="28"/>
          <w:szCs w:val="28"/>
          <w:shd w:val="clear" w:color="auto" w:fill="FFFFFF"/>
          <w:lang w:val="vi-VN"/>
        </w:rPr>
        <w:t xml:space="preserve">Sửa mẫu đơn theo hướng phân rõ thông tin yêu cầu đối với tổ chức và đối với cá nhân. </w:t>
      </w:r>
      <w:r w:rsidR="00EC5994" w:rsidRPr="009A2A4F">
        <w:rPr>
          <w:rFonts w:ascii="Times New Roman" w:hAnsi="Times New Roman" w:cs="Times New Roman"/>
          <w:i/>
          <w:color w:val="000000" w:themeColor="text1"/>
          <w:spacing w:val="-2"/>
          <w:sz w:val="28"/>
          <w:szCs w:val="28"/>
          <w:shd w:val="clear" w:color="auto" w:fill="FFFFFF"/>
          <w:lang w:val="vi-VN"/>
        </w:rPr>
        <w:t>Lý do: để tổ chức, cá nhân dễ điền thông tin hơn.</w:t>
      </w:r>
    </w:p>
    <w:p w14:paraId="51C6C958" w14:textId="6200E384" w:rsidR="00EC5994" w:rsidRPr="009A2A4F" w:rsidRDefault="00612D5E"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lang w:val="vi-VN"/>
        </w:rPr>
        <w:t>Rút ngắn thời gian xử lý : từ 45 ngày làm việc xuống 30 ngày làm việc đối với cấp mới, 15 ngày làm việc xuống 10 ngày làm việc đối với cấp lại/cấp gia hạn(chưa kể thời gian kiểm tra thực tế - nếu có) (</w:t>
      </w:r>
      <w:r w:rsidR="00EC5994" w:rsidRPr="009A2A4F">
        <w:rPr>
          <w:rFonts w:ascii="Times New Roman" w:hAnsi="Times New Roman" w:cs="Times New Roman"/>
          <w:i/>
          <w:color w:val="000000" w:themeColor="text1"/>
          <w:sz w:val="28"/>
          <w:szCs w:val="28"/>
          <w:lang w:val="vi-VN"/>
        </w:rPr>
        <w:t>giảm 33,3%</w:t>
      </w:r>
      <w:r w:rsidR="00EC5994" w:rsidRPr="009A2A4F">
        <w:rPr>
          <w:rFonts w:ascii="Times New Roman" w:hAnsi="Times New Roman" w:cs="Times New Roman"/>
          <w:color w:val="000000" w:themeColor="text1"/>
          <w:sz w:val="28"/>
          <w:szCs w:val="28"/>
          <w:lang w:val="vi-VN"/>
        </w:rPr>
        <w:t>).</w:t>
      </w:r>
    </w:p>
    <w:p w14:paraId="52271D7E" w14:textId="45DE8DCA" w:rsidR="00EC5994" w:rsidRPr="009A2A4F" w:rsidRDefault="00612D5E"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lang w:val="vi-VN"/>
        </w:rPr>
        <w:t>Bổ sung cơ chế tiếp nhận và xử lý hồ sơ trực tuyến qua cổng dịch vụ công quốc gia.</w:t>
      </w:r>
    </w:p>
    <w:p w14:paraId="21C8EFA2" w14:textId="1EA2DD04" w:rsidR="00612D5E" w:rsidRPr="009A2A4F" w:rsidRDefault="00612D5E" w:rsidP="00612D5E">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color w:val="000000" w:themeColor="text1"/>
          <w:sz w:val="28"/>
          <w:szCs w:val="28"/>
        </w:rPr>
        <w:t xml:space="preserve">Lý do: </w:t>
      </w:r>
      <w:r w:rsidRPr="009A2A4F">
        <w:rPr>
          <w:rFonts w:ascii="Times New Roman" w:hAnsi="Times New Roman" w:cs="Times New Roman"/>
          <w:bCs/>
          <w:color w:val="000000" w:themeColor="text1"/>
          <w:sz w:val="28"/>
          <w:szCs w:val="28"/>
        </w:rPr>
        <w:t>G</w:t>
      </w:r>
      <w:r w:rsidRPr="009A2A4F">
        <w:rPr>
          <w:rFonts w:ascii="Times New Roman" w:hAnsi="Times New Roman" w:cs="Times New Roman"/>
          <w:bCs/>
          <w:color w:val="000000" w:themeColor="text1"/>
          <w:sz w:val="28"/>
          <w:szCs w:val="28"/>
          <w:lang w:val="vi-VN"/>
        </w:rPr>
        <w:t>iảm tải xử lý hồ sơ hành chính, tập trung vào công tác thanh tra, giám sát quy hoạch và tuân thủ;</w:t>
      </w:r>
      <w:r w:rsidRPr="009A2A4F">
        <w:rPr>
          <w:rFonts w:ascii="Times New Roman" w:hAnsi="Times New Roman" w:cs="Times New Roman"/>
          <w:bCs/>
          <w:color w:val="000000" w:themeColor="text1"/>
          <w:sz w:val="28"/>
          <w:szCs w:val="28"/>
        </w:rPr>
        <w:t xml:space="preserve"> t</w:t>
      </w:r>
      <w:r w:rsidRPr="009A2A4F">
        <w:rPr>
          <w:rFonts w:ascii="Times New Roman" w:hAnsi="Times New Roman" w:cs="Times New Roman"/>
          <w:bCs/>
          <w:color w:val="000000" w:themeColor="text1"/>
          <w:sz w:val="28"/>
          <w:szCs w:val="28"/>
          <w:lang w:val="vi-VN"/>
        </w:rPr>
        <w:t>ỉnh chủ động hơn trong triển khai quy hoạch nuôi biển và giám sát thực địa.</w:t>
      </w:r>
      <w:r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lang w:val="vi-VN"/>
        </w:rPr>
        <w:t xml:space="preserve">Thủ tục thuận lợi sẽ giúp các tổ chức, cá nhân mạnh dạn hơn trong việc đầu tư, mở rộng quy mô sản xuất </w:t>
      </w:r>
      <w:r w:rsidRPr="009A2A4F">
        <w:rPr>
          <w:rFonts w:ascii="Times New Roman" w:hAnsi="Times New Roman" w:cs="Times New Roman"/>
          <w:bCs/>
          <w:color w:val="000000" w:themeColor="text1"/>
          <w:sz w:val="28"/>
          <w:szCs w:val="28"/>
        </w:rPr>
        <w:t xml:space="preserve">để </w:t>
      </w:r>
      <w:r w:rsidRPr="009A2A4F">
        <w:rPr>
          <w:rFonts w:ascii="Times New Roman" w:hAnsi="Times New Roman" w:cs="Times New Roman"/>
          <w:bCs/>
          <w:color w:val="000000" w:themeColor="text1"/>
          <w:sz w:val="28"/>
          <w:szCs w:val="28"/>
          <w:lang w:val="vi-VN"/>
        </w:rPr>
        <w:t>phát triển nuôi biển đúng quy hoạch, nâng cao tính tuân thủ của người dân.</w:t>
      </w:r>
    </w:p>
    <w:p w14:paraId="349DF0D8" w14:textId="04E43812" w:rsidR="00612D5E" w:rsidRPr="009A2A4F" w:rsidRDefault="00612D5E" w:rsidP="00612D5E">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Thủ tục đơn giản, người dân có xu hướng tự giác xin cấp phép, thay vì nuôi trồng trái phép như trướ</w:t>
      </w:r>
      <w:r w:rsidRPr="009A2A4F">
        <w:rPr>
          <w:rFonts w:ascii="Times New Roman" w:hAnsi="Times New Roman" w:cs="Times New Roman"/>
          <w:bCs/>
          <w:color w:val="000000" w:themeColor="text1"/>
          <w:sz w:val="28"/>
          <w:szCs w:val="28"/>
        </w:rPr>
        <w:t>c</w:t>
      </w:r>
      <w:r w:rsidRPr="009A2A4F">
        <w:rPr>
          <w:rFonts w:ascii="Times New Roman" w:hAnsi="Times New Roman" w:cs="Times New Roman"/>
          <w:bCs/>
          <w:color w:val="000000" w:themeColor="text1"/>
          <w:sz w:val="28"/>
          <w:szCs w:val="28"/>
          <w:lang w:val="vi-VN"/>
        </w:rPr>
        <w:t>.</w:t>
      </w:r>
    </w:p>
    <w:p w14:paraId="41A35386" w14:textId="307F1DD5"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2</w:t>
      </w:r>
      <w:r w:rsidR="00AF59BF">
        <w:rPr>
          <w:rFonts w:ascii="Times New Roman" w:hAnsi="Times New Roman" w:cs="Times New Roman"/>
          <w:b/>
          <w:color w:val="000000" w:themeColor="text1"/>
          <w:sz w:val="28"/>
          <w:szCs w:val="28"/>
        </w:rPr>
        <w:t>0</w:t>
      </w:r>
      <w:r w:rsidRPr="009A2A4F">
        <w:rPr>
          <w:rFonts w:ascii="Times New Roman" w:hAnsi="Times New Roman" w:cs="Times New Roman"/>
          <w:b/>
          <w:color w:val="000000" w:themeColor="text1"/>
          <w:sz w:val="28"/>
          <w:szCs w:val="28"/>
          <w:lang w:val="vi-VN"/>
        </w:rPr>
        <w:t xml:space="preserve">.2. Kiến nghị thực thi </w:t>
      </w:r>
      <w:r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31C812F9"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Sửa đổi khoản 2 Điều 39 Luật Thủy sản, theo hướng giao Ủy ban nhân dân cấp tỉnh cấp, cấp lại giấy phép nuôi trồng thủy sản trên biển cho tổ chức, cá nhân Việt Nam </w:t>
      </w:r>
    </w:p>
    <w:p w14:paraId="638CA562"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Sửa đổi Điều 37 Nghị định 26/2019/NĐ-CP ngày 08/3/2019 theo hướng: gộp thẩm quyền (thành cấp, cấp lại, gia hạn giấy phép nuôi trồng thủy sản trên biển cho tổ chức, cá nhân Việt Nam), thay đổi thành phần hồ sơ, sửa đổi biểu mẫu, thay đổi số ngày giải quyết thủ tục hành chính</w:t>
      </w:r>
    </w:p>
    <w:p w14:paraId="25B19305"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Bổ sung cơ chế phối hợp giữa các tỉnh khi khu vực biển đề nghị cấp phép nằm giáp ranh giữa các tỉnh, thành phố trực thuộc trung ương.</w:t>
      </w:r>
    </w:p>
    <w:p w14:paraId="4F19C8BC" w14:textId="2EED2A98"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2</w:t>
      </w:r>
      <w:r w:rsidR="00AF59BF">
        <w:rPr>
          <w:rFonts w:ascii="Times New Roman" w:hAnsi="Times New Roman" w:cs="Times New Roman"/>
          <w:b/>
          <w:color w:val="000000" w:themeColor="text1"/>
          <w:sz w:val="28"/>
          <w:szCs w:val="28"/>
        </w:rPr>
        <w:t>0</w:t>
      </w:r>
      <w:r w:rsidRPr="009A2A4F">
        <w:rPr>
          <w:rFonts w:ascii="Times New Roman" w:hAnsi="Times New Roman" w:cs="Times New Roman"/>
          <w:b/>
          <w:color w:val="000000" w:themeColor="text1"/>
          <w:sz w:val="28"/>
          <w:szCs w:val="28"/>
          <w:lang w:val="vi-VN"/>
        </w:rPr>
        <w:t xml:space="preserve">.3. Lợi ích phương án đơn giản hóa </w:t>
      </w:r>
      <w:r w:rsidRPr="009A2A4F">
        <w:rPr>
          <w:rFonts w:ascii="Times New Roman" w:hAnsi="Times New Roman" w:cs="Times New Roman"/>
          <w:b/>
          <w:i/>
          <w:color w:val="000000" w:themeColor="text1"/>
          <w:sz w:val="28"/>
          <w:szCs w:val="28"/>
          <w:lang w:val="vi-VN"/>
        </w:rPr>
        <w:t>(kèm theo biểu đánh giá chi phí tuân thủ)</w:t>
      </w:r>
    </w:p>
    <w:p w14:paraId="129CCF79" w14:textId="4F9CCDD4" w:rsidR="00AB67A0" w:rsidRPr="009A2A4F" w:rsidRDefault="00AB67A0" w:rsidP="00AB67A0">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tuân thủ TTHC trước khi đơn giản hóa: </w:t>
      </w:r>
      <w:r w:rsidRPr="009A2A4F">
        <w:rPr>
          <w:rFonts w:ascii="Times New Roman" w:hAnsi="Times New Roman" w:cs="Times New Roman"/>
          <w:bCs/>
          <w:color w:val="000000" w:themeColor="text1"/>
          <w:sz w:val="28"/>
          <w:szCs w:val="28"/>
        </w:rPr>
        <w:t>39.240.000</w:t>
      </w:r>
      <w:r w:rsidRPr="009A2A4F">
        <w:rPr>
          <w:rFonts w:ascii="Times New Roman" w:hAnsi="Times New Roman" w:cs="Times New Roman"/>
          <w:bCs/>
          <w:color w:val="000000" w:themeColor="text1"/>
          <w:sz w:val="28"/>
          <w:szCs w:val="28"/>
          <w:lang w:val="vi-VN"/>
        </w:rPr>
        <w:t xml:space="preserve"> đồng/năm.</w:t>
      </w:r>
    </w:p>
    <w:p w14:paraId="24D00942" w14:textId="775C03F8" w:rsidR="00AB67A0" w:rsidRPr="009A2A4F" w:rsidRDefault="00AB67A0" w:rsidP="00AB67A0">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tuân thủ TTHC sau khi đơn giản hóa: </w:t>
      </w:r>
      <w:r w:rsidRPr="009A2A4F">
        <w:rPr>
          <w:rFonts w:ascii="Times New Roman" w:hAnsi="Times New Roman" w:cs="Times New Roman"/>
          <w:bCs/>
          <w:color w:val="000000" w:themeColor="text1"/>
          <w:sz w:val="28"/>
          <w:szCs w:val="28"/>
        </w:rPr>
        <w:t>36.800.000</w:t>
      </w:r>
      <w:r w:rsidRPr="009A2A4F">
        <w:rPr>
          <w:rFonts w:ascii="Times New Roman" w:hAnsi="Times New Roman" w:cs="Times New Roman"/>
          <w:bCs/>
          <w:color w:val="000000" w:themeColor="text1"/>
          <w:sz w:val="28"/>
          <w:szCs w:val="28"/>
          <w:lang w:val="vi-VN"/>
        </w:rPr>
        <w:t xml:space="preserve"> đồng/năm.</w:t>
      </w:r>
    </w:p>
    <w:p w14:paraId="5BFFFA92" w14:textId="20E0C37B" w:rsidR="00AB67A0" w:rsidRPr="009A2A4F" w:rsidRDefault="00AB67A0" w:rsidP="00AB67A0">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tiết kiệm:  </w:t>
      </w:r>
      <w:r w:rsidRPr="009A2A4F">
        <w:rPr>
          <w:rFonts w:ascii="Times New Roman" w:hAnsi="Times New Roman" w:cs="Times New Roman"/>
          <w:bCs/>
          <w:color w:val="000000" w:themeColor="text1"/>
          <w:sz w:val="28"/>
          <w:szCs w:val="28"/>
        </w:rPr>
        <w:t>2.440.000</w:t>
      </w:r>
      <w:r w:rsidRPr="009A2A4F">
        <w:rPr>
          <w:rFonts w:ascii="Times New Roman" w:hAnsi="Times New Roman" w:cs="Times New Roman"/>
          <w:bCs/>
          <w:color w:val="000000" w:themeColor="text1"/>
          <w:sz w:val="28"/>
          <w:szCs w:val="28"/>
          <w:lang w:val="vi-VN"/>
        </w:rPr>
        <w:t xml:space="preserve"> đồng/năm.</w:t>
      </w:r>
    </w:p>
    <w:p w14:paraId="063CABD4" w14:textId="273D96A3" w:rsidR="00AB67A0" w:rsidRPr="009A2A4F" w:rsidRDefault="00AB67A0" w:rsidP="00AB67A0">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w:t>
      </w:r>
      <w:r w:rsidRPr="009A2A4F">
        <w:rPr>
          <w:rFonts w:ascii="Times New Roman" w:hAnsi="Times New Roman" w:cs="Times New Roman"/>
          <w:bCs/>
          <w:color w:val="000000" w:themeColor="text1"/>
          <w:sz w:val="28"/>
          <w:szCs w:val="28"/>
        </w:rPr>
        <w:t>6,21</w:t>
      </w:r>
      <w:r w:rsidRPr="009A2A4F">
        <w:rPr>
          <w:rFonts w:ascii="Times New Roman" w:hAnsi="Times New Roman" w:cs="Times New Roman"/>
          <w:bCs/>
          <w:color w:val="000000" w:themeColor="text1"/>
          <w:sz w:val="28"/>
          <w:szCs w:val="28"/>
          <w:lang w:val="vi-VN"/>
        </w:rPr>
        <w:t xml:space="preserve"> %. </w:t>
      </w:r>
    </w:p>
    <w:p w14:paraId="60988FFF" w14:textId="144663C0" w:rsidR="00AB67A0" w:rsidRPr="009A2A4F" w:rsidRDefault="00AB67A0" w:rsidP="00AB67A0">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xml:space="preserve">- Tỷ lệ cắt giảm thời gian: </w:t>
      </w:r>
      <w:r w:rsidRPr="009A2A4F">
        <w:rPr>
          <w:rFonts w:ascii="Times New Roman" w:hAnsi="Times New Roman" w:cs="Times New Roman"/>
          <w:bCs/>
          <w:color w:val="000000" w:themeColor="text1"/>
          <w:sz w:val="28"/>
          <w:szCs w:val="28"/>
        </w:rPr>
        <w:t>33,3</w:t>
      </w:r>
      <w:r w:rsidRPr="009A2A4F">
        <w:rPr>
          <w:rFonts w:ascii="Times New Roman" w:hAnsi="Times New Roman" w:cs="Times New Roman"/>
          <w:bCs/>
          <w:color w:val="000000" w:themeColor="text1"/>
          <w:sz w:val="28"/>
          <w:szCs w:val="28"/>
          <w:lang w:val="vi-VN"/>
        </w:rPr>
        <w:t>%.</w:t>
      </w:r>
    </w:p>
    <w:p w14:paraId="57D91B60" w14:textId="0601F4EE" w:rsidR="00AB67A0" w:rsidRPr="009A2A4F" w:rsidRDefault="00AB67A0" w:rsidP="00AB67A0">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w:t>
      </w:r>
      <w:r w:rsidR="00AF59BF">
        <w:rPr>
          <w:rFonts w:ascii="Times New Roman" w:hAnsi="Times New Roman" w:cs="Times New Roman"/>
          <w:b/>
          <w:color w:val="000000" w:themeColor="text1"/>
          <w:sz w:val="28"/>
          <w:szCs w:val="28"/>
        </w:rPr>
        <w:t>0</w:t>
      </w:r>
      <w:r w:rsidRPr="009A2A4F">
        <w:rPr>
          <w:rFonts w:ascii="Times New Roman" w:hAnsi="Times New Roman" w:cs="Times New Roman"/>
          <w:b/>
          <w:color w:val="000000" w:themeColor="text1"/>
          <w:sz w:val="28"/>
          <w:szCs w:val="28"/>
        </w:rPr>
        <w:t xml:space="preserve">.4.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69955BB7" w14:textId="5C125ED1" w:rsidR="00EC5994" w:rsidRPr="009A2A4F" w:rsidRDefault="00EC5994" w:rsidP="00AB67A0">
      <w:pPr>
        <w:spacing w:before="60" w:after="60" w:line="264" w:lineRule="auto"/>
        <w:ind w:firstLine="720"/>
        <w:jc w:val="both"/>
        <w:rPr>
          <w:rFonts w:ascii="Times New Roman" w:eastAsia="Times New Roman" w:hAnsi="Times New Roman" w:cs="Times New Roman"/>
          <w:b/>
          <w:color w:val="000000" w:themeColor="text1"/>
          <w:sz w:val="28"/>
          <w:szCs w:val="28"/>
          <w:lang w:val="vi-VN"/>
        </w:rPr>
      </w:pPr>
      <w:r w:rsidRPr="009A2A4F">
        <w:rPr>
          <w:rFonts w:ascii="Times New Roman" w:hAnsi="Times New Roman" w:cs="Times New Roman"/>
          <w:b/>
          <w:color w:val="000000" w:themeColor="text1"/>
          <w:sz w:val="28"/>
          <w:szCs w:val="28"/>
          <w:lang w:val="vi-VN"/>
        </w:rPr>
        <w:t>2</w:t>
      </w:r>
      <w:r w:rsidR="00AF59BF">
        <w:rPr>
          <w:rFonts w:ascii="Times New Roman" w:hAnsi="Times New Roman" w:cs="Times New Roman"/>
          <w:b/>
          <w:color w:val="000000" w:themeColor="text1"/>
          <w:sz w:val="28"/>
          <w:szCs w:val="28"/>
        </w:rPr>
        <w:t>1</w:t>
      </w:r>
      <w:r w:rsidRPr="009A2A4F">
        <w:rPr>
          <w:rFonts w:ascii="Times New Roman" w:hAnsi="Times New Roman" w:cs="Times New Roman"/>
          <w:b/>
          <w:color w:val="000000" w:themeColor="text1"/>
          <w:sz w:val="28"/>
          <w:szCs w:val="28"/>
          <w:lang w:val="vi-VN"/>
        </w:rPr>
        <w:t xml:space="preserve">. Thủ tục: </w:t>
      </w:r>
      <w:r w:rsidRPr="009A2A4F">
        <w:rPr>
          <w:rFonts w:ascii="Times New Roman" w:eastAsia="Times New Roman" w:hAnsi="Times New Roman" w:cs="Times New Roman"/>
          <w:b/>
          <w:color w:val="000000" w:themeColor="text1"/>
          <w:sz w:val="28"/>
          <w:szCs w:val="28"/>
          <w:lang w:val="vi-VN"/>
        </w:rPr>
        <w:t>Cấp, cấp lại, gia hạn giấy phép nuôi trồng thủy sản trên biển đối với nhà đầu tư nước ngoài, tổ chức kinh tế có vốn đầu tư nước ngoài (Mã TTHC: 1.004669)</w:t>
      </w:r>
    </w:p>
    <w:p w14:paraId="21EC620F" w14:textId="088E4E28"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2</w:t>
      </w:r>
      <w:r w:rsidR="00AF59BF">
        <w:rPr>
          <w:rFonts w:ascii="Times New Roman" w:hAnsi="Times New Roman" w:cs="Times New Roman"/>
          <w:b/>
          <w:color w:val="000000" w:themeColor="text1"/>
          <w:sz w:val="28"/>
          <w:szCs w:val="28"/>
        </w:rPr>
        <w:t>1</w:t>
      </w:r>
      <w:r w:rsidRPr="009A2A4F">
        <w:rPr>
          <w:rFonts w:ascii="Times New Roman" w:hAnsi="Times New Roman" w:cs="Times New Roman"/>
          <w:b/>
          <w:color w:val="000000" w:themeColor="text1"/>
          <w:sz w:val="28"/>
          <w:szCs w:val="28"/>
          <w:lang w:val="vi-VN"/>
        </w:rPr>
        <w:t xml:space="preserve">.1. Nội dung đơn giản hóa </w:t>
      </w:r>
      <w:r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377957D5"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Phân cấp cho UBND cấp tỉnh (Cấp, cấp lại, gia hạn giấy phép nuôi trồng thủy sản trên biển đối với nhà đầu tư nước ngoài, tổ chức kinh tế có vốn đầu tư nước ngoài) để phù hợp với thẩm quyền theo Luật đầu tư và nội dung giao khu vực biển..</w:t>
      </w:r>
    </w:p>
    <w:p w14:paraId="452B4B2A"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pacing w:val="-2"/>
          <w:sz w:val="28"/>
          <w:szCs w:val="28"/>
          <w:shd w:val="clear" w:color="auto" w:fill="FFFFFF"/>
          <w:lang w:val="vi-VN"/>
        </w:rPr>
      </w:pPr>
      <w:r w:rsidRPr="009A2A4F">
        <w:rPr>
          <w:rFonts w:ascii="Times New Roman" w:hAnsi="Times New Roman" w:cs="Times New Roman"/>
          <w:color w:val="000000" w:themeColor="text1"/>
          <w:spacing w:val="-2"/>
          <w:sz w:val="28"/>
          <w:szCs w:val="28"/>
          <w:shd w:val="clear" w:color="auto" w:fill="FFFFFF"/>
          <w:lang w:val="vi-VN"/>
        </w:rPr>
        <w:t>Sửa thành phần hồ sơ “Báo cáo đánh giá tác động môi trường nuôi trồng thủy sản hoặc bản cam kết bảo vệ môi trường và kế hoạch bảo vệ môi trường được cơ quan có thẩm quyền thẩm định theo quy định” thành “Bản sao một trong các văn bản sau: Quyết định phê duyệt kết quả thẩm định báo cáo đánh giá tác động môi trường, giấy phép môi trường, đăng ký môi trường theo quy định hoặc các văn bản tương đương với quyết định phê duyệt kết quả thẩm định báo cáo đánh giá tác động môi trường theo quy định”.</w:t>
      </w:r>
      <w:r w:rsidRPr="009A2A4F">
        <w:rPr>
          <w:rFonts w:ascii="Times New Roman" w:hAnsi="Times New Roman" w:cs="Times New Roman"/>
          <w:i/>
          <w:color w:val="000000" w:themeColor="text1"/>
          <w:spacing w:val="-2"/>
          <w:sz w:val="28"/>
          <w:szCs w:val="28"/>
          <w:shd w:val="clear" w:color="auto" w:fill="FFFFFF"/>
          <w:lang w:val="vi-VN"/>
        </w:rPr>
        <w:t xml:space="preserve"> Lý do: phù hợp với quy định của Luật Bảo vệ môi trường và giảm chi phí cho tổ chức, cá nhân (chi phí photo, in, scan/gửi).</w:t>
      </w:r>
    </w:p>
    <w:p w14:paraId="28EF5A5C" w14:textId="77777777" w:rsidR="00EC5994" w:rsidRPr="009A2A4F" w:rsidRDefault="00EC5994" w:rsidP="00EC5994">
      <w:pPr>
        <w:spacing w:before="60" w:after="60" w:line="264" w:lineRule="auto"/>
        <w:ind w:firstLine="680"/>
        <w:jc w:val="both"/>
        <w:rPr>
          <w:rFonts w:ascii="Times New Roman" w:hAnsi="Times New Roman" w:cs="Times New Roman"/>
          <w:i/>
          <w:color w:val="000000" w:themeColor="text1"/>
          <w:spacing w:val="-2"/>
          <w:sz w:val="28"/>
          <w:szCs w:val="28"/>
          <w:shd w:val="clear" w:color="auto" w:fill="FFFFFF"/>
          <w:lang w:val="vi-VN"/>
        </w:rPr>
      </w:pPr>
      <w:r w:rsidRPr="009A2A4F">
        <w:rPr>
          <w:rFonts w:ascii="Times New Roman" w:hAnsi="Times New Roman" w:cs="Times New Roman"/>
          <w:color w:val="000000" w:themeColor="text1"/>
          <w:spacing w:val="-2"/>
          <w:sz w:val="28"/>
          <w:szCs w:val="28"/>
          <w:shd w:val="clear" w:color="auto" w:fill="FFFFFF"/>
          <w:lang w:val="vi-VN"/>
        </w:rPr>
        <w:t xml:space="preserve">Sửa thành phần hồ sơ “Bản thuyết minh dự án nuôi trồng thủy sản” thành “Phương án nuôi trồng thủy sản (đối với cá nhân)/Bản thuyết minh dự án nuôi trồng thủy sản (đối với tổ chức)”. </w:t>
      </w:r>
      <w:r w:rsidRPr="009A2A4F">
        <w:rPr>
          <w:rFonts w:ascii="Times New Roman" w:hAnsi="Times New Roman" w:cs="Times New Roman"/>
          <w:i/>
          <w:color w:val="000000" w:themeColor="text1"/>
          <w:spacing w:val="-2"/>
          <w:sz w:val="28"/>
          <w:szCs w:val="28"/>
          <w:shd w:val="clear" w:color="auto" w:fill="FFFFFF"/>
          <w:lang w:val="vi-VN"/>
        </w:rPr>
        <w:t>Lý do: để người dân nuôi quy mô nhỏ/cá nhân nuôi trồng thủy sản dễ tiếp cận.</w:t>
      </w:r>
    </w:p>
    <w:p w14:paraId="016A3592"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pacing w:val="-2"/>
          <w:sz w:val="28"/>
          <w:szCs w:val="28"/>
          <w:shd w:val="clear" w:color="auto" w:fill="FFFFFF"/>
          <w:lang w:val="vi-VN"/>
        </w:rPr>
        <w:t xml:space="preserve">Sửa mẫu đơn theo hướng phân rõ thông tin yêu cầu đối với tổ chức và đối với cá nhân. </w:t>
      </w:r>
      <w:r w:rsidRPr="009A2A4F">
        <w:rPr>
          <w:rFonts w:ascii="Times New Roman" w:hAnsi="Times New Roman" w:cs="Times New Roman"/>
          <w:i/>
          <w:color w:val="000000" w:themeColor="text1"/>
          <w:spacing w:val="-2"/>
          <w:sz w:val="28"/>
          <w:szCs w:val="28"/>
          <w:shd w:val="clear" w:color="auto" w:fill="FFFFFF"/>
          <w:lang w:val="vi-VN"/>
        </w:rPr>
        <w:t>Lý do: để tổ chức, cá nhân dễ điền thông tin hơn.</w:t>
      </w:r>
    </w:p>
    <w:p w14:paraId="6295D3B7"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Rút ngắn thời gian xử lý: từ 90 ngày làm việc xuống 60 ngày làm việc đối với cấp mới, 30 ngày làm việc xuống 20 ngày làm việc đối với cấp lại/cấp gia hạn(chưa kể thời gian kiểm tra thực tế - nếu có) (</w:t>
      </w:r>
      <w:r w:rsidRPr="009A2A4F">
        <w:rPr>
          <w:rFonts w:ascii="Times New Roman" w:hAnsi="Times New Roman" w:cs="Times New Roman"/>
          <w:i/>
          <w:color w:val="000000" w:themeColor="text1"/>
          <w:sz w:val="28"/>
          <w:szCs w:val="28"/>
          <w:lang w:val="vi-VN"/>
        </w:rPr>
        <w:t>giảm 33,3%</w:t>
      </w:r>
      <w:r w:rsidRPr="009A2A4F">
        <w:rPr>
          <w:rFonts w:ascii="Times New Roman" w:hAnsi="Times New Roman" w:cs="Times New Roman"/>
          <w:color w:val="000000" w:themeColor="text1"/>
          <w:sz w:val="28"/>
          <w:szCs w:val="28"/>
          <w:lang w:val="vi-VN"/>
        </w:rPr>
        <w:t>).</w:t>
      </w:r>
    </w:p>
    <w:p w14:paraId="28E7FDBB"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Bổ sung cơ chế tiếp nhận và xử lý hồ sơ trực tuyến qua cổng dịch vụ công quốc gia.</w:t>
      </w:r>
    </w:p>
    <w:p w14:paraId="43FF3837" w14:textId="77777777" w:rsidR="00AB67A0" w:rsidRPr="009A2A4F" w:rsidRDefault="00AB67A0" w:rsidP="00AB67A0">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color w:val="000000" w:themeColor="text1"/>
          <w:sz w:val="28"/>
          <w:szCs w:val="28"/>
        </w:rPr>
        <w:t xml:space="preserve">Lý do: </w:t>
      </w:r>
      <w:r w:rsidRPr="009A2A4F">
        <w:rPr>
          <w:rFonts w:ascii="Times New Roman" w:hAnsi="Times New Roman" w:cs="Times New Roman"/>
          <w:bCs/>
          <w:color w:val="000000" w:themeColor="text1"/>
          <w:sz w:val="28"/>
          <w:szCs w:val="28"/>
        </w:rPr>
        <w:t>G</w:t>
      </w:r>
      <w:r w:rsidRPr="009A2A4F">
        <w:rPr>
          <w:rFonts w:ascii="Times New Roman" w:hAnsi="Times New Roman" w:cs="Times New Roman"/>
          <w:bCs/>
          <w:color w:val="000000" w:themeColor="text1"/>
          <w:sz w:val="28"/>
          <w:szCs w:val="28"/>
          <w:lang w:val="vi-VN"/>
        </w:rPr>
        <w:t>iảm tải xử lý hồ sơ hành chính, tập trung vào công tác thanh tra, giám sát quy hoạch và tuân thủ;</w:t>
      </w:r>
      <w:r w:rsidRPr="009A2A4F">
        <w:rPr>
          <w:rFonts w:ascii="Times New Roman" w:hAnsi="Times New Roman" w:cs="Times New Roman"/>
          <w:bCs/>
          <w:color w:val="000000" w:themeColor="text1"/>
          <w:sz w:val="28"/>
          <w:szCs w:val="28"/>
        </w:rPr>
        <w:t xml:space="preserve"> t</w:t>
      </w:r>
      <w:r w:rsidRPr="009A2A4F">
        <w:rPr>
          <w:rFonts w:ascii="Times New Roman" w:hAnsi="Times New Roman" w:cs="Times New Roman"/>
          <w:bCs/>
          <w:color w:val="000000" w:themeColor="text1"/>
          <w:sz w:val="28"/>
          <w:szCs w:val="28"/>
          <w:lang w:val="vi-VN"/>
        </w:rPr>
        <w:t>ỉnh chủ động hơn trong triển khai quy hoạch nuôi biển và giám sát thực địa.</w:t>
      </w:r>
      <w:r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lang w:val="vi-VN"/>
        </w:rPr>
        <w:t xml:space="preserve">Thủ tục thuận lợi sẽ giúp các tổ chức, cá nhân mạnh dạn hơn trong việc đầu tư, mở rộng quy mô sản xuất </w:t>
      </w:r>
      <w:r w:rsidRPr="009A2A4F">
        <w:rPr>
          <w:rFonts w:ascii="Times New Roman" w:hAnsi="Times New Roman" w:cs="Times New Roman"/>
          <w:bCs/>
          <w:color w:val="000000" w:themeColor="text1"/>
          <w:sz w:val="28"/>
          <w:szCs w:val="28"/>
        </w:rPr>
        <w:t xml:space="preserve">để </w:t>
      </w:r>
      <w:r w:rsidRPr="009A2A4F">
        <w:rPr>
          <w:rFonts w:ascii="Times New Roman" w:hAnsi="Times New Roman" w:cs="Times New Roman"/>
          <w:bCs/>
          <w:color w:val="000000" w:themeColor="text1"/>
          <w:sz w:val="28"/>
          <w:szCs w:val="28"/>
          <w:lang w:val="vi-VN"/>
        </w:rPr>
        <w:t>phát triển nuôi biển đúng quy hoạch, nâng cao tính tuân thủ của người dân.</w:t>
      </w:r>
    </w:p>
    <w:p w14:paraId="66FDC39A" w14:textId="32978F40"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2</w:t>
      </w:r>
      <w:r w:rsidR="00AF59BF">
        <w:rPr>
          <w:rFonts w:ascii="Times New Roman" w:hAnsi="Times New Roman" w:cs="Times New Roman"/>
          <w:b/>
          <w:color w:val="000000" w:themeColor="text1"/>
          <w:sz w:val="28"/>
          <w:szCs w:val="28"/>
        </w:rPr>
        <w:t>1</w:t>
      </w:r>
      <w:r w:rsidRPr="009A2A4F">
        <w:rPr>
          <w:rFonts w:ascii="Times New Roman" w:hAnsi="Times New Roman" w:cs="Times New Roman"/>
          <w:b/>
          <w:color w:val="000000" w:themeColor="text1"/>
          <w:sz w:val="28"/>
          <w:szCs w:val="28"/>
          <w:lang w:val="vi-VN"/>
        </w:rPr>
        <w:t xml:space="preserve">.2. Kiến nghị thực thi </w:t>
      </w:r>
      <w:r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3045CE87"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Sửa đổi khoản 1 </w:t>
      </w:r>
      <w:r w:rsidRPr="009A2A4F">
        <w:rPr>
          <w:rFonts w:ascii="Times New Roman" w:hAnsi="Times New Roman" w:cs="Times New Roman"/>
          <w:color w:val="000000" w:themeColor="text1"/>
          <w:sz w:val="28"/>
          <w:szCs w:val="28"/>
          <w:lang w:val="vi-VN"/>
        </w:rPr>
        <w:t>Điều 38 Nghị định 26/2019/NĐ-CP</w:t>
      </w:r>
      <w:r w:rsidRPr="009A2A4F">
        <w:rPr>
          <w:rFonts w:ascii="Times New Roman" w:hAnsi="Times New Roman" w:cs="Times New Roman"/>
          <w:bCs/>
          <w:color w:val="000000" w:themeColor="text1"/>
          <w:sz w:val="28"/>
          <w:szCs w:val="28"/>
          <w:lang w:val="vi-VN"/>
        </w:rPr>
        <w:t xml:space="preserve">, theo hướng giao Ủy ban nhân dân cấp tỉnh </w:t>
      </w:r>
      <w:r w:rsidRPr="009A2A4F">
        <w:rPr>
          <w:rFonts w:ascii="Times New Roman" w:hAnsi="Times New Roman" w:cs="Times New Roman"/>
          <w:color w:val="000000" w:themeColor="text1"/>
          <w:sz w:val="28"/>
          <w:szCs w:val="28"/>
          <w:lang w:val="vi-VN"/>
        </w:rPr>
        <w:t>Cấp, cấp lại, gia hạn giấy phép nuôi trồng thủy sản trên biển đối với nhà đầu tư nước ngoài, tổ chức kinh tế có vốn đầu tư nước ngoài</w:t>
      </w:r>
      <w:r w:rsidRPr="009A2A4F">
        <w:rPr>
          <w:rFonts w:ascii="Times New Roman" w:hAnsi="Times New Roman" w:cs="Times New Roman"/>
          <w:bCs/>
          <w:color w:val="000000" w:themeColor="text1"/>
          <w:sz w:val="28"/>
          <w:szCs w:val="28"/>
          <w:lang w:val="vi-VN"/>
        </w:rPr>
        <w:t>.</w:t>
      </w:r>
    </w:p>
    <w:p w14:paraId="0110D3E2"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Sửa đổi Điều 37 Nghị định 26/2019/NĐ-CP ngày 08/3/2019 theo hướng: thay đổi thành phần hồ sơ, sửa đổi biểu mẫu, thay đổi số ngày giải quyết thủ tục hành chính</w:t>
      </w:r>
    </w:p>
    <w:p w14:paraId="13B2D5E4" w14:textId="142E07F0"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2</w:t>
      </w:r>
      <w:r w:rsidR="00AF59BF">
        <w:rPr>
          <w:rFonts w:ascii="Times New Roman" w:hAnsi="Times New Roman" w:cs="Times New Roman"/>
          <w:b/>
          <w:color w:val="000000" w:themeColor="text1"/>
          <w:sz w:val="28"/>
          <w:szCs w:val="28"/>
        </w:rPr>
        <w:t>1</w:t>
      </w:r>
      <w:r w:rsidRPr="009A2A4F">
        <w:rPr>
          <w:rFonts w:ascii="Times New Roman" w:hAnsi="Times New Roman" w:cs="Times New Roman"/>
          <w:b/>
          <w:color w:val="000000" w:themeColor="text1"/>
          <w:sz w:val="28"/>
          <w:szCs w:val="28"/>
          <w:lang w:val="vi-VN"/>
        </w:rPr>
        <w:t xml:space="preserve">.3. Lợi ích phương án đơn giản hóa </w:t>
      </w:r>
      <w:r w:rsidRPr="009A2A4F">
        <w:rPr>
          <w:rFonts w:ascii="Times New Roman" w:hAnsi="Times New Roman" w:cs="Times New Roman"/>
          <w:b/>
          <w:i/>
          <w:color w:val="000000" w:themeColor="text1"/>
          <w:sz w:val="28"/>
          <w:szCs w:val="28"/>
          <w:lang w:val="vi-VN"/>
        </w:rPr>
        <w:t>(kèm theo biểu đánh giá chi phí tuân thủ)</w:t>
      </w:r>
    </w:p>
    <w:p w14:paraId="7ECE0E7B"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tuân thủ TTHC trước khi đơn giản hóa: </w:t>
      </w:r>
      <w:r w:rsidRPr="009A2A4F">
        <w:rPr>
          <w:rFonts w:ascii="Times New Roman" w:hAnsi="Times New Roman" w:cs="Times New Roman"/>
          <w:bCs/>
          <w:color w:val="000000" w:themeColor="text1"/>
          <w:sz w:val="28"/>
          <w:szCs w:val="28"/>
        </w:rPr>
        <w:t>88.320.000</w:t>
      </w:r>
      <w:r w:rsidRPr="009A2A4F">
        <w:rPr>
          <w:rFonts w:ascii="Times New Roman" w:hAnsi="Times New Roman" w:cs="Times New Roman"/>
          <w:bCs/>
          <w:color w:val="000000" w:themeColor="text1"/>
          <w:sz w:val="28"/>
          <w:szCs w:val="28"/>
          <w:lang w:val="vi-VN"/>
        </w:rPr>
        <w:t xml:space="preserve"> đồng/năm.</w:t>
      </w:r>
    </w:p>
    <w:p w14:paraId="420E8FAD"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tuân thủ TTHC sau khi đơn giản hóa: </w:t>
      </w:r>
      <w:r w:rsidRPr="009A2A4F">
        <w:rPr>
          <w:rFonts w:ascii="Times New Roman" w:hAnsi="Times New Roman" w:cs="Times New Roman"/>
          <w:bCs/>
          <w:color w:val="000000" w:themeColor="text1"/>
          <w:sz w:val="28"/>
          <w:szCs w:val="28"/>
        </w:rPr>
        <w:t>85.200.000</w:t>
      </w:r>
      <w:r w:rsidRPr="009A2A4F">
        <w:rPr>
          <w:rFonts w:ascii="Times New Roman" w:hAnsi="Times New Roman" w:cs="Times New Roman"/>
          <w:bCs/>
          <w:color w:val="000000" w:themeColor="text1"/>
          <w:sz w:val="28"/>
          <w:szCs w:val="28"/>
          <w:lang w:val="vi-VN"/>
        </w:rPr>
        <w:t xml:space="preserve"> đồng/năm.</w:t>
      </w:r>
    </w:p>
    <w:p w14:paraId="43AAB797"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tiết kiệm:  </w:t>
      </w:r>
      <w:r w:rsidRPr="009A2A4F">
        <w:rPr>
          <w:rFonts w:ascii="Times New Roman" w:hAnsi="Times New Roman" w:cs="Times New Roman"/>
          <w:bCs/>
          <w:color w:val="000000" w:themeColor="text1"/>
          <w:sz w:val="28"/>
          <w:szCs w:val="28"/>
        </w:rPr>
        <w:t>3.120.000</w:t>
      </w:r>
      <w:r w:rsidRPr="009A2A4F">
        <w:rPr>
          <w:rFonts w:ascii="Times New Roman" w:hAnsi="Times New Roman" w:cs="Times New Roman"/>
          <w:bCs/>
          <w:color w:val="000000" w:themeColor="text1"/>
          <w:sz w:val="28"/>
          <w:szCs w:val="28"/>
          <w:lang w:val="vi-VN"/>
        </w:rPr>
        <w:t xml:space="preserve"> đồng/năm.</w:t>
      </w:r>
    </w:p>
    <w:p w14:paraId="0751EA3C"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w:t>
      </w:r>
      <w:r w:rsidRPr="009A2A4F">
        <w:rPr>
          <w:rFonts w:ascii="Times New Roman" w:hAnsi="Times New Roman" w:cs="Times New Roman"/>
          <w:bCs/>
          <w:color w:val="000000" w:themeColor="text1"/>
          <w:sz w:val="28"/>
          <w:szCs w:val="28"/>
        </w:rPr>
        <w:t>3.5</w:t>
      </w:r>
      <w:r w:rsidRPr="009A2A4F">
        <w:rPr>
          <w:rFonts w:ascii="Times New Roman" w:hAnsi="Times New Roman" w:cs="Times New Roman"/>
          <w:bCs/>
          <w:color w:val="000000" w:themeColor="text1"/>
          <w:sz w:val="28"/>
          <w:szCs w:val="28"/>
          <w:lang w:val="vi-VN"/>
        </w:rPr>
        <w:t xml:space="preserve"> %. </w:t>
      </w:r>
    </w:p>
    <w:p w14:paraId="6C93B31F"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xml:space="preserve">- Tỷ lệ cắt giảm thời gian: </w:t>
      </w:r>
      <w:r w:rsidRPr="009A2A4F">
        <w:rPr>
          <w:rFonts w:ascii="Times New Roman" w:hAnsi="Times New Roman" w:cs="Times New Roman"/>
          <w:bCs/>
          <w:color w:val="000000" w:themeColor="text1"/>
          <w:sz w:val="28"/>
          <w:szCs w:val="28"/>
        </w:rPr>
        <w:t>33%</w:t>
      </w:r>
      <w:r w:rsidRPr="009A2A4F">
        <w:rPr>
          <w:rFonts w:ascii="Times New Roman" w:hAnsi="Times New Roman" w:cs="Times New Roman"/>
          <w:bCs/>
          <w:color w:val="000000" w:themeColor="text1"/>
          <w:sz w:val="28"/>
          <w:szCs w:val="28"/>
          <w:lang w:val="vi-VN"/>
        </w:rPr>
        <w:t>.</w:t>
      </w:r>
    </w:p>
    <w:p w14:paraId="67A9E18A" w14:textId="42897EFB" w:rsidR="00AB67A0" w:rsidRPr="009A2A4F" w:rsidRDefault="00AB67A0" w:rsidP="00AB67A0">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w:t>
      </w:r>
      <w:r w:rsidR="00AF59BF">
        <w:rPr>
          <w:rFonts w:ascii="Times New Roman" w:hAnsi="Times New Roman" w:cs="Times New Roman"/>
          <w:b/>
          <w:color w:val="000000" w:themeColor="text1"/>
          <w:sz w:val="28"/>
          <w:szCs w:val="28"/>
        </w:rPr>
        <w:t>1</w:t>
      </w:r>
      <w:r w:rsidRPr="009A2A4F">
        <w:rPr>
          <w:rFonts w:ascii="Times New Roman" w:hAnsi="Times New Roman" w:cs="Times New Roman"/>
          <w:b/>
          <w:color w:val="000000" w:themeColor="text1"/>
          <w:sz w:val="28"/>
          <w:szCs w:val="28"/>
        </w:rPr>
        <w:t xml:space="preserve">.4.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5D37CBA3" w14:textId="3AF8AD02" w:rsidR="00EC5994" w:rsidRPr="009A2A4F" w:rsidRDefault="00EC5994" w:rsidP="00EC5994">
      <w:pPr>
        <w:spacing w:before="60" w:after="60" w:line="264" w:lineRule="auto"/>
        <w:ind w:firstLine="680"/>
        <w:jc w:val="both"/>
        <w:rPr>
          <w:rFonts w:ascii="Times New Roman" w:eastAsia="Times New Roman" w:hAnsi="Times New Roman" w:cs="Times New Roman"/>
          <w:b/>
          <w:color w:val="000000" w:themeColor="text1"/>
          <w:sz w:val="28"/>
          <w:szCs w:val="28"/>
          <w:lang w:val="vi-VN"/>
        </w:rPr>
      </w:pPr>
      <w:r w:rsidRPr="009A2A4F">
        <w:rPr>
          <w:rFonts w:ascii="Times New Roman" w:hAnsi="Times New Roman" w:cs="Times New Roman"/>
          <w:b/>
          <w:color w:val="000000" w:themeColor="text1"/>
          <w:sz w:val="28"/>
          <w:szCs w:val="28"/>
          <w:lang w:val="vi-VN"/>
        </w:rPr>
        <w:t>2</w:t>
      </w:r>
      <w:r w:rsidR="00AF59BF">
        <w:rPr>
          <w:rFonts w:ascii="Times New Roman" w:hAnsi="Times New Roman" w:cs="Times New Roman"/>
          <w:b/>
          <w:color w:val="000000" w:themeColor="text1"/>
          <w:sz w:val="28"/>
          <w:szCs w:val="28"/>
        </w:rPr>
        <w:t>2</w:t>
      </w:r>
      <w:r w:rsidRPr="009A2A4F">
        <w:rPr>
          <w:rFonts w:ascii="Times New Roman" w:hAnsi="Times New Roman" w:cs="Times New Roman"/>
          <w:b/>
          <w:color w:val="000000" w:themeColor="text1"/>
          <w:sz w:val="28"/>
          <w:szCs w:val="28"/>
          <w:lang w:val="vi-VN"/>
        </w:rPr>
        <w:t xml:space="preserve">. Thủ tục: </w:t>
      </w:r>
      <w:r w:rsidRPr="009A2A4F">
        <w:rPr>
          <w:rFonts w:ascii="Times New Roman" w:eastAsia="Times New Roman" w:hAnsi="Times New Roman" w:cs="Times New Roman"/>
          <w:b/>
          <w:color w:val="000000" w:themeColor="text1"/>
          <w:sz w:val="28"/>
          <w:szCs w:val="28"/>
          <w:lang w:val="vi-VN"/>
        </w:rPr>
        <w:t>Cấp giấy chứng nhận cơ sở đủ điều kiện nuôi trồng thủy sản (theo yêu cầu) (Mã TTHC: 1.004913)</w:t>
      </w:r>
    </w:p>
    <w:p w14:paraId="408C05FB" w14:textId="1CD70A19"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2</w:t>
      </w:r>
      <w:r>
        <w:rPr>
          <w:rFonts w:ascii="Times New Roman" w:hAnsi="Times New Roman" w:cs="Times New Roman"/>
          <w:b/>
          <w:color w:val="000000" w:themeColor="text1"/>
          <w:sz w:val="28"/>
          <w:szCs w:val="28"/>
        </w:rPr>
        <w:t>2</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109C3F76" w14:textId="5C92ACB4" w:rsidR="00EC5994" w:rsidRPr="009A2A4F" w:rsidRDefault="00AB67A0" w:rsidP="00EC5994">
      <w:pPr>
        <w:spacing w:before="60" w:after="60" w:line="264" w:lineRule="auto"/>
        <w:ind w:firstLine="680"/>
        <w:jc w:val="both"/>
        <w:rPr>
          <w:rFonts w:ascii="Times New Roman" w:hAnsi="Times New Roman" w:cs="Times New Roman"/>
          <w:color w:val="000000" w:themeColor="text1"/>
          <w:spacing w:val="-2"/>
          <w:sz w:val="28"/>
          <w:szCs w:val="28"/>
          <w:shd w:val="clear" w:color="auto" w:fill="FFFFFF"/>
          <w:lang w:val="vi-VN"/>
        </w:rPr>
      </w:pPr>
      <w:r w:rsidRPr="009A2A4F">
        <w:rPr>
          <w:rFonts w:ascii="Times New Roman" w:hAnsi="Times New Roman" w:cs="Times New Roman"/>
          <w:color w:val="000000" w:themeColor="text1"/>
          <w:spacing w:val="-2"/>
          <w:sz w:val="28"/>
          <w:szCs w:val="28"/>
          <w:shd w:val="clear" w:color="auto" w:fill="FFFFFF"/>
        </w:rPr>
        <w:t xml:space="preserve">- </w:t>
      </w:r>
      <w:r w:rsidR="00EC5994" w:rsidRPr="009A2A4F">
        <w:rPr>
          <w:rFonts w:ascii="Times New Roman" w:hAnsi="Times New Roman" w:cs="Times New Roman"/>
          <w:color w:val="000000" w:themeColor="text1"/>
          <w:spacing w:val="-2"/>
          <w:sz w:val="28"/>
          <w:szCs w:val="28"/>
          <w:shd w:val="clear" w:color="auto" w:fill="FFFFFF"/>
          <w:lang w:val="vi-VN"/>
        </w:rPr>
        <w:t>Chuyển từ tiền kiểm sang hậu kiểm</w:t>
      </w:r>
    </w:p>
    <w:p w14:paraId="553B51A1" w14:textId="2D88C1AB" w:rsidR="00EC5994" w:rsidRPr="009A2A4F" w:rsidRDefault="00AB67A0"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pacing w:val="-2"/>
          <w:sz w:val="28"/>
          <w:szCs w:val="28"/>
          <w:shd w:val="clear" w:color="auto" w:fill="FFFFFF"/>
        </w:rPr>
        <w:t xml:space="preserve">- </w:t>
      </w:r>
      <w:r w:rsidR="00EC5994" w:rsidRPr="009A2A4F">
        <w:rPr>
          <w:rFonts w:ascii="Times New Roman" w:hAnsi="Times New Roman" w:cs="Times New Roman"/>
          <w:color w:val="000000" w:themeColor="text1"/>
          <w:spacing w:val="-2"/>
          <w:sz w:val="28"/>
          <w:szCs w:val="28"/>
          <w:shd w:val="clear" w:color="auto" w:fill="FFFFFF"/>
          <w:lang w:val="vi-VN"/>
        </w:rPr>
        <w:t>Giảm thời gian từ 10 ngày làm việc xuống 07 ngày làm việc.</w:t>
      </w:r>
    </w:p>
    <w:p w14:paraId="5FB77D6E" w14:textId="61BC7E09" w:rsidR="00EC5994" w:rsidRPr="009A2A4F" w:rsidRDefault="00AB67A0"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lang w:val="vi-VN"/>
        </w:rPr>
        <w:t>Bổ sung cơ chế tiếp nhận và xử lý hồ sơ trực tuyến qua cổng dịch vụ công quốc gia.</w:t>
      </w:r>
    </w:p>
    <w:p w14:paraId="26BE9F97" w14:textId="77777777" w:rsidR="00AB67A0" w:rsidRPr="009A2A4F" w:rsidRDefault="00AB67A0" w:rsidP="00AB67A0">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Lý do: </w:t>
      </w:r>
    </w:p>
    <w:p w14:paraId="29946BE2" w14:textId="0345FD91" w:rsidR="00AB67A0" w:rsidRPr="009A2A4F" w:rsidRDefault="00AB67A0" w:rsidP="00AB67A0">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bCs/>
          <w:color w:val="000000" w:themeColor="text1"/>
          <w:sz w:val="28"/>
          <w:szCs w:val="28"/>
          <w:lang w:val="vi-VN"/>
        </w:rPr>
        <w:t>Tăng tính chủ động, trách nhiệm của người dân:  Khi chuyển sang hậu kiểm, cơ sở nuôi phải chủ động đảm bảo điều kiện theo đúng cam kết, tăng ý thức tuân thủ và nâng cao năng lực quản lý sản xuất.</w:t>
      </w:r>
    </w:p>
    <w:p w14:paraId="766A7DC6" w14:textId="204013F6" w:rsidR="00AB67A0" w:rsidRPr="009A2A4F" w:rsidRDefault="00AB67A0" w:rsidP="00AB67A0">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Segoe UI Symbol" w:hAnsi="Segoe UI Symbol" w:cs="Segoe UI Symbol"/>
          <w:bCs/>
          <w:color w:val="000000" w:themeColor="text1"/>
          <w:sz w:val="28"/>
          <w:szCs w:val="28"/>
        </w:rPr>
        <w:t xml:space="preserve">- </w:t>
      </w:r>
      <w:r w:rsidRPr="009A2A4F">
        <w:rPr>
          <w:rFonts w:ascii="Times New Roman" w:hAnsi="Times New Roman" w:cs="Times New Roman"/>
          <w:bCs/>
          <w:color w:val="000000" w:themeColor="text1"/>
          <w:sz w:val="28"/>
          <w:szCs w:val="28"/>
          <w:lang w:val="vi-VN"/>
        </w:rPr>
        <w:t>Tập trung nguồn lực vào giám sát và thanh tra có trọng điểm: Giảm áp lực kiểm tra trước, thay vào đó tập trung vào hậu kiểm định kỳ, đột xuất hoặc khi có dấu hiệu vi phạm.</w:t>
      </w:r>
    </w:p>
    <w:p w14:paraId="6E680B17" w14:textId="28B89F0B" w:rsidR="00AB67A0" w:rsidRPr="009A2A4F" w:rsidRDefault="00AB67A0" w:rsidP="00AB67A0">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lang w:val="vi-VN"/>
        </w:rPr>
        <w:t>Thúc đẩy quá trình chuyển đổi số và dữ liệu quản lý: Hậu kiểm khuyến khích các cơ sở phải ghi chép, báo cáo điện tử, từ đó hình thành cơ sở dữ liệu vùng nuôi, đối tượng nuôi, chất lượng sản phẩm rõ ràng hơn.</w:t>
      </w:r>
    </w:p>
    <w:p w14:paraId="1D53CD0A" w14:textId="406E2A88"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2</w:t>
      </w:r>
      <w:r>
        <w:rPr>
          <w:rFonts w:ascii="Times New Roman" w:hAnsi="Times New Roman" w:cs="Times New Roman"/>
          <w:b/>
          <w:color w:val="000000" w:themeColor="text1"/>
          <w:sz w:val="28"/>
          <w:szCs w:val="28"/>
        </w:rPr>
        <w:t>2</w:t>
      </w:r>
      <w:r w:rsidR="00EC5994" w:rsidRPr="009A2A4F">
        <w:rPr>
          <w:rFonts w:ascii="Times New Roman" w:hAnsi="Times New Roman" w:cs="Times New Roman"/>
          <w:b/>
          <w:color w:val="000000" w:themeColor="text1"/>
          <w:sz w:val="28"/>
          <w:szCs w:val="28"/>
          <w:lang w:val="vi-VN"/>
        </w:rPr>
        <w:t xml:space="preserve">.2. Kiến nghị thực thi </w:t>
      </w:r>
      <w:r w:rsidR="00EC5994"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32EDB793"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Sửa đổi Điều 35 Nghị định 26/2019/NĐ-CP ngày 08/3/2019 theo hướng: sửa đổi biểu mẫu, thay đổi trình t thủ tục từ tiền kiểm sang hậu kiểm</w:t>
      </w:r>
    </w:p>
    <w:p w14:paraId="64A84C0E" w14:textId="27462D32"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2</w:t>
      </w:r>
      <w:r>
        <w:rPr>
          <w:rFonts w:ascii="Times New Roman" w:hAnsi="Times New Roman" w:cs="Times New Roman"/>
          <w:b/>
          <w:color w:val="000000" w:themeColor="text1"/>
          <w:sz w:val="28"/>
          <w:szCs w:val="28"/>
        </w:rPr>
        <w:t>2</w:t>
      </w:r>
      <w:r w:rsidR="00EC5994" w:rsidRPr="009A2A4F">
        <w:rPr>
          <w:rFonts w:ascii="Times New Roman" w:hAnsi="Times New Roman" w:cs="Times New Roman"/>
          <w:b/>
          <w:color w:val="000000" w:themeColor="text1"/>
          <w:sz w:val="28"/>
          <w:szCs w:val="28"/>
          <w:lang w:val="vi-VN"/>
        </w:rPr>
        <w:t xml:space="preserve">.3. Lợi ích phương án đơn giản hóa </w:t>
      </w:r>
      <w:r w:rsidR="00EC5994" w:rsidRPr="009A2A4F">
        <w:rPr>
          <w:rFonts w:ascii="Times New Roman" w:hAnsi="Times New Roman" w:cs="Times New Roman"/>
          <w:b/>
          <w:i/>
          <w:color w:val="000000" w:themeColor="text1"/>
          <w:sz w:val="28"/>
          <w:szCs w:val="28"/>
          <w:lang w:val="vi-VN"/>
        </w:rPr>
        <w:t>(kèm theo biểu đánh giá chi phí tuân thủ)</w:t>
      </w:r>
    </w:p>
    <w:p w14:paraId="5239834A"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tuân thủ TTHC trước khi đơn giản hóa: </w:t>
      </w:r>
      <w:r w:rsidRPr="009A2A4F">
        <w:rPr>
          <w:rFonts w:ascii="Times New Roman" w:hAnsi="Times New Roman" w:cs="Times New Roman"/>
          <w:bCs/>
          <w:color w:val="000000" w:themeColor="text1"/>
          <w:sz w:val="28"/>
          <w:szCs w:val="28"/>
        </w:rPr>
        <w:t>44.250.000</w:t>
      </w:r>
      <w:r w:rsidRPr="009A2A4F">
        <w:rPr>
          <w:rFonts w:ascii="Times New Roman" w:hAnsi="Times New Roman" w:cs="Times New Roman"/>
          <w:bCs/>
          <w:color w:val="000000" w:themeColor="text1"/>
          <w:sz w:val="28"/>
          <w:szCs w:val="28"/>
          <w:lang w:val="vi-VN"/>
        </w:rPr>
        <w:t xml:space="preserve"> đồng/năm.</w:t>
      </w:r>
    </w:p>
    <w:p w14:paraId="036E7FA2"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tuân thủ TTHC sau khi đơn giản hóa: </w:t>
      </w:r>
      <w:r w:rsidRPr="009A2A4F">
        <w:rPr>
          <w:rFonts w:ascii="Times New Roman" w:hAnsi="Times New Roman" w:cs="Times New Roman"/>
          <w:bCs/>
          <w:color w:val="000000" w:themeColor="text1"/>
          <w:sz w:val="28"/>
          <w:szCs w:val="28"/>
        </w:rPr>
        <w:t>8.300.000</w:t>
      </w:r>
      <w:r w:rsidRPr="009A2A4F">
        <w:rPr>
          <w:rFonts w:ascii="Times New Roman" w:hAnsi="Times New Roman" w:cs="Times New Roman"/>
          <w:bCs/>
          <w:color w:val="000000" w:themeColor="text1"/>
          <w:sz w:val="28"/>
          <w:szCs w:val="28"/>
          <w:lang w:val="vi-VN"/>
        </w:rPr>
        <w:t xml:space="preserve"> đồng/năm.</w:t>
      </w:r>
    </w:p>
    <w:p w14:paraId="412323D9"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tiết kiệm:  </w:t>
      </w:r>
      <w:r w:rsidRPr="009A2A4F">
        <w:rPr>
          <w:rFonts w:ascii="Times New Roman" w:hAnsi="Times New Roman" w:cs="Times New Roman"/>
          <w:bCs/>
          <w:color w:val="000000" w:themeColor="text1"/>
          <w:sz w:val="28"/>
          <w:szCs w:val="28"/>
        </w:rPr>
        <w:t>44.250.000</w:t>
      </w:r>
      <w:r w:rsidRPr="009A2A4F">
        <w:rPr>
          <w:rFonts w:ascii="Times New Roman" w:hAnsi="Times New Roman" w:cs="Times New Roman"/>
          <w:bCs/>
          <w:color w:val="000000" w:themeColor="text1"/>
          <w:sz w:val="28"/>
          <w:szCs w:val="28"/>
          <w:lang w:val="vi-VN"/>
        </w:rPr>
        <w:t xml:space="preserve"> đồng/năm.</w:t>
      </w:r>
    </w:p>
    <w:p w14:paraId="7C2305EF"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w:t>
      </w:r>
      <w:r w:rsidRPr="009A2A4F">
        <w:rPr>
          <w:rFonts w:ascii="Times New Roman" w:hAnsi="Times New Roman" w:cs="Times New Roman"/>
          <w:bCs/>
          <w:color w:val="000000" w:themeColor="text1"/>
          <w:sz w:val="28"/>
          <w:szCs w:val="28"/>
        </w:rPr>
        <w:t>81</w:t>
      </w:r>
      <w:r w:rsidRPr="009A2A4F">
        <w:rPr>
          <w:rFonts w:ascii="Times New Roman" w:hAnsi="Times New Roman" w:cs="Times New Roman"/>
          <w:bCs/>
          <w:color w:val="000000" w:themeColor="text1"/>
          <w:sz w:val="28"/>
          <w:szCs w:val="28"/>
          <w:lang w:val="vi-VN"/>
        </w:rPr>
        <w:t xml:space="preserve">%. </w:t>
      </w:r>
    </w:p>
    <w:p w14:paraId="66A79450"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xml:space="preserve">- Tỷ lệ cắt giảm thời gian: </w:t>
      </w:r>
      <w:r w:rsidRPr="009A2A4F">
        <w:rPr>
          <w:rFonts w:ascii="Times New Roman" w:hAnsi="Times New Roman" w:cs="Times New Roman"/>
          <w:bCs/>
          <w:color w:val="000000" w:themeColor="text1"/>
          <w:sz w:val="28"/>
          <w:szCs w:val="28"/>
        </w:rPr>
        <w:t>28.5%</w:t>
      </w:r>
      <w:r w:rsidRPr="009A2A4F">
        <w:rPr>
          <w:rFonts w:ascii="Times New Roman" w:hAnsi="Times New Roman" w:cs="Times New Roman"/>
          <w:bCs/>
          <w:color w:val="000000" w:themeColor="text1"/>
          <w:sz w:val="28"/>
          <w:szCs w:val="28"/>
          <w:lang w:val="vi-VN"/>
        </w:rPr>
        <w:t>.</w:t>
      </w:r>
    </w:p>
    <w:p w14:paraId="4056A712" w14:textId="2C9CFE84" w:rsidR="00AB67A0" w:rsidRPr="009A2A4F" w:rsidRDefault="00AF59BF" w:rsidP="00AB67A0">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lang w:val="vi-VN"/>
        </w:rPr>
        <w:t>2</w:t>
      </w:r>
      <w:r>
        <w:rPr>
          <w:rFonts w:ascii="Times New Roman" w:hAnsi="Times New Roman" w:cs="Times New Roman"/>
          <w:b/>
          <w:color w:val="000000" w:themeColor="text1"/>
          <w:sz w:val="28"/>
          <w:szCs w:val="28"/>
        </w:rPr>
        <w:t>2</w:t>
      </w:r>
      <w:r w:rsidR="00AB67A0" w:rsidRPr="009A2A4F">
        <w:rPr>
          <w:rFonts w:ascii="Times New Roman" w:hAnsi="Times New Roman" w:cs="Times New Roman"/>
          <w:b/>
          <w:color w:val="000000" w:themeColor="text1"/>
          <w:sz w:val="28"/>
          <w:szCs w:val="28"/>
        </w:rPr>
        <w:t xml:space="preserve">.4. </w:t>
      </w:r>
      <w:r w:rsidR="00AB67A0" w:rsidRPr="009A2A4F">
        <w:rPr>
          <w:rFonts w:ascii="Times New Roman" w:hAnsi="Times New Roman" w:cs="Times New Roman"/>
          <w:b/>
          <w:color w:val="000000" w:themeColor="text1"/>
          <w:sz w:val="28"/>
          <w:szCs w:val="28"/>
          <w:lang w:val="vi-VN"/>
        </w:rPr>
        <w:t>Lộ trình thực hiện:</w:t>
      </w:r>
      <w:r w:rsidR="00AB67A0" w:rsidRPr="009A2A4F">
        <w:rPr>
          <w:rFonts w:ascii="Times New Roman" w:hAnsi="Times New Roman" w:cs="Times New Roman"/>
          <w:b/>
          <w:color w:val="000000" w:themeColor="text1"/>
          <w:sz w:val="28"/>
          <w:szCs w:val="28"/>
        </w:rPr>
        <w:t xml:space="preserve"> 2025-2026.</w:t>
      </w:r>
    </w:p>
    <w:p w14:paraId="45F1AFE2" w14:textId="65367BD2" w:rsidR="00EC5994" w:rsidRPr="009A2A4F" w:rsidRDefault="00AF59BF" w:rsidP="00EC5994">
      <w:pPr>
        <w:spacing w:before="60" w:after="60" w:line="264" w:lineRule="auto"/>
        <w:ind w:firstLine="680"/>
        <w:jc w:val="both"/>
        <w:rPr>
          <w:rFonts w:ascii="Times New Roman" w:eastAsia="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23</w:t>
      </w:r>
      <w:r w:rsidR="00EC5994" w:rsidRPr="009A2A4F">
        <w:rPr>
          <w:rFonts w:ascii="Times New Roman" w:hAnsi="Times New Roman" w:cs="Times New Roman"/>
          <w:b/>
          <w:color w:val="000000" w:themeColor="text1"/>
          <w:sz w:val="28"/>
          <w:szCs w:val="28"/>
          <w:lang w:val="vi-VN"/>
        </w:rPr>
        <w:t xml:space="preserve">. Thủ tục: </w:t>
      </w:r>
      <w:r w:rsidR="00EC5994" w:rsidRPr="009A2A4F">
        <w:rPr>
          <w:rFonts w:ascii="Times New Roman" w:eastAsia="Times New Roman" w:hAnsi="Times New Roman" w:cs="Times New Roman"/>
          <w:b/>
          <w:color w:val="000000" w:themeColor="text1"/>
          <w:sz w:val="28"/>
          <w:szCs w:val="28"/>
          <w:lang w:val="vi-VN"/>
        </w:rPr>
        <w:t xml:space="preserve">Cấp, cấp lại giấy xác nhận đăng ký nuôi trồng thủy sản lồng bè, đối tượng thủy sản nuôi chủ lực (theo yêu cầu) (Mã TTHC: 1.004692) </w:t>
      </w:r>
    </w:p>
    <w:p w14:paraId="63F53D60" w14:textId="1EEF17E2"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23</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7A88B647" w14:textId="77777777" w:rsidR="00AB67A0" w:rsidRPr="009A2A4F" w:rsidRDefault="00AB67A0" w:rsidP="00EC5994">
      <w:pPr>
        <w:spacing w:before="60" w:after="60" w:line="264" w:lineRule="auto"/>
        <w:ind w:firstLine="680"/>
        <w:jc w:val="both"/>
        <w:rPr>
          <w:rFonts w:ascii="Times New Roman" w:hAnsi="Times New Roman" w:cs="Times New Roman"/>
          <w:i/>
          <w:color w:val="000000" w:themeColor="text1"/>
          <w:spacing w:val="-2"/>
          <w:sz w:val="28"/>
          <w:szCs w:val="28"/>
          <w:shd w:val="clear" w:color="auto" w:fill="FFFFFF"/>
        </w:rPr>
      </w:pPr>
      <w:r w:rsidRPr="009A2A4F">
        <w:rPr>
          <w:rFonts w:ascii="Times New Roman" w:hAnsi="Times New Roman" w:cs="Times New Roman"/>
          <w:color w:val="000000" w:themeColor="text1"/>
          <w:spacing w:val="-2"/>
          <w:sz w:val="28"/>
          <w:szCs w:val="28"/>
          <w:shd w:val="clear" w:color="auto" w:fill="FFFFFF"/>
        </w:rPr>
        <w:t xml:space="preserve">- </w:t>
      </w:r>
      <w:r w:rsidR="00EC5994" w:rsidRPr="009A2A4F">
        <w:rPr>
          <w:rFonts w:ascii="Times New Roman" w:hAnsi="Times New Roman" w:cs="Times New Roman"/>
          <w:color w:val="000000" w:themeColor="text1"/>
          <w:spacing w:val="-2"/>
          <w:sz w:val="28"/>
          <w:szCs w:val="28"/>
          <w:shd w:val="clear" w:color="auto" w:fill="FFFFFF"/>
          <w:lang w:val="vi-VN"/>
        </w:rPr>
        <w:t xml:space="preserve">Chuyển thẩm quyền </w:t>
      </w:r>
      <w:r w:rsidR="00EC5994" w:rsidRPr="009A2A4F">
        <w:rPr>
          <w:rFonts w:ascii="Times New Roman" w:hAnsi="Times New Roman" w:cs="Times New Roman"/>
          <w:color w:val="000000" w:themeColor="text1"/>
          <w:sz w:val="28"/>
          <w:szCs w:val="28"/>
          <w:lang w:val="vi-VN"/>
        </w:rPr>
        <w:t>Cấp, cấp lại giấy xác nhận đăng ký nuôi trồng thủy sản lồng bè, đối tượng thủy sản nuôi chủ lực từ Cơ quan quản lý thủy sản địa phương xuống Chủ tịch UBND cấp xã</w:t>
      </w:r>
      <w:r w:rsidR="00EC5994" w:rsidRPr="009A2A4F">
        <w:rPr>
          <w:rFonts w:ascii="Times New Roman" w:hAnsi="Times New Roman" w:cs="Times New Roman"/>
          <w:color w:val="000000" w:themeColor="text1"/>
          <w:spacing w:val="-2"/>
          <w:sz w:val="28"/>
          <w:szCs w:val="28"/>
          <w:shd w:val="clear" w:color="auto" w:fill="FFFFFF"/>
          <w:lang w:val="vi-VN"/>
        </w:rPr>
        <w:t>.</w:t>
      </w:r>
      <w:r w:rsidR="00EC5994" w:rsidRPr="009A2A4F">
        <w:rPr>
          <w:rFonts w:ascii="Times New Roman" w:hAnsi="Times New Roman" w:cs="Times New Roman"/>
          <w:i/>
          <w:color w:val="000000" w:themeColor="text1"/>
          <w:spacing w:val="-2"/>
          <w:sz w:val="28"/>
          <w:szCs w:val="28"/>
          <w:shd w:val="clear" w:color="auto" w:fill="FFFFFF"/>
          <w:lang w:val="vi-VN"/>
        </w:rPr>
        <w:t xml:space="preserve"> </w:t>
      </w:r>
    </w:p>
    <w:p w14:paraId="7AFC040D" w14:textId="287A6530" w:rsidR="00EC5994" w:rsidRPr="009A2A4F" w:rsidRDefault="00EC5994" w:rsidP="00EC5994">
      <w:pPr>
        <w:spacing w:before="60" w:after="60" w:line="264" w:lineRule="auto"/>
        <w:ind w:firstLine="68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pacing w:val="-2"/>
          <w:sz w:val="28"/>
          <w:szCs w:val="28"/>
          <w:shd w:val="clear" w:color="auto" w:fill="FFFFFF"/>
          <w:lang w:val="vi-VN"/>
        </w:rPr>
        <w:t xml:space="preserve">Lý do: phù hợp với yêu cầu về phân cấp, phân quyền của Chính phủ; nâng cao hiệu quả quản lý và tỷ lệ cấp giấy chứng nhận. </w:t>
      </w:r>
    </w:p>
    <w:p w14:paraId="31344DD3" w14:textId="0FCF8DAA" w:rsidR="00EC5994" w:rsidRPr="009A2A4F" w:rsidRDefault="00AB67A0"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lang w:val="vi-VN"/>
        </w:rPr>
        <w:t>Rút ngắn thời gian xử lý: từ 07 ngày làm việc xuống 05 ngày làm việc.</w:t>
      </w:r>
    </w:p>
    <w:p w14:paraId="3E9A6F18" w14:textId="6428B484" w:rsidR="00EC5994" w:rsidRPr="009A2A4F" w:rsidRDefault="00AB67A0"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lang w:val="vi-VN"/>
        </w:rPr>
        <w:t>Bổ sung cơ chế tiếp nhận và xử lý hồ sơ trực tuyến qua cổng dịch vụ công quốc gia.</w:t>
      </w:r>
    </w:p>
    <w:p w14:paraId="4C601BED" w14:textId="6D338DD0" w:rsidR="00AB67A0" w:rsidRDefault="00AB67A0"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của tổ chức, cá nhân. Ứng dụng công nghệ số giảm áp lực và thời gian chuẩn bị hồ sơ.</w:t>
      </w:r>
    </w:p>
    <w:p w14:paraId="6957A243" w14:textId="4DD8C5D7" w:rsidR="007E28F1" w:rsidRDefault="007E28F1" w:rsidP="00EC5994">
      <w:pPr>
        <w:spacing w:before="60" w:after="60" w:line="264"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Bãi bỏ yêu cầu nộp: “Bản chính giấy xác nhận đăng ký nuôi trồng thuỷ sản lồng bè, đối tượng thuỷ sản nuôi chủ lực đã được cấp (trừ trường hợp bị mất)” đối với Cấp lại giấy xác nhận</w:t>
      </w:r>
      <w:r>
        <w:rPr>
          <w:rStyle w:val="FootnoteReference"/>
          <w:rFonts w:ascii="Times New Roman" w:hAnsi="Times New Roman" w:cs="Times New Roman"/>
          <w:color w:val="000000" w:themeColor="text1"/>
          <w:sz w:val="28"/>
          <w:szCs w:val="28"/>
        </w:rPr>
        <w:footnoteReference w:id="7"/>
      </w:r>
      <w:r>
        <w:rPr>
          <w:rFonts w:ascii="Times New Roman" w:hAnsi="Times New Roman" w:cs="Times New Roman"/>
          <w:color w:val="000000" w:themeColor="text1"/>
          <w:sz w:val="28"/>
          <w:szCs w:val="28"/>
        </w:rPr>
        <w:t>.</w:t>
      </w:r>
    </w:p>
    <w:p w14:paraId="2EA3E0C8" w14:textId="5417A310" w:rsidR="007E28F1" w:rsidRPr="009A2A4F" w:rsidRDefault="007E28F1" w:rsidP="00EC5994">
      <w:pPr>
        <w:spacing w:before="60" w:after="60" w:line="264" w:lineRule="auto"/>
        <w:ind w:firstLine="680"/>
        <w:jc w:val="both"/>
        <w:rPr>
          <w:rFonts w:ascii="Times New Roman" w:hAnsi="Times New Roman" w:cs="Times New Roman"/>
          <w:color w:val="000000" w:themeColor="text1"/>
          <w:sz w:val="28"/>
          <w:szCs w:val="28"/>
        </w:rPr>
      </w:pPr>
      <w:bookmarkStart w:id="14" w:name="_Hlk200894781"/>
      <w:r>
        <w:rPr>
          <w:rFonts w:ascii="Times New Roman" w:hAnsi="Times New Roman" w:cs="Times New Roman"/>
          <w:color w:val="000000" w:themeColor="text1"/>
          <w:sz w:val="28"/>
          <w:szCs w:val="28"/>
        </w:rPr>
        <w:t>Lý do: Đây là kết quả của thủ tục trước, kết quả đã được cơ quan nhà nước số hoá và có thể tra cứu, tái sử dụng.</w:t>
      </w:r>
    </w:p>
    <w:bookmarkEnd w:id="14"/>
    <w:p w14:paraId="45A4C495" w14:textId="5E445909"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23</w:t>
      </w:r>
      <w:r w:rsidR="00EC5994" w:rsidRPr="009A2A4F">
        <w:rPr>
          <w:rFonts w:ascii="Times New Roman" w:hAnsi="Times New Roman" w:cs="Times New Roman"/>
          <w:b/>
          <w:color w:val="000000" w:themeColor="text1"/>
          <w:sz w:val="28"/>
          <w:szCs w:val="28"/>
          <w:lang w:val="vi-VN"/>
        </w:rPr>
        <w:t xml:space="preserve">.2. Kiến nghị thực thi </w:t>
      </w:r>
      <w:r w:rsidR="00EC5994"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5D16724D"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Sửa đổi Điều 36 Nghị định 26/2019/NĐ-CP ngày 08/3/2019 theo hướng: thay đổi thẩm quyền, sửa đổi biểu mẫu, thay đổi số ngày giải quyết thủ tục hành chính</w:t>
      </w:r>
    </w:p>
    <w:p w14:paraId="412BDC93" w14:textId="27C7C7D5"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23.</w:t>
      </w:r>
      <w:r w:rsidR="00EC5994" w:rsidRPr="009A2A4F">
        <w:rPr>
          <w:rFonts w:ascii="Times New Roman" w:hAnsi="Times New Roman" w:cs="Times New Roman"/>
          <w:b/>
          <w:color w:val="000000" w:themeColor="text1"/>
          <w:sz w:val="28"/>
          <w:szCs w:val="28"/>
          <w:lang w:val="vi-VN"/>
        </w:rPr>
        <w:t xml:space="preserve">3. Lợi ích phương án đơn giản hóa </w:t>
      </w:r>
      <w:r w:rsidR="00EC5994" w:rsidRPr="009A2A4F">
        <w:rPr>
          <w:rFonts w:ascii="Times New Roman" w:hAnsi="Times New Roman" w:cs="Times New Roman"/>
          <w:b/>
          <w:i/>
          <w:color w:val="000000" w:themeColor="text1"/>
          <w:sz w:val="28"/>
          <w:szCs w:val="28"/>
          <w:lang w:val="vi-VN"/>
        </w:rPr>
        <w:t>(kèm theo biểu đánh giá chi phí tuân thủ)</w:t>
      </w:r>
    </w:p>
    <w:p w14:paraId="5F59D5EA"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tuân thủ TTHC trước khi đơn giản hóa: </w:t>
      </w:r>
      <w:r w:rsidRPr="009A2A4F">
        <w:rPr>
          <w:rFonts w:ascii="Times New Roman" w:hAnsi="Times New Roman" w:cs="Times New Roman"/>
          <w:bCs/>
          <w:color w:val="000000" w:themeColor="text1"/>
          <w:sz w:val="28"/>
          <w:szCs w:val="28"/>
        </w:rPr>
        <w:t xml:space="preserve">5.986.520.000 </w:t>
      </w:r>
      <w:r w:rsidRPr="009A2A4F">
        <w:rPr>
          <w:rFonts w:ascii="Times New Roman" w:hAnsi="Times New Roman" w:cs="Times New Roman"/>
          <w:bCs/>
          <w:color w:val="000000" w:themeColor="text1"/>
          <w:sz w:val="28"/>
          <w:szCs w:val="28"/>
          <w:lang w:val="vi-VN"/>
        </w:rPr>
        <w:t>đồng/năm.</w:t>
      </w:r>
    </w:p>
    <w:p w14:paraId="14705584"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xml:space="preserve">- Chi phí tuân thủ TTHC sau khi đơn giản hóa: </w:t>
      </w:r>
      <w:r w:rsidRPr="009A2A4F">
        <w:rPr>
          <w:rFonts w:ascii="Times New Roman" w:hAnsi="Times New Roman" w:cs="Times New Roman"/>
          <w:bCs/>
          <w:color w:val="000000" w:themeColor="text1"/>
          <w:sz w:val="28"/>
          <w:szCs w:val="28"/>
        </w:rPr>
        <w:t>1.644.140.000</w:t>
      </w:r>
      <w:r w:rsidRPr="009A2A4F">
        <w:rPr>
          <w:rFonts w:ascii="Times New Roman" w:hAnsi="Times New Roman" w:cs="Times New Roman"/>
          <w:bCs/>
          <w:color w:val="000000" w:themeColor="text1"/>
          <w:sz w:val="28"/>
          <w:szCs w:val="28"/>
          <w:lang w:val="vi-VN"/>
        </w:rPr>
        <w:t xml:space="preserve"> đồng/năm.</w:t>
      </w:r>
    </w:p>
    <w:p w14:paraId="348D64D2"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4</w:t>
      </w:r>
      <w:r w:rsidRPr="009A2A4F">
        <w:rPr>
          <w:rFonts w:ascii="Times New Roman" w:hAnsi="Times New Roman" w:cs="Times New Roman"/>
          <w:bCs/>
          <w:color w:val="000000" w:themeColor="text1"/>
          <w:sz w:val="28"/>
          <w:szCs w:val="28"/>
        </w:rPr>
        <w:t>34</w:t>
      </w:r>
      <w:r w:rsidRPr="009A2A4F">
        <w:rPr>
          <w:rFonts w:ascii="Times New Roman" w:hAnsi="Times New Roman" w:cs="Times New Roman"/>
          <w:bCs/>
          <w:color w:val="000000" w:themeColor="text1"/>
          <w:sz w:val="28"/>
          <w:szCs w:val="28"/>
          <w:lang w:val="vi-VN"/>
        </w:rPr>
        <w:t>.238.0</w:t>
      </w:r>
      <w:r w:rsidRPr="009A2A4F">
        <w:rPr>
          <w:rFonts w:ascii="Times New Roman" w:hAnsi="Times New Roman" w:cs="Times New Roman"/>
          <w:bCs/>
          <w:color w:val="000000" w:themeColor="text1"/>
          <w:sz w:val="28"/>
          <w:szCs w:val="28"/>
        </w:rPr>
        <w:t>00</w:t>
      </w:r>
      <w:r w:rsidRPr="009A2A4F">
        <w:rPr>
          <w:rFonts w:ascii="Times New Roman" w:hAnsi="Times New Roman" w:cs="Times New Roman"/>
          <w:bCs/>
          <w:color w:val="000000" w:themeColor="text1"/>
          <w:sz w:val="28"/>
          <w:szCs w:val="28"/>
          <w:lang w:val="vi-VN"/>
        </w:rPr>
        <w:t xml:space="preserve"> đồng/năm.</w:t>
      </w:r>
    </w:p>
    <w:p w14:paraId="2F61AB26"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w:t>
      </w:r>
      <w:r w:rsidRPr="009A2A4F">
        <w:rPr>
          <w:rFonts w:ascii="Times New Roman" w:hAnsi="Times New Roman" w:cs="Times New Roman"/>
          <w:bCs/>
          <w:color w:val="000000" w:themeColor="text1"/>
          <w:sz w:val="28"/>
          <w:szCs w:val="28"/>
        </w:rPr>
        <w:t>72.5</w:t>
      </w:r>
      <w:r w:rsidRPr="009A2A4F">
        <w:rPr>
          <w:rFonts w:ascii="Times New Roman" w:hAnsi="Times New Roman" w:cs="Times New Roman"/>
          <w:bCs/>
          <w:color w:val="000000" w:themeColor="text1"/>
          <w:sz w:val="28"/>
          <w:szCs w:val="28"/>
          <w:lang w:val="vi-VN"/>
        </w:rPr>
        <w:t xml:space="preserve"> %. </w:t>
      </w:r>
    </w:p>
    <w:p w14:paraId="50EFA8FF"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Tỷ lệ cắt giảm thời gian: 2</w:t>
      </w:r>
      <w:r w:rsidRPr="009A2A4F">
        <w:rPr>
          <w:rFonts w:ascii="Times New Roman" w:hAnsi="Times New Roman" w:cs="Times New Roman"/>
          <w:bCs/>
          <w:color w:val="000000" w:themeColor="text1"/>
          <w:sz w:val="28"/>
          <w:szCs w:val="28"/>
        </w:rPr>
        <w:t>8.6</w:t>
      </w:r>
      <w:r w:rsidRPr="009A2A4F">
        <w:rPr>
          <w:rFonts w:ascii="Times New Roman" w:hAnsi="Times New Roman" w:cs="Times New Roman"/>
          <w:bCs/>
          <w:color w:val="000000" w:themeColor="text1"/>
          <w:sz w:val="28"/>
          <w:szCs w:val="28"/>
          <w:lang w:val="vi-VN"/>
        </w:rPr>
        <w:t>%.</w:t>
      </w:r>
    </w:p>
    <w:p w14:paraId="54458933" w14:textId="4D60BF70" w:rsidR="00AB67A0" w:rsidRPr="009A2A4F" w:rsidRDefault="00AF59BF" w:rsidP="00AB67A0">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23</w:t>
      </w:r>
      <w:r w:rsidR="00AB67A0" w:rsidRPr="009A2A4F">
        <w:rPr>
          <w:rFonts w:ascii="Times New Roman" w:hAnsi="Times New Roman" w:cs="Times New Roman"/>
          <w:b/>
          <w:color w:val="000000" w:themeColor="text1"/>
          <w:sz w:val="28"/>
          <w:szCs w:val="28"/>
        </w:rPr>
        <w:t xml:space="preserve">.4. </w:t>
      </w:r>
      <w:r w:rsidR="00AB67A0" w:rsidRPr="009A2A4F">
        <w:rPr>
          <w:rFonts w:ascii="Times New Roman" w:hAnsi="Times New Roman" w:cs="Times New Roman"/>
          <w:b/>
          <w:color w:val="000000" w:themeColor="text1"/>
          <w:sz w:val="28"/>
          <w:szCs w:val="28"/>
          <w:lang w:val="vi-VN"/>
        </w:rPr>
        <w:t>Lộ trình thực hiện:</w:t>
      </w:r>
      <w:r w:rsidR="00AB67A0" w:rsidRPr="009A2A4F">
        <w:rPr>
          <w:rFonts w:ascii="Times New Roman" w:hAnsi="Times New Roman" w:cs="Times New Roman"/>
          <w:b/>
          <w:color w:val="000000" w:themeColor="text1"/>
          <w:sz w:val="28"/>
          <w:szCs w:val="28"/>
        </w:rPr>
        <w:t xml:space="preserve"> 2025-2026.</w:t>
      </w:r>
    </w:p>
    <w:p w14:paraId="15331076" w14:textId="081832AB" w:rsidR="00EC5994" w:rsidRPr="009A2A4F" w:rsidRDefault="00AB67A0" w:rsidP="00EC5994">
      <w:pPr>
        <w:spacing w:before="60" w:after="60" w:line="264" w:lineRule="auto"/>
        <w:ind w:firstLine="680"/>
        <w:jc w:val="both"/>
        <w:rPr>
          <w:rFonts w:ascii="Times New Roman" w:eastAsia="Times New Roman" w:hAnsi="Times New Roman" w:cs="Times New Roman"/>
          <w:b/>
          <w:color w:val="000000" w:themeColor="text1"/>
          <w:sz w:val="28"/>
          <w:szCs w:val="28"/>
          <w:lang w:val="vi-VN"/>
        </w:rPr>
      </w:pPr>
      <w:r w:rsidRPr="009A2A4F">
        <w:rPr>
          <w:rFonts w:ascii="Times New Roman" w:hAnsi="Times New Roman" w:cs="Times New Roman"/>
          <w:b/>
          <w:color w:val="000000" w:themeColor="text1"/>
          <w:sz w:val="28"/>
          <w:szCs w:val="28"/>
        </w:rPr>
        <w:t>2</w:t>
      </w:r>
      <w:r w:rsidR="00AF59BF">
        <w:rPr>
          <w:rFonts w:ascii="Times New Roman" w:hAnsi="Times New Roman" w:cs="Times New Roman"/>
          <w:b/>
          <w:color w:val="000000" w:themeColor="text1"/>
          <w:sz w:val="28"/>
          <w:szCs w:val="28"/>
        </w:rPr>
        <w:t>4</w:t>
      </w:r>
      <w:r w:rsidR="00EC5994" w:rsidRPr="009A2A4F">
        <w:rPr>
          <w:rFonts w:ascii="Times New Roman" w:hAnsi="Times New Roman" w:cs="Times New Roman"/>
          <w:b/>
          <w:color w:val="000000" w:themeColor="text1"/>
          <w:sz w:val="28"/>
          <w:szCs w:val="28"/>
          <w:lang w:val="vi-VN"/>
        </w:rPr>
        <w:t xml:space="preserve">. Thủ tục: </w:t>
      </w:r>
      <w:r w:rsidR="00EC5994" w:rsidRPr="009A2A4F">
        <w:rPr>
          <w:rFonts w:ascii="Times New Roman" w:eastAsia="Times New Roman" w:hAnsi="Times New Roman" w:cs="Times New Roman"/>
          <w:b/>
          <w:color w:val="000000" w:themeColor="text1"/>
          <w:sz w:val="28"/>
          <w:szCs w:val="28"/>
          <w:lang w:val="vi-VN"/>
        </w:rPr>
        <w:t>Cấp, cấp lại, gia hạn giấy phép nuôi trồng thuỷ sản trên biển cho tổ chức, cá nhân Việt Nam (trong phạm vi 06 hải lý) (Mã TTHC: 1.004684)</w:t>
      </w:r>
    </w:p>
    <w:p w14:paraId="630B3FD4" w14:textId="308A0E64" w:rsidR="00EC5994" w:rsidRPr="009A2A4F" w:rsidRDefault="00AB67A0"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rPr>
        <w:t>2</w:t>
      </w:r>
      <w:r w:rsidR="00AF59BF">
        <w:rPr>
          <w:rFonts w:ascii="Times New Roman" w:hAnsi="Times New Roman" w:cs="Times New Roman"/>
          <w:b/>
          <w:color w:val="000000" w:themeColor="text1"/>
          <w:sz w:val="28"/>
          <w:szCs w:val="28"/>
        </w:rPr>
        <w:t>4</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3F693BB5" w14:textId="7DC8169D" w:rsidR="00EC5994" w:rsidRPr="009A2A4F" w:rsidRDefault="00AB67A0" w:rsidP="00EC5994">
      <w:pPr>
        <w:spacing w:before="60" w:after="60" w:line="264" w:lineRule="auto"/>
        <w:ind w:firstLine="680"/>
        <w:jc w:val="both"/>
        <w:rPr>
          <w:rFonts w:ascii="Times New Roman" w:hAnsi="Times New Roman" w:cs="Times New Roman"/>
          <w:color w:val="000000" w:themeColor="text1"/>
          <w:spacing w:val="-2"/>
          <w:sz w:val="28"/>
          <w:szCs w:val="28"/>
          <w:shd w:val="clear" w:color="auto" w:fill="FFFFFF"/>
          <w:lang w:val="vi-VN"/>
        </w:rPr>
      </w:pPr>
      <w:r w:rsidRPr="009A2A4F">
        <w:rPr>
          <w:rFonts w:ascii="Times New Roman" w:hAnsi="Times New Roman" w:cs="Times New Roman"/>
          <w:color w:val="000000" w:themeColor="text1"/>
          <w:spacing w:val="-2"/>
          <w:sz w:val="28"/>
          <w:szCs w:val="28"/>
          <w:shd w:val="clear" w:color="auto" w:fill="FFFFFF"/>
        </w:rPr>
        <w:t xml:space="preserve">- </w:t>
      </w:r>
      <w:r w:rsidR="00EC5994" w:rsidRPr="009A2A4F">
        <w:rPr>
          <w:rFonts w:ascii="Times New Roman" w:hAnsi="Times New Roman" w:cs="Times New Roman"/>
          <w:color w:val="000000" w:themeColor="text1"/>
          <w:spacing w:val="-2"/>
          <w:sz w:val="28"/>
          <w:szCs w:val="28"/>
          <w:shd w:val="clear" w:color="auto" w:fill="FFFFFF"/>
          <w:lang w:val="vi-VN"/>
        </w:rPr>
        <w:t>Sửa thành phần hồ sơ “Báo cáo đánh giá tác động môi trường nuôi trồng thủy sản hoặc bản cam kết bảo vệ môi trường và kế hoạch bảo vệ môi trường được cơ quan có thẩm quyền thẩm định theo quy định” thành “Bản sao một trong các văn bản sau: Quyết định phê duyệt kết quả thẩm định báo cáo đánh giá tác động môi trường, giấy phép môi trường, đăng ký môi trường theo quy định hoặc các văn bản tương đương với quyết định phê duyệt kết quả thẩm định báo cáo đánh giá tác động môi trường theo quy định”.</w:t>
      </w:r>
      <w:r w:rsidR="00EC5994" w:rsidRPr="009A2A4F">
        <w:rPr>
          <w:rFonts w:ascii="Times New Roman" w:hAnsi="Times New Roman" w:cs="Times New Roman"/>
          <w:i/>
          <w:color w:val="000000" w:themeColor="text1"/>
          <w:spacing w:val="-2"/>
          <w:sz w:val="28"/>
          <w:szCs w:val="28"/>
          <w:shd w:val="clear" w:color="auto" w:fill="FFFFFF"/>
          <w:lang w:val="vi-VN"/>
        </w:rPr>
        <w:t xml:space="preserve"> Lý do: phù hợp với quy định của Luật Bảo vệ môi trường và giảm chi phí cho tổ chức, cá nhân (chi phí photo, in, scan/gửi).</w:t>
      </w:r>
    </w:p>
    <w:p w14:paraId="43246E83" w14:textId="494EB4CD" w:rsidR="00EC5994" w:rsidRPr="009A2A4F" w:rsidRDefault="00AB67A0" w:rsidP="00EC5994">
      <w:pPr>
        <w:spacing w:before="60" w:after="60" w:line="264" w:lineRule="auto"/>
        <w:ind w:firstLine="680"/>
        <w:jc w:val="both"/>
        <w:rPr>
          <w:rFonts w:ascii="Times New Roman" w:hAnsi="Times New Roman" w:cs="Times New Roman"/>
          <w:i/>
          <w:color w:val="000000" w:themeColor="text1"/>
          <w:spacing w:val="-2"/>
          <w:sz w:val="28"/>
          <w:szCs w:val="28"/>
          <w:shd w:val="clear" w:color="auto" w:fill="FFFFFF"/>
          <w:lang w:val="vi-VN"/>
        </w:rPr>
      </w:pPr>
      <w:r w:rsidRPr="009A2A4F">
        <w:rPr>
          <w:rFonts w:ascii="Times New Roman" w:hAnsi="Times New Roman" w:cs="Times New Roman"/>
          <w:color w:val="000000" w:themeColor="text1"/>
          <w:spacing w:val="-2"/>
          <w:sz w:val="28"/>
          <w:szCs w:val="28"/>
          <w:shd w:val="clear" w:color="auto" w:fill="FFFFFF"/>
        </w:rPr>
        <w:t xml:space="preserve">- </w:t>
      </w:r>
      <w:r w:rsidR="00EC5994" w:rsidRPr="009A2A4F">
        <w:rPr>
          <w:rFonts w:ascii="Times New Roman" w:hAnsi="Times New Roman" w:cs="Times New Roman"/>
          <w:color w:val="000000" w:themeColor="text1"/>
          <w:spacing w:val="-2"/>
          <w:sz w:val="28"/>
          <w:szCs w:val="28"/>
          <w:shd w:val="clear" w:color="auto" w:fill="FFFFFF"/>
          <w:lang w:val="vi-VN"/>
        </w:rPr>
        <w:t xml:space="preserve">Sửa thành phần hồ sơ “Bản thuyết minh dự án nuôi trồng thủy sản” thành “Phương án nuôi trồng thủy sản (đối với cá nhân)/Bản thuyết minh dự án nuôi trồng thủy sản (đối với tổ chức)”. </w:t>
      </w:r>
      <w:r w:rsidR="00EC5994" w:rsidRPr="009A2A4F">
        <w:rPr>
          <w:rFonts w:ascii="Times New Roman" w:hAnsi="Times New Roman" w:cs="Times New Roman"/>
          <w:i/>
          <w:color w:val="000000" w:themeColor="text1"/>
          <w:spacing w:val="-2"/>
          <w:sz w:val="28"/>
          <w:szCs w:val="28"/>
          <w:shd w:val="clear" w:color="auto" w:fill="FFFFFF"/>
          <w:lang w:val="vi-VN"/>
        </w:rPr>
        <w:t>Lý do: để người dân nuôi quy mô nhỏ/cá nhân nuôi trồng thủy sản dễ tiếp cận.</w:t>
      </w:r>
    </w:p>
    <w:p w14:paraId="67B076AC" w14:textId="6808D1B4" w:rsidR="00EC5994" w:rsidRPr="009A2A4F" w:rsidRDefault="00AB67A0" w:rsidP="00EC5994">
      <w:pPr>
        <w:spacing w:before="60" w:after="60" w:line="264" w:lineRule="auto"/>
        <w:ind w:firstLine="680"/>
        <w:jc w:val="both"/>
        <w:rPr>
          <w:rFonts w:ascii="Times New Roman" w:hAnsi="Times New Roman" w:cs="Times New Roman"/>
          <w:i/>
          <w:color w:val="000000" w:themeColor="text1"/>
          <w:sz w:val="28"/>
          <w:szCs w:val="28"/>
          <w:lang w:val="vi-VN"/>
        </w:rPr>
      </w:pPr>
      <w:r w:rsidRPr="009A2A4F">
        <w:rPr>
          <w:rFonts w:ascii="Times New Roman" w:hAnsi="Times New Roman" w:cs="Times New Roman"/>
          <w:color w:val="000000" w:themeColor="text1"/>
          <w:spacing w:val="-2"/>
          <w:sz w:val="28"/>
          <w:szCs w:val="28"/>
          <w:shd w:val="clear" w:color="auto" w:fill="FFFFFF"/>
        </w:rPr>
        <w:t xml:space="preserve">- </w:t>
      </w:r>
      <w:r w:rsidR="00EC5994" w:rsidRPr="009A2A4F">
        <w:rPr>
          <w:rFonts w:ascii="Times New Roman" w:hAnsi="Times New Roman" w:cs="Times New Roman"/>
          <w:color w:val="000000" w:themeColor="text1"/>
          <w:spacing w:val="-2"/>
          <w:sz w:val="28"/>
          <w:szCs w:val="28"/>
          <w:shd w:val="clear" w:color="auto" w:fill="FFFFFF"/>
          <w:lang w:val="vi-VN"/>
        </w:rPr>
        <w:t xml:space="preserve">Sửa mẫu đơn theo hướng phân rõ thông tin yêu cầu đối với tổ chức và đối với cá nhân. </w:t>
      </w:r>
      <w:r w:rsidR="00EC5994" w:rsidRPr="009A2A4F">
        <w:rPr>
          <w:rFonts w:ascii="Times New Roman" w:hAnsi="Times New Roman" w:cs="Times New Roman"/>
          <w:i/>
          <w:color w:val="000000" w:themeColor="text1"/>
          <w:spacing w:val="-2"/>
          <w:sz w:val="28"/>
          <w:szCs w:val="28"/>
          <w:shd w:val="clear" w:color="auto" w:fill="FFFFFF"/>
          <w:lang w:val="vi-VN"/>
        </w:rPr>
        <w:t>Lý do: để tổ chức, cá nhân dễ điền thông tin hơn.</w:t>
      </w:r>
    </w:p>
    <w:p w14:paraId="77C59194" w14:textId="06FDB0B9" w:rsidR="00EC5994" w:rsidRPr="009A2A4F" w:rsidRDefault="00AB67A0"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lang w:val="vi-VN"/>
        </w:rPr>
        <w:t>Rút ngắn thời gian xử lý: từ 45 ngày làm việc xuống 30 ngày làm việc đối với cấp mới, 15 ngày làm việc xuống 10 làm việc ngày đối với cấp lại/cấp gia hạn(chưa kể thời gian kiểm tra thực tế - nếu có).</w:t>
      </w:r>
    </w:p>
    <w:p w14:paraId="716EC696" w14:textId="11DDAD29" w:rsidR="00EC5994" w:rsidRPr="009A2A4F" w:rsidRDefault="00AB67A0"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lang w:val="vi-VN"/>
        </w:rPr>
        <w:t>Bổ sung cơ chế tiếp nhận và xử lý hồ sơ trực tuyến qua cổng dịch vụ công quốc gia.</w:t>
      </w:r>
    </w:p>
    <w:p w14:paraId="49998F1B" w14:textId="40C620DE" w:rsidR="00AB67A0" w:rsidRPr="009A2A4F" w:rsidRDefault="00AB67A0" w:rsidP="00AB67A0">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color w:val="000000" w:themeColor="text1"/>
          <w:sz w:val="28"/>
          <w:szCs w:val="28"/>
        </w:rPr>
        <w:t xml:space="preserve">Lý do: </w:t>
      </w:r>
      <w:r w:rsidRPr="009A2A4F">
        <w:rPr>
          <w:rFonts w:ascii="Times New Roman" w:hAnsi="Times New Roman" w:cs="Times New Roman"/>
          <w:bCs/>
          <w:color w:val="000000" w:themeColor="text1"/>
          <w:sz w:val="28"/>
          <w:szCs w:val="28"/>
          <w:lang w:val="vi-VN"/>
        </w:rPr>
        <w:t>Tỉnh chủ động hơn trong triển khai quy hoạch nuôi biển và giám sát thực địa</w:t>
      </w:r>
      <w:r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lang w:val="vi-VN"/>
        </w:rPr>
        <w:t>giúp các tổ chức, cá nhân mạnh dạn hơn trong việc đầu tư, mở rộng quy mô sản xuất, phát triển nuôi biển đúng quy hoạch, nâng cao tính tuân thủ của người dân.</w:t>
      </w:r>
    </w:p>
    <w:p w14:paraId="2313D727" w14:textId="77777777" w:rsidR="00AB67A0" w:rsidRPr="009A2A4F" w:rsidRDefault="00AB67A0" w:rsidP="00AB67A0">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Thủ tục đơn giản, người dân có xu hướng tự giác xin cấp phép, thay vì nuôi trồng trái phép như trước</w:t>
      </w:r>
      <w:r w:rsidRPr="009A2A4F">
        <w:rPr>
          <w:rFonts w:ascii="Times New Roman" w:hAnsi="Times New Roman" w:cs="Times New Roman"/>
          <w:bCs/>
          <w:color w:val="000000" w:themeColor="text1"/>
          <w:sz w:val="28"/>
          <w:szCs w:val="28"/>
        </w:rPr>
        <w:t xml:space="preserve">, </w:t>
      </w:r>
      <w:r w:rsidRPr="009A2A4F">
        <w:rPr>
          <w:rFonts w:ascii="Times New Roman" w:hAnsi="Times New Roman" w:cs="Times New Roman"/>
          <w:bCs/>
          <w:color w:val="000000" w:themeColor="text1"/>
          <w:sz w:val="28"/>
          <w:szCs w:val="28"/>
          <w:lang w:val="vi-VN"/>
        </w:rPr>
        <w:t>dễ quản lý.</w:t>
      </w:r>
    </w:p>
    <w:p w14:paraId="41C55104" w14:textId="0DD4E025"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2</w:t>
      </w:r>
      <w:r w:rsidR="00AF59BF">
        <w:rPr>
          <w:rFonts w:ascii="Times New Roman" w:hAnsi="Times New Roman" w:cs="Times New Roman"/>
          <w:b/>
          <w:color w:val="000000" w:themeColor="text1"/>
          <w:sz w:val="28"/>
          <w:szCs w:val="28"/>
        </w:rPr>
        <w:t>4</w:t>
      </w:r>
      <w:r w:rsidRPr="009A2A4F">
        <w:rPr>
          <w:rFonts w:ascii="Times New Roman" w:hAnsi="Times New Roman" w:cs="Times New Roman"/>
          <w:b/>
          <w:color w:val="000000" w:themeColor="text1"/>
          <w:sz w:val="28"/>
          <w:szCs w:val="28"/>
          <w:lang w:val="vi-VN"/>
        </w:rPr>
        <w:t xml:space="preserve">.2. Kiến nghị thực thi </w:t>
      </w:r>
      <w:r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49C1EF47" w14:textId="034A32D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Sửa đổi Điều 37 Nghị định 26/2019/NĐ-CP ngày 08/3/2019 theo hướng: thay đổi thành phần hồ sơ, sửa đổi biểu mẫu, thay đổi số ngày giải quyết thủ tục hành chính</w:t>
      </w:r>
    </w:p>
    <w:p w14:paraId="579CC0E4" w14:textId="4D1ADCF0"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2</w:t>
      </w:r>
      <w:r w:rsidR="00AF59BF">
        <w:rPr>
          <w:rFonts w:ascii="Times New Roman" w:hAnsi="Times New Roman" w:cs="Times New Roman"/>
          <w:b/>
          <w:color w:val="000000" w:themeColor="text1"/>
          <w:sz w:val="28"/>
          <w:szCs w:val="28"/>
        </w:rPr>
        <w:t>4</w:t>
      </w:r>
      <w:r w:rsidRPr="009A2A4F">
        <w:rPr>
          <w:rFonts w:ascii="Times New Roman" w:hAnsi="Times New Roman" w:cs="Times New Roman"/>
          <w:b/>
          <w:color w:val="000000" w:themeColor="text1"/>
          <w:sz w:val="28"/>
          <w:szCs w:val="28"/>
          <w:lang w:val="vi-VN"/>
        </w:rPr>
        <w:t xml:space="preserve">.3. Lợi ích phương án đơn giản hóa </w:t>
      </w:r>
      <w:r w:rsidRPr="009A2A4F">
        <w:rPr>
          <w:rFonts w:ascii="Times New Roman" w:hAnsi="Times New Roman" w:cs="Times New Roman"/>
          <w:b/>
          <w:i/>
          <w:color w:val="000000" w:themeColor="text1"/>
          <w:sz w:val="28"/>
          <w:szCs w:val="28"/>
          <w:lang w:val="vi-VN"/>
        </w:rPr>
        <w:t>(kèm theo biểu đánh giá chi phí tuân thủ)</w:t>
      </w:r>
    </w:p>
    <w:p w14:paraId="2B2DAD6D"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tuân thủ TTHC trước khi đơn giản hóa: </w:t>
      </w:r>
      <w:r w:rsidRPr="009A2A4F">
        <w:rPr>
          <w:rFonts w:ascii="Times New Roman" w:hAnsi="Times New Roman" w:cs="Times New Roman"/>
          <w:bCs/>
          <w:color w:val="000000" w:themeColor="text1"/>
          <w:sz w:val="28"/>
          <w:szCs w:val="28"/>
        </w:rPr>
        <w:t xml:space="preserve">438.860.000 </w:t>
      </w:r>
      <w:r w:rsidRPr="009A2A4F">
        <w:rPr>
          <w:rFonts w:ascii="Times New Roman" w:hAnsi="Times New Roman" w:cs="Times New Roman"/>
          <w:bCs/>
          <w:color w:val="000000" w:themeColor="text1"/>
          <w:sz w:val="28"/>
          <w:szCs w:val="28"/>
          <w:lang w:val="vi-VN"/>
        </w:rPr>
        <w:t>đồng/năm.</w:t>
      </w:r>
    </w:p>
    <w:p w14:paraId="1262F675"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xml:space="preserve">- Chi phí tuân thủ TTHC sau khi đơn giản hóa: </w:t>
      </w:r>
      <w:r w:rsidRPr="009A2A4F">
        <w:rPr>
          <w:rFonts w:ascii="Times New Roman" w:hAnsi="Times New Roman" w:cs="Times New Roman"/>
          <w:bCs/>
          <w:color w:val="000000" w:themeColor="text1"/>
          <w:sz w:val="28"/>
          <w:szCs w:val="28"/>
        </w:rPr>
        <w:t>376.200.000</w:t>
      </w:r>
      <w:r w:rsidRPr="009A2A4F">
        <w:rPr>
          <w:rFonts w:ascii="Times New Roman" w:hAnsi="Times New Roman" w:cs="Times New Roman"/>
          <w:bCs/>
          <w:color w:val="000000" w:themeColor="text1"/>
          <w:sz w:val="28"/>
          <w:szCs w:val="28"/>
          <w:lang w:val="vi-VN"/>
        </w:rPr>
        <w:t xml:space="preserve"> đồng/năm.</w:t>
      </w:r>
    </w:p>
    <w:p w14:paraId="7995A165"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tiết kiệm:  </w:t>
      </w:r>
      <w:r w:rsidRPr="009A2A4F">
        <w:rPr>
          <w:rFonts w:ascii="Times New Roman" w:hAnsi="Times New Roman" w:cs="Times New Roman"/>
          <w:bCs/>
          <w:color w:val="000000" w:themeColor="text1"/>
          <w:sz w:val="28"/>
          <w:szCs w:val="28"/>
        </w:rPr>
        <w:t>71.660.000</w:t>
      </w:r>
      <w:r w:rsidRPr="009A2A4F">
        <w:rPr>
          <w:rFonts w:ascii="Times New Roman" w:hAnsi="Times New Roman" w:cs="Times New Roman"/>
          <w:bCs/>
          <w:color w:val="000000" w:themeColor="text1"/>
          <w:sz w:val="28"/>
          <w:szCs w:val="28"/>
          <w:lang w:val="vi-VN"/>
        </w:rPr>
        <w:t xml:space="preserve"> đồng/năm.</w:t>
      </w:r>
    </w:p>
    <w:p w14:paraId="7C5D970C"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w:t>
      </w:r>
      <w:r w:rsidRPr="009A2A4F">
        <w:rPr>
          <w:rFonts w:ascii="Times New Roman" w:hAnsi="Times New Roman" w:cs="Times New Roman"/>
          <w:bCs/>
          <w:color w:val="000000" w:themeColor="text1"/>
          <w:sz w:val="28"/>
          <w:szCs w:val="28"/>
        </w:rPr>
        <w:t>16.3</w:t>
      </w:r>
      <w:r w:rsidRPr="009A2A4F">
        <w:rPr>
          <w:rFonts w:ascii="Times New Roman" w:hAnsi="Times New Roman" w:cs="Times New Roman"/>
          <w:bCs/>
          <w:color w:val="000000" w:themeColor="text1"/>
          <w:sz w:val="28"/>
          <w:szCs w:val="28"/>
          <w:lang w:val="vi-VN"/>
        </w:rPr>
        <w:t xml:space="preserve"> %. </w:t>
      </w:r>
    </w:p>
    <w:p w14:paraId="2D78B533"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xml:space="preserve">- Tỷ lệ cắt giảm thời gian: </w:t>
      </w:r>
      <w:r w:rsidRPr="009A2A4F">
        <w:rPr>
          <w:rFonts w:ascii="Times New Roman" w:hAnsi="Times New Roman" w:cs="Times New Roman"/>
          <w:bCs/>
          <w:color w:val="000000" w:themeColor="text1"/>
          <w:sz w:val="28"/>
          <w:szCs w:val="28"/>
        </w:rPr>
        <w:t xml:space="preserve">33.3 </w:t>
      </w:r>
      <w:r w:rsidRPr="009A2A4F">
        <w:rPr>
          <w:rFonts w:ascii="Times New Roman" w:hAnsi="Times New Roman" w:cs="Times New Roman"/>
          <w:bCs/>
          <w:color w:val="000000" w:themeColor="text1"/>
          <w:sz w:val="28"/>
          <w:szCs w:val="28"/>
          <w:lang w:val="vi-VN"/>
        </w:rPr>
        <w:t>%.</w:t>
      </w:r>
    </w:p>
    <w:p w14:paraId="6FD7D631" w14:textId="3D07CA94" w:rsidR="00AB67A0" w:rsidRPr="009A2A4F" w:rsidRDefault="00AB67A0" w:rsidP="00AB67A0">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w:t>
      </w:r>
      <w:r w:rsidR="00AF59BF">
        <w:rPr>
          <w:rFonts w:ascii="Times New Roman" w:hAnsi="Times New Roman" w:cs="Times New Roman"/>
          <w:b/>
          <w:color w:val="000000" w:themeColor="text1"/>
          <w:sz w:val="28"/>
          <w:szCs w:val="28"/>
        </w:rPr>
        <w:t>4</w:t>
      </w:r>
      <w:r w:rsidRPr="009A2A4F">
        <w:rPr>
          <w:rFonts w:ascii="Times New Roman" w:hAnsi="Times New Roman" w:cs="Times New Roman"/>
          <w:b/>
          <w:color w:val="000000" w:themeColor="text1"/>
          <w:sz w:val="28"/>
          <w:szCs w:val="28"/>
        </w:rPr>
        <w:t xml:space="preserve">.4.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0ACC3987" w14:textId="3AC092F8" w:rsidR="00EC5994" w:rsidRPr="009A2A4F" w:rsidRDefault="00AF59BF" w:rsidP="00EC5994">
      <w:pPr>
        <w:tabs>
          <w:tab w:val="left" w:pos="851"/>
        </w:tabs>
        <w:spacing w:before="60" w:after="60" w:line="264" w:lineRule="auto"/>
        <w:ind w:firstLine="680"/>
        <w:jc w:val="both"/>
        <w:rPr>
          <w:rFonts w:ascii="Times New Roman" w:eastAsia="Times New Roman" w:hAnsi="Times New Roman" w:cs="Times New Roman"/>
          <w:b/>
          <w:color w:val="000000" w:themeColor="text1"/>
          <w:sz w:val="28"/>
          <w:lang w:val="vi-VN"/>
        </w:rPr>
      </w:pPr>
      <w:r>
        <w:rPr>
          <w:rFonts w:ascii="Times New Roman" w:eastAsia="Times New Roman" w:hAnsi="Times New Roman" w:cs="Times New Roman"/>
          <w:b/>
          <w:color w:val="000000" w:themeColor="text1"/>
          <w:sz w:val="28"/>
        </w:rPr>
        <w:t>25</w:t>
      </w:r>
      <w:r w:rsidR="00EC5994" w:rsidRPr="009A2A4F">
        <w:rPr>
          <w:rFonts w:ascii="Times New Roman" w:eastAsia="Times New Roman" w:hAnsi="Times New Roman" w:cs="Times New Roman"/>
          <w:b/>
          <w:color w:val="000000" w:themeColor="text1"/>
          <w:sz w:val="28"/>
          <w:lang w:val="vi-VN"/>
        </w:rPr>
        <w:t>. Công nhận và giao quyền quản lý cho tổ chức cộng đồng (thuộc địa bàn từ 02 huyện trở lên-1.004923)</w:t>
      </w:r>
    </w:p>
    <w:p w14:paraId="57C794E8" w14:textId="5D1AE5D2" w:rsidR="00EC5994" w:rsidRPr="009A2A4F" w:rsidRDefault="00AF59BF" w:rsidP="00EC5994">
      <w:pPr>
        <w:tabs>
          <w:tab w:val="left" w:pos="851"/>
        </w:tabs>
        <w:spacing w:before="60" w:after="60" w:line="264" w:lineRule="auto"/>
        <w:ind w:firstLine="680"/>
        <w:jc w:val="both"/>
        <w:rPr>
          <w:rFonts w:ascii="Times New Roman" w:eastAsia="Times New Roman" w:hAnsi="Times New Roman" w:cs="Times New Roman"/>
          <w:b/>
          <w:i/>
          <w:color w:val="000000" w:themeColor="text1"/>
          <w:sz w:val="28"/>
          <w:lang w:val="vi-VN"/>
        </w:rPr>
      </w:pPr>
      <w:r>
        <w:rPr>
          <w:rFonts w:ascii="Times New Roman" w:eastAsia="Times New Roman" w:hAnsi="Times New Roman" w:cs="Times New Roman"/>
          <w:b/>
          <w:color w:val="000000" w:themeColor="text1"/>
          <w:sz w:val="28"/>
        </w:rPr>
        <w:t>25</w:t>
      </w:r>
      <w:r w:rsidR="00EC5994" w:rsidRPr="009A2A4F">
        <w:rPr>
          <w:rFonts w:ascii="Times New Roman" w:eastAsia="Times New Roman" w:hAnsi="Times New Roman" w:cs="Times New Roman"/>
          <w:b/>
          <w:i/>
          <w:color w:val="000000" w:themeColor="text1"/>
          <w:sz w:val="28"/>
          <w:lang w:val="vi-VN"/>
        </w:rPr>
        <w:t>.1. Nội dung đơn giản hóa</w:t>
      </w:r>
    </w:p>
    <w:p w14:paraId="1EA87036" w14:textId="77777777"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Đơn giản hóa thành phần hồ sơ: Không yêu cầu nộp thông tin về tổ chức cộng đồng, gộp chung vào đơn đề nghị: Giảm từ 5 thành phần hồ sơ xuống còn 4 thành phần hồ sơ</w:t>
      </w:r>
    </w:p>
    <w:p w14:paraId="3EE5789F" w14:textId="04085C10"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lang w:val="vi-VN"/>
        </w:rPr>
        <w:t>- Giả</w:t>
      </w:r>
      <w:r w:rsidR="00AB67A0" w:rsidRPr="009A2A4F">
        <w:rPr>
          <w:rFonts w:ascii="Times New Roman" w:eastAsia="Times New Roman" w:hAnsi="Times New Roman" w:cs="Times New Roman"/>
          <w:color w:val="000000" w:themeColor="text1"/>
          <w:sz w:val="28"/>
        </w:rPr>
        <w:t>m</w:t>
      </w:r>
      <w:r w:rsidRPr="009A2A4F">
        <w:rPr>
          <w:rFonts w:ascii="Times New Roman" w:eastAsia="Times New Roman" w:hAnsi="Times New Roman" w:cs="Times New Roman"/>
          <w:color w:val="000000" w:themeColor="text1"/>
          <w:sz w:val="28"/>
          <w:lang w:val="vi-VN"/>
        </w:rPr>
        <w:t xml:space="preserve"> thời gian thẩm định hồ sơ từ 63 ngày xuống còn 43 ngày</w:t>
      </w:r>
      <w:r w:rsidR="00AB67A0" w:rsidRPr="009A2A4F">
        <w:rPr>
          <w:rFonts w:ascii="Times New Roman" w:eastAsia="Times New Roman" w:hAnsi="Times New Roman" w:cs="Times New Roman"/>
          <w:color w:val="000000" w:themeColor="text1"/>
          <w:sz w:val="28"/>
        </w:rPr>
        <w:t>.</w:t>
      </w:r>
    </w:p>
    <w:p w14:paraId="2678C88F" w14:textId="029E68AD" w:rsidR="00AB67A0" w:rsidRPr="009A2A4F" w:rsidRDefault="00AB67A0"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rPr>
        <w:t>Lý do: Phù hợp với quy định pháp luật hiện hành; tạo thuận lợi cho người dân, tổ chức trong quá trình thực hiện thủ tục; giảm chi phí, đơn giản hóa hồ sơ; tăng hiệu quả quản lý nhà nước, đẩy mạnh cải cách hành chính và chuyển đổi số.</w:t>
      </w:r>
    </w:p>
    <w:p w14:paraId="04513DAA" w14:textId="5FA2EDDB" w:rsidR="00EC5994" w:rsidRPr="009A2A4F" w:rsidRDefault="00AF59BF" w:rsidP="00EC5994">
      <w:pPr>
        <w:tabs>
          <w:tab w:val="left" w:pos="851"/>
        </w:tabs>
        <w:spacing w:before="60" w:after="60" w:line="264" w:lineRule="auto"/>
        <w:ind w:firstLine="680"/>
        <w:jc w:val="both"/>
        <w:rPr>
          <w:rFonts w:ascii="Times New Roman" w:eastAsia="Times New Roman" w:hAnsi="Times New Roman" w:cs="Times New Roman"/>
          <w:b/>
          <w:i/>
          <w:color w:val="000000" w:themeColor="text1"/>
          <w:sz w:val="28"/>
          <w:lang w:val="vi-VN"/>
        </w:rPr>
      </w:pPr>
      <w:r>
        <w:rPr>
          <w:rFonts w:ascii="Times New Roman" w:eastAsia="Times New Roman" w:hAnsi="Times New Roman" w:cs="Times New Roman"/>
          <w:b/>
          <w:color w:val="000000" w:themeColor="text1"/>
          <w:sz w:val="28"/>
        </w:rPr>
        <w:t>25</w:t>
      </w:r>
      <w:r w:rsidR="00EC5994" w:rsidRPr="009A2A4F">
        <w:rPr>
          <w:rFonts w:ascii="Times New Roman" w:eastAsia="Times New Roman" w:hAnsi="Times New Roman" w:cs="Times New Roman"/>
          <w:b/>
          <w:i/>
          <w:color w:val="000000" w:themeColor="text1"/>
          <w:sz w:val="28"/>
          <w:lang w:val="vi-VN"/>
        </w:rPr>
        <w:t>.2. Kiến nghị thực hiện</w:t>
      </w:r>
    </w:p>
    <w:p w14:paraId="3BB74454"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Sửa khoản 1, 2, 3 Điều 5 Nghị định số 26/2019/NĐ-CP.</w:t>
      </w:r>
    </w:p>
    <w:p w14:paraId="00C50C62" w14:textId="77057730" w:rsidR="00EC5994" w:rsidRPr="009A2A4F" w:rsidRDefault="00EC5994" w:rsidP="00EC5994">
      <w:pPr>
        <w:spacing w:before="60" w:after="60" w:line="264" w:lineRule="auto"/>
        <w:ind w:firstLine="680"/>
        <w:jc w:val="both"/>
        <w:rPr>
          <w:rFonts w:ascii="Times New Roman" w:eastAsia="Times New Roman" w:hAnsi="Times New Roman" w:cs="Times New Roman"/>
          <w:b/>
          <w:i/>
          <w:color w:val="000000" w:themeColor="text1"/>
          <w:sz w:val="28"/>
          <w:lang w:val="vi-VN"/>
        </w:rPr>
      </w:pPr>
      <w:r w:rsidRPr="009A2A4F">
        <w:rPr>
          <w:rFonts w:ascii="Times New Roman" w:eastAsia="Times New Roman" w:hAnsi="Times New Roman" w:cs="Times New Roman"/>
          <w:b/>
          <w:i/>
          <w:color w:val="000000" w:themeColor="text1"/>
          <w:sz w:val="28"/>
          <w:lang w:val="vi-VN"/>
        </w:rPr>
        <w:tab/>
      </w:r>
      <w:r w:rsidR="00AF59BF">
        <w:rPr>
          <w:rFonts w:ascii="Times New Roman" w:eastAsia="Times New Roman" w:hAnsi="Times New Roman" w:cs="Times New Roman"/>
          <w:b/>
          <w:color w:val="000000" w:themeColor="text1"/>
          <w:sz w:val="28"/>
        </w:rPr>
        <w:t>25</w:t>
      </w:r>
      <w:r w:rsidRPr="009A2A4F">
        <w:rPr>
          <w:rFonts w:ascii="Times New Roman" w:eastAsia="Times New Roman" w:hAnsi="Times New Roman" w:cs="Times New Roman"/>
          <w:b/>
          <w:i/>
          <w:color w:val="000000" w:themeColor="text1"/>
          <w:sz w:val="28"/>
          <w:lang w:val="vi-VN"/>
        </w:rPr>
        <w:t>.3. Lợi ích của phương án cắt giảm</w:t>
      </w:r>
    </w:p>
    <w:p w14:paraId="2278B21E"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tuân thủ TTHC trước khi đơn giản hóa: 100 triệu đồng</w:t>
      </w:r>
    </w:p>
    <w:p w14:paraId="0B55EA51"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tuân thủ TTHC sau khi đơn giản hóa: 45 triệu đồng</w:t>
      </w:r>
    </w:p>
    <w:p w14:paraId="7A0AD3FE"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tiết kiệm:  55 triệu đồng</w:t>
      </w:r>
    </w:p>
    <w:p w14:paraId="0C73A010" w14:textId="15EF7949"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lang w:val="vi-VN"/>
        </w:rPr>
        <w:t>- Tỷ lệ cắt giảm chi phí:  55%.</w:t>
      </w:r>
      <w:r w:rsidR="00AB67A0" w:rsidRPr="009A2A4F">
        <w:rPr>
          <w:rFonts w:ascii="Times New Roman" w:eastAsia="Times New Roman" w:hAnsi="Times New Roman" w:cs="Times New Roman"/>
          <w:color w:val="000000" w:themeColor="text1"/>
          <w:sz w:val="28"/>
        </w:rPr>
        <w:t>.</w:t>
      </w:r>
    </w:p>
    <w:p w14:paraId="402B4DC2" w14:textId="119B1452" w:rsidR="00AB67A0" w:rsidRPr="009A2A4F" w:rsidRDefault="00AB67A0" w:rsidP="00EC5994">
      <w:pPr>
        <w:tabs>
          <w:tab w:val="left" w:pos="851"/>
        </w:tabs>
        <w:spacing w:before="60" w:after="60" w:line="264" w:lineRule="auto"/>
        <w:ind w:firstLine="680"/>
        <w:jc w:val="both"/>
        <w:rPr>
          <w:rFonts w:ascii="Times New Roman" w:eastAsia="Times New Roman" w:hAnsi="Times New Roman" w:cs="Times New Roman"/>
          <w:b/>
          <w:color w:val="000000" w:themeColor="text1"/>
          <w:sz w:val="28"/>
        </w:rPr>
      </w:pPr>
      <w:r w:rsidRPr="009A2A4F">
        <w:rPr>
          <w:rFonts w:ascii="Times New Roman" w:eastAsia="Times New Roman" w:hAnsi="Times New Roman" w:cs="Times New Roman"/>
          <w:color w:val="000000" w:themeColor="text1"/>
          <w:sz w:val="28"/>
        </w:rPr>
        <w:t>- Tỷ lệ cắt giảm thời gian: 31,74%.</w:t>
      </w:r>
    </w:p>
    <w:p w14:paraId="4AD04D85" w14:textId="1BC88B26" w:rsidR="00EC5994" w:rsidRPr="009A2A4F" w:rsidRDefault="00AF59BF" w:rsidP="00EC5994">
      <w:pPr>
        <w:tabs>
          <w:tab w:val="left" w:pos="851"/>
        </w:tabs>
        <w:spacing w:before="60" w:after="60" w:line="264" w:lineRule="auto"/>
        <w:ind w:firstLine="680"/>
        <w:jc w:val="both"/>
        <w:rPr>
          <w:rFonts w:ascii="Times New Roman" w:eastAsia="Times New Roman" w:hAnsi="Times New Roman" w:cs="Times New Roman"/>
          <w:b/>
          <w:color w:val="000000" w:themeColor="text1"/>
          <w:sz w:val="28"/>
          <w:lang w:val="vi-VN"/>
        </w:rPr>
      </w:pPr>
      <w:r>
        <w:rPr>
          <w:rFonts w:ascii="Times New Roman" w:eastAsia="Times New Roman" w:hAnsi="Times New Roman" w:cs="Times New Roman"/>
          <w:b/>
          <w:color w:val="000000" w:themeColor="text1"/>
          <w:sz w:val="28"/>
        </w:rPr>
        <w:t>26</w:t>
      </w:r>
      <w:r w:rsidR="00EC5994" w:rsidRPr="009A2A4F">
        <w:rPr>
          <w:rFonts w:ascii="Times New Roman" w:eastAsia="Times New Roman" w:hAnsi="Times New Roman" w:cs="Times New Roman"/>
          <w:b/>
          <w:color w:val="000000" w:themeColor="text1"/>
          <w:sz w:val="28"/>
          <w:lang w:val="vi-VN"/>
        </w:rPr>
        <w:t>. Sửa đổi bổ sung nội dung quyết định công nhận và giao quyền quản lý cho tổ chức cộng đồng (thuộc địa bàn 2 huyện trở lên – 1.004921)</w:t>
      </w:r>
    </w:p>
    <w:p w14:paraId="343ABAA3" w14:textId="4333E929" w:rsidR="00EC5994" w:rsidRPr="009A2A4F" w:rsidRDefault="00AF59BF" w:rsidP="00EC5994">
      <w:pPr>
        <w:tabs>
          <w:tab w:val="left" w:pos="851"/>
        </w:tabs>
        <w:spacing w:before="60" w:after="60" w:line="264" w:lineRule="auto"/>
        <w:ind w:firstLine="680"/>
        <w:jc w:val="both"/>
        <w:rPr>
          <w:rFonts w:ascii="Times New Roman" w:eastAsia="Times New Roman" w:hAnsi="Times New Roman" w:cs="Times New Roman"/>
          <w:b/>
          <w:i/>
          <w:color w:val="000000" w:themeColor="text1"/>
          <w:sz w:val="28"/>
          <w:lang w:val="vi-VN"/>
        </w:rPr>
      </w:pPr>
      <w:r>
        <w:rPr>
          <w:rFonts w:ascii="Times New Roman" w:eastAsia="Times New Roman" w:hAnsi="Times New Roman" w:cs="Times New Roman"/>
          <w:b/>
          <w:color w:val="000000" w:themeColor="text1"/>
          <w:sz w:val="28"/>
        </w:rPr>
        <w:t>26</w:t>
      </w:r>
      <w:r w:rsidR="00EC5994" w:rsidRPr="009A2A4F">
        <w:rPr>
          <w:rFonts w:ascii="Times New Roman" w:eastAsia="Times New Roman" w:hAnsi="Times New Roman" w:cs="Times New Roman"/>
          <w:b/>
          <w:i/>
          <w:color w:val="000000" w:themeColor="text1"/>
          <w:sz w:val="28"/>
          <w:lang w:val="vi-VN"/>
        </w:rPr>
        <w:t>.1. Nội dung đơn giản hóa</w:t>
      </w:r>
    </w:p>
    <w:p w14:paraId="4C16D874" w14:textId="77777777"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Đơn giản hóa thành phần hồ sơ: Không yêu cầu nộp thông tin về tổ chức cộng đồng, gộp chung vào đơn đề nghị: Giảm từ 5 thành phần hồ sơ xuống còn 4 thành phần hồ sơ</w:t>
      </w:r>
    </w:p>
    <w:p w14:paraId="237AC0CB" w14:textId="77777777"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Giản thời gian thẩm định hồ sơ từ 7 ngày làm việc xuống còn 5 ngày làm việc</w:t>
      </w:r>
    </w:p>
    <w:p w14:paraId="16D7F242" w14:textId="0AAC966E" w:rsidR="00965BD1" w:rsidRPr="009A2A4F" w:rsidRDefault="00965BD1" w:rsidP="00EC5994">
      <w:pPr>
        <w:tabs>
          <w:tab w:val="left" w:pos="851"/>
        </w:tabs>
        <w:spacing w:before="60" w:after="60" w:line="264" w:lineRule="auto"/>
        <w:ind w:firstLine="680"/>
        <w:jc w:val="both"/>
        <w:rPr>
          <w:rFonts w:ascii="Times New Roman" w:eastAsia="Times New Roman" w:hAnsi="Times New Roman" w:cs="Times New Roman"/>
          <w:bCs/>
          <w:iCs/>
          <w:color w:val="000000" w:themeColor="text1"/>
          <w:sz w:val="28"/>
        </w:rPr>
      </w:pPr>
      <w:r w:rsidRPr="009A2A4F">
        <w:rPr>
          <w:rFonts w:ascii="Times New Roman" w:eastAsia="Times New Roman" w:hAnsi="Times New Roman" w:cs="Times New Roman"/>
          <w:bCs/>
          <w:iCs/>
          <w:color w:val="000000" w:themeColor="text1"/>
          <w:sz w:val="28"/>
        </w:rPr>
        <w:t>Lý do: Giúp đơn giản thủ tục, giảm chi phí và thời gian chuẩn bị hồ sơ; rút ngắn thời gian thẩm định góp phần nâng cao hiệu quả xử lý, tạo thuận lợi cho người dân, tổ chức.</w:t>
      </w:r>
    </w:p>
    <w:p w14:paraId="3742FFBE" w14:textId="2FCC7D81"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b/>
          <w:i/>
          <w:color w:val="000000" w:themeColor="text1"/>
          <w:sz w:val="28"/>
          <w:lang w:val="vi-VN"/>
        </w:rPr>
      </w:pPr>
      <w:r w:rsidRPr="009A2A4F">
        <w:rPr>
          <w:rFonts w:ascii="Times New Roman" w:eastAsia="Times New Roman" w:hAnsi="Times New Roman" w:cs="Times New Roman"/>
          <w:b/>
          <w:i/>
          <w:color w:val="000000" w:themeColor="text1"/>
          <w:sz w:val="28"/>
          <w:lang w:val="vi-VN"/>
        </w:rPr>
        <w:t>2</w:t>
      </w:r>
      <w:r w:rsidR="00AF59BF">
        <w:rPr>
          <w:rFonts w:ascii="Times New Roman" w:eastAsia="Times New Roman" w:hAnsi="Times New Roman" w:cs="Times New Roman"/>
          <w:b/>
          <w:i/>
          <w:color w:val="000000" w:themeColor="text1"/>
          <w:sz w:val="28"/>
        </w:rPr>
        <w:t>6</w:t>
      </w:r>
      <w:r w:rsidRPr="009A2A4F">
        <w:rPr>
          <w:rFonts w:ascii="Times New Roman" w:eastAsia="Times New Roman" w:hAnsi="Times New Roman" w:cs="Times New Roman"/>
          <w:b/>
          <w:i/>
          <w:color w:val="000000" w:themeColor="text1"/>
          <w:sz w:val="28"/>
          <w:lang w:val="vi-VN"/>
        </w:rPr>
        <w:t>.2. Kiến nghị thực hiện</w:t>
      </w:r>
    </w:p>
    <w:p w14:paraId="2059E741"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Sửa khoản 4, khoản 5 Điều 5 Nghị định số 26/2019/NĐ-CP.</w:t>
      </w:r>
    </w:p>
    <w:p w14:paraId="34096A2D" w14:textId="7FF6A0E3" w:rsidR="00EC5994" w:rsidRPr="009A2A4F" w:rsidRDefault="00EC5994" w:rsidP="00EC5994">
      <w:pPr>
        <w:spacing w:before="60" w:after="60" w:line="264" w:lineRule="auto"/>
        <w:ind w:firstLine="680"/>
        <w:jc w:val="both"/>
        <w:rPr>
          <w:rFonts w:ascii="Times New Roman" w:eastAsia="Times New Roman" w:hAnsi="Times New Roman" w:cs="Times New Roman"/>
          <w:b/>
          <w:i/>
          <w:color w:val="000000" w:themeColor="text1"/>
          <w:sz w:val="28"/>
          <w:lang w:val="vi-VN"/>
        </w:rPr>
      </w:pPr>
      <w:r w:rsidRPr="009A2A4F">
        <w:rPr>
          <w:rFonts w:ascii="Times New Roman" w:eastAsia="Times New Roman" w:hAnsi="Times New Roman" w:cs="Times New Roman"/>
          <w:b/>
          <w:i/>
          <w:color w:val="000000" w:themeColor="text1"/>
          <w:sz w:val="28"/>
          <w:lang w:val="vi-VN"/>
        </w:rPr>
        <w:tab/>
        <w:t>2</w:t>
      </w:r>
      <w:r w:rsidR="00AF59BF">
        <w:rPr>
          <w:rFonts w:ascii="Times New Roman" w:eastAsia="Times New Roman" w:hAnsi="Times New Roman" w:cs="Times New Roman"/>
          <w:b/>
          <w:i/>
          <w:color w:val="000000" w:themeColor="text1"/>
          <w:sz w:val="28"/>
        </w:rPr>
        <w:t>6</w:t>
      </w:r>
      <w:r w:rsidRPr="009A2A4F">
        <w:rPr>
          <w:rFonts w:ascii="Times New Roman" w:eastAsia="Times New Roman" w:hAnsi="Times New Roman" w:cs="Times New Roman"/>
          <w:b/>
          <w:i/>
          <w:color w:val="000000" w:themeColor="text1"/>
          <w:sz w:val="28"/>
          <w:lang w:val="vi-VN"/>
        </w:rPr>
        <w:t>.3. Lợi ích của phương án cắt giảm</w:t>
      </w:r>
    </w:p>
    <w:p w14:paraId="683B17B6"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tuân thủ TTHC trước khi đơn giản hóa: 104 triệu đồng</w:t>
      </w:r>
    </w:p>
    <w:p w14:paraId="3E099961"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tuân thủ TTHC sau khi đơn giản hóa: 75 triệu đồng</w:t>
      </w:r>
    </w:p>
    <w:p w14:paraId="114DE62C"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tiết kiệm: 29 triệu đồng</w:t>
      </w:r>
    </w:p>
    <w:p w14:paraId="7483E7D8" w14:textId="1A13A7BF"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lang w:val="vi-VN"/>
        </w:rPr>
        <w:t xml:space="preserve">- Tỷ lệ cắt giảm chi phí:  </w:t>
      </w:r>
      <w:r w:rsidRPr="009A2A4F">
        <w:rPr>
          <w:rFonts w:ascii="Times New Roman" w:eastAsia="Times New Roman" w:hAnsi="Times New Roman" w:cs="Times New Roman"/>
          <w:color w:val="000000" w:themeColor="text1"/>
          <w:sz w:val="28"/>
        </w:rPr>
        <w:t>28</w:t>
      </w:r>
      <w:r w:rsidRPr="009A2A4F">
        <w:rPr>
          <w:rFonts w:ascii="Times New Roman" w:eastAsia="Times New Roman" w:hAnsi="Times New Roman" w:cs="Times New Roman"/>
          <w:color w:val="000000" w:themeColor="text1"/>
          <w:sz w:val="28"/>
          <w:lang w:val="vi-VN"/>
        </w:rPr>
        <w:t>%</w:t>
      </w:r>
      <w:r w:rsidR="00965BD1" w:rsidRPr="009A2A4F">
        <w:rPr>
          <w:rFonts w:ascii="Times New Roman" w:eastAsia="Times New Roman" w:hAnsi="Times New Roman" w:cs="Times New Roman"/>
          <w:color w:val="000000" w:themeColor="text1"/>
          <w:sz w:val="28"/>
        </w:rPr>
        <w:t>.</w:t>
      </w:r>
    </w:p>
    <w:p w14:paraId="2FFBFA1F" w14:textId="71732E29" w:rsidR="00965BD1" w:rsidRPr="009A2A4F" w:rsidRDefault="00965BD1" w:rsidP="00EC5994">
      <w:pPr>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rPr>
        <w:t>- Tỷ lệ cắt giảm thời gian: 28,57%.</w:t>
      </w:r>
    </w:p>
    <w:p w14:paraId="036FE18E" w14:textId="60D05A4D" w:rsidR="00965BD1" w:rsidRPr="009A2A4F" w:rsidRDefault="00965BD1" w:rsidP="00965BD1">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2</w:t>
      </w:r>
      <w:r w:rsidR="00AF59BF">
        <w:rPr>
          <w:rFonts w:ascii="Times New Roman" w:hAnsi="Times New Roman" w:cs="Times New Roman"/>
          <w:b/>
          <w:color w:val="000000" w:themeColor="text1"/>
          <w:sz w:val="28"/>
          <w:szCs w:val="28"/>
        </w:rPr>
        <w:t>6</w:t>
      </w:r>
      <w:r w:rsidRPr="009A2A4F">
        <w:rPr>
          <w:rFonts w:ascii="Times New Roman" w:hAnsi="Times New Roman" w:cs="Times New Roman"/>
          <w:b/>
          <w:color w:val="000000" w:themeColor="text1"/>
          <w:sz w:val="28"/>
          <w:szCs w:val="28"/>
        </w:rPr>
        <w:t xml:space="preserve">.4.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03623CB6" w14:textId="243F3786" w:rsidR="00EC5994" w:rsidRPr="009A2A4F" w:rsidRDefault="00AF59BF" w:rsidP="00EC5994">
      <w:pPr>
        <w:tabs>
          <w:tab w:val="left" w:pos="851"/>
        </w:tabs>
        <w:spacing w:before="60" w:after="60" w:line="264" w:lineRule="auto"/>
        <w:ind w:firstLine="680"/>
        <w:jc w:val="both"/>
        <w:rPr>
          <w:rFonts w:ascii="Times New Roman" w:hAnsi="Times New Roman" w:cs="Times New Roman"/>
          <w:b/>
          <w:bCs/>
          <w:color w:val="000000" w:themeColor="text1"/>
          <w:sz w:val="28"/>
          <w:szCs w:val="28"/>
          <w:lang w:val="vi-VN"/>
        </w:rPr>
      </w:pPr>
      <w:r>
        <w:rPr>
          <w:rFonts w:ascii="Times New Roman" w:hAnsi="Times New Roman" w:cs="Times New Roman"/>
          <w:b/>
          <w:color w:val="000000" w:themeColor="text1"/>
          <w:sz w:val="28"/>
          <w:szCs w:val="28"/>
        </w:rPr>
        <w:t>27</w:t>
      </w:r>
      <w:r w:rsidR="00EC5994" w:rsidRPr="009A2A4F">
        <w:rPr>
          <w:rFonts w:ascii="Times New Roman" w:hAnsi="Times New Roman" w:cs="Times New Roman"/>
          <w:b/>
          <w:bCs/>
          <w:color w:val="000000" w:themeColor="text1"/>
          <w:sz w:val="28"/>
          <w:szCs w:val="28"/>
          <w:lang w:val="vi-VN"/>
        </w:rPr>
        <w:t>. Cấp, cấp lại giấy chứng nhận cơ sở đủ điều kiện đóng mới, cải hoán tàu cá (1.004697)</w:t>
      </w:r>
    </w:p>
    <w:p w14:paraId="6ABFD3AD" w14:textId="457FAB0D" w:rsidR="00EC5994" w:rsidRPr="009A2A4F" w:rsidRDefault="00EC5994" w:rsidP="00EC5994">
      <w:pPr>
        <w:tabs>
          <w:tab w:val="left" w:pos="851"/>
        </w:tabs>
        <w:spacing w:before="60" w:after="60" w:line="264" w:lineRule="auto"/>
        <w:ind w:firstLine="680"/>
        <w:jc w:val="both"/>
        <w:rPr>
          <w:rFonts w:ascii="Times New Roman" w:hAnsi="Times New Roman" w:cs="Times New Roman"/>
          <w:b/>
          <w:bCs/>
          <w:i/>
          <w:iCs/>
          <w:color w:val="000000" w:themeColor="text1"/>
          <w:sz w:val="28"/>
          <w:szCs w:val="28"/>
          <w:lang w:val="vi-VN"/>
        </w:rPr>
      </w:pPr>
      <w:r w:rsidRPr="009A2A4F">
        <w:rPr>
          <w:rFonts w:ascii="Times New Roman" w:hAnsi="Times New Roman" w:cs="Times New Roman"/>
          <w:b/>
          <w:bCs/>
          <w:i/>
          <w:iCs/>
          <w:color w:val="000000" w:themeColor="text1"/>
          <w:sz w:val="28"/>
          <w:szCs w:val="28"/>
          <w:lang w:val="vi-VN"/>
        </w:rPr>
        <w:tab/>
      </w:r>
      <w:r w:rsidR="00AF59BF">
        <w:rPr>
          <w:rFonts w:ascii="Times New Roman" w:hAnsi="Times New Roman" w:cs="Times New Roman"/>
          <w:b/>
          <w:color w:val="000000" w:themeColor="text1"/>
          <w:sz w:val="28"/>
          <w:szCs w:val="28"/>
        </w:rPr>
        <w:t>27</w:t>
      </w:r>
      <w:r w:rsidRPr="009A2A4F">
        <w:rPr>
          <w:rFonts w:ascii="Times New Roman" w:hAnsi="Times New Roman" w:cs="Times New Roman"/>
          <w:b/>
          <w:bCs/>
          <w:i/>
          <w:iCs/>
          <w:color w:val="000000" w:themeColor="text1"/>
          <w:sz w:val="28"/>
          <w:szCs w:val="28"/>
          <w:lang w:val="vi-VN"/>
        </w:rPr>
        <w:t>.1. Nội dung đơn giản hóa</w:t>
      </w:r>
    </w:p>
    <w:p w14:paraId="094EDF55" w14:textId="77777777" w:rsidR="0049788B" w:rsidRPr="009A2A4F" w:rsidRDefault="00EC5994" w:rsidP="0049788B">
      <w:pPr>
        <w:tabs>
          <w:tab w:val="left" w:pos="851"/>
        </w:tabs>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
          <w:color w:val="000000" w:themeColor="text1"/>
          <w:sz w:val="28"/>
          <w:szCs w:val="28"/>
          <w:lang w:val="vi-VN"/>
        </w:rPr>
        <w:tab/>
      </w:r>
      <w:r w:rsidRPr="009A2A4F">
        <w:rPr>
          <w:rFonts w:ascii="Times New Roman" w:hAnsi="Times New Roman" w:cs="Times New Roman"/>
          <w:bCs/>
          <w:color w:val="000000" w:themeColor="text1"/>
          <w:sz w:val="28"/>
          <w:szCs w:val="28"/>
          <w:lang w:val="vi-VN"/>
        </w:rPr>
        <w:t>- Rút ngắn thời gian triển khai thực hiện từ 10 ngày xuống còn 5 ngày</w:t>
      </w:r>
      <w:r w:rsidR="0049788B" w:rsidRPr="009A2A4F">
        <w:rPr>
          <w:rFonts w:ascii="Times New Roman" w:hAnsi="Times New Roman" w:cs="Times New Roman"/>
          <w:bCs/>
          <w:color w:val="000000" w:themeColor="text1"/>
          <w:sz w:val="28"/>
          <w:szCs w:val="28"/>
        </w:rPr>
        <w:t>.</w:t>
      </w:r>
    </w:p>
    <w:p w14:paraId="56008D26" w14:textId="77777777" w:rsidR="0049788B" w:rsidRPr="009A2A4F" w:rsidRDefault="0049788B" w:rsidP="0049788B">
      <w:pPr>
        <w:tabs>
          <w:tab w:val="left" w:pos="851"/>
        </w:tabs>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ab/>
        <w:t>- Bổ sung cơ chế “tự kê khai trực tuyến có xác nhận” kèm hồ sơ chứng minh để cấp lại nhanh – thay vì kiểm tra lại như thủ tục cấp mới.</w:t>
      </w:r>
    </w:p>
    <w:p w14:paraId="1B01CB95" w14:textId="7A0CC111" w:rsidR="0049788B" w:rsidRPr="009A2A4F" w:rsidRDefault="0049788B" w:rsidP="0049788B">
      <w:pPr>
        <w:tabs>
          <w:tab w:val="left" w:pos="851"/>
        </w:tabs>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ab/>
        <w:t xml:space="preserve">Lý do: </w:t>
      </w:r>
      <w:r w:rsidRPr="009A2A4F">
        <w:rPr>
          <w:rFonts w:ascii="Times New Roman" w:hAnsi="Times New Roman" w:cs="Times New Roman"/>
          <w:color w:val="000000" w:themeColor="text1"/>
          <w:sz w:val="28"/>
          <w:szCs w:val="28"/>
          <w:lang w:val="vi-VN"/>
        </w:rPr>
        <w:t>Tạo điều kiện thuận lợi cho cơ sở đăng kiểm duy trì hoạt động liên tục</w:t>
      </w:r>
    </w:p>
    <w:p w14:paraId="1B65ACAA" w14:textId="09E64DD9" w:rsidR="00EC5994" w:rsidRPr="009A2A4F" w:rsidRDefault="00EC5994" w:rsidP="00EC5994">
      <w:pPr>
        <w:tabs>
          <w:tab w:val="left" w:pos="851"/>
        </w:tabs>
        <w:spacing w:before="60" w:after="60" w:line="264" w:lineRule="auto"/>
        <w:ind w:firstLine="680"/>
        <w:jc w:val="both"/>
        <w:rPr>
          <w:rFonts w:ascii="Times New Roman" w:hAnsi="Times New Roman" w:cs="Times New Roman"/>
          <w:b/>
          <w:i/>
          <w:iCs/>
          <w:color w:val="000000" w:themeColor="text1"/>
          <w:sz w:val="28"/>
          <w:szCs w:val="28"/>
          <w:lang w:val="vi-VN"/>
        </w:rPr>
      </w:pPr>
      <w:r w:rsidRPr="009A2A4F">
        <w:rPr>
          <w:rFonts w:ascii="Times New Roman" w:hAnsi="Times New Roman" w:cs="Times New Roman"/>
          <w:b/>
          <w:bCs/>
          <w:i/>
          <w:color w:val="000000" w:themeColor="text1"/>
          <w:sz w:val="28"/>
          <w:szCs w:val="28"/>
          <w:lang w:val="vi-VN"/>
        </w:rPr>
        <w:tab/>
      </w:r>
      <w:r w:rsidR="00AF59BF">
        <w:rPr>
          <w:rFonts w:ascii="Times New Roman" w:hAnsi="Times New Roman" w:cs="Times New Roman"/>
          <w:b/>
          <w:color w:val="000000" w:themeColor="text1"/>
          <w:sz w:val="28"/>
          <w:szCs w:val="28"/>
        </w:rPr>
        <w:t>27</w:t>
      </w:r>
      <w:r w:rsidRPr="009A2A4F">
        <w:rPr>
          <w:rFonts w:ascii="Times New Roman" w:hAnsi="Times New Roman" w:cs="Times New Roman"/>
          <w:b/>
          <w:i/>
          <w:iCs/>
          <w:color w:val="000000" w:themeColor="text1"/>
          <w:sz w:val="28"/>
          <w:szCs w:val="28"/>
          <w:lang w:val="vi-VN"/>
        </w:rPr>
        <w:t>.2. Kiến nghị thực hiện</w:t>
      </w:r>
    </w:p>
    <w:p w14:paraId="269DBDB1" w14:textId="77777777" w:rsidR="00EC5994" w:rsidRPr="009A2A4F" w:rsidRDefault="00EC5994" w:rsidP="00EC5994">
      <w:pPr>
        <w:tabs>
          <w:tab w:val="left" w:pos="851"/>
        </w:tabs>
        <w:spacing w:before="60" w:after="60" w:line="264" w:lineRule="auto"/>
        <w:ind w:firstLine="680"/>
        <w:jc w:val="both"/>
        <w:rPr>
          <w:rFonts w:ascii="Times New Roman" w:eastAsia="Calibri" w:hAnsi="Times New Roman" w:cs="Times New Roman"/>
          <w:color w:val="000000" w:themeColor="text1"/>
          <w:sz w:val="28"/>
          <w:szCs w:val="28"/>
          <w:lang w:val="vi-VN"/>
        </w:rPr>
      </w:pPr>
      <w:r w:rsidRPr="009A2A4F">
        <w:rPr>
          <w:rFonts w:ascii="Times New Roman" w:hAnsi="Times New Roman" w:cs="Times New Roman"/>
          <w:bCs/>
          <w:color w:val="000000" w:themeColor="text1"/>
          <w:sz w:val="28"/>
          <w:szCs w:val="28"/>
          <w:lang w:val="vi-VN"/>
        </w:rPr>
        <w:tab/>
        <w:t xml:space="preserve">- </w:t>
      </w:r>
      <w:r w:rsidRPr="009A2A4F">
        <w:rPr>
          <w:rFonts w:ascii="Times New Roman" w:eastAsia="Calibri" w:hAnsi="Times New Roman" w:cs="Times New Roman"/>
          <w:color w:val="000000" w:themeColor="text1"/>
          <w:sz w:val="28"/>
          <w:szCs w:val="28"/>
          <w:lang w:val="vi-VN"/>
        </w:rPr>
        <w:t>Sửa Điều 51, 52, 53 Nghị định 26/2019/NĐ-CP quy định về điều kiện cơ sở đăng kiểm trong đó Điều kiện theo Phụ lục VI Nghị định 26/2019/NĐ-CP</w:t>
      </w:r>
    </w:p>
    <w:p w14:paraId="0D28486C" w14:textId="712DED9C" w:rsidR="00EC5994" w:rsidRPr="009A2A4F" w:rsidRDefault="00EC5994" w:rsidP="00EC5994">
      <w:pPr>
        <w:tabs>
          <w:tab w:val="left" w:pos="851"/>
        </w:tabs>
        <w:spacing w:before="60" w:after="60" w:line="264" w:lineRule="auto"/>
        <w:ind w:firstLine="680"/>
        <w:jc w:val="both"/>
        <w:rPr>
          <w:rFonts w:ascii="Times New Roman" w:hAnsi="Times New Roman" w:cs="Times New Roman"/>
          <w:b/>
          <w:bCs/>
          <w:i/>
          <w:color w:val="000000" w:themeColor="text1"/>
          <w:sz w:val="28"/>
          <w:szCs w:val="28"/>
          <w:lang w:val="vi-VN"/>
        </w:rPr>
      </w:pPr>
      <w:r w:rsidRPr="009A2A4F">
        <w:rPr>
          <w:rFonts w:ascii="Times New Roman" w:hAnsi="Times New Roman" w:cs="Times New Roman"/>
          <w:color w:val="000000" w:themeColor="text1"/>
          <w:sz w:val="28"/>
          <w:szCs w:val="28"/>
          <w:lang w:val="vi-VN"/>
        </w:rPr>
        <w:tab/>
      </w:r>
      <w:r w:rsidR="00AF59BF">
        <w:rPr>
          <w:rFonts w:ascii="Times New Roman" w:hAnsi="Times New Roman" w:cs="Times New Roman"/>
          <w:b/>
          <w:color w:val="000000" w:themeColor="text1"/>
          <w:sz w:val="28"/>
          <w:szCs w:val="28"/>
        </w:rPr>
        <w:t>27</w:t>
      </w:r>
      <w:r w:rsidRPr="009A2A4F">
        <w:rPr>
          <w:rFonts w:ascii="Times New Roman" w:hAnsi="Times New Roman" w:cs="Times New Roman"/>
          <w:b/>
          <w:bCs/>
          <w:i/>
          <w:color w:val="000000" w:themeColor="text1"/>
          <w:sz w:val="28"/>
          <w:szCs w:val="28"/>
          <w:lang w:val="vi-VN"/>
        </w:rPr>
        <w:t>3. Lợi ích phương án đơn giản hóa (kèm theo biểu đánh giá chi phí tuân thủ)</w:t>
      </w:r>
    </w:p>
    <w:p w14:paraId="7323E437" w14:textId="77777777" w:rsidR="0049788B" w:rsidRPr="009A2A4F" w:rsidRDefault="0049788B" w:rsidP="0049788B">
      <w:pPr>
        <w:tabs>
          <w:tab w:val="left" w:pos="851"/>
        </w:tabs>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eastAsia="Calibri" w:hAnsi="Times New Roman" w:cs="Times New Roman"/>
          <w:color w:val="000000" w:themeColor="text1"/>
          <w:sz w:val="28"/>
          <w:szCs w:val="28"/>
        </w:rPr>
        <w:tab/>
      </w:r>
      <w:r w:rsidR="00EC5994" w:rsidRPr="009A2A4F">
        <w:rPr>
          <w:rFonts w:ascii="Times New Roman" w:hAnsi="Times New Roman" w:cs="Times New Roman"/>
          <w:bCs/>
          <w:color w:val="000000" w:themeColor="text1"/>
          <w:sz w:val="28"/>
          <w:szCs w:val="28"/>
          <w:lang w:val="vi-VN"/>
        </w:rPr>
        <w:t xml:space="preserve">- Chi phí tuân thủ TTHC trước khi đơn giản hóa: </w:t>
      </w:r>
      <w:r w:rsidR="00EC5994" w:rsidRPr="009A2A4F">
        <w:rPr>
          <w:rFonts w:ascii="Times New Roman" w:hAnsi="Times New Roman" w:cs="Times New Roman"/>
          <w:bCs/>
          <w:color w:val="000000" w:themeColor="text1"/>
          <w:sz w:val="28"/>
          <w:szCs w:val="28"/>
        </w:rPr>
        <w:t xml:space="preserve">405.000.000 </w:t>
      </w:r>
      <w:r w:rsidR="00EC5994" w:rsidRPr="009A2A4F">
        <w:rPr>
          <w:rFonts w:ascii="Times New Roman" w:hAnsi="Times New Roman" w:cs="Times New Roman"/>
          <w:bCs/>
          <w:color w:val="000000" w:themeColor="text1"/>
          <w:sz w:val="28"/>
          <w:szCs w:val="28"/>
          <w:lang w:val="vi-VN"/>
        </w:rPr>
        <w:t>đồng/năm.</w:t>
      </w:r>
    </w:p>
    <w:p w14:paraId="70B743B0" w14:textId="77777777" w:rsidR="0049788B" w:rsidRPr="009A2A4F" w:rsidRDefault="0049788B" w:rsidP="0049788B">
      <w:pPr>
        <w:tabs>
          <w:tab w:val="left" w:pos="851"/>
        </w:tabs>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ab/>
      </w:r>
      <w:r w:rsidR="00EC5994" w:rsidRPr="009A2A4F">
        <w:rPr>
          <w:rFonts w:ascii="Times New Roman" w:hAnsi="Times New Roman" w:cs="Times New Roman"/>
          <w:bCs/>
          <w:color w:val="000000" w:themeColor="text1"/>
          <w:sz w:val="28"/>
          <w:szCs w:val="28"/>
          <w:lang w:val="vi-VN"/>
        </w:rPr>
        <w:t xml:space="preserve">- Chi phí tuân thủ TTHC sau khi đơn giản hóa: </w:t>
      </w:r>
      <w:r w:rsidR="00EC5994" w:rsidRPr="009A2A4F">
        <w:rPr>
          <w:rFonts w:ascii="Times New Roman" w:hAnsi="Times New Roman" w:cs="Times New Roman"/>
          <w:bCs/>
          <w:color w:val="000000" w:themeColor="text1"/>
          <w:sz w:val="28"/>
          <w:szCs w:val="28"/>
        </w:rPr>
        <w:t>150.000.000</w:t>
      </w:r>
      <w:r w:rsidR="00EC5994" w:rsidRPr="009A2A4F">
        <w:rPr>
          <w:rFonts w:ascii="Times New Roman" w:hAnsi="Times New Roman" w:cs="Times New Roman"/>
          <w:bCs/>
          <w:color w:val="000000" w:themeColor="text1"/>
          <w:sz w:val="28"/>
          <w:szCs w:val="28"/>
          <w:lang w:val="vi-VN"/>
        </w:rPr>
        <w:t xml:space="preserve"> đồng/năm.</w:t>
      </w:r>
    </w:p>
    <w:p w14:paraId="12D22579" w14:textId="77777777" w:rsidR="0049788B" w:rsidRPr="009A2A4F" w:rsidRDefault="0049788B" w:rsidP="0049788B">
      <w:pPr>
        <w:tabs>
          <w:tab w:val="left" w:pos="851"/>
        </w:tabs>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ab/>
      </w:r>
      <w:r w:rsidR="00EC5994" w:rsidRPr="009A2A4F">
        <w:rPr>
          <w:rFonts w:ascii="Times New Roman" w:hAnsi="Times New Roman" w:cs="Times New Roman"/>
          <w:bCs/>
          <w:color w:val="000000" w:themeColor="text1"/>
          <w:sz w:val="28"/>
          <w:szCs w:val="28"/>
          <w:lang w:val="vi-VN"/>
        </w:rPr>
        <w:t xml:space="preserve">- Chi phí tiết kiệm:  </w:t>
      </w:r>
      <w:r w:rsidR="00EC5994" w:rsidRPr="009A2A4F">
        <w:rPr>
          <w:rFonts w:ascii="Times New Roman" w:hAnsi="Times New Roman" w:cs="Times New Roman"/>
          <w:bCs/>
          <w:color w:val="000000" w:themeColor="text1"/>
          <w:sz w:val="28"/>
          <w:szCs w:val="28"/>
        </w:rPr>
        <w:t>255.000.000</w:t>
      </w:r>
      <w:r w:rsidR="00EC5994" w:rsidRPr="009A2A4F">
        <w:rPr>
          <w:rFonts w:ascii="Times New Roman" w:hAnsi="Times New Roman" w:cs="Times New Roman"/>
          <w:bCs/>
          <w:color w:val="000000" w:themeColor="text1"/>
          <w:sz w:val="28"/>
          <w:szCs w:val="28"/>
          <w:lang w:val="vi-VN"/>
        </w:rPr>
        <w:t xml:space="preserve"> đồng/năm</w:t>
      </w:r>
    </w:p>
    <w:p w14:paraId="4859500F" w14:textId="77777777" w:rsidR="0049788B" w:rsidRPr="009A2A4F" w:rsidRDefault="0049788B" w:rsidP="0049788B">
      <w:pPr>
        <w:tabs>
          <w:tab w:val="left" w:pos="851"/>
        </w:tabs>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ab/>
      </w:r>
      <w:r w:rsidR="00EC5994" w:rsidRPr="009A2A4F">
        <w:rPr>
          <w:rFonts w:ascii="Times New Roman" w:hAnsi="Times New Roman" w:cs="Times New Roman"/>
          <w:bCs/>
          <w:color w:val="000000" w:themeColor="text1"/>
          <w:sz w:val="28"/>
          <w:szCs w:val="28"/>
          <w:lang w:val="vi-VN"/>
        </w:rPr>
        <w:t xml:space="preserve">- Tỷ lệ cắt giảm chi phí: </w:t>
      </w:r>
      <w:r w:rsidR="00EC5994" w:rsidRPr="009A2A4F">
        <w:rPr>
          <w:rFonts w:ascii="Times New Roman" w:hAnsi="Times New Roman" w:cs="Times New Roman"/>
          <w:bCs/>
          <w:color w:val="000000" w:themeColor="text1"/>
          <w:sz w:val="28"/>
          <w:szCs w:val="28"/>
        </w:rPr>
        <w:t>63</w:t>
      </w:r>
      <w:r w:rsidR="00EC5994" w:rsidRPr="009A2A4F">
        <w:rPr>
          <w:rFonts w:ascii="Times New Roman" w:hAnsi="Times New Roman" w:cs="Times New Roman"/>
          <w:bCs/>
          <w:color w:val="000000" w:themeColor="text1"/>
          <w:sz w:val="28"/>
          <w:szCs w:val="28"/>
          <w:lang w:val="vi-VN"/>
        </w:rPr>
        <w:t xml:space="preserve"> %. </w:t>
      </w:r>
    </w:p>
    <w:p w14:paraId="4BC170B7" w14:textId="77777777" w:rsidR="0049788B" w:rsidRPr="009A2A4F" w:rsidRDefault="0049788B" w:rsidP="0049788B">
      <w:pPr>
        <w:tabs>
          <w:tab w:val="left" w:pos="851"/>
        </w:tabs>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rPr>
        <w:tab/>
      </w:r>
      <w:r w:rsidR="00EC5994" w:rsidRPr="009A2A4F">
        <w:rPr>
          <w:rFonts w:ascii="Times New Roman" w:hAnsi="Times New Roman" w:cs="Times New Roman"/>
          <w:bCs/>
          <w:color w:val="000000" w:themeColor="text1"/>
          <w:sz w:val="28"/>
          <w:szCs w:val="28"/>
          <w:lang w:val="vi-VN"/>
        </w:rPr>
        <w:t xml:space="preserve">- Tỷ lệ cắt giảm thời gian: </w:t>
      </w:r>
      <w:r w:rsidR="00EC5994" w:rsidRPr="009A2A4F">
        <w:rPr>
          <w:rFonts w:ascii="Times New Roman" w:hAnsi="Times New Roman" w:cs="Times New Roman"/>
          <w:bCs/>
          <w:color w:val="000000" w:themeColor="text1"/>
          <w:sz w:val="28"/>
          <w:szCs w:val="28"/>
        </w:rPr>
        <w:t xml:space="preserve">20 </w:t>
      </w:r>
      <w:r w:rsidR="00EC5994" w:rsidRPr="009A2A4F">
        <w:rPr>
          <w:rFonts w:ascii="Times New Roman" w:hAnsi="Times New Roman" w:cs="Times New Roman"/>
          <w:bCs/>
          <w:color w:val="000000" w:themeColor="text1"/>
          <w:sz w:val="28"/>
          <w:szCs w:val="28"/>
          <w:lang w:val="vi-VN"/>
        </w:rPr>
        <w:t>%.</w:t>
      </w:r>
    </w:p>
    <w:p w14:paraId="1295FE4A" w14:textId="730CB662" w:rsidR="0049788B" w:rsidRPr="009A2A4F" w:rsidRDefault="0049788B" w:rsidP="0049788B">
      <w:pPr>
        <w:tabs>
          <w:tab w:val="left" w:pos="851"/>
        </w:tabs>
        <w:spacing w:before="60" w:after="60" w:line="264" w:lineRule="auto"/>
        <w:ind w:firstLine="68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ab/>
      </w:r>
      <w:r w:rsidR="00AF59BF">
        <w:rPr>
          <w:rFonts w:ascii="Times New Roman" w:hAnsi="Times New Roman" w:cs="Times New Roman"/>
          <w:b/>
          <w:color w:val="000000" w:themeColor="text1"/>
          <w:sz w:val="28"/>
          <w:szCs w:val="28"/>
        </w:rPr>
        <w:t>27</w:t>
      </w:r>
      <w:r w:rsidRPr="009A2A4F">
        <w:rPr>
          <w:rFonts w:ascii="Times New Roman" w:hAnsi="Times New Roman" w:cs="Times New Roman"/>
          <w:b/>
          <w:color w:val="000000" w:themeColor="text1"/>
          <w:sz w:val="28"/>
          <w:szCs w:val="28"/>
        </w:rPr>
        <w:t xml:space="preserve">.4.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367B641E" w14:textId="45A1F8A4" w:rsidR="00EC5994" w:rsidRPr="009A2A4F" w:rsidRDefault="00AF59BF" w:rsidP="0049788B">
      <w:pPr>
        <w:tabs>
          <w:tab w:val="left" w:pos="851"/>
        </w:tabs>
        <w:spacing w:before="60" w:after="60" w:line="264" w:lineRule="auto"/>
        <w:ind w:firstLine="68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28</w:t>
      </w:r>
      <w:r w:rsidR="00EC5994" w:rsidRPr="009A2A4F">
        <w:rPr>
          <w:rFonts w:ascii="Times New Roman" w:hAnsi="Times New Roman" w:cs="Times New Roman"/>
          <w:b/>
          <w:bCs/>
          <w:color w:val="000000" w:themeColor="text1"/>
          <w:sz w:val="28"/>
          <w:szCs w:val="28"/>
          <w:lang w:val="vi-VN"/>
        </w:rPr>
        <w:t>. Công bố mở cảng cá loại 2 (1.004694)</w:t>
      </w:r>
    </w:p>
    <w:p w14:paraId="36BCB6A1" w14:textId="474AB579" w:rsidR="00EC5994" w:rsidRPr="009A2A4F" w:rsidRDefault="00AF59BF" w:rsidP="00AF59BF">
      <w:pPr>
        <w:spacing w:before="60" w:after="60" w:line="264" w:lineRule="auto"/>
        <w:ind w:firstLine="720"/>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28</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52EC7835" w14:textId="77777777" w:rsidR="00EC5994" w:rsidRPr="009A2A4F" w:rsidRDefault="00EC5994" w:rsidP="00EC5994">
      <w:pPr>
        <w:pStyle w:val="ListParagraph"/>
        <w:numPr>
          <w:ilvl w:val="0"/>
          <w:numId w:val="20"/>
        </w:numPr>
        <w:tabs>
          <w:tab w:val="left" w:pos="851"/>
        </w:tabs>
        <w:spacing w:before="60" w:after="60" w:line="264" w:lineRule="auto"/>
        <w:ind w:left="0" w:firstLine="680"/>
        <w:contextualSpacing w:val="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Giảm thời gian thực hiện TTHC: 6 ngày làm việc còn 5 ngày làm việc</w:t>
      </w:r>
    </w:p>
    <w:p w14:paraId="54CC67D0" w14:textId="77777777" w:rsidR="00EC5994" w:rsidRPr="009A2A4F" w:rsidRDefault="00EC5994" w:rsidP="00EC5994">
      <w:pPr>
        <w:numPr>
          <w:ilvl w:val="0"/>
          <w:numId w:val="20"/>
        </w:numPr>
        <w:tabs>
          <w:tab w:val="left" w:pos="851"/>
        </w:tabs>
        <w:spacing w:before="60" w:after="60" w:line="264" w:lineRule="auto"/>
        <w:ind w:left="0" w:firstLine="68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Sửa đổi quy trình: Cho phép tỉnh thực hiện đầy đủ các bước từ khảo sát, lập hồ sơ đến soạn thảo dự thảo quyết định.</w:t>
      </w:r>
    </w:p>
    <w:p w14:paraId="40B7793E" w14:textId="77777777" w:rsidR="00EC5994" w:rsidRPr="009A2A4F" w:rsidRDefault="00EC5994" w:rsidP="00EC5994">
      <w:pPr>
        <w:numPr>
          <w:ilvl w:val="0"/>
          <w:numId w:val="20"/>
        </w:numPr>
        <w:tabs>
          <w:tab w:val="left" w:pos="851"/>
        </w:tabs>
        <w:spacing w:before="60" w:after="60" w:line="264" w:lineRule="auto"/>
        <w:ind w:left="0" w:firstLine="68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Cắt giảm thủ tục lặp lại tại Bộ (ví dụ: không cần thẩm định lại nếu địa phương đã thực hiện khảo sát, đánh giá theo mẫu hướng dẫn của Bộ).</w:t>
      </w:r>
    </w:p>
    <w:p w14:paraId="59B321D4" w14:textId="77777777" w:rsidR="00EC5994" w:rsidRPr="009A2A4F" w:rsidRDefault="00EC5994" w:rsidP="00EC5994">
      <w:pPr>
        <w:numPr>
          <w:ilvl w:val="0"/>
          <w:numId w:val="20"/>
        </w:numPr>
        <w:tabs>
          <w:tab w:val="left" w:pos="851"/>
        </w:tabs>
        <w:spacing w:before="60" w:after="60" w:line="264" w:lineRule="auto"/>
        <w:ind w:left="0" w:firstLine="68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Bãi bỏ hoặc thay thế mẫu hồ sơ cũ bằng biểu mẫu điện tử thống nhất toàn quốc, thực hiện trên hệ thống dịch vụ công.</w:t>
      </w:r>
    </w:p>
    <w:p w14:paraId="36ABBFA7" w14:textId="77777777" w:rsidR="0049788B" w:rsidRPr="009A2A4F" w:rsidRDefault="0049788B" w:rsidP="0049788B">
      <w:pPr>
        <w:numPr>
          <w:ilvl w:val="0"/>
          <w:numId w:val="20"/>
        </w:numPr>
        <w:tabs>
          <w:tab w:val="left" w:pos="851"/>
        </w:tabs>
        <w:spacing w:before="60" w:after="60" w:line="264" w:lineRule="auto"/>
        <w:ind w:left="0" w:firstLine="68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rPr>
        <w:t>Lý do: Tạo thuận lợi cho địa phương và người dân, rút ngắn thời gian xử lý, tránh chồng chéo giữa các cấp, giảm chi phí thực hiện và tăng hiệu quả ứng dụng dịch vụ công trực tuyến.</w:t>
      </w:r>
    </w:p>
    <w:p w14:paraId="2B57F3E0" w14:textId="41207C4D" w:rsidR="0049788B" w:rsidRPr="009A2A4F" w:rsidRDefault="00AF59BF" w:rsidP="0049788B">
      <w:pPr>
        <w:tabs>
          <w:tab w:val="left" w:pos="851"/>
        </w:tabs>
        <w:spacing w:before="60" w:after="60" w:line="264" w:lineRule="auto"/>
        <w:ind w:left="680"/>
        <w:jc w:val="both"/>
        <w:rPr>
          <w:rFonts w:ascii="Times New Roman" w:hAnsi="Times New Roman" w:cs="Times New Roman"/>
          <w:iCs/>
          <w:color w:val="000000" w:themeColor="text1"/>
          <w:sz w:val="28"/>
          <w:szCs w:val="28"/>
        </w:rPr>
      </w:pPr>
      <w:r>
        <w:rPr>
          <w:rFonts w:ascii="Times New Roman" w:hAnsi="Times New Roman" w:cs="Times New Roman"/>
          <w:b/>
          <w:bCs/>
          <w:i/>
          <w:color w:val="000000" w:themeColor="text1"/>
          <w:sz w:val="28"/>
          <w:szCs w:val="28"/>
        </w:rPr>
        <w:t>28</w:t>
      </w:r>
      <w:r w:rsidR="0049788B" w:rsidRPr="009A2A4F">
        <w:rPr>
          <w:rFonts w:ascii="Times New Roman" w:hAnsi="Times New Roman" w:cs="Times New Roman"/>
          <w:b/>
          <w:i/>
          <w:iCs/>
          <w:color w:val="000000" w:themeColor="text1"/>
          <w:sz w:val="28"/>
          <w:szCs w:val="28"/>
          <w:lang w:val="vi-VN"/>
        </w:rPr>
        <w:t xml:space="preserve">.2. Kiến nghị </w:t>
      </w:r>
      <w:r w:rsidR="0049788B" w:rsidRPr="009A2A4F">
        <w:rPr>
          <w:rFonts w:ascii="Times New Roman" w:hAnsi="Times New Roman" w:cs="Times New Roman"/>
          <w:b/>
          <w:i/>
          <w:iCs/>
          <w:color w:val="000000" w:themeColor="text1"/>
          <w:sz w:val="28"/>
          <w:szCs w:val="28"/>
        </w:rPr>
        <w:t>thực thi</w:t>
      </w:r>
    </w:p>
    <w:p w14:paraId="1D0F77BC" w14:textId="33645685" w:rsidR="0049788B" w:rsidRPr="009A2A4F" w:rsidRDefault="0049788B" w:rsidP="0049788B">
      <w:pPr>
        <w:tabs>
          <w:tab w:val="left" w:pos="851"/>
        </w:tabs>
        <w:spacing w:before="60" w:after="60" w:line="264" w:lineRule="auto"/>
        <w:ind w:left="680"/>
        <w:jc w:val="both"/>
        <w:rPr>
          <w:rFonts w:ascii="Times New Roman" w:hAnsi="Times New Roman" w:cs="Times New Roman"/>
          <w:iCs/>
          <w:color w:val="000000" w:themeColor="text1"/>
          <w:sz w:val="28"/>
          <w:szCs w:val="28"/>
        </w:rPr>
      </w:pPr>
      <w:r w:rsidRPr="009A2A4F">
        <w:rPr>
          <w:rFonts w:ascii="Times New Roman" w:eastAsia="Calibri" w:hAnsi="Times New Roman" w:cs="Times New Roman"/>
          <w:color w:val="000000" w:themeColor="text1"/>
          <w:sz w:val="28"/>
          <w:szCs w:val="28"/>
        </w:rPr>
        <w:t>Khoản 32 Điều 1 Nghị định số 37/2024/NĐ CP ngày 04/4/2024</w:t>
      </w:r>
    </w:p>
    <w:p w14:paraId="4825A7D8" w14:textId="7CED7660" w:rsidR="00EC5994" w:rsidRPr="009A2A4F" w:rsidRDefault="00AF59BF" w:rsidP="00EC5994">
      <w:pPr>
        <w:spacing w:before="60" w:after="60" w:line="264" w:lineRule="auto"/>
        <w:ind w:firstLine="68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28</w:t>
      </w:r>
      <w:r w:rsidR="00EC5994" w:rsidRPr="009A2A4F">
        <w:rPr>
          <w:rFonts w:ascii="Times New Roman" w:hAnsi="Times New Roman" w:cs="Times New Roman"/>
          <w:b/>
          <w:color w:val="000000" w:themeColor="text1"/>
          <w:sz w:val="28"/>
          <w:szCs w:val="28"/>
          <w:lang w:val="vi-VN"/>
        </w:rPr>
        <w:t>.</w:t>
      </w:r>
      <w:r w:rsidR="0049788B" w:rsidRPr="009A2A4F">
        <w:rPr>
          <w:rFonts w:ascii="Times New Roman" w:hAnsi="Times New Roman" w:cs="Times New Roman"/>
          <w:b/>
          <w:color w:val="000000" w:themeColor="text1"/>
          <w:sz w:val="28"/>
          <w:szCs w:val="28"/>
        </w:rPr>
        <w:t>3</w:t>
      </w:r>
      <w:r w:rsidR="00EC5994" w:rsidRPr="009A2A4F">
        <w:rPr>
          <w:rFonts w:ascii="Times New Roman" w:hAnsi="Times New Roman" w:cs="Times New Roman"/>
          <w:b/>
          <w:color w:val="000000" w:themeColor="text1"/>
          <w:sz w:val="28"/>
          <w:szCs w:val="28"/>
          <w:lang w:val="vi-VN"/>
        </w:rPr>
        <w:t xml:space="preserve">. Lợi ích phương án đơn giản hóa </w:t>
      </w:r>
      <w:r w:rsidR="00EC5994" w:rsidRPr="009A2A4F">
        <w:rPr>
          <w:rFonts w:ascii="Times New Roman" w:hAnsi="Times New Roman" w:cs="Times New Roman"/>
          <w:b/>
          <w:i/>
          <w:color w:val="000000" w:themeColor="text1"/>
          <w:sz w:val="28"/>
          <w:szCs w:val="28"/>
          <w:lang w:val="vi-VN"/>
        </w:rPr>
        <w:t>(kèm theo biểu đánh giá chi phí tuân thủ)</w:t>
      </w:r>
    </w:p>
    <w:p w14:paraId="3AD3C954"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tuân thủ TTHC trước khi đơn giản hóa: </w:t>
      </w:r>
      <w:r w:rsidRPr="009A2A4F">
        <w:rPr>
          <w:rFonts w:ascii="Times New Roman" w:hAnsi="Times New Roman" w:cs="Times New Roman"/>
          <w:bCs/>
          <w:color w:val="000000" w:themeColor="text1"/>
          <w:sz w:val="28"/>
          <w:szCs w:val="28"/>
        </w:rPr>
        <w:t xml:space="preserve">120.000.000 </w:t>
      </w:r>
      <w:r w:rsidRPr="009A2A4F">
        <w:rPr>
          <w:rFonts w:ascii="Times New Roman" w:hAnsi="Times New Roman" w:cs="Times New Roman"/>
          <w:bCs/>
          <w:color w:val="000000" w:themeColor="text1"/>
          <w:sz w:val="28"/>
          <w:szCs w:val="28"/>
          <w:lang w:val="vi-VN"/>
        </w:rPr>
        <w:t>đồng/năm.</w:t>
      </w:r>
    </w:p>
    <w:p w14:paraId="69DF7F51"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xml:space="preserve">- Chi phí tuân thủ TTHC sau khi đơn giản hóa: </w:t>
      </w:r>
      <w:r w:rsidRPr="009A2A4F">
        <w:rPr>
          <w:rFonts w:ascii="Times New Roman" w:hAnsi="Times New Roman" w:cs="Times New Roman"/>
          <w:bCs/>
          <w:color w:val="000000" w:themeColor="text1"/>
          <w:sz w:val="28"/>
          <w:szCs w:val="28"/>
        </w:rPr>
        <w:t>60.000.000</w:t>
      </w:r>
      <w:r w:rsidRPr="009A2A4F">
        <w:rPr>
          <w:rFonts w:ascii="Times New Roman" w:hAnsi="Times New Roman" w:cs="Times New Roman"/>
          <w:bCs/>
          <w:color w:val="000000" w:themeColor="text1"/>
          <w:sz w:val="28"/>
          <w:szCs w:val="28"/>
          <w:lang w:val="vi-VN"/>
        </w:rPr>
        <w:t xml:space="preserve"> đồng/năm.</w:t>
      </w:r>
    </w:p>
    <w:p w14:paraId="3E244488"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Chi phí tiết kiệm:  </w:t>
      </w:r>
      <w:r w:rsidRPr="009A2A4F">
        <w:rPr>
          <w:rFonts w:ascii="Times New Roman" w:hAnsi="Times New Roman" w:cs="Times New Roman"/>
          <w:bCs/>
          <w:color w:val="000000" w:themeColor="text1"/>
          <w:sz w:val="28"/>
          <w:szCs w:val="28"/>
        </w:rPr>
        <w:t>60.000.000</w:t>
      </w:r>
      <w:r w:rsidRPr="009A2A4F">
        <w:rPr>
          <w:rFonts w:ascii="Times New Roman" w:hAnsi="Times New Roman" w:cs="Times New Roman"/>
          <w:bCs/>
          <w:color w:val="000000" w:themeColor="text1"/>
          <w:sz w:val="28"/>
          <w:szCs w:val="28"/>
          <w:lang w:val="vi-VN"/>
        </w:rPr>
        <w:t xml:space="preserve"> đồng/năm.</w:t>
      </w:r>
    </w:p>
    <w:p w14:paraId="1065E3C9"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w:t>
      </w:r>
      <w:r w:rsidRPr="009A2A4F">
        <w:rPr>
          <w:rFonts w:ascii="Times New Roman" w:hAnsi="Times New Roman" w:cs="Times New Roman"/>
          <w:bCs/>
          <w:color w:val="000000" w:themeColor="text1"/>
          <w:sz w:val="28"/>
          <w:szCs w:val="28"/>
        </w:rPr>
        <w:t>50</w:t>
      </w:r>
      <w:r w:rsidRPr="009A2A4F">
        <w:rPr>
          <w:rFonts w:ascii="Times New Roman" w:hAnsi="Times New Roman" w:cs="Times New Roman"/>
          <w:bCs/>
          <w:color w:val="000000" w:themeColor="text1"/>
          <w:sz w:val="28"/>
          <w:szCs w:val="28"/>
          <w:lang w:val="vi-VN"/>
        </w:rPr>
        <w:t xml:space="preserve"> %. </w:t>
      </w:r>
    </w:p>
    <w:p w14:paraId="2FE04959"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xml:space="preserve">- Tỷ lệ cắt giảm thời gian: </w:t>
      </w:r>
      <w:r w:rsidRPr="009A2A4F">
        <w:rPr>
          <w:rFonts w:ascii="Times New Roman" w:hAnsi="Times New Roman" w:cs="Times New Roman"/>
          <w:bCs/>
          <w:color w:val="000000" w:themeColor="text1"/>
          <w:sz w:val="28"/>
          <w:szCs w:val="28"/>
        </w:rPr>
        <w:t xml:space="preserve">17 </w:t>
      </w:r>
      <w:r w:rsidRPr="009A2A4F">
        <w:rPr>
          <w:rFonts w:ascii="Times New Roman" w:hAnsi="Times New Roman" w:cs="Times New Roman"/>
          <w:bCs/>
          <w:color w:val="000000" w:themeColor="text1"/>
          <w:sz w:val="28"/>
          <w:szCs w:val="28"/>
          <w:lang w:val="vi-VN"/>
        </w:rPr>
        <w:t>%.</w:t>
      </w:r>
    </w:p>
    <w:p w14:paraId="34E14EF4" w14:textId="2DE4506B" w:rsidR="0049788B" w:rsidRPr="009A2A4F" w:rsidRDefault="00AF59BF" w:rsidP="0049788B">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w:t>
      </w:r>
      <w:r w:rsidR="0049788B" w:rsidRPr="009A2A4F">
        <w:rPr>
          <w:rFonts w:ascii="Times New Roman" w:hAnsi="Times New Roman" w:cs="Times New Roman"/>
          <w:b/>
          <w:color w:val="000000" w:themeColor="text1"/>
          <w:sz w:val="28"/>
          <w:szCs w:val="28"/>
        </w:rPr>
        <w:t xml:space="preserve">.4. </w:t>
      </w:r>
      <w:r w:rsidR="0049788B" w:rsidRPr="009A2A4F">
        <w:rPr>
          <w:rFonts w:ascii="Times New Roman" w:hAnsi="Times New Roman" w:cs="Times New Roman"/>
          <w:b/>
          <w:color w:val="000000" w:themeColor="text1"/>
          <w:sz w:val="28"/>
          <w:szCs w:val="28"/>
          <w:lang w:val="vi-VN"/>
        </w:rPr>
        <w:t>Lộ trình thực hiện:</w:t>
      </w:r>
      <w:r w:rsidR="0049788B" w:rsidRPr="009A2A4F">
        <w:rPr>
          <w:rFonts w:ascii="Times New Roman" w:hAnsi="Times New Roman" w:cs="Times New Roman"/>
          <w:b/>
          <w:color w:val="000000" w:themeColor="text1"/>
          <w:sz w:val="28"/>
          <w:szCs w:val="28"/>
        </w:rPr>
        <w:t xml:space="preserve"> 2025-2026.</w:t>
      </w:r>
    </w:p>
    <w:p w14:paraId="4A6A9F11" w14:textId="7822C195" w:rsidR="00EC5994" w:rsidRPr="009A2A4F" w:rsidRDefault="00AF59BF" w:rsidP="00EC5994">
      <w:pPr>
        <w:spacing w:before="60" w:after="60" w:line="264" w:lineRule="auto"/>
        <w:ind w:firstLine="68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29</w:t>
      </w:r>
      <w:r w:rsidR="00EC5994" w:rsidRPr="009A2A4F">
        <w:rPr>
          <w:rFonts w:ascii="Times New Roman" w:hAnsi="Times New Roman" w:cs="Times New Roman"/>
          <w:b/>
          <w:color w:val="000000" w:themeColor="text1"/>
          <w:sz w:val="28"/>
          <w:szCs w:val="28"/>
          <w:lang w:val="vi-VN"/>
        </w:rPr>
        <w:t>. Thủ tục Xác nhận nguồn gốc loài thủy sản thuộc Phụ lục Công ước quốc tế về buôn bán các loài động vật, thực vật hoang dã nguy cấp và các loài thủy sản nguy cấp, quý, hiếm có nguồn gốc từ nuôi trồng (1.004680)</w:t>
      </w:r>
    </w:p>
    <w:p w14:paraId="776530CE" w14:textId="70709F1B"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29</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000E42AE"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Chuyển từ nhận hồ sơ qua bưu điện sang điện tử (Thực hiện giải quyết TTHC theo cơ chế một cửa quốc gia, dịch vụ công trực tuyến).</w:t>
      </w:r>
    </w:p>
    <w:p w14:paraId="26409C1A" w14:textId="02E9F419" w:rsidR="0049788B" w:rsidRPr="009A2A4F" w:rsidRDefault="0049788B"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chi phí và thời gian chuẩn bị hồ sơ; rút ngắn thời gian thẩm định góp phần nâng cao hiệu quả xử lý, tạo thuận lợi cho người dân, tổ chức.</w:t>
      </w:r>
    </w:p>
    <w:p w14:paraId="5C497E88" w14:textId="0501ECD9" w:rsidR="0049788B" w:rsidRPr="009A2A4F" w:rsidRDefault="00AF59BF" w:rsidP="00EC5994">
      <w:pPr>
        <w:spacing w:before="60" w:after="60" w:line="264" w:lineRule="auto"/>
        <w:ind w:firstLine="68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29</w:t>
      </w:r>
      <w:r w:rsidR="00EC5994" w:rsidRPr="009A2A4F">
        <w:rPr>
          <w:rFonts w:ascii="Times New Roman" w:hAnsi="Times New Roman" w:cs="Times New Roman"/>
          <w:b/>
          <w:color w:val="000000" w:themeColor="text1"/>
          <w:sz w:val="28"/>
          <w:szCs w:val="28"/>
          <w:lang w:val="vi-VN"/>
        </w:rPr>
        <w:t xml:space="preserve">.2. Kiến nghị thực thi </w:t>
      </w:r>
      <w:r w:rsidR="00EC5994" w:rsidRPr="009A2A4F">
        <w:rPr>
          <w:rFonts w:ascii="Times New Roman" w:hAnsi="Times New Roman" w:cs="Times New Roman"/>
          <w:b/>
          <w:i/>
          <w:color w:val="000000" w:themeColor="text1"/>
          <w:sz w:val="28"/>
          <w:szCs w:val="28"/>
          <w:lang w:val="vi-VN"/>
        </w:rPr>
        <w:t xml:space="preserve">(nêu rõ điều, khoản, điểm, văn bản quy phạm pháp luật cần sửa đổi, bổ sung, thay thế, bãi bỏ hoặc hủy bỏ):  </w:t>
      </w:r>
      <w:r w:rsidR="0049788B" w:rsidRPr="009A2A4F">
        <w:rPr>
          <w:rFonts w:ascii="Times New Roman" w:hAnsi="Times New Roman" w:cs="Times New Roman"/>
          <w:color w:val="000000" w:themeColor="text1"/>
          <w:sz w:val="28"/>
          <w:szCs w:val="28"/>
          <w:lang w:val="vi-VN"/>
        </w:rPr>
        <w:t>Điều 39 Nghị định số 26/2019/NĐ CP</w:t>
      </w:r>
    </w:p>
    <w:p w14:paraId="08847D83" w14:textId="1BB18D9C" w:rsidR="00EC5994" w:rsidRPr="009A2A4F" w:rsidRDefault="00AF59BF" w:rsidP="00EC5994">
      <w:pPr>
        <w:spacing w:before="60" w:after="60" w:line="264" w:lineRule="auto"/>
        <w:ind w:firstLine="680"/>
        <w:jc w:val="both"/>
        <w:rPr>
          <w:rFonts w:ascii="Times New Roman" w:hAnsi="Times New Roman" w:cs="Times New Roman"/>
          <w:b/>
          <w:color w:val="000000" w:themeColor="text1"/>
          <w:w w:val="90"/>
          <w:sz w:val="28"/>
          <w:szCs w:val="28"/>
          <w:lang w:val="vi-VN"/>
        </w:rPr>
      </w:pPr>
      <w:r>
        <w:rPr>
          <w:rFonts w:ascii="Times New Roman" w:hAnsi="Times New Roman" w:cs="Times New Roman"/>
          <w:b/>
          <w:color w:val="000000" w:themeColor="text1"/>
          <w:sz w:val="28"/>
          <w:szCs w:val="28"/>
        </w:rPr>
        <w:t>29</w:t>
      </w:r>
      <w:r w:rsidR="00EC5994" w:rsidRPr="009A2A4F">
        <w:rPr>
          <w:rFonts w:ascii="Times New Roman" w:hAnsi="Times New Roman" w:cs="Times New Roman"/>
          <w:b/>
          <w:color w:val="000000" w:themeColor="text1"/>
          <w:w w:val="90"/>
          <w:sz w:val="28"/>
          <w:szCs w:val="28"/>
          <w:lang w:val="vi-VN"/>
        </w:rPr>
        <w:t xml:space="preserve">.3. Lợi ích phương án đơn giản hóa </w:t>
      </w:r>
      <w:r w:rsidR="00EC5994" w:rsidRPr="009A2A4F">
        <w:rPr>
          <w:rFonts w:ascii="Times New Roman" w:hAnsi="Times New Roman" w:cs="Times New Roman"/>
          <w:i/>
          <w:color w:val="000000" w:themeColor="text1"/>
          <w:w w:val="90"/>
          <w:sz w:val="28"/>
          <w:szCs w:val="28"/>
          <w:lang w:val="vi-VN"/>
        </w:rPr>
        <w:t>(kèm theo biểu đánh giá chi phí tuân thủ)</w:t>
      </w:r>
    </w:p>
    <w:p w14:paraId="5DCFC6C1"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2 triệu đồng/năm.</w:t>
      </w:r>
    </w:p>
    <w:p w14:paraId="0708D4DA"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1 triệu đồng/năm.</w:t>
      </w:r>
    </w:p>
    <w:p w14:paraId="78DA5089"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1 triệu đồng/năm.</w:t>
      </w:r>
    </w:p>
    <w:p w14:paraId="6A509173"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50 %. </w:t>
      </w:r>
    </w:p>
    <w:p w14:paraId="2FE8E862"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Tỷ lệ cắt giảm thời gian: 0%.</w:t>
      </w:r>
    </w:p>
    <w:p w14:paraId="1D37E9E0" w14:textId="5C133508" w:rsidR="0049788B" w:rsidRPr="009A2A4F" w:rsidRDefault="00AF59BF" w:rsidP="0049788B">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29</w:t>
      </w:r>
      <w:r w:rsidR="0049788B" w:rsidRPr="009A2A4F">
        <w:rPr>
          <w:rFonts w:ascii="Times New Roman" w:hAnsi="Times New Roman" w:cs="Times New Roman"/>
          <w:b/>
          <w:color w:val="000000" w:themeColor="text1"/>
          <w:sz w:val="28"/>
          <w:szCs w:val="28"/>
        </w:rPr>
        <w:t xml:space="preserve">.4. </w:t>
      </w:r>
      <w:r w:rsidR="0049788B" w:rsidRPr="009A2A4F">
        <w:rPr>
          <w:rFonts w:ascii="Times New Roman" w:hAnsi="Times New Roman" w:cs="Times New Roman"/>
          <w:b/>
          <w:color w:val="000000" w:themeColor="text1"/>
          <w:sz w:val="28"/>
          <w:szCs w:val="28"/>
          <w:lang w:val="vi-VN"/>
        </w:rPr>
        <w:t>Lộ trình thực hiện:</w:t>
      </w:r>
      <w:r w:rsidR="0049788B" w:rsidRPr="009A2A4F">
        <w:rPr>
          <w:rFonts w:ascii="Times New Roman" w:hAnsi="Times New Roman" w:cs="Times New Roman"/>
          <w:b/>
          <w:color w:val="000000" w:themeColor="text1"/>
          <w:sz w:val="28"/>
          <w:szCs w:val="28"/>
        </w:rPr>
        <w:t xml:space="preserve"> 2025-2026.</w:t>
      </w:r>
    </w:p>
    <w:p w14:paraId="2FC679D3" w14:textId="37302C44" w:rsidR="00EC5994" w:rsidRPr="009A2A4F" w:rsidRDefault="00AF59BF" w:rsidP="00EC5994">
      <w:pPr>
        <w:spacing w:before="60" w:after="60" w:line="264" w:lineRule="auto"/>
        <w:ind w:firstLine="68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30</w:t>
      </w:r>
      <w:r w:rsidR="00EC5994" w:rsidRPr="009A2A4F">
        <w:rPr>
          <w:rFonts w:ascii="Times New Roman" w:hAnsi="Times New Roman" w:cs="Times New Roman"/>
          <w:b/>
          <w:color w:val="000000" w:themeColor="text1"/>
          <w:sz w:val="28"/>
          <w:szCs w:val="28"/>
          <w:lang w:val="vi-VN"/>
        </w:rPr>
        <w:t>. Thủ tục Xác nhận nguồn gốc loài thủy sản thuộc Phụ lục Công ước quốc tế về buôn bán các loài động vật, thực vật hoang dã nguy cấp; loài thủy sản nguy cấp, quý, hiếm có nguồn gốc khai thác từ tự nhiên (1.004656)</w:t>
      </w:r>
    </w:p>
    <w:p w14:paraId="6C3C5EE1" w14:textId="530921A9"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30</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6310C5A9"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Chuyển từ nhận hồ sơ qua bưu điện sang điện tử (Thực hiện giải quyết TTHC theo cơ chế một cửa quốc gia, dịch vụ công trực tuyến).</w:t>
      </w:r>
    </w:p>
    <w:p w14:paraId="42907AB7" w14:textId="2E19F933" w:rsidR="0049788B" w:rsidRPr="009A2A4F" w:rsidRDefault="0049788B" w:rsidP="0049788B">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chi phí và thời gian chuẩn bị hồ sơ; góp phần nâng cao hiệu quả xử lý, tạo thuận lợi cho người dân, tổ chức.</w:t>
      </w:r>
    </w:p>
    <w:p w14:paraId="71B9B147" w14:textId="319D0C4C" w:rsidR="0049788B" w:rsidRPr="009A2A4F" w:rsidRDefault="00AF59BF" w:rsidP="00EC5994">
      <w:pPr>
        <w:spacing w:before="60" w:after="60" w:line="264" w:lineRule="auto"/>
        <w:ind w:firstLine="68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30</w:t>
      </w:r>
      <w:r w:rsidR="00EC5994" w:rsidRPr="009A2A4F">
        <w:rPr>
          <w:rFonts w:ascii="Times New Roman" w:hAnsi="Times New Roman" w:cs="Times New Roman"/>
          <w:b/>
          <w:color w:val="000000" w:themeColor="text1"/>
          <w:sz w:val="28"/>
          <w:szCs w:val="28"/>
          <w:lang w:val="vi-VN"/>
        </w:rPr>
        <w:t xml:space="preserve">.2. Kiến nghị thực thi </w:t>
      </w:r>
      <w:r w:rsidR="00EC5994" w:rsidRPr="009A2A4F">
        <w:rPr>
          <w:rFonts w:ascii="Times New Roman" w:hAnsi="Times New Roman" w:cs="Times New Roman"/>
          <w:b/>
          <w:i/>
          <w:color w:val="000000" w:themeColor="text1"/>
          <w:sz w:val="28"/>
          <w:szCs w:val="28"/>
          <w:lang w:val="vi-VN"/>
        </w:rPr>
        <w:t xml:space="preserve">(nêu rõ điều, khoản, điểm, văn bản quy phạm pháp luật cần sửa đổi, bổ sung, thay thế, bãi bỏ hoặc hủy bỏ): </w:t>
      </w:r>
      <w:r w:rsidR="0049788B" w:rsidRPr="009A2A4F">
        <w:rPr>
          <w:rFonts w:ascii="Times New Roman" w:hAnsi="Times New Roman" w:cs="Times New Roman"/>
          <w:color w:val="000000" w:themeColor="text1"/>
          <w:sz w:val="28"/>
          <w:szCs w:val="28"/>
          <w:lang w:val="vi-VN"/>
        </w:rPr>
        <w:t>Điều 40 Nghị định số 26/2019/NĐ CP</w:t>
      </w:r>
      <w:r w:rsidR="0049788B" w:rsidRPr="009A2A4F">
        <w:rPr>
          <w:rFonts w:ascii="Times New Roman" w:hAnsi="Times New Roman" w:cs="Times New Roman"/>
          <w:color w:val="000000" w:themeColor="text1"/>
          <w:sz w:val="28"/>
          <w:szCs w:val="28"/>
        </w:rPr>
        <w:t>.</w:t>
      </w:r>
    </w:p>
    <w:p w14:paraId="4CA19764" w14:textId="645E76E1" w:rsidR="00EC5994" w:rsidRPr="009A2A4F" w:rsidRDefault="00AF59BF" w:rsidP="00EC5994">
      <w:pPr>
        <w:spacing w:before="60" w:after="60" w:line="264" w:lineRule="auto"/>
        <w:ind w:firstLine="680"/>
        <w:jc w:val="both"/>
        <w:rPr>
          <w:rFonts w:ascii="Times New Roman" w:hAnsi="Times New Roman" w:cs="Times New Roman"/>
          <w:b/>
          <w:color w:val="000000" w:themeColor="text1"/>
          <w:w w:val="90"/>
          <w:sz w:val="28"/>
          <w:szCs w:val="28"/>
          <w:lang w:val="vi-VN"/>
        </w:rPr>
      </w:pPr>
      <w:r>
        <w:rPr>
          <w:rFonts w:ascii="Times New Roman" w:hAnsi="Times New Roman" w:cs="Times New Roman"/>
          <w:b/>
          <w:color w:val="000000" w:themeColor="text1"/>
          <w:sz w:val="28"/>
          <w:szCs w:val="28"/>
        </w:rPr>
        <w:t>30</w:t>
      </w:r>
      <w:r w:rsidR="00EC5994" w:rsidRPr="009A2A4F">
        <w:rPr>
          <w:rFonts w:ascii="Times New Roman" w:hAnsi="Times New Roman" w:cs="Times New Roman"/>
          <w:b/>
          <w:color w:val="000000" w:themeColor="text1"/>
          <w:w w:val="90"/>
          <w:sz w:val="28"/>
          <w:szCs w:val="28"/>
          <w:lang w:val="vi-VN"/>
        </w:rPr>
        <w:t xml:space="preserve">.3. Lợi ích phương án đơn giản hóa </w:t>
      </w:r>
      <w:r w:rsidR="00EC5994" w:rsidRPr="009A2A4F">
        <w:rPr>
          <w:rFonts w:ascii="Times New Roman" w:hAnsi="Times New Roman" w:cs="Times New Roman"/>
          <w:i/>
          <w:color w:val="000000" w:themeColor="text1"/>
          <w:w w:val="90"/>
          <w:sz w:val="28"/>
          <w:szCs w:val="28"/>
          <w:lang w:val="vi-VN"/>
        </w:rPr>
        <w:t>(kèm theo biểu đánh giá chi phí tuân thủ)</w:t>
      </w:r>
    </w:p>
    <w:p w14:paraId="6E39C180"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trước khi đơn giản hóa: 3 triệu đồng/năm.</w:t>
      </w:r>
    </w:p>
    <w:p w14:paraId="38C1341A"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tuân thủ TTHC sau khi đơn giản hóa: 1,5 triệu đồng/năm.</w:t>
      </w:r>
    </w:p>
    <w:p w14:paraId="66F892CC"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Chi phí tiết kiệm: 1,5 triệu đồng/năm.</w:t>
      </w:r>
    </w:p>
    <w:p w14:paraId="692495A4"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vi-VN"/>
        </w:rPr>
        <w:t xml:space="preserve">- Tỷ lệ cắt giảm chi phí: 50 %. </w:t>
      </w:r>
    </w:p>
    <w:p w14:paraId="3B8DA63F"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Tỷ lệ cắt giảm thời gian: 0%.</w:t>
      </w:r>
    </w:p>
    <w:p w14:paraId="6CFEEF27" w14:textId="7F6292CE" w:rsidR="0049788B" w:rsidRPr="009A2A4F" w:rsidRDefault="00AF59BF" w:rsidP="0049788B">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30</w:t>
      </w:r>
      <w:r w:rsidR="0049788B" w:rsidRPr="009A2A4F">
        <w:rPr>
          <w:rFonts w:ascii="Times New Roman" w:hAnsi="Times New Roman" w:cs="Times New Roman"/>
          <w:b/>
          <w:color w:val="000000" w:themeColor="text1"/>
          <w:sz w:val="28"/>
          <w:szCs w:val="28"/>
        </w:rPr>
        <w:t xml:space="preserve">.4. </w:t>
      </w:r>
      <w:r w:rsidR="0049788B" w:rsidRPr="009A2A4F">
        <w:rPr>
          <w:rFonts w:ascii="Times New Roman" w:hAnsi="Times New Roman" w:cs="Times New Roman"/>
          <w:b/>
          <w:color w:val="000000" w:themeColor="text1"/>
          <w:sz w:val="28"/>
          <w:szCs w:val="28"/>
          <w:lang w:val="vi-VN"/>
        </w:rPr>
        <w:t>Lộ trình thực hiện:</w:t>
      </w:r>
      <w:r w:rsidR="0049788B" w:rsidRPr="009A2A4F">
        <w:rPr>
          <w:rFonts w:ascii="Times New Roman" w:hAnsi="Times New Roman" w:cs="Times New Roman"/>
          <w:b/>
          <w:color w:val="000000" w:themeColor="text1"/>
          <w:sz w:val="28"/>
          <w:szCs w:val="28"/>
        </w:rPr>
        <w:t xml:space="preserve"> 2025-2026.</w:t>
      </w:r>
    </w:p>
    <w:p w14:paraId="6E6AE71D" w14:textId="36102D54" w:rsidR="00EC5994" w:rsidRPr="009A2A4F" w:rsidRDefault="00EC5994" w:rsidP="00EC5994">
      <w:pPr>
        <w:spacing w:before="60" w:after="60" w:line="264" w:lineRule="auto"/>
        <w:ind w:firstLine="680"/>
        <w:jc w:val="both"/>
        <w:rPr>
          <w:rFonts w:ascii="Times New Roman" w:hAnsi="Times New Roman" w:cs="Times New Roman"/>
          <w:b/>
          <w:bCs/>
          <w:color w:val="000000" w:themeColor="text1"/>
          <w:sz w:val="28"/>
          <w:szCs w:val="28"/>
          <w:lang w:val="vi-VN"/>
        </w:rPr>
      </w:pPr>
      <w:r w:rsidRPr="009A2A4F">
        <w:rPr>
          <w:rFonts w:ascii="Times New Roman" w:hAnsi="Times New Roman" w:cs="Times New Roman"/>
          <w:b/>
          <w:bCs/>
          <w:color w:val="000000" w:themeColor="text1"/>
          <w:sz w:val="28"/>
          <w:szCs w:val="28"/>
          <w:shd w:val="clear" w:color="auto" w:fill="FFFFFF"/>
          <w:lang w:val="vi-VN"/>
        </w:rPr>
        <w:t>3</w:t>
      </w:r>
      <w:r w:rsidR="00AF59BF">
        <w:rPr>
          <w:rFonts w:ascii="Times New Roman" w:hAnsi="Times New Roman" w:cs="Times New Roman"/>
          <w:b/>
          <w:bCs/>
          <w:color w:val="000000" w:themeColor="text1"/>
          <w:sz w:val="28"/>
          <w:szCs w:val="28"/>
          <w:shd w:val="clear" w:color="auto" w:fill="FFFFFF"/>
        </w:rPr>
        <w:t>1</w:t>
      </w:r>
      <w:r w:rsidRPr="009A2A4F">
        <w:rPr>
          <w:rFonts w:ascii="Times New Roman" w:hAnsi="Times New Roman" w:cs="Times New Roman"/>
          <w:b/>
          <w:bCs/>
          <w:color w:val="000000" w:themeColor="text1"/>
          <w:sz w:val="28"/>
          <w:szCs w:val="28"/>
          <w:shd w:val="clear" w:color="auto" w:fill="FFFFFF"/>
          <w:lang w:val="vi-VN"/>
        </w:rPr>
        <w:t xml:space="preserve">. Thủ tục Cấp, cấp lại giấy phép khai thác thủy sản. </w:t>
      </w:r>
      <w:r w:rsidRPr="009A2A4F">
        <w:rPr>
          <w:rFonts w:ascii="Times New Roman" w:hAnsi="Times New Roman" w:cs="Times New Roman"/>
          <w:b/>
          <w:bCs/>
          <w:color w:val="000000" w:themeColor="text1"/>
          <w:sz w:val="28"/>
          <w:szCs w:val="28"/>
          <w:lang w:val="vi-VN"/>
        </w:rPr>
        <w:t xml:space="preserve">Mã TTHC: </w:t>
      </w:r>
      <w:hyperlink r:id="rId11" w:history="1">
        <w:r w:rsidRPr="009A2A4F">
          <w:rPr>
            <w:rStyle w:val="Hyperlink"/>
            <w:rFonts w:ascii="Times New Roman" w:hAnsi="Times New Roman" w:cs="Times New Roman"/>
            <w:b/>
            <w:bCs/>
            <w:color w:val="000000" w:themeColor="text1"/>
            <w:sz w:val="28"/>
            <w:szCs w:val="28"/>
            <w:u w:val="none"/>
            <w:bdr w:val="none" w:sz="0" w:space="0" w:color="auto" w:frame="1"/>
            <w:lang w:val="vi-VN"/>
          </w:rPr>
          <w:t>1.004359</w:t>
        </w:r>
      </w:hyperlink>
      <w:r w:rsidRPr="009A2A4F">
        <w:rPr>
          <w:rFonts w:ascii="Times New Roman" w:hAnsi="Times New Roman" w:cs="Times New Roman"/>
          <w:b/>
          <w:bCs/>
          <w:color w:val="000000" w:themeColor="text1"/>
          <w:sz w:val="28"/>
          <w:szCs w:val="28"/>
          <w:lang w:val="vi-VN"/>
        </w:rPr>
        <w:t>.</w:t>
      </w:r>
    </w:p>
    <w:p w14:paraId="16313C2C" w14:textId="13682E16" w:rsidR="00EC5994" w:rsidRPr="009A2A4F" w:rsidRDefault="00AF59BF" w:rsidP="00EC5994">
      <w:pPr>
        <w:spacing w:before="60" w:after="60" w:line="264" w:lineRule="auto"/>
        <w:ind w:firstLine="680"/>
        <w:jc w:val="both"/>
        <w:rPr>
          <w:rFonts w:ascii="Times New Roman" w:hAnsi="Times New Roman" w:cs="Times New Roman"/>
          <w:b/>
          <w:bCs/>
          <w:i/>
          <w:iCs/>
          <w:color w:val="000000" w:themeColor="text1"/>
          <w:sz w:val="28"/>
          <w:szCs w:val="28"/>
          <w:lang w:val="vi-VN"/>
        </w:rPr>
      </w:pPr>
      <w:r w:rsidRPr="009A2A4F">
        <w:rPr>
          <w:rFonts w:ascii="Times New Roman" w:hAnsi="Times New Roman" w:cs="Times New Roman"/>
          <w:b/>
          <w:bCs/>
          <w:color w:val="000000" w:themeColor="text1"/>
          <w:sz w:val="28"/>
          <w:szCs w:val="28"/>
          <w:shd w:val="clear" w:color="auto" w:fill="FFFFFF"/>
          <w:lang w:val="vi-VN"/>
        </w:rPr>
        <w:t>3</w:t>
      </w:r>
      <w:r>
        <w:rPr>
          <w:rFonts w:ascii="Times New Roman" w:hAnsi="Times New Roman" w:cs="Times New Roman"/>
          <w:b/>
          <w:bCs/>
          <w:color w:val="000000" w:themeColor="text1"/>
          <w:sz w:val="28"/>
          <w:szCs w:val="28"/>
          <w:shd w:val="clear" w:color="auto" w:fill="FFFFFF"/>
        </w:rPr>
        <w:t>1</w:t>
      </w:r>
      <w:r w:rsidR="00EC5994" w:rsidRPr="009A2A4F">
        <w:rPr>
          <w:rFonts w:ascii="Times New Roman" w:hAnsi="Times New Roman" w:cs="Times New Roman"/>
          <w:b/>
          <w:bCs/>
          <w:i/>
          <w:iCs/>
          <w:color w:val="000000" w:themeColor="text1"/>
          <w:sz w:val="28"/>
          <w:szCs w:val="28"/>
          <w:lang w:val="vi-VN"/>
        </w:rPr>
        <w:t xml:space="preserve">.1. Nội dung đơn giản hóa: </w:t>
      </w:r>
    </w:p>
    <w:p w14:paraId="79DE288A"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Chuyển từ nhận hồ sơ qua bưu điện sang điện tử (thực hiện giải quyết TTHC theo cơ chế một cửa quốc gia, dịch vụ công trực tuyến).</w:t>
      </w:r>
    </w:p>
    <w:p w14:paraId="5AC63E0D"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Cắt giảm thành phần hồ sơ đối với thủ tục cấp mới Giấy phép khai thác thuỷ sản.</w:t>
      </w:r>
    </w:p>
    <w:p w14:paraId="024765BF" w14:textId="77777777" w:rsidR="00EC5994"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Lý do: Yêu cầu thành phần hồ sơ là Bản chụp giấy chứng nhận đăng ký tàu cá và giấy chứng nhận an toàn kỹ thuật tàu cá đối với loại tàu cá theo quy định phải đăng kiểm và Bản chụp văn bằng hoặc chứng chỉ thuyền trưởng, máy trưởng tàu cá đối với loại tàu cá theo quy định phải có văn bằng hoặc chứng chỉ thuyền trưởng, máy trưởng tàu cá, cơ quan thẩm định có thể xác định thông qua cơ sở dữ liệu chuyên ngành hiện hành.</w:t>
      </w:r>
    </w:p>
    <w:p w14:paraId="410C402E" w14:textId="3083BE1A" w:rsidR="007E28F1" w:rsidRDefault="007E28F1" w:rsidP="00EC5994">
      <w:pPr>
        <w:spacing w:before="60" w:after="60" w:line="264"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Bãi bỏ yêu cầu nộp: “Bản chính Giấy chứng nhận cơ sở đủ điều kiện sản xuất, ương dưỡng giống thuỷ sản đã được cấp, trừ trường hợp Giấy chứng nhận bị mất” đối với thủ tục cấp lại</w:t>
      </w:r>
      <w:r>
        <w:rPr>
          <w:rStyle w:val="FootnoteReference"/>
          <w:rFonts w:ascii="Times New Roman" w:hAnsi="Times New Roman" w:cs="Times New Roman"/>
          <w:color w:val="000000" w:themeColor="text1"/>
          <w:sz w:val="28"/>
          <w:szCs w:val="28"/>
        </w:rPr>
        <w:footnoteReference w:id="8"/>
      </w:r>
      <w:r>
        <w:rPr>
          <w:rFonts w:ascii="Times New Roman" w:hAnsi="Times New Roman" w:cs="Times New Roman"/>
          <w:color w:val="000000" w:themeColor="text1"/>
          <w:sz w:val="28"/>
          <w:szCs w:val="28"/>
        </w:rPr>
        <w:t>.</w:t>
      </w:r>
    </w:p>
    <w:p w14:paraId="171AA6A7" w14:textId="77777777" w:rsidR="007E28F1" w:rsidRPr="009A2A4F" w:rsidRDefault="007E28F1" w:rsidP="007E28F1">
      <w:pPr>
        <w:spacing w:before="60" w:after="60" w:line="264"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Đây là kết quả của thủ tục trước, kết quả đã được cơ quan nhà nước số hoá và có thể tra cứu, tái sử dụng.</w:t>
      </w:r>
    </w:p>
    <w:p w14:paraId="08170EE1" w14:textId="48E969FF" w:rsidR="00EC5994" w:rsidRPr="009A2A4F" w:rsidRDefault="00AF59BF" w:rsidP="00EC5994">
      <w:pPr>
        <w:spacing w:before="60" w:after="60" w:line="264" w:lineRule="auto"/>
        <w:ind w:firstLine="680"/>
        <w:jc w:val="both"/>
        <w:rPr>
          <w:rFonts w:ascii="Times New Roman" w:hAnsi="Times New Roman" w:cs="Times New Roman"/>
          <w:b/>
          <w:bCs/>
          <w:i/>
          <w:iCs/>
          <w:color w:val="000000" w:themeColor="text1"/>
          <w:sz w:val="28"/>
          <w:szCs w:val="28"/>
          <w:lang w:val="vi-VN"/>
        </w:rPr>
      </w:pPr>
      <w:r w:rsidRPr="009A2A4F">
        <w:rPr>
          <w:rFonts w:ascii="Times New Roman" w:hAnsi="Times New Roman" w:cs="Times New Roman"/>
          <w:b/>
          <w:bCs/>
          <w:color w:val="000000" w:themeColor="text1"/>
          <w:sz w:val="28"/>
          <w:szCs w:val="28"/>
          <w:shd w:val="clear" w:color="auto" w:fill="FFFFFF"/>
          <w:lang w:val="vi-VN"/>
        </w:rPr>
        <w:t>3</w:t>
      </w:r>
      <w:r>
        <w:rPr>
          <w:rFonts w:ascii="Times New Roman" w:hAnsi="Times New Roman" w:cs="Times New Roman"/>
          <w:b/>
          <w:bCs/>
          <w:color w:val="000000" w:themeColor="text1"/>
          <w:sz w:val="28"/>
          <w:szCs w:val="28"/>
          <w:shd w:val="clear" w:color="auto" w:fill="FFFFFF"/>
        </w:rPr>
        <w:t>1</w:t>
      </w:r>
      <w:r w:rsidR="00EC5994" w:rsidRPr="009A2A4F">
        <w:rPr>
          <w:rFonts w:ascii="Times New Roman" w:hAnsi="Times New Roman" w:cs="Times New Roman"/>
          <w:b/>
          <w:bCs/>
          <w:i/>
          <w:iCs/>
          <w:color w:val="000000" w:themeColor="text1"/>
          <w:sz w:val="28"/>
          <w:szCs w:val="28"/>
          <w:lang w:val="vi-VN"/>
        </w:rPr>
        <w:t xml:space="preserve">.2. Kiến nghị thực thi </w:t>
      </w:r>
    </w:p>
    <w:p w14:paraId="77A293F2" w14:textId="5A241FAD" w:rsidR="00EC5994" w:rsidRDefault="007E28F1" w:rsidP="00EC5994">
      <w:pPr>
        <w:spacing w:before="60" w:after="60" w:line="264"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C5994" w:rsidRPr="009A2A4F">
        <w:rPr>
          <w:rFonts w:ascii="Times New Roman" w:hAnsi="Times New Roman" w:cs="Times New Roman"/>
          <w:color w:val="000000" w:themeColor="text1"/>
          <w:sz w:val="28"/>
          <w:szCs w:val="28"/>
          <w:lang w:val="vi-VN"/>
        </w:rPr>
        <w:t xml:space="preserve">Sửa đổi, bổ sung </w:t>
      </w:r>
      <w:r>
        <w:rPr>
          <w:rFonts w:ascii="Times New Roman" w:hAnsi="Times New Roman" w:cs="Times New Roman"/>
          <w:color w:val="000000" w:themeColor="text1"/>
          <w:sz w:val="28"/>
          <w:szCs w:val="28"/>
        </w:rPr>
        <w:t xml:space="preserve">điểm c khoản 3 Điều 21; </w:t>
      </w:r>
      <w:r w:rsidR="00EC5994" w:rsidRPr="009A2A4F">
        <w:rPr>
          <w:rFonts w:ascii="Times New Roman" w:hAnsi="Times New Roman" w:cs="Times New Roman"/>
          <w:color w:val="000000" w:themeColor="text1"/>
          <w:sz w:val="28"/>
          <w:szCs w:val="28"/>
          <w:lang w:val="vi-VN"/>
        </w:rPr>
        <w:t>khoản 1 Điều 45 Nghị định 26/2019/NĐ-CP</w:t>
      </w:r>
      <w:r>
        <w:rPr>
          <w:rFonts w:ascii="Times New Roman" w:hAnsi="Times New Roman" w:cs="Times New Roman"/>
          <w:color w:val="000000" w:themeColor="text1"/>
          <w:sz w:val="28"/>
          <w:szCs w:val="28"/>
        </w:rPr>
        <w:t>;</w:t>
      </w:r>
    </w:p>
    <w:p w14:paraId="30330559" w14:textId="3573A4BD" w:rsidR="007E28F1" w:rsidRPr="007E28F1" w:rsidRDefault="007E28F1" w:rsidP="00EC5994">
      <w:pPr>
        <w:spacing w:before="60" w:after="60" w:line="264"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Sửa đổi điểm a khoản 3 Điều 25 Luật Thuỷ sản.</w:t>
      </w:r>
    </w:p>
    <w:p w14:paraId="3312A351" w14:textId="7C60DDA2" w:rsidR="00EC5994" w:rsidRPr="009A2A4F" w:rsidRDefault="00AF59BF" w:rsidP="00EC5994">
      <w:pPr>
        <w:spacing w:before="60" w:after="60" w:line="264" w:lineRule="auto"/>
        <w:ind w:firstLine="680"/>
        <w:jc w:val="both"/>
        <w:rPr>
          <w:rFonts w:ascii="Times New Roman" w:hAnsi="Times New Roman" w:cs="Times New Roman"/>
          <w:b/>
          <w:bCs/>
          <w:i/>
          <w:iCs/>
          <w:color w:val="000000" w:themeColor="text1"/>
          <w:sz w:val="28"/>
          <w:szCs w:val="28"/>
          <w:lang w:val="vi-VN"/>
        </w:rPr>
      </w:pPr>
      <w:r w:rsidRPr="009A2A4F">
        <w:rPr>
          <w:rFonts w:ascii="Times New Roman" w:hAnsi="Times New Roman" w:cs="Times New Roman"/>
          <w:b/>
          <w:bCs/>
          <w:color w:val="000000" w:themeColor="text1"/>
          <w:sz w:val="28"/>
          <w:szCs w:val="28"/>
          <w:shd w:val="clear" w:color="auto" w:fill="FFFFFF"/>
          <w:lang w:val="vi-VN"/>
        </w:rPr>
        <w:t>3</w:t>
      </w:r>
      <w:r>
        <w:rPr>
          <w:rFonts w:ascii="Times New Roman" w:hAnsi="Times New Roman" w:cs="Times New Roman"/>
          <w:b/>
          <w:bCs/>
          <w:color w:val="000000" w:themeColor="text1"/>
          <w:sz w:val="28"/>
          <w:szCs w:val="28"/>
          <w:shd w:val="clear" w:color="auto" w:fill="FFFFFF"/>
        </w:rPr>
        <w:t>1</w:t>
      </w:r>
      <w:r w:rsidR="00EC5994" w:rsidRPr="009A2A4F">
        <w:rPr>
          <w:rFonts w:ascii="Times New Roman" w:hAnsi="Times New Roman" w:cs="Times New Roman"/>
          <w:b/>
          <w:bCs/>
          <w:i/>
          <w:iCs/>
          <w:color w:val="000000" w:themeColor="text1"/>
          <w:sz w:val="28"/>
          <w:szCs w:val="28"/>
          <w:lang w:val="vi-VN"/>
        </w:rPr>
        <w:t xml:space="preserve">.3. Lợi ích phương án đơn giản hóa </w:t>
      </w:r>
    </w:p>
    <w:p w14:paraId="6D102115"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406.000.000 </w:t>
      </w:r>
      <w:r w:rsidRPr="009A2A4F">
        <w:rPr>
          <w:rFonts w:ascii="Times New Roman" w:hAnsi="Times New Roman" w:cs="Times New Roman"/>
          <w:color w:val="000000" w:themeColor="text1"/>
          <w:sz w:val="28"/>
          <w:szCs w:val="28"/>
          <w:lang w:val="vi-VN"/>
        </w:rPr>
        <w:t>đồng</w:t>
      </w:r>
    </w:p>
    <w:p w14:paraId="1ED2077C"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 xml:space="preserve">203.000.000 </w:t>
      </w:r>
      <w:r w:rsidRPr="009A2A4F">
        <w:rPr>
          <w:rFonts w:ascii="Times New Roman" w:hAnsi="Times New Roman" w:cs="Times New Roman"/>
          <w:color w:val="000000" w:themeColor="text1"/>
          <w:sz w:val="28"/>
          <w:szCs w:val="28"/>
          <w:lang w:val="vi-VN"/>
        </w:rPr>
        <w:t>đồng</w:t>
      </w:r>
    </w:p>
    <w:p w14:paraId="7A75E667"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203.000.000 đồng</w:t>
      </w:r>
    </w:p>
    <w:p w14:paraId="1814ECC4" w14:textId="7BD2EE38"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50</w:t>
      </w:r>
      <w:r w:rsidRPr="009A2A4F">
        <w:rPr>
          <w:rFonts w:ascii="Times New Roman" w:hAnsi="Times New Roman" w:cs="Times New Roman"/>
          <w:color w:val="000000" w:themeColor="text1"/>
          <w:sz w:val="28"/>
          <w:szCs w:val="28"/>
          <w:lang w:val="vi-VN"/>
        </w:rPr>
        <w:t xml:space="preserve"> %</w:t>
      </w:r>
      <w:r w:rsidR="0049788B" w:rsidRPr="009A2A4F">
        <w:rPr>
          <w:rFonts w:ascii="Times New Roman" w:hAnsi="Times New Roman" w:cs="Times New Roman"/>
          <w:color w:val="000000" w:themeColor="text1"/>
          <w:sz w:val="28"/>
          <w:szCs w:val="28"/>
        </w:rPr>
        <w:t>.</w:t>
      </w:r>
    </w:p>
    <w:p w14:paraId="76FAD1F2" w14:textId="0C12B504" w:rsidR="0049788B" w:rsidRPr="009A2A4F" w:rsidRDefault="00AF59BF" w:rsidP="0049788B">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bCs/>
          <w:color w:val="000000" w:themeColor="text1"/>
          <w:sz w:val="28"/>
          <w:szCs w:val="28"/>
          <w:shd w:val="clear" w:color="auto" w:fill="FFFFFF"/>
          <w:lang w:val="vi-VN"/>
        </w:rPr>
        <w:t>3</w:t>
      </w:r>
      <w:r>
        <w:rPr>
          <w:rFonts w:ascii="Times New Roman" w:hAnsi="Times New Roman" w:cs="Times New Roman"/>
          <w:b/>
          <w:bCs/>
          <w:color w:val="000000" w:themeColor="text1"/>
          <w:sz w:val="28"/>
          <w:szCs w:val="28"/>
          <w:shd w:val="clear" w:color="auto" w:fill="FFFFFF"/>
        </w:rPr>
        <w:t>1</w:t>
      </w:r>
      <w:r w:rsidR="0049788B" w:rsidRPr="009A2A4F">
        <w:rPr>
          <w:rFonts w:ascii="Times New Roman" w:hAnsi="Times New Roman" w:cs="Times New Roman"/>
          <w:b/>
          <w:bCs/>
          <w:color w:val="000000" w:themeColor="text1"/>
          <w:sz w:val="28"/>
          <w:szCs w:val="28"/>
        </w:rPr>
        <w:t>.4.</w:t>
      </w:r>
      <w:r w:rsidR="0049788B" w:rsidRPr="009A2A4F">
        <w:rPr>
          <w:rFonts w:ascii="Times New Roman" w:hAnsi="Times New Roman" w:cs="Times New Roman"/>
          <w:color w:val="000000" w:themeColor="text1"/>
          <w:sz w:val="28"/>
          <w:szCs w:val="28"/>
        </w:rPr>
        <w:t xml:space="preserve"> </w:t>
      </w:r>
      <w:r w:rsidR="0049788B" w:rsidRPr="009A2A4F">
        <w:rPr>
          <w:rFonts w:ascii="Times New Roman" w:hAnsi="Times New Roman" w:cs="Times New Roman"/>
          <w:b/>
          <w:color w:val="000000" w:themeColor="text1"/>
          <w:sz w:val="28"/>
          <w:szCs w:val="28"/>
          <w:lang w:val="vi-VN"/>
        </w:rPr>
        <w:t>Lộ trình thực hiện:</w:t>
      </w:r>
      <w:r w:rsidR="0049788B" w:rsidRPr="009A2A4F">
        <w:rPr>
          <w:rFonts w:ascii="Times New Roman" w:hAnsi="Times New Roman" w:cs="Times New Roman"/>
          <w:b/>
          <w:color w:val="000000" w:themeColor="text1"/>
          <w:sz w:val="28"/>
          <w:szCs w:val="28"/>
        </w:rPr>
        <w:t xml:space="preserve"> 2025-2026.</w:t>
      </w:r>
    </w:p>
    <w:p w14:paraId="75CBCBAE" w14:textId="3E87C439" w:rsidR="00EC5994" w:rsidRPr="009A2A4F" w:rsidRDefault="00AF59BF" w:rsidP="00EC5994">
      <w:pPr>
        <w:spacing w:before="60" w:after="60" w:line="264" w:lineRule="auto"/>
        <w:ind w:firstLine="680"/>
        <w:jc w:val="both"/>
        <w:rPr>
          <w:rFonts w:cs="Times New Roman"/>
          <w:b/>
          <w:bCs/>
          <w:color w:val="000000" w:themeColor="text1"/>
          <w:w w:val="95"/>
          <w:sz w:val="28"/>
          <w:szCs w:val="28"/>
          <w:lang w:val="vi-VN"/>
        </w:rPr>
      </w:pPr>
      <w:r w:rsidRPr="00AF59BF">
        <w:rPr>
          <w:rFonts w:ascii="Times New Roman" w:hAnsi="Times New Roman" w:cs="Times New Roman"/>
          <w:b/>
          <w:bCs/>
          <w:color w:val="000000" w:themeColor="text1"/>
          <w:w w:val="95"/>
          <w:sz w:val="28"/>
          <w:szCs w:val="28"/>
        </w:rPr>
        <w:t>32</w:t>
      </w:r>
      <w:r w:rsidR="00EC5994" w:rsidRPr="009A2A4F">
        <w:rPr>
          <w:rFonts w:ascii="Times New Roman Bold" w:hAnsi="Times New Roman Bold" w:cs="Times New Roman"/>
          <w:b/>
          <w:bCs/>
          <w:color w:val="000000" w:themeColor="text1"/>
          <w:w w:val="95"/>
          <w:sz w:val="28"/>
          <w:szCs w:val="28"/>
          <w:lang w:val="vi-VN"/>
        </w:rPr>
        <w:t>. Cấp văn bản chấp thuận đóng mới, cải hoán, thuê, mua tàu cá trên biển</w:t>
      </w:r>
      <w:r w:rsidR="00EC5994" w:rsidRPr="009A2A4F">
        <w:rPr>
          <w:rFonts w:cs="Times New Roman"/>
          <w:b/>
          <w:bCs/>
          <w:color w:val="000000" w:themeColor="text1"/>
          <w:w w:val="95"/>
          <w:sz w:val="28"/>
          <w:szCs w:val="28"/>
          <w:lang w:val="vi-VN"/>
        </w:rPr>
        <w:t xml:space="preserve"> </w:t>
      </w:r>
      <w:r w:rsidR="00EC5994" w:rsidRPr="009A2A4F">
        <w:rPr>
          <w:rFonts w:ascii="Times New Roman" w:hAnsi="Times New Roman" w:cs="Times New Roman"/>
          <w:b/>
          <w:bCs/>
          <w:color w:val="000000" w:themeColor="text1"/>
          <w:w w:val="95"/>
          <w:sz w:val="28"/>
          <w:szCs w:val="28"/>
          <w:lang w:val="vi-VN"/>
        </w:rPr>
        <w:t>(1.004344)</w:t>
      </w:r>
    </w:p>
    <w:p w14:paraId="2651C00F" w14:textId="062DB404" w:rsidR="00EC5994" w:rsidRPr="009A2A4F" w:rsidRDefault="00AF59BF" w:rsidP="00EC5994">
      <w:pPr>
        <w:tabs>
          <w:tab w:val="left" w:pos="851"/>
        </w:tabs>
        <w:spacing w:before="60" w:after="60" w:line="264" w:lineRule="auto"/>
        <w:ind w:firstLine="680"/>
        <w:jc w:val="both"/>
        <w:rPr>
          <w:rFonts w:ascii="Times New Roman" w:hAnsi="Times New Roman" w:cs="Times New Roman"/>
          <w:b/>
          <w:bCs/>
          <w:i/>
          <w:iCs/>
          <w:color w:val="000000" w:themeColor="text1"/>
          <w:sz w:val="28"/>
          <w:szCs w:val="28"/>
          <w:lang w:val="vi-VN"/>
        </w:rPr>
      </w:pPr>
      <w:r w:rsidRPr="00AF59BF">
        <w:rPr>
          <w:rFonts w:ascii="Times New Roman" w:hAnsi="Times New Roman" w:cs="Times New Roman"/>
          <w:b/>
          <w:bCs/>
          <w:color w:val="000000" w:themeColor="text1"/>
          <w:w w:val="95"/>
          <w:sz w:val="28"/>
          <w:szCs w:val="28"/>
        </w:rPr>
        <w:t>32</w:t>
      </w:r>
      <w:r w:rsidR="00EC5994" w:rsidRPr="009A2A4F">
        <w:rPr>
          <w:rFonts w:ascii="Times New Roman" w:hAnsi="Times New Roman" w:cs="Times New Roman"/>
          <w:b/>
          <w:bCs/>
          <w:i/>
          <w:iCs/>
          <w:color w:val="000000" w:themeColor="text1"/>
          <w:sz w:val="28"/>
          <w:szCs w:val="28"/>
          <w:lang w:val="vi-VN"/>
        </w:rPr>
        <w:t>.1. Nội dung đơn giản hóa</w:t>
      </w:r>
    </w:p>
    <w:p w14:paraId="2941BE04" w14:textId="184950BE" w:rsidR="00EC5994" w:rsidRPr="009A2A4F" w:rsidRDefault="00EC5994" w:rsidP="00EC5994">
      <w:pPr>
        <w:tabs>
          <w:tab w:val="left" w:pos="851"/>
        </w:tabs>
        <w:spacing w:before="60" w:after="60" w:line="264" w:lineRule="auto"/>
        <w:ind w:firstLine="680"/>
        <w:jc w:val="both"/>
        <w:rPr>
          <w:rFonts w:ascii="Times New Roman" w:hAnsi="Times New Roman" w:cs="Times New Roman"/>
          <w:bCs/>
          <w:color w:val="000000" w:themeColor="text1"/>
          <w:sz w:val="28"/>
          <w:szCs w:val="28"/>
        </w:rPr>
      </w:pPr>
      <w:r w:rsidRPr="009A2A4F">
        <w:rPr>
          <w:rFonts w:ascii="Times New Roman" w:hAnsi="Times New Roman" w:cs="Times New Roman"/>
          <w:bCs/>
          <w:color w:val="000000" w:themeColor="text1"/>
          <w:sz w:val="28"/>
          <w:szCs w:val="28"/>
          <w:lang w:val="vi-VN"/>
        </w:rPr>
        <w:t xml:space="preserve">- Rút ngắn thời gian triển khai thực hiện từ 3 ngày xuống còn </w:t>
      </w:r>
      <w:r w:rsidRPr="009A2A4F">
        <w:rPr>
          <w:rFonts w:ascii="Times New Roman" w:hAnsi="Times New Roman" w:cs="Times New Roman"/>
          <w:bCs/>
          <w:color w:val="000000" w:themeColor="text1"/>
          <w:sz w:val="28"/>
          <w:szCs w:val="28"/>
        </w:rPr>
        <w:t>2</w:t>
      </w:r>
      <w:r w:rsidRPr="009A2A4F">
        <w:rPr>
          <w:rFonts w:ascii="Times New Roman" w:hAnsi="Times New Roman" w:cs="Times New Roman"/>
          <w:bCs/>
          <w:color w:val="000000" w:themeColor="text1"/>
          <w:sz w:val="28"/>
          <w:szCs w:val="28"/>
          <w:lang w:val="vi-VN"/>
        </w:rPr>
        <w:t xml:space="preserve"> ngày</w:t>
      </w:r>
      <w:r w:rsidR="0049788B" w:rsidRPr="009A2A4F">
        <w:rPr>
          <w:rFonts w:ascii="Times New Roman" w:hAnsi="Times New Roman" w:cs="Times New Roman"/>
          <w:bCs/>
          <w:color w:val="000000" w:themeColor="text1"/>
          <w:sz w:val="28"/>
          <w:szCs w:val="28"/>
        </w:rPr>
        <w:t>.</w:t>
      </w:r>
    </w:p>
    <w:p w14:paraId="71D23E47" w14:textId="0E22460F"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rPr>
        <w:t>Lý do: Giảm thời gian chờ đợi của tổ chức, cá nhân</w:t>
      </w:r>
      <w:r w:rsidRPr="009A2A4F">
        <w:rPr>
          <w:rFonts w:ascii="Times New Roman" w:hAnsi="Times New Roman" w:cs="Times New Roman"/>
          <w:color w:val="000000" w:themeColor="text1"/>
          <w:sz w:val="28"/>
          <w:szCs w:val="28"/>
          <w:lang w:val="vi-VN"/>
        </w:rPr>
        <w:t>.</w:t>
      </w:r>
    </w:p>
    <w:p w14:paraId="5A236CA1" w14:textId="4B27B6BD" w:rsidR="00EC5994" w:rsidRPr="009A2A4F" w:rsidRDefault="00AF59BF" w:rsidP="00EC5994">
      <w:pPr>
        <w:tabs>
          <w:tab w:val="left" w:pos="851"/>
        </w:tabs>
        <w:spacing w:before="60" w:after="60" w:line="264" w:lineRule="auto"/>
        <w:ind w:firstLine="680"/>
        <w:jc w:val="both"/>
        <w:rPr>
          <w:rFonts w:ascii="Times New Roman" w:hAnsi="Times New Roman" w:cs="Times New Roman"/>
          <w:b/>
          <w:i/>
          <w:iCs/>
          <w:color w:val="000000" w:themeColor="text1"/>
          <w:sz w:val="28"/>
          <w:szCs w:val="28"/>
          <w:lang w:val="vi-VN"/>
        </w:rPr>
      </w:pPr>
      <w:r w:rsidRPr="00AF59BF">
        <w:rPr>
          <w:rFonts w:ascii="Times New Roman" w:hAnsi="Times New Roman" w:cs="Times New Roman"/>
          <w:b/>
          <w:bCs/>
          <w:color w:val="000000" w:themeColor="text1"/>
          <w:w w:val="95"/>
          <w:sz w:val="28"/>
          <w:szCs w:val="28"/>
        </w:rPr>
        <w:t>32</w:t>
      </w:r>
      <w:r w:rsidR="00EC5994" w:rsidRPr="009A2A4F">
        <w:rPr>
          <w:rFonts w:ascii="Times New Roman" w:hAnsi="Times New Roman" w:cs="Times New Roman"/>
          <w:b/>
          <w:bCs/>
          <w:i/>
          <w:iCs/>
          <w:color w:val="000000" w:themeColor="text1"/>
          <w:sz w:val="28"/>
          <w:szCs w:val="28"/>
          <w:lang w:val="vi-VN"/>
        </w:rPr>
        <w:t>.2. K</w:t>
      </w:r>
      <w:r w:rsidR="00EC5994" w:rsidRPr="009A2A4F">
        <w:rPr>
          <w:rFonts w:ascii="Times New Roman" w:hAnsi="Times New Roman" w:cs="Times New Roman"/>
          <w:b/>
          <w:i/>
          <w:iCs/>
          <w:color w:val="000000" w:themeColor="text1"/>
          <w:sz w:val="28"/>
          <w:szCs w:val="28"/>
          <w:lang w:val="vi-VN"/>
        </w:rPr>
        <w:t>iến nghị thực hiện</w:t>
      </w:r>
    </w:p>
    <w:p w14:paraId="1C0B39C7" w14:textId="77777777" w:rsidR="00EC5994" w:rsidRPr="009A2A4F" w:rsidRDefault="00EC5994" w:rsidP="00EC5994">
      <w:pPr>
        <w:spacing w:before="60" w:after="60" w:line="264" w:lineRule="auto"/>
        <w:ind w:firstLine="680"/>
        <w:jc w:val="both"/>
        <w:rPr>
          <w:rFonts w:ascii="Times New Roman" w:eastAsia="Calibri" w:hAnsi="Times New Roman" w:cs="Times New Roman"/>
          <w:color w:val="000000" w:themeColor="text1"/>
          <w:sz w:val="28"/>
          <w:szCs w:val="28"/>
          <w:lang w:val="vi-VN"/>
        </w:rPr>
      </w:pPr>
      <w:r w:rsidRPr="009A2A4F">
        <w:rPr>
          <w:rFonts w:ascii="Times New Roman" w:eastAsia="Calibri" w:hAnsi="Times New Roman" w:cs="Times New Roman"/>
          <w:color w:val="000000" w:themeColor="text1"/>
          <w:sz w:val="28"/>
          <w:szCs w:val="28"/>
          <w:lang w:val="vi-VN"/>
        </w:rPr>
        <w:t>Sửa khoản 30, Điều 1, Nghị định 37/2014/NĐ-CP quy định về trình tự cấp văn bản chấp thuận đóng mới, cải hoán, thuê mua tàu cá trên biển.</w:t>
      </w:r>
    </w:p>
    <w:p w14:paraId="75B4403C" w14:textId="31FDEF9F" w:rsidR="00EC5994" w:rsidRPr="009A2A4F" w:rsidRDefault="00AF59BF" w:rsidP="00EC5994">
      <w:pPr>
        <w:spacing w:before="60" w:after="60" w:line="264" w:lineRule="auto"/>
        <w:ind w:firstLine="680"/>
        <w:jc w:val="both"/>
        <w:rPr>
          <w:rFonts w:ascii="Times New Roman" w:eastAsia="Calibri" w:hAnsi="Times New Roman" w:cs="Times New Roman"/>
          <w:b/>
          <w:bCs/>
          <w:i/>
          <w:iCs/>
          <w:color w:val="000000" w:themeColor="text1"/>
          <w:sz w:val="28"/>
          <w:szCs w:val="28"/>
          <w:lang w:val="vi-VN"/>
        </w:rPr>
      </w:pPr>
      <w:r w:rsidRPr="00AF59BF">
        <w:rPr>
          <w:rFonts w:ascii="Times New Roman" w:hAnsi="Times New Roman" w:cs="Times New Roman"/>
          <w:b/>
          <w:bCs/>
          <w:color w:val="000000" w:themeColor="text1"/>
          <w:w w:val="95"/>
          <w:sz w:val="28"/>
          <w:szCs w:val="28"/>
        </w:rPr>
        <w:t>32</w:t>
      </w:r>
      <w:r w:rsidR="00EC5994" w:rsidRPr="009A2A4F">
        <w:rPr>
          <w:rFonts w:ascii="Times New Roman" w:hAnsi="Times New Roman" w:cs="Times New Roman"/>
          <w:b/>
          <w:bCs/>
          <w:i/>
          <w:iCs/>
          <w:color w:val="000000" w:themeColor="text1"/>
          <w:sz w:val="28"/>
          <w:szCs w:val="28"/>
          <w:lang w:val="vi-VN"/>
        </w:rPr>
        <w:t xml:space="preserve">.3. Lợi </w:t>
      </w:r>
      <w:r w:rsidR="00EC5994" w:rsidRPr="009A2A4F">
        <w:rPr>
          <w:rFonts w:ascii="Times New Roman" w:eastAsia="Calibri" w:hAnsi="Times New Roman" w:cs="Times New Roman"/>
          <w:b/>
          <w:bCs/>
          <w:i/>
          <w:iCs/>
          <w:color w:val="000000" w:themeColor="text1"/>
          <w:sz w:val="28"/>
          <w:szCs w:val="28"/>
          <w:lang w:val="vi-VN"/>
        </w:rPr>
        <w:t>ích của phương án cắt giảm</w:t>
      </w:r>
    </w:p>
    <w:p w14:paraId="56FF88FA" w14:textId="47B8EA6E"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80.000.000 </w:t>
      </w:r>
      <w:r w:rsidRPr="009A2A4F">
        <w:rPr>
          <w:rFonts w:ascii="Times New Roman" w:hAnsi="Times New Roman" w:cs="Times New Roman"/>
          <w:color w:val="000000" w:themeColor="text1"/>
          <w:sz w:val="28"/>
          <w:szCs w:val="28"/>
          <w:lang w:val="vi-VN"/>
        </w:rPr>
        <w:t>đồng</w:t>
      </w:r>
    </w:p>
    <w:p w14:paraId="2436D0B7" w14:textId="43180E20"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 xml:space="preserve">80.000.000 </w:t>
      </w:r>
      <w:r w:rsidRPr="009A2A4F">
        <w:rPr>
          <w:rFonts w:ascii="Times New Roman" w:hAnsi="Times New Roman" w:cs="Times New Roman"/>
          <w:color w:val="000000" w:themeColor="text1"/>
          <w:sz w:val="28"/>
          <w:szCs w:val="28"/>
          <w:lang w:val="vi-VN"/>
        </w:rPr>
        <w:t>đồng</w:t>
      </w:r>
    </w:p>
    <w:p w14:paraId="65F1B38D" w14:textId="46554A76"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0 đồng</w:t>
      </w:r>
    </w:p>
    <w:p w14:paraId="04821579" w14:textId="51167173"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0</w:t>
      </w:r>
      <w:r w:rsidRPr="009A2A4F">
        <w:rPr>
          <w:rFonts w:ascii="Times New Roman" w:hAnsi="Times New Roman" w:cs="Times New Roman"/>
          <w:color w:val="000000" w:themeColor="text1"/>
          <w:sz w:val="28"/>
          <w:szCs w:val="28"/>
          <w:lang w:val="vi-VN"/>
        </w:rPr>
        <w:t xml:space="preserve"> %</w:t>
      </w:r>
      <w:r w:rsidRPr="009A2A4F">
        <w:rPr>
          <w:rFonts w:ascii="Times New Roman" w:hAnsi="Times New Roman" w:cs="Times New Roman"/>
          <w:color w:val="000000" w:themeColor="text1"/>
          <w:sz w:val="28"/>
          <w:szCs w:val="28"/>
        </w:rPr>
        <w:t>.</w:t>
      </w:r>
    </w:p>
    <w:p w14:paraId="41616082" w14:textId="563BF6D3"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cắt giảm </w:t>
      </w:r>
      <w:r w:rsidRPr="009A2A4F">
        <w:rPr>
          <w:rFonts w:ascii="Times New Roman" w:hAnsi="Times New Roman" w:cs="Times New Roman"/>
          <w:color w:val="000000" w:themeColor="text1"/>
          <w:sz w:val="28"/>
          <w:szCs w:val="28"/>
        </w:rPr>
        <w:t>thời gian</w:t>
      </w:r>
      <w:r w:rsidRPr="009A2A4F">
        <w:rPr>
          <w:rFonts w:ascii="Times New Roman" w:hAnsi="Times New Roman" w:cs="Times New Roman"/>
          <w:color w:val="000000" w:themeColor="text1"/>
          <w:sz w:val="28"/>
          <w:szCs w:val="28"/>
          <w:lang w:val="vi-VN"/>
        </w:rPr>
        <w:t xml:space="preserve">: </w:t>
      </w:r>
      <w:r w:rsidRPr="009A2A4F">
        <w:rPr>
          <w:rFonts w:ascii="Times New Roman" w:hAnsi="Times New Roman" w:cs="Times New Roman"/>
          <w:color w:val="000000" w:themeColor="text1"/>
          <w:sz w:val="28"/>
          <w:szCs w:val="28"/>
        </w:rPr>
        <w:t>33</w:t>
      </w:r>
      <w:r w:rsidR="0003096E" w:rsidRPr="009A2A4F">
        <w:rPr>
          <w:rFonts w:ascii="Times New Roman" w:hAnsi="Times New Roman" w:cs="Times New Roman"/>
          <w:color w:val="000000" w:themeColor="text1"/>
          <w:sz w:val="28"/>
          <w:szCs w:val="28"/>
        </w:rPr>
        <w:t>,33</w:t>
      </w:r>
      <w:r w:rsidRPr="009A2A4F">
        <w:rPr>
          <w:rFonts w:ascii="Times New Roman" w:hAnsi="Times New Roman" w:cs="Times New Roman"/>
          <w:color w:val="000000" w:themeColor="text1"/>
          <w:sz w:val="28"/>
          <w:szCs w:val="28"/>
          <w:lang w:val="vi-VN"/>
        </w:rPr>
        <w:t xml:space="preserve"> %</w:t>
      </w:r>
      <w:r w:rsidR="0003096E" w:rsidRPr="009A2A4F">
        <w:rPr>
          <w:rFonts w:ascii="Times New Roman" w:hAnsi="Times New Roman" w:cs="Times New Roman"/>
          <w:color w:val="000000" w:themeColor="text1"/>
          <w:sz w:val="28"/>
          <w:szCs w:val="28"/>
        </w:rPr>
        <w:t>.</w:t>
      </w:r>
    </w:p>
    <w:p w14:paraId="790410CC" w14:textId="74E41B02" w:rsidR="0003096E" w:rsidRPr="009A2A4F"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sidRPr="00AF59BF">
        <w:rPr>
          <w:rFonts w:ascii="Times New Roman" w:hAnsi="Times New Roman" w:cs="Times New Roman"/>
          <w:b/>
          <w:bCs/>
          <w:color w:val="000000" w:themeColor="text1"/>
          <w:w w:val="95"/>
          <w:sz w:val="28"/>
          <w:szCs w:val="28"/>
        </w:rPr>
        <w:t>32</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4FC02D7F" w14:textId="50811EA0" w:rsidR="00EC5994" w:rsidRPr="009A2A4F" w:rsidRDefault="00AF59BF" w:rsidP="00EC5994">
      <w:pPr>
        <w:spacing w:before="60" w:after="60" w:line="264" w:lineRule="auto"/>
        <w:ind w:firstLine="680"/>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33</w:t>
      </w:r>
      <w:r w:rsidR="00EC5994" w:rsidRPr="009A2A4F">
        <w:rPr>
          <w:rFonts w:ascii="Times New Roman" w:hAnsi="Times New Roman" w:cs="Times New Roman"/>
          <w:b/>
          <w:bCs/>
          <w:color w:val="000000" w:themeColor="text1"/>
          <w:sz w:val="28"/>
          <w:szCs w:val="28"/>
          <w:lang w:val="vi-VN"/>
        </w:rPr>
        <w:t>. Hỗ trợ một lần sau đầu tư đóng mới tàu cá. Mã số TTHC - 1.004056</w:t>
      </w:r>
    </w:p>
    <w:p w14:paraId="1A9E4BEA" w14:textId="43CE4AF9" w:rsidR="00EC5994" w:rsidRPr="009A2A4F" w:rsidRDefault="00AF59BF" w:rsidP="00EC5994">
      <w:pPr>
        <w:spacing w:before="60" w:after="60" w:line="264" w:lineRule="auto"/>
        <w:ind w:firstLine="680"/>
        <w:jc w:val="both"/>
        <w:rPr>
          <w:rFonts w:ascii="Times New Roman" w:hAnsi="Times New Roman" w:cs="Times New Roman"/>
          <w:b/>
          <w:i/>
          <w:iCs/>
          <w:color w:val="000000" w:themeColor="text1"/>
          <w:sz w:val="28"/>
          <w:szCs w:val="28"/>
        </w:rPr>
      </w:pPr>
      <w:r>
        <w:rPr>
          <w:rFonts w:ascii="Times New Roman" w:hAnsi="Times New Roman" w:cs="Times New Roman"/>
          <w:b/>
          <w:bCs/>
          <w:color w:val="000000" w:themeColor="text1"/>
          <w:sz w:val="28"/>
          <w:szCs w:val="28"/>
        </w:rPr>
        <w:t>33</w:t>
      </w:r>
      <w:r w:rsidR="00EC5994" w:rsidRPr="009A2A4F">
        <w:rPr>
          <w:rFonts w:ascii="Times New Roman" w:hAnsi="Times New Roman" w:cs="Times New Roman"/>
          <w:b/>
          <w:i/>
          <w:iCs/>
          <w:color w:val="000000" w:themeColor="text1"/>
          <w:sz w:val="28"/>
          <w:szCs w:val="28"/>
          <w:lang w:val="vi-VN"/>
        </w:rPr>
        <w:t>.1. Nội dung đơn giản hóa</w:t>
      </w:r>
      <w:r w:rsidR="0003096E" w:rsidRPr="009A2A4F">
        <w:rPr>
          <w:rFonts w:ascii="Times New Roman" w:hAnsi="Times New Roman" w:cs="Times New Roman"/>
          <w:b/>
          <w:i/>
          <w:iCs/>
          <w:color w:val="000000" w:themeColor="text1"/>
          <w:sz w:val="28"/>
          <w:szCs w:val="28"/>
        </w:rPr>
        <w:t>: Bãi bỏ TTHC.</w:t>
      </w:r>
    </w:p>
    <w:p w14:paraId="4A4AE874" w14:textId="2EFF2795" w:rsidR="00EC5994" w:rsidRPr="009A2A4F" w:rsidRDefault="00AF59BF" w:rsidP="00EC5994">
      <w:pPr>
        <w:spacing w:before="60" w:after="60" w:line="264" w:lineRule="auto"/>
        <w:ind w:firstLine="680"/>
        <w:jc w:val="both"/>
        <w:rPr>
          <w:rFonts w:ascii="Times New Roman" w:hAnsi="Times New Roman" w:cs="Times New Roman"/>
          <w:b/>
          <w:bCs/>
          <w:i/>
          <w:iCs/>
          <w:color w:val="000000" w:themeColor="text1"/>
          <w:sz w:val="28"/>
          <w:szCs w:val="28"/>
          <w:lang w:val="vi-VN"/>
        </w:rPr>
      </w:pPr>
      <w:r>
        <w:rPr>
          <w:rFonts w:ascii="Times New Roman" w:hAnsi="Times New Roman" w:cs="Times New Roman"/>
          <w:b/>
          <w:bCs/>
          <w:color w:val="000000" w:themeColor="text1"/>
          <w:sz w:val="28"/>
          <w:szCs w:val="28"/>
        </w:rPr>
        <w:t>33</w:t>
      </w:r>
      <w:r w:rsidR="00EC5994" w:rsidRPr="009A2A4F">
        <w:rPr>
          <w:rFonts w:ascii="Times New Roman" w:hAnsi="Times New Roman" w:cs="Times New Roman"/>
          <w:b/>
          <w:bCs/>
          <w:i/>
          <w:iCs/>
          <w:color w:val="000000" w:themeColor="text1"/>
          <w:sz w:val="28"/>
          <w:szCs w:val="28"/>
          <w:lang w:val="vi-VN"/>
        </w:rPr>
        <w:t xml:space="preserve">.2. Kiến nghị thực thi </w:t>
      </w:r>
    </w:p>
    <w:p w14:paraId="36C4804F"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Nghị định số 17/2018/NĐ-CP đã quy định rõ ràng về thời gian thực hiện chính sách nên không cần phải thực hiện điều chỉnh.</w:t>
      </w:r>
    </w:p>
    <w:p w14:paraId="2B7B2C32" w14:textId="0E63584C" w:rsidR="00EC5994" w:rsidRPr="009A2A4F" w:rsidRDefault="00AF59BF" w:rsidP="00EC5994">
      <w:pPr>
        <w:spacing w:before="60" w:after="60" w:line="264" w:lineRule="auto"/>
        <w:ind w:firstLine="680"/>
        <w:jc w:val="both"/>
        <w:rPr>
          <w:rFonts w:ascii="Times New Roman" w:hAnsi="Times New Roman" w:cs="Times New Roman"/>
          <w:b/>
          <w:bCs/>
          <w:i/>
          <w:iCs/>
          <w:color w:val="000000" w:themeColor="text1"/>
          <w:sz w:val="28"/>
          <w:szCs w:val="28"/>
          <w:lang w:val="vi-VN"/>
        </w:rPr>
      </w:pPr>
      <w:r>
        <w:rPr>
          <w:rFonts w:ascii="Times New Roman" w:hAnsi="Times New Roman" w:cs="Times New Roman"/>
          <w:b/>
          <w:bCs/>
          <w:color w:val="000000" w:themeColor="text1"/>
          <w:sz w:val="28"/>
          <w:szCs w:val="28"/>
        </w:rPr>
        <w:t>33</w:t>
      </w:r>
      <w:r w:rsidR="00EC5994" w:rsidRPr="009A2A4F">
        <w:rPr>
          <w:rFonts w:ascii="Times New Roman" w:hAnsi="Times New Roman" w:cs="Times New Roman"/>
          <w:b/>
          <w:bCs/>
          <w:i/>
          <w:iCs/>
          <w:color w:val="000000" w:themeColor="text1"/>
          <w:sz w:val="28"/>
          <w:szCs w:val="28"/>
          <w:lang w:val="vi-VN"/>
        </w:rPr>
        <w:t xml:space="preserve">.3. Lợi ích phương án đơn giản hóa </w:t>
      </w:r>
    </w:p>
    <w:p w14:paraId="2F5B374F"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Chi phí tuân thủ TTHC trước khi đơn giản hóa: 600,9 triệu đồng/năm</w:t>
      </w:r>
    </w:p>
    <w:p w14:paraId="59658D91"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Chi phí tuân thủ TTHC sau khi đơn giản hóa: 0 đồng</w:t>
      </w:r>
    </w:p>
    <w:p w14:paraId="27F4D289"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Chi phí tiết kiệm: 600,9 triệu đồng/năm.</w:t>
      </w:r>
    </w:p>
    <w:p w14:paraId="763DA9F5"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Tỷ lệ cắt giảm chi phí: 100%</w:t>
      </w:r>
    </w:p>
    <w:p w14:paraId="79260BB5" w14:textId="7891DF68" w:rsidR="0003096E" w:rsidRPr="009A2A4F" w:rsidRDefault="0003096E"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100%.</w:t>
      </w:r>
    </w:p>
    <w:p w14:paraId="45E42E49" w14:textId="50BFC159" w:rsidR="0003096E" w:rsidRPr="009A2A4F"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33</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36AE1431" w14:textId="2D94F30F" w:rsidR="00EC5994" w:rsidRPr="009A2A4F" w:rsidRDefault="00AF59BF" w:rsidP="00EC5994">
      <w:pPr>
        <w:spacing w:before="60" w:after="60" w:line="264" w:lineRule="auto"/>
        <w:ind w:firstLine="68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34</w:t>
      </w:r>
      <w:r w:rsidR="00EC5994" w:rsidRPr="009A2A4F">
        <w:rPr>
          <w:rFonts w:ascii="Times New Roman" w:hAnsi="Times New Roman" w:cs="Times New Roman"/>
          <w:b/>
          <w:color w:val="000000" w:themeColor="text1"/>
          <w:sz w:val="28"/>
          <w:szCs w:val="28"/>
          <w:lang w:val="vi-VN"/>
        </w:rPr>
        <w:t>. Thủ tục Xóa đăng ký tàu cá (1.003681)</w:t>
      </w:r>
    </w:p>
    <w:p w14:paraId="4F495CC3" w14:textId="00440558" w:rsidR="00EC5994" w:rsidRPr="009A2A4F" w:rsidRDefault="00AF59BF" w:rsidP="00EC5994">
      <w:pPr>
        <w:spacing w:before="120" w:after="120" w:line="264" w:lineRule="auto"/>
        <w:ind w:firstLine="567"/>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34</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6B9B88E4" w14:textId="77777777" w:rsidR="00EC5994" w:rsidRPr="009A2A4F" w:rsidRDefault="00EC5994" w:rsidP="00EC5994">
      <w:pPr>
        <w:pStyle w:val="ListParagraph"/>
        <w:spacing w:before="120" w:after="120" w:line="264" w:lineRule="auto"/>
        <w:ind w:left="0" w:firstLine="567"/>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Rút ngắn thời gian xử lý xuống còn tối đa 02 ngày làm việc.</w:t>
      </w:r>
    </w:p>
    <w:p w14:paraId="36FE6EC7" w14:textId="3D71BDA9"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người dân, tổ chức.</w:t>
      </w:r>
    </w:p>
    <w:p w14:paraId="48DF91FB" w14:textId="74028311" w:rsidR="00EC5994" w:rsidRPr="009A2A4F" w:rsidRDefault="00AF59BF" w:rsidP="00EC5994">
      <w:pPr>
        <w:spacing w:before="120" w:after="120" w:line="264" w:lineRule="auto"/>
        <w:ind w:firstLine="567"/>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34</w:t>
      </w:r>
      <w:r w:rsidR="00EC5994" w:rsidRPr="009A2A4F">
        <w:rPr>
          <w:rFonts w:ascii="Times New Roman" w:hAnsi="Times New Roman" w:cs="Times New Roman"/>
          <w:b/>
          <w:color w:val="000000" w:themeColor="text1"/>
          <w:sz w:val="28"/>
          <w:szCs w:val="28"/>
          <w:lang w:val="vi-VN"/>
        </w:rPr>
        <w:t xml:space="preserve">.2. Kiến nghị thực thi </w:t>
      </w:r>
      <w:r w:rsidR="00EC5994"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43F02D77" w14:textId="77777777" w:rsidR="00EC5994" w:rsidRPr="009A2A4F" w:rsidRDefault="00EC5994" w:rsidP="00EC5994">
      <w:pPr>
        <w:spacing w:before="120" w:after="120" w:line="264" w:lineRule="auto"/>
        <w:ind w:firstLine="567"/>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 Sửa khoản 12, Điều 5 Thông tư 01/2022/TT-BNNPTNT ngày 18/01/2022</w:t>
      </w:r>
    </w:p>
    <w:p w14:paraId="700CFB8E" w14:textId="6A8425A4" w:rsidR="00EC5994" w:rsidRPr="009A2A4F" w:rsidRDefault="00AF59BF" w:rsidP="00EC5994">
      <w:pPr>
        <w:spacing w:before="120" w:after="120" w:line="264" w:lineRule="auto"/>
        <w:ind w:firstLine="567"/>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34</w:t>
      </w:r>
      <w:r w:rsidR="00EC5994" w:rsidRPr="009A2A4F">
        <w:rPr>
          <w:rFonts w:ascii="Times New Roman" w:hAnsi="Times New Roman" w:cs="Times New Roman"/>
          <w:b/>
          <w:color w:val="000000" w:themeColor="text1"/>
          <w:sz w:val="28"/>
          <w:szCs w:val="28"/>
          <w:lang w:val="vi-VN"/>
        </w:rPr>
        <w:t xml:space="preserve">.3. Lợi ích phương án đơn giản hóa </w:t>
      </w:r>
      <w:r w:rsidR="00EC5994" w:rsidRPr="009A2A4F">
        <w:rPr>
          <w:rFonts w:ascii="Times New Roman" w:hAnsi="Times New Roman" w:cs="Times New Roman"/>
          <w:b/>
          <w:i/>
          <w:color w:val="000000" w:themeColor="text1"/>
          <w:sz w:val="28"/>
          <w:szCs w:val="28"/>
          <w:lang w:val="vi-VN"/>
        </w:rPr>
        <w:t>(kèm theo biểu đánh giá chi phí tuân thủ) Viết cụ thể hơn như các phương án khác về tiết kiệm chi phí</w:t>
      </w:r>
    </w:p>
    <w:p w14:paraId="4ED6AEF2" w14:textId="670D6374"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45.900.000</w:t>
      </w:r>
      <w:r w:rsidRPr="009A2A4F">
        <w:rPr>
          <w:rFonts w:ascii="Times New Roman" w:hAnsi="Times New Roman" w:cs="Times New Roman"/>
          <w:color w:val="000000" w:themeColor="text1"/>
          <w:sz w:val="28"/>
          <w:szCs w:val="28"/>
          <w:lang w:val="vi-VN"/>
        </w:rPr>
        <w:t xml:space="preserve"> đồng/năm</w:t>
      </w:r>
      <w:r w:rsidRPr="009A2A4F">
        <w:rPr>
          <w:rFonts w:ascii="Times New Roman" w:hAnsi="Times New Roman" w:cs="Times New Roman"/>
          <w:color w:val="000000" w:themeColor="text1"/>
          <w:sz w:val="28"/>
          <w:szCs w:val="28"/>
        </w:rPr>
        <w:t>.</w:t>
      </w:r>
    </w:p>
    <w:p w14:paraId="1D0250AF" w14:textId="505EFC99"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45.900.000</w:t>
      </w:r>
      <w:r w:rsidRPr="009A2A4F">
        <w:rPr>
          <w:rFonts w:ascii="Times New Roman" w:hAnsi="Times New Roman" w:cs="Times New Roman"/>
          <w:color w:val="000000" w:themeColor="text1"/>
          <w:sz w:val="28"/>
          <w:szCs w:val="28"/>
          <w:lang w:val="vi-VN"/>
        </w:rPr>
        <w:t xml:space="preserve"> đồng/năm</w:t>
      </w:r>
      <w:r w:rsidRPr="009A2A4F">
        <w:rPr>
          <w:rFonts w:ascii="Times New Roman" w:hAnsi="Times New Roman" w:cs="Times New Roman"/>
          <w:color w:val="000000" w:themeColor="text1"/>
          <w:sz w:val="28"/>
          <w:szCs w:val="28"/>
        </w:rPr>
        <w:t>.</w:t>
      </w:r>
    </w:p>
    <w:p w14:paraId="7CDE0A16" w14:textId="566B481A"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0</w:t>
      </w:r>
      <w:r w:rsidRPr="009A2A4F">
        <w:rPr>
          <w:rFonts w:ascii="Times New Roman" w:hAnsi="Times New Roman" w:cs="Times New Roman"/>
          <w:color w:val="000000" w:themeColor="text1"/>
          <w:sz w:val="28"/>
          <w:szCs w:val="28"/>
          <w:lang w:val="vi-VN"/>
        </w:rPr>
        <w:t xml:space="preserve"> đồng/năm.</w:t>
      </w:r>
    </w:p>
    <w:p w14:paraId="6D35D6E4" w14:textId="32D96DF8"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Tỷ lệ cắt giảm chi phí: 0%</w:t>
      </w:r>
    </w:p>
    <w:p w14:paraId="4581CE0E" w14:textId="2BE0E6D0"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0%.</w:t>
      </w:r>
    </w:p>
    <w:p w14:paraId="574E6E8C" w14:textId="54D27F90" w:rsidR="0003096E" w:rsidRPr="009A2A4F"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2759AFE1" w14:textId="20EB1735" w:rsidR="00EC5994" w:rsidRPr="009A2A4F" w:rsidRDefault="00AF59BF" w:rsidP="00EC5994">
      <w:pPr>
        <w:pStyle w:val="ListParagraph"/>
        <w:tabs>
          <w:tab w:val="left" w:pos="851"/>
        </w:tabs>
        <w:spacing w:before="60" w:after="60" w:line="264" w:lineRule="auto"/>
        <w:ind w:left="0" w:firstLine="680"/>
        <w:contextualSpacing w:val="0"/>
        <w:jc w:val="both"/>
        <w:rPr>
          <w:rFonts w:ascii="Times New Roman" w:hAnsi="Times New Roman" w:cs="Times New Roman"/>
          <w:b/>
          <w:bCs/>
          <w:color w:val="000000" w:themeColor="text1"/>
          <w:sz w:val="28"/>
          <w:szCs w:val="28"/>
          <w:lang w:val="vi-VN" w:eastAsia="vi-VN"/>
        </w:rPr>
      </w:pPr>
      <w:r>
        <w:rPr>
          <w:rFonts w:ascii="Times New Roman" w:hAnsi="Times New Roman" w:cs="Times New Roman"/>
          <w:b/>
          <w:color w:val="000000" w:themeColor="text1"/>
          <w:sz w:val="28"/>
          <w:szCs w:val="28"/>
        </w:rPr>
        <w:t>35</w:t>
      </w:r>
      <w:r w:rsidR="00EC5994" w:rsidRPr="009A2A4F">
        <w:rPr>
          <w:rFonts w:ascii="Times New Roman" w:eastAsia="SimSun" w:hAnsi="Times New Roman" w:cs="Times New Roman"/>
          <w:b/>
          <w:bCs/>
          <w:color w:val="000000" w:themeColor="text1"/>
          <w:sz w:val="28"/>
          <w:szCs w:val="28"/>
          <w:lang w:val="vi-VN"/>
        </w:rPr>
        <w:t>. Thủ tục Cấp giấy chứng nhận đăng ký tàu cá (1.003650)</w:t>
      </w:r>
    </w:p>
    <w:p w14:paraId="36BD0B8D" w14:textId="0E7B0407"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35</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0D70FEA3"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ab/>
        <w:t>- Rút ngắn thời gian xử lý: Tổng thời gian hiện tại: 5 ngày làm việc (2 ngày kiểm tra hồ sơ + 3 ngày cấp giấy). Đề xuất rút ngắn: xử lý trong 4 ngày làm việc kể từ khi nhận hồ sơ (gộp khâu kiểm tra và cấp giấy thành 1 quy trình liền mạch).</w:t>
      </w:r>
    </w:p>
    <w:p w14:paraId="42E56198"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ab/>
        <w:t>- Bỏ khâu phản hồi bằng văn bản giấy: Thay vì gửi văn bản giấy yêu cầu bổ sung hồ sơ, chuyển sang gửi thông báo điện tử (qua email, cổng dịch vụ công) để tiết kiệm thời gian và chi phí.</w:t>
      </w:r>
    </w:p>
    <w:p w14:paraId="74DDEEC4"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ab/>
        <w:t>- Chuyển toàn bộ thủ tục sang hình thức trực tuyến toàn trình, 100% hồ sơ được tiếp nhận, xử lý, trả kết quả qua dịch vụ công trực tuyến cấp độ 4 trên Cổng Dịch vụ công quốc gia.</w:t>
      </w:r>
    </w:p>
    <w:p w14:paraId="011DBA49"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ab/>
        <w:t>- Áp dụng chữ ký số cá nhân và mã định danh tàu để xác thực điện tử.</w:t>
      </w:r>
    </w:p>
    <w:p w14:paraId="6C803757"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ab/>
        <w:t>- Tích hợp dữ liệu liên thông, kết nối dữ liệu giữa cơ quan quản lý thủy sản cấp  tỉnh – Cục Thủy sản và Kiểm ngư – Biên phòng – Đăng kiểm để không phải nộp lại thông tin đã có.</w:t>
      </w:r>
    </w:p>
    <w:p w14:paraId="0DD806FC"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ab/>
        <w:t>- Cho phép truy xuất dữ liệu tàu đã đăng ký, không yêu cầu bản giấy đối với tàu chuyển tỉnh.</w:t>
      </w:r>
    </w:p>
    <w:p w14:paraId="676BFC96" w14:textId="58FDE838" w:rsidR="0003096E" w:rsidRPr="009A2A4F" w:rsidRDefault="0003096E" w:rsidP="00EC5994">
      <w:pPr>
        <w:tabs>
          <w:tab w:val="left" w:pos="851"/>
        </w:tabs>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Nhằm đơn giản hóa quy trình, rút ngắn thời gian xử lý, giảm chi phí hành chính cho người dân và cơ quan nhà nước; tăng cường ứng dụng công nghệ số, đảm bảo minh bạch, thuận tiện, hạn chế phát sinh hồ sơ giấy; đồng thời nâng cao hiệu quả phối hợp, chia sẻ dữ liệu giữa các cơ quan liên quan.</w:t>
      </w:r>
    </w:p>
    <w:p w14:paraId="3390B2A9" w14:textId="245049EC" w:rsidR="00EC5994" w:rsidRPr="009A2A4F" w:rsidRDefault="00AF59BF"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rPr>
        <w:t>35</w:t>
      </w:r>
      <w:r w:rsidR="00EC5994" w:rsidRPr="009A2A4F">
        <w:rPr>
          <w:rFonts w:ascii="Times New Roman" w:hAnsi="Times New Roman" w:cs="Times New Roman"/>
          <w:b/>
          <w:color w:val="000000" w:themeColor="text1"/>
          <w:sz w:val="28"/>
          <w:szCs w:val="28"/>
          <w:lang w:val="vi-VN"/>
        </w:rPr>
        <w:t xml:space="preserve">.2. </w:t>
      </w:r>
      <w:r w:rsidR="00EC5994" w:rsidRPr="009A2A4F">
        <w:rPr>
          <w:rFonts w:ascii="Times New Roman" w:hAnsi="Times New Roman" w:cs="Times New Roman"/>
          <w:b/>
          <w:bCs/>
          <w:color w:val="000000" w:themeColor="text1"/>
          <w:sz w:val="28"/>
          <w:szCs w:val="28"/>
          <w:lang w:val="vi-VN"/>
        </w:rPr>
        <w:t>K</w:t>
      </w:r>
      <w:r w:rsidR="00EC5994" w:rsidRPr="009A2A4F">
        <w:rPr>
          <w:rFonts w:ascii="Times New Roman" w:hAnsi="Times New Roman" w:cs="Times New Roman"/>
          <w:b/>
          <w:color w:val="000000" w:themeColor="text1"/>
          <w:sz w:val="28"/>
          <w:szCs w:val="28"/>
          <w:lang w:val="vi-VN"/>
        </w:rPr>
        <w:t xml:space="preserve">iến nghị thực thi </w:t>
      </w:r>
      <w:r w:rsidR="00EC5994"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r w:rsidR="00EC5994" w:rsidRPr="009A2A4F">
        <w:rPr>
          <w:rFonts w:ascii="Times New Roman" w:hAnsi="Times New Roman" w:cs="Times New Roman"/>
          <w:color w:val="000000" w:themeColor="text1"/>
          <w:sz w:val="28"/>
          <w:szCs w:val="28"/>
          <w:lang w:val="vi-VN"/>
        </w:rPr>
        <w:t>): Sửa đổi, bổ sung Thông tư 01/2022/TT-BNNPTNT để: Hợp nhất quy trình xử lý hồ sơ cấp đăng ký; Thay đổi mẫu biểu tương thích với hồ sơ điện tử; Quy định rõ hình thức trả kết quả điện tử có giá trị pháp lý.</w:t>
      </w:r>
    </w:p>
    <w:p w14:paraId="5122D150" w14:textId="197DDD7B" w:rsidR="00EC5994" w:rsidRPr="009A2A4F" w:rsidRDefault="00AF59BF" w:rsidP="00EC5994">
      <w:pPr>
        <w:tabs>
          <w:tab w:val="left" w:pos="851"/>
        </w:tabs>
        <w:spacing w:before="60" w:after="60" w:line="264" w:lineRule="auto"/>
        <w:ind w:firstLine="680"/>
        <w:jc w:val="both"/>
        <w:rPr>
          <w:rFonts w:ascii="Times New Roman" w:hAnsi="Times New Roman" w:cs="Times New Roman"/>
          <w:b/>
          <w:i/>
          <w:color w:val="000000" w:themeColor="text1"/>
          <w:spacing w:val="-4"/>
          <w:sz w:val="28"/>
          <w:szCs w:val="28"/>
          <w:lang w:val="vi-VN"/>
        </w:rPr>
      </w:pPr>
      <w:r>
        <w:rPr>
          <w:rFonts w:ascii="Times New Roman" w:hAnsi="Times New Roman" w:cs="Times New Roman"/>
          <w:b/>
          <w:color w:val="000000" w:themeColor="text1"/>
          <w:sz w:val="28"/>
          <w:szCs w:val="28"/>
        </w:rPr>
        <w:t>35.</w:t>
      </w:r>
      <w:r w:rsidR="00EC5994" w:rsidRPr="009A2A4F">
        <w:rPr>
          <w:rFonts w:ascii="Times New Roman" w:hAnsi="Times New Roman" w:cs="Times New Roman"/>
          <w:b/>
          <w:color w:val="000000" w:themeColor="text1"/>
          <w:sz w:val="28"/>
          <w:szCs w:val="28"/>
          <w:lang w:val="vi-VN"/>
        </w:rPr>
        <w:t>3. L</w:t>
      </w:r>
      <w:r w:rsidR="00EC5994" w:rsidRPr="009A2A4F">
        <w:rPr>
          <w:rFonts w:ascii="Times New Roman" w:hAnsi="Times New Roman" w:cs="Times New Roman"/>
          <w:b/>
          <w:color w:val="000000" w:themeColor="text1"/>
          <w:spacing w:val="-4"/>
          <w:sz w:val="28"/>
          <w:szCs w:val="28"/>
          <w:lang w:val="vi-VN"/>
        </w:rPr>
        <w:t xml:space="preserve">ợi ích phương án đơn giản hóa </w:t>
      </w:r>
      <w:r w:rsidR="00EC5994" w:rsidRPr="009A2A4F">
        <w:rPr>
          <w:rFonts w:ascii="Times New Roman" w:hAnsi="Times New Roman" w:cs="Times New Roman"/>
          <w:b/>
          <w:i/>
          <w:color w:val="000000" w:themeColor="text1"/>
          <w:spacing w:val="-4"/>
          <w:sz w:val="28"/>
          <w:szCs w:val="28"/>
          <w:lang w:val="vi-VN"/>
        </w:rPr>
        <w:t>(kèm theo biểu đánh giá chi phí tuân thủ)</w:t>
      </w:r>
    </w:p>
    <w:p w14:paraId="3FC4D4B0"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70.000.000 đồng </w:t>
      </w:r>
      <w:r w:rsidRPr="009A2A4F">
        <w:rPr>
          <w:rFonts w:ascii="Times New Roman" w:hAnsi="Times New Roman" w:cs="Times New Roman"/>
          <w:color w:val="000000" w:themeColor="text1"/>
          <w:sz w:val="28"/>
          <w:szCs w:val="28"/>
          <w:lang w:val="vi-VN"/>
        </w:rPr>
        <w:t>/năm.</w:t>
      </w:r>
    </w:p>
    <w:p w14:paraId="7D20299E"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50.000.000</w:t>
      </w:r>
      <w:r w:rsidRPr="009A2A4F">
        <w:rPr>
          <w:rFonts w:ascii="Times New Roman" w:hAnsi="Times New Roman" w:cs="Times New Roman"/>
          <w:color w:val="000000" w:themeColor="text1"/>
          <w:sz w:val="28"/>
          <w:szCs w:val="28"/>
          <w:lang w:val="vi-VN"/>
        </w:rPr>
        <w:t xml:space="preserve"> đồng/năm.</w:t>
      </w:r>
    </w:p>
    <w:p w14:paraId="55E98FC1"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20.000.000</w:t>
      </w:r>
      <w:r w:rsidRPr="009A2A4F">
        <w:rPr>
          <w:rFonts w:ascii="Times New Roman" w:hAnsi="Times New Roman" w:cs="Times New Roman"/>
          <w:color w:val="000000" w:themeColor="text1"/>
          <w:sz w:val="28"/>
          <w:szCs w:val="28"/>
          <w:lang w:val="vi-VN"/>
        </w:rPr>
        <w:t xml:space="preserve"> đồng/năm.</w:t>
      </w:r>
    </w:p>
    <w:p w14:paraId="7C3CB49A"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28.6</w:t>
      </w:r>
      <w:r w:rsidRPr="009A2A4F">
        <w:rPr>
          <w:rFonts w:ascii="Times New Roman" w:hAnsi="Times New Roman" w:cs="Times New Roman"/>
          <w:color w:val="000000" w:themeColor="text1"/>
          <w:sz w:val="28"/>
          <w:szCs w:val="28"/>
          <w:lang w:val="vi-VN"/>
        </w:rPr>
        <w:t xml:space="preserve"> %. </w:t>
      </w:r>
    </w:p>
    <w:p w14:paraId="3FE981D0"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cắt giảm thời gian: </w:t>
      </w:r>
      <w:r w:rsidRPr="009A2A4F">
        <w:rPr>
          <w:rFonts w:ascii="Times New Roman" w:hAnsi="Times New Roman" w:cs="Times New Roman"/>
          <w:color w:val="000000" w:themeColor="text1"/>
          <w:sz w:val="28"/>
          <w:szCs w:val="28"/>
        </w:rPr>
        <w:t>33</w:t>
      </w:r>
      <w:r w:rsidRPr="009A2A4F">
        <w:rPr>
          <w:rFonts w:ascii="Times New Roman" w:hAnsi="Times New Roman" w:cs="Times New Roman"/>
          <w:color w:val="000000" w:themeColor="text1"/>
          <w:sz w:val="28"/>
          <w:szCs w:val="28"/>
          <w:lang w:val="vi-VN"/>
        </w:rPr>
        <w:t>%.</w:t>
      </w:r>
    </w:p>
    <w:p w14:paraId="5E6B6F1D" w14:textId="6A4C9454" w:rsidR="0003096E" w:rsidRPr="009A2A4F"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35</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7C25EACA" w14:textId="278CDF84" w:rsidR="00EC5994" w:rsidRPr="009A2A4F" w:rsidRDefault="0003096E" w:rsidP="00EC5994">
      <w:pPr>
        <w:spacing w:before="60" w:after="60" w:line="264" w:lineRule="auto"/>
        <w:ind w:firstLine="680"/>
        <w:jc w:val="both"/>
        <w:rPr>
          <w:rFonts w:ascii="Times New Roman" w:hAnsi="Times New Roman" w:cs="Times New Roman"/>
          <w:b/>
          <w:color w:val="000000" w:themeColor="text1"/>
          <w:sz w:val="28"/>
          <w:szCs w:val="28"/>
          <w:lang w:val="vi-VN"/>
        </w:rPr>
      </w:pPr>
      <w:r w:rsidRPr="009A2A4F">
        <w:rPr>
          <w:rFonts w:ascii="Times New Roman" w:hAnsi="Times New Roman" w:cs="Times New Roman"/>
          <w:b/>
          <w:color w:val="000000" w:themeColor="text1"/>
          <w:sz w:val="28"/>
          <w:szCs w:val="28"/>
        </w:rPr>
        <w:t>3</w:t>
      </w:r>
      <w:r w:rsidR="00AF59BF">
        <w:rPr>
          <w:rFonts w:ascii="Times New Roman" w:hAnsi="Times New Roman" w:cs="Times New Roman"/>
          <w:b/>
          <w:color w:val="000000" w:themeColor="text1"/>
          <w:sz w:val="28"/>
          <w:szCs w:val="28"/>
        </w:rPr>
        <w:t>6</w:t>
      </w:r>
      <w:r w:rsidR="00EC5994" w:rsidRPr="009A2A4F">
        <w:rPr>
          <w:rFonts w:ascii="Times New Roman" w:hAnsi="Times New Roman" w:cs="Times New Roman"/>
          <w:b/>
          <w:color w:val="000000" w:themeColor="text1"/>
          <w:sz w:val="28"/>
          <w:szCs w:val="28"/>
          <w:lang w:val="vi-VN"/>
        </w:rPr>
        <w:t>. Thủ tục: Cấp lại giấy chứng nhận đăng ký tàu cá (1.003634)</w:t>
      </w:r>
    </w:p>
    <w:p w14:paraId="55AD4C9B" w14:textId="3EE53802"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6</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7460AEA5"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ab/>
        <w:t>- Rút ngắn thời gian xử lý: Tổng thời gian hiện tại: 5 ngày làm việc (2 ngày kiểm tra hồ sơ + 3 ngày cấp giấy). Đề xuất rút ngắn: xử lý trong 4 ngày làm việc kể từ khi nhận hồ sơ (gộp khâu kiểm tra và cấp giấy thành 1 quy trình liền mạch).</w:t>
      </w:r>
    </w:p>
    <w:p w14:paraId="3C18F610"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ab/>
        <w:t>- Bỏ khâu phản hồi bằng văn bản giấy: Thay vì gửi văn bản giấy yêu cầu bổ sung hồ sơ, chuyển sang gửi thông báo điện tử (qua email, cổng dịch vụ công) để tiết kiệm thời gian và chi phí.</w:t>
      </w:r>
    </w:p>
    <w:p w14:paraId="24A4A30C"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ab/>
        <w:t>- Chuyển toàn bộ thủ tục sang hình thức trực tuyến toàn trình, 100% hồ sơ được tiếp nhận, xử lý, trả kết quả qua dịch vụ công trực tuyến cấp độ 4 trên Cổng Dịch vụ công quốc gia.</w:t>
      </w:r>
    </w:p>
    <w:p w14:paraId="5B0FD807"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ab/>
        <w:t>- Áp dụng chữ ký số cá nhân và mã định danh tàu để xác thực điện tử.</w:t>
      </w:r>
    </w:p>
    <w:p w14:paraId="09DF6820"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ab/>
        <w:t>- Tích hợp dữ liệu liên thông, kết nối dữ liệu giữa cơ quan quản lý thủy sản cấp  tỉnh – Cục Thủy sản và Kiểm ngư – Biên phòng – Đăng kiểm để không phải nộp lại thông tin đã có.</w:t>
      </w:r>
    </w:p>
    <w:p w14:paraId="5AAA5676"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ab/>
        <w:t>- Cho phép truy xuất dữ liệu tàu đã đăng ký, không yêu cầu bản giấy đối với tàu chuyển tỉnh.</w:t>
      </w:r>
    </w:p>
    <w:p w14:paraId="2155807E" w14:textId="77777777" w:rsidR="0003096E" w:rsidRPr="009A2A4F" w:rsidRDefault="0003096E" w:rsidP="0003096E">
      <w:pPr>
        <w:tabs>
          <w:tab w:val="left" w:pos="851"/>
        </w:tabs>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Nhằm đơn giản hóa quy trình, rút ngắn thời gian xử lý, giảm chi phí hành chính cho người dân và cơ quan nhà nước; tăng cường ứng dụng công nghệ số, đảm bảo minh bạch, thuận tiện, hạn chế phát sinh hồ sơ giấy; đồng thời nâng cao hiệu quả phối hợp, chia sẻ dữ liệu giữa các cơ quan liên quan.</w:t>
      </w:r>
    </w:p>
    <w:p w14:paraId="53C3C79B" w14:textId="452C45E0" w:rsidR="00EC5994" w:rsidRPr="009A2A4F" w:rsidRDefault="00EC5994" w:rsidP="00EC5994">
      <w:pPr>
        <w:tabs>
          <w:tab w:val="left" w:pos="851"/>
        </w:tabs>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ab/>
      </w:r>
      <w:r w:rsidR="00AF59BF" w:rsidRPr="009A2A4F">
        <w:rPr>
          <w:rFonts w:ascii="Times New Roman" w:hAnsi="Times New Roman" w:cs="Times New Roman"/>
          <w:b/>
          <w:color w:val="000000" w:themeColor="text1"/>
          <w:sz w:val="28"/>
          <w:szCs w:val="28"/>
        </w:rPr>
        <w:t>3</w:t>
      </w:r>
      <w:r w:rsidR="00AF59BF">
        <w:rPr>
          <w:rFonts w:ascii="Times New Roman" w:hAnsi="Times New Roman" w:cs="Times New Roman"/>
          <w:b/>
          <w:color w:val="000000" w:themeColor="text1"/>
          <w:sz w:val="28"/>
          <w:szCs w:val="28"/>
        </w:rPr>
        <w:t>6</w:t>
      </w:r>
      <w:r w:rsidRPr="009A2A4F">
        <w:rPr>
          <w:rFonts w:ascii="Times New Roman" w:hAnsi="Times New Roman" w:cs="Times New Roman"/>
          <w:b/>
          <w:bCs/>
          <w:color w:val="000000" w:themeColor="text1"/>
          <w:sz w:val="28"/>
          <w:szCs w:val="28"/>
          <w:lang w:val="vi-VN"/>
        </w:rPr>
        <w:t>.2. K</w:t>
      </w:r>
      <w:r w:rsidRPr="009A2A4F">
        <w:rPr>
          <w:rFonts w:ascii="Times New Roman" w:hAnsi="Times New Roman" w:cs="Times New Roman"/>
          <w:b/>
          <w:color w:val="000000" w:themeColor="text1"/>
          <w:sz w:val="28"/>
          <w:szCs w:val="28"/>
          <w:lang w:val="vi-VN"/>
        </w:rPr>
        <w:t xml:space="preserve">iến nghị thực thi </w:t>
      </w:r>
      <w:r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r w:rsidRPr="009A2A4F">
        <w:rPr>
          <w:rFonts w:ascii="Times New Roman" w:hAnsi="Times New Roman" w:cs="Times New Roman"/>
          <w:color w:val="000000" w:themeColor="text1"/>
          <w:sz w:val="28"/>
          <w:szCs w:val="28"/>
          <w:lang w:val="vi-VN"/>
        </w:rPr>
        <w:t>): Sửa đổi, bổ sung Thông tư 01/2022/TT-BNNPTNT để: Hợp nhất quy trình xử lý hồ sơ cấp đăng ký; Thay đổi mẫu biểu tương thích với hồ sơ điện tử; Quy định rõ hình thức trả kết quả điện tử có giá trị pháp lý.</w:t>
      </w:r>
    </w:p>
    <w:p w14:paraId="18CD5DE0" w14:textId="59BD8DAF" w:rsidR="00EC5994" w:rsidRPr="009A2A4F" w:rsidRDefault="00EC5994" w:rsidP="00EC5994">
      <w:pPr>
        <w:tabs>
          <w:tab w:val="left" w:pos="851"/>
        </w:tabs>
        <w:spacing w:before="60" w:after="60" w:line="264" w:lineRule="auto"/>
        <w:ind w:firstLine="680"/>
        <w:jc w:val="both"/>
        <w:rPr>
          <w:rFonts w:ascii="Times New Roman" w:hAnsi="Times New Roman" w:cs="Times New Roman"/>
          <w:b/>
          <w:i/>
          <w:color w:val="000000" w:themeColor="text1"/>
          <w:spacing w:val="-4"/>
          <w:sz w:val="28"/>
          <w:szCs w:val="28"/>
          <w:lang w:val="vi-VN"/>
        </w:rPr>
      </w:pPr>
      <w:r w:rsidRPr="009A2A4F">
        <w:rPr>
          <w:rFonts w:ascii="Times New Roman" w:hAnsi="Times New Roman" w:cs="Times New Roman"/>
          <w:color w:val="000000" w:themeColor="text1"/>
          <w:sz w:val="28"/>
          <w:szCs w:val="28"/>
          <w:lang w:val="vi-VN"/>
        </w:rPr>
        <w:tab/>
      </w:r>
      <w:r w:rsidR="00AF59BF" w:rsidRPr="009A2A4F">
        <w:rPr>
          <w:rFonts w:ascii="Times New Roman" w:hAnsi="Times New Roman" w:cs="Times New Roman"/>
          <w:b/>
          <w:color w:val="000000" w:themeColor="text1"/>
          <w:sz w:val="28"/>
          <w:szCs w:val="28"/>
        </w:rPr>
        <w:t>3</w:t>
      </w:r>
      <w:r w:rsidR="00AF59BF">
        <w:rPr>
          <w:rFonts w:ascii="Times New Roman" w:hAnsi="Times New Roman" w:cs="Times New Roman"/>
          <w:b/>
          <w:color w:val="000000" w:themeColor="text1"/>
          <w:sz w:val="28"/>
          <w:szCs w:val="28"/>
        </w:rPr>
        <w:t>6</w:t>
      </w:r>
      <w:r w:rsidRPr="009A2A4F">
        <w:rPr>
          <w:rFonts w:ascii="Times New Roman" w:hAnsi="Times New Roman" w:cs="Times New Roman"/>
          <w:b/>
          <w:bCs/>
          <w:color w:val="000000" w:themeColor="text1"/>
          <w:spacing w:val="-4"/>
          <w:sz w:val="28"/>
          <w:szCs w:val="28"/>
          <w:lang w:val="vi-VN"/>
        </w:rPr>
        <w:t>.3</w:t>
      </w:r>
      <w:r w:rsidRPr="009A2A4F">
        <w:rPr>
          <w:rFonts w:ascii="Times New Roman" w:hAnsi="Times New Roman" w:cs="Times New Roman"/>
          <w:color w:val="000000" w:themeColor="text1"/>
          <w:spacing w:val="-4"/>
          <w:sz w:val="28"/>
          <w:szCs w:val="28"/>
          <w:lang w:val="vi-VN"/>
        </w:rPr>
        <w:t xml:space="preserve">. </w:t>
      </w:r>
      <w:r w:rsidRPr="009A2A4F">
        <w:rPr>
          <w:rFonts w:ascii="Times New Roman" w:hAnsi="Times New Roman" w:cs="Times New Roman"/>
          <w:b/>
          <w:color w:val="000000" w:themeColor="text1"/>
          <w:spacing w:val="-4"/>
          <w:sz w:val="28"/>
          <w:szCs w:val="28"/>
          <w:lang w:val="vi-VN"/>
        </w:rPr>
        <w:t xml:space="preserve">Lợi ích phương án đơn giản hóa </w:t>
      </w:r>
      <w:r w:rsidRPr="009A2A4F">
        <w:rPr>
          <w:rFonts w:ascii="Times New Roman" w:hAnsi="Times New Roman" w:cs="Times New Roman"/>
          <w:b/>
          <w:i/>
          <w:color w:val="000000" w:themeColor="text1"/>
          <w:spacing w:val="-4"/>
          <w:sz w:val="28"/>
          <w:szCs w:val="28"/>
          <w:lang w:val="vi-VN"/>
        </w:rPr>
        <w:t>(kèm theo biểu đánh giá chi phí tuân thủ)</w:t>
      </w:r>
    </w:p>
    <w:p w14:paraId="686158DC" w14:textId="4B30F7A4"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69.000.000 đồng </w:t>
      </w:r>
      <w:r w:rsidRPr="009A2A4F">
        <w:rPr>
          <w:rFonts w:ascii="Times New Roman" w:hAnsi="Times New Roman" w:cs="Times New Roman"/>
          <w:color w:val="000000" w:themeColor="text1"/>
          <w:sz w:val="28"/>
          <w:szCs w:val="28"/>
          <w:lang w:val="vi-VN"/>
        </w:rPr>
        <w:t>/năm.</w:t>
      </w:r>
    </w:p>
    <w:p w14:paraId="799AD96B" w14:textId="00B1C5F5"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49.000.000</w:t>
      </w:r>
      <w:r w:rsidRPr="009A2A4F">
        <w:rPr>
          <w:rFonts w:ascii="Times New Roman" w:hAnsi="Times New Roman" w:cs="Times New Roman"/>
          <w:color w:val="000000" w:themeColor="text1"/>
          <w:sz w:val="28"/>
          <w:szCs w:val="28"/>
          <w:lang w:val="vi-VN"/>
        </w:rPr>
        <w:t xml:space="preserve"> đồng/năm.</w:t>
      </w:r>
    </w:p>
    <w:p w14:paraId="4493D47C" w14:textId="785856C3"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20.000.000</w:t>
      </w:r>
      <w:r w:rsidRPr="009A2A4F">
        <w:rPr>
          <w:rFonts w:ascii="Times New Roman" w:hAnsi="Times New Roman" w:cs="Times New Roman"/>
          <w:color w:val="000000" w:themeColor="text1"/>
          <w:sz w:val="28"/>
          <w:szCs w:val="28"/>
          <w:lang w:val="vi-VN"/>
        </w:rPr>
        <w:t xml:space="preserve"> đồng/năm.</w:t>
      </w:r>
    </w:p>
    <w:p w14:paraId="764B6133" w14:textId="77777777"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28.6</w:t>
      </w:r>
      <w:r w:rsidRPr="009A2A4F">
        <w:rPr>
          <w:rFonts w:ascii="Times New Roman" w:hAnsi="Times New Roman" w:cs="Times New Roman"/>
          <w:color w:val="000000" w:themeColor="text1"/>
          <w:sz w:val="28"/>
          <w:szCs w:val="28"/>
          <w:lang w:val="vi-VN"/>
        </w:rPr>
        <w:t xml:space="preserve"> %. </w:t>
      </w:r>
    </w:p>
    <w:p w14:paraId="44DCDEA8" w14:textId="10E67DCB"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cắt giảm thời gian: </w:t>
      </w:r>
      <w:r w:rsidRPr="009A2A4F">
        <w:rPr>
          <w:rFonts w:ascii="Times New Roman" w:hAnsi="Times New Roman" w:cs="Times New Roman"/>
          <w:color w:val="000000" w:themeColor="text1"/>
          <w:sz w:val="28"/>
          <w:szCs w:val="28"/>
        </w:rPr>
        <w:t>20</w:t>
      </w:r>
      <w:r w:rsidRPr="009A2A4F">
        <w:rPr>
          <w:rFonts w:ascii="Times New Roman" w:hAnsi="Times New Roman" w:cs="Times New Roman"/>
          <w:color w:val="000000" w:themeColor="text1"/>
          <w:sz w:val="28"/>
          <w:szCs w:val="28"/>
          <w:lang w:val="vi-VN"/>
        </w:rPr>
        <w:t>%.</w:t>
      </w:r>
    </w:p>
    <w:p w14:paraId="6856BA0E" w14:textId="61467692" w:rsidR="0003096E" w:rsidRPr="009A2A4F"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6</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57004791" w14:textId="55014A9D" w:rsidR="00EC5994" w:rsidRPr="009A2A4F" w:rsidRDefault="00AF59BF" w:rsidP="0003096E">
      <w:pPr>
        <w:spacing w:before="60" w:after="60" w:line="264" w:lineRule="auto"/>
        <w:ind w:firstLine="72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37</w:t>
      </w:r>
      <w:r w:rsidR="00EC5994" w:rsidRPr="009A2A4F">
        <w:rPr>
          <w:rFonts w:ascii="Times New Roman" w:hAnsi="Times New Roman" w:cs="Times New Roman"/>
          <w:b/>
          <w:color w:val="000000" w:themeColor="text1"/>
          <w:sz w:val="28"/>
          <w:szCs w:val="28"/>
          <w:lang w:val="vi-VN"/>
        </w:rPr>
        <w:t>. Thủ tục: Cấp giấy chứng nhận đăng ký tạm thời tàu cá (1.003586)</w:t>
      </w:r>
    </w:p>
    <w:p w14:paraId="40C673E5" w14:textId="525DBA90" w:rsidR="00EC5994" w:rsidRPr="009A2A4F" w:rsidRDefault="00AF59BF" w:rsidP="0003096E">
      <w:pPr>
        <w:spacing w:before="120" w:after="120" w:line="264" w:lineRule="auto"/>
        <w:ind w:firstLine="720"/>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37</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5F8668D5" w14:textId="77777777" w:rsidR="00EC5994" w:rsidRPr="009A2A4F" w:rsidRDefault="00EC5994" w:rsidP="00EC5994">
      <w:pPr>
        <w:pStyle w:val="ListParagraph"/>
        <w:spacing w:before="120" w:after="120" w:line="264" w:lineRule="auto"/>
        <w:ind w:left="0" w:firstLine="567"/>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Rút ngắn thời gian xử lý xuống còn tối đa 02 ngày làm việc.</w:t>
      </w:r>
    </w:p>
    <w:p w14:paraId="5BFCF307" w14:textId="3D71B817" w:rsidR="0003096E" w:rsidRPr="009A2A4F" w:rsidRDefault="0003096E" w:rsidP="00EC5994">
      <w:pPr>
        <w:pStyle w:val="ListParagraph"/>
        <w:spacing w:before="120" w:after="120" w:line="264" w:lineRule="auto"/>
        <w:ind w:left="0" w:firstLine="567"/>
        <w:contextualSpacing w:val="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thời gian chờ đợi cho tổ chức, cá nhân.</w:t>
      </w:r>
    </w:p>
    <w:p w14:paraId="4270A618" w14:textId="3A52817E" w:rsidR="00EC5994" w:rsidRPr="009A2A4F" w:rsidRDefault="00AF59BF" w:rsidP="00EC5994">
      <w:pPr>
        <w:spacing w:before="120" w:after="120" w:line="264" w:lineRule="auto"/>
        <w:ind w:firstLine="567"/>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37</w:t>
      </w:r>
      <w:r w:rsidR="00EC5994" w:rsidRPr="009A2A4F">
        <w:rPr>
          <w:rFonts w:ascii="Times New Roman" w:hAnsi="Times New Roman" w:cs="Times New Roman"/>
          <w:b/>
          <w:color w:val="000000" w:themeColor="text1"/>
          <w:sz w:val="28"/>
          <w:szCs w:val="28"/>
          <w:lang w:val="vi-VN"/>
        </w:rPr>
        <w:t xml:space="preserve">.2. Kiến nghị thực thi </w:t>
      </w:r>
      <w:r w:rsidR="00EC5994"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76A0C414" w14:textId="3F77B22C" w:rsidR="00EC5994" w:rsidRPr="009A2A4F" w:rsidRDefault="00EC5994" w:rsidP="00EC5994">
      <w:pPr>
        <w:spacing w:before="120" w:after="120" w:line="264" w:lineRule="auto"/>
        <w:ind w:firstLine="567"/>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lang w:val="vi-VN"/>
        </w:rPr>
        <w:t>- Sửa khoản 12, Điều 5 Thông tư 01/2022/TT-BNNPTNT</w:t>
      </w:r>
      <w:r w:rsidR="0003096E" w:rsidRPr="009A2A4F">
        <w:rPr>
          <w:rFonts w:ascii="Times New Roman" w:hAnsi="Times New Roman" w:cs="Times New Roman"/>
          <w:iCs/>
          <w:color w:val="000000" w:themeColor="text1"/>
          <w:sz w:val="28"/>
          <w:szCs w:val="28"/>
        </w:rPr>
        <w:t>.</w:t>
      </w:r>
    </w:p>
    <w:p w14:paraId="108F198C" w14:textId="1B6F335E" w:rsidR="00EC5994" w:rsidRPr="009A2A4F" w:rsidRDefault="00AF59BF" w:rsidP="00EC5994">
      <w:pPr>
        <w:spacing w:before="120" w:after="120" w:line="264" w:lineRule="auto"/>
        <w:ind w:firstLine="567"/>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rPr>
        <w:t>37</w:t>
      </w:r>
      <w:r w:rsidR="00EC5994" w:rsidRPr="009A2A4F">
        <w:rPr>
          <w:rFonts w:ascii="Times New Roman" w:hAnsi="Times New Roman" w:cs="Times New Roman"/>
          <w:b/>
          <w:color w:val="000000" w:themeColor="text1"/>
          <w:sz w:val="28"/>
          <w:szCs w:val="28"/>
          <w:lang w:val="vi-VN"/>
        </w:rPr>
        <w:t xml:space="preserve">.3. Lợi ích phương án đơn giản hóa </w:t>
      </w:r>
      <w:r w:rsidR="00EC5994" w:rsidRPr="009A2A4F">
        <w:rPr>
          <w:rFonts w:ascii="Times New Roman" w:hAnsi="Times New Roman" w:cs="Times New Roman"/>
          <w:b/>
          <w:i/>
          <w:color w:val="000000" w:themeColor="text1"/>
          <w:sz w:val="28"/>
          <w:szCs w:val="28"/>
          <w:lang w:val="vi-VN"/>
        </w:rPr>
        <w:t>(kèm theo biểu đánh giá chi phí tuân thủ) Viết cụ thể hơn như các phương án khác về tiết kiệm chi phí</w:t>
      </w:r>
    </w:p>
    <w:p w14:paraId="5C5999EE" w14:textId="4B725F7C"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80.000.000 đồng </w:t>
      </w:r>
      <w:r w:rsidRPr="009A2A4F">
        <w:rPr>
          <w:rFonts w:ascii="Times New Roman" w:hAnsi="Times New Roman" w:cs="Times New Roman"/>
          <w:color w:val="000000" w:themeColor="text1"/>
          <w:sz w:val="28"/>
          <w:szCs w:val="28"/>
          <w:lang w:val="vi-VN"/>
        </w:rPr>
        <w:t>/năm.</w:t>
      </w:r>
    </w:p>
    <w:p w14:paraId="747324B0" w14:textId="3347FCAF"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 xml:space="preserve">80.000.000 đồng </w:t>
      </w:r>
      <w:r w:rsidRPr="009A2A4F">
        <w:rPr>
          <w:rFonts w:ascii="Times New Roman" w:hAnsi="Times New Roman" w:cs="Times New Roman"/>
          <w:color w:val="000000" w:themeColor="text1"/>
          <w:sz w:val="28"/>
          <w:szCs w:val="28"/>
          <w:lang w:val="vi-VN"/>
        </w:rPr>
        <w:t>/năm.</w:t>
      </w:r>
    </w:p>
    <w:p w14:paraId="00535CFE" w14:textId="32890D7B"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0</w:t>
      </w:r>
      <w:r w:rsidRPr="009A2A4F">
        <w:rPr>
          <w:rFonts w:ascii="Times New Roman" w:hAnsi="Times New Roman" w:cs="Times New Roman"/>
          <w:color w:val="000000" w:themeColor="text1"/>
          <w:sz w:val="28"/>
          <w:szCs w:val="28"/>
          <w:lang w:val="vi-VN"/>
        </w:rPr>
        <w:t xml:space="preserve"> đồng/năm.</w:t>
      </w:r>
    </w:p>
    <w:p w14:paraId="192322DD" w14:textId="290087C0"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0</w:t>
      </w:r>
      <w:r w:rsidRPr="009A2A4F">
        <w:rPr>
          <w:rFonts w:ascii="Times New Roman" w:hAnsi="Times New Roman" w:cs="Times New Roman"/>
          <w:color w:val="000000" w:themeColor="text1"/>
          <w:sz w:val="28"/>
          <w:szCs w:val="28"/>
          <w:lang w:val="vi-VN"/>
        </w:rPr>
        <w:t xml:space="preserve"> %. </w:t>
      </w:r>
    </w:p>
    <w:p w14:paraId="42A34FCB" w14:textId="31BAB869"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 Tỷ lệ cắt giảm thời gian: </w:t>
      </w:r>
      <w:r w:rsidRPr="009A2A4F">
        <w:rPr>
          <w:rFonts w:ascii="Times New Roman" w:hAnsi="Times New Roman" w:cs="Times New Roman"/>
          <w:color w:val="000000" w:themeColor="text1"/>
          <w:sz w:val="28"/>
          <w:szCs w:val="28"/>
        </w:rPr>
        <w:t>33</w:t>
      </w:r>
      <w:r w:rsidRPr="009A2A4F">
        <w:rPr>
          <w:rFonts w:ascii="Times New Roman" w:hAnsi="Times New Roman" w:cs="Times New Roman"/>
          <w:color w:val="000000" w:themeColor="text1"/>
          <w:sz w:val="28"/>
          <w:szCs w:val="28"/>
          <w:lang w:val="vi-VN"/>
        </w:rPr>
        <w:t>%.</w:t>
      </w:r>
    </w:p>
    <w:p w14:paraId="49EE68F3" w14:textId="2223E854" w:rsidR="0003096E" w:rsidRPr="009A2A4F"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37</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0E3900AE" w14:textId="13C75630" w:rsidR="00EC5994" w:rsidRPr="009A2A4F" w:rsidRDefault="00AF59BF" w:rsidP="00EC5994">
      <w:pPr>
        <w:spacing w:before="60" w:after="60" w:line="264" w:lineRule="auto"/>
        <w:ind w:firstLine="68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38</w:t>
      </w:r>
      <w:r w:rsidR="00EC5994" w:rsidRPr="009A2A4F">
        <w:rPr>
          <w:rFonts w:ascii="Times New Roman" w:hAnsi="Times New Roman" w:cs="Times New Roman"/>
          <w:b/>
          <w:color w:val="000000" w:themeColor="text1"/>
          <w:sz w:val="28"/>
          <w:szCs w:val="28"/>
          <w:lang w:val="vi-VN"/>
        </w:rPr>
        <w:t>. Thủ tục: Sửa đổi, bổ sung nội dung quyết định công nhận và giao quyền quản lý cho tổ chức cộng đồng (thuộc địa bàn quản lý) (1.004498)</w:t>
      </w:r>
    </w:p>
    <w:p w14:paraId="3BDBD633" w14:textId="49A3BC96" w:rsidR="00EC5994" w:rsidRPr="009A2A4F" w:rsidRDefault="00AF59BF" w:rsidP="00EC5994">
      <w:pPr>
        <w:tabs>
          <w:tab w:val="left" w:pos="851"/>
        </w:tabs>
        <w:spacing w:before="60" w:after="60" w:line="264" w:lineRule="auto"/>
        <w:ind w:firstLine="680"/>
        <w:jc w:val="both"/>
        <w:rPr>
          <w:rFonts w:ascii="Times New Roman" w:eastAsia="Times New Roman" w:hAnsi="Times New Roman" w:cs="Times New Roman"/>
          <w:b/>
          <w:i/>
          <w:color w:val="000000" w:themeColor="text1"/>
          <w:sz w:val="28"/>
          <w:lang w:val="vi-VN"/>
        </w:rPr>
      </w:pPr>
      <w:r>
        <w:rPr>
          <w:rFonts w:ascii="Times New Roman" w:hAnsi="Times New Roman" w:cs="Times New Roman"/>
          <w:b/>
          <w:color w:val="000000" w:themeColor="text1"/>
          <w:sz w:val="28"/>
          <w:szCs w:val="28"/>
        </w:rPr>
        <w:t>38</w:t>
      </w:r>
      <w:r w:rsidR="00EC5994" w:rsidRPr="009A2A4F">
        <w:rPr>
          <w:rFonts w:ascii="Times New Roman" w:eastAsia="Times New Roman" w:hAnsi="Times New Roman" w:cs="Times New Roman"/>
          <w:b/>
          <w:i/>
          <w:color w:val="000000" w:themeColor="text1"/>
          <w:sz w:val="28"/>
          <w:lang w:val="vi-VN"/>
        </w:rPr>
        <w:t>.1. Nội dung đơn giản hóa</w:t>
      </w:r>
    </w:p>
    <w:p w14:paraId="7BB524D6" w14:textId="77777777"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Đơn giản hóa thành phần hồ sơ: Không yêu cầu nộp thông tin về tổ chức cộng đồng, gộp chung vào đơn đề nghị: Giảm từ 5 thành phần hồ sơ xuống còn 4 thành phần hồ sơ</w:t>
      </w:r>
    </w:p>
    <w:p w14:paraId="6F531C6D" w14:textId="77777777"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lang w:val="vi-VN"/>
        </w:rPr>
        <w:t>- Giản thời gian thẩm định hồ sơ từ 7 ngày làm việc xuống còn 5 ngày làm việc</w:t>
      </w:r>
    </w:p>
    <w:p w14:paraId="0B10F5FC" w14:textId="77777777"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chi phí và thời gian chuẩn bị hồ sơ; góp phần nâng cao hiệu quả xử lý, tạo thuận lợi cho người dân, tổ chức.</w:t>
      </w:r>
    </w:p>
    <w:p w14:paraId="62767702" w14:textId="2B829CE8" w:rsidR="00EC5994" w:rsidRPr="009A2A4F" w:rsidRDefault="00AF59BF" w:rsidP="00EC5994">
      <w:pPr>
        <w:tabs>
          <w:tab w:val="left" w:pos="851"/>
        </w:tabs>
        <w:spacing w:before="60" w:after="60" w:line="264" w:lineRule="auto"/>
        <w:ind w:firstLine="680"/>
        <w:jc w:val="both"/>
        <w:rPr>
          <w:rFonts w:ascii="Times New Roman" w:eastAsia="Times New Roman" w:hAnsi="Times New Roman" w:cs="Times New Roman"/>
          <w:b/>
          <w:i/>
          <w:color w:val="000000" w:themeColor="text1"/>
          <w:sz w:val="28"/>
          <w:lang w:val="vi-VN"/>
        </w:rPr>
      </w:pPr>
      <w:r>
        <w:rPr>
          <w:rFonts w:ascii="Times New Roman" w:hAnsi="Times New Roman" w:cs="Times New Roman"/>
          <w:b/>
          <w:color w:val="000000" w:themeColor="text1"/>
          <w:sz w:val="28"/>
          <w:szCs w:val="28"/>
        </w:rPr>
        <w:t>38</w:t>
      </w:r>
      <w:r w:rsidR="00EC5994" w:rsidRPr="009A2A4F">
        <w:rPr>
          <w:rFonts w:ascii="Times New Roman" w:eastAsia="Times New Roman" w:hAnsi="Times New Roman" w:cs="Times New Roman"/>
          <w:b/>
          <w:i/>
          <w:color w:val="000000" w:themeColor="text1"/>
          <w:sz w:val="28"/>
          <w:lang w:val="vi-VN"/>
        </w:rPr>
        <w:t>.2. Kiến nghị thực hiện</w:t>
      </w:r>
    </w:p>
    <w:p w14:paraId="75C079D7"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Sửa khoản 4, khoản 5 Điều 5 Nghị định số 26/2019/NĐ-CP.</w:t>
      </w:r>
    </w:p>
    <w:p w14:paraId="740F1F71" w14:textId="0708FEC2" w:rsidR="00EC5994" w:rsidRPr="009A2A4F" w:rsidRDefault="00AF59BF" w:rsidP="00EC5994">
      <w:pPr>
        <w:spacing w:before="60" w:after="60" w:line="264" w:lineRule="auto"/>
        <w:ind w:firstLine="680"/>
        <w:jc w:val="both"/>
        <w:rPr>
          <w:rFonts w:ascii="Times New Roman" w:eastAsia="Times New Roman" w:hAnsi="Times New Roman" w:cs="Times New Roman"/>
          <w:b/>
          <w:i/>
          <w:color w:val="000000" w:themeColor="text1"/>
          <w:sz w:val="28"/>
          <w:lang w:val="vi-VN"/>
        </w:rPr>
      </w:pPr>
      <w:r>
        <w:rPr>
          <w:rFonts w:ascii="Times New Roman" w:hAnsi="Times New Roman" w:cs="Times New Roman"/>
          <w:b/>
          <w:color w:val="000000" w:themeColor="text1"/>
          <w:sz w:val="28"/>
          <w:szCs w:val="28"/>
        </w:rPr>
        <w:t>38</w:t>
      </w:r>
      <w:r w:rsidR="00EC5994" w:rsidRPr="009A2A4F">
        <w:rPr>
          <w:rFonts w:ascii="Times New Roman" w:eastAsia="Times New Roman" w:hAnsi="Times New Roman" w:cs="Times New Roman"/>
          <w:b/>
          <w:i/>
          <w:color w:val="000000" w:themeColor="text1"/>
          <w:sz w:val="28"/>
          <w:lang w:val="vi-VN"/>
        </w:rPr>
        <w:t>.3. Lợi ích của phương án cắt giảm</w:t>
      </w:r>
    </w:p>
    <w:p w14:paraId="03363973"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tuân thủ TTHC trước khi đơn giản hóa: 150 triệu đồng</w:t>
      </w:r>
    </w:p>
    <w:p w14:paraId="5246ACF2"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tuân thủ TTHC sau khi đơn giản hóa: 75 triệu đồng</w:t>
      </w:r>
    </w:p>
    <w:p w14:paraId="7C659448"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tiết kiệm:  75 triệu đồng</w:t>
      </w:r>
    </w:p>
    <w:p w14:paraId="5FF6933A"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lang w:val="vi-VN"/>
        </w:rPr>
        <w:t>- Tỷ lệ cắt giảm chi phí:  50%.</w:t>
      </w:r>
    </w:p>
    <w:p w14:paraId="09418580" w14:textId="59F1E66D" w:rsidR="0003096E" w:rsidRPr="009A2A4F" w:rsidRDefault="0003096E" w:rsidP="00EC5994">
      <w:pPr>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rPr>
        <w:t>- Tỷ lệ cắt giảm thời gian: 20%.</w:t>
      </w:r>
    </w:p>
    <w:p w14:paraId="05FD4B48" w14:textId="572BCD14" w:rsidR="0003096E" w:rsidRPr="009A2A4F"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38</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117B08B1" w14:textId="70C9C25F" w:rsidR="00EC5994" w:rsidRPr="009A2A4F" w:rsidRDefault="00AF59BF" w:rsidP="00EC5994">
      <w:pPr>
        <w:tabs>
          <w:tab w:val="left" w:pos="720"/>
        </w:tabs>
        <w:spacing w:before="60" w:after="60" w:line="264" w:lineRule="auto"/>
        <w:ind w:firstLine="680"/>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39</w:t>
      </w:r>
      <w:r w:rsidR="00EC5994" w:rsidRPr="009A2A4F">
        <w:rPr>
          <w:rFonts w:ascii="Times New Roman" w:hAnsi="Times New Roman" w:cs="Times New Roman"/>
          <w:b/>
          <w:bCs/>
          <w:color w:val="000000" w:themeColor="text1"/>
          <w:sz w:val="28"/>
          <w:szCs w:val="28"/>
          <w:lang w:val="vi-VN"/>
        </w:rPr>
        <w:t xml:space="preserve">. </w:t>
      </w:r>
      <w:r>
        <w:rPr>
          <w:rFonts w:ascii="Times New Roman" w:hAnsi="Times New Roman" w:cs="Times New Roman"/>
          <w:b/>
          <w:bCs/>
          <w:color w:val="000000" w:themeColor="text1"/>
          <w:sz w:val="28"/>
          <w:szCs w:val="28"/>
        </w:rPr>
        <w:t xml:space="preserve">Thủ tục: </w:t>
      </w:r>
      <w:r w:rsidR="00EC5994" w:rsidRPr="009A2A4F">
        <w:rPr>
          <w:rFonts w:ascii="Times New Roman" w:hAnsi="Times New Roman" w:cs="Times New Roman"/>
          <w:b/>
          <w:bCs/>
          <w:color w:val="000000" w:themeColor="text1"/>
          <w:sz w:val="28"/>
          <w:szCs w:val="28"/>
          <w:lang w:val="vi-VN"/>
        </w:rPr>
        <w:t>Công bố mở cảng cá loại 3</w:t>
      </w:r>
    </w:p>
    <w:p w14:paraId="38092201" w14:textId="247E474A" w:rsidR="00EC5994" w:rsidRPr="009A2A4F" w:rsidRDefault="00AF59BF" w:rsidP="00EC5994">
      <w:pPr>
        <w:spacing w:before="60" w:after="60" w:line="264" w:lineRule="auto"/>
        <w:ind w:firstLine="680"/>
        <w:jc w:val="both"/>
        <w:rPr>
          <w:rFonts w:ascii="Times New Roman" w:hAnsi="Times New Roman" w:cs="Times New Roman"/>
          <w:b/>
          <w:i/>
          <w:color w:val="000000" w:themeColor="text1"/>
          <w:sz w:val="28"/>
          <w:szCs w:val="28"/>
          <w:lang w:val="vi-VN"/>
        </w:rPr>
      </w:pPr>
      <w:r>
        <w:rPr>
          <w:rFonts w:ascii="Times New Roman" w:hAnsi="Times New Roman" w:cs="Times New Roman"/>
          <w:b/>
          <w:bCs/>
          <w:color w:val="000000" w:themeColor="text1"/>
          <w:sz w:val="28"/>
          <w:szCs w:val="28"/>
        </w:rPr>
        <w:t>39</w:t>
      </w:r>
      <w:r w:rsidR="00EC5994" w:rsidRPr="009A2A4F">
        <w:rPr>
          <w:rFonts w:ascii="Times New Roman" w:hAnsi="Times New Roman" w:cs="Times New Roman"/>
          <w:b/>
          <w:color w:val="000000" w:themeColor="text1"/>
          <w:sz w:val="28"/>
          <w:szCs w:val="28"/>
          <w:lang w:val="vi-VN"/>
        </w:rPr>
        <w:t xml:space="preserve">.1. 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64A27958" w14:textId="77777777" w:rsidR="00EC5994" w:rsidRPr="009A2A4F" w:rsidRDefault="00EC5994" w:rsidP="00EC5994">
      <w:pPr>
        <w:tabs>
          <w:tab w:val="left" w:pos="851"/>
        </w:tabs>
        <w:spacing w:before="60" w:after="60" w:line="264" w:lineRule="auto"/>
        <w:ind w:firstLine="680"/>
        <w:jc w:val="both"/>
        <w:rPr>
          <w:rFonts w:ascii="Times New Roman" w:hAnsi="Times New Roman" w:cs="Times New Roman"/>
          <w:iCs/>
          <w:color w:val="000000" w:themeColor="text1"/>
          <w:w w:val="95"/>
          <w:sz w:val="28"/>
          <w:szCs w:val="28"/>
          <w:lang w:val="vi-VN"/>
        </w:rPr>
      </w:pPr>
      <w:r w:rsidRPr="009A2A4F">
        <w:rPr>
          <w:rFonts w:ascii="Times New Roman" w:hAnsi="Times New Roman" w:cs="Times New Roman"/>
          <w:iCs/>
          <w:color w:val="000000" w:themeColor="text1"/>
          <w:w w:val="95"/>
          <w:sz w:val="28"/>
          <w:szCs w:val="28"/>
          <w:lang w:val="vi-VN"/>
        </w:rPr>
        <w:t>- Phân cấp việc công bố cảng loại 3 từ UBND cấp huyện xuống UBND cấp xã</w:t>
      </w:r>
    </w:p>
    <w:p w14:paraId="481606D3" w14:textId="77777777" w:rsidR="00EC5994" w:rsidRPr="009A2A4F" w:rsidRDefault="00EC5994" w:rsidP="00EC5994">
      <w:pPr>
        <w:pStyle w:val="ListParagraph"/>
        <w:numPr>
          <w:ilvl w:val="0"/>
          <w:numId w:val="20"/>
        </w:numPr>
        <w:tabs>
          <w:tab w:val="left" w:pos="851"/>
        </w:tabs>
        <w:spacing w:before="60" w:after="60" w:line="264" w:lineRule="auto"/>
        <w:ind w:left="0" w:firstLine="680"/>
        <w:contextualSpacing w:val="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Giảm thời gian thực hiện TTHC: 6 ngày làm việc còn 5 ngày làm việc</w:t>
      </w:r>
    </w:p>
    <w:p w14:paraId="1010AF09" w14:textId="77777777" w:rsidR="00EC5994" w:rsidRPr="009A2A4F" w:rsidRDefault="00EC5994" w:rsidP="00EC5994">
      <w:pPr>
        <w:numPr>
          <w:ilvl w:val="0"/>
          <w:numId w:val="20"/>
        </w:numPr>
        <w:tabs>
          <w:tab w:val="left" w:pos="851"/>
        </w:tabs>
        <w:spacing w:before="60" w:after="60" w:line="264" w:lineRule="auto"/>
        <w:ind w:left="0" w:firstLine="68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Sửa đổi quy trình: Cho phép tỉnh thực hiện đầy đủ các bước từ khảo sát, lập hồ sơ đến soạn thảo dự thảo quyết định.</w:t>
      </w:r>
    </w:p>
    <w:p w14:paraId="6B17B2B3" w14:textId="77777777" w:rsidR="00EC5994" w:rsidRPr="009A2A4F" w:rsidRDefault="00EC5994" w:rsidP="00EC5994">
      <w:pPr>
        <w:numPr>
          <w:ilvl w:val="0"/>
          <w:numId w:val="20"/>
        </w:numPr>
        <w:tabs>
          <w:tab w:val="left" w:pos="851"/>
        </w:tabs>
        <w:spacing w:before="60" w:after="60" w:line="264" w:lineRule="auto"/>
        <w:ind w:left="0" w:firstLine="68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Cắt giảm thủ tục lặp lại tại Bộ (ví dụ: không cần thẩm định lại nếu địa phương đã thực hiện khảo sát, đánh giá theo mẫu hướng dẫn của Bộ).</w:t>
      </w:r>
    </w:p>
    <w:p w14:paraId="072F7358" w14:textId="77777777" w:rsidR="00EC5994" w:rsidRPr="009A2A4F" w:rsidRDefault="00EC5994" w:rsidP="00EC5994">
      <w:pPr>
        <w:numPr>
          <w:ilvl w:val="0"/>
          <w:numId w:val="20"/>
        </w:numPr>
        <w:tabs>
          <w:tab w:val="left" w:pos="851"/>
        </w:tabs>
        <w:spacing w:before="60" w:after="60" w:line="264" w:lineRule="auto"/>
        <w:ind w:left="0" w:firstLine="680"/>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Bãi bỏ hoặc thay thế mẫu hồ sơ cũ bằng biểu mẫu điện tử thống nhất toàn quốc, thực hiện trên hệ thống dịch vụ công.</w:t>
      </w:r>
    </w:p>
    <w:p w14:paraId="78FF6320" w14:textId="168C96E6" w:rsidR="0003096E" w:rsidRPr="009A2A4F" w:rsidRDefault="0003096E" w:rsidP="0003096E">
      <w:pPr>
        <w:spacing w:before="60" w:after="60" w:line="264" w:lineRule="auto"/>
        <w:ind w:firstLine="680"/>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rPr>
        <w:t>Lý do: Nhằm đơn giản hóa quy trình, rút ngắn thời gian xử lý, giảm chi phí hành chính cho người dân và cơ quan nhà nước; tăng cường ứng dụng công nghệ số, đảm bảo minh bạch, thuận tiện, hạn chế phát sinh hồ sơ giấy; đồng thời nâng cao hiệu quả phối hợp, chia sẻ dữ liệu giữa các cơ quan liên quan.</w:t>
      </w:r>
    </w:p>
    <w:p w14:paraId="10B1C657" w14:textId="5617D2E9" w:rsidR="0003096E" w:rsidRPr="009A2A4F" w:rsidRDefault="00AF59BF" w:rsidP="0003096E">
      <w:pPr>
        <w:spacing w:before="60" w:after="60" w:line="264" w:lineRule="auto"/>
        <w:ind w:firstLine="680"/>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39</w:t>
      </w:r>
      <w:r w:rsidR="00EC5994" w:rsidRPr="009A2A4F">
        <w:rPr>
          <w:rFonts w:ascii="Times New Roman" w:hAnsi="Times New Roman" w:cs="Times New Roman"/>
          <w:b/>
          <w:color w:val="000000" w:themeColor="text1"/>
          <w:sz w:val="28"/>
          <w:szCs w:val="28"/>
          <w:lang w:val="vi-VN"/>
        </w:rPr>
        <w:t xml:space="preserve">.2. </w:t>
      </w:r>
      <w:r w:rsidR="0003096E" w:rsidRPr="009A2A4F">
        <w:rPr>
          <w:rFonts w:ascii="Times New Roman" w:hAnsi="Times New Roman" w:cs="Times New Roman"/>
          <w:b/>
          <w:color w:val="000000" w:themeColor="text1"/>
          <w:sz w:val="28"/>
          <w:szCs w:val="28"/>
        </w:rPr>
        <w:t>Kiến nghị thực thi:</w:t>
      </w:r>
    </w:p>
    <w:p w14:paraId="47186B95" w14:textId="5DE396FD" w:rsidR="0003096E" w:rsidRPr="009A2A4F" w:rsidRDefault="0003096E" w:rsidP="00EC5994">
      <w:pPr>
        <w:spacing w:before="60" w:after="60" w:line="264" w:lineRule="auto"/>
        <w:ind w:firstLine="680"/>
        <w:jc w:val="both"/>
        <w:rPr>
          <w:rFonts w:ascii="Times New Roman" w:hAnsi="Times New Roman" w:cs="Times New Roman"/>
          <w:b/>
          <w:color w:val="000000" w:themeColor="text1"/>
          <w:sz w:val="28"/>
          <w:szCs w:val="28"/>
        </w:rPr>
      </w:pPr>
      <w:r w:rsidRPr="009A2A4F">
        <w:rPr>
          <w:rFonts w:ascii="Times New Roman" w:eastAsia="Calibri" w:hAnsi="Times New Roman" w:cs="Times New Roman"/>
          <w:color w:val="000000" w:themeColor="text1"/>
          <w:sz w:val="28"/>
          <w:szCs w:val="28"/>
          <w:lang w:val="vi-VN"/>
        </w:rPr>
        <w:t>Khoản 32 Điều 1 Nghị định số 37/2024/NĐ CP</w:t>
      </w:r>
    </w:p>
    <w:p w14:paraId="4268A340" w14:textId="0852FE16" w:rsidR="00EC5994" w:rsidRPr="009A2A4F" w:rsidRDefault="00AF59BF" w:rsidP="00EC5994">
      <w:pPr>
        <w:spacing w:before="60" w:after="60" w:line="264" w:lineRule="auto"/>
        <w:ind w:firstLine="680"/>
        <w:jc w:val="both"/>
        <w:rPr>
          <w:rFonts w:ascii="Times New Roman" w:hAnsi="Times New Roman" w:cs="Times New Roman"/>
          <w:b/>
          <w:color w:val="000000" w:themeColor="text1"/>
          <w:sz w:val="28"/>
          <w:szCs w:val="28"/>
          <w:lang w:val="vi-VN"/>
        </w:rPr>
      </w:pPr>
      <w:r>
        <w:rPr>
          <w:rFonts w:ascii="Times New Roman" w:hAnsi="Times New Roman" w:cs="Times New Roman"/>
          <w:b/>
          <w:bCs/>
          <w:color w:val="000000" w:themeColor="text1"/>
          <w:sz w:val="28"/>
          <w:szCs w:val="28"/>
        </w:rPr>
        <w:t>39.</w:t>
      </w:r>
      <w:r w:rsidR="0003096E" w:rsidRPr="009A2A4F">
        <w:rPr>
          <w:rFonts w:ascii="Times New Roman" w:hAnsi="Times New Roman" w:cs="Times New Roman"/>
          <w:b/>
          <w:color w:val="000000" w:themeColor="text1"/>
          <w:sz w:val="28"/>
          <w:szCs w:val="28"/>
        </w:rPr>
        <w:t xml:space="preserve">3. </w:t>
      </w:r>
      <w:r w:rsidR="00EC5994" w:rsidRPr="009A2A4F">
        <w:rPr>
          <w:rFonts w:ascii="Times New Roman" w:hAnsi="Times New Roman" w:cs="Times New Roman"/>
          <w:b/>
          <w:color w:val="000000" w:themeColor="text1"/>
          <w:sz w:val="28"/>
          <w:szCs w:val="28"/>
          <w:lang w:val="vi-VN"/>
        </w:rPr>
        <w:t xml:space="preserve">Lợi ích phương án đơn giản hóa </w:t>
      </w:r>
      <w:r w:rsidR="00EC5994" w:rsidRPr="009A2A4F">
        <w:rPr>
          <w:rFonts w:ascii="Times New Roman" w:hAnsi="Times New Roman" w:cs="Times New Roman"/>
          <w:b/>
          <w:i/>
          <w:color w:val="000000" w:themeColor="text1"/>
          <w:sz w:val="28"/>
          <w:szCs w:val="28"/>
          <w:lang w:val="vi-VN"/>
        </w:rPr>
        <w:t>(kèm theo biểu đánh giá chi phí tuân thủ</w:t>
      </w:r>
    </w:p>
    <w:p w14:paraId="4A7ED4E1"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130.900.000 </w:t>
      </w:r>
      <w:r w:rsidRPr="009A2A4F">
        <w:rPr>
          <w:rFonts w:ascii="Times New Roman" w:hAnsi="Times New Roman" w:cs="Times New Roman"/>
          <w:color w:val="000000" w:themeColor="text1"/>
          <w:sz w:val="28"/>
          <w:szCs w:val="28"/>
          <w:lang w:val="vi-VN"/>
        </w:rPr>
        <w:t>đồng</w:t>
      </w:r>
    </w:p>
    <w:p w14:paraId="7EB98C5C"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 xml:space="preserve">65.400.000 </w:t>
      </w:r>
      <w:r w:rsidRPr="009A2A4F">
        <w:rPr>
          <w:rFonts w:ascii="Times New Roman" w:hAnsi="Times New Roman" w:cs="Times New Roman"/>
          <w:color w:val="000000" w:themeColor="text1"/>
          <w:sz w:val="28"/>
          <w:szCs w:val="28"/>
          <w:lang w:val="vi-VN"/>
        </w:rPr>
        <w:t>đồng</w:t>
      </w:r>
    </w:p>
    <w:p w14:paraId="2F4A9059"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65.400.000 đồng</w:t>
      </w:r>
    </w:p>
    <w:p w14:paraId="5A906199"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50</w:t>
      </w:r>
      <w:r w:rsidRPr="009A2A4F">
        <w:rPr>
          <w:rFonts w:ascii="Times New Roman" w:hAnsi="Times New Roman" w:cs="Times New Roman"/>
          <w:color w:val="000000" w:themeColor="text1"/>
          <w:sz w:val="28"/>
          <w:szCs w:val="28"/>
          <w:lang w:val="vi-VN"/>
        </w:rPr>
        <w:t xml:space="preserve"> %</w:t>
      </w:r>
    </w:p>
    <w:p w14:paraId="6FFD1E6B" w14:textId="5B02FA98"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17%</w:t>
      </w:r>
      <w:r w:rsidR="0003096E" w:rsidRPr="009A2A4F">
        <w:rPr>
          <w:rFonts w:ascii="Times New Roman" w:hAnsi="Times New Roman" w:cs="Times New Roman"/>
          <w:color w:val="000000" w:themeColor="text1"/>
          <w:sz w:val="28"/>
          <w:szCs w:val="28"/>
        </w:rPr>
        <w:t>.</w:t>
      </w:r>
    </w:p>
    <w:p w14:paraId="3A9C689D" w14:textId="1EABF2F6" w:rsidR="0003096E" w:rsidRPr="009A2A4F"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39</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5C84E807" w14:textId="16908669" w:rsidR="00EC5994" w:rsidRPr="009A2A4F" w:rsidRDefault="00AF59BF" w:rsidP="00EC5994">
      <w:pPr>
        <w:spacing w:before="60" w:after="60" w:line="264" w:lineRule="auto"/>
        <w:ind w:firstLine="68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40</w:t>
      </w:r>
      <w:r w:rsidR="00EC5994" w:rsidRPr="009A2A4F">
        <w:rPr>
          <w:rFonts w:ascii="Times New Roman" w:hAnsi="Times New Roman" w:cs="Times New Roman"/>
          <w:b/>
          <w:color w:val="000000" w:themeColor="text1"/>
          <w:sz w:val="28"/>
          <w:szCs w:val="28"/>
          <w:lang w:val="vi-VN"/>
        </w:rPr>
        <w:t>. Thủ tục: Công nhận và giao quyền quản lý cho tổ chức cộng đồng (thuộc địa bàn quản lý) (1.003956)</w:t>
      </w:r>
    </w:p>
    <w:p w14:paraId="71C649CE" w14:textId="4C1BE5C0" w:rsidR="00EC5994" w:rsidRPr="009A2A4F" w:rsidRDefault="00AF59BF" w:rsidP="00EC5994">
      <w:pPr>
        <w:tabs>
          <w:tab w:val="left" w:pos="851"/>
        </w:tabs>
        <w:spacing w:before="60" w:after="60" w:line="264" w:lineRule="auto"/>
        <w:ind w:firstLine="680"/>
        <w:jc w:val="both"/>
        <w:rPr>
          <w:rFonts w:ascii="Times New Roman" w:eastAsia="Times New Roman" w:hAnsi="Times New Roman" w:cs="Times New Roman"/>
          <w:b/>
          <w:i/>
          <w:color w:val="000000" w:themeColor="text1"/>
          <w:sz w:val="28"/>
          <w:lang w:val="vi-VN"/>
        </w:rPr>
      </w:pPr>
      <w:r>
        <w:rPr>
          <w:rFonts w:ascii="Times New Roman" w:hAnsi="Times New Roman" w:cs="Times New Roman"/>
          <w:b/>
          <w:color w:val="000000" w:themeColor="text1"/>
          <w:sz w:val="28"/>
          <w:szCs w:val="28"/>
        </w:rPr>
        <w:t>40</w:t>
      </w:r>
      <w:r w:rsidR="00EC5994" w:rsidRPr="009A2A4F">
        <w:rPr>
          <w:rFonts w:ascii="Times New Roman" w:eastAsia="Times New Roman" w:hAnsi="Times New Roman" w:cs="Times New Roman"/>
          <w:b/>
          <w:i/>
          <w:color w:val="000000" w:themeColor="text1"/>
          <w:sz w:val="28"/>
          <w:lang w:val="vi-VN"/>
        </w:rPr>
        <w:t>.1. Nội dung đơn giản hóa</w:t>
      </w:r>
    </w:p>
    <w:p w14:paraId="5F0A47F0" w14:textId="77777777"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Đơn giản hóa thành phần hồ sơ: Không yêu cầu nộp thông tin về tổ chức cộng đồng, gộp chung vào đơn đề nghị: Giảm từ 5 thành phần hồ sơ xuống còn 4 thành phần hồ sơ</w:t>
      </w:r>
    </w:p>
    <w:p w14:paraId="2876B5CE" w14:textId="5C093569" w:rsidR="00EC5994" w:rsidRPr="009A2A4F" w:rsidRDefault="00EC5994" w:rsidP="00EC5994">
      <w:pPr>
        <w:tabs>
          <w:tab w:val="left" w:pos="851"/>
        </w:tabs>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lang w:val="vi-VN"/>
        </w:rPr>
        <w:t>- Giản thời gian thẩm định hồ sơ từ 63 ngày xuống còn 43 ngày</w:t>
      </w:r>
      <w:r w:rsidR="0003096E" w:rsidRPr="009A2A4F">
        <w:rPr>
          <w:rFonts w:ascii="Times New Roman" w:eastAsia="Times New Roman" w:hAnsi="Times New Roman" w:cs="Times New Roman"/>
          <w:color w:val="000000" w:themeColor="text1"/>
          <w:sz w:val="28"/>
        </w:rPr>
        <w:t>.</w:t>
      </w:r>
    </w:p>
    <w:p w14:paraId="24B97939" w14:textId="77777777" w:rsidR="0003096E" w:rsidRPr="009A2A4F" w:rsidRDefault="0003096E" w:rsidP="0003096E">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Lý do: Giảm chi phí và thời gian chuẩn bị hồ sơ; góp phần nâng cao hiệu quả xử lý, tạo thuận lợi cho người dân, tổ chức.</w:t>
      </w:r>
    </w:p>
    <w:p w14:paraId="6D295DB9" w14:textId="5EF31E93" w:rsidR="00EC5994" w:rsidRPr="009A2A4F" w:rsidRDefault="00AF59BF" w:rsidP="00EC5994">
      <w:pPr>
        <w:tabs>
          <w:tab w:val="left" w:pos="851"/>
        </w:tabs>
        <w:spacing w:before="60" w:after="60" w:line="264" w:lineRule="auto"/>
        <w:ind w:firstLine="680"/>
        <w:jc w:val="both"/>
        <w:rPr>
          <w:rFonts w:ascii="Times New Roman" w:eastAsia="Times New Roman" w:hAnsi="Times New Roman" w:cs="Times New Roman"/>
          <w:b/>
          <w:i/>
          <w:color w:val="000000" w:themeColor="text1"/>
          <w:sz w:val="28"/>
          <w:lang w:val="vi-VN"/>
        </w:rPr>
      </w:pPr>
      <w:r>
        <w:rPr>
          <w:rFonts w:ascii="Times New Roman" w:hAnsi="Times New Roman" w:cs="Times New Roman"/>
          <w:b/>
          <w:color w:val="000000" w:themeColor="text1"/>
          <w:sz w:val="28"/>
          <w:szCs w:val="28"/>
        </w:rPr>
        <w:t>40</w:t>
      </w:r>
      <w:r w:rsidR="00EC5994" w:rsidRPr="009A2A4F">
        <w:rPr>
          <w:rFonts w:ascii="Times New Roman" w:eastAsia="Times New Roman" w:hAnsi="Times New Roman" w:cs="Times New Roman"/>
          <w:b/>
          <w:i/>
          <w:color w:val="000000" w:themeColor="text1"/>
          <w:sz w:val="28"/>
          <w:lang w:val="vi-VN"/>
        </w:rPr>
        <w:t>.2. Kiến nghị thực hiện</w:t>
      </w:r>
    </w:p>
    <w:p w14:paraId="66FD83C2"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Sửa khoản 1, 2, 3 Điều 5 Nghị định số 26/2019/NĐ-CP.</w:t>
      </w:r>
    </w:p>
    <w:p w14:paraId="26B48591" w14:textId="10E85EEC" w:rsidR="00EC5994" w:rsidRPr="009A2A4F" w:rsidRDefault="00AF59BF" w:rsidP="00EC5994">
      <w:pPr>
        <w:spacing w:before="60" w:after="60" w:line="264" w:lineRule="auto"/>
        <w:ind w:firstLine="680"/>
        <w:jc w:val="both"/>
        <w:rPr>
          <w:rFonts w:ascii="Times New Roman" w:eastAsia="Times New Roman" w:hAnsi="Times New Roman" w:cs="Times New Roman"/>
          <w:b/>
          <w:i/>
          <w:color w:val="000000" w:themeColor="text1"/>
          <w:sz w:val="28"/>
          <w:lang w:val="vi-VN"/>
        </w:rPr>
      </w:pPr>
      <w:r>
        <w:rPr>
          <w:rFonts w:ascii="Times New Roman" w:hAnsi="Times New Roman" w:cs="Times New Roman"/>
          <w:b/>
          <w:color w:val="000000" w:themeColor="text1"/>
          <w:sz w:val="28"/>
          <w:szCs w:val="28"/>
        </w:rPr>
        <w:t>40</w:t>
      </w:r>
      <w:r w:rsidR="00EC5994" w:rsidRPr="009A2A4F">
        <w:rPr>
          <w:rFonts w:ascii="Times New Roman" w:eastAsia="Times New Roman" w:hAnsi="Times New Roman" w:cs="Times New Roman"/>
          <w:b/>
          <w:i/>
          <w:color w:val="000000" w:themeColor="text1"/>
          <w:sz w:val="28"/>
          <w:lang w:val="vi-VN"/>
        </w:rPr>
        <w:t>.3. Lợi ích của phương án cắt giảm</w:t>
      </w:r>
    </w:p>
    <w:p w14:paraId="7674C837"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tuân thủ TTHC trước khi đơn giản hóa: 98 triệu đồng</w:t>
      </w:r>
    </w:p>
    <w:p w14:paraId="7931DD30"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tuân thủ TTHC sau khi đơn giản hóa: 40 triệu đồng</w:t>
      </w:r>
    </w:p>
    <w:p w14:paraId="08FF7A58"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Chi phí tiết kiệm:  58 triệu đồng</w:t>
      </w:r>
    </w:p>
    <w:p w14:paraId="4C0537D7"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lang w:val="vi-VN"/>
        </w:rPr>
      </w:pPr>
      <w:r w:rsidRPr="009A2A4F">
        <w:rPr>
          <w:rFonts w:ascii="Times New Roman" w:eastAsia="Times New Roman" w:hAnsi="Times New Roman" w:cs="Times New Roman"/>
          <w:color w:val="000000" w:themeColor="text1"/>
          <w:sz w:val="28"/>
          <w:lang w:val="vi-VN"/>
        </w:rPr>
        <w:t>- Tỷ lệ cắt giảm chi phí:  59%.</w:t>
      </w:r>
    </w:p>
    <w:p w14:paraId="7F3C23F2" w14:textId="77777777" w:rsidR="00EC5994" w:rsidRPr="009A2A4F" w:rsidRDefault="00EC5994" w:rsidP="00EC5994">
      <w:pPr>
        <w:spacing w:before="60" w:after="60" w:line="264" w:lineRule="auto"/>
        <w:ind w:firstLine="680"/>
        <w:jc w:val="both"/>
        <w:rPr>
          <w:rFonts w:ascii="Times New Roman" w:eastAsia="Times New Roman" w:hAnsi="Times New Roman" w:cs="Times New Roman"/>
          <w:color w:val="000000" w:themeColor="text1"/>
          <w:sz w:val="28"/>
        </w:rPr>
      </w:pPr>
      <w:r w:rsidRPr="009A2A4F">
        <w:rPr>
          <w:rFonts w:ascii="Times New Roman" w:eastAsia="Times New Roman" w:hAnsi="Times New Roman" w:cs="Times New Roman"/>
          <w:color w:val="000000" w:themeColor="text1"/>
          <w:sz w:val="28"/>
        </w:rPr>
        <w:t>- Tỷ lệ cắt giảm thời gian giải quyết: 32%</w:t>
      </w:r>
    </w:p>
    <w:p w14:paraId="38DA0B5F" w14:textId="148F9CCB" w:rsidR="0003096E" w:rsidRPr="009A2A4F"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40</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413BE9E2" w14:textId="6E6FE2A5" w:rsidR="00EC5994" w:rsidRPr="009A2A4F" w:rsidRDefault="00AF59BF" w:rsidP="00EC5994">
      <w:pPr>
        <w:spacing w:before="60" w:after="60" w:line="264" w:lineRule="auto"/>
        <w:ind w:firstLine="680"/>
        <w:jc w:val="both"/>
        <w:rPr>
          <w:rFonts w:ascii="Times New Roman" w:hAnsi="Times New Roman" w:cs="Times New Roman"/>
          <w:b/>
          <w:bCs/>
          <w:color w:val="000000" w:themeColor="text1"/>
          <w:sz w:val="28"/>
          <w:szCs w:val="28"/>
          <w:lang w:val="vi-VN"/>
        </w:rPr>
      </w:pPr>
      <w:r>
        <w:rPr>
          <w:rFonts w:ascii="Times New Roman" w:hAnsi="Times New Roman" w:cs="Times New Roman"/>
          <w:b/>
          <w:color w:val="000000" w:themeColor="text1"/>
          <w:sz w:val="28"/>
          <w:szCs w:val="28"/>
        </w:rPr>
        <w:t>41</w:t>
      </w:r>
      <w:r w:rsidR="00EC5994" w:rsidRPr="009A2A4F">
        <w:rPr>
          <w:rFonts w:ascii="Times New Roman" w:hAnsi="Times New Roman" w:cs="Times New Roman"/>
          <w:b/>
          <w:bCs/>
          <w:color w:val="000000" w:themeColor="text1"/>
          <w:sz w:val="28"/>
          <w:szCs w:val="28"/>
          <w:lang w:val="vi-VN"/>
        </w:rPr>
        <w:t>. Cấp giấy xác nhận nguyên liệu thủy sản khai thác trong nước (theo yêu cầu). Mã số TTHC - 1.003593</w:t>
      </w:r>
    </w:p>
    <w:p w14:paraId="32885D64" w14:textId="21968523" w:rsidR="00EC5994" w:rsidRPr="009A2A4F" w:rsidRDefault="00AF59BF" w:rsidP="00EC5994">
      <w:pPr>
        <w:spacing w:before="60" w:after="60" w:line="264" w:lineRule="auto"/>
        <w:ind w:firstLine="680"/>
        <w:jc w:val="both"/>
        <w:rPr>
          <w:rFonts w:ascii="Times New Roman" w:hAnsi="Times New Roman" w:cs="Times New Roman"/>
          <w:b/>
          <w:i/>
          <w:iCs/>
          <w:color w:val="000000" w:themeColor="text1"/>
          <w:sz w:val="28"/>
          <w:szCs w:val="28"/>
          <w:lang w:val="vi-VN"/>
        </w:rPr>
      </w:pPr>
      <w:r>
        <w:rPr>
          <w:rFonts w:ascii="Times New Roman" w:hAnsi="Times New Roman" w:cs="Times New Roman"/>
          <w:b/>
          <w:color w:val="000000" w:themeColor="text1"/>
          <w:sz w:val="28"/>
          <w:szCs w:val="28"/>
        </w:rPr>
        <w:t>41</w:t>
      </w:r>
      <w:r w:rsidR="00EC5994" w:rsidRPr="009A2A4F">
        <w:rPr>
          <w:rFonts w:ascii="Times New Roman" w:hAnsi="Times New Roman" w:cs="Times New Roman"/>
          <w:b/>
          <w:i/>
          <w:iCs/>
          <w:color w:val="000000" w:themeColor="text1"/>
          <w:sz w:val="28"/>
          <w:szCs w:val="28"/>
          <w:lang w:val="vi-VN"/>
        </w:rPr>
        <w:t>.1. Nội dung đơn giản hóa</w:t>
      </w:r>
    </w:p>
    <w:p w14:paraId="34739A73"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Giảm thời gian thực hiện TTHC từ 02 ngày xuống 01 ngày.</w:t>
      </w:r>
    </w:p>
    <w:p w14:paraId="51F8EE71" w14:textId="51121FD6" w:rsidR="00EC5994" w:rsidRPr="009A2A4F" w:rsidRDefault="0003096E" w:rsidP="00EC5994">
      <w:pPr>
        <w:spacing w:before="60" w:after="60" w:line="264" w:lineRule="auto"/>
        <w:ind w:firstLine="680"/>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lang w:val="pt-BR"/>
        </w:rPr>
        <w:t>Lý do: Giảm thời gian chờ đợi cho tổ chức, cá nhân.</w:t>
      </w:r>
    </w:p>
    <w:p w14:paraId="1E596CB6" w14:textId="590EF07E" w:rsidR="00EC5994" w:rsidRPr="009A2A4F" w:rsidRDefault="00EC5994" w:rsidP="00EC5994">
      <w:pPr>
        <w:spacing w:before="60" w:after="60" w:line="264" w:lineRule="auto"/>
        <w:ind w:firstLine="680"/>
        <w:jc w:val="both"/>
        <w:rPr>
          <w:rFonts w:ascii="Times New Roman" w:hAnsi="Times New Roman" w:cs="Times New Roman"/>
          <w:b/>
          <w:i/>
          <w:color w:val="000000" w:themeColor="text1"/>
          <w:sz w:val="28"/>
          <w:szCs w:val="28"/>
          <w:lang w:val="pt-BR"/>
        </w:rPr>
      </w:pPr>
      <w:r w:rsidRPr="009A2A4F">
        <w:rPr>
          <w:rFonts w:ascii="Times New Roman" w:hAnsi="Times New Roman" w:cs="Times New Roman"/>
          <w:b/>
          <w:i/>
          <w:iCs/>
          <w:color w:val="000000" w:themeColor="text1"/>
          <w:sz w:val="28"/>
          <w:szCs w:val="28"/>
          <w:lang w:val="vi-VN"/>
        </w:rPr>
        <w:t>4</w:t>
      </w:r>
      <w:r w:rsidR="00AF59BF">
        <w:rPr>
          <w:rFonts w:ascii="Times New Roman" w:hAnsi="Times New Roman" w:cs="Times New Roman"/>
          <w:b/>
          <w:i/>
          <w:iCs/>
          <w:color w:val="000000" w:themeColor="text1"/>
          <w:sz w:val="28"/>
          <w:szCs w:val="28"/>
        </w:rPr>
        <w:t>1</w:t>
      </w:r>
      <w:r w:rsidRPr="009A2A4F">
        <w:rPr>
          <w:rFonts w:ascii="Times New Roman" w:hAnsi="Times New Roman" w:cs="Times New Roman"/>
          <w:b/>
          <w:i/>
          <w:iCs/>
          <w:color w:val="000000" w:themeColor="text1"/>
          <w:sz w:val="28"/>
          <w:szCs w:val="28"/>
          <w:lang w:val="vi-VN"/>
        </w:rPr>
        <w:t>.2</w:t>
      </w:r>
      <w:r w:rsidRPr="009A2A4F">
        <w:rPr>
          <w:rFonts w:ascii="Times New Roman" w:hAnsi="Times New Roman" w:cs="Times New Roman"/>
          <w:b/>
          <w:i/>
          <w:iCs/>
          <w:color w:val="000000" w:themeColor="text1"/>
          <w:sz w:val="28"/>
          <w:szCs w:val="28"/>
          <w:lang w:val="pt-BR"/>
        </w:rPr>
        <w:t xml:space="preserve">. Kiến nghị thực thi </w:t>
      </w:r>
    </w:p>
    <w:p w14:paraId="0B6DD1E4" w14:textId="77777777" w:rsidR="0003096E" w:rsidRPr="009A2A4F" w:rsidRDefault="0003096E" w:rsidP="00EC5994">
      <w:pPr>
        <w:spacing w:before="60" w:after="60" w:line="264" w:lineRule="auto"/>
        <w:ind w:firstLine="680"/>
        <w:jc w:val="both"/>
        <w:rPr>
          <w:rFonts w:ascii="Times New Roman" w:eastAsia="Calibri" w:hAnsi="Times New Roman" w:cs="Times New Roman"/>
          <w:color w:val="000000" w:themeColor="text1"/>
          <w:sz w:val="28"/>
          <w:szCs w:val="28"/>
        </w:rPr>
      </w:pPr>
      <w:r w:rsidRPr="009A2A4F">
        <w:rPr>
          <w:rFonts w:ascii="Times New Roman" w:eastAsia="Calibri" w:hAnsi="Times New Roman" w:cs="Times New Roman"/>
          <w:color w:val="000000" w:themeColor="text1"/>
          <w:sz w:val="28"/>
          <w:szCs w:val="28"/>
          <w:lang w:val="vi-VN"/>
        </w:rPr>
        <w:t xml:space="preserve">Luật Thủy sản năm 2017; </w:t>
      </w:r>
    </w:p>
    <w:p w14:paraId="4D504EC9" w14:textId="1CEB56CE" w:rsidR="0003096E" w:rsidRPr="009A2A4F" w:rsidRDefault="0003096E" w:rsidP="00EC5994">
      <w:pPr>
        <w:spacing w:before="60" w:after="60" w:line="264" w:lineRule="auto"/>
        <w:ind w:firstLine="680"/>
        <w:jc w:val="both"/>
        <w:rPr>
          <w:rFonts w:ascii="Times New Roman" w:eastAsia="Calibri" w:hAnsi="Times New Roman" w:cs="Times New Roman"/>
          <w:color w:val="000000" w:themeColor="text1"/>
          <w:sz w:val="28"/>
          <w:szCs w:val="28"/>
        </w:rPr>
      </w:pPr>
      <w:r w:rsidRPr="009A2A4F">
        <w:rPr>
          <w:rFonts w:ascii="Times New Roman" w:eastAsia="Calibri" w:hAnsi="Times New Roman" w:cs="Times New Roman"/>
          <w:color w:val="000000" w:themeColor="text1"/>
          <w:sz w:val="28"/>
          <w:szCs w:val="28"/>
          <w:lang w:val="vi-VN"/>
        </w:rPr>
        <w:t>Thông tư số 21/2018/TT- BNNPTNT ngày 15/11/2018</w:t>
      </w:r>
    </w:p>
    <w:p w14:paraId="552EF2C7" w14:textId="42191BA8" w:rsidR="00EC5994" w:rsidRPr="009A2A4F" w:rsidRDefault="00AF59BF" w:rsidP="00EC5994">
      <w:pPr>
        <w:spacing w:before="60" w:after="60" w:line="264" w:lineRule="auto"/>
        <w:ind w:firstLine="680"/>
        <w:jc w:val="both"/>
        <w:rPr>
          <w:rFonts w:ascii="Times New Roman" w:hAnsi="Times New Roman" w:cs="Times New Roman"/>
          <w:b/>
          <w:i/>
          <w:iCs/>
          <w:color w:val="000000" w:themeColor="text1"/>
          <w:sz w:val="28"/>
          <w:szCs w:val="28"/>
          <w:lang w:val="pt-BR"/>
        </w:rPr>
      </w:pPr>
      <w:r w:rsidRPr="009A2A4F">
        <w:rPr>
          <w:rFonts w:ascii="Times New Roman" w:hAnsi="Times New Roman" w:cs="Times New Roman"/>
          <w:b/>
          <w:i/>
          <w:iCs/>
          <w:color w:val="000000" w:themeColor="text1"/>
          <w:sz w:val="28"/>
          <w:szCs w:val="28"/>
          <w:lang w:val="vi-VN"/>
        </w:rPr>
        <w:t>4</w:t>
      </w:r>
      <w:r>
        <w:rPr>
          <w:rFonts w:ascii="Times New Roman" w:hAnsi="Times New Roman" w:cs="Times New Roman"/>
          <w:b/>
          <w:i/>
          <w:iCs/>
          <w:color w:val="000000" w:themeColor="text1"/>
          <w:sz w:val="28"/>
          <w:szCs w:val="28"/>
        </w:rPr>
        <w:t>1</w:t>
      </w:r>
      <w:r w:rsidR="00EC5994" w:rsidRPr="009A2A4F">
        <w:rPr>
          <w:rFonts w:ascii="Times New Roman" w:hAnsi="Times New Roman" w:cs="Times New Roman"/>
          <w:b/>
          <w:i/>
          <w:iCs/>
          <w:color w:val="000000" w:themeColor="text1"/>
          <w:sz w:val="28"/>
          <w:szCs w:val="28"/>
          <w:lang w:val="vi-VN"/>
        </w:rPr>
        <w:t>.3</w:t>
      </w:r>
      <w:r w:rsidR="00EC5994" w:rsidRPr="009A2A4F">
        <w:rPr>
          <w:rFonts w:ascii="Times New Roman" w:hAnsi="Times New Roman" w:cs="Times New Roman"/>
          <w:b/>
          <w:i/>
          <w:iCs/>
          <w:color w:val="000000" w:themeColor="text1"/>
          <w:sz w:val="28"/>
          <w:szCs w:val="28"/>
          <w:lang w:val="pt-BR"/>
        </w:rPr>
        <w:t>. Lợi ích phương án đơn giản hóa</w:t>
      </w:r>
    </w:p>
    <w:p w14:paraId="05249935"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tuân thủ TTHC trước khi đơn giản hóa: 46 triệu đồng</w:t>
      </w:r>
    </w:p>
    <w:p w14:paraId="681642B8"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tuân thủ TTHC sau khi đơn giản hóa: 23 triệu đồng</w:t>
      </w:r>
    </w:p>
    <w:p w14:paraId="390A7D16"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Chi phí tiết kiệm:  23 triệu đồng</w:t>
      </w:r>
    </w:p>
    <w:p w14:paraId="626D9293"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xml:space="preserve">- Tỷ lệ cắt giảm chi phí:  50%. </w:t>
      </w:r>
    </w:p>
    <w:p w14:paraId="209D0C96" w14:textId="77777777" w:rsidR="00EC5994" w:rsidRPr="009A2A4F" w:rsidRDefault="00EC5994" w:rsidP="00EC5994">
      <w:pPr>
        <w:spacing w:before="60" w:after="60" w:line="264" w:lineRule="auto"/>
        <w:ind w:firstLine="680"/>
        <w:jc w:val="both"/>
        <w:rPr>
          <w:rFonts w:ascii="Times New Roman" w:hAnsi="Times New Roman" w:cs="Times New Roman"/>
          <w:bCs/>
          <w:color w:val="000000" w:themeColor="text1"/>
          <w:sz w:val="28"/>
          <w:szCs w:val="28"/>
          <w:lang w:val="pt-BR"/>
        </w:rPr>
      </w:pPr>
      <w:r w:rsidRPr="009A2A4F">
        <w:rPr>
          <w:rFonts w:ascii="Times New Roman" w:hAnsi="Times New Roman" w:cs="Times New Roman"/>
          <w:bCs/>
          <w:color w:val="000000" w:themeColor="text1"/>
          <w:sz w:val="28"/>
          <w:szCs w:val="28"/>
          <w:lang w:val="pt-BR"/>
        </w:rPr>
        <w:t xml:space="preserve">- Tỷ lệ cắt giảm thời gian:  50%. </w:t>
      </w:r>
    </w:p>
    <w:p w14:paraId="6DC40C1A" w14:textId="323F69E6" w:rsidR="0003096E" w:rsidRPr="009A2A4F"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i/>
          <w:iCs/>
          <w:color w:val="000000" w:themeColor="text1"/>
          <w:sz w:val="28"/>
          <w:szCs w:val="28"/>
          <w:lang w:val="vi-VN"/>
        </w:rPr>
        <w:t>4</w:t>
      </w:r>
      <w:r>
        <w:rPr>
          <w:rFonts w:ascii="Times New Roman" w:hAnsi="Times New Roman" w:cs="Times New Roman"/>
          <w:b/>
          <w:i/>
          <w:iCs/>
          <w:color w:val="000000" w:themeColor="text1"/>
          <w:sz w:val="28"/>
          <w:szCs w:val="28"/>
        </w:rPr>
        <w:t>1</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43F8A1A5" w14:textId="3BB65A37" w:rsidR="00EC5994" w:rsidRPr="009A2A4F" w:rsidRDefault="00AF59BF" w:rsidP="00EC5994">
      <w:pPr>
        <w:spacing w:before="60" w:after="60" w:line="264" w:lineRule="auto"/>
        <w:ind w:firstLine="68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42</w:t>
      </w:r>
      <w:r w:rsidR="00EC5994" w:rsidRPr="009A2A4F">
        <w:rPr>
          <w:rFonts w:ascii="Times New Roman" w:hAnsi="Times New Roman" w:cs="Times New Roman"/>
          <w:b/>
          <w:color w:val="000000" w:themeColor="text1"/>
          <w:sz w:val="28"/>
          <w:szCs w:val="28"/>
          <w:lang w:val="pt-BR"/>
        </w:rPr>
        <w:t>. Thủ tục: Cấp Giấy chứng nhận thẩm định thiết kế tàu cá (1.003590)</w:t>
      </w:r>
    </w:p>
    <w:p w14:paraId="345E17E6" w14:textId="2217C4BE" w:rsidR="00EC5994" w:rsidRPr="009A2A4F" w:rsidRDefault="00AF59BF" w:rsidP="00EC5994">
      <w:pPr>
        <w:spacing w:before="120" w:after="120" w:line="264" w:lineRule="auto"/>
        <w:ind w:firstLine="567"/>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lang w:val="pt-BR"/>
        </w:rPr>
        <w:t>42</w:t>
      </w:r>
      <w:r w:rsidR="00EC5994" w:rsidRPr="009A2A4F">
        <w:rPr>
          <w:rFonts w:ascii="Times New Roman" w:hAnsi="Times New Roman" w:cs="Times New Roman"/>
          <w:b/>
          <w:color w:val="000000" w:themeColor="text1"/>
          <w:spacing w:val="3"/>
          <w:sz w:val="28"/>
          <w:szCs w:val="28"/>
          <w:shd w:val="clear" w:color="auto" w:fill="FFFFFF"/>
          <w:lang w:val="pt-BR"/>
        </w:rPr>
        <w:t>.1.</w:t>
      </w:r>
      <w:r w:rsidR="00EC5994" w:rsidRPr="009A2A4F">
        <w:rPr>
          <w:rFonts w:ascii="Times New Roman" w:hAnsi="Times New Roman" w:cs="Times New Roman"/>
          <w:color w:val="000000" w:themeColor="text1"/>
          <w:spacing w:val="3"/>
          <w:sz w:val="28"/>
          <w:szCs w:val="28"/>
          <w:shd w:val="clear" w:color="auto" w:fill="FFFFFF"/>
          <w:lang w:val="pt-BR"/>
        </w:rPr>
        <w:t xml:space="preserve"> </w:t>
      </w:r>
      <w:r w:rsidR="00EC5994" w:rsidRPr="009A2A4F">
        <w:rPr>
          <w:rFonts w:ascii="Times New Roman" w:hAnsi="Times New Roman" w:cs="Times New Roman"/>
          <w:b/>
          <w:color w:val="000000" w:themeColor="text1"/>
          <w:sz w:val="28"/>
          <w:szCs w:val="28"/>
          <w:lang w:val="vi-VN"/>
        </w:rPr>
        <w:t xml:space="preserve">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6C906608" w14:textId="17B27E45" w:rsidR="00EC5994" w:rsidRPr="009A2A4F" w:rsidRDefault="00EC5994" w:rsidP="00EC5994">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Bãi bỏ </w:t>
      </w:r>
      <w:r w:rsidR="0003096E" w:rsidRPr="009A2A4F">
        <w:rPr>
          <w:rFonts w:ascii="Times New Roman" w:hAnsi="Times New Roman" w:cs="Times New Roman"/>
          <w:color w:val="000000" w:themeColor="text1"/>
          <w:sz w:val="28"/>
          <w:szCs w:val="28"/>
        </w:rPr>
        <w:t>TTHC.</w:t>
      </w:r>
    </w:p>
    <w:p w14:paraId="4B65285C" w14:textId="77777777" w:rsidR="0003096E" w:rsidRPr="009A2A4F" w:rsidRDefault="0003096E" w:rsidP="0003096E">
      <w:pPr>
        <w:spacing w:before="120" w:after="120" w:line="264" w:lineRule="auto"/>
        <w:ind w:firstLine="567"/>
        <w:jc w:val="both"/>
        <w:rPr>
          <w:rFonts w:ascii="Times New Roman" w:hAnsi="Times New Roman" w:cs="Times New Roman"/>
          <w:bCs/>
          <w:color w:val="000000" w:themeColor="text1"/>
          <w:sz w:val="28"/>
          <w:szCs w:val="28"/>
          <w:lang w:val="vi-VN"/>
        </w:rPr>
      </w:pPr>
      <w:r w:rsidRPr="009A2A4F">
        <w:rPr>
          <w:rFonts w:ascii="Times New Roman" w:hAnsi="Times New Roman" w:cs="Times New Roman"/>
          <w:color w:val="000000" w:themeColor="text1"/>
          <w:sz w:val="28"/>
          <w:szCs w:val="28"/>
        </w:rPr>
        <w:t xml:space="preserve">Lý do: </w:t>
      </w:r>
      <w:r w:rsidRPr="009A2A4F">
        <w:rPr>
          <w:rFonts w:ascii="Times New Roman" w:hAnsi="Times New Roman" w:cs="Times New Roman"/>
          <w:bCs/>
          <w:color w:val="000000" w:themeColor="text1"/>
          <w:sz w:val="28"/>
          <w:szCs w:val="28"/>
          <w:lang w:val="vi-VN"/>
        </w:rPr>
        <w:t>Đây là thoả thuận giữa cơ sở đóng tàu (làm dịch vụ) và chủ tàu cá. Đảm bảo quyền lợi của các bên có liên quan</w:t>
      </w:r>
    </w:p>
    <w:p w14:paraId="7AA73245" w14:textId="21CBE23E" w:rsidR="00EC5994" w:rsidRPr="009A2A4F" w:rsidRDefault="00AF59BF" w:rsidP="00EC5994">
      <w:pPr>
        <w:spacing w:before="120" w:after="120" w:line="264" w:lineRule="auto"/>
        <w:ind w:firstLine="567"/>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lang w:val="pt-BR"/>
        </w:rPr>
        <w:t>42</w:t>
      </w:r>
      <w:r w:rsidR="00EC5994" w:rsidRPr="009A2A4F">
        <w:rPr>
          <w:rFonts w:ascii="Times New Roman" w:hAnsi="Times New Roman" w:cs="Times New Roman"/>
          <w:b/>
          <w:color w:val="000000" w:themeColor="text1"/>
          <w:sz w:val="28"/>
          <w:szCs w:val="28"/>
          <w:lang w:val="vi-VN"/>
        </w:rPr>
        <w:t xml:space="preserve">.2. Kiến nghị thực thi </w:t>
      </w:r>
      <w:r w:rsidR="00EC5994"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7B407A86" w14:textId="77777777" w:rsidR="00EC5994" w:rsidRPr="009A2A4F" w:rsidRDefault="00EC5994" w:rsidP="00EC5994">
      <w:pPr>
        <w:spacing w:before="120" w:after="120" w:line="264" w:lineRule="auto"/>
        <w:ind w:firstLine="567"/>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 Sửa Điều 16 Thông tư 23/2018/TT-BNNPTNT ngày 11/15/2022</w:t>
      </w:r>
    </w:p>
    <w:p w14:paraId="73A95173" w14:textId="66BD1ADB" w:rsidR="00EC5994" w:rsidRPr="009A2A4F" w:rsidRDefault="00AF59BF" w:rsidP="00EC5994">
      <w:pPr>
        <w:spacing w:before="120" w:after="120" w:line="264" w:lineRule="auto"/>
        <w:ind w:firstLine="567"/>
        <w:jc w:val="both"/>
        <w:rPr>
          <w:rFonts w:ascii="Times New Roman" w:hAnsi="Times New Roman" w:cs="Times New Roman"/>
          <w:b/>
          <w:i/>
          <w:color w:val="000000" w:themeColor="text1"/>
          <w:sz w:val="28"/>
          <w:szCs w:val="28"/>
          <w:lang w:val="vi-VN"/>
        </w:rPr>
      </w:pPr>
      <w:r>
        <w:rPr>
          <w:rFonts w:ascii="Times New Roman" w:hAnsi="Times New Roman" w:cs="Times New Roman"/>
          <w:b/>
          <w:color w:val="000000" w:themeColor="text1"/>
          <w:sz w:val="28"/>
          <w:szCs w:val="28"/>
          <w:lang w:val="pt-BR"/>
        </w:rPr>
        <w:t>42</w:t>
      </w:r>
      <w:r w:rsidR="00EC5994" w:rsidRPr="009A2A4F">
        <w:rPr>
          <w:rFonts w:ascii="Times New Roman" w:hAnsi="Times New Roman" w:cs="Times New Roman"/>
          <w:b/>
          <w:color w:val="000000" w:themeColor="text1"/>
          <w:sz w:val="28"/>
          <w:szCs w:val="28"/>
          <w:lang w:val="vi-VN"/>
        </w:rPr>
        <w:t xml:space="preserve">.3. Lợi ích phương án đơn giản hóa </w:t>
      </w:r>
      <w:r w:rsidR="00EC5994" w:rsidRPr="009A2A4F">
        <w:rPr>
          <w:rFonts w:ascii="Times New Roman" w:hAnsi="Times New Roman" w:cs="Times New Roman"/>
          <w:b/>
          <w:i/>
          <w:color w:val="000000" w:themeColor="text1"/>
          <w:sz w:val="28"/>
          <w:szCs w:val="28"/>
          <w:lang w:val="vi-VN"/>
        </w:rPr>
        <w:t xml:space="preserve">(kèm theo biểu đánh giá chi phí tuân thủ) </w:t>
      </w:r>
    </w:p>
    <w:p w14:paraId="30C1C189"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560.000.000 </w:t>
      </w:r>
      <w:r w:rsidRPr="009A2A4F">
        <w:rPr>
          <w:rFonts w:ascii="Times New Roman" w:hAnsi="Times New Roman" w:cs="Times New Roman"/>
          <w:color w:val="000000" w:themeColor="text1"/>
          <w:sz w:val="28"/>
          <w:szCs w:val="28"/>
          <w:lang w:val="vi-VN"/>
        </w:rPr>
        <w:t>đồng</w:t>
      </w:r>
    </w:p>
    <w:p w14:paraId="142A7DCA"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 xml:space="preserve">280.000.000 </w:t>
      </w:r>
      <w:r w:rsidRPr="009A2A4F">
        <w:rPr>
          <w:rFonts w:ascii="Times New Roman" w:hAnsi="Times New Roman" w:cs="Times New Roman"/>
          <w:color w:val="000000" w:themeColor="text1"/>
          <w:sz w:val="28"/>
          <w:szCs w:val="28"/>
          <w:lang w:val="vi-VN"/>
        </w:rPr>
        <w:t>đồng</w:t>
      </w:r>
    </w:p>
    <w:p w14:paraId="3D2859C4"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280.000.000 đồng</w:t>
      </w:r>
    </w:p>
    <w:p w14:paraId="5008948F"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50</w:t>
      </w:r>
      <w:r w:rsidRPr="009A2A4F">
        <w:rPr>
          <w:rFonts w:ascii="Times New Roman" w:hAnsi="Times New Roman" w:cs="Times New Roman"/>
          <w:color w:val="000000" w:themeColor="text1"/>
          <w:sz w:val="28"/>
          <w:szCs w:val="28"/>
          <w:lang w:val="vi-VN"/>
        </w:rPr>
        <w:t xml:space="preserve"> %</w:t>
      </w:r>
    </w:p>
    <w:p w14:paraId="7438226A"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50%</w:t>
      </w:r>
    </w:p>
    <w:p w14:paraId="41C44F7E" w14:textId="6F561D00" w:rsidR="0003096E" w:rsidRPr="009A2A4F"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pt-BR"/>
        </w:rPr>
        <w:t>42</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288D2F00" w14:textId="7A6988F3" w:rsidR="00EC5994" w:rsidRPr="009A2A4F" w:rsidRDefault="00EC5994" w:rsidP="00EC5994">
      <w:pPr>
        <w:spacing w:before="60" w:after="60" w:line="264" w:lineRule="auto"/>
        <w:ind w:firstLine="680"/>
        <w:jc w:val="both"/>
        <w:rPr>
          <w:rFonts w:ascii="Times New Roman" w:hAnsi="Times New Roman" w:cs="Times New Roman"/>
          <w:b/>
          <w:color w:val="000000" w:themeColor="text1"/>
          <w:sz w:val="28"/>
          <w:szCs w:val="28"/>
          <w:lang w:val="vi-VN"/>
        </w:rPr>
      </w:pPr>
      <w:r w:rsidRPr="009A2A4F">
        <w:rPr>
          <w:rFonts w:ascii="Times New Roman" w:hAnsi="Times New Roman" w:cs="Times New Roman"/>
          <w:b/>
          <w:color w:val="000000" w:themeColor="text1"/>
          <w:sz w:val="28"/>
          <w:szCs w:val="28"/>
          <w:lang w:val="vi-VN"/>
        </w:rPr>
        <w:t>4</w:t>
      </w:r>
      <w:r w:rsidR="00AF59BF">
        <w:rPr>
          <w:rFonts w:ascii="Times New Roman" w:hAnsi="Times New Roman" w:cs="Times New Roman"/>
          <w:b/>
          <w:color w:val="000000" w:themeColor="text1"/>
          <w:sz w:val="28"/>
          <w:szCs w:val="28"/>
        </w:rPr>
        <w:t>3</w:t>
      </w:r>
      <w:r w:rsidRPr="009A2A4F">
        <w:rPr>
          <w:rFonts w:ascii="Times New Roman" w:hAnsi="Times New Roman" w:cs="Times New Roman"/>
          <w:b/>
          <w:color w:val="000000" w:themeColor="text1"/>
          <w:sz w:val="28"/>
          <w:szCs w:val="28"/>
          <w:lang w:val="vi-VN"/>
        </w:rPr>
        <w:t>. Thủ tục: Cấp giấy chứng nhận an toàn kỹ thuật tàu cá (1.003563)</w:t>
      </w:r>
    </w:p>
    <w:p w14:paraId="4B50DB75" w14:textId="1D9A61BD" w:rsidR="00EC5994" w:rsidRPr="009A2A4F" w:rsidRDefault="00AF59BF" w:rsidP="00EC5994">
      <w:pPr>
        <w:spacing w:before="120" w:after="120" w:line="264" w:lineRule="auto"/>
        <w:ind w:firstLine="567"/>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4</w:t>
      </w:r>
      <w:r>
        <w:rPr>
          <w:rFonts w:ascii="Times New Roman" w:hAnsi="Times New Roman" w:cs="Times New Roman"/>
          <w:b/>
          <w:color w:val="000000" w:themeColor="text1"/>
          <w:sz w:val="28"/>
          <w:szCs w:val="28"/>
        </w:rPr>
        <w:t>3</w:t>
      </w:r>
      <w:r w:rsidR="00EC5994" w:rsidRPr="009A2A4F">
        <w:rPr>
          <w:rFonts w:ascii="Times New Roman" w:hAnsi="Times New Roman" w:cs="Times New Roman"/>
          <w:b/>
          <w:color w:val="000000" w:themeColor="text1"/>
          <w:spacing w:val="3"/>
          <w:sz w:val="28"/>
          <w:szCs w:val="28"/>
          <w:shd w:val="clear" w:color="auto" w:fill="FFFFFF"/>
          <w:lang w:val="vi-VN"/>
        </w:rPr>
        <w:t>.1.</w:t>
      </w:r>
      <w:r w:rsidR="00EC5994" w:rsidRPr="009A2A4F">
        <w:rPr>
          <w:rFonts w:ascii="Times New Roman" w:hAnsi="Times New Roman" w:cs="Times New Roman"/>
          <w:color w:val="000000" w:themeColor="text1"/>
          <w:spacing w:val="3"/>
          <w:sz w:val="28"/>
          <w:szCs w:val="28"/>
          <w:shd w:val="clear" w:color="auto" w:fill="FFFFFF"/>
          <w:lang w:val="vi-VN"/>
        </w:rPr>
        <w:t xml:space="preserve"> </w:t>
      </w:r>
      <w:r w:rsidR="00EC5994" w:rsidRPr="009A2A4F">
        <w:rPr>
          <w:rFonts w:ascii="Times New Roman" w:hAnsi="Times New Roman" w:cs="Times New Roman"/>
          <w:b/>
          <w:color w:val="000000" w:themeColor="text1"/>
          <w:sz w:val="28"/>
          <w:szCs w:val="28"/>
          <w:lang w:val="vi-VN"/>
        </w:rPr>
        <w:t xml:space="preserve">Nội dung đơn giản hóa </w:t>
      </w:r>
      <w:r w:rsidR="00EC5994" w:rsidRPr="009A2A4F">
        <w:rPr>
          <w:rFonts w:ascii="Times New Roman" w:hAnsi="Times New Roman" w:cs="Times New Roman"/>
          <w:b/>
          <w:i/>
          <w:color w:val="000000" w:themeColor="text1"/>
          <w:sz w:val="28"/>
          <w:szCs w:val="28"/>
          <w:lang w:val="vi-VN"/>
        </w:rPr>
        <w:t>(nêu rõ cần bãi bỏ/hủy bỏ; sửa đổi, bổ sung; thay thế TTHC, mẫu đơn, tờ khai hay yêu cầu điều kiện để thực hiện TTHC,…)</w:t>
      </w:r>
    </w:p>
    <w:p w14:paraId="594FDD7D" w14:textId="762D5161" w:rsidR="00EC5994" w:rsidRPr="009A2A4F" w:rsidRDefault="00EC5994" w:rsidP="00EC5994">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Bãi bỏ thủ tục hành chính</w:t>
      </w:r>
    </w:p>
    <w:p w14:paraId="111752CA" w14:textId="67C1B29E" w:rsidR="0003096E" w:rsidRPr="009A2A4F" w:rsidRDefault="0003096E" w:rsidP="0003096E">
      <w:pPr>
        <w:spacing w:before="120" w:after="120" w:line="264" w:lineRule="auto"/>
        <w:ind w:firstLine="567"/>
        <w:jc w:val="both"/>
        <w:rPr>
          <w:rFonts w:ascii="Times New Roman" w:hAnsi="Times New Roman" w:cs="Times New Roman"/>
          <w:bCs/>
          <w:color w:val="000000" w:themeColor="text1"/>
          <w:sz w:val="28"/>
          <w:szCs w:val="28"/>
          <w:lang w:val="vi-VN"/>
        </w:rPr>
      </w:pPr>
      <w:r w:rsidRPr="009A2A4F">
        <w:rPr>
          <w:rFonts w:ascii="Times New Roman" w:hAnsi="Times New Roman" w:cs="Times New Roman"/>
          <w:bCs/>
          <w:color w:val="000000" w:themeColor="text1"/>
          <w:sz w:val="28"/>
          <w:szCs w:val="28"/>
        </w:rPr>
        <w:t xml:space="preserve">Lý do: </w:t>
      </w:r>
      <w:r w:rsidRPr="009A2A4F">
        <w:rPr>
          <w:rFonts w:ascii="Times New Roman" w:hAnsi="Times New Roman" w:cs="Times New Roman"/>
          <w:bCs/>
          <w:color w:val="000000" w:themeColor="text1"/>
          <w:sz w:val="28"/>
          <w:szCs w:val="28"/>
          <w:lang w:val="vi-VN"/>
        </w:rPr>
        <w:t>Đây là thoả thuận giữa cơ sở đóng tàu (làm dịch vụ) và chủ tàu cá. Đảm bảo quyền lợi của các bên có liên quan</w:t>
      </w:r>
    </w:p>
    <w:p w14:paraId="67F0E3A4" w14:textId="2B6A90F1" w:rsidR="00EC5994" w:rsidRPr="009A2A4F" w:rsidRDefault="00AF59BF" w:rsidP="00EC5994">
      <w:pPr>
        <w:spacing w:before="120" w:after="120" w:line="264" w:lineRule="auto"/>
        <w:ind w:firstLine="567"/>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4</w:t>
      </w:r>
      <w:r>
        <w:rPr>
          <w:rFonts w:ascii="Times New Roman" w:hAnsi="Times New Roman" w:cs="Times New Roman"/>
          <w:b/>
          <w:color w:val="000000" w:themeColor="text1"/>
          <w:sz w:val="28"/>
          <w:szCs w:val="28"/>
        </w:rPr>
        <w:t>3</w:t>
      </w:r>
      <w:r w:rsidR="00EC5994" w:rsidRPr="009A2A4F">
        <w:rPr>
          <w:rFonts w:ascii="Times New Roman" w:hAnsi="Times New Roman" w:cs="Times New Roman"/>
          <w:b/>
          <w:color w:val="000000" w:themeColor="text1"/>
          <w:sz w:val="28"/>
          <w:szCs w:val="28"/>
          <w:lang w:val="vi-VN"/>
        </w:rPr>
        <w:t xml:space="preserve">.2. Kiến nghị thực thi </w:t>
      </w:r>
      <w:r w:rsidR="00EC5994" w:rsidRPr="009A2A4F">
        <w:rPr>
          <w:rFonts w:ascii="Times New Roman" w:hAnsi="Times New Roman" w:cs="Times New Roman"/>
          <w:b/>
          <w:i/>
          <w:color w:val="000000" w:themeColor="text1"/>
          <w:sz w:val="28"/>
          <w:szCs w:val="28"/>
          <w:lang w:val="vi-VN"/>
        </w:rPr>
        <w:t>(nêu rõ điều, khoản, điểm, văn bản quy phạm pháp luật cần sửa đổi, bổ sung, thay thế, bãi bỏ hoặc hủy bỏ)</w:t>
      </w:r>
    </w:p>
    <w:p w14:paraId="1F5A059D" w14:textId="77777777" w:rsidR="00EC5994" w:rsidRPr="009A2A4F" w:rsidRDefault="00EC5994" w:rsidP="00EC5994">
      <w:pPr>
        <w:spacing w:before="120" w:after="120" w:line="264" w:lineRule="auto"/>
        <w:ind w:firstLine="567"/>
        <w:jc w:val="both"/>
        <w:rPr>
          <w:rFonts w:ascii="Times New Roman" w:hAnsi="Times New Roman" w:cs="Times New Roman"/>
          <w:iCs/>
          <w:color w:val="000000" w:themeColor="text1"/>
          <w:sz w:val="28"/>
          <w:szCs w:val="28"/>
          <w:lang w:val="vi-VN"/>
        </w:rPr>
      </w:pPr>
      <w:r w:rsidRPr="009A2A4F">
        <w:rPr>
          <w:rFonts w:ascii="Times New Roman" w:hAnsi="Times New Roman" w:cs="Times New Roman"/>
          <w:iCs/>
          <w:color w:val="000000" w:themeColor="text1"/>
          <w:sz w:val="28"/>
          <w:szCs w:val="28"/>
          <w:lang w:val="vi-VN"/>
        </w:rPr>
        <w:t>- Sửa Điều 17 Thông tư 23/2018/TT-BNNPTNT ngày 11/15/2022</w:t>
      </w:r>
    </w:p>
    <w:p w14:paraId="5B961540" w14:textId="722EC8A5" w:rsidR="00EC5994" w:rsidRPr="009A2A4F" w:rsidRDefault="00AF59BF" w:rsidP="00EC5994">
      <w:pPr>
        <w:spacing w:before="120" w:after="120" w:line="264" w:lineRule="auto"/>
        <w:ind w:firstLine="567"/>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4</w:t>
      </w:r>
      <w:r>
        <w:rPr>
          <w:rFonts w:ascii="Times New Roman" w:hAnsi="Times New Roman" w:cs="Times New Roman"/>
          <w:b/>
          <w:color w:val="000000" w:themeColor="text1"/>
          <w:sz w:val="28"/>
          <w:szCs w:val="28"/>
        </w:rPr>
        <w:t>3</w:t>
      </w:r>
      <w:r w:rsidR="00EC5994" w:rsidRPr="009A2A4F">
        <w:rPr>
          <w:rFonts w:ascii="Times New Roman" w:hAnsi="Times New Roman" w:cs="Times New Roman"/>
          <w:b/>
          <w:color w:val="000000" w:themeColor="text1"/>
          <w:sz w:val="28"/>
          <w:szCs w:val="28"/>
          <w:lang w:val="vi-VN"/>
        </w:rPr>
        <w:t xml:space="preserve">.3. Lợi ích phương án đơn giản hóa </w:t>
      </w:r>
      <w:r w:rsidR="00EC5994" w:rsidRPr="009A2A4F">
        <w:rPr>
          <w:rFonts w:ascii="Times New Roman" w:hAnsi="Times New Roman" w:cs="Times New Roman"/>
          <w:b/>
          <w:i/>
          <w:color w:val="000000" w:themeColor="text1"/>
          <w:sz w:val="28"/>
          <w:szCs w:val="28"/>
          <w:lang w:val="vi-VN"/>
        </w:rPr>
        <w:t xml:space="preserve">(kèm theo biểu đánh giá chi phí tuân thủ) </w:t>
      </w:r>
    </w:p>
    <w:p w14:paraId="2AA21384"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sidRPr="009A2A4F">
        <w:rPr>
          <w:rFonts w:ascii="Times New Roman" w:hAnsi="Times New Roman" w:cs="Times New Roman"/>
          <w:color w:val="000000" w:themeColor="text1"/>
          <w:sz w:val="28"/>
          <w:szCs w:val="28"/>
        </w:rPr>
        <w:t xml:space="preserve">100.000.000 </w:t>
      </w:r>
      <w:r w:rsidRPr="009A2A4F">
        <w:rPr>
          <w:rFonts w:ascii="Times New Roman" w:hAnsi="Times New Roman" w:cs="Times New Roman"/>
          <w:color w:val="000000" w:themeColor="text1"/>
          <w:sz w:val="28"/>
          <w:szCs w:val="28"/>
          <w:lang w:val="vi-VN"/>
        </w:rPr>
        <w:t>đồng</w:t>
      </w:r>
    </w:p>
    <w:p w14:paraId="26D38785"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Pr="009A2A4F">
        <w:rPr>
          <w:rFonts w:ascii="Times New Roman" w:hAnsi="Times New Roman" w:cs="Times New Roman"/>
          <w:color w:val="000000" w:themeColor="text1"/>
          <w:sz w:val="28"/>
          <w:szCs w:val="28"/>
        </w:rPr>
        <w:t xml:space="preserve">70.000.000 </w:t>
      </w:r>
      <w:r w:rsidRPr="009A2A4F">
        <w:rPr>
          <w:rFonts w:ascii="Times New Roman" w:hAnsi="Times New Roman" w:cs="Times New Roman"/>
          <w:color w:val="000000" w:themeColor="text1"/>
          <w:sz w:val="28"/>
          <w:szCs w:val="28"/>
          <w:lang w:val="vi-VN"/>
        </w:rPr>
        <w:t>đồng</w:t>
      </w:r>
    </w:p>
    <w:p w14:paraId="1C02C79E"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Pr="009A2A4F">
        <w:rPr>
          <w:rFonts w:ascii="Times New Roman" w:hAnsi="Times New Roman" w:cs="Times New Roman"/>
          <w:color w:val="000000" w:themeColor="text1"/>
          <w:sz w:val="28"/>
          <w:szCs w:val="28"/>
        </w:rPr>
        <w:t>30.000.000 đồng</w:t>
      </w:r>
    </w:p>
    <w:p w14:paraId="31B0CB1F" w14:textId="77777777"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Tỷ lệ cắt giảm chi phí: </w:t>
      </w:r>
      <w:r w:rsidRPr="009A2A4F">
        <w:rPr>
          <w:rFonts w:ascii="Times New Roman" w:hAnsi="Times New Roman" w:cs="Times New Roman"/>
          <w:color w:val="000000" w:themeColor="text1"/>
          <w:sz w:val="28"/>
          <w:szCs w:val="28"/>
        </w:rPr>
        <w:t>30</w:t>
      </w:r>
      <w:r w:rsidRPr="009A2A4F">
        <w:rPr>
          <w:rFonts w:ascii="Times New Roman" w:hAnsi="Times New Roman" w:cs="Times New Roman"/>
          <w:color w:val="000000" w:themeColor="text1"/>
          <w:sz w:val="28"/>
          <w:szCs w:val="28"/>
          <w:lang w:val="vi-VN"/>
        </w:rPr>
        <w:t xml:space="preserve"> %</w:t>
      </w:r>
    </w:p>
    <w:p w14:paraId="666D2C1E" w14:textId="0CEE53A2" w:rsidR="00EC5994" w:rsidRPr="009A2A4F" w:rsidRDefault="00EC5994" w:rsidP="00EC5994">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Tỷ lệ cắt giảm thời gian: 33%</w:t>
      </w:r>
      <w:r w:rsidR="0003096E" w:rsidRPr="009A2A4F">
        <w:rPr>
          <w:rFonts w:ascii="Times New Roman" w:hAnsi="Times New Roman" w:cs="Times New Roman"/>
          <w:color w:val="000000" w:themeColor="text1"/>
          <w:sz w:val="28"/>
          <w:szCs w:val="28"/>
        </w:rPr>
        <w:t>.</w:t>
      </w:r>
    </w:p>
    <w:p w14:paraId="651C32F1" w14:textId="79B1D804" w:rsidR="0003096E" w:rsidRDefault="00AF59BF" w:rsidP="0003096E">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lang w:val="vi-VN"/>
        </w:rPr>
        <w:t>4</w:t>
      </w:r>
      <w:r>
        <w:rPr>
          <w:rFonts w:ascii="Times New Roman" w:hAnsi="Times New Roman" w:cs="Times New Roman"/>
          <w:b/>
          <w:color w:val="000000" w:themeColor="text1"/>
          <w:sz w:val="28"/>
          <w:szCs w:val="28"/>
        </w:rPr>
        <w:t>3</w:t>
      </w:r>
      <w:r w:rsidR="0003096E" w:rsidRPr="009A2A4F">
        <w:rPr>
          <w:rFonts w:ascii="Times New Roman" w:hAnsi="Times New Roman" w:cs="Times New Roman"/>
          <w:b/>
          <w:color w:val="000000" w:themeColor="text1"/>
          <w:sz w:val="28"/>
          <w:szCs w:val="28"/>
        </w:rPr>
        <w:t xml:space="preserve">.4. </w:t>
      </w:r>
      <w:r w:rsidR="0003096E" w:rsidRPr="009A2A4F">
        <w:rPr>
          <w:rFonts w:ascii="Times New Roman" w:hAnsi="Times New Roman" w:cs="Times New Roman"/>
          <w:b/>
          <w:color w:val="000000" w:themeColor="text1"/>
          <w:sz w:val="28"/>
          <w:szCs w:val="28"/>
          <w:lang w:val="vi-VN"/>
        </w:rPr>
        <w:t>Lộ trình thực hiện:</w:t>
      </w:r>
      <w:r w:rsidR="0003096E" w:rsidRPr="009A2A4F">
        <w:rPr>
          <w:rFonts w:ascii="Times New Roman" w:hAnsi="Times New Roman" w:cs="Times New Roman"/>
          <w:b/>
          <w:color w:val="000000" w:themeColor="text1"/>
          <w:sz w:val="28"/>
          <w:szCs w:val="28"/>
        </w:rPr>
        <w:t xml:space="preserve"> 2025-2026.</w:t>
      </w:r>
    </w:p>
    <w:p w14:paraId="69B69BBB" w14:textId="4A7818D4" w:rsidR="007E28F1" w:rsidRDefault="007E28F1" w:rsidP="0003096E">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44. Thủ tục: </w:t>
      </w:r>
      <w:r w:rsidRPr="007E28F1">
        <w:rPr>
          <w:rFonts w:ascii="Times New Roman" w:hAnsi="Times New Roman" w:cs="Times New Roman"/>
          <w:b/>
          <w:color w:val="000000" w:themeColor="text1"/>
          <w:sz w:val="28"/>
          <w:szCs w:val="28"/>
        </w:rPr>
        <w:t>Cấp, cấp lại Giấy chứng nhận nguồn gốc thủy sản khai thác (theo yêu cầu) (1.003666)</w:t>
      </w:r>
      <w:r>
        <w:rPr>
          <w:rStyle w:val="FootnoteReference"/>
          <w:rFonts w:ascii="Times New Roman" w:hAnsi="Times New Roman" w:cs="Times New Roman"/>
          <w:b/>
          <w:color w:val="000000" w:themeColor="text1"/>
          <w:sz w:val="28"/>
          <w:szCs w:val="28"/>
        </w:rPr>
        <w:footnoteReference w:id="9"/>
      </w:r>
    </w:p>
    <w:p w14:paraId="49ED04D0" w14:textId="756AA7E3" w:rsidR="007E28F1" w:rsidRPr="009A2A4F" w:rsidRDefault="007E28F1" w:rsidP="007E28F1">
      <w:pPr>
        <w:spacing w:before="120" w:after="120" w:line="264" w:lineRule="auto"/>
        <w:ind w:firstLine="567"/>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4</w:t>
      </w:r>
      <w:r>
        <w:rPr>
          <w:rFonts w:ascii="Times New Roman" w:hAnsi="Times New Roman" w:cs="Times New Roman"/>
          <w:b/>
          <w:color w:val="000000" w:themeColor="text1"/>
          <w:sz w:val="28"/>
          <w:szCs w:val="28"/>
        </w:rPr>
        <w:t>4</w:t>
      </w:r>
      <w:r w:rsidRPr="009A2A4F">
        <w:rPr>
          <w:rFonts w:ascii="Times New Roman" w:hAnsi="Times New Roman" w:cs="Times New Roman"/>
          <w:b/>
          <w:color w:val="000000" w:themeColor="text1"/>
          <w:spacing w:val="3"/>
          <w:sz w:val="28"/>
          <w:szCs w:val="28"/>
          <w:shd w:val="clear" w:color="auto" w:fill="FFFFFF"/>
          <w:lang w:val="vi-VN"/>
        </w:rPr>
        <w:t>.1.</w:t>
      </w:r>
      <w:r w:rsidRPr="009A2A4F">
        <w:rPr>
          <w:rFonts w:ascii="Times New Roman" w:hAnsi="Times New Roman" w:cs="Times New Roman"/>
          <w:color w:val="000000" w:themeColor="text1"/>
          <w:spacing w:val="3"/>
          <w:sz w:val="28"/>
          <w:szCs w:val="28"/>
          <w:shd w:val="clear" w:color="auto" w:fill="FFFFFF"/>
          <w:lang w:val="vi-VN"/>
        </w:rPr>
        <w:t xml:space="preserve"> </w:t>
      </w:r>
      <w:r w:rsidRPr="009A2A4F">
        <w:rPr>
          <w:rFonts w:ascii="Times New Roman" w:hAnsi="Times New Roman" w:cs="Times New Roman"/>
          <w:b/>
          <w:color w:val="000000" w:themeColor="text1"/>
          <w:sz w:val="28"/>
          <w:szCs w:val="28"/>
          <w:lang w:val="vi-VN"/>
        </w:rPr>
        <w:t xml:space="preserve">Nội dung đơn giản hóa </w:t>
      </w:r>
    </w:p>
    <w:p w14:paraId="24DE7342" w14:textId="5B2850B2" w:rsidR="007E28F1" w:rsidRPr="007E28F1" w:rsidRDefault="007E28F1" w:rsidP="007E28F1">
      <w:pPr>
        <w:spacing w:before="120" w:after="120" w:line="264" w:lineRule="auto"/>
        <w:ind w:firstLine="567"/>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lang w:val="vi-VN"/>
        </w:rPr>
        <w:t xml:space="preserve">Bãi bỏ </w:t>
      </w:r>
      <w:r>
        <w:rPr>
          <w:rFonts w:ascii="Times New Roman" w:hAnsi="Times New Roman" w:cs="Times New Roman"/>
          <w:color w:val="000000" w:themeColor="text1"/>
          <w:sz w:val="28"/>
          <w:szCs w:val="28"/>
        </w:rPr>
        <w:t>yêu cầu nộp: “Bản gốc Giấy chứng nhận nguồn gốc thuỷ sản khai thác bị rách, nát không còn nguyên vẹn, bị sai thông tin (trừ trường hợp giấy chứng nhận bị mất” đối với thủ tục cấp lại.</w:t>
      </w:r>
    </w:p>
    <w:p w14:paraId="5DD9F03B" w14:textId="77777777" w:rsidR="007E28F1" w:rsidRPr="009A2A4F" w:rsidRDefault="007E28F1" w:rsidP="007E28F1">
      <w:pPr>
        <w:spacing w:before="60" w:after="60" w:line="264"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Lý do: Đây là kết quả của thủ tục trước, kết quả đã được cơ quan nhà nước số hoá và có thể tra cứu, tái sử dụng.</w:t>
      </w:r>
    </w:p>
    <w:p w14:paraId="4C6DFEB6" w14:textId="5FD2B199" w:rsidR="007E28F1" w:rsidRPr="009A2A4F" w:rsidRDefault="007E28F1" w:rsidP="007E28F1">
      <w:pPr>
        <w:spacing w:before="120" w:after="120" w:line="264" w:lineRule="auto"/>
        <w:ind w:firstLine="567"/>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4</w:t>
      </w:r>
      <w:r>
        <w:rPr>
          <w:rFonts w:ascii="Times New Roman" w:hAnsi="Times New Roman" w:cs="Times New Roman"/>
          <w:b/>
          <w:color w:val="000000" w:themeColor="text1"/>
          <w:sz w:val="28"/>
          <w:szCs w:val="28"/>
        </w:rPr>
        <w:t>4</w:t>
      </w:r>
      <w:r w:rsidRPr="009A2A4F">
        <w:rPr>
          <w:rFonts w:ascii="Times New Roman" w:hAnsi="Times New Roman" w:cs="Times New Roman"/>
          <w:b/>
          <w:color w:val="000000" w:themeColor="text1"/>
          <w:sz w:val="28"/>
          <w:szCs w:val="28"/>
          <w:lang w:val="vi-VN"/>
        </w:rPr>
        <w:t xml:space="preserve">.2. Kiến nghị thực thi </w:t>
      </w:r>
    </w:p>
    <w:p w14:paraId="32D161FC" w14:textId="16E0250F" w:rsidR="007E28F1" w:rsidRPr="007E28F1" w:rsidRDefault="007E28F1" w:rsidP="007E28F1">
      <w:pPr>
        <w:spacing w:before="120" w:after="120" w:line="264" w:lineRule="auto"/>
        <w:ind w:firstLine="567"/>
        <w:jc w:val="both"/>
        <w:rPr>
          <w:rFonts w:ascii="Times New Roman" w:hAnsi="Times New Roman" w:cs="Times New Roman"/>
          <w:iCs/>
          <w:color w:val="000000" w:themeColor="text1"/>
          <w:sz w:val="28"/>
          <w:szCs w:val="28"/>
        </w:rPr>
      </w:pPr>
      <w:r w:rsidRPr="009A2A4F">
        <w:rPr>
          <w:rFonts w:ascii="Times New Roman" w:hAnsi="Times New Roman" w:cs="Times New Roman"/>
          <w:iCs/>
          <w:color w:val="000000" w:themeColor="text1"/>
          <w:sz w:val="28"/>
          <w:szCs w:val="28"/>
          <w:lang w:val="vi-VN"/>
        </w:rPr>
        <w:t xml:space="preserve">- Sửa </w:t>
      </w:r>
      <w:r>
        <w:rPr>
          <w:rFonts w:ascii="Times New Roman" w:hAnsi="Times New Roman" w:cs="Times New Roman"/>
          <w:iCs/>
          <w:color w:val="000000" w:themeColor="text1"/>
          <w:sz w:val="28"/>
          <w:szCs w:val="28"/>
        </w:rPr>
        <w:t>đổi điểm c khoản 3 Điều 11 Thông tư số 21/2018/TT-BNNPTNT.</w:t>
      </w:r>
    </w:p>
    <w:p w14:paraId="25A8E088" w14:textId="14682CB9" w:rsidR="007E28F1" w:rsidRPr="009A2A4F" w:rsidRDefault="007E28F1" w:rsidP="007E28F1">
      <w:pPr>
        <w:spacing w:before="120" w:after="120" w:line="264" w:lineRule="auto"/>
        <w:ind w:firstLine="567"/>
        <w:jc w:val="both"/>
        <w:rPr>
          <w:rFonts w:ascii="Times New Roman" w:hAnsi="Times New Roman" w:cs="Times New Roman"/>
          <w:b/>
          <w:i/>
          <w:color w:val="000000" w:themeColor="text1"/>
          <w:sz w:val="28"/>
          <w:szCs w:val="28"/>
          <w:lang w:val="vi-VN"/>
        </w:rPr>
      </w:pPr>
      <w:r w:rsidRPr="009A2A4F">
        <w:rPr>
          <w:rFonts w:ascii="Times New Roman" w:hAnsi="Times New Roman" w:cs="Times New Roman"/>
          <w:b/>
          <w:color w:val="000000" w:themeColor="text1"/>
          <w:sz w:val="28"/>
          <w:szCs w:val="28"/>
          <w:lang w:val="vi-VN"/>
        </w:rPr>
        <w:t>4</w:t>
      </w:r>
      <w:r w:rsidR="009C790B">
        <w:rPr>
          <w:rFonts w:ascii="Times New Roman" w:hAnsi="Times New Roman" w:cs="Times New Roman"/>
          <w:b/>
          <w:color w:val="000000" w:themeColor="text1"/>
          <w:sz w:val="28"/>
          <w:szCs w:val="28"/>
        </w:rPr>
        <w:t>4</w:t>
      </w:r>
      <w:r w:rsidRPr="009A2A4F">
        <w:rPr>
          <w:rFonts w:ascii="Times New Roman" w:hAnsi="Times New Roman" w:cs="Times New Roman"/>
          <w:b/>
          <w:color w:val="000000" w:themeColor="text1"/>
          <w:sz w:val="28"/>
          <w:szCs w:val="28"/>
          <w:lang w:val="vi-VN"/>
        </w:rPr>
        <w:t xml:space="preserve">.3. Lợi ích phương án đơn giản hóa </w:t>
      </w:r>
      <w:r w:rsidRPr="009A2A4F">
        <w:rPr>
          <w:rFonts w:ascii="Times New Roman" w:hAnsi="Times New Roman" w:cs="Times New Roman"/>
          <w:b/>
          <w:i/>
          <w:color w:val="000000" w:themeColor="text1"/>
          <w:sz w:val="28"/>
          <w:szCs w:val="28"/>
          <w:lang w:val="vi-VN"/>
        </w:rPr>
        <w:t xml:space="preserve">(kèm theo biểu đánh giá chi phí tuân thủ) </w:t>
      </w:r>
    </w:p>
    <w:p w14:paraId="5ABA8F08" w14:textId="0A123BF1" w:rsidR="007E28F1" w:rsidRPr="009A2A4F" w:rsidRDefault="007E28F1" w:rsidP="007E28F1">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trước khi đơn giản hóa: </w:t>
      </w:r>
      <w:r>
        <w:rPr>
          <w:rFonts w:ascii="Times New Roman" w:hAnsi="Times New Roman" w:cs="Times New Roman"/>
          <w:color w:val="000000" w:themeColor="text1"/>
          <w:sz w:val="28"/>
          <w:szCs w:val="28"/>
        </w:rPr>
        <w:t>68.000.000</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đồng</w:t>
      </w:r>
    </w:p>
    <w:p w14:paraId="420E06A4" w14:textId="480E5FA9" w:rsidR="007E28F1" w:rsidRPr="009A2A4F" w:rsidRDefault="007E28F1" w:rsidP="007E28F1">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tuân thủ TTHC sau khi đơn giản hóa: </w:t>
      </w:r>
      <w:r w:rsidR="009C790B">
        <w:rPr>
          <w:rFonts w:ascii="Times New Roman" w:hAnsi="Times New Roman" w:cs="Times New Roman"/>
          <w:color w:val="000000" w:themeColor="text1"/>
          <w:sz w:val="28"/>
          <w:szCs w:val="28"/>
        </w:rPr>
        <w:t>58.285.714</w:t>
      </w:r>
      <w:r w:rsidRPr="009A2A4F">
        <w:rPr>
          <w:rFonts w:ascii="Times New Roman" w:hAnsi="Times New Roman" w:cs="Times New Roman"/>
          <w:color w:val="000000" w:themeColor="text1"/>
          <w:sz w:val="28"/>
          <w:szCs w:val="28"/>
        </w:rPr>
        <w:t xml:space="preserve"> </w:t>
      </w:r>
      <w:r w:rsidRPr="009A2A4F">
        <w:rPr>
          <w:rFonts w:ascii="Times New Roman" w:hAnsi="Times New Roman" w:cs="Times New Roman"/>
          <w:color w:val="000000" w:themeColor="text1"/>
          <w:sz w:val="28"/>
          <w:szCs w:val="28"/>
          <w:lang w:val="vi-VN"/>
        </w:rPr>
        <w:t>đồng</w:t>
      </w:r>
    </w:p>
    <w:p w14:paraId="2F218829" w14:textId="37512911" w:rsidR="007E28F1" w:rsidRPr="009A2A4F" w:rsidRDefault="007E28F1" w:rsidP="007E28F1">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Chi phí tiết kiệm: </w:t>
      </w:r>
      <w:r w:rsidR="009C790B">
        <w:rPr>
          <w:rFonts w:ascii="Times New Roman" w:hAnsi="Times New Roman" w:cs="Times New Roman"/>
          <w:color w:val="000000" w:themeColor="text1"/>
          <w:sz w:val="28"/>
          <w:szCs w:val="28"/>
        </w:rPr>
        <w:t>9.714.285</w:t>
      </w:r>
      <w:r w:rsidRPr="009A2A4F">
        <w:rPr>
          <w:rFonts w:ascii="Times New Roman" w:hAnsi="Times New Roman" w:cs="Times New Roman"/>
          <w:color w:val="000000" w:themeColor="text1"/>
          <w:sz w:val="28"/>
          <w:szCs w:val="28"/>
        </w:rPr>
        <w:t xml:space="preserve"> đồng</w:t>
      </w:r>
    </w:p>
    <w:p w14:paraId="34716AC8" w14:textId="31750618" w:rsidR="007E28F1" w:rsidRPr="009A2A4F" w:rsidRDefault="007E28F1" w:rsidP="007E28F1">
      <w:pPr>
        <w:spacing w:before="60" w:after="60" w:line="264" w:lineRule="auto"/>
        <w:ind w:firstLine="680"/>
        <w:jc w:val="both"/>
        <w:rPr>
          <w:rFonts w:ascii="Times New Roman" w:hAnsi="Times New Roman" w:cs="Times New Roman"/>
          <w:color w:val="000000" w:themeColor="text1"/>
          <w:sz w:val="28"/>
          <w:szCs w:val="28"/>
          <w:lang w:val="vi-VN"/>
        </w:rPr>
      </w:pPr>
      <w:r w:rsidRPr="009A2A4F">
        <w:rPr>
          <w:rFonts w:ascii="Times New Roman" w:hAnsi="Times New Roman" w:cs="Times New Roman"/>
          <w:color w:val="000000" w:themeColor="text1"/>
          <w:sz w:val="28"/>
          <w:szCs w:val="28"/>
          <w:lang w:val="vi-VN"/>
        </w:rPr>
        <w:t xml:space="preserve">- Tỷ lệ cắt giảm chi phí: </w:t>
      </w:r>
      <w:r w:rsidR="009C790B">
        <w:rPr>
          <w:rFonts w:ascii="Times New Roman" w:hAnsi="Times New Roman" w:cs="Times New Roman"/>
          <w:color w:val="000000" w:themeColor="text1"/>
          <w:sz w:val="28"/>
          <w:szCs w:val="28"/>
        </w:rPr>
        <w:t>14,28</w:t>
      </w:r>
      <w:r w:rsidRPr="009A2A4F">
        <w:rPr>
          <w:rFonts w:ascii="Times New Roman" w:hAnsi="Times New Roman" w:cs="Times New Roman"/>
          <w:color w:val="000000" w:themeColor="text1"/>
          <w:sz w:val="28"/>
          <w:szCs w:val="28"/>
          <w:lang w:val="vi-VN"/>
        </w:rPr>
        <w:t xml:space="preserve"> %</w:t>
      </w:r>
    </w:p>
    <w:p w14:paraId="7E1A44FB" w14:textId="6E64B497" w:rsidR="007E28F1" w:rsidRPr="009A2A4F" w:rsidRDefault="007E28F1" w:rsidP="007E28F1">
      <w:pPr>
        <w:spacing w:before="60" w:after="60" w:line="264" w:lineRule="auto"/>
        <w:ind w:firstLine="680"/>
        <w:jc w:val="both"/>
        <w:rPr>
          <w:rFonts w:ascii="Times New Roman" w:hAnsi="Times New Roman" w:cs="Times New Roman"/>
          <w:color w:val="000000" w:themeColor="text1"/>
          <w:sz w:val="28"/>
          <w:szCs w:val="28"/>
        </w:rPr>
      </w:pPr>
      <w:r w:rsidRPr="009A2A4F">
        <w:rPr>
          <w:rFonts w:ascii="Times New Roman" w:hAnsi="Times New Roman" w:cs="Times New Roman"/>
          <w:color w:val="000000" w:themeColor="text1"/>
          <w:sz w:val="28"/>
          <w:szCs w:val="28"/>
        </w:rPr>
        <w:t xml:space="preserve">- Tỷ lệ cắt giảm thời gian: </w:t>
      </w:r>
      <w:r>
        <w:rPr>
          <w:rFonts w:ascii="Times New Roman" w:hAnsi="Times New Roman" w:cs="Times New Roman"/>
          <w:color w:val="000000" w:themeColor="text1"/>
          <w:sz w:val="28"/>
          <w:szCs w:val="28"/>
        </w:rPr>
        <w:t>0</w:t>
      </w:r>
      <w:r w:rsidRPr="009A2A4F">
        <w:rPr>
          <w:rFonts w:ascii="Times New Roman" w:hAnsi="Times New Roman" w:cs="Times New Roman"/>
          <w:color w:val="000000" w:themeColor="text1"/>
          <w:sz w:val="28"/>
          <w:szCs w:val="28"/>
        </w:rPr>
        <w:t>%.</w:t>
      </w:r>
    </w:p>
    <w:p w14:paraId="50D55894" w14:textId="3A52FCB0" w:rsidR="007E28F1" w:rsidRDefault="007E28F1" w:rsidP="007E28F1">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lang w:val="vi-VN"/>
        </w:rPr>
        <w:t>4</w:t>
      </w:r>
      <w:r w:rsidR="009C790B">
        <w:rPr>
          <w:rFonts w:ascii="Times New Roman" w:hAnsi="Times New Roman" w:cs="Times New Roman"/>
          <w:b/>
          <w:color w:val="000000" w:themeColor="text1"/>
          <w:sz w:val="28"/>
          <w:szCs w:val="28"/>
        </w:rPr>
        <w:t>4</w:t>
      </w:r>
      <w:r w:rsidRPr="009A2A4F">
        <w:rPr>
          <w:rFonts w:ascii="Times New Roman" w:hAnsi="Times New Roman" w:cs="Times New Roman"/>
          <w:b/>
          <w:color w:val="000000" w:themeColor="text1"/>
          <w:sz w:val="28"/>
          <w:szCs w:val="28"/>
        </w:rPr>
        <w:t xml:space="preserve">.4. </w:t>
      </w:r>
      <w:r w:rsidRPr="009A2A4F">
        <w:rPr>
          <w:rFonts w:ascii="Times New Roman" w:hAnsi="Times New Roman" w:cs="Times New Roman"/>
          <w:b/>
          <w:color w:val="000000" w:themeColor="text1"/>
          <w:sz w:val="28"/>
          <w:szCs w:val="28"/>
          <w:lang w:val="vi-VN"/>
        </w:rPr>
        <w:t>Lộ trình thực hiện:</w:t>
      </w:r>
      <w:r w:rsidRPr="009A2A4F">
        <w:rPr>
          <w:rFonts w:ascii="Times New Roman" w:hAnsi="Times New Roman" w:cs="Times New Roman"/>
          <w:b/>
          <w:color w:val="000000" w:themeColor="text1"/>
          <w:sz w:val="28"/>
          <w:szCs w:val="28"/>
        </w:rPr>
        <w:t xml:space="preserve"> 2025-2026.</w:t>
      </w:r>
    </w:p>
    <w:p w14:paraId="6F48A167" w14:textId="71309392" w:rsidR="00E30E70" w:rsidRPr="009A2A4F" w:rsidRDefault="00E30E70" w:rsidP="0003096E">
      <w:pPr>
        <w:spacing w:before="120" w:after="120" w:line="264" w:lineRule="auto"/>
        <w:ind w:firstLine="720"/>
        <w:jc w:val="both"/>
        <w:rPr>
          <w:rFonts w:ascii="Times New Roman" w:hAnsi="Times New Roman" w:cs="Times New Roman"/>
          <w:b/>
          <w:color w:val="000000" w:themeColor="text1"/>
          <w:sz w:val="28"/>
          <w:szCs w:val="28"/>
        </w:rPr>
      </w:pPr>
      <w:r w:rsidRPr="009A2A4F">
        <w:rPr>
          <w:rFonts w:ascii="Times New Roman" w:hAnsi="Times New Roman" w:cs="Times New Roman"/>
          <w:b/>
          <w:color w:val="000000" w:themeColor="text1"/>
          <w:sz w:val="28"/>
          <w:szCs w:val="28"/>
        </w:rPr>
        <w:t>XVI. LĨNH VỰC TRỒNG TRỌT VÀ BẢO VỆ THỰC VẬT</w:t>
      </w:r>
    </w:p>
    <w:p w14:paraId="5FE6F0A0"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1. Nhóm thủ tục hành chính: </w:t>
      </w:r>
      <w:bookmarkStart w:id="15" w:name="_Hlk198145951"/>
      <w:r w:rsidRPr="009A2A4F">
        <w:rPr>
          <w:rFonts w:ascii="Times New Roman" w:hAnsi="Times New Roman" w:cs="Times New Roman"/>
          <w:b/>
          <w:color w:val="000000" w:themeColor="text1"/>
          <w:sz w:val="26"/>
          <w:szCs w:val="26"/>
        </w:rPr>
        <w:t xml:space="preserve">Cấp Giấy phép khảo nghiệm </w:t>
      </w:r>
      <w:bookmarkEnd w:id="15"/>
      <w:r w:rsidRPr="009A2A4F">
        <w:rPr>
          <w:rFonts w:ascii="Times New Roman" w:hAnsi="Times New Roman" w:cs="Times New Roman"/>
          <w:b/>
          <w:color w:val="000000" w:themeColor="text1"/>
          <w:sz w:val="26"/>
          <w:szCs w:val="26"/>
        </w:rPr>
        <w:t>thuốc bảo vệ thực vật để đăng ký chính thức (</w:t>
      </w:r>
      <w:hyperlink r:id="rId12" w:history="1">
        <w:r w:rsidRPr="009A2A4F">
          <w:rPr>
            <w:rStyle w:val="Hyperlink"/>
            <w:rFonts w:ascii="Times New Roman" w:hAnsi="Times New Roman" w:cs="Times New Roman"/>
            <w:b/>
            <w:color w:val="000000" w:themeColor="text1"/>
            <w:sz w:val="26"/>
            <w:szCs w:val="26"/>
          </w:rPr>
          <w:t>2.001335</w:t>
        </w:r>
      </w:hyperlink>
      <w:r w:rsidRPr="009A2A4F">
        <w:rPr>
          <w:rFonts w:ascii="Times New Roman" w:hAnsi="Times New Roman" w:cs="Times New Roman"/>
          <w:b/>
          <w:color w:val="000000" w:themeColor="text1"/>
          <w:sz w:val="26"/>
          <w:szCs w:val="26"/>
        </w:rPr>
        <w:t>), Cấp Giấy phép khảo nghiệm thuốc bảo vệ thực vật để đăng ký bổ sung (</w:t>
      </w:r>
      <w:hyperlink r:id="rId13" w:history="1">
        <w:r w:rsidRPr="009A2A4F">
          <w:rPr>
            <w:rStyle w:val="Hyperlink"/>
            <w:rFonts w:ascii="Times New Roman" w:hAnsi="Times New Roman" w:cs="Times New Roman"/>
            <w:b/>
            <w:color w:val="000000" w:themeColor="text1"/>
            <w:sz w:val="26"/>
            <w:szCs w:val="26"/>
          </w:rPr>
          <w:t>2.001328</w:t>
        </w:r>
      </w:hyperlink>
      <w:r w:rsidRPr="009A2A4F">
        <w:rPr>
          <w:rStyle w:val="Hyperlink"/>
          <w:rFonts w:ascii="Times New Roman" w:hAnsi="Times New Roman" w:cs="Times New Roman"/>
          <w:b/>
          <w:color w:val="000000" w:themeColor="text1"/>
          <w:sz w:val="26"/>
          <w:szCs w:val="26"/>
        </w:rPr>
        <w:t xml:space="preserve">), </w:t>
      </w:r>
      <w:r w:rsidRPr="009A2A4F">
        <w:rPr>
          <w:rFonts w:ascii="Times New Roman" w:hAnsi="Times New Roman" w:cs="Times New Roman"/>
          <w:b/>
          <w:color w:val="000000" w:themeColor="text1"/>
          <w:sz w:val="26"/>
          <w:szCs w:val="26"/>
        </w:rPr>
        <w:t>Cấp lại Giấy phép khảo nghiệm thuốc bảo vệ thực vật (</w:t>
      </w:r>
      <w:hyperlink r:id="rId14" w:history="1">
        <w:r w:rsidRPr="009A2A4F">
          <w:rPr>
            <w:rStyle w:val="Hyperlink"/>
            <w:rFonts w:ascii="Times New Roman" w:hAnsi="Times New Roman" w:cs="Times New Roman"/>
            <w:b/>
            <w:color w:val="000000" w:themeColor="text1"/>
            <w:sz w:val="26"/>
            <w:szCs w:val="26"/>
          </w:rPr>
          <w:t>2.001323</w:t>
        </w:r>
      </w:hyperlink>
      <w:r w:rsidRPr="009A2A4F">
        <w:rPr>
          <w:rFonts w:ascii="Times New Roman" w:hAnsi="Times New Roman" w:cs="Times New Roman"/>
          <w:b/>
          <w:color w:val="000000" w:themeColor="text1"/>
          <w:sz w:val="26"/>
          <w:szCs w:val="26"/>
        </w:rPr>
        <w:t>)</w:t>
      </w:r>
    </w:p>
    <w:p w14:paraId="39AA2143"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 xml:space="preserve">1.1. Nội dung đơn giản hóa </w:t>
      </w:r>
    </w:p>
    <w:p w14:paraId="4ECAD9D6" w14:textId="77777777" w:rsidR="009872D5" w:rsidRPr="009A2A4F" w:rsidRDefault="009872D5" w:rsidP="009872D5">
      <w:pPr>
        <w:spacing w:before="60" w:after="60" w:line="320" w:lineRule="exact"/>
        <w:ind w:firstLine="567"/>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xml:space="preserve">a) Bãi bỏ thành phần hồ sơ  </w:t>
      </w:r>
      <w:r w:rsidRPr="009A2A4F">
        <w:rPr>
          <w:rFonts w:ascii="Times New Roman" w:hAnsi="Times New Roman" w:cs="Times New Roman"/>
          <w:b/>
          <w:color w:val="000000" w:themeColor="text1"/>
          <w:sz w:val="26"/>
          <w:szCs w:val="26"/>
          <w:lang w:val="pt-BR"/>
        </w:rPr>
        <w:t>“</w:t>
      </w:r>
      <w:r w:rsidRPr="009A2A4F">
        <w:rPr>
          <w:rFonts w:ascii="Times New Roman" w:hAnsi="Times New Roman" w:cs="Times New Roman"/>
          <w:b/>
          <w:color w:val="000000" w:themeColor="text1"/>
          <w:sz w:val="26"/>
          <w:szCs w:val="26"/>
        </w:rPr>
        <w:t xml:space="preserve">Bản sao chứng thực hoặc bản sao chụp (mang theo bản chính để đối chiếu) giấy phép thành lập công ty, chi nhánh công ty hoặc văn phòng đại diện tại Việt Nam (đối với nhà sản xuất nước ngoài đăng ký lần đầu)”; </w:t>
      </w:r>
      <w:r w:rsidRPr="009A2A4F">
        <w:rPr>
          <w:rFonts w:ascii="Times New Roman" w:hAnsi="Times New Roman" w:cs="Times New Roman"/>
          <w:b/>
          <w:color w:val="000000" w:themeColor="text1"/>
          <w:sz w:val="26"/>
          <w:szCs w:val="26"/>
          <w:lang w:val="pt-BR"/>
        </w:rPr>
        <w:t>“Bản sao chụp Giấy chứng nhận đủ điều kiện buôn bán thuốc bảo vệ thực vật (đối với tổ chức, cá nhân trong nước được ủy quyền đứng tên đăng ký lần đầu)”</w:t>
      </w:r>
    </w:p>
    <w:p w14:paraId="5713C00E"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Tổ chức/ cá nhân chỉ cần nộp 1 lần khi thực hiện bất kỳ TTHC nào tại Cục Trồng trọt và Bảo vệ thực vật và nộp bổ sung khi hết hạn nên không yêu cầu nộp theo từng TTHC.</w:t>
      </w:r>
    </w:p>
    <w:p w14:paraId="2BBBC6B5"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b) Giảm thời gian giải quyết thủ tục hành chính: 14 ngày.</w:t>
      </w:r>
    </w:p>
    <w:p w14:paraId="5DC2DDA0"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Đơn giản hoá thủ tục hành chính theo </w:t>
      </w:r>
      <w:r w:rsidRPr="009A2A4F">
        <w:rPr>
          <w:rFonts w:ascii="Times New Roman" w:hAnsi="Times New Roman" w:cs="Times New Roman"/>
          <w:bCs/>
          <w:color w:val="000000" w:themeColor="text1"/>
          <w:sz w:val="26"/>
          <w:szCs w:val="26"/>
        </w:rPr>
        <w:t>Nghị quyết số 66/NQ-CP ngày 26/3/2025 của Chính phủ</w:t>
      </w:r>
      <w:r w:rsidRPr="009A2A4F">
        <w:rPr>
          <w:rFonts w:ascii="Times New Roman" w:hAnsi="Times New Roman" w:cs="Times New Roman"/>
          <w:b/>
          <w:color w:val="000000" w:themeColor="text1"/>
          <w:sz w:val="26"/>
          <w:szCs w:val="26"/>
          <w:lang w:val="pt-BR"/>
        </w:rPr>
        <w:t xml:space="preserve"> </w:t>
      </w:r>
    </w:p>
    <w:p w14:paraId="17BD3518"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1.2. Kiến nghị thực thi:</w:t>
      </w:r>
    </w:p>
    <w:p w14:paraId="50AA97C2" w14:textId="77777777" w:rsidR="009872D5" w:rsidRPr="009A2A4F" w:rsidRDefault="009872D5" w:rsidP="009872D5">
      <w:pPr>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Sửa đổi khoản 2 Điều 56, khoản 3 Điều 57 Luật Bảo vệ và kiểm dịch thực vật năm 2013</w:t>
      </w:r>
    </w:p>
    <w:p w14:paraId="3B8CD69A" w14:textId="77777777" w:rsidR="009872D5" w:rsidRPr="009A2A4F" w:rsidRDefault="009872D5" w:rsidP="009872D5">
      <w:pPr>
        <w:ind w:firstLine="709"/>
        <w:jc w:val="both"/>
        <w:rPr>
          <w:rFonts w:ascii="Times New Roman" w:hAnsi="Times New Roman" w:cs="Times New Roman"/>
          <w:color w:val="000000" w:themeColor="text1"/>
          <w:sz w:val="26"/>
          <w:szCs w:val="26"/>
        </w:rPr>
      </w:pPr>
      <w:r w:rsidRPr="009A2A4F">
        <w:rPr>
          <w:rFonts w:ascii="Times New Roman" w:hAnsi="Times New Roman" w:cs="Times New Roman"/>
          <w:color w:val="000000" w:themeColor="text1"/>
          <w:sz w:val="26"/>
          <w:szCs w:val="26"/>
          <w:lang w:val="pt-BR"/>
        </w:rPr>
        <w:t xml:space="preserve">- Sửa đổi, bổ sung điểm b khoản 2, khoản 3 Điều 10, khoản 3 Điều 12 </w:t>
      </w:r>
      <w:r w:rsidRPr="009A2A4F">
        <w:rPr>
          <w:rFonts w:ascii="Times New Roman" w:hAnsi="Times New Roman" w:cs="Times New Roman"/>
          <w:color w:val="000000" w:themeColor="text1"/>
          <w:sz w:val="26"/>
          <w:szCs w:val="26"/>
        </w:rPr>
        <w:t>Thông tư số 21/2015/TT-BNNPTNT ngày 08/6/2015.</w:t>
      </w:r>
    </w:p>
    <w:p w14:paraId="2511A5B8"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1.3. Lợi ích phương án đơn giản hóa </w:t>
      </w:r>
    </w:p>
    <w:p w14:paraId="310F3A2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3037518C"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eastAsia="vi-VN"/>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eastAsia="Times New Roman" w:hAnsi="Times New Roman" w:cs="Times New Roman"/>
          <w:color w:val="000000" w:themeColor="text1"/>
          <w:sz w:val="26"/>
          <w:szCs w:val="26"/>
          <w:lang w:val="vi-VN" w:eastAsia="vi-VN"/>
        </w:rPr>
        <w:t>5.3</w:t>
      </w:r>
      <w:r w:rsidRPr="009A2A4F">
        <w:rPr>
          <w:rFonts w:ascii="Times New Roman" w:eastAsia="Times New Roman" w:hAnsi="Times New Roman" w:cs="Times New Roman"/>
          <w:color w:val="000000" w:themeColor="text1"/>
          <w:sz w:val="26"/>
          <w:szCs w:val="26"/>
          <w:lang w:eastAsia="vi-VN"/>
        </w:rPr>
        <w:t>76</w:t>
      </w:r>
      <w:r w:rsidRPr="009A2A4F">
        <w:rPr>
          <w:rFonts w:ascii="Times New Roman" w:eastAsia="Times New Roman" w:hAnsi="Times New Roman" w:cs="Times New Roman"/>
          <w:color w:val="000000" w:themeColor="text1"/>
          <w:sz w:val="26"/>
          <w:szCs w:val="26"/>
          <w:lang w:val="vi-VN" w:eastAsia="vi-VN"/>
        </w:rPr>
        <w:t>.</w:t>
      </w:r>
      <w:r w:rsidRPr="009A2A4F">
        <w:rPr>
          <w:rFonts w:ascii="Times New Roman" w:eastAsia="Times New Roman" w:hAnsi="Times New Roman" w:cs="Times New Roman"/>
          <w:color w:val="000000" w:themeColor="text1"/>
          <w:sz w:val="26"/>
          <w:szCs w:val="26"/>
          <w:lang w:eastAsia="vi-VN"/>
        </w:rPr>
        <w:t>358.867</w:t>
      </w:r>
      <w:r w:rsidRPr="009A2A4F">
        <w:rPr>
          <w:rFonts w:ascii="Times New Roman" w:hAnsi="Times New Roman" w:cs="Times New Roman"/>
          <w:bCs/>
          <w:color w:val="000000" w:themeColor="text1"/>
          <w:sz w:val="26"/>
          <w:szCs w:val="26"/>
          <w:lang w:val="pt-BR"/>
        </w:rPr>
        <w:t xml:space="preserve"> đồng/năm</w:t>
      </w:r>
    </w:p>
    <w:p w14:paraId="55403E1A"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eastAsia="Times New Roman" w:hAnsi="Times New Roman" w:cs="Times New Roman"/>
          <w:color w:val="000000" w:themeColor="text1"/>
          <w:sz w:val="26"/>
          <w:szCs w:val="26"/>
          <w:lang w:val="vi-VN" w:eastAsia="vi-VN"/>
        </w:rPr>
        <w:t>5.</w:t>
      </w:r>
      <w:r w:rsidRPr="009A2A4F">
        <w:rPr>
          <w:rFonts w:ascii="Times New Roman" w:eastAsia="Times New Roman" w:hAnsi="Times New Roman" w:cs="Times New Roman"/>
          <w:color w:val="000000" w:themeColor="text1"/>
          <w:sz w:val="26"/>
          <w:szCs w:val="26"/>
          <w:lang w:eastAsia="vi-VN"/>
        </w:rPr>
        <w:t>143.229378</w:t>
      </w:r>
      <w:r w:rsidRPr="009A2A4F">
        <w:rPr>
          <w:rFonts w:ascii="Times New Roman" w:hAnsi="Times New Roman" w:cs="Times New Roman"/>
          <w:bCs/>
          <w:color w:val="000000" w:themeColor="text1"/>
          <w:sz w:val="26"/>
          <w:szCs w:val="26"/>
          <w:lang w:val="pt-BR"/>
        </w:rPr>
        <w:t xml:space="preserve"> đồng/năm.</w:t>
      </w:r>
    </w:p>
    <w:p w14:paraId="1C9B47E9"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eastAsia="Times New Roman" w:hAnsi="Times New Roman" w:cs="Times New Roman"/>
          <w:color w:val="000000" w:themeColor="text1"/>
          <w:sz w:val="26"/>
          <w:szCs w:val="26"/>
          <w:lang w:eastAsia="vi-VN"/>
        </w:rPr>
        <w:t>233.129.489</w:t>
      </w:r>
      <w:r w:rsidRPr="009A2A4F">
        <w:rPr>
          <w:rFonts w:ascii="Times New Roman" w:hAnsi="Times New Roman" w:cs="Times New Roman"/>
          <w:bCs/>
          <w:color w:val="000000" w:themeColor="text1"/>
          <w:sz w:val="26"/>
          <w:szCs w:val="26"/>
          <w:lang w:val="pt-BR"/>
        </w:rPr>
        <w:t xml:space="preserve"> đồng/năm.</w:t>
      </w:r>
    </w:p>
    <w:p w14:paraId="0C226EA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Tỷ lệ cắt giảm chi phí:  4,3%. </w:t>
      </w:r>
    </w:p>
    <w:p w14:paraId="1FFC525E"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2DF0952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rPr>
        <w:t>- Tỷ lệ cắt giảm thời gian giải quyết: 19,2%</w:t>
      </w:r>
    </w:p>
    <w:p w14:paraId="0195B037"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1.4. Lộ trình thực hiện: </w:t>
      </w:r>
      <w:r w:rsidRPr="009A2A4F">
        <w:rPr>
          <w:rFonts w:ascii="Times New Roman" w:hAnsi="Times New Roman" w:cs="Times New Roman"/>
          <w:bCs/>
          <w:color w:val="000000" w:themeColor="text1"/>
          <w:sz w:val="26"/>
          <w:szCs w:val="26"/>
          <w:lang w:val="pt-BR"/>
        </w:rPr>
        <w:t>Năm</w:t>
      </w:r>
      <w:r w:rsidRPr="009A2A4F">
        <w:rPr>
          <w:rFonts w:ascii="Times New Roman" w:hAnsi="Times New Roman" w:cs="Times New Roman"/>
          <w:b/>
          <w:color w:val="000000" w:themeColor="text1"/>
          <w:sz w:val="26"/>
          <w:szCs w:val="26"/>
          <w:lang w:val="pt-BR"/>
        </w:rPr>
        <w:t xml:space="preserve"> </w:t>
      </w:r>
      <w:r w:rsidRPr="009A2A4F">
        <w:rPr>
          <w:rFonts w:ascii="Times New Roman" w:hAnsi="Times New Roman" w:cs="Times New Roman"/>
          <w:color w:val="000000" w:themeColor="text1"/>
          <w:sz w:val="26"/>
          <w:szCs w:val="26"/>
        </w:rPr>
        <w:t>2025-2026</w:t>
      </w:r>
      <w:r w:rsidRPr="009A2A4F">
        <w:rPr>
          <w:rFonts w:ascii="Times New Roman" w:hAnsi="Times New Roman" w:cs="Times New Roman"/>
          <w:color w:val="000000" w:themeColor="text1"/>
          <w:sz w:val="26"/>
          <w:szCs w:val="26"/>
          <w:lang w:val="pt-BR"/>
        </w:rPr>
        <w:t>.</w:t>
      </w:r>
    </w:p>
    <w:p w14:paraId="6695DB4F"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2. Nhóm thủ tục </w:t>
      </w:r>
      <w:r w:rsidRPr="009A2A4F">
        <w:rPr>
          <w:rFonts w:ascii="Times New Roman" w:hAnsi="Times New Roman" w:cs="Times New Roman"/>
          <w:b/>
          <w:color w:val="000000" w:themeColor="text1"/>
          <w:sz w:val="26"/>
          <w:szCs w:val="26"/>
        </w:rPr>
        <w:t>hành chính</w:t>
      </w:r>
      <w:r w:rsidRPr="009A2A4F">
        <w:rPr>
          <w:rFonts w:ascii="Times New Roman" w:hAnsi="Times New Roman" w:cs="Times New Roman"/>
          <w:b/>
          <w:color w:val="000000" w:themeColor="text1"/>
          <w:sz w:val="26"/>
          <w:szCs w:val="26"/>
          <w:lang w:val="pt-BR"/>
        </w:rPr>
        <w:t xml:space="preserve">: </w:t>
      </w:r>
      <w:r w:rsidRPr="009A2A4F">
        <w:rPr>
          <w:rFonts w:ascii="Times New Roman" w:hAnsi="Times New Roman" w:cs="Times New Roman"/>
          <w:b/>
          <w:color w:val="000000" w:themeColor="text1"/>
          <w:sz w:val="26"/>
          <w:szCs w:val="26"/>
        </w:rPr>
        <w:t>Cấp Giấy chứng nhận đăng ký thuốc bảo vệ thực vật (</w:t>
      </w:r>
      <w:hyperlink r:id="rId15" w:history="1">
        <w:r w:rsidRPr="009A2A4F">
          <w:rPr>
            <w:rStyle w:val="Hyperlink"/>
            <w:rFonts w:ascii="Times New Roman" w:hAnsi="Times New Roman" w:cs="Times New Roman"/>
            <w:b/>
            <w:color w:val="000000" w:themeColor="text1"/>
            <w:sz w:val="26"/>
            <w:szCs w:val="26"/>
          </w:rPr>
          <w:t>1.002947</w:t>
        </w:r>
      </w:hyperlink>
      <w:r w:rsidRPr="009A2A4F">
        <w:rPr>
          <w:rFonts w:ascii="Times New Roman" w:hAnsi="Times New Roman" w:cs="Times New Roman"/>
          <w:b/>
          <w:color w:val="000000" w:themeColor="text1"/>
          <w:sz w:val="26"/>
          <w:szCs w:val="26"/>
        </w:rPr>
        <w:t>), Gia hạn Giấy chứng nhận đăng ký thuốc bảo vệ thực vật (</w:t>
      </w:r>
      <w:hyperlink r:id="rId16" w:history="1">
        <w:r w:rsidRPr="009A2A4F">
          <w:rPr>
            <w:rStyle w:val="Hyperlink"/>
            <w:rFonts w:ascii="Times New Roman" w:hAnsi="Times New Roman" w:cs="Times New Roman"/>
            <w:b/>
            <w:color w:val="000000" w:themeColor="text1"/>
            <w:sz w:val="26"/>
            <w:szCs w:val="26"/>
          </w:rPr>
          <w:t>1.002510</w:t>
        </w:r>
      </w:hyperlink>
      <w:r w:rsidRPr="009A2A4F">
        <w:rPr>
          <w:rFonts w:ascii="Times New Roman" w:hAnsi="Times New Roman" w:cs="Times New Roman"/>
          <w:b/>
          <w:color w:val="000000" w:themeColor="text1"/>
          <w:sz w:val="26"/>
          <w:szCs w:val="26"/>
        </w:rPr>
        <w:t>), Cấp lại Giấy chứng nhận đăng ký thuốc bảo vệ thực vật trường hợp mất, sai sót, hư hỏng (</w:t>
      </w:r>
      <w:hyperlink r:id="rId17" w:history="1">
        <w:r w:rsidRPr="009A2A4F">
          <w:rPr>
            <w:rStyle w:val="Hyperlink"/>
            <w:rFonts w:ascii="Times New Roman" w:hAnsi="Times New Roman" w:cs="Times New Roman"/>
            <w:b/>
            <w:color w:val="000000" w:themeColor="text1"/>
            <w:sz w:val="26"/>
            <w:szCs w:val="26"/>
          </w:rPr>
          <w:t>2.001432</w:t>
        </w:r>
      </w:hyperlink>
      <w:r w:rsidRPr="009A2A4F">
        <w:rPr>
          <w:rFonts w:ascii="Times New Roman" w:hAnsi="Times New Roman" w:cs="Times New Roman"/>
          <w:b/>
          <w:color w:val="000000" w:themeColor="text1"/>
          <w:sz w:val="26"/>
          <w:szCs w:val="26"/>
        </w:rPr>
        <w:t>), Cấp lại Giấy chứng nhận đăng ký thuốc bảo vệ thực vật trường hợp đổi tên thương phẩm, thông tin liên quan đến tổ chức, cá nhân đăng ký (</w:t>
      </w:r>
      <w:hyperlink r:id="rId18" w:history="1">
        <w:r w:rsidRPr="009A2A4F">
          <w:rPr>
            <w:rStyle w:val="Hyperlink"/>
            <w:rFonts w:ascii="Times New Roman" w:hAnsi="Times New Roman" w:cs="Times New Roman"/>
            <w:b/>
            <w:color w:val="000000" w:themeColor="text1"/>
            <w:sz w:val="26"/>
            <w:szCs w:val="26"/>
          </w:rPr>
          <w:t>2.001429</w:t>
        </w:r>
      </w:hyperlink>
      <w:r w:rsidRPr="009A2A4F">
        <w:rPr>
          <w:rFonts w:ascii="Times New Roman" w:hAnsi="Times New Roman" w:cs="Times New Roman"/>
          <w:b/>
          <w:color w:val="000000" w:themeColor="text1"/>
          <w:sz w:val="26"/>
          <w:szCs w:val="26"/>
        </w:rPr>
        <w:t>), Cấp lại Giấy chứng nhận đăng ký thuốc bảo vệ thực vật trường hợp thay đổi nhà sản xuất (</w:t>
      </w:r>
      <w:hyperlink r:id="rId19" w:history="1">
        <w:r w:rsidRPr="009A2A4F">
          <w:rPr>
            <w:rStyle w:val="Hyperlink"/>
            <w:rFonts w:ascii="Times New Roman" w:hAnsi="Times New Roman" w:cs="Times New Roman"/>
            <w:b/>
            <w:color w:val="000000" w:themeColor="text1"/>
            <w:sz w:val="26"/>
            <w:szCs w:val="26"/>
          </w:rPr>
          <w:t>1.003394</w:t>
        </w:r>
      </w:hyperlink>
      <w:r w:rsidRPr="009A2A4F">
        <w:rPr>
          <w:rFonts w:ascii="Times New Roman" w:hAnsi="Times New Roman" w:cs="Times New Roman"/>
          <w:b/>
          <w:color w:val="000000" w:themeColor="text1"/>
          <w:sz w:val="26"/>
          <w:szCs w:val="26"/>
        </w:rPr>
        <w:t>)</w:t>
      </w:r>
    </w:p>
    <w:p w14:paraId="1E0B61C9"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2.1. Nội dung đơn giản hóa</w:t>
      </w:r>
    </w:p>
    <w:p w14:paraId="35B3132B"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color w:val="000000" w:themeColor="text1"/>
          <w:sz w:val="26"/>
          <w:szCs w:val="26"/>
          <w:lang w:val="pt-BR"/>
        </w:rPr>
        <w:t xml:space="preserve">a) Bãi bỏ thành phần hồ sơ  </w:t>
      </w:r>
      <w:r w:rsidRPr="009A2A4F">
        <w:rPr>
          <w:rFonts w:ascii="Times New Roman" w:hAnsi="Times New Roman" w:cs="Times New Roman"/>
          <w:b/>
          <w:color w:val="000000" w:themeColor="text1"/>
          <w:sz w:val="26"/>
          <w:szCs w:val="26"/>
          <w:lang w:val="pt-BR"/>
        </w:rPr>
        <w:t>“</w:t>
      </w:r>
      <w:r w:rsidRPr="009A2A4F">
        <w:rPr>
          <w:rFonts w:ascii="Times New Roman" w:hAnsi="Times New Roman" w:cs="Times New Roman"/>
          <w:b/>
          <w:color w:val="000000" w:themeColor="text1"/>
          <w:sz w:val="26"/>
          <w:szCs w:val="26"/>
        </w:rPr>
        <w:t>Bản sao chụp Giấy phép khảo nghiệm thuốc bảo vệ thực vật</w:t>
      </w:r>
      <w:r w:rsidRPr="009A2A4F">
        <w:rPr>
          <w:rFonts w:ascii="Times New Roman" w:hAnsi="Times New Roman" w:cs="Times New Roman"/>
          <w:b/>
          <w:color w:val="000000" w:themeColor="text1"/>
          <w:sz w:val="26"/>
          <w:szCs w:val="26"/>
          <w:lang w:val="pt-BR"/>
        </w:rPr>
        <w:t>”</w:t>
      </w:r>
    </w:p>
    <w:p w14:paraId="31F32679"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Giấy phép do Cục Trồng trọt và Bảo vệ thực vật cấp cho các tổ chức/ cá nhân nên có thể tra cứu, không yêu cầu nộp lại.</w:t>
      </w:r>
    </w:p>
    <w:p w14:paraId="5817BF3B"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color w:val="000000" w:themeColor="text1"/>
          <w:sz w:val="26"/>
          <w:szCs w:val="26"/>
          <w:lang w:val="pt-BR"/>
        </w:rPr>
        <w:t xml:space="preserve">b) Bãi bỏ thành phần hồ sơ  </w:t>
      </w:r>
      <w:r w:rsidRPr="009A2A4F">
        <w:rPr>
          <w:rFonts w:ascii="Times New Roman" w:hAnsi="Times New Roman" w:cs="Times New Roman"/>
          <w:b/>
          <w:color w:val="000000" w:themeColor="text1"/>
          <w:sz w:val="26"/>
          <w:szCs w:val="26"/>
          <w:lang w:val="pt-BR"/>
        </w:rPr>
        <w:t>“Báo cáo tổng hợp kết quả khảo nghiệm theo mẫu quy định tại </w:t>
      </w:r>
      <w:bookmarkStart w:id="16" w:name="bieumau_pl_11"/>
      <w:r w:rsidRPr="009A2A4F">
        <w:rPr>
          <w:rFonts w:ascii="Times New Roman" w:hAnsi="Times New Roman" w:cs="Times New Roman"/>
          <w:b/>
          <w:color w:val="000000" w:themeColor="text1"/>
          <w:sz w:val="26"/>
          <w:szCs w:val="26"/>
          <w:lang w:val="pt-BR"/>
        </w:rPr>
        <w:t>Phụ lục XI</w:t>
      </w:r>
      <w:bookmarkEnd w:id="16"/>
      <w:r w:rsidRPr="009A2A4F">
        <w:rPr>
          <w:rFonts w:ascii="Times New Roman" w:hAnsi="Times New Roman" w:cs="Times New Roman"/>
          <w:b/>
          <w:color w:val="000000" w:themeColor="text1"/>
          <w:sz w:val="26"/>
          <w:szCs w:val="26"/>
          <w:lang w:val="pt-BR"/>
        </w:rPr>
        <w:t> ban hành kèm theo Thông tư này”</w:t>
      </w:r>
    </w:p>
    <w:p w14:paraId="22101B05"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Lý do: </w:t>
      </w:r>
      <w:r w:rsidRPr="009A2A4F">
        <w:rPr>
          <w:rFonts w:ascii="Times New Roman" w:hAnsi="Times New Roman" w:cs="Times New Roman"/>
          <w:bCs/>
          <w:color w:val="000000" w:themeColor="text1"/>
          <w:sz w:val="26"/>
          <w:szCs w:val="26"/>
          <w:lang w:val="pt-BR"/>
        </w:rPr>
        <w:t>Khi đánh giá kết quả khảo nghiệm, đánh giá trực tiếp</w:t>
      </w:r>
      <w:r w:rsidRPr="009A2A4F">
        <w:rPr>
          <w:rFonts w:ascii="Times New Roman" w:hAnsi="Times New Roman" w:cs="Times New Roman"/>
          <w:color w:val="000000" w:themeColor="text1"/>
          <w:sz w:val="26"/>
          <w:szCs w:val="26"/>
          <w:lang w:val="pt-BR"/>
        </w:rPr>
        <w:t xml:space="preserve"> từng báo cáo khảo nghiệm nên không sử dụng báo cáo tổng hợp.</w:t>
      </w:r>
    </w:p>
    <w:p w14:paraId="5EE94776"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color w:val="000000" w:themeColor="text1"/>
          <w:sz w:val="26"/>
          <w:szCs w:val="26"/>
          <w:lang w:val="pt-BR"/>
        </w:rPr>
        <w:t xml:space="preserve">c) Bãi bỏ thành phần hồ sơ  </w:t>
      </w:r>
      <w:r w:rsidRPr="009A2A4F">
        <w:rPr>
          <w:rFonts w:ascii="Times New Roman" w:hAnsi="Times New Roman" w:cs="Times New Roman"/>
          <w:b/>
          <w:color w:val="000000" w:themeColor="text1"/>
          <w:sz w:val="26"/>
          <w:szCs w:val="26"/>
          <w:lang w:val="pt-BR"/>
        </w:rPr>
        <w:t>“</w:t>
      </w:r>
      <w:r w:rsidRPr="009A2A4F">
        <w:rPr>
          <w:rFonts w:ascii="Times New Roman" w:hAnsi="Times New Roman" w:cs="Times New Roman"/>
          <w:b/>
          <w:color w:val="000000" w:themeColor="text1"/>
          <w:sz w:val="26"/>
          <w:szCs w:val="26"/>
        </w:rPr>
        <w:t>Nhãn thuốc bảo vệ thực vật đề nghị gia hạn Giấy chứng nhận đăng ký thuốc bảo vệ thực vật</w:t>
      </w:r>
      <w:r w:rsidRPr="009A2A4F">
        <w:rPr>
          <w:rFonts w:ascii="Times New Roman" w:hAnsi="Times New Roman" w:cs="Times New Roman"/>
          <w:b/>
          <w:color w:val="000000" w:themeColor="text1"/>
          <w:sz w:val="26"/>
          <w:szCs w:val="26"/>
          <w:lang w:val="pt-BR"/>
        </w:rPr>
        <w:t>.”</w:t>
      </w:r>
    </w:p>
    <w:p w14:paraId="36675FF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Lý do: </w:t>
      </w:r>
      <w:r w:rsidRPr="009A2A4F">
        <w:rPr>
          <w:rFonts w:ascii="Times New Roman" w:hAnsi="Times New Roman" w:cs="Times New Roman"/>
          <w:bCs/>
          <w:color w:val="000000" w:themeColor="text1"/>
          <w:sz w:val="26"/>
          <w:szCs w:val="26"/>
          <w:lang w:val="pt-BR"/>
        </w:rPr>
        <w:t>Đã đánh giá khi cấp giấy đăng ký lần đầu.</w:t>
      </w:r>
    </w:p>
    <w:p w14:paraId="36DA8338" w14:textId="77777777" w:rsidR="009872D5" w:rsidRPr="009A2A4F" w:rsidRDefault="009872D5" w:rsidP="009872D5">
      <w:pPr>
        <w:spacing w:before="120" w:after="120" w:line="240" w:lineRule="auto"/>
        <w:ind w:firstLine="709"/>
        <w:jc w:val="both"/>
        <w:rPr>
          <w:rFonts w:ascii="Times New Roman" w:hAnsi="Times New Roman" w:cs="Times New Roman"/>
          <w:b/>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d) </w:t>
      </w:r>
      <w:r w:rsidRPr="009A2A4F">
        <w:rPr>
          <w:rFonts w:ascii="Times New Roman" w:hAnsi="Times New Roman" w:cs="Times New Roman"/>
          <w:color w:val="000000" w:themeColor="text1"/>
          <w:sz w:val="26"/>
          <w:szCs w:val="26"/>
          <w:lang w:val="pt-BR"/>
        </w:rPr>
        <w:t xml:space="preserve">Bãi bỏ thành phần hồ sơ </w:t>
      </w:r>
      <w:r w:rsidRPr="009A2A4F">
        <w:rPr>
          <w:rFonts w:ascii="Times New Roman" w:hAnsi="Times New Roman" w:cs="Times New Roman"/>
          <w:b/>
          <w:bCs/>
          <w:color w:val="000000" w:themeColor="text1"/>
          <w:sz w:val="26"/>
          <w:szCs w:val="26"/>
          <w:lang w:val="pt-BR"/>
        </w:rPr>
        <w:t>“</w:t>
      </w:r>
      <w:r w:rsidRPr="009A2A4F">
        <w:rPr>
          <w:rFonts w:ascii="Times New Roman" w:hAnsi="Times New Roman" w:cs="Times New Roman"/>
          <w:b/>
          <w:bCs/>
          <w:color w:val="000000" w:themeColor="text1"/>
          <w:sz w:val="26"/>
          <w:szCs w:val="26"/>
        </w:rPr>
        <w:t>Bản sao chứng thực hoặc bản sao chụp (mang theo bản chính để đối chiếu) giấy chứng nhận đăng ký doanh nghiệp mới (trường hợp tên tổ chức, cá nhân đăng ký thay đổi);</w:t>
      </w:r>
      <w:r w:rsidRPr="009A2A4F">
        <w:rPr>
          <w:rFonts w:ascii="Times New Roman" w:hAnsi="Times New Roman" w:cs="Times New Roman"/>
          <w:b/>
          <w:bCs/>
          <w:color w:val="000000" w:themeColor="text1"/>
          <w:sz w:val="26"/>
          <w:szCs w:val="26"/>
          <w:lang w:val="pt-BR"/>
        </w:rPr>
        <w:t>”</w:t>
      </w:r>
    </w:p>
    <w:p w14:paraId="77E8BD0E"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b/>
          <w:color w:val="000000" w:themeColor="text1"/>
          <w:sz w:val="26"/>
          <w:szCs w:val="26"/>
          <w:lang w:val="pt-BR"/>
        </w:rPr>
        <w:t xml:space="preserve">Lý do: </w:t>
      </w:r>
      <w:r w:rsidRPr="009A2A4F">
        <w:rPr>
          <w:rFonts w:ascii="Times New Roman" w:hAnsi="Times New Roman" w:cs="Times New Roman"/>
          <w:color w:val="000000" w:themeColor="text1"/>
          <w:sz w:val="26"/>
          <w:szCs w:val="26"/>
          <w:lang w:val="vi-VN"/>
        </w:rPr>
        <w:t>Để đơn giản hóa thành phần hồ sơ, cơ quan nhà nước tra cứu thông tin trên Cơ sở dữ liệu quốc gia về đăng ký doanh nghiệp</w:t>
      </w:r>
      <w:r w:rsidRPr="009A2A4F">
        <w:rPr>
          <w:rFonts w:ascii="Times New Roman" w:hAnsi="Times New Roman" w:cs="Times New Roman"/>
          <w:color w:val="000000" w:themeColor="text1"/>
          <w:sz w:val="26"/>
          <w:szCs w:val="26"/>
        </w:rPr>
        <w:t>.</w:t>
      </w:r>
    </w:p>
    <w:p w14:paraId="36A9A764"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e) Giảm thời gian giải quyết thủ tục hành chính: 126 ngày</w:t>
      </w:r>
    </w:p>
    <w:p w14:paraId="258770FC"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Đơn giản hoá thủ tục hành chính theo </w:t>
      </w:r>
      <w:r w:rsidRPr="009A2A4F">
        <w:rPr>
          <w:rFonts w:ascii="Times New Roman" w:hAnsi="Times New Roman" w:cs="Times New Roman"/>
          <w:bCs/>
          <w:color w:val="000000" w:themeColor="text1"/>
          <w:sz w:val="26"/>
          <w:szCs w:val="26"/>
        </w:rPr>
        <w:t>Nghị quyết số 66/NQ-CP ngày 26/3/2025 của Chính phủ.</w:t>
      </w:r>
    </w:p>
    <w:p w14:paraId="58063C3A"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2.2. Kiến nghị thực thi:</w:t>
      </w:r>
    </w:p>
    <w:p w14:paraId="02415E4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Bãi bỏ điểm b, d khoản 1 Điều 51; điểm c khoản 2 Điều 52 Luật Bảo vệ và kiểm dịch thực vật năm 2013;</w:t>
      </w:r>
    </w:p>
    <w:p w14:paraId="20C9ADA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Sửa đổi, bổ sung điểm b khoản 2 Điều 51; điểm b khoản 3 Điều 52 Luật Bảo vệ và kiểm dịch thực vật năm 2013;</w:t>
      </w:r>
    </w:p>
    <w:p w14:paraId="7417581A"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Bãi bỏ điểm b khoản 2 Điều 13, điểm d khoản 2 Điều 16 Thông tư số 21/2015/TT-BNNPTNT ngày 08/6/2015 của Bộ trưởng Bộ Nông nghiệp và PTNT quản lý thuốc bảo vệ thực vật.</w:t>
      </w:r>
    </w:p>
    <w:p w14:paraId="3E9BC10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Sửa đổi, bổ sung điểm d khoản 2, khoản 3 Điều 13; khoản 3 Điều 16 Thông tư số 21/2015/TT-BNNPTNT ngày 08/6/2015 của Bộ trưởng Bộ Nông nghiệp và PTNT quản lý thuốc bảo vệ thực vật.</w:t>
      </w:r>
    </w:p>
    <w:p w14:paraId="7848EC73"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2.3. Lợi ích phương án đơn giản hóa </w:t>
      </w:r>
    </w:p>
    <w:p w14:paraId="20A3FFD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4E9AFC47"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eastAsia="Times New Roman" w:hAnsi="Times New Roman" w:cs="Times New Roman"/>
          <w:color w:val="000000" w:themeColor="text1"/>
          <w:sz w:val="26"/>
          <w:szCs w:val="26"/>
          <w:lang w:val="vi-VN" w:eastAsia="vi-VN"/>
        </w:rPr>
        <w:t>4.</w:t>
      </w:r>
      <w:r w:rsidRPr="009A2A4F">
        <w:rPr>
          <w:rFonts w:ascii="Times New Roman" w:eastAsia="Times New Roman" w:hAnsi="Times New Roman" w:cs="Times New Roman"/>
          <w:color w:val="000000" w:themeColor="text1"/>
          <w:sz w:val="26"/>
          <w:szCs w:val="26"/>
          <w:lang w:eastAsia="vi-VN"/>
        </w:rPr>
        <w:t>916.236.275</w:t>
      </w:r>
      <w:r w:rsidRPr="009A2A4F">
        <w:rPr>
          <w:rFonts w:ascii="Times New Roman" w:hAnsi="Times New Roman" w:cs="Times New Roman"/>
          <w:bCs/>
          <w:color w:val="000000" w:themeColor="text1"/>
          <w:sz w:val="26"/>
          <w:szCs w:val="26"/>
          <w:lang w:val="pt-BR"/>
        </w:rPr>
        <w:t xml:space="preserve"> đồng/năm</w:t>
      </w:r>
    </w:p>
    <w:p w14:paraId="2ACCFE78"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eastAsia="Times New Roman" w:hAnsi="Times New Roman" w:cs="Times New Roman"/>
          <w:color w:val="000000" w:themeColor="text1"/>
          <w:sz w:val="26"/>
          <w:szCs w:val="26"/>
          <w:lang w:eastAsia="vi-VN"/>
        </w:rPr>
        <w:t>4.652.517.633</w:t>
      </w:r>
      <w:r w:rsidRPr="009A2A4F">
        <w:rPr>
          <w:rFonts w:ascii="Times New Roman" w:hAnsi="Times New Roman" w:cs="Times New Roman"/>
          <w:bCs/>
          <w:color w:val="000000" w:themeColor="text1"/>
          <w:sz w:val="26"/>
          <w:szCs w:val="26"/>
          <w:lang w:val="pt-BR"/>
        </w:rPr>
        <w:t xml:space="preserve"> đồng/năm.</w:t>
      </w:r>
    </w:p>
    <w:p w14:paraId="154B10CC"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eastAsia="Times New Roman" w:hAnsi="Times New Roman" w:cs="Times New Roman"/>
          <w:color w:val="000000" w:themeColor="text1"/>
          <w:sz w:val="26"/>
          <w:szCs w:val="26"/>
          <w:lang w:eastAsia="vi-VN"/>
        </w:rPr>
        <w:t>263.718.642</w:t>
      </w:r>
      <w:r w:rsidRPr="009A2A4F">
        <w:rPr>
          <w:rFonts w:ascii="Times New Roman" w:hAnsi="Times New Roman" w:cs="Times New Roman"/>
          <w:bCs/>
          <w:color w:val="000000" w:themeColor="text1"/>
          <w:sz w:val="26"/>
          <w:szCs w:val="26"/>
          <w:lang w:val="pt-BR"/>
        </w:rPr>
        <w:t xml:space="preserve"> đồng/năm.</w:t>
      </w:r>
    </w:p>
    <w:p w14:paraId="7BD0155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xml:space="preserve">- Tỷ lệ cắt giảm chi phí:  5,4 </w:t>
      </w:r>
      <w:r w:rsidRPr="009A2A4F">
        <w:rPr>
          <w:rFonts w:ascii="Times New Roman" w:hAnsi="Times New Roman" w:cs="Times New Roman"/>
          <w:bCs/>
          <w:color w:val="000000" w:themeColor="text1"/>
          <w:sz w:val="26"/>
          <w:szCs w:val="26"/>
        </w:rPr>
        <w:t>%</w:t>
      </w:r>
    </w:p>
    <w:p w14:paraId="78D04D8D"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6A3C000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giải quyết: 31,8%</w:t>
      </w:r>
    </w:p>
    <w:p w14:paraId="1ADAC6DF"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2.4. Lộ trình thực hiện: </w:t>
      </w:r>
      <w:r w:rsidRPr="009A2A4F">
        <w:rPr>
          <w:rFonts w:ascii="Times New Roman" w:hAnsi="Times New Roman" w:cs="Times New Roman"/>
          <w:bCs/>
          <w:color w:val="000000" w:themeColor="text1"/>
          <w:sz w:val="26"/>
          <w:szCs w:val="26"/>
          <w:lang w:val="pt-BR"/>
        </w:rPr>
        <w:t>Năm</w:t>
      </w:r>
      <w:r w:rsidRPr="009A2A4F">
        <w:rPr>
          <w:rFonts w:ascii="Times New Roman" w:hAnsi="Times New Roman" w:cs="Times New Roman"/>
          <w:b/>
          <w:color w:val="000000" w:themeColor="text1"/>
          <w:sz w:val="26"/>
          <w:szCs w:val="26"/>
          <w:lang w:val="pt-BR"/>
        </w:rPr>
        <w:t xml:space="preserve"> </w:t>
      </w:r>
      <w:r w:rsidRPr="009A2A4F">
        <w:rPr>
          <w:rFonts w:ascii="Times New Roman" w:hAnsi="Times New Roman" w:cs="Times New Roman"/>
          <w:color w:val="000000" w:themeColor="text1"/>
          <w:sz w:val="26"/>
          <w:szCs w:val="26"/>
        </w:rPr>
        <w:t>2025-2026</w:t>
      </w:r>
      <w:r w:rsidRPr="009A2A4F">
        <w:rPr>
          <w:rFonts w:ascii="Times New Roman" w:hAnsi="Times New Roman" w:cs="Times New Roman"/>
          <w:color w:val="000000" w:themeColor="text1"/>
          <w:sz w:val="26"/>
          <w:szCs w:val="26"/>
          <w:lang w:val="pt-BR"/>
        </w:rPr>
        <w:t>.</w:t>
      </w:r>
    </w:p>
    <w:p w14:paraId="560C0BD0"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 Nhóm thủ tục </w:t>
      </w:r>
      <w:r w:rsidRPr="009A2A4F">
        <w:rPr>
          <w:rFonts w:ascii="Times New Roman" w:hAnsi="Times New Roman" w:cs="Times New Roman"/>
          <w:b/>
          <w:color w:val="000000" w:themeColor="text1"/>
          <w:sz w:val="26"/>
          <w:szCs w:val="26"/>
        </w:rPr>
        <w:t>hành chính</w:t>
      </w:r>
      <w:r w:rsidRPr="009A2A4F">
        <w:rPr>
          <w:rFonts w:ascii="Times New Roman" w:hAnsi="Times New Roman" w:cs="Times New Roman"/>
          <w:b/>
          <w:color w:val="000000" w:themeColor="text1"/>
          <w:sz w:val="26"/>
          <w:szCs w:val="26"/>
          <w:lang w:val="pt-BR"/>
        </w:rPr>
        <w:t xml:space="preserve">: </w:t>
      </w:r>
      <w:r w:rsidRPr="009A2A4F">
        <w:rPr>
          <w:rFonts w:ascii="Times New Roman" w:hAnsi="Times New Roman" w:cs="Times New Roman"/>
          <w:b/>
          <w:color w:val="000000" w:themeColor="text1"/>
          <w:sz w:val="26"/>
          <w:szCs w:val="26"/>
        </w:rPr>
        <w:t>Cấp Giấy chứng nhận đủ điều kiện sản xuất thuốc bảo vệ thực vật (</w:t>
      </w:r>
      <w:hyperlink r:id="rId20" w:history="1">
        <w:r w:rsidRPr="009A2A4F">
          <w:rPr>
            <w:rStyle w:val="Hyperlink"/>
            <w:rFonts w:ascii="Times New Roman" w:hAnsi="Times New Roman" w:cs="Times New Roman"/>
            <w:b/>
            <w:color w:val="000000" w:themeColor="text1"/>
            <w:sz w:val="26"/>
            <w:szCs w:val="26"/>
          </w:rPr>
          <w:t>2.001427</w:t>
        </w:r>
      </w:hyperlink>
      <w:r w:rsidRPr="009A2A4F">
        <w:rPr>
          <w:rFonts w:ascii="Times New Roman" w:hAnsi="Times New Roman" w:cs="Times New Roman"/>
          <w:b/>
          <w:color w:val="000000" w:themeColor="text1"/>
          <w:sz w:val="26"/>
          <w:szCs w:val="26"/>
        </w:rPr>
        <w:t>), Cấp lại Giấy chứng nhận đủ điều kiện sản xuất thuốc bảo vệ thực vật (</w:t>
      </w:r>
      <w:hyperlink r:id="rId21" w:history="1">
        <w:r w:rsidRPr="009A2A4F">
          <w:rPr>
            <w:rStyle w:val="Hyperlink"/>
            <w:rFonts w:ascii="Times New Roman" w:hAnsi="Times New Roman" w:cs="Times New Roman"/>
            <w:b/>
            <w:color w:val="000000" w:themeColor="text1"/>
            <w:sz w:val="26"/>
            <w:szCs w:val="26"/>
          </w:rPr>
          <w:t>1.002560</w:t>
        </w:r>
      </w:hyperlink>
      <w:r w:rsidRPr="009A2A4F">
        <w:rPr>
          <w:rFonts w:ascii="Times New Roman" w:hAnsi="Times New Roman" w:cs="Times New Roman"/>
          <w:b/>
          <w:color w:val="000000" w:themeColor="text1"/>
          <w:sz w:val="26"/>
          <w:szCs w:val="26"/>
        </w:rPr>
        <w:t>)</w:t>
      </w:r>
    </w:p>
    <w:p w14:paraId="272E0A3F"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3.1. Nội dung đơn giản hóa </w:t>
      </w:r>
    </w:p>
    <w:p w14:paraId="2C4BEB01" w14:textId="77777777" w:rsidR="009872D5" w:rsidRPr="009A2A4F" w:rsidRDefault="009872D5" w:rsidP="009872D5">
      <w:pPr>
        <w:spacing w:before="120" w:after="120" w:line="320" w:lineRule="exact"/>
        <w:ind w:firstLine="720"/>
        <w:jc w:val="both"/>
        <w:rPr>
          <w:rFonts w:ascii="Times New Roman" w:hAnsi="Times New Roman"/>
          <w:color w:val="000000" w:themeColor="text1"/>
          <w:sz w:val="26"/>
          <w:szCs w:val="26"/>
          <w:lang w:val="pt-BR"/>
        </w:rPr>
      </w:pPr>
      <w:r w:rsidRPr="009A2A4F">
        <w:rPr>
          <w:rFonts w:ascii="Times New Roman" w:hAnsi="Times New Roman" w:cs="Times New Roman"/>
          <w:color w:val="000000" w:themeColor="text1"/>
          <w:sz w:val="26"/>
          <w:szCs w:val="26"/>
          <w:lang w:val="pt-BR"/>
        </w:rPr>
        <w:t xml:space="preserve">a) Bãi bỏ thành phần hồ sơ  </w:t>
      </w:r>
      <w:r w:rsidRPr="009A2A4F">
        <w:rPr>
          <w:rFonts w:ascii="Times New Roman" w:hAnsi="Times New Roman" w:cs="Times New Roman"/>
          <w:b/>
          <w:color w:val="000000" w:themeColor="text1"/>
          <w:sz w:val="26"/>
          <w:szCs w:val="26"/>
          <w:lang w:val="pt-BR"/>
        </w:rPr>
        <w:t>“</w:t>
      </w:r>
      <w:r w:rsidRPr="009A2A4F">
        <w:rPr>
          <w:rFonts w:ascii="Times New Roman" w:hAnsi="Times New Roman"/>
          <w:color w:val="000000" w:themeColor="text1"/>
          <w:sz w:val="26"/>
          <w:szCs w:val="26"/>
          <w:lang w:val="pt-BR"/>
        </w:rPr>
        <w:t>Kế hoạch hoặc biện pháp phòng ngừa, ứng phó sự cố hóa chất theo mẫu quy định tại Phụ lục XXI ban hành kèm theo Thông tư này; Bản sao chụp giấy tờ chứng minh cơ sở sản xuất đáp ứng các quy định về bảo vệ môi trường do cơ quan có thẩm quyền về môi trường cấp”.</w:t>
      </w:r>
    </w:p>
    <w:p w14:paraId="7783503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w:t>
      </w:r>
      <w:r w:rsidRPr="009A2A4F">
        <w:rPr>
          <w:rFonts w:ascii="Times New Roman" w:hAnsi="Times New Roman" w:cs="Times New Roman"/>
          <w:bCs/>
          <w:color w:val="000000" w:themeColor="text1"/>
          <w:sz w:val="26"/>
          <w:szCs w:val="26"/>
          <w:lang w:val="pt-BR"/>
        </w:rPr>
        <w:t>Cơ sở khi đăng ký sản xuất, kinh doanh lĩnh vực hoá chất đã phải đáp ứng những điều kiện này theo các quy định pháp luật khác có liên quan.</w:t>
      </w:r>
    </w:p>
    <w:p w14:paraId="03A9396F"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color w:val="000000" w:themeColor="text1"/>
          <w:sz w:val="26"/>
          <w:szCs w:val="26"/>
          <w:lang w:val="pt-BR"/>
        </w:rPr>
        <w:t xml:space="preserve">b) Bãi bỏ thành phần hồ sơ  </w:t>
      </w:r>
      <w:r w:rsidRPr="009A2A4F">
        <w:rPr>
          <w:rFonts w:ascii="Times New Roman" w:hAnsi="Times New Roman" w:cs="Times New Roman"/>
          <w:b/>
          <w:color w:val="000000" w:themeColor="text1"/>
          <w:sz w:val="26"/>
          <w:szCs w:val="26"/>
          <w:lang w:val="pt-BR"/>
        </w:rPr>
        <w:t>“</w:t>
      </w:r>
      <w:r w:rsidRPr="009A2A4F">
        <w:rPr>
          <w:rFonts w:ascii="Times New Roman" w:hAnsi="Times New Roman" w:cs="Times New Roman"/>
          <w:b/>
          <w:color w:val="000000" w:themeColor="text1"/>
          <w:sz w:val="26"/>
          <w:szCs w:val="26"/>
        </w:rPr>
        <w:t>Giấy tờ chứng minh đủ điều kiện về phòng cháy và chữa cháy, bảo vệ môi trường theo quy định của pháp luật</w:t>
      </w:r>
      <w:r w:rsidRPr="009A2A4F">
        <w:rPr>
          <w:rFonts w:ascii="Times New Roman" w:hAnsi="Times New Roman" w:cs="Times New Roman"/>
          <w:b/>
          <w:color w:val="000000" w:themeColor="text1"/>
          <w:sz w:val="26"/>
          <w:szCs w:val="26"/>
          <w:lang w:val="pt-BR"/>
        </w:rPr>
        <w:t>”</w:t>
      </w:r>
    </w:p>
    <w:p w14:paraId="0E0CF6B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Lý do: </w:t>
      </w:r>
      <w:r w:rsidRPr="009A2A4F">
        <w:rPr>
          <w:rFonts w:ascii="Times New Roman" w:hAnsi="Times New Roman" w:cs="Times New Roman"/>
          <w:bCs/>
          <w:color w:val="000000" w:themeColor="text1"/>
          <w:sz w:val="26"/>
          <w:szCs w:val="26"/>
          <w:lang w:val="pt-BR"/>
        </w:rPr>
        <w:t>Cơ sở khi đăng ký sản xuất, kinh doanh lĩnh vực hoá chất đã phải đáp ứng những điều kiện này theo các quy định pháp luật khác có liên quan.</w:t>
      </w:r>
    </w:p>
    <w:p w14:paraId="2261CECE" w14:textId="77777777" w:rsidR="009872D5" w:rsidRPr="009A2A4F" w:rsidRDefault="009872D5" w:rsidP="009872D5">
      <w:pPr>
        <w:spacing w:before="120" w:after="120" w:line="240" w:lineRule="auto"/>
        <w:ind w:firstLine="709"/>
        <w:jc w:val="both"/>
        <w:rPr>
          <w:rFonts w:ascii="Times New Roman" w:hAnsi="Times New Roman" w:cs="Times New Roman"/>
          <w:b/>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c) </w:t>
      </w:r>
      <w:r w:rsidRPr="009A2A4F">
        <w:rPr>
          <w:rFonts w:ascii="Times New Roman" w:hAnsi="Times New Roman" w:cs="Times New Roman"/>
          <w:color w:val="000000" w:themeColor="text1"/>
          <w:sz w:val="26"/>
          <w:szCs w:val="26"/>
          <w:lang w:val="pt-BR"/>
        </w:rPr>
        <w:t>Bãi bỏ thành phần hồ sơ</w:t>
      </w:r>
      <w:r w:rsidRPr="009A2A4F">
        <w:rPr>
          <w:rFonts w:ascii="Times New Roman" w:hAnsi="Times New Roman" w:cs="Times New Roman"/>
          <w:bCs/>
          <w:color w:val="000000" w:themeColor="text1"/>
          <w:sz w:val="26"/>
          <w:szCs w:val="26"/>
          <w:lang w:val="pt-BR"/>
        </w:rPr>
        <w:t xml:space="preserve"> </w:t>
      </w:r>
      <w:r w:rsidRPr="009A2A4F">
        <w:rPr>
          <w:rFonts w:ascii="Times New Roman" w:hAnsi="Times New Roman" w:cs="Times New Roman"/>
          <w:b/>
          <w:bCs/>
          <w:color w:val="000000" w:themeColor="text1"/>
          <w:sz w:val="26"/>
          <w:szCs w:val="26"/>
          <w:lang w:val="pt-BR"/>
        </w:rPr>
        <w:t>“Giấy chứng nhận về trình độ chuyên môn, giấy chứng nhận bồi dưỡng, tập huấn kiến thức về thuốc bảo vệ thực vật của chủ cơ sở và người trực tiếp sản xuất, buôn bán thuốc bảo vệ thực vật theo quy định tại Điều 61 và Điều 63 của Luật Bảo vệ và kiểm dịch thực vật”; “Giấy chứng nhận sức khỏe của chủ cơ sở và người trực tiếp sản xuất, buôn bán thuốc bảo vệ thực vật”</w:t>
      </w:r>
    </w:p>
    <w:p w14:paraId="1D47862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Lý do: </w:t>
      </w:r>
      <w:r w:rsidRPr="009A2A4F">
        <w:rPr>
          <w:rFonts w:ascii="Times New Roman" w:hAnsi="Times New Roman" w:cs="Times New Roman"/>
          <w:bCs/>
          <w:color w:val="000000" w:themeColor="text1"/>
          <w:sz w:val="26"/>
          <w:szCs w:val="26"/>
          <w:lang w:val="pt-BR"/>
        </w:rPr>
        <w:t>đưa vào thuyết minh năng lực cơ sở.</w:t>
      </w:r>
    </w:p>
    <w:p w14:paraId="5BF1A343"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d) </w:t>
      </w:r>
      <w:r w:rsidRPr="009A2A4F">
        <w:rPr>
          <w:rFonts w:ascii="Times New Roman" w:hAnsi="Times New Roman" w:cs="Times New Roman"/>
          <w:color w:val="000000" w:themeColor="text1"/>
          <w:sz w:val="26"/>
          <w:szCs w:val="26"/>
          <w:lang w:val="pt-BR"/>
        </w:rPr>
        <w:t>Bãi bỏ thành phần hồ sơ</w:t>
      </w:r>
      <w:r w:rsidRPr="009A2A4F">
        <w:rPr>
          <w:rFonts w:ascii="Times New Roman" w:hAnsi="Times New Roman" w:cs="Times New Roman"/>
          <w:bCs/>
          <w:color w:val="000000" w:themeColor="text1"/>
          <w:sz w:val="26"/>
          <w:szCs w:val="26"/>
          <w:lang w:val="pt-BR"/>
        </w:rPr>
        <w:t xml:space="preserve"> </w:t>
      </w:r>
      <w:r w:rsidRPr="009A2A4F">
        <w:rPr>
          <w:rFonts w:ascii="Times New Roman" w:hAnsi="Times New Roman" w:cs="Times New Roman"/>
          <w:b/>
          <w:bCs/>
          <w:color w:val="000000" w:themeColor="text1"/>
          <w:sz w:val="26"/>
          <w:szCs w:val="26"/>
          <w:lang w:val="pt-BR"/>
        </w:rPr>
        <w:t xml:space="preserve">“Bản sao chứng thực/ Bản sao chụp </w:t>
      </w:r>
      <w:r w:rsidRPr="009A2A4F">
        <w:rPr>
          <w:rFonts w:ascii="Times New Roman" w:hAnsi="Times New Roman" w:cs="Times New Roman"/>
          <w:b/>
          <w:color w:val="000000" w:themeColor="text1"/>
          <w:sz w:val="26"/>
          <w:szCs w:val="26"/>
          <w:lang w:val="pt-BR"/>
        </w:rPr>
        <w:t>Giấy chứng nhận hoặc các tài liệu liên quan đến việc công nhận hệ thống quản lý chất lượng phù hợp ISO 9001:2008 hoặc tương đương”</w:t>
      </w:r>
    </w:p>
    <w:p w14:paraId="6011242B"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Lý do: </w:t>
      </w:r>
      <w:r w:rsidRPr="009A2A4F">
        <w:rPr>
          <w:rFonts w:ascii="Times New Roman" w:hAnsi="Times New Roman" w:cs="Times New Roman"/>
          <w:bCs/>
          <w:color w:val="000000" w:themeColor="text1"/>
          <w:sz w:val="26"/>
          <w:szCs w:val="26"/>
          <w:lang w:val="pt-BR"/>
        </w:rPr>
        <w:t>Cơ sở sản xuất tự xây dựng, đánh giá, giám sát hệ thống quản lý chất lượng để tự nâng cao</w:t>
      </w:r>
      <w:r w:rsidRPr="009A2A4F">
        <w:rPr>
          <w:rFonts w:ascii="Times New Roman" w:hAnsi="Times New Roman" w:cs="Times New Roman"/>
          <w:color w:val="000000" w:themeColor="text1"/>
          <w:sz w:val="26"/>
          <w:szCs w:val="26"/>
          <w:lang w:val="pt-BR"/>
        </w:rPr>
        <w:t xml:space="preserve"> chất lượng sản xuất, tăng khả năng cạnh tranh</w:t>
      </w:r>
    </w:p>
    <w:p w14:paraId="0CA575DE" w14:textId="77777777" w:rsidR="009872D5" w:rsidRPr="009A2A4F" w:rsidRDefault="009872D5" w:rsidP="009872D5">
      <w:pPr>
        <w:spacing w:before="120" w:after="120" w:line="240" w:lineRule="auto"/>
        <w:ind w:firstLine="709"/>
        <w:jc w:val="both"/>
        <w:rPr>
          <w:rFonts w:ascii="Times New Roman" w:hAnsi="Times New Roman" w:cs="Times New Roman"/>
          <w:b/>
          <w:bCs/>
          <w:color w:val="000000" w:themeColor="text1"/>
          <w:sz w:val="26"/>
          <w:szCs w:val="26"/>
          <w:lang w:val="pt-BR"/>
        </w:rPr>
      </w:pPr>
      <w:r w:rsidRPr="009A2A4F">
        <w:rPr>
          <w:rFonts w:ascii="Times New Roman" w:hAnsi="Times New Roman" w:cs="Times New Roman"/>
          <w:color w:val="000000" w:themeColor="text1"/>
          <w:sz w:val="26"/>
          <w:szCs w:val="26"/>
          <w:lang w:val="pt-BR"/>
        </w:rPr>
        <w:t xml:space="preserve">e) Bãi bỏ thành phần hồ sơ </w:t>
      </w:r>
      <w:r w:rsidRPr="009A2A4F">
        <w:rPr>
          <w:rFonts w:ascii="Times New Roman" w:hAnsi="Times New Roman" w:cs="Times New Roman"/>
          <w:b/>
          <w:bCs/>
          <w:color w:val="000000" w:themeColor="text1"/>
          <w:sz w:val="26"/>
          <w:szCs w:val="26"/>
          <w:lang w:val="pt-BR"/>
        </w:rPr>
        <w:t>“</w:t>
      </w:r>
      <w:r w:rsidRPr="009A2A4F">
        <w:rPr>
          <w:rFonts w:ascii="Times New Roman" w:hAnsi="Times New Roman" w:cs="Times New Roman"/>
          <w:b/>
          <w:bCs/>
          <w:color w:val="000000" w:themeColor="text1"/>
          <w:sz w:val="26"/>
          <w:szCs w:val="26"/>
        </w:rPr>
        <w:t xml:space="preserve">Bản sao </w:t>
      </w:r>
      <w:bookmarkStart w:id="17" w:name="_Hlk164088238"/>
      <w:r w:rsidRPr="009A2A4F">
        <w:rPr>
          <w:rFonts w:ascii="Times New Roman" w:hAnsi="Times New Roman" w:cs="Times New Roman"/>
          <w:b/>
          <w:bCs/>
          <w:color w:val="000000" w:themeColor="text1"/>
          <w:sz w:val="26"/>
          <w:szCs w:val="26"/>
        </w:rPr>
        <w:t>Giấy chứng nhận đăng ký kinh doanh</w:t>
      </w:r>
      <w:bookmarkEnd w:id="17"/>
      <w:r w:rsidRPr="009A2A4F">
        <w:rPr>
          <w:rFonts w:ascii="Times New Roman" w:hAnsi="Times New Roman" w:cs="Times New Roman"/>
          <w:b/>
          <w:bCs/>
          <w:color w:val="000000" w:themeColor="text1"/>
          <w:sz w:val="26"/>
          <w:szCs w:val="26"/>
          <w:lang w:val="pt-BR"/>
        </w:rPr>
        <w:t>”</w:t>
      </w:r>
    </w:p>
    <w:p w14:paraId="42A77CDF"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b/>
          <w:color w:val="000000" w:themeColor="text1"/>
          <w:sz w:val="26"/>
          <w:szCs w:val="26"/>
          <w:lang w:val="pt-BR"/>
        </w:rPr>
        <w:t xml:space="preserve">Lý do: </w:t>
      </w:r>
      <w:r w:rsidRPr="009A2A4F">
        <w:rPr>
          <w:rFonts w:ascii="Times New Roman" w:hAnsi="Times New Roman" w:cs="Times New Roman"/>
          <w:color w:val="000000" w:themeColor="text1"/>
          <w:sz w:val="26"/>
          <w:szCs w:val="26"/>
          <w:lang w:val="vi-VN"/>
        </w:rPr>
        <w:t>Để đơn giản hóa thành phần hồ sơ, cơ quan nhà nước tra cứu thông tin trên Cơ sở dữ liệu quốc gia về đăng ký doanh nghiệp</w:t>
      </w:r>
      <w:r w:rsidRPr="009A2A4F">
        <w:rPr>
          <w:rFonts w:ascii="Times New Roman" w:hAnsi="Times New Roman" w:cs="Times New Roman"/>
          <w:color w:val="000000" w:themeColor="text1"/>
          <w:sz w:val="26"/>
          <w:szCs w:val="26"/>
        </w:rPr>
        <w:t>.</w:t>
      </w:r>
    </w:p>
    <w:p w14:paraId="2E6E4BD5"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g) Giảm thời gian giải quyết thủ tục hành chính: 20 ngày</w:t>
      </w:r>
    </w:p>
    <w:p w14:paraId="585FF588"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Đơn giản hoá thủ tục hành chính theo </w:t>
      </w:r>
      <w:r w:rsidRPr="009A2A4F">
        <w:rPr>
          <w:rFonts w:ascii="Times New Roman" w:hAnsi="Times New Roman" w:cs="Times New Roman"/>
          <w:bCs/>
          <w:color w:val="000000" w:themeColor="text1"/>
          <w:sz w:val="26"/>
          <w:szCs w:val="26"/>
        </w:rPr>
        <w:t>Nghị quyết số 66/NQ-CP ngày 26/3/2025 của Chính phủ</w:t>
      </w:r>
      <w:r w:rsidRPr="009A2A4F">
        <w:rPr>
          <w:rFonts w:ascii="Times New Roman" w:hAnsi="Times New Roman" w:cs="Times New Roman"/>
          <w:color w:val="000000" w:themeColor="text1"/>
          <w:sz w:val="26"/>
          <w:szCs w:val="26"/>
          <w:lang w:val="pt-BR"/>
        </w:rPr>
        <w:t>.</w:t>
      </w:r>
    </w:p>
    <w:p w14:paraId="745B435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3.2. Kiến nghị thực thi </w:t>
      </w:r>
    </w:p>
    <w:p w14:paraId="6C34224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Bãi bỏ điểm b, điểm d, điểm đ, điểm e khoản 1 Điều 65 Luật Bảo vệ và kiểm dịch thực vật năm 2013;</w:t>
      </w:r>
    </w:p>
    <w:p w14:paraId="2713A90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Sửa đổi, bổ sung khoản 2, khoản 3 Điều 30 Thông tư số 21/2015/TT-BNNPTNT ngày 08/6/2015 của Bộ trưởng Bộ Nông nghiệp và PTNT quản lý thuốc bảo vệ thực vật.</w:t>
      </w:r>
    </w:p>
    <w:p w14:paraId="3848440A"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3.3. Lợi ích phương án đơn giản </w:t>
      </w:r>
    </w:p>
    <w:p w14:paraId="47670CF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57688D88" w14:textId="77777777" w:rsidR="009872D5" w:rsidRPr="009A2A4F" w:rsidRDefault="009872D5" w:rsidP="009872D5">
      <w:pPr>
        <w:spacing w:line="240" w:lineRule="auto"/>
        <w:ind w:firstLine="709"/>
        <w:jc w:val="both"/>
        <w:rPr>
          <w:rFonts w:ascii="Times New Roman" w:eastAsia="Times New Roman" w:hAnsi="Times New Roman" w:cs="Times New Roman"/>
          <w:b/>
          <w:bCs/>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eastAsia="Times New Roman" w:hAnsi="Times New Roman" w:cs="Times New Roman"/>
          <w:color w:val="000000" w:themeColor="text1"/>
          <w:sz w:val="26"/>
          <w:szCs w:val="26"/>
        </w:rPr>
        <w:t>305.711.609</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610A90A4"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eastAsia="Times New Roman" w:hAnsi="Times New Roman" w:cs="Times New Roman"/>
          <w:color w:val="000000" w:themeColor="text1"/>
          <w:sz w:val="26"/>
          <w:szCs w:val="26"/>
          <w:lang w:val="vi-VN" w:eastAsia="vi-VN"/>
        </w:rPr>
        <w:t>210.</w:t>
      </w:r>
      <w:r w:rsidRPr="009A2A4F">
        <w:rPr>
          <w:rFonts w:ascii="Times New Roman" w:eastAsia="Times New Roman" w:hAnsi="Times New Roman" w:cs="Times New Roman"/>
          <w:color w:val="000000" w:themeColor="text1"/>
          <w:sz w:val="26"/>
          <w:szCs w:val="26"/>
          <w:lang w:eastAsia="vi-VN"/>
        </w:rPr>
        <w:t xml:space="preserve">835.780 </w:t>
      </w:r>
      <w:r w:rsidRPr="009A2A4F">
        <w:rPr>
          <w:rFonts w:ascii="Times New Roman" w:hAnsi="Times New Roman" w:cs="Times New Roman"/>
          <w:bCs/>
          <w:color w:val="000000" w:themeColor="text1"/>
          <w:sz w:val="26"/>
          <w:szCs w:val="26"/>
          <w:lang w:val="pt-BR"/>
        </w:rPr>
        <w:t>đồng/năm.</w:t>
      </w:r>
    </w:p>
    <w:p w14:paraId="6D5BD58B"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eastAsia="Times New Roman" w:hAnsi="Times New Roman" w:cs="Times New Roman"/>
          <w:color w:val="000000" w:themeColor="text1"/>
          <w:sz w:val="26"/>
          <w:szCs w:val="26"/>
        </w:rPr>
        <w:t>94.875.829</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771C19E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xml:space="preserve">- Tỷ lệ cắt giảm chi phí:  31 </w:t>
      </w:r>
      <w:r w:rsidRPr="009A2A4F">
        <w:rPr>
          <w:rFonts w:ascii="Times New Roman" w:hAnsi="Times New Roman" w:cs="Times New Roman"/>
          <w:bCs/>
          <w:color w:val="000000" w:themeColor="text1"/>
          <w:sz w:val="26"/>
          <w:szCs w:val="26"/>
        </w:rPr>
        <w:t>%</w:t>
      </w:r>
    </w:p>
    <w:p w14:paraId="0C1A75AF"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6E21680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giải quyết: 15,4%</w:t>
      </w:r>
    </w:p>
    <w:p w14:paraId="12A1C4B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bCs/>
          <w:color w:val="000000" w:themeColor="text1"/>
          <w:sz w:val="26"/>
          <w:szCs w:val="26"/>
        </w:rPr>
        <w:t>3.4. Lộ trình thực hiện:</w:t>
      </w:r>
      <w:r w:rsidRPr="009A2A4F">
        <w:rPr>
          <w:rFonts w:ascii="Times New Roman" w:hAnsi="Times New Roman" w:cs="Times New Roman"/>
          <w:bCs/>
          <w:color w:val="000000" w:themeColor="text1"/>
          <w:sz w:val="26"/>
          <w:szCs w:val="26"/>
        </w:rPr>
        <w:t xml:space="preserve"> Năm </w:t>
      </w:r>
      <w:r w:rsidRPr="009A2A4F">
        <w:rPr>
          <w:rFonts w:ascii="Times New Roman" w:hAnsi="Times New Roman" w:cs="Times New Roman"/>
          <w:color w:val="000000" w:themeColor="text1"/>
          <w:sz w:val="26"/>
          <w:szCs w:val="26"/>
        </w:rPr>
        <w:t>2025-2026.</w:t>
      </w:r>
    </w:p>
    <w:p w14:paraId="630576FA"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lang w:val="pt-BR"/>
        </w:rPr>
        <w:t xml:space="preserve">4. Thủ tục </w:t>
      </w:r>
      <w:r w:rsidRPr="009A2A4F">
        <w:rPr>
          <w:rFonts w:ascii="Times New Roman" w:hAnsi="Times New Roman" w:cs="Times New Roman"/>
          <w:b/>
          <w:color w:val="000000" w:themeColor="text1"/>
          <w:sz w:val="26"/>
          <w:szCs w:val="26"/>
        </w:rPr>
        <w:t>hành chính</w:t>
      </w:r>
      <w:r w:rsidRPr="009A2A4F">
        <w:rPr>
          <w:rFonts w:ascii="Times New Roman" w:hAnsi="Times New Roman" w:cs="Times New Roman"/>
          <w:b/>
          <w:color w:val="000000" w:themeColor="text1"/>
          <w:sz w:val="26"/>
          <w:szCs w:val="26"/>
          <w:lang w:val="pt-BR"/>
        </w:rPr>
        <w:t xml:space="preserve">: </w:t>
      </w:r>
      <w:r w:rsidRPr="009A2A4F">
        <w:rPr>
          <w:rFonts w:ascii="Times New Roman" w:hAnsi="Times New Roman" w:cs="Times New Roman"/>
          <w:b/>
          <w:color w:val="000000" w:themeColor="text1"/>
          <w:sz w:val="26"/>
          <w:szCs w:val="26"/>
        </w:rPr>
        <w:t>Cấp Giấy phép nhập khẩu thuốc bảo vệ thực vật (</w:t>
      </w:r>
      <w:hyperlink r:id="rId22" w:history="1">
        <w:r w:rsidRPr="009A2A4F">
          <w:rPr>
            <w:rStyle w:val="Hyperlink"/>
            <w:rFonts w:ascii="Times New Roman" w:hAnsi="Times New Roman" w:cs="Times New Roman"/>
            <w:b/>
            <w:color w:val="000000" w:themeColor="text1"/>
            <w:sz w:val="26"/>
            <w:szCs w:val="26"/>
          </w:rPr>
          <w:t>1.003971</w:t>
        </w:r>
      </w:hyperlink>
      <w:r w:rsidRPr="009A2A4F">
        <w:rPr>
          <w:rFonts w:ascii="Times New Roman" w:hAnsi="Times New Roman" w:cs="Times New Roman"/>
          <w:b/>
          <w:color w:val="000000" w:themeColor="text1"/>
          <w:sz w:val="26"/>
          <w:szCs w:val="26"/>
        </w:rPr>
        <w:t>)</w:t>
      </w:r>
    </w:p>
    <w:p w14:paraId="63B2395F"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4.1. Nội dung đơn giản hóa </w:t>
      </w:r>
    </w:p>
    <w:p w14:paraId="474FE893"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a) Bãi bỏ thành phần hồ sơ</w:t>
      </w:r>
      <w:r w:rsidRPr="009A2A4F">
        <w:rPr>
          <w:rFonts w:ascii="Times New Roman" w:hAnsi="Times New Roman" w:cs="Times New Roman"/>
          <w:bCs/>
          <w:color w:val="000000" w:themeColor="text1"/>
          <w:sz w:val="26"/>
          <w:szCs w:val="26"/>
          <w:lang w:val="pt-BR"/>
        </w:rPr>
        <w:t xml:space="preserve"> </w:t>
      </w:r>
      <w:r w:rsidRPr="009A2A4F">
        <w:rPr>
          <w:rFonts w:ascii="Times New Roman" w:hAnsi="Times New Roman" w:cs="Times New Roman"/>
          <w:b/>
          <w:bCs/>
          <w:color w:val="000000" w:themeColor="text1"/>
          <w:sz w:val="26"/>
          <w:szCs w:val="26"/>
          <w:lang w:val="pt-BR"/>
        </w:rPr>
        <w:t>“</w:t>
      </w:r>
      <w:r w:rsidRPr="009A2A4F">
        <w:rPr>
          <w:rFonts w:ascii="Times New Roman" w:hAnsi="Times New Roman" w:cs="Times New Roman"/>
          <w:b/>
          <w:bCs/>
          <w:color w:val="000000" w:themeColor="text1"/>
          <w:sz w:val="26"/>
          <w:szCs w:val="26"/>
        </w:rPr>
        <w:t xml:space="preserve">Bản sao Giấy chứng nhận đầu tư </w:t>
      </w:r>
      <w:r w:rsidRPr="009A2A4F">
        <w:rPr>
          <w:rFonts w:ascii="Times New Roman" w:hAnsi="Times New Roman" w:cs="Times New Roman"/>
          <w:b/>
          <w:bCs/>
          <w:color w:val="000000" w:themeColor="text1"/>
          <w:sz w:val="26"/>
          <w:szCs w:val="26"/>
          <w:lang w:val="nl-NL"/>
        </w:rPr>
        <w:t>có đóng dấu của thương nhân</w:t>
      </w:r>
      <w:r w:rsidRPr="009A2A4F">
        <w:rPr>
          <w:rFonts w:ascii="Times New Roman" w:hAnsi="Times New Roman" w:cs="Times New Roman"/>
          <w:color w:val="000000" w:themeColor="text1"/>
          <w:sz w:val="26"/>
          <w:szCs w:val="26"/>
        </w:rPr>
        <w:t xml:space="preserve"> </w:t>
      </w:r>
      <w:r w:rsidRPr="009A2A4F">
        <w:rPr>
          <w:rFonts w:ascii="Times New Roman" w:hAnsi="Times New Roman" w:cs="Times New Roman"/>
          <w:b/>
          <w:color w:val="000000" w:themeColor="text1"/>
          <w:sz w:val="26"/>
          <w:szCs w:val="26"/>
          <w:lang w:val="pt-BR"/>
        </w:rPr>
        <w:t>(chỉ nộp khi nhập khẩu lần đầu)”</w:t>
      </w:r>
    </w:p>
    <w:p w14:paraId="5F9A1AEE"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Tổ chức/ cá nhân chỉ cần nộp 1 lần khi thực hiện bất kỳ thủ tục hành chính nào tại Cục Trồng trọt và Bảo vệ thực vật và nộp bổ sung khi hết hạn nên không yêu cầu nộp theo từng thủ tục hành chính.</w:t>
      </w:r>
    </w:p>
    <w:p w14:paraId="3607F9E6"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color w:val="000000" w:themeColor="text1"/>
          <w:sz w:val="26"/>
          <w:szCs w:val="26"/>
          <w:lang w:val="pt-BR"/>
        </w:rPr>
        <w:t>b) Bãi bỏ thành phần hồ sơ</w:t>
      </w:r>
      <w:r w:rsidRPr="009A2A4F">
        <w:rPr>
          <w:rFonts w:ascii="Times New Roman" w:hAnsi="Times New Roman" w:cs="Times New Roman"/>
          <w:bCs/>
          <w:color w:val="000000" w:themeColor="text1"/>
          <w:sz w:val="26"/>
          <w:szCs w:val="26"/>
          <w:lang w:val="pt-BR"/>
        </w:rPr>
        <w:t xml:space="preserve"> </w:t>
      </w:r>
      <w:r w:rsidRPr="009A2A4F">
        <w:rPr>
          <w:rFonts w:ascii="Times New Roman" w:hAnsi="Times New Roman" w:cs="Times New Roman"/>
          <w:b/>
          <w:bCs/>
          <w:color w:val="000000" w:themeColor="text1"/>
          <w:sz w:val="26"/>
          <w:szCs w:val="26"/>
          <w:lang w:val="pt-BR"/>
        </w:rPr>
        <w:t xml:space="preserve">“Bản sao </w:t>
      </w:r>
      <w:r w:rsidRPr="009A2A4F">
        <w:rPr>
          <w:rFonts w:ascii="Times New Roman" w:hAnsi="Times New Roman" w:cs="Times New Roman"/>
          <w:b/>
          <w:color w:val="000000" w:themeColor="text1"/>
          <w:sz w:val="26"/>
          <w:szCs w:val="26"/>
          <w:lang w:val="pt-BR"/>
        </w:rPr>
        <w:t>Giấy chứng nhận hành nghề xử lý vật thể thuộc diện kiểm dịch thực vật bằng biện pháp xông hơi khử trùng do Cục Bảo vệ thực vật cấp (chỉ nộp khi nhập khẩu lần đầu) đối với trường hợp nhập khẩu thuốc xông hơi khử trùng;”</w:t>
      </w:r>
    </w:p>
    <w:p w14:paraId="6B0AB36F"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Lý do: </w:t>
      </w:r>
      <w:r w:rsidRPr="009A2A4F">
        <w:rPr>
          <w:rFonts w:ascii="Times New Roman" w:hAnsi="Times New Roman" w:cs="Times New Roman"/>
          <w:color w:val="000000" w:themeColor="text1"/>
          <w:sz w:val="26"/>
          <w:szCs w:val="26"/>
          <w:lang w:val="pt-BR"/>
        </w:rPr>
        <w:t>Giấy phép do Cục Trồng trọt và Bảo vệ thực vật cấp cho các tổ chức/ cá nhân nên có thể tra cứu, không yêu cầu nộp lại</w:t>
      </w:r>
    </w:p>
    <w:p w14:paraId="1492A316" w14:textId="77777777" w:rsidR="009872D5" w:rsidRPr="009A2A4F" w:rsidRDefault="009872D5" w:rsidP="009872D5">
      <w:pPr>
        <w:spacing w:before="120" w:after="120" w:line="240" w:lineRule="auto"/>
        <w:ind w:firstLine="709"/>
        <w:jc w:val="both"/>
        <w:rPr>
          <w:rFonts w:ascii="Times New Roman" w:hAnsi="Times New Roman" w:cs="Times New Roman"/>
          <w:b/>
          <w:bCs/>
          <w:color w:val="000000" w:themeColor="text1"/>
          <w:sz w:val="26"/>
          <w:szCs w:val="26"/>
          <w:lang w:val="pt-BR"/>
        </w:rPr>
      </w:pPr>
      <w:r w:rsidRPr="009A2A4F">
        <w:rPr>
          <w:rFonts w:ascii="Times New Roman" w:hAnsi="Times New Roman" w:cs="Times New Roman"/>
          <w:color w:val="000000" w:themeColor="text1"/>
          <w:sz w:val="26"/>
          <w:szCs w:val="26"/>
          <w:lang w:val="pt-BR"/>
        </w:rPr>
        <w:t>c) Bãi bỏ thành phần hồ sơ</w:t>
      </w:r>
      <w:r w:rsidRPr="009A2A4F">
        <w:rPr>
          <w:rFonts w:ascii="Times New Roman" w:hAnsi="Times New Roman" w:cs="Times New Roman"/>
          <w:bCs/>
          <w:color w:val="000000" w:themeColor="text1"/>
          <w:sz w:val="26"/>
          <w:szCs w:val="26"/>
          <w:lang w:val="pt-BR"/>
        </w:rPr>
        <w:t xml:space="preserve"> </w:t>
      </w:r>
      <w:r w:rsidRPr="009A2A4F">
        <w:rPr>
          <w:rFonts w:ascii="Times New Roman" w:hAnsi="Times New Roman" w:cs="Times New Roman"/>
          <w:b/>
          <w:bCs/>
          <w:color w:val="000000" w:themeColor="text1"/>
          <w:sz w:val="26"/>
          <w:szCs w:val="26"/>
          <w:lang w:val="pt-BR"/>
        </w:rPr>
        <w:t>“</w:t>
      </w:r>
      <w:r w:rsidRPr="009A2A4F">
        <w:rPr>
          <w:rFonts w:ascii="Times New Roman" w:hAnsi="Times New Roman" w:cs="Times New Roman"/>
          <w:b/>
          <w:bCs/>
          <w:color w:val="000000" w:themeColor="text1"/>
          <w:sz w:val="26"/>
          <w:szCs w:val="26"/>
        </w:rPr>
        <w:t>Bảo sao Giấy chứng nhận đăng ký kinh doanh của tổ chức, cá nhân đề nghị cấp Giấy phép nhập khẩu thuốc bảo vệ thực vật đối với trường hợp quy định tại các điểm a, b và c khoản 2 Điều này</w:t>
      </w:r>
      <w:r w:rsidRPr="009A2A4F">
        <w:rPr>
          <w:rFonts w:ascii="Times New Roman" w:hAnsi="Times New Roman" w:cs="Times New Roman"/>
          <w:b/>
          <w:bCs/>
          <w:color w:val="000000" w:themeColor="text1"/>
          <w:sz w:val="26"/>
          <w:szCs w:val="26"/>
          <w:lang w:val="pt-BR"/>
        </w:rPr>
        <w:t>”</w:t>
      </w:r>
    </w:p>
    <w:p w14:paraId="58873CE9"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b/>
          <w:color w:val="000000" w:themeColor="text1"/>
          <w:sz w:val="26"/>
          <w:szCs w:val="26"/>
          <w:lang w:val="pt-BR"/>
        </w:rPr>
        <w:t xml:space="preserve">Lý do: </w:t>
      </w:r>
      <w:r w:rsidRPr="009A2A4F">
        <w:rPr>
          <w:rFonts w:ascii="Times New Roman" w:hAnsi="Times New Roman" w:cs="Times New Roman"/>
          <w:color w:val="000000" w:themeColor="text1"/>
          <w:sz w:val="26"/>
          <w:szCs w:val="26"/>
          <w:lang w:val="vi-VN"/>
        </w:rPr>
        <w:t>Để đơn giản hóa thành phần hồ sơ, cơ quan nhà nước tra cứu thông tin trên Cơ sở dữ liệu quốc gia về đăng ký doanh nghiệp</w:t>
      </w:r>
      <w:r w:rsidRPr="009A2A4F">
        <w:rPr>
          <w:rFonts w:ascii="Times New Roman" w:hAnsi="Times New Roman" w:cs="Times New Roman"/>
          <w:color w:val="000000" w:themeColor="text1"/>
          <w:sz w:val="26"/>
          <w:szCs w:val="26"/>
        </w:rPr>
        <w:t>.</w:t>
      </w:r>
    </w:p>
    <w:p w14:paraId="5738A024"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4.2. Kiến nghị thực thi </w:t>
      </w:r>
    </w:p>
    <w:p w14:paraId="32647BB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Bãi bỏ điểm b khoản 4 Điều 67 Luật Bảo vệ và kiểm dịch thực vật năm 2013;</w:t>
      </w:r>
    </w:p>
    <w:p w14:paraId="53E9FD6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Sửa đổi, bổ sung khoản 1 Điều 8 Thông tư số 43/2018/TT-BNNPTNT ngày 28/12/2018 của Bộ trưởng Bộ Nông nghiệp và PTNT </w:t>
      </w:r>
      <w:r w:rsidRPr="009A2A4F">
        <w:rPr>
          <w:rFonts w:ascii="Times New Roman" w:hAnsi="Times New Roman" w:cs="Times New Roman"/>
          <w:color w:val="000000" w:themeColor="text1"/>
          <w:sz w:val="26"/>
          <w:szCs w:val="26"/>
        </w:rPr>
        <w:t>q</w:t>
      </w:r>
      <w:r w:rsidRPr="009A2A4F">
        <w:rPr>
          <w:rFonts w:ascii="Times New Roman" w:hAnsi="Times New Roman" w:cs="Times New Roman"/>
          <w:bCs/>
          <w:color w:val="000000" w:themeColor="text1"/>
          <w:sz w:val="26"/>
          <w:szCs w:val="26"/>
        </w:rPr>
        <w:t>uy định một số nội dung về xuất khẩu, nhập khẩu giống cây trồng, giống vật nuôi, nguồn gen cây trồng; nhập khẩu thuốc bảo vệ thực vật và nhập khẩu vật thể trong Danh mục vật thể thuộc diện kiểm dịch thực vật phải phân tích nguy cơ dịch hại trước khi nhập khẩu vào Việt Nam</w:t>
      </w:r>
      <w:r w:rsidRPr="009A2A4F">
        <w:rPr>
          <w:rFonts w:ascii="Times New Roman" w:hAnsi="Times New Roman" w:cs="Times New Roman"/>
          <w:bCs/>
          <w:color w:val="000000" w:themeColor="text1"/>
          <w:sz w:val="26"/>
          <w:szCs w:val="26"/>
          <w:lang w:val="pt-BR"/>
        </w:rPr>
        <w:t>.</w:t>
      </w:r>
    </w:p>
    <w:p w14:paraId="52AA6866"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4.3. Lợi ích phương án đơn giản hóa </w:t>
      </w:r>
    </w:p>
    <w:p w14:paraId="6E73FC0D"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7299673F"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eastAsia="Times New Roman" w:hAnsi="Times New Roman" w:cs="Times New Roman"/>
          <w:color w:val="000000" w:themeColor="text1"/>
          <w:sz w:val="26"/>
          <w:szCs w:val="26"/>
          <w:lang w:val="vi-VN" w:eastAsia="vi-VN"/>
        </w:rPr>
        <w:t>1.481.407.070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021AC4B7"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eastAsia="Times New Roman" w:hAnsi="Times New Roman" w:cs="Times New Roman"/>
          <w:color w:val="000000" w:themeColor="text1"/>
          <w:sz w:val="26"/>
          <w:szCs w:val="26"/>
          <w:lang w:val="vi-VN" w:eastAsia="vi-VN"/>
        </w:rPr>
        <w:t>1.384.958.680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57F95873"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eastAsia="Times New Roman" w:hAnsi="Times New Roman" w:cs="Times New Roman"/>
          <w:color w:val="000000" w:themeColor="text1"/>
          <w:sz w:val="26"/>
          <w:szCs w:val="26"/>
          <w:lang w:val="vi-VN" w:eastAsia="vi-VN"/>
        </w:rPr>
        <w:t>96.448.390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13C327E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xml:space="preserve">- Tỷ lệ cắt giảm chi phí:  6,51 </w:t>
      </w:r>
      <w:r w:rsidRPr="009A2A4F">
        <w:rPr>
          <w:rFonts w:ascii="Times New Roman" w:hAnsi="Times New Roman" w:cs="Times New Roman"/>
          <w:bCs/>
          <w:color w:val="000000" w:themeColor="text1"/>
          <w:sz w:val="26"/>
          <w:szCs w:val="26"/>
        </w:rPr>
        <w:t>%</w:t>
      </w:r>
    </w:p>
    <w:p w14:paraId="40DF41AE"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4FE78BD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giải quyết:</w:t>
      </w:r>
    </w:p>
    <w:p w14:paraId="00ECE34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bCs/>
          <w:color w:val="000000" w:themeColor="text1"/>
          <w:sz w:val="26"/>
          <w:szCs w:val="26"/>
        </w:rPr>
        <w:t>4.4. Lộ trình thực hiện:</w:t>
      </w:r>
      <w:r w:rsidRPr="009A2A4F">
        <w:rPr>
          <w:rFonts w:ascii="Times New Roman" w:hAnsi="Times New Roman" w:cs="Times New Roman"/>
          <w:bCs/>
          <w:color w:val="000000" w:themeColor="text1"/>
          <w:sz w:val="26"/>
          <w:szCs w:val="26"/>
        </w:rPr>
        <w:t xml:space="preserve"> </w:t>
      </w:r>
      <w:r w:rsidRPr="009A2A4F">
        <w:rPr>
          <w:rFonts w:ascii="Times New Roman" w:hAnsi="Times New Roman" w:cs="Times New Roman"/>
          <w:color w:val="000000" w:themeColor="text1"/>
          <w:sz w:val="26"/>
          <w:szCs w:val="26"/>
        </w:rPr>
        <w:t>2025-2026.</w:t>
      </w:r>
    </w:p>
    <w:p w14:paraId="1AD87776"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5. Nhóm thủ tục </w:t>
      </w:r>
      <w:r w:rsidRPr="009A2A4F">
        <w:rPr>
          <w:rFonts w:ascii="Times New Roman" w:hAnsi="Times New Roman" w:cs="Times New Roman"/>
          <w:b/>
          <w:color w:val="000000" w:themeColor="text1"/>
          <w:sz w:val="26"/>
          <w:szCs w:val="26"/>
        </w:rPr>
        <w:t>hành chính</w:t>
      </w:r>
      <w:r w:rsidRPr="009A2A4F">
        <w:rPr>
          <w:rFonts w:ascii="Times New Roman" w:hAnsi="Times New Roman" w:cs="Times New Roman"/>
          <w:b/>
          <w:color w:val="000000" w:themeColor="text1"/>
          <w:sz w:val="26"/>
          <w:szCs w:val="26"/>
          <w:lang w:val="pt-BR"/>
        </w:rPr>
        <w:t xml:space="preserve">: </w:t>
      </w:r>
      <w:r w:rsidRPr="009A2A4F">
        <w:rPr>
          <w:rFonts w:ascii="Times New Roman" w:eastAsia="Arial" w:hAnsi="Times New Roman" w:cs="Times New Roman"/>
          <w:b/>
          <w:color w:val="000000" w:themeColor="text1"/>
          <w:sz w:val="26"/>
          <w:szCs w:val="26"/>
        </w:rPr>
        <w:t>Cấp Giấy xác nhận nội dung quảng cáo thuốc bảo vệ thực vật (thuộc thẩm quyền trung ương) (</w:t>
      </w:r>
      <w:hyperlink r:id="rId23" w:history="1">
        <w:r w:rsidRPr="009A2A4F">
          <w:rPr>
            <w:rStyle w:val="Hyperlink"/>
            <w:rFonts w:ascii="Times New Roman" w:hAnsi="Times New Roman" w:cs="Times New Roman"/>
            <w:b/>
            <w:color w:val="000000" w:themeColor="text1"/>
            <w:sz w:val="26"/>
            <w:szCs w:val="26"/>
          </w:rPr>
          <w:t>1.002505</w:t>
        </w:r>
      </w:hyperlink>
      <w:r w:rsidRPr="009A2A4F">
        <w:rPr>
          <w:rFonts w:ascii="Times New Roman" w:eastAsia="Arial" w:hAnsi="Times New Roman" w:cs="Times New Roman"/>
          <w:b/>
          <w:color w:val="000000" w:themeColor="text1"/>
          <w:sz w:val="26"/>
          <w:szCs w:val="26"/>
        </w:rPr>
        <w:t xml:space="preserve">), </w:t>
      </w:r>
      <w:r w:rsidRPr="009A2A4F">
        <w:rPr>
          <w:rFonts w:ascii="Times New Roman" w:hAnsi="Times New Roman" w:cs="Times New Roman"/>
          <w:b/>
          <w:color w:val="000000" w:themeColor="text1"/>
          <w:sz w:val="26"/>
          <w:szCs w:val="26"/>
        </w:rPr>
        <w:t>Cấp Giấy xác nhận nội dung quảng cáo thuốc bảo vệ thực vật (thuộc thẩm quyền giải quyết của cấp tỉnh) (</w:t>
      </w:r>
      <w:hyperlink r:id="rId24" w:history="1">
        <w:r w:rsidRPr="009A2A4F">
          <w:rPr>
            <w:rStyle w:val="Hyperlink"/>
            <w:rFonts w:ascii="Times New Roman" w:hAnsi="Times New Roman" w:cs="Times New Roman"/>
            <w:b/>
            <w:color w:val="000000" w:themeColor="text1"/>
            <w:sz w:val="26"/>
            <w:szCs w:val="26"/>
          </w:rPr>
          <w:t>1.004493</w:t>
        </w:r>
      </w:hyperlink>
      <w:r w:rsidRPr="009A2A4F">
        <w:rPr>
          <w:rFonts w:ascii="Times New Roman" w:hAnsi="Times New Roman" w:cs="Times New Roman"/>
          <w:b/>
          <w:color w:val="000000" w:themeColor="text1"/>
          <w:sz w:val="26"/>
          <w:szCs w:val="26"/>
        </w:rPr>
        <w:t>)</w:t>
      </w:r>
    </w:p>
    <w:p w14:paraId="7D6B9AB8"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5.1. Nội dung đơn giản hóa </w:t>
      </w:r>
    </w:p>
    <w:p w14:paraId="241B7AA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color w:val="000000" w:themeColor="text1"/>
          <w:sz w:val="26"/>
          <w:szCs w:val="26"/>
          <w:lang w:val="pt-BR"/>
        </w:rPr>
        <w:t xml:space="preserve">a) Bãi bỏ thành phần hồ sơ </w:t>
      </w:r>
      <w:r w:rsidRPr="009A2A4F">
        <w:rPr>
          <w:rFonts w:ascii="Times New Roman" w:hAnsi="Times New Roman" w:cs="Times New Roman"/>
          <w:b/>
          <w:color w:val="000000" w:themeColor="text1"/>
          <w:sz w:val="26"/>
          <w:szCs w:val="26"/>
          <w:lang w:val="pt-BR"/>
        </w:rPr>
        <w:t>“Bản sao chụp Giấy chứng nhận đăng ký thuốc bảo vệ thực vật”</w:t>
      </w:r>
    </w:p>
    <w:p w14:paraId="4D3DD10E"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Giấy chứng nhận do Cục cấp cho các tổ chức/ cá nhân nên có thể tra cứu, không yêu cầu nộp lại.</w:t>
      </w:r>
    </w:p>
    <w:p w14:paraId="5789E53E"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pacing w:val="-2"/>
          <w:sz w:val="26"/>
          <w:szCs w:val="26"/>
          <w:lang w:val="pt-BR"/>
        </w:rPr>
      </w:pPr>
      <w:r w:rsidRPr="009A2A4F">
        <w:rPr>
          <w:rFonts w:ascii="Times New Roman" w:hAnsi="Times New Roman" w:cs="Times New Roman"/>
          <w:color w:val="000000" w:themeColor="text1"/>
          <w:spacing w:val="-2"/>
          <w:sz w:val="26"/>
          <w:szCs w:val="26"/>
          <w:lang w:val="pt-BR"/>
        </w:rPr>
        <w:t xml:space="preserve">d) Giảm thời gian giải quyết </w:t>
      </w:r>
      <w:r w:rsidRPr="009A2A4F">
        <w:rPr>
          <w:rFonts w:ascii="Times New Roman" w:hAnsi="Times New Roman" w:cs="Times New Roman"/>
          <w:color w:val="000000" w:themeColor="text1"/>
          <w:sz w:val="26"/>
          <w:szCs w:val="26"/>
          <w:lang w:val="pt-BR"/>
        </w:rPr>
        <w:t>thủ tục hành chính:</w:t>
      </w:r>
      <w:r w:rsidRPr="009A2A4F">
        <w:rPr>
          <w:rFonts w:ascii="Times New Roman" w:hAnsi="Times New Roman" w:cs="Times New Roman"/>
          <w:color w:val="000000" w:themeColor="text1"/>
          <w:spacing w:val="-2"/>
          <w:sz w:val="26"/>
          <w:szCs w:val="26"/>
          <w:lang w:val="pt-BR"/>
        </w:rPr>
        <w:t xml:space="preserve"> 10 ngày.</w:t>
      </w:r>
    </w:p>
    <w:p w14:paraId="602C6F96"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Đơn giản hoá thủ tục hành chính theo </w:t>
      </w:r>
      <w:r w:rsidRPr="009A2A4F">
        <w:rPr>
          <w:rFonts w:ascii="Times New Roman" w:hAnsi="Times New Roman" w:cs="Times New Roman"/>
          <w:bCs/>
          <w:color w:val="000000" w:themeColor="text1"/>
          <w:sz w:val="26"/>
          <w:szCs w:val="26"/>
        </w:rPr>
        <w:t>Nghị quyết số 66/NQ-CP ngày 26/3/2025 của Chính phủ</w:t>
      </w:r>
      <w:r w:rsidRPr="009A2A4F">
        <w:rPr>
          <w:rFonts w:ascii="Times New Roman" w:hAnsi="Times New Roman" w:cs="Times New Roman"/>
          <w:color w:val="000000" w:themeColor="text1"/>
          <w:sz w:val="26"/>
          <w:szCs w:val="26"/>
          <w:lang w:val="pt-BR"/>
        </w:rPr>
        <w:t>.</w:t>
      </w:r>
    </w:p>
    <w:p w14:paraId="23C1B532"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5.2. Kiến nghị thực thi </w:t>
      </w:r>
    </w:p>
    <w:p w14:paraId="595101A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Bãi bỏ Điểm b khoản 2 Điều 62 Thông tư số 21/2015/TT-BNNPTNT ngày 08/6/2015 của Bộ trưởng Bộ Nông nghiệp và PTNT quản lý thuốc bảo vệ thực vật.</w:t>
      </w:r>
    </w:p>
    <w:p w14:paraId="13B8356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Sửa đổi, bổ sung khoản 3 Điều 62 Thông tư số 21/2015/TT-BNNPTNT ngày 08/6/2015 của Bộ trưởng Bộ Nông nghiệp và PTNT quản lý thuốc bảo vệ thực vật.</w:t>
      </w:r>
    </w:p>
    <w:p w14:paraId="1CE4DDC6"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5.3. Lợi ích phương án đơn giản hóa </w:t>
      </w:r>
    </w:p>
    <w:p w14:paraId="131CC15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5132A463"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eastAsia="Times New Roman" w:hAnsi="Times New Roman" w:cs="Times New Roman"/>
          <w:color w:val="000000" w:themeColor="text1"/>
          <w:sz w:val="26"/>
          <w:szCs w:val="26"/>
          <w:lang w:eastAsia="vi-VN"/>
        </w:rPr>
        <w:t xml:space="preserve">2.598.802.981 </w:t>
      </w:r>
      <w:r w:rsidRPr="009A2A4F">
        <w:rPr>
          <w:rFonts w:ascii="Times New Roman" w:hAnsi="Times New Roman" w:cs="Times New Roman"/>
          <w:bCs/>
          <w:color w:val="000000" w:themeColor="text1"/>
          <w:sz w:val="26"/>
          <w:szCs w:val="26"/>
          <w:lang w:val="pt-BR"/>
        </w:rPr>
        <w:t>đồng/năm</w:t>
      </w:r>
    </w:p>
    <w:p w14:paraId="1ED94C20"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eastAsia="Times New Roman" w:hAnsi="Times New Roman" w:cs="Times New Roman"/>
          <w:color w:val="000000" w:themeColor="text1"/>
          <w:sz w:val="26"/>
          <w:szCs w:val="26"/>
          <w:lang w:val="vi-VN" w:eastAsia="vi-VN"/>
        </w:rPr>
        <w:t>2.319.800.604</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114A1928"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eastAsia="Times New Roman" w:hAnsi="Times New Roman" w:cs="Times New Roman"/>
          <w:color w:val="000000" w:themeColor="text1"/>
          <w:sz w:val="26"/>
          <w:szCs w:val="26"/>
          <w:lang w:val="vi-VN" w:eastAsia="vi-VN"/>
        </w:rPr>
        <w:t>279.002.377</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62B3C97A"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xml:space="preserve">- Tỷ lệ cắt giảm chi phí:  10,74 </w:t>
      </w:r>
      <w:r w:rsidRPr="009A2A4F">
        <w:rPr>
          <w:rFonts w:ascii="Times New Roman" w:hAnsi="Times New Roman" w:cs="Times New Roman"/>
          <w:bCs/>
          <w:color w:val="000000" w:themeColor="text1"/>
          <w:sz w:val="26"/>
          <w:szCs w:val="26"/>
        </w:rPr>
        <w:t>%</w:t>
      </w:r>
    </w:p>
    <w:p w14:paraId="26454522"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4A79EDD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giải quyết: 50%</w:t>
      </w:r>
    </w:p>
    <w:p w14:paraId="42A6055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bCs/>
          <w:color w:val="000000" w:themeColor="text1"/>
          <w:sz w:val="26"/>
          <w:szCs w:val="26"/>
        </w:rPr>
        <w:t>5.4. Lộ trình thực hiện:</w:t>
      </w:r>
      <w:r w:rsidRPr="009A2A4F">
        <w:rPr>
          <w:rFonts w:ascii="Times New Roman" w:hAnsi="Times New Roman" w:cs="Times New Roman"/>
          <w:bCs/>
          <w:color w:val="000000" w:themeColor="text1"/>
          <w:sz w:val="26"/>
          <w:szCs w:val="26"/>
        </w:rPr>
        <w:t xml:space="preserve"> Năm </w:t>
      </w:r>
      <w:r w:rsidRPr="009A2A4F">
        <w:rPr>
          <w:rFonts w:ascii="Times New Roman" w:hAnsi="Times New Roman" w:cs="Times New Roman"/>
          <w:color w:val="000000" w:themeColor="text1"/>
          <w:sz w:val="26"/>
          <w:szCs w:val="26"/>
        </w:rPr>
        <w:t>2025-2026.</w:t>
      </w:r>
    </w:p>
    <w:p w14:paraId="76275881"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lang w:val="pt-BR"/>
        </w:rPr>
        <w:t xml:space="preserve">6. Nhóm thủ tục </w:t>
      </w:r>
      <w:r w:rsidRPr="009A2A4F">
        <w:rPr>
          <w:rFonts w:ascii="Times New Roman" w:hAnsi="Times New Roman" w:cs="Times New Roman"/>
          <w:b/>
          <w:color w:val="000000" w:themeColor="text1"/>
          <w:sz w:val="26"/>
          <w:szCs w:val="26"/>
        </w:rPr>
        <w:t>hành chính</w:t>
      </w:r>
      <w:r w:rsidRPr="009A2A4F">
        <w:rPr>
          <w:rFonts w:ascii="Times New Roman" w:hAnsi="Times New Roman" w:cs="Times New Roman"/>
          <w:b/>
          <w:color w:val="000000" w:themeColor="text1"/>
          <w:sz w:val="26"/>
          <w:szCs w:val="26"/>
          <w:lang w:val="pt-BR"/>
        </w:rPr>
        <w:t xml:space="preserve">: </w:t>
      </w:r>
      <w:r w:rsidRPr="009A2A4F">
        <w:rPr>
          <w:rFonts w:ascii="Times New Roman" w:hAnsi="Times New Roman" w:cs="Times New Roman"/>
          <w:b/>
          <w:color w:val="000000" w:themeColor="text1"/>
          <w:sz w:val="26"/>
          <w:szCs w:val="26"/>
        </w:rPr>
        <w:t>Cấp Giấy chứng nhận đủ điều kiện buôn bán thuốc bảo vệ thực vật (</w:t>
      </w:r>
      <w:hyperlink r:id="rId25" w:history="1">
        <w:r w:rsidRPr="009A2A4F">
          <w:rPr>
            <w:rStyle w:val="Hyperlink"/>
            <w:rFonts w:ascii="Times New Roman" w:hAnsi="Times New Roman" w:cs="Times New Roman"/>
            <w:b/>
            <w:color w:val="000000" w:themeColor="text1"/>
            <w:sz w:val="26"/>
            <w:szCs w:val="26"/>
          </w:rPr>
          <w:t>1.004363</w:t>
        </w:r>
      </w:hyperlink>
      <w:r w:rsidRPr="009A2A4F">
        <w:rPr>
          <w:rFonts w:ascii="Times New Roman" w:hAnsi="Times New Roman" w:cs="Times New Roman"/>
          <w:b/>
          <w:color w:val="000000" w:themeColor="text1"/>
          <w:sz w:val="26"/>
          <w:szCs w:val="26"/>
        </w:rPr>
        <w:t xml:space="preserve">), </w:t>
      </w:r>
      <w:r w:rsidRPr="009A2A4F">
        <w:rPr>
          <w:rFonts w:ascii="Times New Roman" w:hAnsi="Times New Roman" w:cs="Times New Roman"/>
          <w:b/>
          <w:color w:val="000000" w:themeColor="text1"/>
          <w:sz w:val="26"/>
          <w:szCs w:val="26"/>
          <w:lang w:val="sv-SE"/>
        </w:rPr>
        <w:t>Cấp lại Giấy chứng nhận đủ điều kiện buôn bán thuốc bảo vệ thực vật (</w:t>
      </w:r>
      <w:hyperlink r:id="rId26" w:history="1">
        <w:r w:rsidRPr="009A2A4F">
          <w:rPr>
            <w:rStyle w:val="Hyperlink"/>
            <w:rFonts w:ascii="Times New Roman" w:hAnsi="Times New Roman" w:cs="Times New Roman"/>
            <w:b/>
            <w:color w:val="000000" w:themeColor="text1"/>
            <w:sz w:val="26"/>
            <w:szCs w:val="26"/>
            <w:lang w:val="sv-SE"/>
          </w:rPr>
          <w:t>1.004346</w:t>
        </w:r>
      </w:hyperlink>
      <w:r w:rsidRPr="009A2A4F">
        <w:rPr>
          <w:rFonts w:ascii="Times New Roman" w:hAnsi="Times New Roman" w:cs="Times New Roman"/>
          <w:b/>
          <w:color w:val="000000" w:themeColor="text1"/>
          <w:sz w:val="26"/>
          <w:szCs w:val="26"/>
          <w:lang w:val="sv-SE"/>
        </w:rPr>
        <w:t>)</w:t>
      </w:r>
    </w:p>
    <w:p w14:paraId="5E7B49C4"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6.1. Nội dung đơn giản hóa </w:t>
      </w:r>
    </w:p>
    <w:p w14:paraId="3AC9DC9D" w14:textId="327B8B64" w:rsidR="009872D5" w:rsidRPr="009A2A4F" w:rsidRDefault="00EB23D2" w:rsidP="009872D5">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pacing w:val="-2"/>
          <w:sz w:val="26"/>
          <w:szCs w:val="26"/>
          <w:lang w:val="pt-BR"/>
        </w:rPr>
        <w:t xml:space="preserve">- </w:t>
      </w:r>
      <w:r w:rsidR="009872D5" w:rsidRPr="009A2A4F">
        <w:rPr>
          <w:rFonts w:ascii="Times New Roman" w:hAnsi="Times New Roman" w:cs="Times New Roman"/>
          <w:color w:val="000000" w:themeColor="text1"/>
          <w:spacing w:val="-2"/>
          <w:sz w:val="26"/>
          <w:szCs w:val="26"/>
          <w:lang w:val="pt-BR"/>
        </w:rPr>
        <w:t xml:space="preserve">Giảm thời gian giải quyết </w:t>
      </w:r>
      <w:r w:rsidR="009872D5" w:rsidRPr="009A2A4F">
        <w:rPr>
          <w:rFonts w:ascii="Times New Roman" w:hAnsi="Times New Roman" w:cs="Times New Roman"/>
          <w:color w:val="000000" w:themeColor="text1"/>
          <w:sz w:val="26"/>
          <w:szCs w:val="26"/>
          <w:lang w:val="pt-BR"/>
        </w:rPr>
        <w:t>thủ tục hành chính: 51 ngày</w:t>
      </w:r>
    </w:p>
    <w:p w14:paraId="6D2148E7" w14:textId="77777777" w:rsidR="009872D5"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Đơn giản hoá thủ tục hành chính theo </w:t>
      </w:r>
      <w:r w:rsidRPr="009A2A4F">
        <w:rPr>
          <w:rFonts w:ascii="Times New Roman" w:hAnsi="Times New Roman" w:cs="Times New Roman"/>
          <w:bCs/>
          <w:color w:val="000000" w:themeColor="text1"/>
          <w:sz w:val="26"/>
          <w:szCs w:val="26"/>
        </w:rPr>
        <w:t>Nghị quyết số 66/NQ-CP ngày 26/3/2025 của Chính phủ</w:t>
      </w:r>
      <w:r w:rsidRPr="009A2A4F">
        <w:rPr>
          <w:rFonts w:ascii="Times New Roman" w:hAnsi="Times New Roman" w:cs="Times New Roman"/>
          <w:color w:val="000000" w:themeColor="text1"/>
          <w:sz w:val="26"/>
          <w:szCs w:val="26"/>
          <w:lang w:val="pt-BR"/>
        </w:rPr>
        <w:t>.</w:t>
      </w:r>
    </w:p>
    <w:p w14:paraId="40E91B76" w14:textId="38EB4EC6" w:rsidR="00EB23D2" w:rsidRDefault="00EB23D2" w:rsidP="009872D5">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Bãi bỏ yêu cầu nộp: Bản thuyết minh về điều kiện buôn bán thuốc bảo vệ thực vật</w:t>
      </w:r>
      <w:r>
        <w:rPr>
          <w:rStyle w:val="FootnoteReference"/>
          <w:rFonts w:ascii="Times New Roman" w:hAnsi="Times New Roman" w:cs="Times New Roman"/>
          <w:color w:val="000000" w:themeColor="text1"/>
          <w:sz w:val="26"/>
          <w:szCs w:val="26"/>
          <w:lang w:val="pt-BR"/>
        </w:rPr>
        <w:footnoteReference w:id="10"/>
      </w:r>
      <w:r>
        <w:rPr>
          <w:rFonts w:ascii="Times New Roman" w:hAnsi="Times New Roman" w:cs="Times New Roman"/>
          <w:color w:val="000000" w:themeColor="text1"/>
          <w:sz w:val="26"/>
          <w:szCs w:val="26"/>
          <w:lang w:val="pt-BR"/>
        </w:rPr>
        <w:t>.</w:t>
      </w:r>
    </w:p>
    <w:p w14:paraId="22B81724" w14:textId="53171E1E" w:rsidR="00EB23D2" w:rsidRPr="009A2A4F" w:rsidRDefault="00EB23D2" w:rsidP="009872D5">
      <w:pPr>
        <w:spacing w:before="120" w:after="120" w:line="240" w:lineRule="auto"/>
        <w:ind w:firstLine="709"/>
        <w:jc w:val="both"/>
        <w:rPr>
          <w:rFonts w:ascii="Times New Roman" w:hAnsi="Times New Roman" w:cs="Times New Roman"/>
          <w:color w:val="000000" w:themeColor="text1"/>
          <w:sz w:val="26"/>
          <w:szCs w:val="26"/>
          <w:lang w:val="pt-BR"/>
        </w:rPr>
      </w:pPr>
      <w:r w:rsidRPr="00EB23D2">
        <w:rPr>
          <w:rFonts w:ascii="Times New Roman" w:hAnsi="Times New Roman" w:cs="Times New Roman"/>
          <w:b/>
          <w:bCs/>
          <w:color w:val="000000" w:themeColor="text1"/>
          <w:sz w:val="26"/>
          <w:szCs w:val="26"/>
          <w:lang w:val="pt-BR"/>
        </w:rPr>
        <w:t>Lý do:</w:t>
      </w:r>
      <w:r>
        <w:rPr>
          <w:rFonts w:ascii="Times New Roman" w:hAnsi="Times New Roman" w:cs="Times New Roman"/>
          <w:color w:val="000000" w:themeColor="text1"/>
          <w:sz w:val="26"/>
          <w:szCs w:val="26"/>
          <w:lang w:val="pt-BR"/>
        </w:rPr>
        <w:t xml:space="preserve"> Bản thuyết minh về điều kiện buôn bán thuốc bảo vệ thực vật đã có trong thành phần hồ sơ được số hoá khi tổ chức, cá nhân nộp hồ sơ lần đầu.</w:t>
      </w:r>
    </w:p>
    <w:p w14:paraId="30F6A5E7"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6.2. Kiến nghị thực thi </w:t>
      </w:r>
    </w:p>
    <w:p w14:paraId="01475C9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Sửa đổi, bổ sung khoản 2 Điều 65 Luật Bảo vệ và kiểm dịch thực vật năm 2013;</w:t>
      </w:r>
    </w:p>
    <w:p w14:paraId="29B9011A" w14:textId="423D515A"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Sửa đổi, bổ sung khoản 3 Điều 35</w:t>
      </w:r>
      <w:r w:rsidR="00EB23D2">
        <w:rPr>
          <w:rFonts w:ascii="Times New Roman" w:hAnsi="Times New Roman" w:cs="Times New Roman"/>
          <w:bCs/>
          <w:color w:val="000000" w:themeColor="text1"/>
          <w:sz w:val="26"/>
          <w:szCs w:val="26"/>
          <w:lang w:val="pt-BR"/>
        </w:rPr>
        <w:t>; khoản 1 Điều 36</w:t>
      </w:r>
      <w:r w:rsidRPr="009A2A4F">
        <w:rPr>
          <w:rFonts w:ascii="Times New Roman" w:hAnsi="Times New Roman" w:cs="Times New Roman"/>
          <w:bCs/>
          <w:color w:val="000000" w:themeColor="text1"/>
          <w:sz w:val="26"/>
          <w:szCs w:val="26"/>
          <w:lang w:val="pt-BR"/>
        </w:rPr>
        <w:t xml:space="preserve"> Thông tư số 21/2015/TT-BNNPTNT ngày 08/6/2015 của Bộ trưởng Bộ Nông nghiệp và PTNT quản lý thuốc bảo vệ thực vật.</w:t>
      </w:r>
    </w:p>
    <w:p w14:paraId="396C04E9"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6.3. Lợi ích phương án đơn giản hóa </w:t>
      </w:r>
    </w:p>
    <w:p w14:paraId="0005220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5FF7D56A"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eastAsia="Times New Roman" w:hAnsi="Times New Roman" w:cs="Times New Roman"/>
          <w:color w:val="000000" w:themeColor="text1"/>
          <w:sz w:val="26"/>
          <w:szCs w:val="26"/>
          <w:lang w:val="vi-VN" w:eastAsia="vi-VN"/>
        </w:rPr>
        <w:t>3.472.869.600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41C3200C"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lang w:val="vi-VN" w:eastAsia="vi-VN"/>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eastAsia="Times New Roman" w:hAnsi="Times New Roman" w:cs="Times New Roman"/>
          <w:color w:val="000000" w:themeColor="text1"/>
          <w:sz w:val="26"/>
          <w:szCs w:val="26"/>
        </w:rPr>
        <w:t>2.849.561.000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75B13A35"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eastAsia="Times New Roman" w:hAnsi="Times New Roman" w:cs="Times New Roman"/>
          <w:color w:val="000000" w:themeColor="text1"/>
          <w:sz w:val="26"/>
          <w:szCs w:val="26"/>
        </w:rPr>
        <w:t>623.308.600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2B12F8E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xml:space="preserve">- Tỷ lệ cắt giảm chi phí:  17,95 </w:t>
      </w:r>
      <w:r w:rsidRPr="009A2A4F">
        <w:rPr>
          <w:rFonts w:ascii="Times New Roman" w:hAnsi="Times New Roman" w:cs="Times New Roman"/>
          <w:bCs/>
          <w:color w:val="000000" w:themeColor="text1"/>
          <w:sz w:val="26"/>
          <w:szCs w:val="26"/>
        </w:rPr>
        <w:t>%</w:t>
      </w:r>
    </w:p>
    <w:p w14:paraId="11E32390"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51D811E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giải quyết: 50%</w:t>
      </w:r>
    </w:p>
    <w:p w14:paraId="69335C1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bCs/>
          <w:color w:val="000000" w:themeColor="text1"/>
          <w:sz w:val="26"/>
          <w:szCs w:val="26"/>
        </w:rPr>
        <w:t>6.4. Lộ trình thực hiện:</w:t>
      </w:r>
      <w:r w:rsidRPr="009A2A4F">
        <w:rPr>
          <w:rFonts w:ascii="Times New Roman" w:hAnsi="Times New Roman" w:cs="Times New Roman"/>
          <w:bCs/>
          <w:color w:val="000000" w:themeColor="text1"/>
          <w:sz w:val="26"/>
          <w:szCs w:val="26"/>
        </w:rPr>
        <w:t xml:space="preserve"> Năm </w:t>
      </w:r>
      <w:r w:rsidRPr="009A2A4F">
        <w:rPr>
          <w:rFonts w:ascii="Times New Roman" w:hAnsi="Times New Roman" w:cs="Times New Roman"/>
          <w:color w:val="000000" w:themeColor="text1"/>
          <w:sz w:val="26"/>
          <w:szCs w:val="26"/>
        </w:rPr>
        <w:t>2025-2026.</w:t>
      </w:r>
    </w:p>
    <w:p w14:paraId="72603597"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7. Thủ tục </w:t>
      </w:r>
      <w:r w:rsidRPr="009A2A4F">
        <w:rPr>
          <w:rFonts w:ascii="Times New Roman" w:hAnsi="Times New Roman" w:cs="Times New Roman"/>
          <w:b/>
          <w:color w:val="000000" w:themeColor="text1"/>
          <w:sz w:val="26"/>
          <w:szCs w:val="26"/>
        </w:rPr>
        <w:t>hành chính</w:t>
      </w:r>
      <w:r w:rsidRPr="009A2A4F">
        <w:rPr>
          <w:rFonts w:ascii="Times New Roman" w:hAnsi="Times New Roman" w:cs="Times New Roman"/>
          <w:b/>
          <w:color w:val="000000" w:themeColor="text1"/>
          <w:sz w:val="26"/>
          <w:szCs w:val="26"/>
          <w:lang w:val="pt-BR"/>
        </w:rPr>
        <w:t>: Công nhận tổ chức đủ điều kiện thực hiện khảo nghiệm thuốc bảo vệ thực vật (2.001236)</w:t>
      </w:r>
    </w:p>
    <w:p w14:paraId="6FF4E940"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7.1. Nội dung đơn giản hóa </w:t>
      </w:r>
    </w:p>
    <w:p w14:paraId="21A51EC8"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pacing w:val="-4"/>
          <w:sz w:val="26"/>
          <w:szCs w:val="26"/>
          <w:lang w:val="pt-BR"/>
        </w:rPr>
      </w:pPr>
      <w:r w:rsidRPr="009A2A4F">
        <w:rPr>
          <w:rFonts w:ascii="Times New Roman" w:hAnsi="Times New Roman" w:cs="Times New Roman"/>
          <w:color w:val="000000" w:themeColor="text1"/>
          <w:spacing w:val="-4"/>
          <w:sz w:val="26"/>
          <w:szCs w:val="26"/>
          <w:lang w:val="pt-BR"/>
        </w:rPr>
        <w:t xml:space="preserve">Giảm thời gian giải quyết thủ tục hành chính: 8 ngày </w:t>
      </w:r>
    </w:p>
    <w:p w14:paraId="569AB319"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Đơn giản hoá thủ tục hành chính theo </w:t>
      </w:r>
      <w:r w:rsidRPr="009A2A4F">
        <w:rPr>
          <w:rFonts w:ascii="Times New Roman" w:hAnsi="Times New Roman" w:cs="Times New Roman"/>
          <w:bCs/>
          <w:color w:val="000000" w:themeColor="text1"/>
          <w:sz w:val="26"/>
          <w:szCs w:val="26"/>
        </w:rPr>
        <w:t>Nghị quyết số 66/NQ-CP ngày 26/3/2025 của Chính phủ</w:t>
      </w:r>
      <w:r w:rsidRPr="009A2A4F">
        <w:rPr>
          <w:rFonts w:ascii="Times New Roman" w:hAnsi="Times New Roman" w:cs="Times New Roman"/>
          <w:color w:val="000000" w:themeColor="text1"/>
          <w:sz w:val="26"/>
          <w:szCs w:val="26"/>
          <w:lang w:val="pt-BR"/>
        </w:rPr>
        <w:t>.</w:t>
      </w:r>
    </w:p>
    <w:p w14:paraId="07D5BB20"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7.2. Kiến nghị thực thi </w:t>
      </w:r>
    </w:p>
    <w:p w14:paraId="2D78637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Sửa đổi, bổ sung khoản 3 Điều 21 Thông tư số 21/2015/TT-BNNPTNT ngày 08/6/2015 của Bộ trưởng Bộ Nông nghiệp và PTNT quản lý thuốc bảo vệ thực vật.</w:t>
      </w:r>
    </w:p>
    <w:p w14:paraId="7E8C7F7A"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7.3. Lợi ích phương án đơn giản hóa </w:t>
      </w:r>
    </w:p>
    <w:p w14:paraId="6F0374D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72A53563"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eastAsia="Times New Roman" w:hAnsi="Times New Roman" w:cs="Times New Roman"/>
          <w:color w:val="000000" w:themeColor="text1"/>
          <w:sz w:val="26"/>
          <w:szCs w:val="26"/>
        </w:rPr>
        <w:t>14.555.139</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46FE1179"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eastAsia="Times New Roman" w:hAnsi="Times New Roman" w:cs="Times New Roman"/>
          <w:color w:val="000000" w:themeColor="text1"/>
          <w:sz w:val="26"/>
          <w:szCs w:val="26"/>
        </w:rPr>
        <w:t>14.555.139</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1BF12833"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eastAsia="Times New Roman" w:hAnsi="Times New Roman" w:cs="Times New Roman"/>
          <w:color w:val="000000" w:themeColor="text1"/>
          <w:sz w:val="26"/>
          <w:szCs w:val="26"/>
        </w:rPr>
        <w:t>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0D9FECD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xml:space="preserve">- Tỷ lệ cắt giảm chi phí: 0 </w:t>
      </w:r>
      <w:r w:rsidRPr="009A2A4F">
        <w:rPr>
          <w:rFonts w:ascii="Times New Roman" w:hAnsi="Times New Roman" w:cs="Times New Roman"/>
          <w:bCs/>
          <w:color w:val="000000" w:themeColor="text1"/>
          <w:sz w:val="26"/>
          <w:szCs w:val="26"/>
        </w:rPr>
        <w:t>%</w:t>
      </w:r>
    </w:p>
    <w:p w14:paraId="4B4CE1EC"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5F83E5F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thời gian giải quyết: 21,5%</w:t>
      </w:r>
    </w:p>
    <w:p w14:paraId="6219F64A"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bCs/>
          <w:color w:val="000000" w:themeColor="text1"/>
          <w:sz w:val="26"/>
          <w:szCs w:val="26"/>
        </w:rPr>
        <w:t>7.4. Lộ trình thực hiện:</w:t>
      </w:r>
      <w:r w:rsidRPr="009A2A4F">
        <w:rPr>
          <w:rFonts w:ascii="Times New Roman" w:hAnsi="Times New Roman" w:cs="Times New Roman"/>
          <w:bCs/>
          <w:color w:val="000000" w:themeColor="text1"/>
          <w:sz w:val="26"/>
          <w:szCs w:val="26"/>
        </w:rPr>
        <w:t xml:space="preserve"> Năm </w:t>
      </w:r>
      <w:r w:rsidRPr="009A2A4F">
        <w:rPr>
          <w:rFonts w:ascii="Times New Roman" w:hAnsi="Times New Roman" w:cs="Times New Roman"/>
          <w:color w:val="000000" w:themeColor="text1"/>
          <w:sz w:val="26"/>
          <w:szCs w:val="26"/>
        </w:rPr>
        <w:t>2025-2026.</w:t>
      </w:r>
    </w:p>
    <w:p w14:paraId="190A729D"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8. Thủ tục hành chính: </w:t>
      </w:r>
      <w:r w:rsidRPr="009A2A4F">
        <w:rPr>
          <w:rFonts w:ascii="Times New Roman" w:hAnsi="Times New Roman" w:cs="Times New Roman"/>
          <w:b/>
          <w:color w:val="000000" w:themeColor="text1"/>
          <w:sz w:val="26"/>
          <w:szCs w:val="26"/>
        </w:rPr>
        <w:t>Cấp Giấy chứng nhận kiểm dịch thực vật nhập khẩu, kiểm tra nhà nước về an toàn thực phẩm hàng hóa có nguồn gốc thực vật nhập khẩu (1.004038)</w:t>
      </w:r>
    </w:p>
    <w:p w14:paraId="40DBC2EF"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8.1. Nội dung đơn giản hóa </w:t>
      </w:r>
    </w:p>
    <w:p w14:paraId="49D212C1"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color w:val="000000" w:themeColor="text1"/>
          <w:sz w:val="26"/>
          <w:szCs w:val="26"/>
          <w:lang w:val="pt-BR"/>
        </w:rPr>
        <w:t xml:space="preserve">Đề nghị cắt giảm thời gian giải quyết TTHC </w:t>
      </w:r>
      <w:r w:rsidRPr="009A2A4F">
        <w:rPr>
          <w:rFonts w:ascii="Times New Roman" w:hAnsi="Times New Roman" w:cs="Times New Roman"/>
          <w:color w:val="000000" w:themeColor="text1"/>
          <w:sz w:val="26"/>
          <w:szCs w:val="26"/>
        </w:rPr>
        <w:t xml:space="preserve">từ 7 ngày làm việc xuống còn 5 ngày làm việc đối với </w:t>
      </w:r>
      <w:r w:rsidRPr="009A2A4F">
        <w:rPr>
          <w:rFonts w:ascii="Times New Roman" w:hAnsi="Times New Roman" w:cs="Times New Roman"/>
          <w:color w:val="000000" w:themeColor="text1"/>
          <w:sz w:val="26"/>
          <w:szCs w:val="26"/>
          <w:lang w:val="pt-BR"/>
        </w:rPr>
        <w:t xml:space="preserve">trường hợp </w:t>
      </w:r>
      <w:r w:rsidRPr="009A2A4F">
        <w:rPr>
          <w:rFonts w:ascii="Times New Roman" w:hAnsi="Times New Roman" w:cs="Times New Roman"/>
          <w:bCs/>
          <w:color w:val="000000" w:themeColor="text1"/>
          <w:sz w:val="26"/>
          <w:szCs w:val="26"/>
          <w:lang w:val="vi-VN"/>
        </w:rPr>
        <w:t>thực hiện đồng thời thủ tục kiểm dịch thực vật nhập khẩu và kiểm tra nhà nước về an toàn thực phẩm nhập khẩu theo phương thức kiểm tra chặt</w:t>
      </w:r>
      <w:r w:rsidRPr="009A2A4F">
        <w:rPr>
          <w:rFonts w:ascii="Times New Roman" w:hAnsi="Times New Roman" w:cs="Times New Roman"/>
          <w:color w:val="000000" w:themeColor="text1"/>
          <w:sz w:val="26"/>
          <w:szCs w:val="26"/>
          <w:lang w:val="pt-BR"/>
        </w:rPr>
        <w:t>.</w:t>
      </w:r>
      <w:r w:rsidRPr="009A2A4F">
        <w:rPr>
          <w:rFonts w:ascii="Times New Roman" w:hAnsi="Times New Roman" w:cs="Times New Roman"/>
          <w:color w:val="000000" w:themeColor="text1"/>
          <w:sz w:val="26"/>
          <w:szCs w:val="26"/>
        </w:rPr>
        <w:t xml:space="preserve"> </w:t>
      </w:r>
    </w:p>
    <w:p w14:paraId="1B265E57"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w:t>
      </w:r>
      <w:r w:rsidRPr="009A2A4F">
        <w:rPr>
          <w:rFonts w:ascii="Times New Roman" w:hAnsi="Times New Roman" w:cs="Times New Roman"/>
          <w:noProof/>
          <w:color w:val="000000" w:themeColor="text1"/>
          <w:sz w:val="26"/>
          <w:szCs w:val="26"/>
        </w:rPr>
        <w:t>Đối với lô hàng thực vật dùng làm thực phẩm ngoài kiểm tra an toàn thực phẩm, đa số các lô hàng phải kiểm dịch thực vật. Trong khi thủ tục kiểm dịch thực vật thực hiện trong 24 giờ thì kiểm tra an toàn thực phẩm thực hiện 7 ngày làm việc. Đề nghị cắt giảm 02 ngày nghỉ cuối tuần nhằm tránh kéo dài thời gian do ngày nghỉ cuối tuần.</w:t>
      </w:r>
    </w:p>
    <w:p w14:paraId="29FDFC7C"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8.2. Kiến nghị thực thi </w:t>
      </w:r>
    </w:p>
    <w:p w14:paraId="0FCBE276" w14:textId="77777777" w:rsidR="009872D5" w:rsidRPr="009A2A4F" w:rsidRDefault="009872D5" w:rsidP="009872D5">
      <w:pPr>
        <w:spacing w:before="120" w:after="120" w:line="240" w:lineRule="auto"/>
        <w:ind w:firstLine="709"/>
        <w:jc w:val="both"/>
        <w:rPr>
          <w:rFonts w:ascii="Times New Roman" w:hAnsi="Times New Roman" w:cs="Times New Roman"/>
          <w:noProof/>
          <w:color w:val="000000" w:themeColor="text1"/>
          <w:sz w:val="26"/>
          <w:szCs w:val="26"/>
        </w:rPr>
      </w:pPr>
      <w:r w:rsidRPr="009A2A4F">
        <w:rPr>
          <w:rFonts w:ascii="Times New Roman" w:hAnsi="Times New Roman" w:cs="Times New Roman"/>
          <w:noProof/>
          <w:color w:val="000000" w:themeColor="text1"/>
          <w:sz w:val="26"/>
          <w:szCs w:val="26"/>
        </w:rPr>
        <w:t xml:space="preserve">Sửa đổi điểm b khoản 2 Điều 19 </w:t>
      </w:r>
      <w:r w:rsidRPr="009A2A4F">
        <w:rPr>
          <w:rFonts w:ascii="Times New Roman" w:hAnsi="Times New Roman" w:cs="Times New Roman"/>
          <w:color w:val="000000" w:themeColor="text1"/>
          <w:sz w:val="26"/>
          <w:szCs w:val="26"/>
        </w:rPr>
        <w:t>Nghị định số 15/2018/NĐ-CP ngày 02/02/2018 của Chính phủ về quy định chi tiết thi hành một số điều của Luật An toàn thực phẩm.</w:t>
      </w:r>
    </w:p>
    <w:p w14:paraId="1BBB924D"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8.3. Lợi ích phương án đơn giản hóa </w:t>
      </w:r>
    </w:p>
    <w:p w14:paraId="05E847C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3B1557EF"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eastAsia="Times New Roman" w:hAnsi="Times New Roman" w:cs="Times New Roman"/>
          <w:color w:val="000000" w:themeColor="text1"/>
          <w:sz w:val="26"/>
          <w:szCs w:val="26"/>
        </w:rPr>
        <w:t>145.295.412.140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3CDB34BB"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eastAsia="Times New Roman" w:hAnsi="Times New Roman" w:cs="Times New Roman"/>
          <w:color w:val="000000" w:themeColor="text1"/>
          <w:sz w:val="26"/>
          <w:szCs w:val="26"/>
        </w:rPr>
        <w:t>130.160.589.640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4082B9A8"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eastAsia="Times New Roman" w:hAnsi="Times New Roman" w:cs="Times New Roman"/>
          <w:color w:val="000000" w:themeColor="text1"/>
          <w:sz w:val="26"/>
          <w:szCs w:val="26"/>
        </w:rPr>
        <w:t>15.134.822.500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7219460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xml:space="preserve">- Tỷ lệ cắt giảm chi phí: 10,42 </w:t>
      </w:r>
      <w:r w:rsidRPr="009A2A4F">
        <w:rPr>
          <w:rFonts w:ascii="Times New Roman" w:hAnsi="Times New Roman" w:cs="Times New Roman"/>
          <w:bCs/>
          <w:color w:val="000000" w:themeColor="text1"/>
          <w:sz w:val="26"/>
          <w:szCs w:val="26"/>
        </w:rPr>
        <w:t>%</w:t>
      </w:r>
    </w:p>
    <w:p w14:paraId="4EA19A18"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28A1733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thời gian giải quyết: 25%</w:t>
      </w:r>
    </w:p>
    <w:p w14:paraId="54CEFA4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bCs/>
          <w:color w:val="000000" w:themeColor="text1"/>
          <w:sz w:val="26"/>
          <w:szCs w:val="26"/>
        </w:rPr>
        <w:t>8.4. Lộ trình thực hiện:</w:t>
      </w:r>
      <w:r w:rsidRPr="009A2A4F">
        <w:rPr>
          <w:rFonts w:ascii="Times New Roman" w:hAnsi="Times New Roman" w:cs="Times New Roman"/>
          <w:bCs/>
          <w:color w:val="000000" w:themeColor="text1"/>
          <w:sz w:val="26"/>
          <w:szCs w:val="26"/>
        </w:rPr>
        <w:t xml:space="preserve"> Năm </w:t>
      </w:r>
      <w:r w:rsidRPr="009A2A4F">
        <w:rPr>
          <w:rFonts w:ascii="Times New Roman" w:hAnsi="Times New Roman" w:cs="Times New Roman"/>
          <w:color w:val="000000" w:themeColor="text1"/>
          <w:sz w:val="26"/>
          <w:szCs w:val="26"/>
        </w:rPr>
        <w:t>2025-2026.</w:t>
      </w:r>
    </w:p>
    <w:p w14:paraId="236426B9"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9. Nhóm thủ tục</w:t>
      </w:r>
      <w:r w:rsidRPr="009A2A4F">
        <w:rPr>
          <w:rFonts w:ascii="Times New Roman" w:hAnsi="Times New Roman" w:cs="Times New Roman"/>
          <w:b/>
          <w:color w:val="000000" w:themeColor="text1"/>
          <w:sz w:val="26"/>
          <w:szCs w:val="26"/>
        </w:rPr>
        <w:t xml:space="preserve"> hành chính</w:t>
      </w:r>
      <w:r w:rsidRPr="009A2A4F">
        <w:rPr>
          <w:rFonts w:ascii="Times New Roman" w:hAnsi="Times New Roman" w:cs="Times New Roman"/>
          <w:b/>
          <w:color w:val="000000" w:themeColor="text1"/>
          <w:sz w:val="26"/>
          <w:szCs w:val="26"/>
          <w:lang w:val="pt-BR"/>
        </w:rPr>
        <w:t>: Cấp Thẻ hành nghề xử lý vật thể thuộc diện kiểm dịch thực vật (1.004546) Cấp lại Thẻ hành nghề xử lý vật thể thuộc diện kiểm dịch thực vật (1.004524)</w:t>
      </w:r>
    </w:p>
    <w:p w14:paraId="542E5222"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9.1. Nội dung đơn giản hóa </w:t>
      </w:r>
    </w:p>
    <w:p w14:paraId="1011D4C5"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Đề nghị bãi bỏ 02 TTHC.</w:t>
      </w:r>
    </w:p>
    <w:p w14:paraId="171C4B0E"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Đơn giản hoá thủ tục hành chính, giảm chi phí phát sinh cho doanh nghiệp.</w:t>
      </w:r>
    </w:p>
    <w:p w14:paraId="3378287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9.2. Kiến nghị thực thi </w:t>
      </w:r>
    </w:p>
    <w:p w14:paraId="23B5F311" w14:textId="77777777" w:rsidR="009872D5" w:rsidRPr="009A2A4F" w:rsidRDefault="009872D5" w:rsidP="009872D5">
      <w:pPr>
        <w:spacing w:line="240" w:lineRule="auto"/>
        <w:ind w:firstLine="709"/>
        <w:rPr>
          <w:rFonts w:ascii="Times New Roman" w:hAnsi="Times New Roman" w:cs="Times New Roman"/>
          <w:color w:val="000000" w:themeColor="text1"/>
          <w:sz w:val="26"/>
          <w:szCs w:val="26"/>
        </w:rPr>
      </w:pPr>
      <w:r w:rsidRPr="009A2A4F">
        <w:rPr>
          <w:rFonts w:ascii="Times New Roman" w:hAnsi="Times New Roman" w:cs="Times New Roman"/>
          <w:color w:val="000000" w:themeColor="text1"/>
          <w:sz w:val="26"/>
          <w:szCs w:val="26"/>
        </w:rPr>
        <w:t xml:space="preserve">- Sửa đổi Điều 37 Luật Bảo vệ và kiểm dịch thực vật năm 2013; </w:t>
      </w:r>
    </w:p>
    <w:p w14:paraId="163A9ABC" w14:textId="77777777" w:rsidR="009872D5" w:rsidRPr="009A2A4F" w:rsidRDefault="009872D5" w:rsidP="009872D5">
      <w:pPr>
        <w:spacing w:line="240" w:lineRule="auto"/>
        <w:ind w:firstLine="709"/>
        <w:jc w:val="both"/>
        <w:rPr>
          <w:rFonts w:ascii="Times New Roman" w:hAnsi="Times New Roman" w:cs="Times New Roman"/>
          <w:i/>
          <w:color w:val="000000" w:themeColor="text1"/>
          <w:sz w:val="26"/>
          <w:szCs w:val="26"/>
          <w:lang w:val="pt-BR"/>
        </w:rPr>
      </w:pPr>
      <w:r w:rsidRPr="009A2A4F">
        <w:rPr>
          <w:rFonts w:ascii="Times New Roman" w:hAnsi="Times New Roman" w:cs="Times New Roman"/>
          <w:color w:val="000000" w:themeColor="text1"/>
          <w:sz w:val="26"/>
          <w:szCs w:val="26"/>
        </w:rPr>
        <w:t>- Bãi bỏ Điều 8, Điều 9 Thông tư số 05/2015/TT-BNNPTNT ngày 12/02/2015 của Bộ trưởng Bộ Nông nghiệp và Phát triển nông thôn quy định về trình tự, thủ tục cấp giấy chứng nhận hành nghề xử lý vật thể thuộc diện kiểm dịch thực vật; Khoản 3 Điều 1 Thông tư số 15/2021/TT-BNNPTNT ngày 06/12/2021 của Bộ trưởng Bộ Nông nghiệp và Phát triển nông thôn s</w:t>
      </w:r>
      <w:r w:rsidRPr="009A2A4F">
        <w:rPr>
          <w:rFonts w:ascii="Times New Roman" w:hAnsi="Times New Roman" w:cs="Times New Roman"/>
          <w:color w:val="000000" w:themeColor="text1"/>
          <w:sz w:val="26"/>
          <w:szCs w:val="26"/>
          <w:lang w:val="nl-NL"/>
        </w:rPr>
        <w:t xml:space="preserve">ửa đổi, bổ sung một số điều của Thông tư số 05/2015/TT-BNNPTNT ngày 12 tháng 02 năm 2015 quy định về trình tự, thủ tục cấp Giấy chứng nhận hành nghề xử lý vật thể thuộc diện kiểm dịch thực vật và Thông tư số 33/2014/TT-BNNPTNT ngày 30 tháng 10 năm 2014 </w:t>
      </w:r>
      <w:r w:rsidRPr="009A2A4F">
        <w:rPr>
          <w:rFonts w:ascii="Times New Roman" w:hAnsi="Times New Roman" w:cs="Times New Roman"/>
          <w:bCs/>
          <w:color w:val="000000" w:themeColor="text1"/>
          <w:sz w:val="26"/>
          <w:szCs w:val="26"/>
          <w:shd w:val="clear" w:color="auto" w:fill="FFFFFF"/>
          <w:lang w:val="vi-VN"/>
        </w:rPr>
        <w:t>quy định trình tự, thủ tục kiểm dịch thực vật nhập khẩu, xuất khẩu, quá cảnh và sau nhập khẩu vật thể thuộc diện kiểm dịch thực vật</w:t>
      </w:r>
      <w:r w:rsidRPr="009A2A4F">
        <w:rPr>
          <w:rFonts w:ascii="Times New Roman" w:hAnsi="Times New Roman" w:cs="Times New Roman"/>
          <w:bCs/>
          <w:color w:val="000000" w:themeColor="text1"/>
          <w:sz w:val="26"/>
          <w:szCs w:val="26"/>
          <w:shd w:val="clear" w:color="auto" w:fill="FFFFFF"/>
          <w:lang w:val="nl-NL"/>
        </w:rPr>
        <w:t xml:space="preserve"> </w:t>
      </w:r>
      <w:r w:rsidRPr="009A2A4F">
        <w:rPr>
          <w:rFonts w:ascii="Times New Roman" w:hAnsi="Times New Roman" w:cs="Times New Roman"/>
          <w:color w:val="000000" w:themeColor="text1"/>
          <w:sz w:val="26"/>
          <w:szCs w:val="26"/>
          <w:lang w:val="nl-NL"/>
        </w:rPr>
        <w:t>của Bộ trưởng Bộ Nông nghiệp và Phát triển nông thôn</w:t>
      </w:r>
    </w:p>
    <w:p w14:paraId="614EE3AE"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9.3. Lợi ích phương án đơn giản hóa </w:t>
      </w:r>
    </w:p>
    <w:p w14:paraId="2A816BB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420D4B34"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eastAsia="Times New Roman" w:hAnsi="Times New Roman" w:cs="Times New Roman"/>
          <w:color w:val="000000" w:themeColor="text1"/>
          <w:sz w:val="26"/>
          <w:szCs w:val="26"/>
        </w:rPr>
        <w:t>52.614.306</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130AE4EE"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eastAsia="Times New Roman" w:hAnsi="Times New Roman" w:cs="Times New Roman"/>
          <w:color w:val="000000" w:themeColor="text1"/>
          <w:sz w:val="26"/>
          <w:szCs w:val="26"/>
        </w:rPr>
        <w:t>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23FD4C8A"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eastAsia="Times New Roman" w:hAnsi="Times New Roman" w:cs="Times New Roman"/>
          <w:color w:val="000000" w:themeColor="text1"/>
          <w:sz w:val="26"/>
          <w:szCs w:val="26"/>
        </w:rPr>
        <w:t>52.614.306</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476E07F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xml:space="preserve">- Tỷ lệ cắt giảm chi phí: 100 </w:t>
      </w:r>
      <w:r w:rsidRPr="009A2A4F">
        <w:rPr>
          <w:rFonts w:ascii="Times New Roman" w:hAnsi="Times New Roman" w:cs="Times New Roman"/>
          <w:bCs/>
          <w:color w:val="000000" w:themeColor="text1"/>
          <w:sz w:val="26"/>
          <w:szCs w:val="26"/>
        </w:rPr>
        <w:t>%</w:t>
      </w:r>
    </w:p>
    <w:p w14:paraId="6333C97F"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54C5ED4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Tỷ lệ cắt giảm: 100%</w:t>
      </w:r>
    </w:p>
    <w:p w14:paraId="482C4BA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bCs/>
          <w:color w:val="000000" w:themeColor="text1"/>
          <w:sz w:val="26"/>
          <w:szCs w:val="26"/>
        </w:rPr>
        <w:t>9.4. Lộ trình thực hiện:</w:t>
      </w:r>
      <w:r w:rsidRPr="009A2A4F">
        <w:rPr>
          <w:rFonts w:ascii="Times New Roman" w:hAnsi="Times New Roman" w:cs="Times New Roman"/>
          <w:bCs/>
          <w:color w:val="000000" w:themeColor="text1"/>
          <w:sz w:val="26"/>
          <w:szCs w:val="26"/>
        </w:rPr>
        <w:t xml:space="preserve"> Năm </w:t>
      </w:r>
      <w:r w:rsidRPr="009A2A4F">
        <w:rPr>
          <w:rFonts w:ascii="Times New Roman" w:hAnsi="Times New Roman" w:cs="Times New Roman"/>
          <w:color w:val="000000" w:themeColor="text1"/>
          <w:sz w:val="26"/>
          <w:szCs w:val="26"/>
        </w:rPr>
        <w:t>2025-2026.</w:t>
      </w:r>
    </w:p>
    <w:p w14:paraId="665E37FA"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lang w:val="pt-BR"/>
        </w:rPr>
        <w:t xml:space="preserve">10. Thủ tục </w:t>
      </w:r>
      <w:r w:rsidRPr="009A2A4F">
        <w:rPr>
          <w:rFonts w:ascii="Times New Roman" w:hAnsi="Times New Roman" w:cs="Times New Roman"/>
          <w:b/>
          <w:color w:val="000000" w:themeColor="text1"/>
          <w:sz w:val="26"/>
          <w:szCs w:val="26"/>
        </w:rPr>
        <w:t>hành chính</w:t>
      </w:r>
      <w:r w:rsidRPr="009A2A4F">
        <w:rPr>
          <w:rFonts w:ascii="Times New Roman" w:hAnsi="Times New Roman" w:cs="Times New Roman"/>
          <w:b/>
          <w:color w:val="000000" w:themeColor="text1"/>
          <w:sz w:val="26"/>
          <w:szCs w:val="26"/>
          <w:lang w:val="pt-BR"/>
        </w:rPr>
        <w:t xml:space="preserve">: </w:t>
      </w:r>
      <w:r w:rsidRPr="009A2A4F">
        <w:rPr>
          <w:rFonts w:ascii="Times New Roman" w:hAnsi="Times New Roman" w:cs="Times New Roman"/>
          <w:b/>
          <w:color w:val="000000" w:themeColor="text1"/>
          <w:sz w:val="26"/>
          <w:szCs w:val="26"/>
        </w:rPr>
        <w:t>Cấp Giấy phép kiểm dịch thực vật nhập khẩu đối với vật thể trong Danh mục vật thể thuộc diện kiểm dịch thực vật phải phân tích nguy cơ dịch hại trước khi nhập khẩu vào Việt Nam (</w:t>
      </w:r>
      <w:hyperlink r:id="rId27" w:history="1">
        <w:r w:rsidRPr="009A2A4F">
          <w:rPr>
            <w:rStyle w:val="Hyperlink"/>
            <w:rFonts w:ascii="Times New Roman" w:hAnsi="Times New Roman" w:cs="Times New Roman"/>
            <w:b/>
            <w:color w:val="000000" w:themeColor="text1"/>
            <w:sz w:val="26"/>
            <w:szCs w:val="26"/>
          </w:rPr>
          <w:t>2.001673</w:t>
        </w:r>
      </w:hyperlink>
      <w:r w:rsidRPr="009A2A4F">
        <w:rPr>
          <w:rFonts w:ascii="Times New Roman" w:hAnsi="Times New Roman" w:cs="Times New Roman"/>
          <w:b/>
          <w:color w:val="000000" w:themeColor="text1"/>
          <w:sz w:val="26"/>
          <w:szCs w:val="26"/>
        </w:rPr>
        <w:t>)</w:t>
      </w:r>
    </w:p>
    <w:p w14:paraId="47965F84"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10.1. Nội dung đơn giản hóa </w:t>
      </w:r>
    </w:p>
    <w:p w14:paraId="6EDB21CB"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color w:val="000000" w:themeColor="text1"/>
          <w:sz w:val="26"/>
          <w:szCs w:val="26"/>
          <w:lang w:val="pt-BR"/>
        </w:rPr>
        <w:t xml:space="preserve">Bãi bỏ thành phần hồ sơ </w:t>
      </w:r>
      <w:r w:rsidRPr="009A2A4F">
        <w:rPr>
          <w:rFonts w:ascii="Times New Roman" w:hAnsi="Times New Roman" w:cs="Times New Roman"/>
          <w:b/>
          <w:color w:val="000000" w:themeColor="text1"/>
          <w:sz w:val="26"/>
          <w:szCs w:val="26"/>
          <w:lang w:val="pt-BR"/>
        </w:rPr>
        <w:t>“</w:t>
      </w:r>
      <w:r w:rsidRPr="009A2A4F">
        <w:rPr>
          <w:rFonts w:ascii="Times New Roman" w:hAnsi="Times New Roman" w:cs="Times New Roman"/>
          <w:b/>
          <w:color w:val="000000" w:themeColor="text1"/>
          <w:sz w:val="26"/>
          <w:szCs w:val="26"/>
        </w:rPr>
        <w:t>Hợp đồng thương mại</w:t>
      </w:r>
      <w:r w:rsidRPr="009A2A4F">
        <w:rPr>
          <w:rFonts w:ascii="Times New Roman" w:hAnsi="Times New Roman" w:cs="Times New Roman"/>
          <w:b/>
          <w:color w:val="000000" w:themeColor="text1"/>
          <w:sz w:val="26"/>
          <w:szCs w:val="26"/>
          <w:lang w:val="pt-BR"/>
        </w:rPr>
        <w:t>”; “</w:t>
      </w:r>
      <w:r w:rsidRPr="009A2A4F">
        <w:rPr>
          <w:rFonts w:ascii="Times New Roman" w:hAnsi="Times New Roman" w:cs="Times New Roman"/>
          <w:b/>
          <w:color w:val="000000" w:themeColor="text1"/>
          <w:sz w:val="26"/>
          <w:szCs w:val="26"/>
        </w:rPr>
        <w:t>Bản sao Giấy chứng nhận đăng ký kinh doanh của tổ chức, cá nhân</w:t>
      </w:r>
      <w:r w:rsidRPr="009A2A4F">
        <w:rPr>
          <w:rFonts w:ascii="Times New Roman" w:hAnsi="Times New Roman" w:cs="Times New Roman"/>
          <w:b/>
          <w:color w:val="000000" w:themeColor="text1"/>
          <w:sz w:val="26"/>
          <w:szCs w:val="26"/>
          <w:lang w:val="pt-BR"/>
        </w:rPr>
        <w:t>”</w:t>
      </w:r>
    </w:p>
    <w:p w14:paraId="67AC5697"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Đơn giản hoá thủ tục hành chính, giảm chi phí phát sinh cho doanh nghiệp.</w:t>
      </w:r>
    </w:p>
    <w:p w14:paraId="5982C3C8"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10.2. Kiến nghị thực thi </w:t>
      </w:r>
    </w:p>
    <w:p w14:paraId="089DC333"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Bãi bỏ điểm b, điểm c khoản 1 Điều 28 Luật Bảo vệ và kiểm dịch thực vật năm 2013;</w:t>
      </w:r>
    </w:p>
    <w:p w14:paraId="2756327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color w:val="000000" w:themeColor="text1"/>
          <w:sz w:val="26"/>
          <w:szCs w:val="26"/>
          <w:lang w:val="pt-BR"/>
        </w:rPr>
        <w:t xml:space="preserve">- </w:t>
      </w:r>
      <w:r w:rsidRPr="009A2A4F">
        <w:rPr>
          <w:rFonts w:ascii="Times New Roman" w:hAnsi="Times New Roman" w:cs="Times New Roman"/>
          <w:bCs/>
          <w:color w:val="000000" w:themeColor="text1"/>
          <w:sz w:val="26"/>
          <w:szCs w:val="26"/>
          <w:lang w:val="pt-BR"/>
        </w:rPr>
        <w:t xml:space="preserve">Bãi bỏ điểm b, điểm c khoản 1 Điều 9 Thông tư số 43/2018/TT-BNNPTNT ngày 28/12/2018 của Bộ trưởng Bộ Nông nghiệp và PTNT </w:t>
      </w:r>
      <w:r w:rsidRPr="009A2A4F">
        <w:rPr>
          <w:rFonts w:ascii="Times New Roman" w:hAnsi="Times New Roman" w:cs="Times New Roman"/>
          <w:color w:val="000000" w:themeColor="text1"/>
          <w:sz w:val="26"/>
          <w:szCs w:val="26"/>
        </w:rPr>
        <w:t>q</w:t>
      </w:r>
      <w:r w:rsidRPr="009A2A4F">
        <w:rPr>
          <w:rFonts w:ascii="Times New Roman" w:hAnsi="Times New Roman" w:cs="Times New Roman"/>
          <w:bCs/>
          <w:color w:val="000000" w:themeColor="text1"/>
          <w:sz w:val="26"/>
          <w:szCs w:val="26"/>
        </w:rPr>
        <w:t>uy định một số nội dung về xuất khẩu, nhập khẩu giống cây trồng, giống vật nuôi, nguồn gen cây trồng; nhập khẩu thuốc bảo vệ thực vật và nhập khẩu vật thể trong Danh mục vật thể thuộc diện kiểm dịch thực vật phải phân tích nguy cơ dịch hại trước khi nhập khẩu vào Việt Nam</w:t>
      </w:r>
      <w:r w:rsidRPr="009A2A4F">
        <w:rPr>
          <w:rFonts w:ascii="Times New Roman" w:hAnsi="Times New Roman" w:cs="Times New Roman"/>
          <w:bCs/>
          <w:color w:val="000000" w:themeColor="text1"/>
          <w:sz w:val="26"/>
          <w:szCs w:val="26"/>
          <w:lang w:val="pt-BR"/>
        </w:rPr>
        <w:t>.</w:t>
      </w:r>
    </w:p>
    <w:p w14:paraId="30DA4516" w14:textId="77777777" w:rsidR="009872D5" w:rsidRPr="009A2A4F" w:rsidRDefault="009872D5" w:rsidP="009872D5">
      <w:pPr>
        <w:spacing w:before="120" w:after="120" w:line="240" w:lineRule="auto"/>
        <w:ind w:firstLine="709"/>
        <w:jc w:val="both"/>
        <w:rPr>
          <w:rFonts w:ascii="Times New Roman" w:hAnsi="Times New Roman" w:cs="Times New Roman"/>
          <w:i/>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Bãi bỏ khoản 1 Điều 3 </w:t>
      </w:r>
      <w:r w:rsidRPr="009A2A4F">
        <w:rPr>
          <w:rFonts w:ascii="Times New Roman" w:hAnsi="Times New Roman" w:cs="Times New Roman"/>
          <w:color w:val="000000" w:themeColor="text1"/>
          <w:sz w:val="26"/>
          <w:szCs w:val="26"/>
        </w:rPr>
        <w:t xml:space="preserve">Thông tư số </w:t>
      </w:r>
      <w:r w:rsidRPr="009A2A4F">
        <w:rPr>
          <w:rFonts w:ascii="Times New Roman" w:hAnsi="Times New Roman" w:cs="Times New Roman"/>
          <w:color w:val="000000" w:themeColor="text1"/>
          <w:spacing w:val="-4"/>
          <w:sz w:val="26"/>
          <w:szCs w:val="26"/>
        </w:rPr>
        <w:t>11/2022</w:t>
      </w:r>
      <w:r w:rsidRPr="009A2A4F">
        <w:rPr>
          <w:rFonts w:ascii="Times New Roman" w:hAnsi="Times New Roman" w:cs="Times New Roman"/>
          <w:color w:val="000000" w:themeColor="text1"/>
          <w:spacing w:val="-4"/>
          <w:sz w:val="26"/>
          <w:szCs w:val="26"/>
          <w:lang w:val="nl-NL"/>
        </w:rPr>
        <w:t>/TT-BNNPTNT ngày 20</w:t>
      </w:r>
      <w:r w:rsidRPr="009A2A4F">
        <w:rPr>
          <w:rFonts w:ascii="Times New Roman" w:hAnsi="Times New Roman" w:cs="Times New Roman"/>
          <w:color w:val="000000" w:themeColor="text1"/>
          <w:spacing w:val="-4"/>
          <w:sz w:val="26"/>
          <w:szCs w:val="26"/>
        </w:rPr>
        <w:t>/</w:t>
      </w:r>
      <w:r w:rsidRPr="009A2A4F">
        <w:rPr>
          <w:rFonts w:ascii="Times New Roman" w:hAnsi="Times New Roman" w:cs="Times New Roman"/>
          <w:color w:val="000000" w:themeColor="text1"/>
          <w:spacing w:val="-4"/>
          <w:sz w:val="26"/>
          <w:szCs w:val="26"/>
          <w:lang w:val="nl-NL"/>
        </w:rPr>
        <w:t>9</w:t>
      </w:r>
      <w:r w:rsidRPr="009A2A4F">
        <w:rPr>
          <w:rFonts w:ascii="Times New Roman" w:hAnsi="Times New Roman" w:cs="Times New Roman"/>
          <w:color w:val="000000" w:themeColor="text1"/>
          <w:spacing w:val="-4"/>
          <w:sz w:val="26"/>
          <w:szCs w:val="26"/>
        </w:rPr>
        <w:t>/</w:t>
      </w:r>
      <w:r w:rsidRPr="009A2A4F">
        <w:rPr>
          <w:rFonts w:ascii="Times New Roman" w:hAnsi="Times New Roman" w:cs="Times New Roman"/>
          <w:color w:val="000000" w:themeColor="text1"/>
          <w:spacing w:val="-4"/>
          <w:sz w:val="26"/>
          <w:szCs w:val="26"/>
          <w:lang w:val="nl-NL"/>
        </w:rPr>
        <w:t xml:space="preserve">2022 </w:t>
      </w:r>
      <w:r w:rsidRPr="009A2A4F">
        <w:rPr>
          <w:rFonts w:ascii="Times New Roman" w:hAnsi="Times New Roman" w:cs="Times New Roman"/>
          <w:color w:val="000000" w:themeColor="text1"/>
          <w:sz w:val="26"/>
          <w:szCs w:val="26"/>
        </w:rPr>
        <w:t xml:space="preserve">của Bộ trưởng Bộ Nông nghiệp và Phát triển nông thôn </w:t>
      </w:r>
      <w:r w:rsidRPr="009A2A4F">
        <w:rPr>
          <w:rFonts w:ascii="Times New Roman" w:hAnsi="Times New Roman" w:cs="Times New Roman"/>
          <w:bCs/>
          <w:color w:val="000000" w:themeColor="text1"/>
          <w:sz w:val="26"/>
          <w:szCs w:val="26"/>
          <w:lang w:val="nl-NL"/>
        </w:rPr>
        <w:t>sửa đổi, bổ sung một số quy định về thủ tục hành chính trong lĩnh vực bảo vệ và kiểm dịch thực vật.</w:t>
      </w:r>
    </w:p>
    <w:p w14:paraId="409938A1"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10.3. Lợi ích phương án đơn giản hóa </w:t>
      </w:r>
    </w:p>
    <w:p w14:paraId="511E57F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1420C87E"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hAnsi="Times New Roman" w:cs="Times New Roman"/>
          <w:bCs/>
          <w:noProof/>
          <w:color w:val="000000" w:themeColor="text1"/>
          <w:sz w:val="26"/>
          <w:szCs w:val="26"/>
        </w:rPr>
        <w:t>888.678.700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48B83AA0"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hAnsi="Times New Roman" w:cs="Times New Roman"/>
          <w:color w:val="000000" w:themeColor="text1"/>
          <w:sz w:val="26"/>
          <w:szCs w:val="26"/>
        </w:rPr>
        <w:t>228.933.620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5EADF672" w14:textId="77777777" w:rsidR="009872D5" w:rsidRPr="009A2A4F" w:rsidRDefault="009872D5" w:rsidP="009872D5">
      <w:pPr>
        <w:spacing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eastAsia="Times New Roman" w:hAnsi="Times New Roman" w:cs="Times New Roman"/>
          <w:color w:val="000000" w:themeColor="text1"/>
          <w:sz w:val="26"/>
          <w:szCs w:val="26"/>
        </w:rPr>
        <w:t>659.745.080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52D469F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xml:space="preserve">- Tỷ lệ cắt giảm chi phí: </w:t>
      </w:r>
      <w:r w:rsidRPr="009A2A4F">
        <w:rPr>
          <w:rFonts w:ascii="Times New Roman" w:hAnsi="Times New Roman" w:cs="Times New Roman"/>
          <w:color w:val="000000" w:themeColor="text1"/>
          <w:sz w:val="26"/>
          <w:szCs w:val="26"/>
        </w:rPr>
        <w:t>74,24</w:t>
      </w:r>
      <w:r w:rsidRPr="009A2A4F">
        <w:rPr>
          <w:rFonts w:ascii="Times New Roman" w:hAnsi="Times New Roman" w:cs="Times New Roman"/>
          <w:bCs/>
          <w:color w:val="000000" w:themeColor="text1"/>
          <w:sz w:val="26"/>
          <w:szCs w:val="26"/>
          <w:lang w:val="pt-BR"/>
        </w:rPr>
        <w:t xml:space="preserve"> </w:t>
      </w:r>
      <w:r w:rsidRPr="009A2A4F">
        <w:rPr>
          <w:rFonts w:ascii="Times New Roman" w:hAnsi="Times New Roman" w:cs="Times New Roman"/>
          <w:bCs/>
          <w:color w:val="000000" w:themeColor="text1"/>
          <w:sz w:val="26"/>
          <w:szCs w:val="26"/>
        </w:rPr>
        <w:t>%</w:t>
      </w:r>
    </w:p>
    <w:p w14:paraId="39F176C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bCs/>
          <w:color w:val="000000" w:themeColor="text1"/>
          <w:sz w:val="26"/>
          <w:szCs w:val="26"/>
        </w:rPr>
        <w:t>10.4. Lộ trình thực hiện:</w:t>
      </w:r>
      <w:r w:rsidRPr="009A2A4F">
        <w:rPr>
          <w:rFonts w:ascii="Times New Roman" w:hAnsi="Times New Roman" w:cs="Times New Roman"/>
          <w:bCs/>
          <w:color w:val="000000" w:themeColor="text1"/>
          <w:sz w:val="26"/>
          <w:szCs w:val="26"/>
        </w:rPr>
        <w:t xml:space="preserve"> Năm </w:t>
      </w:r>
      <w:r w:rsidRPr="009A2A4F">
        <w:rPr>
          <w:rFonts w:ascii="Times New Roman" w:hAnsi="Times New Roman" w:cs="Times New Roman"/>
          <w:color w:val="000000" w:themeColor="text1"/>
          <w:sz w:val="26"/>
          <w:szCs w:val="26"/>
        </w:rPr>
        <w:t>2025-2026.</w:t>
      </w:r>
    </w:p>
    <w:p w14:paraId="7F659E08"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rPr>
        <w:t xml:space="preserve">11. Thủ tục hành chính: </w:t>
      </w:r>
      <w:r w:rsidRPr="009A2A4F">
        <w:rPr>
          <w:rFonts w:ascii="Times New Roman" w:hAnsi="Times New Roman" w:cs="Times New Roman"/>
          <w:b/>
          <w:color w:val="000000" w:themeColor="text1"/>
          <w:sz w:val="26"/>
          <w:szCs w:val="26"/>
          <w:lang w:val="pt-BR"/>
        </w:rPr>
        <w:t>Kiểm tra nhà nước về an toàn thực phẩm đối với thực phẩm có nguồn gốc thực vật xuất khẩu (1.003395)</w:t>
      </w:r>
      <w:r w:rsidRPr="009A2A4F">
        <w:rPr>
          <w:rFonts w:ascii="Times New Roman" w:hAnsi="Times New Roman" w:cs="Times New Roman"/>
          <w:b/>
          <w:color w:val="000000" w:themeColor="text1"/>
          <w:sz w:val="26"/>
          <w:szCs w:val="26"/>
          <w:lang w:val="vi-VN"/>
        </w:rPr>
        <w:t>.</w:t>
      </w:r>
    </w:p>
    <w:p w14:paraId="786C8387"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 xml:space="preserve">11.1. Nội dung đơn giản hóa </w:t>
      </w:r>
    </w:p>
    <w:p w14:paraId="75FEBE29"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vi-VN"/>
        </w:rPr>
      </w:pPr>
      <w:r w:rsidRPr="009A2A4F">
        <w:rPr>
          <w:rFonts w:ascii="Times New Roman" w:hAnsi="Times New Roman" w:cs="Times New Roman"/>
          <w:color w:val="000000" w:themeColor="text1"/>
          <w:sz w:val="26"/>
          <w:szCs w:val="26"/>
          <w:lang w:val="pt-BR"/>
        </w:rPr>
        <w:t>a</w:t>
      </w:r>
      <w:r w:rsidRPr="009A2A4F">
        <w:rPr>
          <w:rFonts w:ascii="Times New Roman" w:hAnsi="Times New Roman" w:cs="Times New Roman"/>
          <w:color w:val="000000" w:themeColor="text1"/>
          <w:sz w:val="26"/>
          <w:szCs w:val="26"/>
        </w:rPr>
        <w:t xml:space="preserve"> </w:t>
      </w:r>
      <w:r w:rsidRPr="009A2A4F">
        <w:rPr>
          <w:rFonts w:ascii="Times New Roman" w:hAnsi="Times New Roman" w:cs="Times New Roman"/>
          <w:color w:val="000000" w:themeColor="text1"/>
          <w:sz w:val="26"/>
          <w:szCs w:val="26"/>
          <w:lang w:val="vi-VN"/>
        </w:rPr>
        <w:t>)</w:t>
      </w:r>
      <w:r w:rsidRPr="009A2A4F">
        <w:rPr>
          <w:rFonts w:ascii="Times New Roman" w:hAnsi="Times New Roman" w:cs="Times New Roman"/>
          <w:color w:val="000000" w:themeColor="text1"/>
          <w:sz w:val="26"/>
          <w:szCs w:val="26"/>
          <w:lang w:val="pt-BR"/>
        </w:rPr>
        <w:t xml:space="preserve"> Bãi bỏ hình thức nộp bản sao chứng thực các giấy tờ tại điểm b khoản 1 Điều 4 </w:t>
      </w:r>
      <w:r w:rsidRPr="009A2A4F">
        <w:rPr>
          <w:rFonts w:ascii="Times New Roman" w:hAnsi="Times New Roman" w:cs="Times New Roman"/>
          <w:iCs/>
          <w:color w:val="000000" w:themeColor="text1"/>
          <w:sz w:val="26"/>
          <w:szCs w:val="26"/>
          <w:lang w:val="vi-VN"/>
        </w:rPr>
        <w:t>Thông tư số 44/2018/TT-BNNPTNT</w:t>
      </w:r>
      <w:r w:rsidRPr="009A2A4F">
        <w:rPr>
          <w:rFonts w:ascii="Times New Roman" w:hAnsi="Times New Roman" w:cs="Times New Roman"/>
          <w:iCs/>
          <w:color w:val="000000" w:themeColor="text1"/>
          <w:sz w:val="26"/>
          <w:szCs w:val="26"/>
        </w:rPr>
        <w:t xml:space="preserve"> ngày 28/12/2018.</w:t>
      </w:r>
    </w:p>
    <w:p w14:paraId="48D22F4B"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vi-VN"/>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b/>
          <w:color w:val="000000" w:themeColor="text1"/>
          <w:sz w:val="26"/>
          <w:szCs w:val="26"/>
          <w:lang w:val="vi-VN"/>
        </w:rPr>
        <w:t xml:space="preserve"> </w:t>
      </w:r>
      <w:r w:rsidRPr="009A2A4F">
        <w:rPr>
          <w:rFonts w:ascii="Times New Roman" w:hAnsi="Times New Roman" w:cs="Times New Roman"/>
          <w:color w:val="000000" w:themeColor="text1"/>
          <w:sz w:val="26"/>
          <w:szCs w:val="26"/>
          <w:shd w:val="clear" w:color="auto" w:fill="FFFFFF"/>
        </w:rPr>
        <w:t>Để đơn giản hóa các thủ tục hành chính và giao dịch, đồng thời tạo điều kiện thuận lợi cho các tổ chức, cá nhân.</w:t>
      </w:r>
    </w:p>
    <w:p w14:paraId="426D2896"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vi-VN"/>
        </w:rPr>
      </w:pPr>
      <w:r w:rsidRPr="009A2A4F">
        <w:rPr>
          <w:rFonts w:ascii="Times New Roman" w:hAnsi="Times New Roman" w:cs="Times New Roman"/>
          <w:b/>
          <w:color w:val="000000" w:themeColor="text1"/>
          <w:sz w:val="26"/>
          <w:szCs w:val="26"/>
          <w:lang w:val="pt-BR"/>
        </w:rPr>
        <w:t xml:space="preserve">b) </w:t>
      </w:r>
      <w:r w:rsidRPr="009A2A4F">
        <w:rPr>
          <w:rFonts w:ascii="Times New Roman" w:hAnsi="Times New Roman" w:cs="Times New Roman"/>
          <w:color w:val="000000" w:themeColor="text1"/>
          <w:sz w:val="26"/>
          <w:szCs w:val="26"/>
          <w:lang w:val="pt-BR"/>
        </w:rPr>
        <w:t>Giảm thời gian thực hiện thủ tục hành chính (giảm 1 ngày)</w:t>
      </w:r>
    </w:p>
    <w:p w14:paraId="70BAE23F"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b/>
          <w:bCs/>
          <w:color w:val="000000" w:themeColor="text1"/>
          <w:sz w:val="26"/>
          <w:szCs w:val="26"/>
          <w:lang w:val="vi-VN"/>
        </w:rPr>
        <w:t xml:space="preserve"> </w:t>
      </w:r>
      <w:r w:rsidRPr="009A2A4F">
        <w:rPr>
          <w:rFonts w:ascii="Times New Roman" w:hAnsi="Times New Roman" w:cs="Times New Roman"/>
          <w:bCs/>
          <w:color w:val="000000" w:themeColor="text1"/>
          <w:sz w:val="26"/>
          <w:szCs w:val="26"/>
        </w:rPr>
        <w:t>TTHC này c</w:t>
      </w:r>
      <w:r w:rsidRPr="009A2A4F">
        <w:rPr>
          <w:rFonts w:ascii="Times New Roman" w:hAnsi="Times New Roman" w:cs="Times New Roman"/>
          <w:bCs/>
          <w:color w:val="000000" w:themeColor="text1"/>
          <w:sz w:val="26"/>
          <w:szCs w:val="26"/>
          <w:lang w:val="vi-VN"/>
        </w:rPr>
        <w:t xml:space="preserve">hỉ kiểm tra hồ sơ, không </w:t>
      </w:r>
      <w:r w:rsidRPr="009A2A4F">
        <w:rPr>
          <w:rFonts w:ascii="Times New Roman" w:hAnsi="Times New Roman" w:cs="Times New Roman"/>
          <w:bCs/>
          <w:color w:val="000000" w:themeColor="text1"/>
          <w:sz w:val="26"/>
          <w:szCs w:val="26"/>
        </w:rPr>
        <w:t xml:space="preserve">tiến hành </w:t>
      </w:r>
      <w:r w:rsidRPr="009A2A4F">
        <w:rPr>
          <w:rFonts w:ascii="Times New Roman" w:hAnsi="Times New Roman" w:cs="Times New Roman"/>
          <w:bCs/>
          <w:color w:val="000000" w:themeColor="text1"/>
          <w:sz w:val="26"/>
          <w:szCs w:val="26"/>
          <w:lang w:val="vi-VN"/>
        </w:rPr>
        <w:t xml:space="preserve">lấy mẫu </w:t>
      </w:r>
      <w:r w:rsidRPr="009A2A4F">
        <w:rPr>
          <w:rFonts w:ascii="Times New Roman" w:hAnsi="Times New Roman" w:cs="Times New Roman"/>
          <w:bCs/>
          <w:color w:val="000000" w:themeColor="text1"/>
          <w:sz w:val="26"/>
          <w:szCs w:val="26"/>
        </w:rPr>
        <w:t>để kiểm tra an toàn thực phẩm</w:t>
      </w:r>
    </w:p>
    <w:p w14:paraId="4C869055" w14:textId="77777777" w:rsidR="009872D5" w:rsidRPr="009A2A4F" w:rsidRDefault="009872D5" w:rsidP="009872D5">
      <w:pPr>
        <w:spacing w:before="120" w:after="120" w:line="240" w:lineRule="auto"/>
        <w:ind w:firstLine="709"/>
        <w:jc w:val="both"/>
        <w:rPr>
          <w:rFonts w:ascii="Times New Roman" w:hAnsi="Times New Roman" w:cs="Times New Roman"/>
          <w:i/>
          <w:color w:val="000000" w:themeColor="text1"/>
          <w:sz w:val="26"/>
          <w:szCs w:val="26"/>
          <w:lang w:val="vi-VN"/>
        </w:rPr>
      </w:pPr>
      <w:r w:rsidRPr="009A2A4F">
        <w:rPr>
          <w:rFonts w:ascii="Times New Roman" w:hAnsi="Times New Roman" w:cs="Times New Roman"/>
          <w:b/>
          <w:color w:val="000000" w:themeColor="text1"/>
          <w:sz w:val="26"/>
          <w:szCs w:val="26"/>
          <w:lang w:val="pt-BR"/>
        </w:rPr>
        <w:t>11.2. Kiến nghị thực thi:</w:t>
      </w:r>
    </w:p>
    <w:p w14:paraId="615BFA0C"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vi-VN"/>
        </w:rPr>
      </w:pPr>
      <w:r w:rsidRPr="009A2A4F">
        <w:rPr>
          <w:rFonts w:ascii="Times New Roman" w:hAnsi="Times New Roman" w:cs="Times New Roman"/>
          <w:iCs/>
          <w:color w:val="000000" w:themeColor="text1"/>
          <w:sz w:val="26"/>
          <w:szCs w:val="26"/>
          <w:lang w:val="vi-VN"/>
        </w:rPr>
        <w:t>Sửa đổi điểm b khoản 1</w:t>
      </w:r>
      <w:r w:rsidRPr="009A2A4F">
        <w:rPr>
          <w:rFonts w:ascii="Times New Roman" w:hAnsi="Times New Roman" w:cs="Times New Roman"/>
          <w:iCs/>
          <w:color w:val="000000" w:themeColor="text1"/>
          <w:sz w:val="26"/>
          <w:szCs w:val="26"/>
        </w:rPr>
        <w:t>;</w:t>
      </w:r>
      <w:r w:rsidRPr="009A2A4F">
        <w:rPr>
          <w:rFonts w:ascii="Times New Roman" w:hAnsi="Times New Roman" w:cs="Times New Roman"/>
          <w:iCs/>
          <w:color w:val="000000" w:themeColor="text1"/>
          <w:sz w:val="26"/>
          <w:szCs w:val="26"/>
          <w:lang w:val="vi-VN"/>
        </w:rPr>
        <w:t xml:space="preserve"> điểm c khoản 2 Điều 4 Thông tư số 44/2018/TT-BNNPTNT</w:t>
      </w:r>
      <w:r w:rsidRPr="009A2A4F">
        <w:rPr>
          <w:rFonts w:ascii="Times New Roman" w:hAnsi="Times New Roman" w:cs="Times New Roman"/>
          <w:iCs/>
          <w:color w:val="000000" w:themeColor="text1"/>
          <w:sz w:val="26"/>
          <w:szCs w:val="26"/>
        </w:rPr>
        <w:t xml:space="preserve"> ngày 28/12/2018 của Bộ trưởng Bộ Nông nghiệp và Phát triển nông thôn</w:t>
      </w:r>
      <w:r w:rsidRPr="009A2A4F">
        <w:rPr>
          <w:rFonts w:ascii="Times New Roman" w:hAnsi="Times New Roman" w:cs="Times New Roman"/>
          <w:iCs/>
          <w:color w:val="000000" w:themeColor="text1"/>
          <w:sz w:val="26"/>
          <w:szCs w:val="26"/>
          <w:lang w:val="vi-VN"/>
        </w:rPr>
        <w:t xml:space="preserve"> v</w:t>
      </w:r>
      <w:r w:rsidRPr="009A2A4F">
        <w:rPr>
          <w:rFonts w:ascii="Times New Roman" w:hAnsi="Times New Roman" w:cs="Times New Roman"/>
          <w:iCs/>
          <w:color w:val="000000" w:themeColor="text1"/>
          <w:sz w:val="26"/>
          <w:szCs w:val="26"/>
        </w:rPr>
        <w:t>ề việc kiểm tra nhà nước về an toàn thực phẩm đối với sản phẩm thực phẩm có nguồn gốc thực vật xuất khẩu.</w:t>
      </w:r>
    </w:p>
    <w:p w14:paraId="20949127"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11.3. Lợi ích phương án đơn giản hóa </w:t>
      </w:r>
    </w:p>
    <w:p w14:paraId="7E91432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25C9518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99</w:t>
      </w:r>
      <w:r w:rsidRPr="009A2A4F">
        <w:rPr>
          <w:rFonts w:ascii="Times New Roman" w:hAnsi="Times New Roman" w:cs="Times New Roman"/>
          <w:bCs/>
          <w:color w:val="000000" w:themeColor="text1"/>
          <w:sz w:val="26"/>
          <w:szCs w:val="26"/>
          <w:lang w:val="vi-VN"/>
        </w:rPr>
        <w:t>.610.500</w:t>
      </w:r>
      <w:r w:rsidRPr="009A2A4F">
        <w:rPr>
          <w:rFonts w:ascii="Times New Roman" w:hAnsi="Times New Roman" w:cs="Times New Roman"/>
          <w:bCs/>
          <w:color w:val="000000" w:themeColor="text1"/>
          <w:sz w:val="26"/>
          <w:szCs w:val="26"/>
        </w:rPr>
        <w:t xml:space="preserve"> đồng/năm</w:t>
      </w:r>
    </w:p>
    <w:p w14:paraId="3748C04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99</w:t>
      </w:r>
      <w:r w:rsidRPr="009A2A4F">
        <w:rPr>
          <w:rFonts w:ascii="Times New Roman" w:hAnsi="Times New Roman" w:cs="Times New Roman"/>
          <w:bCs/>
          <w:color w:val="000000" w:themeColor="text1"/>
          <w:sz w:val="26"/>
          <w:szCs w:val="26"/>
          <w:lang w:val="vi-VN"/>
        </w:rPr>
        <w:t>.2</w:t>
      </w:r>
      <w:r w:rsidRPr="009A2A4F">
        <w:rPr>
          <w:rFonts w:ascii="Times New Roman" w:hAnsi="Times New Roman" w:cs="Times New Roman"/>
          <w:bCs/>
          <w:color w:val="000000" w:themeColor="text1"/>
          <w:sz w:val="26"/>
          <w:szCs w:val="26"/>
        </w:rPr>
        <w:t>3</w:t>
      </w:r>
      <w:r w:rsidRPr="009A2A4F">
        <w:rPr>
          <w:rFonts w:ascii="Times New Roman" w:hAnsi="Times New Roman" w:cs="Times New Roman"/>
          <w:bCs/>
          <w:color w:val="000000" w:themeColor="text1"/>
          <w:sz w:val="26"/>
          <w:szCs w:val="26"/>
          <w:lang w:val="vi-VN"/>
        </w:rPr>
        <w:t>0.5</w:t>
      </w:r>
      <w:r w:rsidRPr="009A2A4F">
        <w:rPr>
          <w:rFonts w:ascii="Times New Roman" w:hAnsi="Times New Roman" w:cs="Times New Roman"/>
          <w:bCs/>
          <w:color w:val="000000" w:themeColor="text1"/>
          <w:sz w:val="26"/>
          <w:szCs w:val="26"/>
        </w:rPr>
        <w:t>00 đồng/năm.</w:t>
      </w:r>
    </w:p>
    <w:p w14:paraId="7D04DAF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380</w:t>
      </w:r>
      <w:r w:rsidRPr="009A2A4F">
        <w:rPr>
          <w:rFonts w:ascii="Times New Roman" w:hAnsi="Times New Roman" w:cs="Times New Roman"/>
          <w:bCs/>
          <w:color w:val="000000" w:themeColor="text1"/>
          <w:sz w:val="26"/>
          <w:szCs w:val="26"/>
          <w:lang w:val="vi-VN"/>
        </w:rPr>
        <w:t>.000</w:t>
      </w:r>
      <w:r w:rsidRPr="009A2A4F">
        <w:rPr>
          <w:rFonts w:ascii="Times New Roman" w:hAnsi="Times New Roman" w:cs="Times New Roman"/>
          <w:bCs/>
          <w:color w:val="000000" w:themeColor="text1"/>
          <w:sz w:val="26"/>
          <w:szCs w:val="26"/>
        </w:rPr>
        <w:t xml:space="preserve"> đồng/năm.</w:t>
      </w:r>
    </w:p>
    <w:p w14:paraId="3E508BD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chi phí:  0</w:t>
      </w:r>
      <w:r w:rsidRPr="009A2A4F">
        <w:rPr>
          <w:rFonts w:ascii="Times New Roman" w:hAnsi="Times New Roman" w:cs="Times New Roman"/>
          <w:bCs/>
          <w:color w:val="000000" w:themeColor="text1"/>
          <w:sz w:val="26"/>
          <w:szCs w:val="26"/>
          <w:lang w:val="vi-VN"/>
        </w:rPr>
        <w:t>.</w:t>
      </w:r>
      <w:r w:rsidRPr="009A2A4F">
        <w:rPr>
          <w:rFonts w:ascii="Times New Roman" w:hAnsi="Times New Roman" w:cs="Times New Roman"/>
          <w:bCs/>
          <w:color w:val="000000" w:themeColor="text1"/>
          <w:sz w:val="26"/>
          <w:szCs w:val="26"/>
        </w:rPr>
        <w:t xml:space="preserve">38 %. </w:t>
      </w:r>
    </w:p>
    <w:p w14:paraId="3311C924"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4C5E449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iCs/>
          <w:color w:val="000000" w:themeColor="text1"/>
          <w:sz w:val="26"/>
          <w:szCs w:val="26"/>
        </w:rPr>
        <w:t xml:space="preserve">- </w:t>
      </w:r>
      <w:r w:rsidRPr="009A2A4F">
        <w:rPr>
          <w:rFonts w:ascii="Times New Roman" w:hAnsi="Times New Roman" w:cs="Times New Roman"/>
          <w:bCs/>
          <w:color w:val="000000" w:themeColor="text1"/>
          <w:sz w:val="26"/>
          <w:szCs w:val="26"/>
        </w:rPr>
        <w:t xml:space="preserve">Tỷ lệ cắt giảm </w:t>
      </w:r>
      <w:r w:rsidRPr="009A2A4F">
        <w:rPr>
          <w:rFonts w:ascii="Times New Roman" w:hAnsi="Times New Roman" w:cs="Times New Roman"/>
          <w:iCs/>
          <w:color w:val="000000" w:themeColor="text1"/>
          <w:sz w:val="26"/>
          <w:szCs w:val="26"/>
        </w:rPr>
        <w:t>thời gian giải quyết</w:t>
      </w:r>
      <w:r w:rsidRPr="009A2A4F">
        <w:rPr>
          <w:rFonts w:ascii="Times New Roman" w:hAnsi="Times New Roman" w:cs="Times New Roman"/>
          <w:bCs/>
          <w:color w:val="000000" w:themeColor="text1"/>
          <w:sz w:val="26"/>
          <w:szCs w:val="26"/>
        </w:rPr>
        <w:t>:  50 %.</w:t>
      </w:r>
    </w:p>
    <w:p w14:paraId="577A3EE1"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11.4. Lộ trình thực hiện</w:t>
      </w:r>
      <w:r w:rsidRPr="009A2A4F">
        <w:rPr>
          <w:rFonts w:ascii="Times New Roman" w:hAnsi="Times New Roman" w:cs="Times New Roman"/>
          <w:b/>
          <w:color w:val="000000" w:themeColor="text1"/>
          <w:sz w:val="26"/>
          <w:szCs w:val="26"/>
          <w:lang w:val="vi-VN"/>
        </w:rPr>
        <w:t>:</w:t>
      </w:r>
      <w:r w:rsidRPr="009A2A4F">
        <w:rPr>
          <w:rFonts w:ascii="Times New Roman" w:hAnsi="Times New Roman" w:cs="Times New Roman"/>
          <w:b/>
          <w:color w:val="000000" w:themeColor="text1"/>
          <w:sz w:val="26"/>
          <w:szCs w:val="26"/>
        </w:rPr>
        <w:t xml:space="preserve"> </w:t>
      </w:r>
      <w:r w:rsidRPr="009A2A4F">
        <w:rPr>
          <w:rFonts w:ascii="Times New Roman" w:hAnsi="Times New Roman" w:cs="Times New Roman"/>
          <w:color w:val="000000" w:themeColor="text1"/>
          <w:sz w:val="26"/>
          <w:szCs w:val="26"/>
        </w:rPr>
        <w:t>2025-2026</w:t>
      </w:r>
    </w:p>
    <w:p w14:paraId="07CB1868"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vi-VN"/>
        </w:rPr>
      </w:pPr>
      <w:r w:rsidRPr="009A2A4F">
        <w:rPr>
          <w:rFonts w:ascii="Times New Roman" w:hAnsi="Times New Roman" w:cs="Times New Roman"/>
          <w:b/>
          <w:color w:val="000000" w:themeColor="text1"/>
          <w:sz w:val="26"/>
          <w:szCs w:val="26"/>
        </w:rPr>
        <w:t>12. Thủ tục hành chính: Kiểm tra nhà nước về chất lượng phân bón nhập khẩu (1.007930)</w:t>
      </w:r>
    </w:p>
    <w:p w14:paraId="1573F905"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 xml:space="preserve">12.1. Nội dung đơn giản hóa </w:t>
      </w:r>
    </w:p>
    <w:p w14:paraId="1D24E0E0"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Cắt giảm thời gian giải quyết TTHC từ 12 ngày làm việc còn 10 ngày làm việc</w:t>
      </w:r>
    </w:p>
    <w:p w14:paraId="2AD3C3B9" w14:textId="77777777" w:rsidR="009872D5" w:rsidRPr="009A2A4F" w:rsidRDefault="009872D5" w:rsidP="009872D5">
      <w:pPr>
        <w:spacing w:after="10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b/>
          <w:color w:val="000000" w:themeColor="text1"/>
          <w:sz w:val="26"/>
          <w:szCs w:val="26"/>
          <w:lang w:val="vi-VN"/>
        </w:rPr>
        <w:t xml:space="preserve"> </w:t>
      </w:r>
      <w:r w:rsidRPr="009A2A4F">
        <w:rPr>
          <w:rFonts w:ascii="Times New Roman" w:hAnsi="Times New Roman" w:cs="Times New Roman"/>
          <w:color w:val="000000" w:themeColor="text1"/>
          <w:sz w:val="26"/>
          <w:szCs w:val="26"/>
        </w:rPr>
        <w:t>C</w:t>
      </w:r>
      <w:r w:rsidRPr="009A2A4F">
        <w:rPr>
          <w:rFonts w:ascii="Times New Roman" w:hAnsi="Times New Roman" w:cs="Times New Roman"/>
          <w:bCs/>
          <w:color w:val="000000" w:themeColor="text1"/>
          <w:sz w:val="26"/>
          <w:szCs w:val="26"/>
          <w:lang w:val="pt-BR"/>
        </w:rPr>
        <w:t>ác lô hàng nhập khẩu có cùng khu vực kho, bãi tập kết nên cơ quan quản lý có thể kết hợp sắp xếp những đơn vị có lô hàng vị trí gần nhau, giảm thời gian di chuyển, giảm chi phí thực hiện thủ tục hành chính</w:t>
      </w:r>
    </w:p>
    <w:p w14:paraId="19085B96"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12.2. Kiến nghị thực thi: </w:t>
      </w:r>
    </w:p>
    <w:p w14:paraId="70AE58FD" w14:textId="77777777" w:rsidR="009872D5" w:rsidRPr="009A2A4F" w:rsidRDefault="009872D5" w:rsidP="009872D5">
      <w:pPr>
        <w:spacing w:before="120" w:after="120" w:line="240" w:lineRule="auto"/>
        <w:ind w:firstLine="709"/>
        <w:jc w:val="both"/>
        <w:rPr>
          <w:rFonts w:ascii="Times New Roman" w:hAnsi="Times New Roman" w:cs="Times New Roman"/>
          <w:i/>
          <w:color w:val="000000" w:themeColor="text1"/>
          <w:sz w:val="26"/>
          <w:szCs w:val="26"/>
          <w:lang w:val="vi-VN"/>
        </w:rPr>
      </w:pPr>
      <w:r w:rsidRPr="009A2A4F">
        <w:rPr>
          <w:rFonts w:ascii="Times New Roman" w:hAnsi="Times New Roman" w:cs="Times New Roman"/>
          <w:color w:val="000000" w:themeColor="text1"/>
          <w:sz w:val="26"/>
          <w:szCs w:val="26"/>
          <w:lang w:val="pt-BR"/>
        </w:rPr>
        <w:t>Sửa đổi điểm d khoản 2 Điều 21 Nghị định số 84/2019/NĐ-CP ngày 14/11/2019 của Chính phủ quy định về quản lý phân bón.</w:t>
      </w:r>
    </w:p>
    <w:p w14:paraId="6B98D765"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12.3. Lợi ích phương án đơn giản hóa </w:t>
      </w:r>
    </w:p>
    <w:p w14:paraId="618C36B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5B1B585A"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5.380.700.000  đồng/năm</w:t>
      </w:r>
    </w:p>
    <w:p w14:paraId="4319610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4.347.605.000 đồng/năm.</w:t>
      </w:r>
    </w:p>
    <w:p w14:paraId="3FACAF8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1.033.094.400 đồng/năm.</w:t>
      </w:r>
    </w:p>
    <w:p w14:paraId="5ED5866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19,2  %. </w:t>
      </w:r>
    </w:p>
    <w:p w14:paraId="40932E5C"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696657A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Tỷ lệ cắt giảm: 16,7%</w:t>
      </w:r>
    </w:p>
    <w:p w14:paraId="163ED3BB"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12.4. Lộ trình thực hiện</w:t>
      </w:r>
      <w:r w:rsidRPr="009A2A4F">
        <w:rPr>
          <w:rFonts w:ascii="Times New Roman" w:hAnsi="Times New Roman" w:cs="Times New Roman"/>
          <w:b/>
          <w:color w:val="000000" w:themeColor="text1"/>
          <w:sz w:val="26"/>
          <w:szCs w:val="26"/>
          <w:lang w:val="vi-VN"/>
        </w:rPr>
        <w:t>:</w:t>
      </w:r>
      <w:r w:rsidRPr="009A2A4F">
        <w:rPr>
          <w:rFonts w:ascii="Times New Roman" w:hAnsi="Times New Roman" w:cs="Times New Roman"/>
          <w:b/>
          <w:color w:val="000000" w:themeColor="text1"/>
          <w:sz w:val="26"/>
          <w:szCs w:val="26"/>
        </w:rPr>
        <w:t xml:space="preserve"> </w:t>
      </w:r>
      <w:r w:rsidRPr="009A2A4F">
        <w:rPr>
          <w:rFonts w:ascii="Times New Roman" w:hAnsi="Times New Roman" w:cs="Times New Roman"/>
          <w:color w:val="000000" w:themeColor="text1"/>
          <w:sz w:val="26"/>
          <w:szCs w:val="26"/>
        </w:rPr>
        <w:t>Năm 2025-2026.</w:t>
      </w:r>
    </w:p>
    <w:p w14:paraId="034D69C8"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13. Thủ tục hành chính: Kiểm tra nhà nước về chất lượng thuốc bảo vệ thực vật nhập khẩu (</w:t>
      </w:r>
      <w:hyperlink r:id="rId28" w:history="1">
        <w:r w:rsidRPr="009A2A4F">
          <w:rPr>
            <w:rStyle w:val="Hyperlink"/>
            <w:rFonts w:ascii="Times New Roman" w:hAnsi="Times New Roman" w:cs="Times New Roman"/>
            <w:b/>
            <w:color w:val="000000" w:themeColor="text1"/>
            <w:sz w:val="26"/>
            <w:szCs w:val="26"/>
          </w:rPr>
          <w:t>2.001062</w:t>
        </w:r>
      </w:hyperlink>
      <w:r w:rsidRPr="009A2A4F">
        <w:rPr>
          <w:rFonts w:ascii="Times New Roman" w:hAnsi="Times New Roman" w:cs="Times New Roman"/>
          <w:b/>
          <w:color w:val="000000" w:themeColor="text1"/>
          <w:sz w:val="26"/>
          <w:szCs w:val="26"/>
        </w:rPr>
        <w:t>)</w:t>
      </w:r>
    </w:p>
    <w:p w14:paraId="4BDFBDA6"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 xml:space="preserve">13.1. Nội dung đơn giản hóa </w:t>
      </w:r>
    </w:p>
    <w:p w14:paraId="617B78A6"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Cắt giảm thời gian giải quyết TTHC từ 6 ngày làm việc còn 05 ngày làm việc</w:t>
      </w:r>
    </w:p>
    <w:p w14:paraId="58D06600" w14:textId="77777777" w:rsidR="009872D5" w:rsidRPr="009A2A4F" w:rsidRDefault="009872D5" w:rsidP="009872D5">
      <w:pPr>
        <w:spacing w:after="10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b/>
          <w:color w:val="000000" w:themeColor="text1"/>
          <w:sz w:val="26"/>
          <w:szCs w:val="26"/>
          <w:lang w:val="vi-VN"/>
        </w:rPr>
        <w:t xml:space="preserve"> </w:t>
      </w:r>
      <w:r w:rsidRPr="009A2A4F">
        <w:rPr>
          <w:rFonts w:ascii="Times New Roman" w:hAnsi="Times New Roman" w:cs="Times New Roman"/>
          <w:color w:val="000000" w:themeColor="text1"/>
          <w:sz w:val="26"/>
          <w:szCs w:val="26"/>
        </w:rPr>
        <w:t>C</w:t>
      </w:r>
      <w:r w:rsidRPr="009A2A4F">
        <w:rPr>
          <w:rFonts w:ascii="Times New Roman" w:hAnsi="Times New Roman" w:cs="Times New Roman"/>
          <w:bCs/>
          <w:color w:val="000000" w:themeColor="text1"/>
          <w:sz w:val="26"/>
          <w:szCs w:val="26"/>
          <w:lang w:val="pt-BR"/>
        </w:rPr>
        <w:t>ác lô hàng nhập khẩu có cùng khu vực kho, bãi tập kết nên cơ quan quản lý có thể kết hợp sắp xếp những đơn vị có lô hàng vị trí gần nhau, giảm thời gian di chuyển, giảm chi phí thực hiện thủ tục hành chính</w:t>
      </w:r>
    </w:p>
    <w:p w14:paraId="4DE5E4D7"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13.2. Kiến nghị thực thi </w:t>
      </w:r>
    </w:p>
    <w:p w14:paraId="0788F9F4"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color w:val="000000" w:themeColor="text1"/>
          <w:sz w:val="26"/>
          <w:szCs w:val="26"/>
        </w:rPr>
        <w:t>Sửa đổi điểm c khoản 1, điểm a khoản 3 Điều 44 Thông tư số 21/2015/TT-BNNPTNT ngày 08/6/2015 của Bộ trưởng Bộ Nông nghiệp và Phát triển nông thôn về quản lý thuốc bảo vệ thực vật</w:t>
      </w:r>
    </w:p>
    <w:p w14:paraId="2CE9C40F"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13.3. Lợi ích phương án đơn giản hóa </w:t>
      </w:r>
    </w:p>
    <w:p w14:paraId="1F1332B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3E8C6F7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2.582.736.000  đồng/năm</w:t>
      </w:r>
    </w:p>
    <w:p w14:paraId="2C9D06C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2.066.188.800 đồng/năm.</w:t>
      </w:r>
    </w:p>
    <w:p w14:paraId="1F1A561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516.547.200 đồng/năm.</w:t>
      </w:r>
    </w:p>
    <w:p w14:paraId="5064861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20%. </w:t>
      </w:r>
    </w:p>
    <w:p w14:paraId="3B7A12BA"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552D3DA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Tỷ lệ cắt giảm: 16,7%</w:t>
      </w:r>
    </w:p>
    <w:p w14:paraId="43A28EC6"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b/>
          <w:color w:val="000000" w:themeColor="text1"/>
          <w:sz w:val="26"/>
          <w:szCs w:val="26"/>
        </w:rPr>
        <w:t>13.4. Lộ trình thực hiện</w:t>
      </w:r>
      <w:r w:rsidRPr="009A2A4F">
        <w:rPr>
          <w:rFonts w:ascii="Times New Roman" w:hAnsi="Times New Roman" w:cs="Times New Roman"/>
          <w:b/>
          <w:color w:val="000000" w:themeColor="text1"/>
          <w:sz w:val="26"/>
          <w:szCs w:val="26"/>
          <w:lang w:val="vi-VN"/>
        </w:rPr>
        <w:t>:</w:t>
      </w:r>
      <w:r w:rsidRPr="009A2A4F">
        <w:rPr>
          <w:rFonts w:ascii="Times New Roman" w:hAnsi="Times New Roman" w:cs="Times New Roman"/>
          <w:b/>
          <w:color w:val="000000" w:themeColor="text1"/>
          <w:sz w:val="26"/>
          <w:szCs w:val="26"/>
        </w:rPr>
        <w:t xml:space="preserve"> </w:t>
      </w:r>
      <w:r w:rsidRPr="009A2A4F">
        <w:rPr>
          <w:rFonts w:ascii="Times New Roman" w:hAnsi="Times New Roman" w:cs="Times New Roman"/>
          <w:color w:val="000000" w:themeColor="text1"/>
          <w:sz w:val="26"/>
          <w:szCs w:val="26"/>
        </w:rPr>
        <w:t>Năm</w:t>
      </w:r>
      <w:r w:rsidRPr="009A2A4F">
        <w:rPr>
          <w:rFonts w:ascii="Times New Roman" w:hAnsi="Times New Roman" w:cs="Times New Roman"/>
          <w:b/>
          <w:color w:val="000000" w:themeColor="text1"/>
          <w:sz w:val="26"/>
          <w:szCs w:val="26"/>
        </w:rPr>
        <w:t xml:space="preserve"> </w:t>
      </w:r>
      <w:r w:rsidRPr="009A2A4F">
        <w:rPr>
          <w:rFonts w:ascii="Times New Roman" w:hAnsi="Times New Roman" w:cs="Times New Roman"/>
          <w:color w:val="000000" w:themeColor="text1"/>
          <w:sz w:val="26"/>
          <w:szCs w:val="26"/>
        </w:rPr>
        <w:t>2025-2026</w:t>
      </w:r>
    </w:p>
    <w:p w14:paraId="4E4C25B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rPr>
        <w:t>14. Nhóm thủ tục hành chính: Cấp lại Quyết định công nhận phân bón lưu hành tại Việt Nam (</w:t>
      </w:r>
      <w:hyperlink r:id="rId29" w:history="1">
        <w:r w:rsidRPr="009A2A4F">
          <w:rPr>
            <w:rStyle w:val="Hyperlink"/>
            <w:rFonts w:ascii="Times New Roman" w:hAnsi="Times New Roman" w:cs="Times New Roman"/>
            <w:b/>
            <w:color w:val="000000" w:themeColor="text1"/>
            <w:sz w:val="26"/>
            <w:szCs w:val="26"/>
          </w:rPr>
          <w:t>3.000104</w:t>
        </w:r>
      </w:hyperlink>
      <w:r w:rsidRPr="009A2A4F">
        <w:rPr>
          <w:rFonts w:ascii="Times New Roman" w:hAnsi="Times New Roman" w:cs="Times New Roman"/>
          <w:b/>
          <w:color w:val="000000" w:themeColor="text1"/>
          <w:sz w:val="26"/>
          <w:szCs w:val="26"/>
        </w:rPr>
        <w:t>); Gia hạn Quyết định công nhận phân bón lưu hành tại Việt Nam (</w:t>
      </w:r>
      <w:hyperlink r:id="rId30" w:history="1">
        <w:r w:rsidRPr="009A2A4F">
          <w:rPr>
            <w:rStyle w:val="Hyperlink"/>
            <w:rFonts w:ascii="Times New Roman" w:hAnsi="Times New Roman" w:cs="Times New Roman"/>
            <w:b/>
            <w:color w:val="000000" w:themeColor="text1"/>
            <w:sz w:val="26"/>
            <w:szCs w:val="26"/>
          </w:rPr>
          <w:t>1.007924</w:t>
        </w:r>
      </w:hyperlink>
      <w:r w:rsidRPr="009A2A4F">
        <w:rPr>
          <w:rFonts w:ascii="Times New Roman" w:hAnsi="Times New Roman" w:cs="Times New Roman"/>
          <w:b/>
          <w:color w:val="000000" w:themeColor="text1"/>
          <w:sz w:val="26"/>
          <w:szCs w:val="26"/>
        </w:rPr>
        <w:t>)</w:t>
      </w:r>
    </w:p>
    <w:p w14:paraId="5A507509"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 xml:space="preserve">14.1. Nội dung đơn giản hóa </w:t>
      </w:r>
    </w:p>
    <w:p w14:paraId="5BA6CF02"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color w:val="000000" w:themeColor="text1"/>
          <w:sz w:val="26"/>
          <w:szCs w:val="26"/>
          <w:lang w:val="pt-BR"/>
        </w:rPr>
        <w:t xml:space="preserve">a) Bãi bỏ thành phần hồ sơ </w:t>
      </w:r>
      <w:r w:rsidRPr="009A2A4F">
        <w:rPr>
          <w:rFonts w:ascii="Times New Roman" w:hAnsi="Times New Roman" w:cs="Times New Roman"/>
          <w:b/>
          <w:color w:val="000000" w:themeColor="text1"/>
          <w:sz w:val="26"/>
          <w:szCs w:val="26"/>
          <w:lang w:val="pt-BR"/>
        </w:rPr>
        <w:t>“Giấy chứng nhận đăng ký doanh nghiệp mới hoặc Giấy chứng nhận đầu tư (trường hợp thay đổi, bổ sung thông tin tổ chức, cá nhân đăng ký).”</w:t>
      </w:r>
    </w:p>
    <w:p w14:paraId="2960596B"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Đề nghị thực hiện trực tuyến trên cổng dịch vụ công.</w:t>
      </w:r>
    </w:p>
    <w:p w14:paraId="7053219B"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w:t>
      </w:r>
    </w:p>
    <w:p w14:paraId="403D18F1"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sv-SE"/>
        </w:rPr>
      </w:pPr>
      <w:r w:rsidRPr="009A2A4F">
        <w:rPr>
          <w:rFonts w:ascii="Times New Roman" w:hAnsi="Times New Roman" w:cs="Times New Roman"/>
          <w:color w:val="000000" w:themeColor="text1"/>
          <w:sz w:val="26"/>
          <w:szCs w:val="26"/>
          <w:lang w:val="pt-BR"/>
        </w:rPr>
        <w:t xml:space="preserve">- </w:t>
      </w:r>
      <w:r w:rsidRPr="009A2A4F">
        <w:rPr>
          <w:rFonts w:ascii="Times New Roman" w:hAnsi="Times New Roman" w:cs="Times New Roman"/>
          <w:color w:val="000000" w:themeColor="text1"/>
          <w:sz w:val="26"/>
          <w:szCs w:val="26"/>
          <w:lang w:val="sv-SE"/>
        </w:rPr>
        <w:t>Đáp ứng mục tiêu năm 2025 của Nghị quyết số 66/NQ-TW ngày 26/3/2025 của Chính phủ về Chương trình cắt giảm, đơn giản hóa thủ tục hành chính liên quan đến hoạt động sản xuất, kinh doanh năm 2025 và 2026.</w:t>
      </w:r>
    </w:p>
    <w:p w14:paraId="02F2A31B" w14:textId="77777777" w:rsidR="009872D5" w:rsidRPr="009A2A4F" w:rsidRDefault="009872D5" w:rsidP="009872D5">
      <w:pPr>
        <w:pStyle w:val="Ky2"/>
        <w:widowControl w:val="0"/>
        <w:spacing w:before="60" w:after="60" w:line="320" w:lineRule="atLeast"/>
        <w:ind w:right="88"/>
        <w:rPr>
          <w:color w:val="000000" w:themeColor="text1"/>
          <w:sz w:val="26"/>
          <w:szCs w:val="26"/>
          <w:lang w:val="sv-SE"/>
        </w:rPr>
      </w:pPr>
      <w:r w:rsidRPr="009A2A4F">
        <w:rPr>
          <w:color w:val="000000" w:themeColor="text1"/>
          <w:sz w:val="26"/>
          <w:szCs w:val="26"/>
          <w:lang w:val="vi-VN"/>
        </w:rPr>
        <w:t>-</w:t>
      </w:r>
      <w:r w:rsidRPr="009A2A4F">
        <w:rPr>
          <w:color w:val="000000" w:themeColor="text1"/>
          <w:sz w:val="26"/>
          <w:szCs w:val="26"/>
          <w:lang w:val="sv-SE"/>
        </w:rPr>
        <w:t xml:space="preserve"> Thuận lợi cho tổ chức, cá nhân khi thực hiện thủ tục hành chính.</w:t>
      </w:r>
    </w:p>
    <w:p w14:paraId="3167F636" w14:textId="77777777" w:rsidR="009872D5" w:rsidRPr="009A2A4F" w:rsidRDefault="009872D5" w:rsidP="009872D5">
      <w:pPr>
        <w:pStyle w:val="Ky2"/>
        <w:widowControl w:val="0"/>
        <w:spacing w:before="60" w:after="60" w:line="320" w:lineRule="atLeast"/>
        <w:ind w:right="88"/>
        <w:rPr>
          <w:color w:val="000000" w:themeColor="text1"/>
          <w:sz w:val="26"/>
          <w:szCs w:val="26"/>
          <w:lang w:val="sv-SE"/>
        </w:rPr>
      </w:pPr>
      <w:r w:rsidRPr="009A2A4F">
        <w:rPr>
          <w:color w:val="000000" w:themeColor="text1"/>
          <w:sz w:val="26"/>
          <w:szCs w:val="26"/>
          <w:lang w:val="sv-SE"/>
        </w:rPr>
        <w:t xml:space="preserve">- </w:t>
      </w:r>
      <w:r w:rsidRPr="009A2A4F">
        <w:rPr>
          <w:color w:val="000000" w:themeColor="text1"/>
          <w:sz w:val="26"/>
          <w:szCs w:val="26"/>
          <w:lang w:val="pt-BR"/>
        </w:rPr>
        <w:t xml:space="preserve">Đơn giản hoá thủ tục hành chính, giảm chi phí tuân thủ của </w:t>
      </w:r>
      <w:r w:rsidRPr="009A2A4F">
        <w:rPr>
          <w:color w:val="000000" w:themeColor="text1"/>
          <w:sz w:val="26"/>
          <w:szCs w:val="26"/>
          <w:lang w:val="sv-SE"/>
        </w:rPr>
        <w:t>doanh nghiệp</w:t>
      </w:r>
      <w:r w:rsidRPr="009A2A4F">
        <w:rPr>
          <w:color w:val="000000" w:themeColor="text1"/>
          <w:sz w:val="26"/>
          <w:szCs w:val="26"/>
          <w:lang w:val="pt-BR"/>
        </w:rPr>
        <w:t>.</w:t>
      </w:r>
    </w:p>
    <w:p w14:paraId="7C5D4052" w14:textId="77777777" w:rsidR="009872D5" w:rsidRPr="009A2A4F" w:rsidRDefault="009872D5" w:rsidP="009872D5">
      <w:pPr>
        <w:pStyle w:val="Ky2"/>
        <w:widowControl w:val="0"/>
        <w:spacing w:before="60" w:after="60" w:line="320" w:lineRule="atLeast"/>
        <w:ind w:right="88"/>
        <w:rPr>
          <w:color w:val="000000" w:themeColor="text1"/>
          <w:sz w:val="26"/>
          <w:szCs w:val="26"/>
          <w:lang w:val="sv-SE"/>
        </w:rPr>
      </w:pPr>
      <w:r w:rsidRPr="009A2A4F">
        <w:rPr>
          <w:color w:val="000000" w:themeColor="text1"/>
          <w:sz w:val="26"/>
          <w:szCs w:val="26"/>
          <w:lang w:val="sv-SE"/>
        </w:rPr>
        <w:t>- Có thể tra cứu trên Cổng thông tin quốc gia về đăng ký doanh nghiệp.</w:t>
      </w:r>
    </w:p>
    <w:p w14:paraId="20797E4E"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color w:val="000000" w:themeColor="text1"/>
          <w:sz w:val="26"/>
          <w:szCs w:val="26"/>
          <w:lang w:val="sv-SE"/>
        </w:rPr>
        <w:t xml:space="preserve">b) </w:t>
      </w:r>
      <w:r w:rsidRPr="009A2A4F">
        <w:rPr>
          <w:rFonts w:ascii="Times New Roman" w:hAnsi="Times New Roman" w:cs="Times New Roman"/>
          <w:color w:val="000000" w:themeColor="text1"/>
          <w:sz w:val="26"/>
          <w:szCs w:val="26"/>
          <w:lang w:val="pt-BR"/>
        </w:rPr>
        <w:t>Bãi bỏ thành phần hồ sơ: “</w:t>
      </w:r>
      <w:r w:rsidRPr="009A2A4F">
        <w:rPr>
          <w:rFonts w:ascii="Times New Roman" w:hAnsi="Times New Roman" w:cs="Times New Roman"/>
          <w:b/>
          <w:color w:val="000000" w:themeColor="text1"/>
          <w:sz w:val="26"/>
          <w:szCs w:val="26"/>
          <w:lang w:val="pt-BR"/>
        </w:rPr>
        <w:t>Thông báo tiếp nhận hồ sơ công bố hợp quy hoặc Thông báo kết quả kiểm tra nhà nước về chất lượng phân bón nhập khẩu”</w:t>
      </w:r>
    </w:p>
    <w:p w14:paraId="6FEF3B31"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Đề nghị thực hiện trực tuyến trên cổng dịch vụ công.</w:t>
      </w:r>
    </w:p>
    <w:p w14:paraId="47BEC43B" w14:textId="77777777" w:rsidR="009872D5" w:rsidRPr="009A2A4F" w:rsidRDefault="009872D5" w:rsidP="009872D5">
      <w:pPr>
        <w:spacing w:before="120" w:after="120" w:line="240" w:lineRule="auto"/>
        <w:ind w:firstLine="709"/>
        <w:jc w:val="both"/>
        <w:rPr>
          <w:rFonts w:ascii="Times New Roman" w:hAnsi="Times New Roman" w:cs="Times New Roman"/>
          <w:i/>
          <w:color w:val="000000" w:themeColor="text1"/>
          <w:sz w:val="26"/>
          <w:szCs w:val="26"/>
          <w:lang w:val="pt-BR"/>
        </w:rPr>
      </w:pPr>
      <w:r w:rsidRPr="009A2A4F">
        <w:rPr>
          <w:rFonts w:ascii="Times New Roman" w:hAnsi="Times New Roman" w:cs="Times New Roman"/>
          <w:b/>
          <w:color w:val="000000" w:themeColor="text1"/>
          <w:sz w:val="26"/>
          <w:szCs w:val="26"/>
        </w:rPr>
        <w:t>14</w:t>
      </w:r>
      <w:r w:rsidRPr="009A2A4F">
        <w:rPr>
          <w:rFonts w:ascii="Times New Roman" w:hAnsi="Times New Roman" w:cs="Times New Roman"/>
          <w:b/>
          <w:color w:val="000000" w:themeColor="text1"/>
          <w:sz w:val="26"/>
          <w:szCs w:val="26"/>
          <w:lang w:val="pt-BR"/>
        </w:rPr>
        <w:t xml:space="preserve">.2. Kiến nghị thực thi </w:t>
      </w:r>
    </w:p>
    <w:p w14:paraId="7C7AE7F7" w14:textId="77777777" w:rsidR="009872D5" w:rsidRPr="009A2A4F" w:rsidRDefault="009872D5" w:rsidP="009872D5">
      <w:pPr>
        <w:spacing w:before="120" w:after="120" w:line="240" w:lineRule="auto"/>
        <w:ind w:firstLine="720"/>
        <w:jc w:val="both"/>
        <w:rPr>
          <w:rFonts w:ascii="Times New Roman" w:hAnsi="Times New Roman" w:cs="Times New Roman"/>
          <w:i/>
          <w:color w:val="000000" w:themeColor="text1"/>
          <w:sz w:val="26"/>
          <w:szCs w:val="26"/>
          <w:lang w:val="pt-BR"/>
        </w:rPr>
      </w:pPr>
      <w:r w:rsidRPr="009A2A4F">
        <w:rPr>
          <w:rFonts w:ascii="Times New Roman" w:hAnsi="Times New Roman" w:cs="Times New Roman"/>
          <w:color w:val="000000" w:themeColor="text1"/>
          <w:sz w:val="26"/>
          <w:szCs w:val="26"/>
          <w:lang w:val="pt-BR"/>
        </w:rPr>
        <w:t>Bãi bỏ điểm b khoản 1 Điều 6, điểm b khoản 1 Điều 7 Nghị định số 84/2019/NĐ-CP ngày 14/11/2019 của Chính phủ quy định về quản lý phân bón.</w:t>
      </w:r>
    </w:p>
    <w:p w14:paraId="1221FB73"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rPr>
        <w:t>14</w:t>
      </w:r>
      <w:r w:rsidRPr="009A2A4F">
        <w:rPr>
          <w:rFonts w:ascii="Times New Roman" w:hAnsi="Times New Roman" w:cs="Times New Roman"/>
          <w:b/>
          <w:color w:val="000000" w:themeColor="text1"/>
          <w:sz w:val="26"/>
          <w:szCs w:val="26"/>
          <w:lang w:val="pt-BR"/>
        </w:rPr>
        <w:t xml:space="preserve">.3. Lợi ích phương án đơn giản hóa </w:t>
      </w:r>
    </w:p>
    <w:p w14:paraId="3CB8230D"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a) Đối với TTHC</w:t>
      </w:r>
    </w:p>
    <w:p w14:paraId="7F256D01" w14:textId="77777777" w:rsidR="009872D5" w:rsidRPr="009A2A4F" w:rsidRDefault="009872D5" w:rsidP="009872D5">
      <w:pPr>
        <w:spacing w:line="240" w:lineRule="auto"/>
        <w:ind w:firstLine="709"/>
        <w:rPr>
          <w:rFonts w:ascii="Times New Roman" w:hAnsi="Times New Roman" w:cs="Times New Roman"/>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hAnsi="Times New Roman" w:cs="Times New Roman"/>
          <w:color w:val="000000" w:themeColor="text1"/>
          <w:sz w:val="26"/>
          <w:szCs w:val="26"/>
          <w:lang w:val="pt-BR"/>
        </w:rPr>
        <w:t xml:space="preserve">493.044.600 </w:t>
      </w:r>
      <w:r w:rsidRPr="009A2A4F">
        <w:rPr>
          <w:rFonts w:ascii="Times New Roman" w:hAnsi="Times New Roman" w:cs="Times New Roman"/>
          <w:bCs/>
          <w:color w:val="000000" w:themeColor="text1"/>
          <w:sz w:val="26"/>
          <w:szCs w:val="26"/>
          <w:lang w:val="pt-BR"/>
        </w:rPr>
        <w:t>đồng/năm</w:t>
      </w:r>
    </w:p>
    <w:p w14:paraId="59D3C3E9" w14:textId="77777777" w:rsidR="009872D5" w:rsidRPr="009A2A4F" w:rsidRDefault="009872D5" w:rsidP="009872D5">
      <w:pPr>
        <w:spacing w:line="240" w:lineRule="auto"/>
        <w:ind w:firstLine="709"/>
        <w:rPr>
          <w:rFonts w:ascii="Times New Roman" w:hAnsi="Times New Roman" w:cs="Times New Roman"/>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hAnsi="Times New Roman" w:cs="Times New Roman"/>
          <w:color w:val="000000" w:themeColor="text1"/>
          <w:sz w:val="26"/>
          <w:szCs w:val="26"/>
          <w:lang w:val="pt-BR"/>
        </w:rPr>
        <w:t xml:space="preserve">272885.000 </w:t>
      </w:r>
      <w:r w:rsidRPr="009A2A4F">
        <w:rPr>
          <w:rFonts w:ascii="Times New Roman" w:hAnsi="Times New Roman" w:cs="Times New Roman"/>
          <w:bCs/>
          <w:color w:val="000000" w:themeColor="text1"/>
          <w:sz w:val="26"/>
          <w:szCs w:val="26"/>
          <w:lang w:val="pt-BR"/>
        </w:rPr>
        <w:t>đồng/năm.</w:t>
      </w:r>
    </w:p>
    <w:p w14:paraId="2C0FA7E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Chi phí tiết kiệm:  220.159.600 đồng/năm.</w:t>
      </w:r>
    </w:p>
    <w:p w14:paraId="6FA9E03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Tỷ lệ cắt giảm chi phí:  44,7%. </w:t>
      </w:r>
    </w:p>
    <w:p w14:paraId="630CD71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color w:val="000000" w:themeColor="text1"/>
          <w:sz w:val="26"/>
          <w:szCs w:val="26"/>
        </w:rPr>
        <w:t>14</w:t>
      </w:r>
      <w:r w:rsidRPr="009A2A4F">
        <w:rPr>
          <w:rFonts w:ascii="Times New Roman" w:hAnsi="Times New Roman" w:cs="Times New Roman"/>
          <w:b/>
          <w:color w:val="000000" w:themeColor="text1"/>
          <w:sz w:val="26"/>
          <w:szCs w:val="26"/>
          <w:lang w:val="pt-BR"/>
        </w:rPr>
        <w:t xml:space="preserve">.4. Lộ trình thực hiện: </w:t>
      </w:r>
      <w:r w:rsidRPr="009A2A4F">
        <w:rPr>
          <w:rFonts w:ascii="Times New Roman" w:hAnsi="Times New Roman" w:cs="Times New Roman"/>
          <w:bCs/>
          <w:color w:val="000000" w:themeColor="text1"/>
          <w:sz w:val="26"/>
          <w:szCs w:val="26"/>
          <w:lang w:val="pt-BR"/>
        </w:rPr>
        <w:t>Năm 2025 – 2026</w:t>
      </w:r>
    </w:p>
    <w:p w14:paraId="7EA426C1"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15. Thủ tục </w:t>
      </w:r>
      <w:r w:rsidRPr="009A2A4F">
        <w:rPr>
          <w:rFonts w:ascii="Times New Roman" w:hAnsi="Times New Roman" w:cs="Times New Roman"/>
          <w:b/>
          <w:color w:val="000000" w:themeColor="text1"/>
          <w:sz w:val="26"/>
          <w:szCs w:val="26"/>
        </w:rPr>
        <w:t>hành chính</w:t>
      </w:r>
      <w:r w:rsidRPr="009A2A4F">
        <w:rPr>
          <w:rFonts w:ascii="Times New Roman" w:hAnsi="Times New Roman" w:cs="Times New Roman"/>
          <w:b/>
          <w:color w:val="000000" w:themeColor="text1"/>
          <w:sz w:val="26"/>
          <w:szCs w:val="26"/>
          <w:lang w:val="pt-BR"/>
        </w:rPr>
        <w:t>: Cấp Giấy phép nhập khẩu phân bón (1.007929)</w:t>
      </w:r>
    </w:p>
    <w:p w14:paraId="7A6FAA0E"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15.1. Nội dung đơn giản hóa </w:t>
      </w:r>
    </w:p>
    <w:p w14:paraId="28DBC350"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sv-SE"/>
        </w:rPr>
      </w:pPr>
      <w:r w:rsidRPr="009A2A4F">
        <w:rPr>
          <w:rFonts w:ascii="Times New Roman" w:hAnsi="Times New Roman" w:cs="Times New Roman"/>
          <w:color w:val="000000" w:themeColor="text1"/>
          <w:sz w:val="26"/>
          <w:szCs w:val="26"/>
          <w:lang w:val="pt-BR"/>
        </w:rPr>
        <w:t>- Bãi bỏ thủ tục hành chính cấp giấy phép nhập khẩu đối với trường hợp: “</w:t>
      </w:r>
      <w:r w:rsidRPr="009A2A4F">
        <w:rPr>
          <w:rFonts w:ascii="Times New Roman" w:hAnsi="Times New Roman" w:cs="Times New Roman"/>
          <w:b/>
          <w:color w:val="000000" w:themeColor="text1"/>
          <w:sz w:val="26"/>
          <w:szCs w:val="26"/>
          <w:lang w:val="sv-SE"/>
        </w:rPr>
        <w:t>Phân bón tạm nhập, tái xuất hoặc phân bón quá cảnh hoặc chuyển khẩu qua cửa khẩu Việt Nam; phân bón gửi kho ngoại quan; phân bón nhập khẩu vào khu chế xuất.”</w:t>
      </w:r>
    </w:p>
    <w:p w14:paraId="11E0A104" w14:textId="77777777" w:rsidR="009872D5" w:rsidRPr="009A2A4F" w:rsidRDefault="009872D5" w:rsidP="009872D5">
      <w:pPr>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color w:val="000000" w:themeColor="text1"/>
          <w:sz w:val="26"/>
          <w:szCs w:val="26"/>
          <w:lang w:val="pt-BR"/>
        </w:rPr>
        <w:t>- Giảm thời gian giải quyết thủ tục hành chính (giảm 2 ngày)</w:t>
      </w:r>
    </w:p>
    <w:p w14:paraId="718DDED5"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w:t>
      </w:r>
    </w:p>
    <w:p w14:paraId="6AAA7D0C"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sv-SE"/>
        </w:rPr>
      </w:pPr>
      <w:r w:rsidRPr="009A2A4F">
        <w:rPr>
          <w:rFonts w:ascii="Times New Roman" w:hAnsi="Times New Roman" w:cs="Times New Roman"/>
          <w:color w:val="000000" w:themeColor="text1"/>
          <w:sz w:val="26"/>
          <w:szCs w:val="26"/>
          <w:lang w:val="pt-BR"/>
        </w:rPr>
        <w:t xml:space="preserve">- </w:t>
      </w:r>
      <w:r w:rsidRPr="009A2A4F">
        <w:rPr>
          <w:rFonts w:ascii="Times New Roman" w:hAnsi="Times New Roman" w:cs="Times New Roman"/>
          <w:color w:val="000000" w:themeColor="text1"/>
          <w:sz w:val="26"/>
          <w:szCs w:val="26"/>
          <w:lang w:val="sv-SE"/>
        </w:rPr>
        <w:t>Đáp ứng mục tiêu năm 2025 của Nghị quyết số 66/NQ-TW ngày 26/3/2025 của Chính phủ về Chương trình cắt giảm, đơn giản hóa thủ tục hành chính liên quan đến hoạt động sản xuất, kinh doanh năm 2025 và 2026.</w:t>
      </w:r>
    </w:p>
    <w:p w14:paraId="298C3650" w14:textId="77777777" w:rsidR="009872D5" w:rsidRPr="009A2A4F" w:rsidRDefault="009872D5" w:rsidP="009872D5">
      <w:pPr>
        <w:pStyle w:val="Ky2"/>
        <w:widowControl w:val="0"/>
        <w:spacing w:before="60" w:after="60" w:line="320" w:lineRule="atLeast"/>
        <w:ind w:right="88"/>
        <w:rPr>
          <w:color w:val="000000" w:themeColor="text1"/>
          <w:sz w:val="26"/>
          <w:szCs w:val="26"/>
          <w:lang w:val="sv-SE"/>
        </w:rPr>
      </w:pPr>
      <w:r w:rsidRPr="009A2A4F">
        <w:rPr>
          <w:color w:val="000000" w:themeColor="text1"/>
          <w:sz w:val="26"/>
          <w:szCs w:val="26"/>
          <w:lang w:val="vi-VN"/>
        </w:rPr>
        <w:t>-</w:t>
      </w:r>
      <w:r w:rsidRPr="009A2A4F">
        <w:rPr>
          <w:color w:val="000000" w:themeColor="text1"/>
          <w:sz w:val="26"/>
          <w:szCs w:val="26"/>
          <w:lang w:val="sv-SE"/>
        </w:rPr>
        <w:t xml:space="preserve"> Giảm thời gian thực hiện cho tổ chức, cá nhân khi thực hiện thủ tục hành chính.</w:t>
      </w:r>
    </w:p>
    <w:p w14:paraId="030C65B2" w14:textId="77777777" w:rsidR="009872D5" w:rsidRPr="009A2A4F" w:rsidRDefault="009872D5" w:rsidP="009872D5">
      <w:pPr>
        <w:pStyle w:val="Ky2"/>
        <w:widowControl w:val="0"/>
        <w:spacing w:before="60" w:after="60" w:line="320" w:lineRule="atLeast"/>
        <w:ind w:right="88"/>
        <w:rPr>
          <w:color w:val="000000" w:themeColor="text1"/>
          <w:sz w:val="26"/>
          <w:szCs w:val="26"/>
          <w:lang w:val="sv-SE"/>
        </w:rPr>
      </w:pPr>
      <w:r w:rsidRPr="009A2A4F">
        <w:rPr>
          <w:color w:val="000000" w:themeColor="text1"/>
          <w:sz w:val="26"/>
          <w:szCs w:val="26"/>
          <w:lang w:val="sv-SE"/>
        </w:rPr>
        <w:t xml:space="preserve">- </w:t>
      </w:r>
      <w:r w:rsidRPr="009A2A4F">
        <w:rPr>
          <w:color w:val="000000" w:themeColor="text1"/>
          <w:sz w:val="26"/>
          <w:szCs w:val="26"/>
          <w:lang w:val="pt-BR"/>
        </w:rPr>
        <w:t>Đơn giản hoá thủ tục hành chính, giảm chi phí tuân thủ của doanh nghiệp.</w:t>
      </w:r>
    </w:p>
    <w:p w14:paraId="0DA60DD9"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15.2. Kiến nghị thực thi </w:t>
      </w:r>
    </w:p>
    <w:p w14:paraId="366DE972" w14:textId="77777777" w:rsidR="009872D5" w:rsidRPr="009A2A4F" w:rsidRDefault="009872D5" w:rsidP="009872D5">
      <w:pPr>
        <w:spacing w:before="120" w:after="120" w:line="240" w:lineRule="auto"/>
        <w:ind w:firstLine="709"/>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xml:space="preserve">- Bãi bỏ điểm h khoản 2 Điều 44 Luật Trồng trọt </w:t>
      </w:r>
    </w:p>
    <w:p w14:paraId="31A179F4" w14:textId="77777777" w:rsidR="009872D5" w:rsidRPr="009A2A4F" w:rsidRDefault="009872D5" w:rsidP="009872D5">
      <w:pPr>
        <w:spacing w:before="120" w:after="120" w:line="240" w:lineRule="auto"/>
        <w:ind w:firstLine="709"/>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Bãi bỏ điểm g khoản 1 Điều 20 Nghị định số 84/2019/NĐ-CP ngày 14/11/2019 của Chính phủ quy định về quản lý phân bón.</w:t>
      </w:r>
    </w:p>
    <w:p w14:paraId="1AD060AE" w14:textId="77777777" w:rsidR="009872D5" w:rsidRPr="009A2A4F" w:rsidRDefault="009872D5" w:rsidP="009872D5">
      <w:pPr>
        <w:spacing w:before="120" w:after="120" w:line="240" w:lineRule="auto"/>
        <w:ind w:firstLine="709"/>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Sửa đổi khoản 2 Điều 20 Nghị định số 84/2019/NĐ-CP ngày 14/11/2019 của Chính phủ quy định về quản lý phân bón.</w:t>
      </w:r>
    </w:p>
    <w:p w14:paraId="4719C149"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15.3. Lợi ích phương án đơn giản hóa</w:t>
      </w:r>
    </w:p>
    <w:p w14:paraId="4218F1B3"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a) Đối với TTHC</w:t>
      </w:r>
    </w:p>
    <w:p w14:paraId="51FD343F" w14:textId="77777777" w:rsidR="009872D5" w:rsidRPr="009A2A4F" w:rsidRDefault="009872D5" w:rsidP="009872D5">
      <w:pPr>
        <w:spacing w:line="240" w:lineRule="auto"/>
        <w:ind w:firstLine="709"/>
        <w:rPr>
          <w:rFonts w:ascii="Times New Roman" w:hAnsi="Times New Roman" w:cs="Times New Roman"/>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hAnsi="Times New Roman" w:cs="Times New Roman"/>
          <w:bCs/>
          <w:noProof/>
          <w:color w:val="000000" w:themeColor="text1"/>
          <w:sz w:val="26"/>
          <w:szCs w:val="26"/>
          <w:lang w:val="pt-BR"/>
        </w:rPr>
        <w:t xml:space="preserve"> </w:t>
      </w:r>
      <w:r w:rsidRPr="009A2A4F">
        <w:rPr>
          <w:rFonts w:ascii="Times New Roman" w:hAnsi="Times New Roman" w:cs="Times New Roman"/>
          <w:color w:val="000000" w:themeColor="text1"/>
          <w:sz w:val="26"/>
          <w:szCs w:val="26"/>
          <w:lang w:val="pt-BR"/>
        </w:rPr>
        <w:t>105.570.527</w:t>
      </w:r>
      <w:r w:rsidRPr="009A2A4F">
        <w:rPr>
          <w:rFonts w:ascii="Times New Roman" w:hAnsi="Times New Roman" w:cs="Times New Roman"/>
          <w:bCs/>
          <w:noProof/>
          <w:color w:val="000000" w:themeColor="text1"/>
          <w:sz w:val="26"/>
          <w:szCs w:val="26"/>
          <w:lang w:val="pt-BR"/>
        </w:rPr>
        <w:t xml:space="preserve"> </w:t>
      </w:r>
      <w:r w:rsidRPr="009A2A4F">
        <w:rPr>
          <w:rFonts w:ascii="Times New Roman" w:hAnsi="Times New Roman" w:cs="Times New Roman"/>
          <w:bCs/>
          <w:color w:val="000000" w:themeColor="text1"/>
          <w:sz w:val="26"/>
          <w:szCs w:val="26"/>
          <w:lang w:val="pt-BR"/>
        </w:rPr>
        <w:t>đồng/năm</w:t>
      </w:r>
    </w:p>
    <w:p w14:paraId="79CA3504" w14:textId="77777777" w:rsidR="009872D5" w:rsidRPr="009A2A4F" w:rsidRDefault="009872D5" w:rsidP="009872D5">
      <w:pPr>
        <w:spacing w:line="240" w:lineRule="auto"/>
        <w:ind w:firstLine="709"/>
        <w:rPr>
          <w:rFonts w:ascii="Times New Roman" w:hAnsi="Times New Roman" w:cs="Times New Roman"/>
          <w:color w:val="000000" w:themeColor="text1"/>
          <w:sz w:val="26"/>
          <w:szCs w:val="26"/>
          <w:lang w:val="pt-BR"/>
        </w:rPr>
      </w:pPr>
      <w:r w:rsidRPr="009A2A4F">
        <w:rPr>
          <w:rFonts w:ascii="Times New Roman" w:hAnsi="Times New Roman" w:cs="Times New Roman"/>
          <w:bCs/>
          <w:color w:val="000000" w:themeColor="text1"/>
          <w:sz w:val="26"/>
          <w:szCs w:val="26"/>
          <w:lang w:val="pt-BR"/>
        </w:rPr>
        <w:t>- Chi phí tuân thủ TTHC sau khi đơn giản hóa:</w:t>
      </w:r>
      <w:r w:rsidRPr="009A2A4F">
        <w:rPr>
          <w:rFonts w:ascii="Times New Roman" w:hAnsi="Times New Roman" w:cs="Times New Roman"/>
          <w:color w:val="000000" w:themeColor="text1"/>
          <w:sz w:val="26"/>
          <w:szCs w:val="26"/>
          <w:lang w:val="pt-BR"/>
        </w:rPr>
        <w:t xml:space="preserve">   88.033.252 </w:t>
      </w:r>
      <w:r w:rsidRPr="009A2A4F">
        <w:rPr>
          <w:rFonts w:ascii="Times New Roman" w:hAnsi="Times New Roman" w:cs="Times New Roman"/>
          <w:bCs/>
          <w:color w:val="000000" w:themeColor="text1"/>
          <w:sz w:val="26"/>
          <w:szCs w:val="26"/>
          <w:lang w:val="pt-BR"/>
        </w:rPr>
        <w:t>đồng/năm.</w:t>
      </w:r>
    </w:p>
    <w:p w14:paraId="5D60DC6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Chi phí tiết kiệm:  17.537.275 đồng/năm.</w:t>
      </w:r>
    </w:p>
    <w:p w14:paraId="67F34DE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Tỷ lệ cắt giảm chi phí:  16.61%. </w:t>
      </w:r>
    </w:p>
    <w:p w14:paraId="7BFF8601"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14C4C95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Tỷ lệ cắt giảm:  28,6%.</w:t>
      </w:r>
    </w:p>
    <w:p w14:paraId="5C6C63D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15.4. Lộ trình thực hiện: </w:t>
      </w:r>
      <w:r w:rsidRPr="009A2A4F">
        <w:rPr>
          <w:rFonts w:ascii="Times New Roman" w:hAnsi="Times New Roman" w:cs="Times New Roman"/>
          <w:bCs/>
          <w:color w:val="000000" w:themeColor="text1"/>
          <w:sz w:val="26"/>
          <w:szCs w:val="26"/>
          <w:lang w:val="pt-BR"/>
        </w:rPr>
        <w:t>Năm 2025 – 2026</w:t>
      </w:r>
    </w:p>
    <w:p w14:paraId="453E53FE"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16. Thủ tục hành chính: Cấp Quyết định công nhận tổ chức khảo nghiệm phân bón (1.007926)</w:t>
      </w:r>
    </w:p>
    <w:p w14:paraId="032915E9"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16.1. Nội dung đơn giản hóa </w:t>
      </w:r>
    </w:p>
    <w:p w14:paraId="5A3A4EEE" w14:textId="77777777" w:rsidR="009872D5" w:rsidRPr="009A2A4F" w:rsidRDefault="009872D5" w:rsidP="009872D5">
      <w:pPr>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color w:val="000000" w:themeColor="text1"/>
          <w:sz w:val="26"/>
          <w:szCs w:val="26"/>
          <w:lang w:val="pt-BR"/>
        </w:rPr>
        <w:t>Giảm thời gian giải quyết thủ tục hành chính (giảm 5 ngày)</w:t>
      </w:r>
    </w:p>
    <w:p w14:paraId="09F2DEA7"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w:t>
      </w:r>
    </w:p>
    <w:p w14:paraId="45545D26"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sv-SE"/>
        </w:rPr>
      </w:pPr>
      <w:r w:rsidRPr="009A2A4F">
        <w:rPr>
          <w:rFonts w:ascii="Times New Roman" w:hAnsi="Times New Roman" w:cs="Times New Roman"/>
          <w:color w:val="000000" w:themeColor="text1"/>
          <w:sz w:val="26"/>
          <w:szCs w:val="26"/>
          <w:lang w:val="pt-BR"/>
        </w:rPr>
        <w:t xml:space="preserve">- </w:t>
      </w:r>
      <w:r w:rsidRPr="009A2A4F">
        <w:rPr>
          <w:rFonts w:ascii="Times New Roman" w:hAnsi="Times New Roman" w:cs="Times New Roman"/>
          <w:color w:val="000000" w:themeColor="text1"/>
          <w:sz w:val="26"/>
          <w:szCs w:val="26"/>
          <w:lang w:val="sv-SE"/>
        </w:rPr>
        <w:t>Đáp ứng mục tiêu năm 2025 của Nghị quyết số 66/NQ-TW ngày 26/3/2025 của Chính phủ về Chương trình cắt giảm, đơn giản hóa thủ tục hành chính liên quan đến hoạt động sản xuất, kinh doanh năm 2025 và 2026.</w:t>
      </w:r>
    </w:p>
    <w:p w14:paraId="50864249"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color w:val="000000" w:themeColor="text1"/>
          <w:sz w:val="26"/>
          <w:szCs w:val="26"/>
          <w:lang w:val="sv-SE"/>
        </w:rPr>
        <w:t>- Giảm thời thực hiện của thủ tục hành chính</w:t>
      </w:r>
      <w:r w:rsidRPr="009A2A4F">
        <w:rPr>
          <w:rFonts w:ascii="Times New Roman" w:hAnsi="Times New Roman" w:cs="Times New Roman"/>
          <w:b/>
          <w:color w:val="000000" w:themeColor="text1"/>
          <w:sz w:val="26"/>
          <w:szCs w:val="26"/>
          <w:lang w:val="pt-BR"/>
        </w:rPr>
        <w:t xml:space="preserve"> </w:t>
      </w:r>
    </w:p>
    <w:p w14:paraId="49A9CF4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16.2. Kiến nghị thực thi </w:t>
      </w:r>
    </w:p>
    <w:p w14:paraId="12827C37" w14:textId="77777777" w:rsidR="009872D5" w:rsidRPr="009A2A4F" w:rsidRDefault="009872D5" w:rsidP="009872D5">
      <w:pPr>
        <w:spacing w:before="120" w:after="120" w:line="240" w:lineRule="auto"/>
        <w:ind w:firstLine="720"/>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Sửa đổi khoản 2 Điều 10 Nghị định số 84/2019/NĐ-CP ngày 14/11/2019 của Chính phủ quy định về quản lý phân bón.</w:t>
      </w:r>
    </w:p>
    <w:p w14:paraId="32E40925"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16.3. Lợi ích phương án đơn giản hóa </w:t>
      </w:r>
    </w:p>
    <w:p w14:paraId="713FAF00"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a) Đối với thời gian giải quyết</w:t>
      </w:r>
    </w:p>
    <w:p w14:paraId="332975A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Tỷ lệ cắt giảm: 20%.</w:t>
      </w:r>
    </w:p>
    <w:p w14:paraId="58947697"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16.4. Lộ trình thực hiện: </w:t>
      </w:r>
      <w:r w:rsidRPr="009A2A4F">
        <w:rPr>
          <w:rFonts w:ascii="Times New Roman" w:hAnsi="Times New Roman" w:cs="Times New Roman"/>
          <w:bCs/>
          <w:color w:val="000000" w:themeColor="text1"/>
          <w:sz w:val="26"/>
          <w:szCs w:val="26"/>
          <w:lang w:val="pt-BR"/>
        </w:rPr>
        <w:t>Năm 2025 - 2026</w:t>
      </w:r>
    </w:p>
    <w:p w14:paraId="52966BA7"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17. Nhóm thủ tục </w:t>
      </w:r>
      <w:r w:rsidRPr="009A2A4F">
        <w:rPr>
          <w:rFonts w:ascii="Times New Roman" w:hAnsi="Times New Roman" w:cs="Times New Roman"/>
          <w:b/>
          <w:color w:val="000000" w:themeColor="text1"/>
          <w:sz w:val="26"/>
          <w:szCs w:val="26"/>
        </w:rPr>
        <w:t>hành chính</w:t>
      </w:r>
      <w:r w:rsidRPr="009A2A4F">
        <w:rPr>
          <w:rFonts w:ascii="Times New Roman" w:hAnsi="Times New Roman" w:cs="Times New Roman"/>
          <w:b/>
          <w:color w:val="000000" w:themeColor="text1"/>
          <w:sz w:val="26"/>
          <w:szCs w:val="26"/>
          <w:lang w:val="pt-BR"/>
        </w:rPr>
        <w:t>: Cấp Giấy chứng nhận đủ điều kiện buôn bán phân bón (1.007931); Cấp lại Giấy chứng nhận đủ điều kiện buôn bán phân bón (1.007932)</w:t>
      </w:r>
    </w:p>
    <w:p w14:paraId="6FACB59D"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17.1. Nội dung đơn giản hóa </w:t>
      </w:r>
    </w:p>
    <w:p w14:paraId="4FC040F8"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color w:val="000000" w:themeColor="text1"/>
          <w:sz w:val="26"/>
          <w:szCs w:val="26"/>
          <w:lang w:val="pt-BR"/>
        </w:rPr>
        <w:t>- Đề nghị bãi bỏ 02 thủ tục hành chính.</w:t>
      </w:r>
    </w:p>
    <w:p w14:paraId="1D894A87"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w:t>
      </w:r>
    </w:p>
    <w:p w14:paraId="36FCEE1E"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sv-SE"/>
        </w:rPr>
      </w:pPr>
      <w:r w:rsidRPr="009A2A4F">
        <w:rPr>
          <w:rFonts w:ascii="Times New Roman" w:hAnsi="Times New Roman" w:cs="Times New Roman"/>
          <w:color w:val="000000" w:themeColor="text1"/>
          <w:sz w:val="26"/>
          <w:szCs w:val="26"/>
          <w:lang w:val="pt-BR"/>
        </w:rPr>
        <w:t xml:space="preserve">- </w:t>
      </w:r>
      <w:r w:rsidRPr="009A2A4F">
        <w:rPr>
          <w:rFonts w:ascii="Times New Roman" w:hAnsi="Times New Roman" w:cs="Times New Roman"/>
          <w:color w:val="000000" w:themeColor="text1"/>
          <w:sz w:val="26"/>
          <w:szCs w:val="26"/>
          <w:lang w:val="sv-SE"/>
        </w:rPr>
        <w:t>Đáp ứng mục tiêu năm 2025 của Nghị quyết số 66/NQ-TW ngày 26/3/2025 của Chính phủ về Chương trình cắt giảm, đơn giản hóa thủ tục hành chính liên quan đến hoạt động sản xuất, kinh doanh năm 2025 và 2026.</w:t>
      </w:r>
    </w:p>
    <w:p w14:paraId="2047BCE8"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sv-SE"/>
        </w:rPr>
      </w:pPr>
      <w:r w:rsidRPr="009A2A4F">
        <w:rPr>
          <w:rFonts w:ascii="Times New Roman" w:hAnsi="Times New Roman" w:cs="Times New Roman"/>
          <w:color w:val="000000" w:themeColor="text1"/>
          <w:sz w:val="26"/>
          <w:szCs w:val="26"/>
          <w:lang w:val="sv-SE"/>
        </w:rPr>
        <w:t xml:space="preserve">- Cắt giảm TTHC, không làm phát sinh </w:t>
      </w:r>
      <w:r w:rsidRPr="009A2A4F">
        <w:rPr>
          <w:rFonts w:ascii="Times New Roman" w:hAnsi="Times New Roman" w:cs="Times New Roman"/>
          <w:color w:val="000000" w:themeColor="text1"/>
          <w:sz w:val="26"/>
          <w:szCs w:val="26"/>
          <w:lang w:val="pt-BR"/>
        </w:rPr>
        <w:t>chi phí tuân thủ của doanh nghiệp.</w:t>
      </w:r>
    </w:p>
    <w:p w14:paraId="7B26D91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17.2. Kiến nghị thực thi </w:t>
      </w:r>
    </w:p>
    <w:p w14:paraId="1C63F64B" w14:textId="77777777" w:rsidR="009872D5" w:rsidRPr="009A2A4F" w:rsidRDefault="009872D5" w:rsidP="009872D5">
      <w:pPr>
        <w:spacing w:before="120" w:after="120" w:line="240" w:lineRule="auto"/>
        <w:ind w:firstLine="720"/>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Sửa đổi khoản 3 Điều 9, khoản 3 Điều 85 Luật Trồng trọt.</w:t>
      </w:r>
    </w:p>
    <w:p w14:paraId="41EC5D1C" w14:textId="77777777" w:rsidR="009872D5" w:rsidRPr="009A2A4F" w:rsidRDefault="009872D5" w:rsidP="009872D5">
      <w:pPr>
        <w:spacing w:before="120" w:after="120" w:line="240" w:lineRule="auto"/>
        <w:ind w:firstLine="720"/>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Bãi bỏ khoản 2 Điều 13, Điều 15, điểm b khoản 1 Điều 17 Nghị định số 84/2019/NĐ-CP ngày 14/11/2019 của Chính phủ quy định về quản lý phân bón</w:t>
      </w:r>
    </w:p>
    <w:p w14:paraId="23BCC80D" w14:textId="77777777" w:rsidR="009872D5" w:rsidRPr="009A2A4F" w:rsidRDefault="009872D5" w:rsidP="009872D5">
      <w:pPr>
        <w:spacing w:before="120" w:after="120" w:line="240" w:lineRule="auto"/>
        <w:ind w:firstLine="720"/>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Sửa đổi khoản 3 Điều 13, Điều 16, Điều 17, Điều 18 Nghị định số 84/2019/NĐ-CP ngày 14/11/2019 của Chính phủ quy định về quản lý phân bón.</w:t>
      </w:r>
    </w:p>
    <w:p w14:paraId="1C535C23" w14:textId="77777777" w:rsidR="009872D5" w:rsidRPr="009A2A4F" w:rsidRDefault="009872D5" w:rsidP="009872D5">
      <w:pPr>
        <w:spacing w:before="120" w:after="120" w:line="240" w:lineRule="auto"/>
        <w:ind w:firstLine="720"/>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Bãi bỏ khoản 1 Điều 1 Nghị định số 130/2022/NĐ-CP ngày 31/12/2022 của Chính phủ sửa đổi, bổ sung một số điều của Nghị định số 84/2019/NĐ-CP ngày 14/11/2019 của Chính phủ quy định về quản lý phân bón, Nghị định số 94/2019/NĐ-CP ngày 13/12/2019 của Chính phủ quy định chi tiết một số điều của Luật trồng trọt về giống cây trồng và canh tác.</w:t>
      </w:r>
    </w:p>
    <w:p w14:paraId="45027425"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17.3. Lợi ích phương án đơn giản hóa </w:t>
      </w:r>
    </w:p>
    <w:p w14:paraId="0A2E8995"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a) Đối với TTHC</w:t>
      </w:r>
    </w:p>
    <w:p w14:paraId="3660E050" w14:textId="77777777" w:rsidR="009872D5" w:rsidRPr="009A2A4F" w:rsidRDefault="009872D5" w:rsidP="009872D5">
      <w:pPr>
        <w:spacing w:line="240" w:lineRule="auto"/>
        <w:ind w:firstLine="709"/>
        <w:rPr>
          <w:rFonts w:ascii="Times New Roman" w:hAnsi="Times New Roman" w:cs="Times New Roman"/>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hAnsi="Times New Roman" w:cs="Times New Roman"/>
          <w:color w:val="000000" w:themeColor="text1"/>
          <w:sz w:val="26"/>
          <w:szCs w:val="26"/>
          <w:lang w:val="pt-BR"/>
        </w:rPr>
        <w:t xml:space="preserve">1.375.566.950 </w:t>
      </w:r>
      <w:r w:rsidRPr="009A2A4F">
        <w:rPr>
          <w:rFonts w:ascii="Times New Roman" w:hAnsi="Times New Roman" w:cs="Times New Roman"/>
          <w:bCs/>
          <w:color w:val="000000" w:themeColor="text1"/>
          <w:sz w:val="26"/>
          <w:szCs w:val="26"/>
          <w:lang w:val="pt-BR"/>
        </w:rPr>
        <w:t>đồng/năm</w:t>
      </w:r>
    </w:p>
    <w:p w14:paraId="3D8A25F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Chi phí tuân thủ TTHC sau khi đơn giản hóa:</w:t>
      </w:r>
      <w:r w:rsidRPr="009A2A4F">
        <w:rPr>
          <w:rFonts w:ascii="Times New Roman" w:hAnsi="Times New Roman" w:cs="Times New Roman"/>
          <w:color w:val="000000" w:themeColor="text1"/>
          <w:sz w:val="26"/>
          <w:szCs w:val="26"/>
          <w:lang w:val="pt-BR"/>
        </w:rPr>
        <w:t xml:space="preserve"> 0 </w:t>
      </w:r>
      <w:r w:rsidRPr="009A2A4F">
        <w:rPr>
          <w:rFonts w:ascii="Times New Roman" w:hAnsi="Times New Roman" w:cs="Times New Roman"/>
          <w:bCs/>
          <w:color w:val="000000" w:themeColor="text1"/>
          <w:sz w:val="26"/>
          <w:szCs w:val="26"/>
          <w:lang w:val="pt-BR"/>
        </w:rPr>
        <w:t>đồng/năm.</w:t>
      </w:r>
    </w:p>
    <w:p w14:paraId="77DF6AD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hAnsi="Times New Roman" w:cs="Times New Roman"/>
          <w:color w:val="000000" w:themeColor="text1"/>
          <w:sz w:val="26"/>
          <w:szCs w:val="26"/>
          <w:lang w:val="pt-BR"/>
        </w:rPr>
        <w:t xml:space="preserve">1.375.566.950 </w:t>
      </w:r>
      <w:r w:rsidRPr="009A2A4F">
        <w:rPr>
          <w:rFonts w:ascii="Times New Roman" w:hAnsi="Times New Roman" w:cs="Times New Roman"/>
          <w:bCs/>
          <w:color w:val="000000" w:themeColor="text1"/>
          <w:sz w:val="26"/>
          <w:szCs w:val="26"/>
          <w:lang w:val="pt-BR"/>
        </w:rPr>
        <w:t>đồng/năm</w:t>
      </w:r>
    </w:p>
    <w:p w14:paraId="5111B7F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Tỷ lệ cắt giảm chi phí:  100%. </w:t>
      </w:r>
    </w:p>
    <w:p w14:paraId="2FCAF85D"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18A6D0C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Tỷ lệ cắt giảm: 100%.</w:t>
      </w:r>
    </w:p>
    <w:p w14:paraId="52A3C5E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17.4. Lộ trình thực hiện: </w:t>
      </w:r>
      <w:r w:rsidRPr="009A2A4F">
        <w:rPr>
          <w:rFonts w:ascii="Times New Roman" w:hAnsi="Times New Roman" w:cs="Times New Roman"/>
          <w:bCs/>
          <w:color w:val="000000" w:themeColor="text1"/>
          <w:sz w:val="26"/>
          <w:szCs w:val="26"/>
          <w:lang w:val="pt-BR"/>
        </w:rPr>
        <w:t>Năm 2025 - 2026</w:t>
      </w:r>
    </w:p>
    <w:p w14:paraId="6FEBC219"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rPr>
        <w:t xml:space="preserve">18. Nhóm thủ tục hành chính: </w:t>
      </w:r>
      <w:r w:rsidRPr="009A2A4F">
        <w:rPr>
          <w:rFonts w:ascii="Times New Roman" w:hAnsi="Times New Roman" w:cs="Times New Roman"/>
          <w:b/>
          <w:color w:val="000000" w:themeColor="text1"/>
          <w:sz w:val="26"/>
          <w:szCs w:val="26"/>
          <w:lang w:val="pt-BR"/>
        </w:rPr>
        <w:t>Cấp Chứng chỉ hành nghề dịch vụ đại diện quyền đối với giống cây trồng (1.012072); Cấp Giấy chứng nhận kiểm tra nghiệp vụ đại diện quyền đối với giống cây trồng (1.012062); Cấp lại Chứng chỉ hành nghề dịch vụ đại diện quyền đối với giống cây trồng (1.012073); Ghi nhận lại tổ chức dịch vụ đại diện quyền đối với giống cây trồng (1.012064); Ghi nhận tổ chức dịch vụ đại diện quyền đối với giống cây trồng (1.012063).</w:t>
      </w:r>
    </w:p>
    <w:p w14:paraId="4282261A"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
          <w:color w:val="000000" w:themeColor="text1"/>
          <w:sz w:val="26"/>
          <w:szCs w:val="26"/>
        </w:rPr>
        <w:t xml:space="preserve">18.1. Nội dung đơn giản hóa: </w:t>
      </w:r>
    </w:p>
    <w:p w14:paraId="15FC9860"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Cs/>
          <w:i/>
          <w:iCs/>
          <w:color w:val="000000" w:themeColor="text1"/>
          <w:sz w:val="26"/>
          <w:szCs w:val="26"/>
        </w:rPr>
        <w:t xml:space="preserve">a) Đối với TTHC: </w:t>
      </w:r>
      <w:r w:rsidRPr="009A2A4F">
        <w:rPr>
          <w:rFonts w:ascii="Times New Roman" w:hAnsi="Times New Roman" w:cs="Times New Roman"/>
          <w:i/>
          <w:iCs/>
          <w:color w:val="000000" w:themeColor="text1"/>
          <w:sz w:val="26"/>
          <w:szCs w:val="26"/>
          <w:lang w:val="pt-BR"/>
        </w:rPr>
        <w:t>Cấp Chứng chỉ hành nghề dịch vụ đại diện quyền đối với giống cây trồng (1.012072):</w:t>
      </w:r>
      <w:r w:rsidRPr="009A2A4F">
        <w:rPr>
          <w:rFonts w:ascii="Times New Roman" w:hAnsi="Times New Roman" w:cs="Times New Roman"/>
          <w:color w:val="000000" w:themeColor="text1"/>
          <w:sz w:val="26"/>
          <w:szCs w:val="26"/>
          <w:lang w:val="pt-BR"/>
        </w:rPr>
        <w:t xml:space="preserve"> phân cấp về địa phương; giảm thời gian giải quyết thủ tục hành chính (giảm 6 ngày); bãi bỏ thành phần hồ sơ </w:t>
      </w:r>
      <w:r w:rsidRPr="009A2A4F">
        <w:rPr>
          <w:rFonts w:ascii="Times New Roman" w:hAnsi="Times New Roman" w:cs="Times New Roman"/>
          <w:b/>
          <w:color w:val="000000" w:themeColor="text1"/>
          <w:sz w:val="26"/>
          <w:szCs w:val="26"/>
          <w:lang w:val="pt-BR"/>
        </w:rPr>
        <w:t>“Bản sao giấy chứng nhận đạt yêu cầu tại kỳ kiểm tra nghiệp vụ đại diện quyền đối với giống cây trồng”</w:t>
      </w:r>
      <w:r w:rsidRPr="009A2A4F">
        <w:rPr>
          <w:rFonts w:ascii="Times New Roman" w:hAnsi="Times New Roman" w:cs="Times New Roman"/>
          <w:color w:val="000000" w:themeColor="text1"/>
          <w:sz w:val="26"/>
          <w:szCs w:val="26"/>
          <w:lang w:val="pt-BR"/>
        </w:rPr>
        <w:t xml:space="preserve">. </w:t>
      </w:r>
    </w:p>
    <w:p w14:paraId="166E680E"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Giấy chứng nhận là kết quả giải quyết thủ tục hành chính, đã được lưu tại đơn vị giải quyết thủ tục hành chính.</w:t>
      </w:r>
    </w:p>
    <w:p w14:paraId="249A9803"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Cs/>
          <w:i/>
          <w:iCs/>
          <w:color w:val="000000" w:themeColor="text1"/>
          <w:sz w:val="26"/>
          <w:szCs w:val="26"/>
        </w:rPr>
        <w:t xml:space="preserve">b) Đối với TTHC: </w:t>
      </w:r>
      <w:r w:rsidRPr="009A2A4F">
        <w:rPr>
          <w:rFonts w:ascii="Times New Roman" w:hAnsi="Times New Roman" w:cs="Times New Roman"/>
          <w:i/>
          <w:iCs/>
          <w:color w:val="000000" w:themeColor="text1"/>
          <w:sz w:val="26"/>
          <w:szCs w:val="26"/>
          <w:lang w:val="pt-BR"/>
        </w:rPr>
        <w:t xml:space="preserve">Cấp Giấy chứng nhận kiểm tra nghiệp vụ đại diện quyền đối với giống cây trồng (1.012062): </w:t>
      </w:r>
      <w:r w:rsidRPr="009A2A4F">
        <w:rPr>
          <w:rFonts w:ascii="Times New Roman" w:hAnsi="Times New Roman" w:cs="Times New Roman"/>
          <w:color w:val="000000" w:themeColor="text1"/>
          <w:sz w:val="26"/>
          <w:szCs w:val="26"/>
          <w:lang w:val="pt-BR"/>
        </w:rPr>
        <w:t>phân cấp về địa phương; giảm thời gian giải quyết thủ tục hành chính (giảm 10 ngày).</w:t>
      </w:r>
    </w:p>
    <w:p w14:paraId="59C66409"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w:t>
      </w:r>
      <w:r w:rsidRPr="009A2A4F">
        <w:rPr>
          <w:rFonts w:ascii="Times New Roman" w:hAnsi="Times New Roman" w:cs="Times New Roman"/>
          <w:color w:val="000000" w:themeColor="text1"/>
          <w:sz w:val="26"/>
          <w:szCs w:val="26"/>
          <w:lang w:val="pt-BR"/>
        </w:rPr>
        <w:t>thủ tục hành chính.</w:t>
      </w:r>
    </w:p>
    <w:p w14:paraId="2AF888E9"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xml:space="preserve">c) </w:t>
      </w:r>
      <w:r w:rsidRPr="009A2A4F">
        <w:rPr>
          <w:rFonts w:ascii="Times New Roman" w:hAnsi="Times New Roman" w:cs="Times New Roman"/>
          <w:bCs/>
          <w:i/>
          <w:iCs/>
          <w:color w:val="000000" w:themeColor="text1"/>
          <w:sz w:val="26"/>
          <w:szCs w:val="26"/>
        </w:rPr>
        <w:t xml:space="preserve">Đối với TTHC: </w:t>
      </w:r>
      <w:r w:rsidRPr="009A2A4F">
        <w:rPr>
          <w:rFonts w:ascii="Times New Roman" w:hAnsi="Times New Roman" w:cs="Times New Roman"/>
          <w:i/>
          <w:color w:val="000000" w:themeColor="text1"/>
          <w:sz w:val="26"/>
          <w:szCs w:val="26"/>
          <w:lang w:val="pt-BR"/>
        </w:rPr>
        <w:t>Cấp lại Chứng chỉ hành nghề dịch vụ đại diện quyền đối với giống cây trồng (1.012073)</w:t>
      </w:r>
      <w:r w:rsidRPr="009A2A4F">
        <w:rPr>
          <w:rFonts w:ascii="Times New Roman" w:hAnsi="Times New Roman" w:cs="Times New Roman"/>
          <w:color w:val="000000" w:themeColor="text1"/>
          <w:sz w:val="26"/>
          <w:szCs w:val="26"/>
          <w:lang w:val="pt-BR"/>
        </w:rPr>
        <w:t xml:space="preserve">: phân cấp về địa phương; giảm thời gian giải quyết thủ tục hành chính (giảm 5 ngày); bãi bỏ thành phần hồ sơ </w:t>
      </w:r>
      <w:r w:rsidRPr="009A2A4F">
        <w:rPr>
          <w:rFonts w:ascii="Times New Roman" w:hAnsi="Times New Roman" w:cs="Times New Roman"/>
          <w:b/>
          <w:color w:val="000000" w:themeColor="text1"/>
          <w:sz w:val="26"/>
          <w:szCs w:val="26"/>
          <w:lang w:val="pt-BR"/>
        </w:rPr>
        <w:t>"Bản chính Chứng chỉ hành nghề dịch vụ đại diện quyền trường hợp Chứng chỉ bị rách, bẩn, phai mờ đến mức không sử dụng được"</w:t>
      </w:r>
      <w:r w:rsidRPr="009A2A4F">
        <w:rPr>
          <w:rFonts w:ascii="Times New Roman" w:hAnsi="Times New Roman" w:cs="Times New Roman"/>
          <w:color w:val="000000" w:themeColor="text1"/>
          <w:sz w:val="26"/>
          <w:szCs w:val="26"/>
          <w:lang w:val="pt-BR"/>
        </w:rPr>
        <w:t>.</w:t>
      </w:r>
    </w:p>
    <w:p w14:paraId="1BA90BBE"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Thành phần hồ sơ này không còn thực sự cần thiết trong quá trình giải quyết thủ tục hành chính, do cơ quan có thẩm quyền có thể tra cứu, xác minh thông tin Chứng chỉ đã cấp từ cơ sở dữ liệu lưu trữ. Việc yêu cầu nộp lại bản chính trong khi Chứng chỉ đã hư hỏng gây khó khăn cho tổ chức, cá nhân và làm tăng chi phí không cần thiết. Khi bãi bỏ thành phần hồ sơ, đề nghị bổ sung nội dung cam kết trong Đơn yêu cầu:Yêu cầu tổ chức, cá nhân ghi rõ lý do đề nghị cấp lại và cam kết Chứng chỉ cũ đã bị rách, bẩn, phai mờ đến mức không sử dụng được. </w:t>
      </w:r>
    </w:p>
    <w:p w14:paraId="3F343B3C"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Cs/>
          <w:iCs/>
          <w:color w:val="000000" w:themeColor="text1"/>
          <w:sz w:val="26"/>
          <w:szCs w:val="26"/>
        </w:rPr>
        <w:t>d</w:t>
      </w:r>
      <w:r w:rsidRPr="009A2A4F">
        <w:rPr>
          <w:rFonts w:ascii="Times New Roman" w:hAnsi="Times New Roman" w:cs="Times New Roman"/>
          <w:bCs/>
          <w:i/>
          <w:iCs/>
          <w:color w:val="000000" w:themeColor="text1"/>
          <w:sz w:val="26"/>
          <w:szCs w:val="26"/>
        </w:rPr>
        <w:t xml:space="preserve">) Đối với TTHC: </w:t>
      </w:r>
      <w:r w:rsidRPr="009A2A4F">
        <w:rPr>
          <w:rFonts w:ascii="Times New Roman" w:hAnsi="Times New Roman" w:cs="Times New Roman"/>
          <w:i/>
          <w:iCs/>
          <w:color w:val="000000" w:themeColor="text1"/>
          <w:sz w:val="26"/>
          <w:szCs w:val="26"/>
          <w:lang w:val="pt-BR"/>
        </w:rPr>
        <w:t>Ghi nhận lại tổ chức dịch vụ đại diện quyền đối với giống cây trồng (1.012064):</w:t>
      </w:r>
      <w:r w:rsidRPr="009A2A4F">
        <w:rPr>
          <w:rFonts w:ascii="Times New Roman" w:hAnsi="Times New Roman" w:cs="Times New Roman"/>
          <w:color w:val="000000" w:themeColor="text1"/>
          <w:sz w:val="26"/>
          <w:szCs w:val="26"/>
          <w:lang w:val="pt-BR"/>
        </w:rPr>
        <w:t xml:space="preserve"> phân cấp về địa phương; giảm thời gian giải quyết thủ tục hành chính (giảm 5 ngày); nộp hồ sơ trên môi trường điện tử.</w:t>
      </w:r>
    </w:p>
    <w:p w14:paraId="51D14403"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w:t>
      </w:r>
      <w:r w:rsidRPr="009A2A4F">
        <w:rPr>
          <w:rFonts w:ascii="Times New Roman" w:hAnsi="Times New Roman" w:cs="Times New Roman"/>
          <w:color w:val="000000" w:themeColor="text1"/>
          <w:sz w:val="26"/>
          <w:szCs w:val="26"/>
          <w:lang w:val="pt-BR"/>
        </w:rPr>
        <w:t>thủ tục hành chính.</w:t>
      </w:r>
    </w:p>
    <w:p w14:paraId="642B1169"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iCs/>
          <w:color w:val="000000" w:themeColor="text1"/>
          <w:sz w:val="26"/>
          <w:szCs w:val="26"/>
        </w:rPr>
        <w:t>đ)</w:t>
      </w:r>
      <w:r w:rsidRPr="009A2A4F">
        <w:rPr>
          <w:rFonts w:ascii="Times New Roman" w:hAnsi="Times New Roman" w:cs="Times New Roman"/>
          <w:bCs/>
          <w:i/>
          <w:iCs/>
          <w:color w:val="000000" w:themeColor="text1"/>
          <w:sz w:val="26"/>
          <w:szCs w:val="26"/>
        </w:rPr>
        <w:t xml:space="preserve"> Đối với TTHC: </w:t>
      </w:r>
      <w:r w:rsidRPr="009A2A4F">
        <w:rPr>
          <w:rFonts w:ascii="Times New Roman" w:hAnsi="Times New Roman" w:cs="Times New Roman"/>
          <w:i/>
          <w:iCs/>
          <w:color w:val="000000" w:themeColor="text1"/>
          <w:sz w:val="26"/>
          <w:szCs w:val="26"/>
          <w:lang w:val="pt-BR"/>
        </w:rPr>
        <w:t>Ghi nhận tổ chức dịch vụ đại diện quyền đối với giống cây trồng (1.012063):</w:t>
      </w:r>
      <w:r w:rsidRPr="009A2A4F">
        <w:rPr>
          <w:rFonts w:ascii="Times New Roman" w:hAnsi="Times New Roman" w:cs="Times New Roman"/>
          <w:color w:val="000000" w:themeColor="text1"/>
          <w:sz w:val="26"/>
          <w:szCs w:val="26"/>
          <w:lang w:val="pt-BR"/>
        </w:rPr>
        <w:t xml:space="preserve"> </w:t>
      </w:r>
      <w:r w:rsidRPr="009A2A4F">
        <w:rPr>
          <w:rFonts w:ascii="Times New Roman" w:eastAsia="Times New Roman" w:hAnsi="Times New Roman" w:cs="Times New Roman"/>
          <w:color w:val="000000" w:themeColor="text1"/>
          <w:sz w:val="26"/>
          <w:szCs w:val="26"/>
        </w:rPr>
        <w:t xml:space="preserve">phân cấp về địa phương; tiếp nhận và trả kết quả giải quyết </w:t>
      </w:r>
      <w:r w:rsidRPr="009A2A4F">
        <w:rPr>
          <w:rFonts w:ascii="Times New Roman" w:hAnsi="Times New Roman" w:cs="Times New Roman"/>
          <w:color w:val="000000" w:themeColor="text1"/>
          <w:sz w:val="26"/>
          <w:szCs w:val="26"/>
          <w:lang w:val="pt-BR"/>
        </w:rPr>
        <w:t>thủ tục hành chính</w:t>
      </w:r>
      <w:r w:rsidRPr="009A2A4F">
        <w:rPr>
          <w:rFonts w:ascii="Times New Roman" w:eastAsia="Times New Roman" w:hAnsi="Times New Roman" w:cs="Times New Roman"/>
          <w:color w:val="000000" w:themeColor="text1"/>
          <w:sz w:val="26"/>
          <w:szCs w:val="26"/>
        </w:rPr>
        <w:t xml:space="preserve"> trên môi trường điện tử; </w:t>
      </w:r>
      <w:r w:rsidRPr="009A2A4F">
        <w:rPr>
          <w:rFonts w:ascii="Times New Roman" w:hAnsi="Times New Roman" w:cs="Times New Roman"/>
          <w:color w:val="000000" w:themeColor="text1"/>
          <w:sz w:val="26"/>
          <w:szCs w:val="26"/>
          <w:lang w:val="pt-BR"/>
        </w:rPr>
        <w:t>giảm thời gian giải quyết thủ tục hành chính (giảm 5 ngày)</w:t>
      </w:r>
    </w:p>
    <w:p w14:paraId="6347DFAE"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w:t>
      </w:r>
      <w:r w:rsidRPr="009A2A4F">
        <w:rPr>
          <w:rFonts w:ascii="Times New Roman" w:hAnsi="Times New Roman" w:cs="Times New Roman"/>
          <w:color w:val="000000" w:themeColor="text1"/>
          <w:sz w:val="26"/>
          <w:szCs w:val="26"/>
          <w:lang w:val="pt-BR"/>
        </w:rPr>
        <w:t>thủ tục hành chính.</w:t>
      </w:r>
    </w:p>
    <w:p w14:paraId="575CFDB0"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
          <w:color w:val="000000" w:themeColor="text1"/>
          <w:sz w:val="26"/>
          <w:szCs w:val="26"/>
        </w:rPr>
        <w:t>18.2. Kiến nghị thực thi</w:t>
      </w:r>
      <w:r w:rsidRPr="009A2A4F">
        <w:rPr>
          <w:rFonts w:ascii="Times New Roman" w:hAnsi="Times New Roman" w:cs="Times New Roman"/>
          <w:b/>
          <w:i/>
          <w:color w:val="000000" w:themeColor="text1"/>
          <w:sz w:val="26"/>
          <w:szCs w:val="26"/>
        </w:rPr>
        <w:t xml:space="preserve">: </w:t>
      </w:r>
    </w:p>
    <w:p w14:paraId="257D1CDC"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iCs/>
          <w:color w:val="000000" w:themeColor="text1"/>
          <w:sz w:val="26"/>
          <w:szCs w:val="26"/>
        </w:rPr>
        <w:t xml:space="preserve">- Bãi bỏ điểm b khoản 1 Điều 28; </w:t>
      </w:r>
      <w:r w:rsidRPr="009A2A4F">
        <w:rPr>
          <w:rFonts w:ascii="Times New Roman" w:eastAsia="Times New Roman" w:hAnsi="Times New Roman" w:cs="Times New Roman"/>
          <w:color w:val="000000" w:themeColor="text1"/>
          <w:sz w:val="26"/>
          <w:szCs w:val="26"/>
        </w:rPr>
        <w:t>điểm b khoản 1 Điều 29</w:t>
      </w:r>
      <w:r w:rsidRPr="009A2A4F">
        <w:rPr>
          <w:rFonts w:ascii="Times New Roman" w:hAnsi="Times New Roman" w:cs="Times New Roman"/>
          <w:bCs/>
          <w:iCs/>
          <w:color w:val="000000" w:themeColor="text1"/>
          <w:sz w:val="26"/>
          <w:szCs w:val="26"/>
        </w:rPr>
        <w:t xml:space="preserve"> Nghị định số 79/2023/NĐ-CP ngày 15/11/2023 của Chính phủ quy định chi tiết một số điều và biện pháp thi hành Luật Sở hữu trí tuệ về quyền đối với giống cây trồng.</w:t>
      </w:r>
    </w:p>
    <w:p w14:paraId="4BC8E82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color w:val="000000" w:themeColor="text1"/>
          <w:sz w:val="26"/>
          <w:szCs w:val="26"/>
          <w:lang w:val="pt-BR"/>
        </w:rPr>
        <w:t>- Sửa đổi khoản 7 Điều 27; khoản 2 Điều 32  Nghị định số 79/2023/NĐ-CP</w:t>
      </w:r>
      <w:r w:rsidRPr="009A2A4F">
        <w:rPr>
          <w:rFonts w:ascii="Times New Roman" w:hAnsi="Times New Roman" w:cs="Times New Roman"/>
          <w:bCs/>
          <w:iCs/>
          <w:color w:val="000000" w:themeColor="text1"/>
          <w:sz w:val="26"/>
          <w:szCs w:val="26"/>
        </w:rPr>
        <w:t xml:space="preserve"> ngày 15/11/2023 của Chính phủ quy định chi tiết một số điều và biện pháp thi hành Luật Sở hữu trí tuệ về quyền đối với giống cây trồng.</w:t>
      </w:r>
    </w:p>
    <w:p w14:paraId="758018C1"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18.3. Lợi ích phương án đơn giản hóa </w:t>
      </w:r>
    </w:p>
    <w:p w14:paraId="4E42A178"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iCs/>
          <w:color w:val="000000" w:themeColor="text1"/>
          <w:sz w:val="26"/>
          <w:szCs w:val="26"/>
        </w:rPr>
        <w:t>a) Đối với TTHC:</w:t>
      </w:r>
      <w:r w:rsidRPr="009A2A4F">
        <w:rPr>
          <w:rFonts w:ascii="Times New Roman" w:hAnsi="Times New Roman" w:cs="Times New Roman"/>
          <w:bCs/>
          <w:i/>
          <w:iCs/>
          <w:color w:val="000000" w:themeColor="text1"/>
          <w:sz w:val="26"/>
          <w:szCs w:val="26"/>
        </w:rPr>
        <w:t xml:space="preserve"> </w:t>
      </w:r>
      <w:r w:rsidRPr="009A2A4F">
        <w:rPr>
          <w:rFonts w:ascii="Times New Roman" w:hAnsi="Times New Roman" w:cs="Times New Roman"/>
          <w:color w:val="000000" w:themeColor="text1"/>
          <w:sz w:val="26"/>
          <w:szCs w:val="26"/>
          <w:lang w:val="pt-BR"/>
        </w:rPr>
        <w:t>Cấp Chứng chỉ hành nghề dịch vụ đại diện quyền đối với giống cây trồng (1.012072)</w:t>
      </w:r>
    </w:p>
    <w:p w14:paraId="6D394E1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1.577.561 đồng/năm</w:t>
      </w:r>
    </w:p>
    <w:p w14:paraId="4A75857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1.088.298 đồng/năm.</w:t>
      </w:r>
    </w:p>
    <w:p w14:paraId="198F3B5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489.263 đồng/năm.</w:t>
      </w:r>
    </w:p>
    <w:p w14:paraId="26E5640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31,01 %. </w:t>
      </w:r>
    </w:p>
    <w:p w14:paraId="493A78EB"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633DA13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50%</w:t>
      </w:r>
    </w:p>
    <w:p w14:paraId="4E5DBC2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iCs/>
          <w:color w:val="000000" w:themeColor="text1"/>
          <w:sz w:val="26"/>
          <w:szCs w:val="26"/>
        </w:rPr>
        <w:t xml:space="preserve">b) Đối với TTHC: </w:t>
      </w:r>
      <w:r w:rsidRPr="009A2A4F">
        <w:rPr>
          <w:rFonts w:ascii="Times New Roman" w:hAnsi="Times New Roman" w:cs="Times New Roman"/>
          <w:iCs/>
          <w:color w:val="000000" w:themeColor="text1"/>
          <w:sz w:val="26"/>
          <w:szCs w:val="26"/>
          <w:lang w:val="pt-BR"/>
        </w:rPr>
        <w:t>Cấp Giấy chứng nhận kiểm tra nghiệp vụ đại diện quyền đối với giống cây trồng (1.012062):</w:t>
      </w:r>
      <w:r w:rsidRPr="009A2A4F">
        <w:rPr>
          <w:rFonts w:ascii="Times New Roman" w:hAnsi="Times New Roman" w:cs="Times New Roman"/>
          <w:bCs/>
          <w:color w:val="000000" w:themeColor="text1"/>
          <w:sz w:val="26"/>
          <w:szCs w:val="26"/>
        </w:rPr>
        <w:t xml:space="preserve"> - Chi phí tuân thủ TTHC trước khi đơn giản hóa: 1.577.561 đồng/năm</w:t>
      </w:r>
    </w:p>
    <w:p w14:paraId="7D0703F8"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113033F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Tỷ lệ cắt giảm:  50% </w:t>
      </w:r>
    </w:p>
    <w:p w14:paraId="01462961" w14:textId="77777777" w:rsidR="009872D5" w:rsidRPr="009A2A4F" w:rsidRDefault="009872D5" w:rsidP="009872D5">
      <w:pPr>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iCs/>
          <w:color w:val="000000" w:themeColor="text1"/>
          <w:sz w:val="26"/>
          <w:szCs w:val="26"/>
          <w:lang w:val="pt-BR"/>
        </w:rPr>
        <w:t xml:space="preserve">c) </w:t>
      </w:r>
      <w:r w:rsidRPr="009A2A4F">
        <w:rPr>
          <w:rFonts w:ascii="Times New Roman" w:hAnsi="Times New Roman" w:cs="Times New Roman"/>
          <w:bCs/>
          <w:iCs/>
          <w:color w:val="000000" w:themeColor="text1"/>
          <w:sz w:val="26"/>
          <w:szCs w:val="26"/>
        </w:rPr>
        <w:t xml:space="preserve">Đối với TTHC: </w:t>
      </w:r>
      <w:r w:rsidRPr="009A2A4F">
        <w:rPr>
          <w:rFonts w:ascii="Times New Roman" w:hAnsi="Times New Roman" w:cs="Times New Roman"/>
          <w:iCs/>
          <w:color w:val="000000" w:themeColor="text1"/>
          <w:sz w:val="26"/>
          <w:szCs w:val="26"/>
          <w:lang w:val="pt-BR"/>
        </w:rPr>
        <w:t>Cấp lại Chứng chỉ hành nghề dịch vụ đại diện quyền đối với giống cây trồng (1.012073):</w:t>
      </w:r>
      <w:r w:rsidRPr="009A2A4F">
        <w:rPr>
          <w:rFonts w:ascii="Times New Roman" w:hAnsi="Times New Roman" w:cs="Times New Roman"/>
          <w:i/>
          <w:iCs/>
          <w:color w:val="000000" w:themeColor="text1"/>
          <w:sz w:val="26"/>
          <w:szCs w:val="26"/>
          <w:lang w:val="pt-BR"/>
        </w:rPr>
        <w:t xml:space="preserve"> </w:t>
      </w:r>
    </w:p>
    <w:p w14:paraId="7BAE2CE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671.706 đồng/năm</w:t>
      </w:r>
    </w:p>
    <w:p w14:paraId="63FC87E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459.746 đồng/năm.</w:t>
      </w:r>
    </w:p>
    <w:p w14:paraId="69F5CDE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211.960 đồng/năm.</w:t>
      </w:r>
    </w:p>
    <w:p w14:paraId="15E8165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31,6 %. </w:t>
      </w:r>
    </w:p>
    <w:p w14:paraId="03ADED23"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426F0FE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50 %.</w:t>
      </w:r>
    </w:p>
    <w:p w14:paraId="39C24053"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bCs/>
          <w:iCs/>
          <w:color w:val="000000" w:themeColor="text1"/>
          <w:sz w:val="26"/>
          <w:szCs w:val="26"/>
        </w:rPr>
        <w:t xml:space="preserve">d) Đối với TTHC: </w:t>
      </w:r>
      <w:r w:rsidRPr="009A2A4F">
        <w:rPr>
          <w:rFonts w:ascii="Times New Roman" w:hAnsi="Times New Roman" w:cs="Times New Roman"/>
          <w:iCs/>
          <w:color w:val="000000" w:themeColor="text1"/>
          <w:sz w:val="26"/>
          <w:szCs w:val="26"/>
          <w:lang w:val="pt-BR"/>
        </w:rPr>
        <w:t>Ghi nhận lại tổ chức dịch vụ đại diện quyền đối với giống cây trồng (1.012064):</w:t>
      </w:r>
    </w:p>
    <w:p w14:paraId="6C2A927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1.271.851 đồng/năm</w:t>
      </w:r>
    </w:p>
    <w:p w14:paraId="3841785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661.496 đồng/năm.</w:t>
      </w:r>
    </w:p>
    <w:p w14:paraId="42B2290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610.355 đồng/năm.</w:t>
      </w:r>
    </w:p>
    <w:p w14:paraId="47DCA45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47,99 %. </w:t>
      </w:r>
    </w:p>
    <w:p w14:paraId="7699A3A6"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7F2815C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50 %.</w:t>
      </w:r>
    </w:p>
    <w:p w14:paraId="3FD88AE0"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bCs/>
          <w:iCs/>
          <w:color w:val="000000" w:themeColor="text1"/>
          <w:sz w:val="26"/>
          <w:szCs w:val="26"/>
        </w:rPr>
        <w:t xml:space="preserve">đ) Đối với TTHC: </w:t>
      </w:r>
      <w:r w:rsidRPr="009A2A4F">
        <w:rPr>
          <w:rFonts w:ascii="Times New Roman" w:hAnsi="Times New Roman" w:cs="Times New Roman"/>
          <w:iCs/>
          <w:color w:val="000000" w:themeColor="text1"/>
          <w:sz w:val="26"/>
          <w:szCs w:val="26"/>
          <w:lang w:val="pt-BR"/>
        </w:rPr>
        <w:t>Ghi nhận tổ chức dịch vụ đại diện quyền đối với giống cây trồng (1.012063):</w:t>
      </w:r>
    </w:p>
    <w:p w14:paraId="7154788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1.989.438 đồng/năm</w:t>
      </w:r>
    </w:p>
    <w:p w14:paraId="50A0EC5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1.075.430 đồng/năm.</w:t>
      </w:r>
    </w:p>
    <w:p w14:paraId="4897DE6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914.008 đồng/năm.</w:t>
      </w:r>
    </w:p>
    <w:p w14:paraId="053B3D7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45,94 %. </w:t>
      </w:r>
    </w:p>
    <w:p w14:paraId="4CB15B8A"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4B11932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20 %.</w:t>
      </w:r>
    </w:p>
    <w:p w14:paraId="7C4706B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18.4. Lộ trình thực hiện: </w:t>
      </w:r>
      <w:r w:rsidRPr="009A2A4F">
        <w:rPr>
          <w:rFonts w:ascii="Times New Roman" w:hAnsi="Times New Roman" w:cs="Times New Roman"/>
          <w:bCs/>
          <w:color w:val="000000" w:themeColor="text1"/>
          <w:sz w:val="26"/>
          <w:szCs w:val="26"/>
        </w:rPr>
        <w:t>Năm</w:t>
      </w:r>
      <w:r w:rsidRPr="009A2A4F">
        <w:rPr>
          <w:rFonts w:ascii="Times New Roman" w:hAnsi="Times New Roman" w:cs="Times New Roman"/>
          <w:b/>
          <w:color w:val="000000" w:themeColor="text1"/>
          <w:sz w:val="26"/>
          <w:szCs w:val="26"/>
        </w:rPr>
        <w:t xml:space="preserve"> </w:t>
      </w:r>
      <w:r w:rsidRPr="009A2A4F">
        <w:rPr>
          <w:rFonts w:ascii="Times New Roman" w:hAnsi="Times New Roman" w:cs="Times New Roman"/>
          <w:bCs/>
          <w:color w:val="000000" w:themeColor="text1"/>
          <w:sz w:val="26"/>
          <w:szCs w:val="26"/>
        </w:rPr>
        <w:t>2025 – 2026</w:t>
      </w:r>
    </w:p>
    <w:p w14:paraId="4BD9D2F4"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19. Nhóm thủ tục hành chính: Chuyển giao quyền sử dụng giống cây trồng được bảo hộ theo quyết định bắt buộc (1.012070); </w:t>
      </w:r>
      <w:r w:rsidRPr="009A2A4F">
        <w:rPr>
          <w:rFonts w:ascii="Times New Roman" w:hAnsi="Times New Roman" w:cs="Times New Roman"/>
          <w:b/>
          <w:color w:val="000000" w:themeColor="text1"/>
          <w:sz w:val="26"/>
          <w:szCs w:val="26"/>
          <w:lang w:val="pt-BR"/>
        </w:rPr>
        <w:t>Sửa đổi, đình chỉ, hủy bỏ hiệu lực của quyết định chuyển giao bắt buộc quyền sử dụng giống cây trồng được bảo hộ (1.012071)</w:t>
      </w:r>
    </w:p>
    <w:p w14:paraId="7E7EBC45"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
          <w:color w:val="000000" w:themeColor="text1"/>
          <w:sz w:val="26"/>
          <w:szCs w:val="26"/>
        </w:rPr>
        <w:t xml:space="preserve">19.1. Nội dung đơn giản hóa: </w:t>
      </w:r>
    </w:p>
    <w:p w14:paraId="5F0996E7"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i/>
          <w:iCs/>
          <w:color w:val="000000" w:themeColor="text1"/>
          <w:sz w:val="26"/>
          <w:szCs w:val="26"/>
        </w:rPr>
        <w:t xml:space="preserve">a) Đối với TTHC: </w:t>
      </w:r>
      <w:r w:rsidRPr="009A2A4F">
        <w:rPr>
          <w:rFonts w:ascii="Times New Roman" w:hAnsi="Times New Roman" w:cs="Times New Roman"/>
          <w:bCs/>
          <w:i/>
          <w:color w:val="000000" w:themeColor="text1"/>
          <w:sz w:val="26"/>
          <w:szCs w:val="26"/>
        </w:rPr>
        <w:t>Chuyển giao quyền sử dụng giống cây trồng được bảo hộ theo quyết định bắt buộc (1.012070)</w:t>
      </w:r>
      <w:r w:rsidRPr="009A2A4F">
        <w:rPr>
          <w:rFonts w:ascii="Times New Roman" w:hAnsi="Times New Roman" w:cs="Times New Roman"/>
          <w:i/>
          <w:iCs/>
          <w:color w:val="000000" w:themeColor="text1"/>
          <w:sz w:val="26"/>
          <w:szCs w:val="26"/>
          <w:lang w:val="pt-BR"/>
        </w:rPr>
        <w:t>:</w:t>
      </w:r>
      <w:r w:rsidRPr="009A2A4F">
        <w:rPr>
          <w:rFonts w:ascii="Times New Roman" w:hAnsi="Times New Roman" w:cs="Times New Roman"/>
          <w:color w:val="000000" w:themeColor="text1"/>
          <w:sz w:val="26"/>
          <w:szCs w:val="26"/>
          <w:lang w:val="pt-BR"/>
        </w:rPr>
        <w:t xml:space="preserve"> phân cấp về địa phương; giảm thời gian giải quyết thủ tục hành chính (giảm 29 ngày); </w:t>
      </w:r>
      <w:r w:rsidRPr="009A2A4F">
        <w:rPr>
          <w:rFonts w:ascii="Times New Roman" w:eastAsia="Times New Roman" w:hAnsi="Times New Roman" w:cs="Times New Roman"/>
          <w:color w:val="000000" w:themeColor="text1"/>
          <w:sz w:val="26"/>
          <w:szCs w:val="26"/>
        </w:rPr>
        <w:t>tiếp nhận và trả kết quả giải quyết thủ tục hành chính trên môi trường điện tử</w:t>
      </w:r>
    </w:p>
    <w:p w14:paraId="0DEF153B"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w:t>
      </w:r>
      <w:r w:rsidRPr="009A2A4F">
        <w:rPr>
          <w:rFonts w:ascii="Times New Roman" w:eastAsia="Times New Roman" w:hAnsi="Times New Roman" w:cs="Times New Roman"/>
          <w:color w:val="000000" w:themeColor="text1"/>
          <w:sz w:val="26"/>
          <w:szCs w:val="26"/>
        </w:rPr>
        <w:t xml:space="preserve">Việc </w:t>
      </w:r>
      <w:r w:rsidRPr="009A2A4F">
        <w:rPr>
          <w:rFonts w:ascii="Times New Roman" w:hAnsi="Times New Roman" w:cs="Times New Roman"/>
          <w:bCs/>
          <w:color w:val="000000" w:themeColor="text1"/>
          <w:sz w:val="26"/>
          <w:szCs w:val="26"/>
        </w:rPr>
        <w:t>Chuyển giao quyền sử dụng giống cây trồng được bảo hộ theo quyết định bắt buộc</w:t>
      </w:r>
      <w:r w:rsidRPr="009A2A4F">
        <w:rPr>
          <w:rFonts w:ascii="Times New Roman" w:eastAsia="Times New Roman" w:hAnsi="Times New Roman" w:cs="Times New Roman"/>
          <w:color w:val="000000" w:themeColor="text1"/>
          <w:sz w:val="26"/>
          <w:szCs w:val="26"/>
        </w:rPr>
        <w:t xml:space="preserve"> mang tính cấp thiết, gắn liền với đặc điểm, nhu cầu và điều kiện cụ thể của địa phương. Do đó, việc phân cấp cho cơ quan chuyên môn tại địa phương sẽ giúp quá trình thẩm định và quyết định diễn ra nhanh chóng, kịp thời, sát thực tế.</w:t>
      </w:r>
    </w:p>
    <w:p w14:paraId="280E2ED5"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i/>
          <w:iCs/>
          <w:color w:val="000000" w:themeColor="text1"/>
          <w:sz w:val="26"/>
          <w:szCs w:val="26"/>
        </w:rPr>
        <w:t xml:space="preserve">b) Đối với TTHC: </w:t>
      </w:r>
      <w:r w:rsidRPr="009A2A4F">
        <w:rPr>
          <w:rFonts w:ascii="Times New Roman" w:hAnsi="Times New Roman" w:cs="Times New Roman"/>
          <w:i/>
          <w:color w:val="000000" w:themeColor="text1"/>
          <w:sz w:val="26"/>
          <w:szCs w:val="26"/>
          <w:lang w:val="pt-BR"/>
        </w:rPr>
        <w:t>Sửa đổi, đình chỉ, hủy bỏ hiệu lực của quyết định chuyển giao bắt buộc quyền sử dụng giống cây trồng được bảo hộ (1.012071)</w:t>
      </w:r>
      <w:r w:rsidRPr="009A2A4F">
        <w:rPr>
          <w:rFonts w:ascii="Times New Roman" w:hAnsi="Times New Roman" w:cs="Times New Roman"/>
          <w:i/>
          <w:iCs/>
          <w:color w:val="000000" w:themeColor="text1"/>
          <w:sz w:val="26"/>
          <w:szCs w:val="26"/>
          <w:lang w:val="pt-BR"/>
        </w:rPr>
        <w:t xml:space="preserve">: </w:t>
      </w:r>
      <w:r w:rsidRPr="009A2A4F">
        <w:rPr>
          <w:rFonts w:ascii="Times New Roman" w:hAnsi="Times New Roman" w:cs="Times New Roman"/>
          <w:color w:val="000000" w:themeColor="text1"/>
          <w:sz w:val="26"/>
          <w:szCs w:val="26"/>
          <w:lang w:val="pt-BR"/>
        </w:rPr>
        <w:t xml:space="preserve">phân cấp về địa phương; giảm thời gian giải quyết thủ tục hành chính (giảm 6 ngày); </w:t>
      </w:r>
      <w:r w:rsidRPr="009A2A4F">
        <w:rPr>
          <w:rFonts w:ascii="Times New Roman" w:eastAsia="Times New Roman" w:hAnsi="Times New Roman" w:cs="Times New Roman"/>
          <w:color w:val="000000" w:themeColor="text1"/>
          <w:sz w:val="26"/>
          <w:szCs w:val="26"/>
        </w:rPr>
        <w:t>tiếp nhận và trả kết quả giải quyết thủ tục hành chính trên môi trường điện tử</w:t>
      </w:r>
      <w:r w:rsidRPr="009A2A4F">
        <w:rPr>
          <w:rFonts w:ascii="Times New Roman" w:hAnsi="Times New Roman" w:cs="Times New Roman"/>
          <w:color w:val="000000" w:themeColor="text1"/>
          <w:sz w:val="26"/>
          <w:szCs w:val="26"/>
          <w:lang w:val="pt-BR"/>
        </w:rPr>
        <w:t>.</w:t>
      </w:r>
    </w:p>
    <w:p w14:paraId="43277646"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Việc </w:t>
      </w:r>
      <w:r w:rsidRPr="009A2A4F">
        <w:rPr>
          <w:rFonts w:ascii="Times New Roman" w:hAnsi="Times New Roman" w:cs="Times New Roman"/>
          <w:bCs/>
          <w:color w:val="000000" w:themeColor="text1"/>
          <w:sz w:val="26"/>
          <w:szCs w:val="26"/>
        </w:rPr>
        <w:t>Chuyển giao quyền sử dụng giống cây trồng được bảo hộ theo quyết định bắt buộc</w:t>
      </w:r>
      <w:r w:rsidRPr="009A2A4F">
        <w:rPr>
          <w:rFonts w:ascii="Times New Roman" w:eastAsia="Times New Roman" w:hAnsi="Times New Roman" w:cs="Times New Roman"/>
          <w:color w:val="000000" w:themeColor="text1"/>
          <w:sz w:val="26"/>
          <w:szCs w:val="26"/>
        </w:rPr>
        <w:t xml:space="preserve"> mang tính cấp thiết, gắn liền với đặc điểm, nhu cầu và điều kiện cụ thể của địa phương. Do đó, việc phân cấp cho cơ quan chuyên môn tại địa phương sẽ giúp quá trình thẩm định và quyết định diễn ra nhanh chóng, kịp thời, sát thực tế.</w:t>
      </w:r>
    </w:p>
    <w:p w14:paraId="5BF12D8D"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19.2. Kiến nghị thực thi</w:t>
      </w:r>
      <w:r w:rsidRPr="009A2A4F">
        <w:rPr>
          <w:rFonts w:ascii="Times New Roman" w:hAnsi="Times New Roman" w:cs="Times New Roman"/>
          <w:b/>
          <w:i/>
          <w:color w:val="000000" w:themeColor="text1"/>
          <w:sz w:val="26"/>
          <w:szCs w:val="26"/>
        </w:rPr>
        <w:t xml:space="preserve">: </w:t>
      </w:r>
    </w:p>
    <w:p w14:paraId="4E6D570F"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iCs/>
          <w:color w:val="000000" w:themeColor="text1"/>
          <w:sz w:val="26"/>
          <w:szCs w:val="26"/>
        </w:rPr>
        <w:t xml:space="preserve">- Sửa đổi khoản 1 Điều 196 Luật Sở hữu trí tuệ; </w:t>
      </w:r>
    </w:p>
    <w:p w14:paraId="53B1B64F" w14:textId="77777777" w:rsidR="009872D5" w:rsidRPr="009A2A4F" w:rsidRDefault="009872D5" w:rsidP="009872D5">
      <w:pPr>
        <w:spacing w:before="120" w:after="120" w:line="240" w:lineRule="auto"/>
        <w:ind w:firstLine="709"/>
        <w:jc w:val="both"/>
        <w:rPr>
          <w:rFonts w:ascii="Times New Roman" w:hAnsi="Times New Roman" w:cs="Times New Roman"/>
          <w:i/>
          <w:color w:val="000000" w:themeColor="text1"/>
          <w:sz w:val="26"/>
          <w:szCs w:val="26"/>
        </w:rPr>
      </w:pPr>
      <w:r w:rsidRPr="009A2A4F">
        <w:rPr>
          <w:rFonts w:ascii="Times New Roman" w:hAnsi="Times New Roman" w:cs="Times New Roman"/>
          <w:bCs/>
          <w:iCs/>
          <w:color w:val="000000" w:themeColor="text1"/>
          <w:sz w:val="26"/>
          <w:szCs w:val="26"/>
        </w:rPr>
        <w:t>- Điều 23, Điều 24 Nghị định số 79/2023/NĐ-CP ngày 15/11/2023 của Chính phủ quy định chi tiết một số điều và biện pháp thi hành Luật Sở hữu trí tuệ về quyền đối với giống cây trồng.</w:t>
      </w:r>
    </w:p>
    <w:p w14:paraId="63ABE910"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19.3. Lợi ích phương án đơn giản hóa </w:t>
      </w:r>
    </w:p>
    <w:p w14:paraId="5518E806"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iCs/>
          <w:color w:val="000000" w:themeColor="text1"/>
          <w:sz w:val="26"/>
          <w:szCs w:val="26"/>
        </w:rPr>
        <w:t>a) Đối với TTHC: Chuyển giao quyền sử dụng giống cây trồng được bảo hộ theo quyết định bắt buộc (1.012070)</w:t>
      </w:r>
    </w:p>
    <w:p w14:paraId="378A068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573.070 đồng/năm</w:t>
      </w:r>
    </w:p>
    <w:p w14:paraId="4528FC1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304.035 đồng/năm.</w:t>
      </w:r>
    </w:p>
    <w:p w14:paraId="505B43F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296.035 đồng/năm.</w:t>
      </w:r>
    </w:p>
    <w:p w14:paraId="584C07A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46,95 %. </w:t>
      </w:r>
    </w:p>
    <w:p w14:paraId="77CE0A66"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3671D38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42 %.</w:t>
      </w:r>
    </w:p>
    <w:p w14:paraId="47CBDDCB"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iCs/>
          <w:color w:val="000000" w:themeColor="text1"/>
          <w:sz w:val="26"/>
          <w:szCs w:val="26"/>
        </w:rPr>
        <w:t>b) Đối với TTHC: Sửa đổi, đình chỉ, hủy bỏ hiệu lực của quyết định chuyển giao bắt buộc quyền sử dụng giống cây trồng được bảo hộ (1.012071)</w:t>
      </w:r>
    </w:p>
    <w:p w14:paraId="73089E1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499,263 đồng/năm</w:t>
      </w:r>
    </w:p>
    <w:p w14:paraId="2CA5E76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284,035đồng/năm.</w:t>
      </w:r>
    </w:p>
    <w:p w14:paraId="73AADE1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215,228 đồng/năm.</w:t>
      </w:r>
    </w:p>
    <w:p w14:paraId="7D16EE5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43,11 %. </w:t>
      </w:r>
    </w:p>
    <w:p w14:paraId="73C3A06E"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32EE87C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50%.</w:t>
      </w:r>
    </w:p>
    <w:p w14:paraId="03DBEC2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19.4. Lộ trình thực hiện: </w:t>
      </w:r>
      <w:r w:rsidRPr="009A2A4F">
        <w:rPr>
          <w:rFonts w:ascii="Times New Roman" w:hAnsi="Times New Roman" w:cs="Times New Roman"/>
          <w:bCs/>
          <w:color w:val="000000" w:themeColor="text1"/>
          <w:sz w:val="26"/>
          <w:szCs w:val="26"/>
        </w:rPr>
        <w:t>2025 – 2026</w:t>
      </w:r>
    </w:p>
    <w:p w14:paraId="27008976" w14:textId="77777777" w:rsidR="009872D5" w:rsidRPr="009A2A4F" w:rsidRDefault="009872D5" w:rsidP="009872D5">
      <w:pPr>
        <w:ind w:firstLine="709"/>
        <w:jc w:val="both"/>
        <w:rPr>
          <w:rFonts w:ascii="Times New Roman" w:eastAsia="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20. Nhóm thủ tục hành chính: Cấp Bằng bảo hộ giống cây trồng (1.012067); </w:t>
      </w:r>
      <w:r w:rsidRPr="009A2A4F">
        <w:rPr>
          <w:rFonts w:ascii="Times New Roman" w:hAnsi="Times New Roman" w:cs="Times New Roman"/>
          <w:b/>
          <w:color w:val="000000" w:themeColor="text1"/>
          <w:sz w:val="26"/>
          <w:szCs w:val="26"/>
          <w:lang w:val="pt-BR"/>
        </w:rPr>
        <w:t xml:space="preserve">Phục hồi hiệu lực Bằng bảo hộ giống cây trồng (1.012069); Hủy bỏ hiệu lực Bằng bảo hộ giống cây trồng theo yêu cầu của tổ chức cá nhân (1.012057); </w:t>
      </w:r>
      <w:r w:rsidRPr="009A2A4F">
        <w:rPr>
          <w:rFonts w:ascii="Times New Roman" w:eastAsia="Times New Roman" w:hAnsi="Times New Roman" w:cs="Times New Roman"/>
          <w:b/>
          <w:color w:val="000000" w:themeColor="text1"/>
          <w:sz w:val="26"/>
          <w:szCs w:val="26"/>
        </w:rPr>
        <w:t>Đăng ký chuyển nhượng quyền chủ sở hữu Bằng bảo hộ giống cây trồng (1.012061)</w:t>
      </w:r>
    </w:p>
    <w:p w14:paraId="5AA64B28"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
          <w:color w:val="000000" w:themeColor="text1"/>
          <w:sz w:val="26"/>
          <w:szCs w:val="26"/>
        </w:rPr>
        <w:t xml:space="preserve">20.1. Nội dung đơn giản hóa: </w:t>
      </w:r>
    </w:p>
    <w:p w14:paraId="389E2ED3"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a) </w:t>
      </w:r>
      <w:r w:rsidRPr="009A2A4F">
        <w:rPr>
          <w:rFonts w:ascii="Times New Roman" w:hAnsi="Times New Roman" w:cs="Times New Roman"/>
          <w:bCs/>
          <w:i/>
          <w:iCs/>
          <w:color w:val="000000" w:themeColor="text1"/>
          <w:sz w:val="26"/>
          <w:szCs w:val="26"/>
        </w:rPr>
        <w:t xml:space="preserve">Đối với TTHC: </w:t>
      </w:r>
      <w:r w:rsidRPr="009A2A4F">
        <w:rPr>
          <w:rFonts w:ascii="Times New Roman" w:eastAsia="Times New Roman" w:hAnsi="Times New Roman" w:cs="Times New Roman"/>
          <w:i/>
          <w:iCs/>
          <w:color w:val="000000" w:themeColor="text1"/>
          <w:sz w:val="26"/>
          <w:szCs w:val="26"/>
        </w:rPr>
        <w:t xml:space="preserve">Cấp Bằng bảo hộ giống cây trồng (1.012067): </w:t>
      </w:r>
      <w:r w:rsidRPr="009A2A4F">
        <w:rPr>
          <w:rFonts w:ascii="Times New Roman" w:eastAsia="Times New Roman" w:hAnsi="Times New Roman" w:cs="Times New Roman"/>
          <w:color w:val="000000" w:themeColor="text1"/>
          <w:sz w:val="26"/>
          <w:szCs w:val="26"/>
        </w:rPr>
        <w:t xml:space="preserve">tiếp nhận và trả kết quả giải quyết thủ tục hành chính trên môi trường điện tử; </w:t>
      </w:r>
      <w:r w:rsidRPr="009A2A4F">
        <w:rPr>
          <w:rFonts w:ascii="Times New Roman" w:hAnsi="Times New Roman" w:cs="Times New Roman"/>
          <w:color w:val="000000" w:themeColor="text1"/>
          <w:sz w:val="26"/>
          <w:szCs w:val="26"/>
          <w:lang w:val="pt-BR"/>
        </w:rPr>
        <w:t>giảm thời gian giải quyết thủ tục hành chính (giảm 60 ngày).</w:t>
      </w:r>
    </w:p>
    <w:p w14:paraId="277720B5"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202E813E"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b) </w:t>
      </w:r>
      <w:r w:rsidRPr="009A2A4F">
        <w:rPr>
          <w:rFonts w:ascii="Times New Roman" w:hAnsi="Times New Roman" w:cs="Times New Roman"/>
          <w:bCs/>
          <w:i/>
          <w:iCs/>
          <w:color w:val="000000" w:themeColor="text1"/>
          <w:sz w:val="26"/>
          <w:szCs w:val="26"/>
        </w:rPr>
        <w:t xml:space="preserve">Đối với TTHC: </w:t>
      </w:r>
      <w:r w:rsidRPr="009A2A4F">
        <w:rPr>
          <w:rFonts w:ascii="Times New Roman" w:eastAsia="Times New Roman" w:hAnsi="Times New Roman" w:cs="Times New Roman"/>
          <w:i/>
          <w:iCs/>
          <w:color w:val="000000" w:themeColor="text1"/>
          <w:sz w:val="26"/>
          <w:szCs w:val="26"/>
        </w:rPr>
        <w:t xml:space="preserve">Phục hồi hiệu lực Bằng bảo hộ giống cây trồng (1.012069): </w:t>
      </w:r>
      <w:r w:rsidRPr="009A2A4F">
        <w:rPr>
          <w:rFonts w:ascii="Times New Roman" w:eastAsia="Times New Roman" w:hAnsi="Times New Roman" w:cs="Times New Roman"/>
          <w:color w:val="000000" w:themeColor="text1"/>
          <w:sz w:val="26"/>
          <w:szCs w:val="26"/>
        </w:rPr>
        <w:t xml:space="preserve">nộp hồ sơ trên môi trường điện tử; </w:t>
      </w:r>
      <w:r w:rsidRPr="009A2A4F">
        <w:rPr>
          <w:rFonts w:ascii="Times New Roman" w:hAnsi="Times New Roman" w:cs="Times New Roman"/>
          <w:color w:val="000000" w:themeColor="text1"/>
          <w:sz w:val="26"/>
          <w:szCs w:val="26"/>
          <w:lang w:val="pt-BR"/>
        </w:rPr>
        <w:t>giảm thời gian giải quyết thủ tục hành chính (giảm 2 ngày).</w:t>
      </w:r>
    </w:p>
    <w:p w14:paraId="3320F7EC"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12D3EEC1"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c) </w:t>
      </w:r>
      <w:r w:rsidRPr="009A2A4F">
        <w:rPr>
          <w:rFonts w:ascii="Times New Roman" w:hAnsi="Times New Roman" w:cs="Times New Roman"/>
          <w:bCs/>
          <w:i/>
          <w:iCs/>
          <w:color w:val="000000" w:themeColor="text1"/>
          <w:sz w:val="26"/>
          <w:szCs w:val="26"/>
        </w:rPr>
        <w:t xml:space="preserve">Đối với TTHC: </w:t>
      </w:r>
      <w:r w:rsidRPr="009A2A4F">
        <w:rPr>
          <w:rFonts w:ascii="Times New Roman" w:eastAsia="Times New Roman" w:hAnsi="Times New Roman" w:cs="Times New Roman"/>
          <w:i/>
          <w:iCs/>
          <w:color w:val="000000" w:themeColor="text1"/>
          <w:sz w:val="26"/>
          <w:szCs w:val="26"/>
        </w:rPr>
        <w:t>Hủy bỏ hiệu lực Bằng bảo hộ giống cây trồng theo yêu cầu của tổ chức cá nhân (1.012057):</w:t>
      </w:r>
      <w:r w:rsidRPr="009A2A4F">
        <w:rPr>
          <w:rFonts w:ascii="Times New Roman" w:eastAsia="Times New Roman" w:hAnsi="Times New Roman" w:cs="Times New Roman"/>
          <w:color w:val="000000" w:themeColor="text1"/>
          <w:sz w:val="26"/>
          <w:szCs w:val="26"/>
        </w:rPr>
        <w:t xml:space="preserve"> </w:t>
      </w:r>
      <w:r w:rsidRPr="009A2A4F">
        <w:rPr>
          <w:rFonts w:ascii="Times New Roman" w:hAnsi="Times New Roman" w:cs="Times New Roman"/>
          <w:color w:val="000000" w:themeColor="text1"/>
          <w:sz w:val="26"/>
          <w:szCs w:val="26"/>
          <w:lang w:val="pt-BR"/>
        </w:rPr>
        <w:t>giảm thời gian giải quyết thủ tục hành chính (giảm 10 ngày).</w:t>
      </w:r>
    </w:p>
    <w:p w14:paraId="677B29AB"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7AFA70DD"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d) </w:t>
      </w:r>
      <w:r w:rsidRPr="009A2A4F">
        <w:rPr>
          <w:rFonts w:ascii="Times New Roman" w:hAnsi="Times New Roman" w:cs="Times New Roman"/>
          <w:bCs/>
          <w:i/>
          <w:iCs/>
          <w:color w:val="000000" w:themeColor="text1"/>
          <w:sz w:val="26"/>
          <w:szCs w:val="26"/>
        </w:rPr>
        <w:t xml:space="preserve">Đối với TTHC: </w:t>
      </w:r>
      <w:r w:rsidRPr="009A2A4F">
        <w:rPr>
          <w:rFonts w:ascii="Times New Roman" w:eastAsia="Times New Roman" w:hAnsi="Times New Roman" w:cs="Times New Roman"/>
          <w:i/>
          <w:iCs/>
          <w:color w:val="000000" w:themeColor="text1"/>
          <w:sz w:val="26"/>
          <w:szCs w:val="26"/>
        </w:rPr>
        <w:t xml:space="preserve">Đăng ký chuyển nhượng quyền chủ sở hữu Bằng bảo hộ giống cây trồng (1.012061): </w:t>
      </w:r>
      <w:r w:rsidRPr="009A2A4F">
        <w:rPr>
          <w:rFonts w:ascii="Times New Roman" w:hAnsi="Times New Roman" w:cs="Times New Roman"/>
          <w:color w:val="000000" w:themeColor="text1"/>
          <w:sz w:val="26"/>
          <w:szCs w:val="26"/>
          <w:lang w:val="pt-BR"/>
        </w:rPr>
        <w:t>giảm thời gian giải quyết thủ tục hành chính (giảm 15 ngày).</w:t>
      </w:r>
    </w:p>
    <w:p w14:paraId="74C8D621"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57CB95F7"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
          <w:color w:val="000000" w:themeColor="text1"/>
          <w:sz w:val="26"/>
          <w:szCs w:val="26"/>
        </w:rPr>
        <w:t>20.2. Kiến nghị thực thi</w:t>
      </w:r>
      <w:r w:rsidRPr="009A2A4F">
        <w:rPr>
          <w:rFonts w:ascii="Times New Roman" w:hAnsi="Times New Roman" w:cs="Times New Roman"/>
          <w:b/>
          <w:i/>
          <w:color w:val="000000" w:themeColor="text1"/>
          <w:sz w:val="26"/>
          <w:szCs w:val="26"/>
        </w:rPr>
        <w:t xml:space="preserve">: </w:t>
      </w:r>
    </w:p>
    <w:p w14:paraId="384506D0" w14:textId="77777777" w:rsidR="009872D5" w:rsidRPr="009A2A4F" w:rsidRDefault="009872D5" w:rsidP="009872D5">
      <w:pPr>
        <w:spacing w:before="120" w:after="120" w:line="240" w:lineRule="auto"/>
        <w:ind w:firstLine="709"/>
        <w:jc w:val="both"/>
        <w:rPr>
          <w:rFonts w:ascii="Times New Roman" w:hAnsi="Times New Roman" w:cs="Times New Roman"/>
          <w:i/>
          <w:color w:val="000000" w:themeColor="text1"/>
          <w:sz w:val="26"/>
          <w:szCs w:val="26"/>
        </w:rPr>
      </w:pPr>
      <w:r w:rsidRPr="009A2A4F">
        <w:rPr>
          <w:rFonts w:ascii="Times New Roman" w:eastAsia="Times New Roman" w:hAnsi="Times New Roman" w:cs="Times New Roman"/>
          <w:color w:val="000000" w:themeColor="text1"/>
          <w:sz w:val="26"/>
          <w:szCs w:val="26"/>
        </w:rPr>
        <w:t>Sửa đổi</w:t>
      </w:r>
      <w:r w:rsidRPr="009A2A4F">
        <w:rPr>
          <w:rFonts w:ascii="Times New Roman" w:eastAsia="Times New Roman" w:hAnsi="Times New Roman" w:cs="Times New Roman"/>
          <w:i/>
          <w:iCs/>
          <w:color w:val="000000" w:themeColor="text1"/>
          <w:sz w:val="26"/>
          <w:szCs w:val="26"/>
        </w:rPr>
        <w:t xml:space="preserve"> </w:t>
      </w:r>
      <w:r w:rsidRPr="009A2A4F">
        <w:rPr>
          <w:rFonts w:ascii="Times New Roman" w:eastAsia="Times New Roman" w:hAnsi="Times New Roman" w:cs="Times New Roman"/>
          <w:color w:val="000000" w:themeColor="text1"/>
          <w:sz w:val="26"/>
          <w:szCs w:val="26"/>
        </w:rPr>
        <w:t xml:space="preserve">điểm c khoản 2; điểm b khoản 3 Điều 13; khoản 2 Điều 19 Nghị định số 79/2023/NĐ-CP </w:t>
      </w:r>
      <w:r w:rsidRPr="009A2A4F">
        <w:rPr>
          <w:rFonts w:ascii="Times New Roman" w:hAnsi="Times New Roman" w:cs="Times New Roman"/>
          <w:bCs/>
          <w:iCs/>
          <w:color w:val="000000" w:themeColor="text1"/>
          <w:sz w:val="26"/>
          <w:szCs w:val="26"/>
        </w:rPr>
        <w:t>ngày 15/11/2023 của Chính phủ quy định chi tiết một số điều và biện pháp thi hành Luật Sở hữu trí tuệ về quyền đối với giống cây trồng.</w:t>
      </w:r>
    </w:p>
    <w:p w14:paraId="4B232A7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20.3. Lợi ích phương án đơn giản hóa </w:t>
      </w:r>
    </w:p>
    <w:p w14:paraId="1F21B77B"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i/>
          <w:iCs/>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a) </w:t>
      </w:r>
      <w:r w:rsidRPr="009A2A4F">
        <w:rPr>
          <w:rFonts w:ascii="Times New Roman" w:hAnsi="Times New Roman" w:cs="Times New Roman"/>
          <w:bCs/>
          <w:i/>
          <w:iCs/>
          <w:color w:val="000000" w:themeColor="text1"/>
          <w:sz w:val="26"/>
          <w:szCs w:val="26"/>
        </w:rPr>
        <w:t xml:space="preserve">Đối với TTHC: </w:t>
      </w:r>
      <w:r w:rsidRPr="009A2A4F">
        <w:rPr>
          <w:rFonts w:ascii="Times New Roman" w:eastAsia="Times New Roman" w:hAnsi="Times New Roman" w:cs="Times New Roman"/>
          <w:i/>
          <w:iCs/>
          <w:color w:val="000000" w:themeColor="text1"/>
          <w:sz w:val="26"/>
          <w:szCs w:val="26"/>
        </w:rPr>
        <w:t xml:space="preserve">Cấp Bằng bảo hộ giống cây trồng (1.012067): </w:t>
      </w:r>
    </w:p>
    <w:p w14:paraId="6B88BAC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29.722.800 đồng/năm</w:t>
      </w:r>
    </w:p>
    <w:p w14:paraId="77716C7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16.720.785 đồng/năm.</w:t>
      </w:r>
    </w:p>
    <w:p w14:paraId="555B99F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13.002.015 đồng/năm.</w:t>
      </w:r>
    </w:p>
    <w:p w14:paraId="362DF57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43,74%. </w:t>
      </w:r>
    </w:p>
    <w:p w14:paraId="1C2DB4B0"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2079861A"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28.6%.</w:t>
      </w:r>
    </w:p>
    <w:p w14:paraId="711A55D4"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i/>
          <w:iCs/>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b) </w:t>
      </w:r>
      <w:r w:rsidRPr="009A2A4F">
        <w:rPr>
          <w:rFonts w:ascii="Times New Roman" w:hAnsi="Times New Roman" w:cs="Times New Roman"/>
          <w:bCs/>
          <w:i/>
          <w:iCs/>
          <w:color w:val="000000" w:themeColor="text1"/>
          <w:sz w:val="26"/>
          <w:szCs w:val="26"/>
        </w:rPr>
        <w:t xml:space="preserve">Đối với TTHC: </w:t>
      </w:r>
      <w:r w:rsidRPr="009A2A4F">
        <w:rPr>
          <w:rFonts w:ascii="Times New Roman" w:eastAsia="Times New Roman" w:hAnsi="Times New Roman" w:cs="Times New Roman"/>
          <w:i/>
          <w:iCs/>
          <w:color w:val="000000" w:themeColor="text1"/>
          <w:sz w:val="26"/>
          <w:szCs w:val="26"/>
        </w:rPr>
        <w:t>Phục hồi hiệu lực Bằng bảo hộ giống cây trồng (1.012069)</w:t>
      </w:r>
    </w:p>
    <w:p w14:paraId="1A5BA3A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28.890.043 đồng/năm</w:t>
      </w:r>
    </w:p>
    <w:p w14:paraId="48A2C87D"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27.025.578 đồng/năm.</w:t>
      </w:r>
    </w:p>
    <w:p w14:paraId="27F2366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1.864.465 đồng/năm.</w:t>
      </w:r>
    </w:p>
    <w:p w14:paraId="121EFDB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6,45 %. </w:t>
      </w:r>
    </w:p>
    <w:p w14:paraId="49F74013"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2D61EB6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16.7%.</w:t>
      </w:r>
    </w:p>
    <w:p w14:paraId="2090815F"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i/>
          <w:iCs/>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c) </w:t>
      </w:r>
      <w:r w:rsidRPr="009A2A4F">
        <w:rPr>
          <w:rFonts w:ascii="Times New Roman" w:hAnsi="Times New Roman" w:cs="Times New Roman"/>
          <w:bCs/>
          <w:i/>
          <w:iCs/>
          <w:color w:val="000000" w:themeColor="text1"/>
          <w:sz w:val="26"/>
          <w:szCs w:val="26"/>
        </w:rPr>
        <w:t xml:space="preserve">Đối với TTHC: </w:t>
      </w:r>
      <w:r w:rsidRPr="009A2A4F">
        <w:rPr>
          <w:rFonts w:ascii="Times New Roman" w:eastAsia="Times New Roman" w:hAnsi="Times New Roman" w:cs="Times New Roman"/>
          <w:i/>
          <w:iCs/>
          <w:color w:val="000000" w:themeColor="text1"/>
          <w:sz w:val="26"/>
          <w:szCs w:val="26"/>
        </w:rPr>
        <w:t>Hủy bỏ hiệu lực Bằng bảo hộ giống cây trồng theo yêu cầu của tổ chức cá nhân (1.012057)</w:t>
      </w:r>
    </w:p>
    <w:p w14:paraId="62BFE0C4"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761EB57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23.8%.</w:t>
      </w:r>
    </w:p>
    <w:p w14:paraId="13237BA8"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d) </w:t>
      </w:r>
      <w:r w:rsidRPr="009A2A4F">
        <w:rPr>
          <w:rFonts w:ascii="Times New Roman" w:hAnsi="Times New Roman" w:cs="Times New Roman"/>
          <w:bCs/>
          <w:i/>
          <w:iCs/>
          <w:color w:val="000000" w:themeColor="text1"/>
          <w:sz w:val="26"/>
          <w:szCs w:val="26"/>
        </w:rPr>
        <w:t xml:space="preserve">Đối với TTHC: </w:t>
      </w:r>
      <w:r w:rsidRPr="009A2A4F">
        <w:rPr>
          <w:rFonts w:ascii="Times New Roman" w:eastAsia="Times New Roman" w:hAnsi="Times New Roman" w:cs="Times New Roman"/>
          <w:i/>
          <w:iCs/>
          <w:color w:val="000000" w:themeColor="text1"/>
          <w:sz w:val="26"/>
          <w:szCs w:val="26"/>
        </w:rPr>
        <w:t>Đăng ký chuyển nhượng quyền chủ sở hữu Bằng bảo hộ giống cây trồng (1.012061)</w:t>
      </w:r>
    </w:p>
    <w:p w14:paraId="534B9A25"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16656D8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50%.</w:t>
      </w:r>
    </w:p>
    <w:p w14:paraId="4C27F06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20.4. Lộ trình thực hiện: </w:t>
      </w:r>
      <w:r w:rsidRPr="009A2A4F">
        <w:rPr>
          <w:rFonts w:ascii="Times New Roman" w:hAnsi="Times New Roman" w:cs="Times New Roman"/>
          <w:bCs/>
          <w:color w:val="000000" w:themeColor="text1"/>
          <w:sz w:val="26"/>
          <w:szCs w:val="26"/>
        </w:rPr>
        <w:t>2025 – 2026</w:t>
      </w:r>
    </w:p>
    <w:p w14:paraId="333F15EF"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rPr>
        <w:t xml:space="preserve">21. Nhóm thủ tục hành chính: </w:t>
      </w:r>
      <w:r w:rsidRPr="009A2A4F">
        <w:rPr>
          <w:rFonts w:ascii="Times New Roman" w:hAnsi="Times New Roman" w:cs="Times New Roman"/>
          <w:b/>
          <w:color w:val="000000" w:themeColor="text1"/>
          <w:sz w:val="26"/>
          <w:szCs w:val="26"/>
          <w:lang w:val="pt-BR"/>
        </w:rPr>
        <w:t>Đăng ký bảo hộ giống cây trồng (1.012065); Sửa đổi, bổ sung Đơn đăng ký bảo hộ giống cây trồng (1.012066).</w:t>
      </w:r>
    </w:p>
    <w:p w14:paraId="16393C3B"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21.1. Nội dung đơn giản hóa: </w:t>
      </w:r>
    </w:p>
    <w:p w14:paraId="2CC86513"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i/>
          <w:iCs/>
          <w:color w:val="000000" w:themeColor="text1"/>
          <w:sz w:val="26"/>
          <w:szCs w:val="26"/>
        </w:rPr>
        <w:t>a) Đối với TTHC: Đăng ký bảo hộ giống cây trồng (1.012065):</w:t>
      </w:r>
      <w:r w:rsidRPr="009A2A4F">
        <w:rPr>
          <w:rFonts w:ascii="Times New Roman" w:hAnsi="Times New Roman" w:cs="Times New Roman"/>
          <w:bCs/>
          <w:color w:val="000000" w:themeColor="text1"/>
          <w:sz w:val="26"/>
          <w:szCs w:val="26"/>
        </w:rPr>
        <w:t xml:space="preserve"> </w:t>
      </w:r>
      <w:r w:rsidRPr="009A2A4F">
        <w:rPr>
          <w:rFonts w:ascii="Times New Roman" w:eastAsia="Times New Roman" w:hAnsi="Times New Roman" w:cs="Times New Roman"/>
          <w:color w:val="000000" w:themeColor="text1"/>
          <w:sz w:val="26"/>
          <w:szCs w:val="26"/>
        </w:rPr>
        <w:t>tiếp nhận và trả kết quả giải quyết thủ tục hành chính trên môi trường điện tử</w:t>
      </w:r>
    </w:p>
    <w:p w14:paraId="1EDA41E0"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361DFC27"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b) </w:t>
      </w:r>
      <w:r w:rsidRPr="009A2A4F">
        <w:rPr>
          <w:rFonts w:ascii="Times New Roman" w:hAnsi="Times New Roman" w:cs="Times New Roman"/>
          <w:bCs/>
          <w:i/>
          <w:iCs/>
          <w:color w:val="000000" w:themeColor="text1"/>
          <w:sz w:val="26"/>
          <w:szCs w:val="26"/>
        </w:rPr>
        <w:t>Đối với TTHC: Sửa đổi, bổ sung Đơn đăng ký bảo hộ giống cây trồng (1.012066):</w:t>
      </w:r>
      <w:r w:rsidRPr="009A2A4F">
        <w:rPr>
          <w:rFonts w:ascii="Times New Roman" w:hAnsi="Times New Roman" w:cs="Times New Roman"/>
          <w:bCs/>
          <w:color w:val="000000" w:themeColor="text1"/>
          <w:sz w:val="26"/>
          <w:szCs w:val="26"/>
        </w:rPr>
        <w:t xml:space="preserve"> </w:t>
      </w:r>
      <w:r w:rsidRPr="009A2A4F">
        <w:rPr>
          <w:rFonts w:ascii="Times New Roman" w:hAnsi="Times New Roman" w:cs="Times New Roman"/>
          <w:color w:val="000000" w:themeColor="text1"/>
          <w:sz w:val="26"/>
          <w:szCs w:val="26"/>
          <w:lang w:val="pt-BR"/>
        </w:rPr>
        <w:t>giảm thời gian giải quyết thủ tục hành chính (giảm 5 ngày)</w:t>
      </w:r>
      <w:r w:rsidRPr="009A2A4F">
        <w:rPr>
          <w:rFonts w:ascii="Times New Roman" w:eastAsia="Times New Roman" w:hAnsi="Times New Roman" w:cs="Times New Roman"/>
          <w:color w:val="000000" w:themeColor="text1"/>
          <w:sz w:val="26"/>
          <w:szCs w:val="26"/>
        </w:rPr>
        <w:t>; tiếp nhận và trả kết quả giải quyết thủ tục hành chính trên môi trường điện tử</w:t>
      </w:r>
    </w:p>
    <w:p w14:paraId="375F2C7A"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593A02A9"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
          <w:color w:val="000000" w:themeColor="text1"/>
          <w:sz w:val="26"/>
          <w:szCs w:val="26"/>
        </w:rPr>
        <w:t>21.2. Kiến nghị thực thi</w:t>
      </w:r>
      <w:r w:rsidRPr="009A2A4F">
        <w:rPr>
          <w:rFonts w:ascii="Times New Roman" w:hAnsi="Times New Roman" w:cs="Times New Roman"/>
          <w:b/>
          <w:i/>
          <w:color w:val="000000" w:themeColor="text1"/>
          <w:sz w:val="26"/>
          <w:szCs w:val="26"/>
        </w:rPr>
        <w:t xml:space="preserve">: </w:t>
      </w:r>
    </w:p>
    <w:p w14:paraId="2184EC08"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color w:val="000000" w:themeColor="text1"/>
          <w:sz w:val="26"/>
          <w:szCs w:val="26"/>
        </w:rPr>
        <w:t>Sửa đổi khoản 3 Điều 7 Nghị định số 79/2023/NĐ-CP</w:t>
      </w:r>
      <w:r w:rsidRPr="009A2A4F">
        <w:rPr>
          <w:rFonts w:ascii="Times New Roman" w:hAnsi="Times New Roman" w:cs="Times New Roman"/>
          <w:bCs/>
          <w:iCs/>
          <w:color w:val="000000" w:themeColor="text1"/>
          <w:sz w:val="26"/>
          <w:szCs w:val="26"/>
        </w:rPr>
        <w:t xml:space="preserve"> ngày 15/11/2023 của Chính phủ quy định chi tiết một số điều và biện pháp thi hành Luật Sở hữu trí tuệ về quyền đối với giống cây trồng.</w:t>
      </w:r>
    </w:p>
    <w:p w14:paraId="035FB232"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21.3. Lợi ích phương án đơn giản hóa </w:t>
      </w:r>
    </w:p>
    <w:p w14:paraId="0943DFFD" w14:textId="77777777" w:rsidR="009872D5" w:rsidRPr="009A2A4F" w:rsidRDefault="009872D5" w:rsidP="009872D5">
      <w:pPr>
        <w:spacing w:before="120" w:after="120" w:line="240" w:lineRule="auto"/>
        <w:ind w:firstLine="709"/>
        <w:jc w:val="both"/>
        <w:rPr>
          <w:rFonts w:ascii="Times New Roman" w:hAnsi="Times New Roman" w:cs="Times New Roman"/>
          <w:bCs/>
          <w:i/>
          <w:iCs/>
          <w:color w:val="000000" w:themeColor="text1"/>
          <w:sz w:val="26"/>
          <w:szCs w:val="26"/>
        </w:rPr>
      </w:pPr>
      <w:r w:rsidRPr="009A2A4F">
        <w:rPr>
          <w:rFonts w:ascii="Times New Roman" w:hAnsi="Times New Roman" w:cs="Times New Roman"/>
          <w:bCs/>
          <w:i/>
          <w:iCs/>
          <w:color w:val="000000" w:themeColor="text1"/>
          <w:sz w:val="26"/>
          <w:szCs w:val="26"/>
        </w:rPr>
        <w:t xml:space="preserve">a) Đối với TTHC: </w:t>
      </w:r>
      <w:r w:rsidRPr="009A2A4F">
        <w:rPr>
          <w:rFonts w:ascii="Times New Roman" w:hAnsi="Times New Roman" w:cs="Times New Roman"/>
          <w:i/>
          <w:iCs/>
          <w:color w:val="000000" w:themeColor="text1"/>
          <w:sz w:val="26"/>
          <w:szCs w:val="26"/>
          <w:lang w:val="pt-BR"/>
        </w:rPr>
        <w:t>Đăng ký bảo hộ giống cây trồng (1.012065)</w:t>
      </w:r>
    </w:p>
    <w:p w14:paraId="0BF4ACC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681.616.440 đồng/năm</w:t>
      </w:r>
    </w:p>
    <w:p w14:paraId="4494124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649.258.115 đồng/năm.</w:t>
      </w:r>
    </w:p>
    <w:p w14:paraId="7F8ED18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32.358.325 đồng/năm.</w:t>
      </w:r>
    </w:p>
    <w:p w14:paraId="250A66F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4,75 %. </w:t>
      </w:r>
    </w:p>
    <w:p w14:paraId="1B1DE47C" w14:textId="77777777" w:rsidR="009872D5" w:rsidRPr="009A2A4F" w:rsidRDefault="009872D5" w:rsidP="009872D5">
      <w:pPr>
        <w:spacing w:before="120" w:after="120" w:line="240" w:lineRule="auto"/>
        <w:ind w:firstLine="709"/>
        <w:jc w:val="both"/>
        <w:rPr>
          <w:rFonts w:ascii="Times New Roman" w:hAnsi="Times New Roman" w:cs="Times New Roman"/>
          <w:bCs/>
          <w:i/>
          <w:iCs/>
          <w:color w:val="000000" w:themeColor="text1"/>
          <w:sz w:val="26"/>
          <w:szCs w:val="26"/>
        </w:rPr>
      </w:pPr>
      <w:r w:rsidRPr="009A2A4F">
        <w:rPr>
          <w:rFonts w:ascii="Times New Roman" w:hAnsi="Times New Roman" w:cs="Times New Roman"/>
          <w:bCs/>
          <w:i/>
          <w:iCs/>
          <w:color w:val="000000" w:themeColor="text1"/>
          <w:sz w:val="26"/>
          <w:szCs w:val="26"/>
        </w:rPr>
        <w:t>b) Đối với TTHC: Sửa đổi, bổ sung Đơn đăng ký bảo hộ giống cây trồng (1.012066):</w:t>
      </w:r>
    </w:p>
    <w:p w14:paraId="64D3241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4.391.490 đồng/năm</w:t>
      </w:r>
    </w:p>
    <w:p w14:paraId="131C654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2.404.184 đồng/năm.</w:t>
      </w:r>
    </w:p>
    <w:p w14:paraId="4366A70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1.987.306 đồng/năm.</w:t>
      </w:r>
    </w:p>
    <w:p w14:paraId="54231EB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45,25 %. </w:t>
      </w:r>
    </w:p>
    <w:p w14:paraId="625D7A5D"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372C2A9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33.3%.</w:t>
      </w:r>
    </w:p>
    <w:p w14:paraId="346B80E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21.4. Lộ trình thực hiện: </w:t>
      </w:r>
      <w:r w:rsidRPr="009A2A4F">
        <w:rPr>
          <w:rFonts w:ascii="Times New Roman" w:hAnsi="Times New Roman" w:cs="Times New Roman"/>
          <w:bCs/>
          <w:color w:val="000000" w:themeColor="text1"/>
          <w:sz w:val="26"/>
          <w:szCs w:val="26"/>
        </w:rPr>
        <w:t>2025 – 2026</w:t>
      </w:r>
    </w:p>
    <w:p w14:paraId="1B3E17A2"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rPr>
        <w:t xml:space="preserve">22. Nhóm thủ tục hành chính: </w:t>
      </w:r>
      <w:bookmarkStart w:id="18" w:name="_Hlk198801434"/>
      <w:r w:rsidRPr="009A2A4F">
        <w:rPr>
          <w:rFonts w:ascii="Times New Roman" w:hAnsi="Times New Roman" w:cs="Times New Roman"/>
          <w:b/>
          <w:color w:val="000000" w:themeColor="text1"/>
          <w:sz w:val="26"/>
          <w:szCs w:val="26"/>
        </w:rPr>
        <w:t xml:space="preserve">Giao quyền đăng ký đối với giống cây trồng là kết quả của nhiệm vụ khoa học và công nghệ sử dụng ngân sách nhà nước (1.012058); </w:t>
      </w:r>
      <w:bookmarkStart w:id="19" w:name="_Hlk198801398"/>
      <w:bookmarkEnd w:id="18"/>
      <w:r w:rsidRPr="009A2A4F">
        <w:rPr>
          <w:rFonts w:ascii="Times New Roman" w:hAnsi="Times New Roman" w:cs="Times New Roman"/>
          <w:b/>
          <w:color w:val="000000" w:themeColor="text1"/>
          <w:sz w:val="26"/>
          <w:szCs w:val="26"/>
          <w:lang w:val="pt-BR"/>
        </w:rPr>
        <w:t>Quyết định cho phép tổ chức, cá nhân khác sử dụng giống cây trồng được bảo hộ là kết quả của nhiệm vụ khoa học và công nghệ sử dụng ngân sách nhà nước (1.012059); Yêu cầu chấm dứt việc cho phép tổ chức, cá nhân khác khai thác, sử dụng giống cây trồng được bảo hộ là kết quả của nhiệm vụ khoa học và công nghệ sử dụng ngân sách nhà nước (1.012060).</w:t>
      </w:r>
    </w:p>
    <w:bookmarkEnd w:id="19"/>
    <w:p w14:paraId="381D6E47"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22.1. Nội dung đơn giản hóa: </w:t>
      </w:r>
    </w:p>
    <w:p w14:paraId="5C1C7E1F"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a) Đối với TTHC: Giao quyền đăng ký đối với giống cây trồng là kết quả của nhiệm vụ khoa học và công nghệ sử dụng ngân sách nhà nước (1.012058): </w:t>
      </w:r>
      <w:r w:rsidRPr="009A2A4F">
        <w:rPr>
          <w:rFonts w:ascii="Times New Roman" w:eastAsia="Times New Roman" w:hAnsi="Times New Roman" w:cs="Times New Roman"/>
          <w:color w:val="000000" w:themeColor="text1"/>
          <w:sz w:val="26"/>
          <w:szCs w:val="26"/>
        </w:rPr>
        <w:t xml:space="preserve">phân cấp về địa phương; nộp hồ sơ trên môi trường điện tử; </w:t>
      </w:r>
      <w:r w:rsidRPr="009A2A4F">
        <w:rPr>
          <w:rFonts w:ascii="Times New Roman" w:hAnsi="Times New Roman" w:cs="Times New Roman"/>
          <w:color w:val="000000" w:themeColor="text1"/>
          <w:sz w:val="26"/>
          <w:szCs w:val="26"/>
          <w:lang w:val="pt-BR"/>
        </w:rPr>
        <w:t>giảm thời gian giải quyết thủ tục hành chính (giảm 12 ngày)</w:t>
      </w:r>
    </w:p>
    <w:p w14:paraId="4C1F4D6B"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67E9D9C3"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b) Đối với TTHC: Quyết định cho phép tổ chức, cá nhân khác sử dụng giống cây trồng được bảo hộ là kết quả của nhiệm vụ khoa học và công nghệ sử dụng ngân sách nhà nước (1.012059): </w:t>
      </w:r>
      <w:r w:rsidRPr="009A2A4F">
        <w:rPr>
          <w:rFonts w:ascii="Times New Roman" w:eastAsia="Times New Roman" w:hAnsi="Times New Roman" w:cs="Times New Roman"/>
          <w:color w:val="000000" w:themeColor="text1"/>
          <w:sz w:val="26"/>
          <w:szCs w:val="26"/>
        </w:rPr>
        <w:t>phân cấp về địa phương; nộp hồ sơ trên môi trường điện tử</w:t>
      </w:r>
    </w:p>
    <w:p w14:paraId="1153EA28"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5B4AAB9D"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c) Đối với TTHC: Yêu cầu chấm dứt việc cho phép tổ chức, cá nhân khác khai thác, sử dụng giống cây trồng được bảo hộ là kết quả của nhiệm vụ khoa học và công nghệ sử dụng ngân sách nhà nước (1.012060): </w:t>
      </w:r>
      <w:r w:rsidRPr="009A2A4F">
        <w:rPr>
          <w:rFonts w:ascii="Times New Roman" w:eastAsia="Times New Roman" w:hAnsi="Times New Roman" w:cs="Times New Roman"/>
          <w:color w:val="000000" w:themeColor="text1"/>
          <w:sz w:val="26"/>
          <w:szCs w:val="26"/>
        </w:rPr>
        <w:t>phân cấp về địa phương; nộp hồ sơ trên môi trường điện tử.</w:t>
      </w:r>
    </w:p>
    <w:p w14:paraId="5AA690E2"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431108B1"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
          <w:color w:val="000000" w:themeColor="text1"/>
          <w:sz w:val="26"/>
          <w:szCs w:val="26"/>
        </w:rPr>
        <w:t>22.2. Kiến nghị thực thi:</w:t>
      </w:r>
      <w:r w:rsidRPr="009A2A4F">
        <w:rPr>
          <w:rFonts w:ascii="Times New Roman" w:hAnsi="Times New Roman" w:cs="Times New Roman"/>
          <w:b/>
          <w:i/>
          <w:color w:val="000000" w:themeColor="text1"/>
          <w:sz w:val="26"/>
          <w:szCs w:val="26"/>
        </w:rPr>
        <w:t xml:space="preserve"> </w:t>
      </w:r>
    </w:p>
    <w:p w14:paraId="7F8738ED"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color w:val="000000" w:themeColor="text1"/>
          <w:sz w:val="26"/>
          <w:szCs w:val="26"/>
        </w:rPr>
        <w:t>Sửa đổi điểm b khoản 1 Điều 16;  Điều 18 Nghị định số 79/2023/NĐ-CP</w:t>
      </w:r>
      <w:r w:rsidRPr="009A2A4F">
        <w:rPr>
          <w:rFonts w:ascii="Times New Roman" w:hAnsi="Times New Roman" w:cs="Times New Roman"/>
          <w:bCs/>
          <w:iCs/>
          <w:color w:val="000000" w:themeColor="text1"/>
          <w:sz w:val="26"/>
          <w:szCs w:val="26"/>
        </w:rPr>
        <w:t xml:space="preserve"> ngày 15/11/2023 của Chính phủ quy định chi tiết một số điều và biện pháp thi hành Luật Sở hữu trí tuệ về quyền đối với giống cây trồng.</w:t>
      </w:r>
    </w:p>
    <w:p w14:paraId="019FD902"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22.3. Lợi ích phương án đơn giản hóa </w:t>
      </w:r>
    </w:p>
    <w:p w14:paraId="6C54CD68"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i/>
          <w:iCs/>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a) Đối với TTHC: Giao quyền đăng ký đối với giống cây trồng là kết quả của nhiệm vụ khoa học và công nghệ sử dụng ngân sách nhà nước (1.012058): </w:t>
      </w:r>
    </w:p>
    <w:p w14:paraId="0C590B0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381,649 đồng/năm</w:t>
      </w:r>
    </w:p>
    <w:p w14:paraId="4F085D9D"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96,472 đồng/năm.</w:t>
      </w:r>
    </w:p>
    <w:p w14:paraId="0EFC1C9D"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285,177 đồng/năm.</w:t>
      </w:r>
    </w:p>
    <w:p w14:paraId="78E27EE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74,72 %. </w:t>
      </w:r>
    </w:p>
    <w:p w14:paraId="242C971A"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5DAD991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50%.</w:t>
      </w:r>
    </w:p>
    <w:p w14:paraId="67D6B642"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i/>
          <w:iCs/>
          <w:color w:val="000000" w:themeColor="text1"/>
          <w:sz w:val="26"/>
          <w:szCs w:val="26"/>
        </w:rPr>
      </w:pPr>
      <w:r w:rsidRPr="009A2A4F">
        <w:rPr>
          <w:rFonts w:ascii="Times New Roman" w:eastAsia="Times New Roman" w:hAnsi="Times New Roman" w:cs="Times New Roman"/>
          <w:i/>
          <w:iCs/>
          <w:color w:val="000000" w:themeColor="text1"/>
          <w:sz w:val="26"/>
          <w:szCs w:val="26"/>
        </w:rPr>
        <w:t>b) Đối với TTHC: Quyết định cho phép tổ chức, cá nhân khác sử dụng giống cây trồng được bảo hộ là kết quả của nhiệm vụ khoa học và công nghệ sử dụng ngân sách nhà nước (1.012059)</w:t>
      </w:r>
    </w:p>
    <w:p w14:paraId="331AF6F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939.719 đồng/năm</w:t>
      </w:r>
    </w:p>
    <w:p w14:paraId="2C8043C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654.542 đồng/năm.</w:t>
      </w:r>
    </w:p>
    <w:p w14:paraId="4FB52D6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285.177 đồng/năm.</w:t>
      </w:r>
    </w:p>
    <w:p w14:paraId="749B381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30,35 %. </w:t>
      </w:r>
    </w:p>
    <w:p w14:paraId="01C366E8"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i/>
          <w:iCs/>
          <w:color w:val="000000" w:themeColor="text1"/>
          <w:sz w:val="26"/>
          <w:szCs w:val="26"/>
        </w:rPr>
      </w:pPr>
      <w:r w:rsidRPr="009A2A4F">
        <w:rPr>
          <w:rFonts w:ascii="Times New Roman" w:eastAsia="Times New Roman" w:hAnsi="Times New Roman" w:cs="Times New Roman"/>
          <w:i/>
          <w:iCs/>
          <w:color w:val="000000" w:themeColor="text1"/>
          <w:sz w:val="26"/>
          <w:szCs w:val="26"/>
        </w:rPr>
        <w:t>c) Đối với TTHC: Yêu cầu chấm dứt việc cho phép tổ chức, cá nhân khác khai thác, sử dụng giống cây trồng được bảo hộ là kết quả của nhiệm vụ khoa học và công nghệ sử dụng ngân sách nhà nước (1.012060).</w:t>
      </w:r>
    </w:p>
    <w:p w14:paraId="404F8DB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920.719 đồng/năm</w:t>
      </w:r>
    </w:p>
    <w:p w14:paraId="46FBE77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635.5420 đồng/năm.</w:t>
      </w:r>
    </w:p>
    <w:p w14:paraId="48EABB9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285.177 đồng/năm.</w:t>
      </w:r>
    </w:p>
    <w:p w14:paraId="702C162D"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30.97 %. </w:t>
      </w:r>
    </w:p>
    <w:p w14:paraId="665BB9A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22.4. Lộ trình thực hiện: </w:t>
      </w:r>
      <w:r w:rsidRPr="009A2A4F">
        <w:rPr>
          <w:rFonts w:ascii="Times New Roman" w:hAnsi="Times New Roman" w:cs="Times New Roman"/>
          <w:bCs/>
          <w:color w:val="000000" w:themeColor="text1"/>
          <w:sz w:val="26"/>
          <w:szCs w:val="26"/>
        </w:rPr>
        <w:t>2025 – 2026</w:t>
      </w:r>
    </w:p>
    <w:p w14:paraId="67ED23F0"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23. Thủ tục hành chính: </w:t>
      </w:r>
      <w:r w:rsidRPr="009A2A4F">
        <w:rPr>
          <w:rFonts w:ascii="Times New Roman" w:hAnsi="Times New Roman" w:cs="Times New Roman"/>
          <w:b/>
          <w:color w:val="000000" w:themeColor="text1"/>
          <w:sz w:val="26"/>
          <w:szCs w:val="26"/>
          <w:lang w:val="pt-BR"/>
        </w:rPr>
        <w:t>Đăng ký dự kiểm tra nghiệp vụ giám định quyền đối với giống cây trồng (1.011998)</w:t>
      </w:r>
    </w:p>
    <w:p w14:paraId="0F888ED9"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
          <w:color w:val="000000" w:themeColor="text1"/>
          <w:sz w:val="26"/>
          <w:szCs w:val="26"/>
        </w:rPr>
        <w:t xml:space="preserve">23.1. Nội dung đơn giản hóa: </w:t>
      </w:r>
      <w:r w:rsidRPr="009A2A4F">
        <w:rPr>
          <w:rFonts w:ascii="Times New Roman" w:eastAsia="Times New Roman" w:hAnsi="Times New Roman" w:cs="Times New Roman"/>
          <w:color w:val="000000" w:themeColor="text1"/>
          <w:sz w:val="26"/>
          <w:szCs w:val="26"/>
        </w:rPr>
        <w:t xml:space="preserve">phân cấp về địa phương; </w:t>
      </w:r>
      <w:r w:rsidRPr="009A2A4F">
        <w:rPr>
          <w:rFonts w:ascii="Times New Roman" w:hAnsi="Times New Roman" w:cs="Times New Roman"/>
          <w:color w:val="000000" w:themeColor="text1"/>
          <w:sz w:val="26"/>
          <w:szCs w:val="26"/>
          <w:lang w:val="pt-BR"/>
        </w:rPr>
        <w:t>giảm thời gian giải quyết thủ tục hành chính (giảm 5 ngày)</w:t>
      </w:r>
      <w:r w:rsidRPr="009A2A4F">
        <w:rPr>
          <w:rFonts w:ascii="Times New Roman" w:eastAsia="Times New Roman" w:hAnsi="Times New Roman" w:cs="Times New Roman"/>
          <w:color w:val="000000" w:themeColor="text1"/>
          <w:sz w:val="26"/>
          <w:szCs w:val="26"/>
        </w:rPr>
        <w:t xml:space="preserve">; bãi bỏ thành phần hồ sơ </w:t>
      </w:r>
      <w:r w:rsidRPr="009A2A4F">
        <w:rPr>
          <w:rFonts w:ascii="Times New Roman" w:eastAsia="Times New Roman" w:hAnsi="Times New Roman" w:cs="Times New Roman"/>
          <w:b/>
          <w:color w:val="000000" w:themeColor="text1"/>
          <w:sz w:val="26"/>
          <w:szCs w:val="26"/>
        </w:rPr>
        <w:t>"Chứng từ nộp phí, lệ phí (trường hợp nộp phí, lệ phí qua dịch vụ bưu chính hoặc nộp trực tiếp vào tài khoản của cơ quan có thẩm quyền giải quyết thủ tục này)”</w:t>
      </w:r>
      <w:r w:rsidRPr="009A2A4F">
        <w:rPr>
          <w:rFonts w:ascii="Times New Roman" w:eastAsia="Times New Roman" w:hAnsi="Times New Roman" w:cs="Times New Roman"/>
          <w:color w:val="000000" w:themeColor="text1"/>
          <w:sz w:val="26"/>
          <w:szCs w:val="26"/>
        </w:rPr>
        <w:t xml:space="preserve">. </w:t>
      </w:r>
    </w:p>
    <w:p w14:paraId="04DCDA73"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Việc nộp phí đã được thực hiện qua tài khoản, cơ quan giải quyết thủ tục hành chính sẽ tra cứu thông tin thanh toán trực tiếp từ hệ thống hoặc sao kê tài khoản của đơn vị thu, không cần yêu cầu người dân, tổ chức nộp lại chứng từ giấy. </w:t>
      </w:r>
    </w:p>
    <w:p w14:paraId="27B5296C"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23.2. Kiến nghị thực thi:</w:t>
      </w:r>
      <w:r w:rsidRPr="009A2A4F">
        <w:rPr>
          <w:rFonts w:ascii="Times New Roman" w:hAnsi="Times New Roman" w:cs="Times New Roman"/>
          <w:b/>
          <w:i/>
          <w:color w:val="000000" w:themeColor="text1"/>
          <w:sz w:val="26"/>
          <w:szCs w:val="26"/>
        </w:rPr>
        <w:t xml:space="preserve"> </w:t>
      </w:r>
    </w:p>
    <w:p w14:paraId="6C02DE30"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iCs/>
          <w:color w:val="000000" w:themeColor="text1"/>
          <w:sz w:val="26"/>
          <w:szCs w:val="26"/>
        </w:rPr>
        <w:t>Sửa đổi điểm b, điểm c khoản 3 Điều 111 Nghị định số 65/2023/NĐ-CP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p w14:paraId="4512BBFE"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23.3. Lợi ích phương án đơn giản hóa </w:t>
      </w:r>
    </w:p>
    <w:p w14:paraId="7AC2D01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614.974 đồng/năm</w:t>
      </w:r>
    </w:p>
    <w:p w14:paraId="1EB70EBA"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372.842 đồng/năm.</w:t>
      </w:r>
    </w:p>
    <w:p w14:paraId="6FBCCAE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242.132 đồng/năm.</w:t>
      </w:r>
    </w:p>
    <w:p w14:paraId="38C1489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39,37 %. </w:t>
      </w:r>
    </w:p>
    <w:p w14:paraId="6A0A1A06"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2095443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33,3%.</w:t>
      </w:r>
    </w:p>
    <w:p w14:paraId="19673C1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23.4. Lộ trình thực hiện: </w:t>
      </w:r>
      <w:r w:rsidRPr="009A2A4F">
        <w:rPr>
          <w:rFonts w:ascii="Times New Roman" w:hAnsi="Times New Roman" w:cs="Times New Roman"/>
          <w:bCs/>
          <w:color w:val="000000" w:themeColor="text1"/>
          <w:sz w:val="26"/>
          <w:szCs w:val="26"/>
        </w:rPr>
        <w:t>2025 – 2026</w:t>
      </w:r>
    </w:p>
    <w:p w14:paraId="2878073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rPr>
        <w:t xml:space="preserve">24. Nhóm thủ tục hành chính: </w:t>
      </w:r>
      <w:r w:rsidRPr="009A2A4F">
        <w:rPr>
          <w:rFonts w:ascii="Times New Roman" w:hAnsi="Times New Roman" w:cs="Times New Roman"/>
          <w:b/>
          <w:color w:val="000000" w:themeColor="text1"/>
          <w:sz w:val="26"/>
          <w:szCs w:val="26"/>
          <w:lang w:val="pt-BR"/>
        </w:rPr>
        <w:t>Chứng nhận lại chủng loại gạo thơm xuất khẩu được hưởng miễn thuế nhập khẩu theo hạn ngạch (2.002339); Chứng nhận chủng loại gạo thơm xuất khẩu được hưởng miễn thuế nhập khẩu theo hạn ngạch (2.002338)</w:t>
      </w:r>
    </w:p>
    <w:p w14:paraId="1FBA3EF9"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24.1. Nội dung đơn giản hóa: </w:t>
      </w:r>
    </w:p>
    <w:p w14:paraId="470E9672"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eastAsia="Times New Roman" w:hAnsi="Times New Roman" w:cs="Times New Roman"/>
          <w:color w:val="000000" w:themeColor="text1"/>
          <w:sz w:val="26"/>
          <w:szCs w:val="26"/>
        </w:rPr>
        <w:t>Tiếp nhận và trả kết quả giải quyết thủ tục hành chính trên môi trường điện tử</w:t>
      </w:r>
    </w:p>
    <w:p w14:paraId="15AE71E7"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60546044"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
          <w:color w:val="000000" w:themeColor="text1"/>
          <w:sz w:val="26"/>
          <w:szCs w:val="26"/>
        </w:rPr>
        <w:t>24.2. Kiến nghị thực thi:</w:t>
      </w:r>
      <w:r w:rsidRPr="009A2A4F">
        <w:rPr>
          <w:rFonts w:ascii="Times New Roman" w:hAnsi="Times New Roman" w:cs="Times New Roman"/>
          <w:b/>
          <w:i/>
          <w:color w:val="000000" w:themeColor="text1"/>
          <w:sz w:val="26"/>
          <w:szCs w:val="26"/>
        </w:rPr>
        <w:t xml:space="preserve"> </w:t>
      </w:r>
    </w:p>
    <w:p w14:paraId="1FFDF722"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24.3. Lợi ích phương án đơn giản hóa </w:t>
      </w:r>
    </w:p>
    <w:p w14:paraId="6CFE9270" w14:textId="77777777" w:rsidR="009872D5" w:rsidRPr="009A2A4F" w:rsidRDefault="009872D5" w:rsidP="009872D5">
      <w:pPr>
        <w:spacing w:before="120" w:after="120" w:line="240" w:lineRule="auto"/>
        <w:ind w:firstLine="709"/>
        <w:jc w:val="both"/>
        <w:rPr>
          <w:rFonts w:ascii="Times New Roman" w:hAnsi="Times New Roman" w:cs="Times New Roman"/>
          <w:bCs/>
          <w:i/>
          <w:iCs/>
          <w:color w:val="000000" w:themeColor="text1"/>
          <w:sz w:val="26"/>
          <w:szCs w:val="26"/>
        </w:rPr>
      </w:pPr>
      <w:r w:rsidRPr="009A2A4F">
        <w:rPr>
          <w:rFonts w:ascii="Times New Roman" w:hAnsi="Times New Roman" w:cs="Times New Roman"/>
          <w:bCs/>
          <w:i/>
          <w:iCs/>
          <w:color w:val="000000" w:themeColor="text1"/>
          <w:sz w:val="26"/>
          <w:szCs w:val="26"/>
        </w:rPr>
        <w:t xml:space="preserve">a) Đối với TTHC: </w:t>
      </w:r>
      <w:r w:rsidRPr="009A2A4F">
        <w:rPr>
          <w:rFonts w:ascii="Times New Roman" w:hAnsi="Times New Roman" w:cs="Times New Roman"/>
          <w:i/>
          <w:iCs/>
          <w:color w:val="000000" w:themeColor="text1"/>
          <w:sz w:val="26"/>
          <w:szCs w:val="26"/>
          <w:lang w:val="pt-BR"/>
        </w:rPr>
        <w:t>Chứng nhận lại chủng loại gạo thơm xuất khẩu được hưởng miễn thuế nhập khẩu theo hạn ngạch (2.002339)</w:t>
      </w:r>
    </w:p>
    <w:p w14:paraId="7D44D0A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1.754.743 đồng/năm</w:t>
      </w:r>
    </w:p>
    <w:p w14:paraId="54050A7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1.498.601 đồng/năm.</w:t>
      </w:r>
    </w:p>
    <w:p w14:paraId="606EED1D"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256.142 đồng/năm.</w:t>
      </w:r>
    </w:p>
    <w:p w14:paraId="1A8B5DB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14,6 %. </w:t>
      </w:r>
    </w:p>
    <w:p w14:paraId="6F97B3DC" w14:textId="77777777" w:rsidR="009872D5" w:rsidRPr="009A2A4F" w:rsidRDefault="009872D5" w:rsidP="009872D5">
      <w:pPr>
        <w:spacing w:before="120" w:after="120" w:line="240" w:lineRule="auto"/>
        <w:ind w:firstLine="709"/>
        <w:jc w:val="both"/>
        <w:rPr>
          <w:rFonts w:ascii="Times New Roman" w:hAnsi="Times New Roman" w:cs="Times New Roman"/>
          <w:bCs/>
          <w:i/>
          <w:iCs/>
          <w:color w:val="000000" w:themeColor="text1"/>
          <w:sz w:val="26"/>
          <w:szCs w:val="26"/>
        </w:rPr>
      </w:pPr>
      <w:r w:rsidRPr="009A2A4F">
        <w:rPr>
          <w:rFonts w:ascii="Times New Roman" w:hAnsi="Times New Roman" w:cs="Times New Roman"/>
          <w:bCs/>
          <w:i/>
          <w:iCs/>
          <w:color w:val="000000" w:themeColor="text1"/>
          <w:sz w:val="26"/>
          <w:szCs w:val="26"/>
        </w:rPr>
        <w:t>b) Đối với TTHC</w:t>
      </w:r>
      <w:r w:rsidRPr="009A2A4F">
        <w:rPr>
          <w:rFonts w:ascii="Times New Roman" w:hAnsi="Times New Roman" w:cs="Times New Roman"/>
          <w:color w:val="000000" w:themeColor="text1"/>
          <w:sz w:val="26"/>
          <w:szCs w:val="26"/>
        </w:rPr>
        <w:t xml:space="preserve"> </w:t>
      </w:r>
      <w:r w:rsidRPr="009A2A4F">
        <w:rPr>
          <w:rFonts w:ascii="Times New Roman" w:hAnsi="Times New Roman" w:cs="Times New Roman"/>
          <w:bCs/>
          <w:i/>
          <w:iCs/>
          <w:color w:val="000000" w:themeColor="text1"/>
          <w:sz w:val="26"/>
          <w:szCs w:val="26"/>
        </w:rPr>
        <w:t>Chứng nhận chủng loại gạo thơm xuất khẩu được hưởng miễn thuế nhập khẩu theo hạn ngạch (2.002338):</w:t>
      </w:r>
    </w:p>
    <w:p w14:paraId="29DBF27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36.469.990 đồng/năm</w:t>
      </w:r>
    </w:p>
    <w:p w14:paraId="75F1764D"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19.479.152 đồng/năm.</w:t>
      </w:r>
    </w:p>
    <w:p w14:paraId="4B54553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16.990.838 đồng/năm.</w:t>
      </w:r>
    </w:p>
    <w:p w14:paraId="7D5618E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46,59 %. </w:t>
      </w:r>
    </w:p>
    <w:p w14:paraId="6B05AA9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24.4. Lộ trình thực hiện: </w:t>
      </w:r>
      <w:r w:rsidRPr="009A2A4F">
        <w:rPr>
          <w:rFonts w:ascii="Times New Roman" w:hAnsi="Times New Roman" w:cs="Times New Roman"/>
          <w:bCs/>
          <w:color w:val="000000" w:themeColor="text1"/>
          <w:sz w:val="26"/>
          <w:szCs w:val="26"/>
        </w:rPr>
        <w:t>2025 – 2026</w:t>
      </w:r>
    </w:p>
    <w:p w14:paraId="536EFD1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rPr>
        <w:t xml:space="preserve">25. Nhóm thủ tục hành chính: </w:t>
      </w:r>
      <w:bookmarkStart w:id="20" w:name="_Hlk198804813"/>
      <w:r w:rsidRPr="009A2A4F">
        <w:rPr>
          <w:rFonts w:ascii="Times New Roman" w:hAnsi="Times New Roman" w:cs="Times New Roman"/>
          <w:b/>
          <w:color w:val="000000" w:themeColor="text1"/>
          <w:sz w:val="26"/>
          <w:szCs w:val="26"/>
          <w:lang w:val="pt-BR"/>
        </w:rPr>
        <w:t>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 (1.007999)</w:t>
      </w:r>
      <w:bookmarkEnd w:id="20"/>
      <w:r w:rsidRPr="009A2A4F">
        <w:rPr>
          <w:rFonts w:ascii="Times New Roman" w:hAnsi="Times New Roman" w:cs="Times New Roman"/>
          <w:b/>
          <w:color w:val="000000" w:themeColor="text1"/>
          <w:sz w:val="26"/>
          <w:szCs w:val="26"/>
          <w:lang w:val="pt-BR"/>
        </w:rPr>
        <w:t>; Cấp phép xuất khẩu giống cây trồng và hạt lai của giống cây trồng chưa được cấp quyết định công nhận lưu hành hoặc tự công bố lưu hành và không thuộc Danh mục nguồn gen giống cây trồng cấm xuất khẩu phục vụ nghiên cứu, khảo nghiệm, quảng cáo, triển lãm, trao đổi quốc tế không vì mục đích thương mại (1.007994)</w:t>
      </w:r>
    </w:p>
    <w:p w14:paraId="63F0FE4D"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
          <w:color w:val="000000" w:themeColor="text1"/>
          <w:sz w:val="26"/>
          <w:szCs w:val="26"/>
        </w:rPr>
        <w:t>25.1. Nội dung đơn giản hóa:</w:t>
      </w:r>
      <w:r w:rsidRPr="009A2A4F">
        <w:rPr>
          <w:rFonts w:ascii="Times New Roman" w:eastAsia="Times New Roman" w:hAnsi="Times New Roman" w:cs="Times New Roman"/>
          <w:color w:val="000000" w:themeColor="text1"/>
          <w:sz w:val="26"/>
          <w:szCs w:val="26"/>
        </w:rPr>
        <w:t xml:space="preserve"> phân cấp về địa phương; nâng cấp hệ thống MCQG đảm bảo 100% hồ sơ được tiếp nhận và trả kết quả giải quyết thủ tục hành chính trên môi trường điện tử.</w:t>
      </w:r>
    </w:p>
    <w:p w14:paraId="2F58B5BA"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79406DAB"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25.2. Kiến nghị thực thi</w:t>
      </w:r>
      <w:r w:rsidRPr="009A2A4F">
        <w:rPr>
          <w:rFonts w:ascii="Times New Roman" w:hAnsi="Times New Roman" w:cs="Times New Roman"/>
          <w:b/>
          <w:i/>
          <w:color w:val="000000" w:themeColor="text1"/>
          <w:sz w:val="26"/>
          <w:szCs w:val="26"/>
        </w:rPr>
        <w:t xml:space="preserve">: </w:t>
      </w:r>
    </w:p>
    <w:p w14:paraId="37BC35CD"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iCs/>
          <w:color w:val="000000" w:themeColor="text1"/>
          <w:sz w:val="26"/>
          <w:szCs w:val="26"/>
        </w:rPr>
        <w:t>Sửa đổi Điều 28, Điều 29 Luật Trồng trọt; Điều 11; Điều 12 Nghị định số 94/2019/NĐ-CP ngày 13/12/2019 của Chính phủ quy định chi tiết một số điều của Luật Trồng trọt về giống cây trồng và canh tác.</w:t>
      </w:r>
    </w:p>
    <w:p w14:paraId="4A68DCE7"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25.3. Lợi ích phương án đơn giản hóa </w:t>
      </w:r>
    </w:p>
    <w:p w14:paraId="33EF652F" w14:textId="77777777" w:rsidR="009872D5" w:rsidRPr="009A2A4F" w:rsidRDefault="009872D5" w:rsidP="009872D5">
      <w:pPr>
        <w:spacing w:before="120" w:after="120" w:line="240" w:lineRule="auto"/>
        <w:ind w:firstLine="709"/>
        <w:jc w:val="both"/>
        <w:rPr>
          <w:rFonts w:ascii="Times New Roman" w:hAnsi="Times New Roman" w:cs="Times New Roman"/>
          <w:bCs/>
          <w:i/>
          <w:iCs/>
          <w:color w:val="000000" w:themeColor="text1"/>
          <w:sz w:val="26"/>
          <w:szCs w:val="26"/>
        </w:rPr>
      </w:pPr>
      <w:r w:rsidRPr="009A2A4F">
        <w:rPr>
          <w:rFonts w:ascii="Times New Roman" w:hAnsi="Times New Roman" w:cs="Times New Roman"/>
          <w:bCs/>
          <w:i/>
          <w:iCs/>
          <w:color w:val="000000" w:themeColor="text1"/>
          <w:sz w:val="26"/>
          <w:szCs w:val="26"/>
        </w:rPr>
        <w:t xml:space="preserve">a) Đối với TTHC: </w:t>
      </w:r>
      <w:r w:rsidRPr="009A2A4F">
        <w:rPr>
          <w:rFonts w:ascii="Times New Roman" w:hAnsi="Times New Roman" w:cs="Times New Roman"/>
          <w:i/>
          <w:iCs/>
          <w:color w:val="000000" w:themeColor="text1"/>
          <w:sz w:val="26"/>
          <w:szCs w:val="26"/>
          <w:lang w:val="pt-BR"/>
        </w:rPr>
        <w:t>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 (1.007999)</w:t>
      </w:r>
    </w:p>
    <w:p w14:paraId="020978B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23.305.038 đồng/năm</w:t>
      </w:r>
    </w:p>
    <w:p w14:paraId="4067F61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19.277.636 đồng/năm.</w:t>
      </w:r>
    </w:p>
    <w:p w14:paraId="6F59B23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4.027.402 đồng/năm.</w:t>
      </w:r>
    </w:p>
    <w:p w14:paraId="5F17E11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17,28 %. </w:t>
      </w:r>
    </w:p>
    <w:p w14:paraId="32233734" w14:textId="77777777" w:rsidR="009872D5" w:rsidRPr="009A2A4F" w:rsidRDefault="009872D5" w:rsidP="009872D5">
      <w:pPr>
        <w:spacing w:before="120" w:after="120" w:line="240" w:lineRule="auto"/>
        <w:ind w:firstLine="709"/>
        <w:jc w:val="both"/>
        <w:rPr>
          <w:rFonts w:ascii="Times New Roman" w:hAnsi="Times New Roman" w:cs="Times New Roman"/>
          <w:bCs/>
          <w:i/>
          <w:iCs/>
          <w:color w:val="000000" w:themeColor="text1"/>
          <w:sz w:val="26"/>
          <w:szCs w:val="26"/>
        </w:rPr>
      </w:pPr>
      <w:r w:rsidRPr="009A2A4F">
        <w:rPr>
          <w:rFonts w:ascii="Times New Roman" w:hAnsi="Times New Roman" w:cs="Times New Roman"/>
          <w:bCs/>
          <w:i/>
          <w:iCs/>
          <w:color w:val="000000" w:themeColor="text1"/>
          <w:sz w:val="26"/>
          <w:szCs w:val="26"/>
        </w:rPr>
        <w:t>b) Đối với TTHC:</w:t>
      </w:r>
      <w:r w:rsidRPr="009A2A4F">
        <w:rPr>
          <w:rFonts w:ascii="Times New Roman" w:hAnsi="Times New Roman" w:cs="Times New Roman"/>
          <w:color w:val="000000" w:themeColor="text1"/>
          <w:sz w:val="26"/>
          <w:szCs w:val="26"/>
        </w:rPr>
        <w:t xml:space="preserve"> </w:t>
      </w:r>
      <w:r w:rsidRPr="009A2A4F">
        <w:rPr>
          <w:rFonts w:ascii="Times New Roman" w:hAnsi="Times New Roman" w:cs="Times New Roman"/>
          <w:bCs/>
          <w:i/>
          <w:iCs/>
          <w:color w:val="000000" w:themeColor="text1"/>
          <w:sz w:val="26"/>
          <w:szCs w:val="26"/>
        </w:rPr>
        <w:t>Cấp phép xuất khẩu giống cây trồng và hạt lai của giống cây trồng chưa được cấp quyết định công nhận lưu hành hoặc tự công bố lưu hành và không thuộc Danh mục nguồn gen giống cây trồng cấm xuất khẩu phục vụ nghiên cứu, khảo nghiệm, quảng cáo, triển lãm, trao đổi quốc tế không vì mục đích thương mại (1.007994)</w:t>
      </w:r>
    </w:p>
    <w:p w14:paraId="0C09856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3.815.578 đồng/năm</w:t>
      </w:r>
    </w:p>
    <w:p w14:paraId="6450A7F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2.847.052 đồng/năm.</w:t>
      </w:r>
    </w:p>
    <w:p w14:paraId="0549D61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968.526 đồng/năm.</w:t>
      </w:r>
    </w:p>
    <w:p w14:paraId="7CA67B1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25,38 %. </w:t>
      </w:r>
    </w:p>
    <w:p w14:paraId="19CCA8DA"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25.4. Lộ trình thực hiện: </w:t>
      </w:r>
      <w:r w:rsidRPr="009A2A4F">
        <w:rPr>
          <w:rFonts w:ascii="Times New Roman" w:hAnsi="Times New Roman" w:cs="Times New Roman"/>
          <w:bCs/>
          <w:color w:val="000000" w:themeColor="text1"/>
          <w:sz w:val="26"/>
          <w:szCs w:val="26"/>
        </w:rPr>
        <w:t>2025 – 2026</w:t>
      </w:r>
    </w:p>
    <w:p w14:paraId="5B766CF7"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rPr>
        <w:t xml:space="preserve">26. Nhóm thủ tục hành chính: </w:t>
      </w:r>
      <w:r w:rsidRPr="009A2A4F">
        <w:rPr>
          <w:rFonts w:ascii="Times New Roman" w:hAnsi="Times New Roman" w:cs="Times New Roman"/>
          <w:b/>
          <w:color w:val="000000" w:themeColor="text1"/>
          <w:sz w:val="26"/>
          <w:szCs w:val="26"/>
          <w:lang w:val="pt-BR"/>
        </w:rPr>
        <w:t>Cấp, cấp lại Quyết định công nhận lưu hành đặc cách giống cây trồng (1.007997); Cấp, cấp lại, gia hạn, phục hồi Quyết định công nhận lưu hành giống cây trồng (bao gồm cả cây trồng biến đổi gen được nhập khẩu với mục đích khảo nghiệm để đăng ký cấp Quyết định công nhận lưu hành giống cây trồng) (1.007996); Tự công bố lưu hành giống cây trồng (1.007992)</w:t>
      </w:r>
    </w:p>
    <w:p w14:paraId="693F1B4A"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rPr>
        <w:t>26.1. Nội dung đơn giản hóa:</w:t>
      </w:r>
      <w:r w:rsidRPr="009A2A4F">
        <w:rPr>
          <w:rFonts w:ascii="Times New Roman" w:eastAsia="Times New Roman" w:hAnsi="Times New Roman" w:cs="Times New Roman"/>
          <w:color w:val="000000" w:themeColor="text1"/>
          <w:sz w:val="26"/>
          <w:szCs w:val="26"/>
        </w:rPr>
        <w:t xml:space="preserve"> </w:t>
      </w:r>
    </w:p>
    <w:p w14:paraId="3506E4BD"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i/>
          <w:color w:val="000000" w:themeColor="text1"/>
          <w:sz w:val="26"/>
          <w:szCs w:val="26"/>
        </w:rPr>
        <w:t>a)</w:t>
      </w:r>
      <w:r w:rsidRPr="009A2A4F">
        <w:rPr>
          <w:rFonts w:ascii="Times New Roman" w:eastAsia="Times New Roman" w:hAnsi="Times New Roman" w:cs="Times New Roman"/>
          <w:color w:val="000000" w:themeColor="text1"/>
          <w:sz w:val="26"/>
          <w:szCs w:val="26"/>
        </w:rPr>
        <w:t xml:space="preserve"> </w:t>
      </w:r>
      <w:r w:rsidRPr="009A2A4F">
        <w:rPr>
          <w:rFonts w:ascii="Times New Roman" w:hAnsi="Times New Roman" w:cs="Times New Roman"/>
          <w:bCs/>
          <w:i/>
          <w:iCs/>
          <w:color w:val="000000" w:themeColor="text1"/>
          <w:sz w:val="26"/>
          <w:szCs w:val="26"/>
        </w:rPr>
        <w:t>Đối với TTHC:</w:t>
      </w:r>
      <w:r w:rsidRPr="009A2A4F">
        <w:rPr>
          <w:rFonts w:ascii="Times New Roman" w:hAnsi="Times New Roman" w:cs="Times New Roman"/>
          <w:color w:val="000000" w:themeColor="text1"/>
          <w:sz w:val="26"/>
          <w:szCs w:val="26"/>
        </w:rPr>
        <w:t xml:space="preserve"> </w:t>
      </w:r>
      <w:r w:rsidRPr="009A2A4F">
        <w:rPr>
          <w:rFonts w:ascii="Times New Roman" w:hAnsi="Times New Roman" w:cs="Times New Roman"/>
          <w:i/>
          <w:color w:val="000000" w:themeColor="text1"/>
          <w:sz w:val="26"/>
          <w:szCs w:val="26"/>
          <w:lang w:val="pt-BR"/>
        </w:rPr>
        <w:t>Cấp, cấp lại Quyết định công nhận lưu hành đặc cách giống cây trồng (1.007997); Cấp, cấp lại, gia hạn, phục hồi Quyết định công nhận lưu hành giống cây trồng (bao gồm cả cây trồng biến đổi gen được nhập khẩu với mục đích khảo nghiệm để đăng ký cấp Quyết định công nhận lưu hành giống cây trồng) (1.007996)</w:t>
      </w:r>
      <w:r w:rsidRPr="009A2A4F">
        <w:rPr>
          <w:rFonts w:ascii="Times New Roman" w:eastAsia="Times New Roman" w:hAnsi="Times New Roman" w:cs="Times New Roman"/>
          <w:i/>
          <w:color w:val="000000" w:themeColor="text1"/>
          <w:sz w:val="26"/>
          <w:szCs w:val="26"/>
        </w:rPr>
        <w:t>:</w:t>
      </w:r>
      <w:r w:rsidRPr="009A2A4F">
        <w:rPr>
          <w:rFonts w:ascii="Times New Roman" w:eastAsia="Times New Roman" w:hAnsi="Times New Roman" w:cs="Times New Roman"/>
          <w:color w:val="000000" w:themeColor="text1"/>
          <w:sz w:val="26"/>
          <w:szCs w:val="26"/>
        </w:rPr>
        <w:t xml:space="preserve"> tiếp nhận và trả kết quả giải quyết thủ tục hành chính trên môi trường điện tử.</w:t>
      </w:r>
    </w:p>
    <w:p w14:paraId="6481EDFD"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6794001D"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i/>
          <w:color w:val="000000" w:themeColor="text1"/>
          <w:sz w:val="26"/>
          <w:szCs w:val="26"/>
          <w:lang w:val="pt-BR"/>
        </w:rPr>
        <w:t xml:space="preserve">b) </w:t>
      </w:r>
      <w:r w:rsidRPr="009A2A4F">
        <w:rPr>
          <w:rFonts w:ascii="Times New Roman" w:hAnsi="Times New Roman" w:cs="Times New Roman"/>
          <w:bCs/>
          <w:i/>
          <w:iCs/>
          <w:color w:val="000000" w:themeColor="text1"/>
          <w:sz w:val="26"/>
          <w:szCs w:val="26"/>
        </w:rPr>
        <w:t>Đối với TTHC:</w:t>
      </w:r>
      <w:r w:rsidRPr="009A2A4F">
        <w:rPr>
          <w:rFonts w:ascii="Times New Roman" w:hAnsi="Times New Roman" w:cs="Times New Roman"/>
          <w:i/>
          <w:color w:val="000000" w:themeColor="text1"/>
          <w:sz w:val="26"/>
          <w:szCs w:val="26"/>
        </w:rPr>
        <w:t xml:space="preserve"> </w:t>
      </w:r>
      <w:r w:rsidRPr="009A2A4F">
        <w:rPr>
          <w:rFonts w:ascii="Times New Roman" w:hAnsi="Times New Roman" w:cs="Times New Roman"/>
          <w:i/>
          <w:color w:val="000000" w:themeColor="text1"/>
          <w:sz w:val="26"/>
          <w:szCs w:val="26"/>
          <w:lang w:val="pt-BR"/>
        </w:rPr>
        <w:t xml:space="preserve">Tự công bố lưu hành giống cây trồng (1.007992): </w:t>
      </w:r>
      <w:r w:rsidRPr="009A2A4F">
        <w:rPr>
          <w:rFonts w:ascii="Times New Roman" w:hAnsi="Times New Roman" w:cs="Times New Roman"/>
          <w:color w:val="000000" w:themeColor="text1"/>
          <w:sz w:val="26"/>
          <w:szCs w:val="26"/>
          <w:lang w:val="pt-BR"/>
        </w:rPr>
        <w:t xml:space="preserve">bãi bỏ thành phần hồ sơ </w:t>
      </w:r>
      <w:r w:rsidRPr="009A2A4F">
        <w:rPr>
          <w:rFonts w:ascii="Times New Roman" w:hAnsi="Times New Roman" w:cs="Times New Roman"/>
          <w:b/>
          <w:color w:val="000000" w:themeColor="text1"/>
          <w:sz w:val="26"/>
          <w:szCs w:val="26"/>
          <w:lang w:val="pt-BR"/>
        </w:rPr>
        <w:t>“Bản công bố các thông tin về giống cây trồng”</w:t>
      </w:r>
    </w:p>
    <w:p w14:paraId="33D54662"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w:t>
      </w:r>
      <w:r w:rsidRPr="009A2A4F">
        <w:rPr>
          <w:rFonts w:ascii="Times New Roman" w:hAnsi="Times New Roman" w:cs="Times New Roman"/>
          <w:color w:val="000000" w:themeColor="text1"/>
          <w:sz w:val="26"/>
          <w:szCs w:val="26"/>
          <w:lang w:val="pt-BR"/>
        </w:rPr>
        <w:t xml:space="preserve">Các thông tin liên quan đến tổ chức, cá nhân và giống cây trồng đã được thể hiện đầy đủ trong bản "Tự công bố lưu hành", đảm bảo cung cấp đủ cơ sở để cơ quan tiếp nhận xem xét, xử lý hồ sơ. </w:t>
      </w:r>
    </w:p>
    <w:p w14:paraId="17F9DC05" w14:textId="77777777" w:rsidR="009872D5" w:rsidRPr="009A2A4F" w:rsidRDefault="009872D5" w:rsidP="009872D5">
      <w:pPr>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26.2. Kiến nghị thực thi</w:t>
      </w:r>
      <w:r w:rsidRPr="009A2A4F">
        <w:rPr>
          <w:rFonts w:ascii="Times New Roman" w:hAnsi="Times New Roman" w:cs="Times New Roman"/>
          <w:b/>
          <w:i/>
          <w:color w:val="000000" w:themeColor="text1"/>
          <w:sz w:val="26"/>
          <w:szCs w:val="26"/>
        </w:rPr>
        <w:t xml:space="preserve">: </w:t>
      </w:r>
    </w:p>
    <w:p w14:paraId="677A6B0E"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iCs/>
          <w:color w:val="000000" w:themeColor="text1"/>
          <w:sz w:val="26"/>
          <w:szCs w:val="26"/>
        </w:rPr>
        <w:t xml:space="preserve">Bãi bỏ Điểm c khoản 1 </w:t>
      </w:r>
      <w:r w:rsidRPr="009A2A4F">
        <w:rPr>
          <w:rFonts w:ascii="Times New Roman" w:eastAsia="Times New Roman" w:hAnsi="Times New Roman" w:cs="Times New Roman"/>
          <w:color w:val="000000" w:themeColor="text1"/>
          <w:sz w:val="26"/>
          <w:szCs w:val="26"/>
        </w:rPr>
        <w:t>Điều 6 Nghị định số 94/2019/NĐ-CP</w:t>
      </w:r>
      <w:r w:rsidRPr="009A2A4F">
        <w:rPr>
          <w:rFonts w:ascii="Times New Roman" w:hAnsi="Times New Roman" w:cs="Times New Roman"/>
          <w:bCs/>
          <w:iCs/>
          <w:color w:val="000000" w:themeColor="text1"/>
          <w:sz w:val="26"/>
          <w:szCs w:val="26"/>
        </w:rPr>
        <w:t xml:space="preserve"> ngày 13/12/2019 của Chính phủ quy định chi tiết một số điều của Luật Trồng trọt về giống cây trồng và canh tác.</w:t>
      </w:r>
      <w:r w:rsidRPr="009A2A4F">
        <w:rPr>
          <w:rFonts w:ascii="Times New Roman" w:eastAsia="Times New Roman" w:hAnsi="Times New Roman" w:cs="Times New Roman"/>
          <w:color w:val="000000" w:themeColor="text1"/>
          <w:sz w:val="26"/>
          <w:szCs w:val="26"/>
        </w:rPr>
        <w:t xml:space="preserve"> </w:t>
      </w:r>
    </w:p>
    <w:p w14:paraId="5E69DD9D" w14:textId="77777777" w:rsidR="009872D5" w:rsidRPr="009A2A4F" w:rsidRDefault="009872D5" w:rsidP="009872D5">
      <w:pPr>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color w:val="000000" w:themeColor="text1"/>
          <w:sz w:val="26"/>
          <w:szCs w:val="26"/>
        </w:rPr>
        <w:t xml:space="preserve">Sửa đổi, bổ sung nội dung tại Mục 2 của Mẫu số 02.CN Nghị định số 94/2019/NĐ-CP </w:t>
      </w:r>
      <w:r w:rsidRPr="009A2A4F">
        <w:rPr>
          <w:rFonts w:ascii="Times New Roman" w:hAnsi="Times New Roman" w:cs="Times New Roman"/>
          <w:bCs/>
          <w:iCs/>
          <w:color w:val="000000" w:themeColor="text1"/>
          <w:sz w:val="26"/>
          <w:szCs w:val="26"/>
        </w:rPr>
        <w:t>ngày 13/12/2019 của Chính phủ quy định chi tiết một số điều của Luật Trồng trọt về giống cây trồng và canh tác</w:t>
      </w:r>
      <w:r w:rsidRPr="009A2A4F">
        <w:rPr>
          <w:rFonts w:ascii="Times New Roman" w:eastAsia="Times New Roman" w:hAnsi="Times New Roman" w:cs="Times New Roman"/>
          <w:color w:val="000000" w:themeColor="text1"/>
          <w:sz w:val="26"/>
          <w:szCs w:val="26"/>
        </w:rPr>
        <w:t xml:space="preserve"> vào bản Tự công bố lưu hành.</w:t>
      </w:r>
    </w:p>
    <w:p w14:paraId="1E67AE99"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26.3. Lợi ích phương án đơn giản hóa </w:t>
      </w:r>
    </w:p>
    <w:p w14:paraId="0AA1DFE7" w14:textId="77777777" w:rsidR="009872D5" w:rsidRPr="009A2A4F" w:rsidRDefault="009872D5" w:rsidP="009872D5">
      <w:pPr>
        <w:spacing w:before="120" w:after="120" w:line="240" w:lineRule="auto"/>
        <w:ind w:firstLine="709"/>
        <w:jc w:val="both"/>
        <w:rPr>
          <w:rFonts w:ascii="Times New Roman" w:hAnsi="Times New Roman" w:cs="Times New Roman"/>
          <w:bCs/>
          <w:i/>
          <w:iCs/>
          <w:color w:val="000000" w:themeColor="text1"/>
          <w:sz w:val="26"/>
          <w:szCs w:val="26"/>
        </w:rPr>
      </w:pPr>
      <w:r w:rsidRPr="009A2A4F">
        <w:rPr>
          <w:rFonts w:ascii="Times New Roman" w:hAnsi="Times New Roman" w:cs="Times New Roman"/>
          <w:bCs/>
          <w:i/>
          <w:iCs/>
          <w:color w:val="000000" w:themeColor="text1"/>
          <w:sz w:val="26"/>
          <w:szCs w:val="26"/>
        </w:rPr>
        <w:t xml:space="preserve">a) Đối với TTHC: </w:t>
      </w:r>
      <w:r w:rsidRPr="009A2A4F">
        <w:rPr>
          <w:rFonts w:ascii="Times New Roman" w:hAnsi="Times New Roman" w:cs="Times New Roman"/>
          <w:i/>
          <w:iCs/>
          <w:color w:val="000000" w:themeColor="text1"/>
          <w:sz w:val="26"/>
          <w:szCs w:val="26"/>
          <w:lang w:val="pt-BR"/>
        </w:rPr>
        <w:t>Cấp, cấp lại Quyết định công nhận lưu hành đặc cách giống cây trồng (1.007997)</w:t>
      </w:r>
    </w:p>
    <w:p w14:paraId="7F175CD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13.504.277 đồng/năm</w:t>
      </w:r>
    </w:p>
    <w:p w14:paraId="3E5249C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8.406.822 đồng/năm.</w:t>
      </w:r>
    </w:p>
    <w:p w14:paraId="75E41EE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5.097.455 đồng/năm.</w:t>
      </w:r>
    </w:p>
    <w:p w14:paraId="4B82105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37,75 %. </w:t>
      </w:r>
    </w:p>
    <w:p w14:paraId="57BA52E4" w14:textId="77777777" w:rsidR="009872D5" w:rsidRPr="009A2A4F" w:rsidRDefault="009872D5" w:rsidP="009872D5">
      <w:pPr>
        <w:spacing w:before="120" w:after="120" w:line="240" w:lineRule="auto"/>
        <w:ind w:firstLine="709"/>
        <w:jc w:val="both"/>
        <w:rPr>
          <w:rFonts w:ascii="Times New Roman" w:hAnsi="Times New Roman" w:cs="Times New Roman"/>
          <w:bCs/>
          <w:i/>
          <w:iCs/>
          <w:color w:val="000000" w:themeColor="text1"/>
          <w:sz w:val="26"/>
          <w:szCs w:val="26"/>
        </w:rPr>
      </w:pPr>
      <w:r w:rsidRPr="009A2A4F">
        <w:rPr>
          <w:rFonts w:ascii="Times New Roman" w:hAnsi="Times New Roman" w:cs="Times New Roman"/>
          <w:bCs/>
          <w:i/>
          <w:iCs/>
          <w:color w:val="000000" w:themeColor="text1"/>
          <w:sz w:val="26"/>
          <w:szCs w:val="26"/>
        </w:rPr>
        <w:t>b) Đối với TTHC:</w:t>
      </w:r>
      <w:r w:rsidRPr="009A2A4F">
        <w:rPr>
          <w:rFonts w:ascii="Times New Roman" w:hAnsi="Times New Roman" w:cs="Times New Roman"/>
          <w:color w:val="000000" w:themeColor="text1"/>
          <w:sz w:val="26"/>
          <w:szCs w:val="26"/>
        </w:rPr>
        <w:t xml:space="preserve"> </w:t>
      </w:r>
      <w:r w:rsidRPr="009A2A4F">
        <w:rPr>
          <w:rFonts w:ascii="Times New Roman" w:hAnsi="Times New Roman" w:cs="Times New Roman"/>
          <w:bCs/>
          <w:i/>
          <w:iCs/>
          <w:color w:val="000000" w:themeColor="text1"/>
          <w:sz w:val="26"/>
          <w:szCs w:val="26"/>
        </w:rPr>
        <w:t>Cấp, cấp lại, gia hạn, phục hồi Quyết định công nhận lưu hành giống cây trồng (bao gồm cả cây trồng biến đổi gen được nhập khẩu với mục đích khảo nghiệm để đăng ký cấp Quyết định công nhận lưu hành giống cây trồng) (1.007996)</w:t>
      </w:r>
    </w:p>
    <w:p w14:paraId="220ADAE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74.415.384 đồng/năm</w:t>
      </w:r>
    </w:p>
    <w:p w14:paraId="157BD2B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59.123.019 đồng/năm.</w:t>
      </w:r>
    </w:p>
    <w:p w14:paraId="4A4F7C5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15.292.365 đồng/năm.</w:t>
      </w:r>
    </w:p>
    <w:p w14:paraId="6660EDFD"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20,55 %. </w:t>
      </w:r>
    </w:p>
    <w:p w14:paraId="2F96F673" w14:textId="77777777" w:rsidR="009872D5" w:rsidRPr="009A2A4F" w:rsidRDefault="009872D5" w:rsidP="009872D5">
      <w:pPr>
        <w:spacing w:before="120" w:after="120" w:line="240" w:lineRule="auto"/>
        <w:ind w:firstLine="709"/>
        <w:jc w:val="both"/>
        <w:rPr>
          <w:rFonts w:ascii="Times New Roman" w:hAnsi="Times New Roman" w:cs="Times New Roman"/>
          <w:bCs/>
          <w:i/>
          <w:iCs/>
          <w:color w:val="000000" w:themeColor="text1"/>
          <w:sz w:val="26"/>
          <w:szCs w:val="26"/>
        </w:rPr>
      </w:pPr>
      <w:r w:rsidRPr="009A2A4F">
        <w:rPr>
          <w:rFonts w:ascii="Times New Roman" w:hAnsi="Times New Roman" w:cs="Times New Roman"/>
          <w:bCs/>
          <w:i/>
          <w:iCs/>
          <w:color w:val="000000" w:themeColor="text1"/>
          <w:sz w:val="26"/>
          <w:szCs w:val="26"/>
        </w:rPr>
        <w:t>c) Đối với TTHC:</w:t>
      </w:r>
      <w:r w:rsidRPr="009A2A4F">
        <w:rPr>
          <w:rFonts w:ascii="Times New Roman" w:hAnsi="Times New Roman" w:cs="Times New Roman"/>
          <w:color w:val="000000" w:themeColor="text1"/>
          <w:sz w:val="26"/>
          <w:szCs w:val="26"/>
        </w:rPr>
        <w:t xml:space="preserve"> </w:t>
      </w:r>
      <w:r w:rsidRPr="009A2A4F">
        <w:rPr>
          <w:rFonts w:ascii="Times New Roman" w:hAnsi="Times New Roman" w:cs="Times New Roman"/>
          <w:bCs/>
          <w:i/>
          <w:iCs/>
          <w:color w:val="000000" w:themeColor="text1"/>
          <w:sz w:val="26"/>
          <w:szCs w:val="26"/>
        </w:rPr>
        <w:t>Tự công bố lưu hành giống cây trồng (1.007992)</w:t>
      </w:r>
    </w:p>
    <w:p w14:paraId="4D79771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431.694.600 đồng/năm</w:t>
      </w:r>
    </w:p>
    <w:p w14:paraId="47D9801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237.514.320 đồng/năm.</w:t>
      </w:r>
    </w:p>
    <w:p w14:paraId="7E1500E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194.180.280 đồng/năm.</w:t>
      </w:r>
    </w:p>
    <w:p w14:paraId="06D0570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44,98 %. </w:t>
      </w:r>
    </w:p>
    <w:p w14:paraId="01A6F7D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26.4. Lộ trình thực hiện: </w:t>
      </w:r>
      <w:r w:rsidRPr="009A2A4F">
        <w:rPr>
          <w:rFonts w:ascii="Times New Roman" w:hAnsi="Times New Roman" w:cs="Times New Roman"/>
          <w:bCs/>
          <w:color w:val="000000" w:themeColor="text1"/>
          <w:sz w:val="26"/>
          <w:szCs w:val="26"/>
        </w:rPr>
        <w:t>2025 – 2026</w:t>
      </w:r>
    </w:p>
    <w:p w14:paraId="7D7DCBB6"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rPr>
        <w:t xml:space="preserve">27. Thủ tục hành chính: </w:t>
      </w:r>
      <w:r w:rsidRPr="009A2A4F">
        <w:rPr>
          <w:rFonts w:ascii="Times New Roman" w:hAnsi="Times New Roman" w:cs="Times New Roman"/>
          <w:b/>
          <w:color w:val="000000" w:themeColor="text1"/>
          <w:sz w:val="26"/>
          <w:szCs w:val="26"/>
          <w:lang w:val="pt-BR"/>
        </w:rPr>
        <w:t>Cấp, cấp lại Quyết định công nhận tổ chức khảo nghiệm giống cây trồng (1.007998)</w:t>
      </w:r>
    </w:p>
    <w:p w14:paraId="5DFD0D90"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27.1. Nội dung đơn giản hóa: </w:t>
      </w:r>
    </w:p>
    <w:p w14:paraId="4FFE29D9"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color w:val="000000" w:themeColor="text1"/>
          <w:sz w:val="26"/>
          <w:szCs w:val="26"/>
        </w:rPr>
        <w:t>Tiếp nhận và trả kết quả giải quyết thủ tục hành chính trên môi trường điện tử.</w:t>
      </w:r>
    </w:p>
    <w:p w14:paraId="6498502F"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4248F98F"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27.2. Kiến nghị thực thi:</w:t>
      </w:r>
      <w:r w:rsidRPr="009A2A4F">
        <w:rPr>
          <w:rFonts w:ascii="Times New Roman" w:hAnsi="Times New Roman" w:cs="Times New Roman"/>
          <w:b/>
          <w:i/>
          <w:color w:val="000000" w:themeColor="text1"/>
          <w:sz w:val="26"/>
          <w:szCs w:val="26"/>
        </w:rPr>
        <w:t xml:space="preserve"> </w:t>
      </w:r>
    </w:p>
    <w:p w14:paraId="049ABEAA"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iCs/>
          <w:color w:val="000000" w:themeColor="text1"/>
          <w:sz w:val="26"/>
          <w:szCs w:val="26"/>
        </w:rPr>
        <w:t xml:space="preserve">- Sửa đổi Điều 7 Nghị định số 94/2019/NĐ-CP ngày 13/12/2019 của Chính phủ quy định chi tiết một số điều của Luật Trồng trọt về giống cây trồng và canh tác; </w:t>
      </w:r>
    </w:p>
    <w:p w14:paraId="3F913FD2"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iCs/>
          <w:color w:val="000000" w:themeColor="text1"/>
          <w:sz w:val="26"/>
          <w:szCs w:val="26"/>
        </w:rPr>
        <w:t>- Sửa đổi khoản 1 Điều 2 Nghị định số 130/2022/NĐ-CP ngày 31/12/2022 của Chính phủ sửa đổi, bổ sung một số điều của Nghị định số 84/2019/NĐ-CP ngày 14 tháng 11 năm 2019 của Chính phủ quy định về quản lý phân bón, Nghị định số 94/2019/NSS-CP ngày 13 tháng 12 năm 2019 của Chính phủ quy định chi tiết một số điều của Luật trồng trọt về giống cây trồng và canh tác.</w:t>
      </w:r>
    </w:p>
    <w:p w14:paraId="424A40BE"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27.3. Lợi ích phương án đơn giản hóa </w:t>
      </w:r>
    </w:p>
    <w:p w14:paraId="35A2909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1.267.561 đồng/năm</w:t>
      </w:r>
    </w:p>
    <w:p w14:paraId="3892BDD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978.526 đồng/năm.</w:t>
      </w:r>
    </w:p>
    <w:p w14:paraId="70899CA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289.035 đồng/năm.</w:t>
      </w:r>
    </w:p>
    <w:p w14:paraId="6A4C5BD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22,8 %. </w:t>
      </w:r>
    </w:p>
    <w:p w14:paraId="0E6BE335"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27.4. Lộ trình thực hiện: </w:t>
      </w:r>
      <w:r w:rsidRPr="009A2A4F">
        <w:rPr>
          <w:rFonts w:ascii="Times New Roman" w:hAnsi="Times New Roman" w:cs="Times New Roman"/>
          <w:bCs/>
          <w:color w:val="000000" w:themeColor="text1"/>
          <w:sz w:val="26"/>
          <w:szCs w:val="26"/>
        </w:rPr>
        <w:t>2025 – 2026</w:t>
      </w:r>
    </w:p>
    <w:p w14:paraId="5BF82026"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rPr>
        <w:t xml:space="preserve">28. Thủ tục hành chính: </w:t>
      </w:r>
      <w:r w:rsidRPr="009A2A4F">
        <w:rPr>
          <w:rFonts w:ascii="Times New Roman" w:hAnsi="Times New Roman" w:cs="Times New Roman"/>
          <w:b/>
          <w:color w:val="000000" w:themeColor="text1"/>
          <w:sz w:val="26"/>
          <w:szCs w:val="26"/>
          <w:lang w:val="pt-BR"/>
        </w:rPr>
        <w:t>Cấp Quyết định, phục hồi Quyết định công nhận cây đầu dòng, vườn cây đầu dòng, cây công nghiệp, cây ăn quả lâu năm nhân giống bằng phương pháp vô tính (1.008003).</w:t>
      </w:r>
    </w:p>
    <w:p w14:paraId="58F63EF9"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28.1. Nội dung đơn giản hóa: </w:t>
      </w:r>
    </w:p>
    <w:p w14:paraId="79DAC93E"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Giảm thời gian giải quyết thủ tục hành chính (giảm 5 ngày)</w:t>
      </w:r>
    </w:p>
    <w:p w14:paraId="59675A37"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6CFCD236"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28.2. Kiến nghị thực thi</w:t>
      </w:r>
      <w:r w:rsidRPr="009A2A4F">
        <w:rPr>
          <w:rFonts w:ascii="Times New Roman" w:hAnsi="Times New Roman" w:cs="Times New Roman"/>
          <w:b/>
          <w:i/>
          <w:color w:val="000000" w:themeColor="text1"/>
          <w:sz w:val="26"/>
          <w:szCs w:val="26"/>
        </w:rPr>
        <w:t xml:space="preserve">: </w:t>
      </w:r>
    </w:p>
    <w:p w14:paraId="3A19407A"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color w:val="000000" w:themeColor="text1"/>
          <w:sz w:val="26"/>
          <w:szCs w:val="26"/>
          <w:lang w:val="pt-BR"/>
        </w:rPr>
        <w:t>Sửa đổi khoản 2, khoản 3 Điều 9 Điều 9 Nghị định số 94/2019/NĐ-CP</w:t>
      </w:r>
      <w:r w:rsidRPr="009A2A4F">
        <w:rPr>
          <w:rFonts w:ascii="Times New Roman" w:hAnsi="Times New Roman" w:cs="Times New Roman"/>
          <w:bCs/>
          <w:iCs/>
          <w:color w:val="000000" w:themeColor="text1"/>
          <w:sz w:val="26"/>
          <w:szCs w:val="26"/>
        </w:rPr>
        <w:t xml:space="preserve"> ngày 13/12/2019 của Chính phủ quy định chi tiết một số điều của Luật Trồng trọt về giống cây trồng và canh tác.</w:t>
      </w:r>
    </w:p>
    <w:p w14:paraId="75CB60A8"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28.3. Lợi ích phương án đơn giản hóa </w:t>
      </w:r>
    </w:p>
    <w:p w14:paraId="16481328"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66139E6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16.7%.</w:t>
      </w:r>
    </w:p>
    <w:p w14:paraId="19B0AA1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28.4. Lộ trình thực hiện: </w:t>
      </w:r>
      <w:r w:rsidRPr="009A2A4F">
        <w:rPr>
          <w:rFonts w:ascii="Times New Roman" w:hAnsi="Times New Roman" w:cs="Times New Roman"/>
          <w:bCs/>
          <w:color w:val="000000" w:themeColor="text1"/>
          <w:sz w:val="26"/>
          <w:szCs w:val="26"/>
        </w:rPr>
        <w:t>2025 – 2026</w:t>
      </w:r>
    </w:p>
    <w:p w14:paraId="2979F193"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29. Nhóm thủ tục: Quyết định cho phép tổ chức, cá nhân khác sử dụng giống cây trồng được bảo hộ là kết quả của nhiệm vụ khoa học và công nghệ sử dụng ngân sách nhà nước (1.012075); Giao quyền đăng ký đối với giống cây trồng là kết quả của nhiệm vụ khoa học và công nghệ sử dụng ngân sách nhà nước (1.012074) </w:t>
      </w:r>
    </w:p>
    <w:p w14:paraId="4635573D"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29.1. Nội dung đơn giản hóa: </w:t>
      </w:r>
    </w:p>
    <w:p w14:paraId="076099E7"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color w:val="000000" w:themeColor="text1"/>
          <w:sz w:val="26"/>
          <w:szCs w:val="26"/>
        </w:rPr>
        <w:t xml:space="preserve">Tiếp nhận và trả kết quả giải quyết thủ tục hành chính trên môi trường điện tử, </w:t>
      </w:r>
      <w:r w:rsidRPr="009A2A4F">
        <w:rPr>
          <w:rFonts w:ascii="Times New Roman" w:hAnsi="Times New Roman" w:cs="Times New Roman"/>
          <w:color w:val="000000" w:themeColor="text1"/>
          <w:sz w:val="26"/>
          <w:szCs w:val="26"/>
          <w:lang w:val="pt-BR"/>
        </w:rPr>
        <w:t xml:space="preserve">giảm thời gian giải quyết thủ tục hành chính (giảm 12 ngày) đối với thủ tục hành chính </w:t>
      </w:r>
      <w:r w:rsidRPr="009A2A4F">
        <w:rPr>
          <w:rFonts w:ascii="Times New Roman" w:eastAsia="Times New Roman" w:hAnsi="Times New Roman" w:cs="Times New Roman"/>
          <w:i/>
          <w:color w:val="000000" w:themeColor="text1"/>
          <w:sz w:val="26"/>
          <w:szCs w:val="26"/>
        </w:rPr>
        <w:t>“Giao quyền đăng ký đối với giống cây trồng là kết quả của nhiệm vụ khoa học và công nghệ sử dụng ngân sách nhà nước (1.012074)”</w:t>
      </w:r>
    </w:p>
    <w:p w14:paraId="1FFCE51F"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b/>
          <w:color w:val="000000" w:themeColor="text1"/>
          <w:sz w:val="26"/>
          <w:szCs w:val="26"/>
        </w:rPr>
        <w:t>Lý do:</w:t>
      </w:r>
      <w:r w:rsidRPr="009A2A4F">
        <w:rPr>
          <w:rFonts w:ascii="Times New Roman" w:eastAsia="Times New Roman" w:hAnsi="Times New Roman" w:cs="Times New Roman"/>
          <w:color w:val="000000" w:themeColor="text1"/>
          <w:sz w:val="26"/>
          <w:szCs w:val="26"/>
        </w:rPr>
        <w:t xml:space="preserve"> Để thuận lợi cho tổ chức cá nhân khi đề nghị giải quyết thủ tục hành chính</w:t>
      </w:r>
    </w:p>
    <w:p w14:paraId="43EEA490"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29.2. Kiến nghị thực thi</w:t>
      </w:r>
      <w:r w:rsidRPr="009A2A4F">
        <w:rPr>
          <w:rFonts w:ascii="Times New Roman" w:hAnsi="Times New Roman" w:cs="Times New Roman"/>
          <w:b/>
          <w:i/>
          <w:color w:val="000000" w:themeColor="text1"/>
          <w:sz w:val="26"/>
          <w:szCs w:val="26"/>
        </w:rPr>
        <w:t xml:space="preserve">: </w:t>
      </w:r>
    </w:p>
    <w:p w14:paraId="352BFB09"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iCs/>
          <w:color w:val="000000" w:themeColor="text1"/>
          <w:sz w:val="26"/>
          <w:szCs w:val="26"/>
        </w:rPr>
        <w:t>Sửa đổi điểm b khoản 1 Điều 16 Nghị định số 79/2023/NĐ-CP ngày 15/11/2023 của Chính phủ quy định chi tiết một số điều và biện pháp thi hành Luật Sở hữu trí tuệ về quyền đối với giống cây trồng.</w:t>
      </w:r>
    </w:p>
    <w:p w14:paraId="734A501F"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29.3. Lợi ích phương án đơn giản hóa </w:t>
      </w:r>
    </w:p>
    <w:p w14:paraId="04F0BCE3" w14:textId="77777777" w:rsidR="009872D5" w:rsidRPr="009A2A4F" w:rsidRDefault="009872D5" w:rsidP="009872D5">
      <w:pPr>
        <w:spacing w:before="120" w:after="120" w:line="240" w:lineRule="auto"/>
        <w:ind w:firstLine="709"/>
        <w:jc w:val="both"/>
        <w:rPr>
          <w:rFonts w:ascii="Times New Roman" w:hAnsi="Times New Roman" w:cs="Times New Roman"/>
          <w:bCs/>
          <w:i/>
          <w:iCs/>
          <w:color w:val="000000" w:themeColor="text1"/>
          <w:sz w:val="26"/>
          <w:szCs w:val="26"/>
        </w:rPr>
      </w:pPr>
      <w:r w:rsidRPr="009A2A4F">
        <w:rPr>
          <w:rFonts w:ascii="Times New Roman" w:hAnsi="Times New Roman" w:cs="Times New Roman"/>
          <w:bCs/>
          <w:i/>
          <w:iCs/>
          <w:color w:val="000000" w:themeColor="text1"/>
          <w:sz w:val="26"/>
          <w:szCs w:val="26"/>
        </w:rPr>
        <w:t>a) Đối với TTHC: Quyết định cho phép tổ chức, cá nhân khác sử dụng giống cây trồng được bảo hộ là kết quả của nhiệm vụ khoa học và công nghệ sử dụng ngân sách nhà nước (1.012075)</w:t>
      </w:r>
    </w:p>
    <w:p w14:paraId="228AFB4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939.719 đồng/năm</w:t>
      </w:r>
    </w:p>
    <w:p w14:paraId="48D5953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654.542 đồng/năm.</w:t>
      </w:r>
    </w:p>
    <w:p w14:paraId="44CA96C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285.177đồng/năm.</w:t>
      </w:r>
    </w:p>
    <w:p w14:paraId="2B073FCA"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30,35 %. </w:t>
      </w:r>
    </w:p>
    <w:p w14:paraId="5026E6A6" w14:textId="77777777" w:rsidR="009872D5" w:rsidRPr="009A2A4F" w:rsidRDefault="009872D5" w:rsidP="009872D5">
      <w:pPr>
        <w:spacing w:before="120" w:after="120" w:line="240" w:lineRule="auto"/>
        <w:ind w:firstLine="709"/>
        <w:jc w:val="both"/>
        <w:rPr>
          <w:rFonts w:ascii="Times New Roman" w:hAnsi="Times New Roman" w:cs="Times New Roman"/>
          <w:bCs/>
          <w:i/>
          <w:iCs/>
          <w:color w:val="000000" w:themeColor="text1"/>
          <w:sz w:val="26"/>
          <w:szCs w:val="26"/>
        </w:rPr>
      </w:pPr>
      <w:r w:rsidRPr="009A2A4F">
        <w:rPr>
          <w:rFonts w:ascii="Times New Roman" w:hAnsi="Times New Roman" w:cs="Times New Roman"/>
          <w:bCs/>
          <w:i/>
          <w:iCs/>
          <w:color w:val="000000" w:themeColor="text1"/>
          <w:sz w:val="26"/>
          <w:szCs w:val="26"/>
        </w:rPr>
        <w:t>b). Đối với TTHC: Giao quyền đăng ký đối với giống cây trồng là kết quả của nhiệm vụ khoa học và công nghệ sử dụng ngân sách nhà nước (1.012074)</w:t>
      </w:r>
    </w:p>
    <w:p w14:paraId="7F6B45F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381.649 đồng/năm</w:t>
      </w:r>
    </w:p>
    <w:p w14:paraId="516828DD"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96.472 đồng/năm.</w:t>
      </w:r>
    </w:p>
    <w:p w14:paraId="23F4842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285.177 đồng/năm.</w:t>
      </w:r>
    </w:p>
    <w:p w14:paraId="767F564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74,72 %. </w:t>
      </w:r>
    </w:p>
    <w:p w14:paraId="0E1F1C19"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5A85A740"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50%.</w:t>
      </w:r>
    </w:p>
    <w:p w14:paraId="546E169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29.4. Lộ trình thực hiện: </w:t>
      </w:r>
      <w:r w:rsidRPr="009A2A4F">
        <w:rPr>
          <w:rFonts w:ascii="Times New Roman" w:hAnsi="Times New Roman" w:cs="Times New Roman"/>
          <w:bCs/>
          <w:color w:val="000000" w:themeColor="text1"/>
          <w:sz w:val="26"/>
          <w:szCs w:val="26"/>
        </w:rPr>
        <w:t>2025 – 2026</w:t>
      </w:r>
    </w:p>
    <w:p w14:paraId="1E669978" w14:textId="77777777" w:rsidR="009872D5" w:rsidRPr="009A2A4F" w:rsidRDefault="009872D5" w:rsidP="009872D5">
      <w:pPr>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30. Nhóm thủ tục hành chính: Cấp lại Giấy chứng nhận tổ chức giám định quyền đối với giống cây trồng (1.012004); Cấp Giấy chứng nhận tổ chức giám định quyền đối với giống cây trồng (1.012003); Cấp lại Thẻ giám định viên quyền đối với giống cây trồng (1.012002); Cấp Thẻ giám định viên quyền đối với giống cây trồng (1.012001); Thu hồi Giấy chứng nhận tổ chức giám định quyền đối với giống cây trồng theo yêu cầu của tổ chức, cá nhân (1.012000); Thu hồi Thẻ giám định viên quyền đối với giống cây trồng theo yêu cầu của tổ chức, cá nhân (1.011999)</w:t>
      </w:r>
    </w:p>
    <w:p w14:paraId="611A63EA" w14:textId="77777777" w:rsidR="009872D5" w:rsidRPr="009A2A4F" w:rsidRDefault="009872D5" w:rsidP="009872D5">
      <w:pPr>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30.1. Nội dung đơn giản hóa: </w:t>
      </w:r>
    </w:p>
    <w:p w14:paraId="4C77E13F" w14:textId="77777777" w:rsidR="009872D5" w:rsidRPr="009A2A4F" w:rsidRDefault="009872D5" w:rsidP="009872D5">
      <w:pPr>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Nộp hồ sơ trên môi trường điện tử, bãi bỏ thành phần hồ sơ </w:t>
      </w:r>
      <w:r w:rsidRPr="009A2A4F">
        <w:rPr>
          <w:rFonts w:ascii="Times New Roman" w:hAnsi="Times New Roman" w:cs="Times New Roman"/>
          <w:b/>
          <w:bCs/>
          <w:color w:val="000000" w:themeColor="text1"/>
          <w:sz w:val="26"/>
          <w:szCs w:val="26"/>
        </w:rPr>
        <w:t>“Chứng từ nộp phí, lệ phí</w:t>
      </w:r>
      <w:r w:rsidRPr="009A2A4F">
        <w:rPr>
          <w:rFonts w:ascii="Times New Roman" w:hAnsi="Times New Roman" w:cs="Times New Roman"/>
          <w:bCs/>
          <w:color w:val="000000" w:themeColor="text1"/>
          <w:sz w:val="26"/>
          <w:szCs w:val="26"/>
        </w:rPr>
        <w:t xml:space="preserve">”, </w:t>
      </w:r>
      <w:r w:rsidRPr="009A2A4F">
        <w:rPr>
          <w:rFonts w:ascii="Times New Roman" w:hAnsi="Times New Roman" w:cs="Times New Roman"/>
          <w:color w:val="000000" w:themeColor="text1"/>
          <w:sz w:val="26"/>
          <w:szCs w:val="26"/>
          <w:lang w:val="pt-BR"/>
        </w:rPr>
        <w:t>giảm thời gian giải quyết thủ tục hành chính ( tổng giảm 100 ngày)</w:t>
      </w:r>
    </w:p>
    <w:p w14:paraId="2E09148A" w14:textId="77777777" w:rsidR="009872D5" w:rsidRPr="009A2A4F" w:rsidRDefault="009872D5" w:rsidP="009872D5">
      <w:pPr>
        <w:ind w:firstLine="709"/>
        <w:jc w:val="both"/>
        <w:rPr>
          <w:rFonts w:ascii="Times New Roman" w:eastAsia="Times New Roman" w:hAnsi="Times New Roman" w:cs="Times New Roman"/>
          <w:b/>
          <w:color w:val="000000" w:themeColor="text1"/>
          <w:sz w:val="26"/>
          <w:szCs w:val="26"/>
        </w:rPr>
      </w:pPr>
      <w:r w:rsidRPr="009A2A4F">
        <w:rPr>
          <w:rFonts w:ascii="Times New Roman" w:eastAsia="Times New Roman" w:hAnsi="Times New Roman" w:cs="Times New Roman"/>
          <w:b/>
          <w:color w:val="000000" w:themeColor="text1"/>
          <w:sz w:val="26"/>
          <w:szCs w:val="26"/>
        </w:rPr>
        <w:t xml:space="preserve">Lý do: </w:t>
      </w:r>
    </w:p>
    <w:p w14:paraId="2D65C621" w14:textId="77777777" w:rsidR="009872D5" w:rsidRPr="009A2A4F" w:rsidRDefault="009872D5" w:rsidP="009872D5">
      <w:pPr>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color w:val="000000" w:themeColor="text1"/>
          <w:sz w:val="26"/>
          <w:szCs w:val="26"/>
        </w:rPr>
        <w:t>- Để thuận lợi cho tổ chức cá nhân khi đề nghị giải quyết thủ tục hành chính</w:t>
      </w:r>
    </w:p>
    <w:p w14:paraId="346EAB38" w14:textId="77777777" w:rsidR="009872D5" w:rsidRPr="009A2A4F" w:rsidRDefault="009872D5" w:rsidP="009872D5">
      <w:pPr>
        <w:ind w:firstLine="709"/>
        <w:jc w:val="both"/>
        <w:rPr>
          <w:rFonts w:ascii="Times New Roman" w:eastAsia="Times New Roman" w:hAnsi="Times New Roman" w:cs="Times New Roman"/>
          <w:color w:val="000000" w:themeColor="text1"/>
          <w:sz w:val="26"/>
          <w:szCs w:val="26"/>
        </w:rPr>
      </w:pPr>
      <w:r w:rsidRPr="009A2A4F">
        <w:rPr>
          <w:rFonts w:ascii="Times New Roman" w:eastAsia="Times New Roman" w:hAnsi="Times New Roman" w:cs="Times New Roman"/>
          <w:color w:val="000000" w:themeColor="text1"/>
          <w:sz w:val="26"/>
          <w:szCs w:val="26"/>
        </w:rPr>
        <w:t xml:space="preserve">- Việc nộp phí đã được thực hiện qua tài khoản, cơ quan giải quyết thủ tục hành chính sẽ tra cứu thông tin thanh toán trực tiếp từ hệ thống hoặc sao kê tài khoản của đơn vị thu, không cần yêu cầu người dân, tổ chức nộp lại chứng từ giấy. </w:t>
      </w:r>
    </w:p>
    <w:p w14:paraId="14AB44E9"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
          <w:color w:val="000000" w:themeColor="text1"/>
          <w:sz w:val="26"/>
          <w:szCs w:val="26"/>
        </w:rPr>
        <w:t>30.2. Kiến nghị thực thi</w:t>
      </w:r>
      <w:r w:rsidRPr="009A2A4F">
        <w:rPr>
          <w:rFonts w:ascii="Times New Roman" w:hAnsi="Times New Roman" w:cs="Times New Roman"/>
          <w:b/>
          <w:i/>
          <w:color w:val="000000" w:themeColor="text1"/>
          <w:sz w:val="26"/>
          <w:szCs w:val="26"/>
        </w:rPr>
        <w:t xml:space="preserve">: </w:t>
      </w:r>
    </w:p>
    <w:p w14:paraId="097F4FA7"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eastAsia="Times New Roman" w:hAnsi="Times New Roman" w:cs="Times New Roman"/>
          <w:color w:val="000000" w:themeColor="text1"/>
          <w:sz w:val="26"/>
          <w:szCs w:val="26"/>
        </w:rPr>
        <w:t>- Sửa đổi</w:t>
      </w:r>
      <w:r w:rsidRPr="009A2A4F">
        <w:rPr>
          <w:rFonts w:ascii="Times New Roman" w:hAnsi="Times New Roman" w:cs="Times New Roman"/>
          <w:bCs/>
          <w:color w:val="000000" w:themeColor="text1"/>
          <w:sz w:val="26"/>
          <w:szCs w:val="26"/>
        </w:rPr>
        <w:t xml:space="preserve"> </w:t>
      </w:r>
      <w:r w:rsidRPr="009A2A4F">
        <w:rPr>
          <w:rFonts w:ascii="Times New Roman" w:eastAsia="Times New Roman" w:hAnsi="Times New Roman" w:cs="Times New Roman"/>
          <w:color w:val="000000" w:themeColor="text1"/>
          <w:sz w:val="26"/>
          <w:szCs w:val="26"/>
        </w:rPr>
        <w:t>điểm c</w:t>
      </w:r>
      <w:r w:rsidRPr="009A2A4F">
        <w:rPr>
          <w:rFonts w:ascii="Times New Roman" w:eastAsia="Times New Roman" w:hAnsi="Times New Roman" w:cs="Times New Roman"/>
          <w:i/>
          <w:iCs/>
          <w:color w:val="000000" w:themeColor="text1"/>
          <w:sz w:val="26"/>
          <w:szCs w:val="26"/>
        </w:rPr>
        <w:t xml:space="preserve"> </w:t>
      </w:r>
      <w:r w:rsidRPr="009A2A4F">
        <w:rPr>
          <w:rFonts w:ascii="Times New Roman" w:eastAsia="Times New Roman" w:hAnsi="Times New Roman" w:cs="Times New Roman"/>
          <w:color w:val="000000" w:themeColor="text1"/>
          <w:sz w:val="26"/>
          <w:szCs w:val="26"/>
        </w:rPr>
        <w:t xml:space="preserve">khoản 3, </w:t>
      </w:r>
      <w:r w:rsidRPr="009A2A4F">
        <w:rPr>
          <w:rFonts w:ascii="Times New Roman" w:hAnsi="Times New Roman" w:cs="Times New Roman"/>
          <w:bCs/>
          <w:color w:val="000000" w:themeColor="text1"/>
          <w:sz w:val="26"/>
          <w:szCs w:val="26"/>
        </w:rPr>
        <w:t xml:space="preserve">điểm d khoản 4 </w:t>
      </w:r>
      <w:r w:rsidRPr="009A2A4F">
        <w:rPr>
          <w:rFonts w:ascii="Times New Roman" w:eastAsia="Times New Roman" w:hAnsi="Times New Roman" w:cs="Times New Roman"/>
          <w:color w:val="000000" w:themeColor="text1"/>
          <w:sz w:val="26"/>
          <w:szCs w:val="26"/>
        </w:rPr>
        <w:t xml:space="preserve">Điều 112; điểm c khoản 2, điểm c khoản 3, </w:t>
      </w:r>
      <w:r w:rsidRPr="009A2A4F">
        <w:rPr>
          <w:rFonts w:ascii="Times New Roman" w:hAnsi="Times New Roman" w:cs="Times New Roman"/>
          <w:bCs/>
          <w:color w:val="000000" w:themeColor="text1"/>
          <w:sz w:val="26"/>
          <w:szCs w:val="26"/>
        </w:rPr>
        <w:t xml:space="preserve">điểm d khoản 4 </w:t>
      </w:r>
      <w:r w:rsidRPr="009A2A4F">
        <w:rPr>
          <w:rFonts w:ascii="Times New Roman" w:eastAsia="Times New Roman" w:hAnsi="Times New Roman" w:cs="Times New Roman"/>
          <w:color w:val="000000" w:themeColor="text1"/>
          <w:sz w:val="26"/>
          <w:szCs w:val="26"/>
        </w:rPr>
        <w:t>Điều 113 Nghị định số 65/2023/NĐ-CP</w:t>
      </w:r>
      <w:r w:rsidRPr="009A2A4F">
        <w:rPr>
          <w:rFonts w:ascii="Times New Roman" w:hAnsi="Times New Roman" w:cs="Times New Roman"/>
          <w:bCs/>
          <w:iCs/>
          <w:color w:val="000000" w:themeColor="text1"/>
          <w:sz w:val="26"/>
          <w:szCs w:val="26"/>
        </w:rPr>
        <w:t xml:space="preserve">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p w14:paraId="741F6533" w14:textId="77777777" w:rsidR="009872D5" w:rsidRPr="009A2A4F" w:rsidRDefault="009872D5" w:rsidP="009872D5">
      <w:pPr>
        <w:spacing w:before="120" w:after="120" w:line="240" w:lineRule="auto"/>
        <w:ind w:firstLine="709"/>
        <w:jc w:val="both"/>
        <w:rPr>
          <w:rFonts w:ascii="Times New Roman" w:hAnsi="Times New Roman" w:cs="Times New Roman"/>
          <w:bCs/>
          <w:iCs/>
          <w:color w:val="000000" w:themeColor="text1"/>
          <w:sz w:val="26"/>
          <w:szCs w:val="26"/>
        </w:rPr>
      </w:pPr>
      <w:r w:rsidRPr="009A2A4F">
        <w:rPr>
          <w:rFonts w:ascii="Times New Roman" w:hAnsi="Times New Roman" w:cs="Times New Roman"/>
          <w:bCs/>
          <w:color w:val="000000" w:themeColor="text1"/>
          <w:sz w:val="26"/>
          <w:szCs w:val="26"/>
        </w:rPr>
        <w:t>- Bãi bỏ điểm b khoản 2 Điều 112 Nghị định số 65/2023/NĐ-CP</w:t>
      </w:r>
      <w:r w:rsidRPr="009A2A4F">
        <w:rPr>
          <w:rFonts w:ascii="Times New Roman" w:hAnsi="Times New Roman" w:cs="Times New Roman"/>
          <w:bCs/>
          <w:iCs/>
          <w:color w:val="000000" w:themeColor="text1"/>
          <w:sz w:val="26"/>
          <w:szCs w:val="26"/>
        </w:rPr>
        <w:t xml:space="preserve">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p w14:paraId="737A43D2"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rPr>
        <w:t xml:space="preserve">30.3. Lợi ích phương án đơn giản hóa </w:t>
      </w:r>
    </w:p>
    <w:p w14:paraId="3488B784" w14:textId="77777777" w:rsidR="009872D5" w:rsidRPr="009A2A4F" w:rsidRDefault="009872D5" w:rsidP="009872D5">
      <w:pPr>
        <w:ind w:firstLine="709"/>
        <w:jc w:val="both"/>
        <w:rPr>
          <w:rFonts w:ascii="Times New Roman" w:eastAsia="Times New Roman" w:hAnsi="Times New Roman" w:cs="Times New Roman"/>
          <w:i/>
          <w:iCs/>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a) Đối với TTHC: Cấp lại Giấy chứng nhận tổ chức giám định quyền đối với giống cây trồng (1.012004): </w:t>
      </w:r>
    </w:p>
    <w:p w14:paraId="7BF50FE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586.167 đồng/năm</w:t>
      </w:r>
    </w:p>
    <w:p w14:paraId="036FFFA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300.989 đồng/năm.</w:t>
      </w:r>
    </w:p>
    <w:p w14:paraId="7AAFE23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285.178 đồng/năm.</w:t>
      </w:r>
    </w:p>
    <w:p w14:paraId="4886406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48,65%. </w:t>
      </w:r>
    </w:p>
    <w:p w14:paraId="61629DE4"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1F501D2E"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33,3%.</w:t>
      </w:r>
    </w:p>
    <w:p w14:paraId="5F7C3005"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i/>
          <w:iCs/>
          <w:color w:val="000000" w:themeColor="text1"/>
          <w:sz w:val="26"/>
          <w:szCs w:val="26"/>
        </w:rPr>
      </w:pPr>
      <w:r w:rsidRPr="009A2A4F">
        <w:rPr>
          <w:rFonts w:ascii="Times New Roman" w:eastAsia="Times New Roman" w:hAnsi="Times New Roman" w:cs="Times New Roman"/>
          <w:i/>
          <w:iCs/>
          <w:color w:val="000000" w:themeColor="text1"/>
          <w:sz w:val="26"/>
          <w:szCs w:val="26"/>
        </w:rPr>
        <w:t>b) Đối với TTHC: Cấp Giấy chứng nhận tổ chức giám định quyền đối với giống cây trồng (1.012003)</w:t>
      </w:r>
    </w:p>
    <w:p w14:paraId="3A4B268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512.360 đồng/năm</w:t>
      </w:r>
    </w:p>
    <w:p w14:paraId="7010F1E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200.279 đồng/năm.</w:t>
      </w:r>
    </w:p>
    <w:p w14:paraId="551D69A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312.081 đồng/năm.</w:t>
      </w:r>
    </w:p>
    <w:p w14:paraId="646C4A1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xml:space="preserve">- Tỷ lệ cắt giảm chi phí: 60,91 %. </w:t>
      </w:r>
    </w:p>
    <w:p w14:paraId="29636DA9"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6672B84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50%.</w:t>
      </w:r>
    </w:p>
    <w:p w14:paraId="5A151586"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i/>
          <w:iCs/>
          <w:color w:val="000000" w:themeColor="text1"/>
          <w:sz w:val="26"/>
          <w:szCs w:val="26"/>
        </w:rPr>
      </w:pPr>
      <w:r w:rsidRPr="009A2A4F">
        <w:rPr>
          <w:rFonts w:ascii="Times New Roman" w:eastAsia="Times New Roman" w:hAnsi="Times New Roman" w:cs="Times New Roman"/>
          <w:i/>
          <w:iCs/>
          <w:color w:val="000000" w:themeColor="text1"/>
          <w:sz w:val="26"/>
          <w:szCs w:val="26"/>
        </w:rPr>
        <w:t>c) Đối với TTHC: Cấp lại Thẻ giám định viên quyền đối với giống cây trồng (1.012002):</w:t>
      </w:r>
    </w:p>
    <w:p w14:paraId="75E78E5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522.360 đồng/năm</w:t>
      </w:r>
    </w:p>
    <w:p w14:paraId="4F4BB50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495.456 đồng/năm.</w:t>
      </w:r>
    </w:p>
    <w:p w14:paraId="266DCF3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26.904 đồng/năm.</w:t>
      </w:r>
    </w:p>
    <w:p w14:paraId="5DB2ADB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chi phí: 5,15 %.</w:t>
      </w:r>
    </w:p>
    <w:p w14:paraId="2ABE5B29"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63BBF10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33,3%.</w:t>
      </w:r>
    </w:p>
    <w:p w14:paraId="3C1AC880"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i/>
          <w:iCs/>
          <w:color w:val="000000" w:themeColor="text1"/>
          <w:sz w:val="26"/>
          <w:szCs w:val="26"/>
        </w:rPr>
      </w:pPr>
      <w:r w:rsidRPr="009A2A4F">
        <w:rPr>
          <w:rFonts w:ascii="Times New Roman" w:eastAsia="Times New Roman" w:hAnsi="Times New Roman" w:cs="Times New Roman"/>
          <w:i/>
          <w:iCs/>
          <w:color w:val="000000" w:themeColor="text1"/>
          <w:sz w:val="26"/>
          <w:szCs w:val="26"/>
        </w:rPr>
        <w:t xml:space="preserve">d) Đối với TTHC: </w:t>
      </w:r>
      <w:r w:rsidRPr="009A2A4F">
        <w:rPr>
          <w:rFonts w:ascii="Times New Roman" w:hAnsi="Times New Roman" w:cs="Times New Roman"/>
          <w:bCs/>
          <w:i/>
          <w:iCs/>
          <w:color w:val="000000" w:themeColor="text1"/>
          <w:sz w:val="26"/>
          <w:szCs w:val="26"/>
        </w:rPr>
        <w:t>Cấp Thẻ giám định viên quyền đối với giống cây trồng (1.012001)</w:t>
      </w:r>
      <w:r w:rsidRPr="009A2A4F">
        <w:rPr>
          <w:rFonts w:ascii="Times New Roman" w:eastAsia="Times New Roman" w:hAnsi="Times New Roman" w:cs="Times New Roman"/>
          <w:i/>
          <w:iCs/>
          <w:color w:val="000000" w:themeColor="text1"/>
          <w:sz w:val="26"/>
          <w:szCs w:val="26"/>
        </w:rPr>
        <w:t>:</w:t>
      </w:r>
    </w:p>
    <w:p w14:paraId="6A8AB55B"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665C629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50%.</w:t>
      </w:r>
    </w:p>
    <w:p w14:paraId="013FF2DC" w14:textId="77777777" w:rsidR="009872D5" w:rsidRPr="009A2A4F" w:rsidRDefault="009872D5" w:rsidP="009872D5">
      <w:pPr>
        <w:spacing w:before="120" w:after="120" w:line="240" w:lineRule="auto"/>
        <w:ind w:firstLine="709"/>
        <w:jc w:val="both"/>
        <w:rPr>
          <w:rFonts w:ascii="Times New Roman" w:eastAsia="Times New Roman" w:hAnsi="Times New Roman" w:cs="Times New Roman"/>
          <w:i/>
          <w:iCs/>
          <w:color w:val="000000" w:themeColor="text1"/>
          <w:sz w:val="26"/>
          <w:szCs w:val="26"/>
        </w:rPr>
      </w:pPr>
      <w:r w:rsidRPr="009A2A4F">
        <w:rPr>
          <w:rFonts w:ascii="Times New Roman" w:hAnsi="Times New Roman" w:cs="Times New Roman"/>
          <w:bCs/>
          <w:i/>
          <w:iCs/>
          <w:color w:val="000000" w:themeColor="text1"/>
          <w:sz w:val="26"/>
          <w:szCs w:val="26"/>
        </w:rPr>
        <w:t xml:space="preserve">đ) </w:t>
      </w:r>
      <w:r w:rsidRPr="009A2A4F">
        <w:rPr>
          <w:rFonts w:ascii="Times New Roman" w:eastAsia="Times New Roman" w:hAnsi="Times New Roman" w:cs="Times New Roman"/>
          <w:i/>
          <w:iCs/>
          <w:color w:val="000000" w:themeColor="text1"/>
          <w:sz w:val="26"/>
          <w:szCs w:val="26"/>
        </w:rPr>
        <w:t xml:space="preserve">Đối với TTHC: </w:t>
      </w:r>
      <w:r w:rsidRPr="009A2A4F">
        <w:rPr>
          <w:rFonts w:ascii="Times New Roman" w:hAnsi="Times New Roman" w:cs="Times New Roman"/>
          <w:bCs/>
          <w:i/>
          <w:iCs/>
          <w:color w:val="000000" w:themeColor="text1"/>
          <w:sz w:val="26"/>
          <w:szCs w:val="26"/>
        </w:rPr>
        <w:t>Thu hồi Giấy chứng nhận tổ chức giám định quyền đối với giống cây trồng theo yêu cầu của tổ chức, cá nhân (1.012000)</w:t>
      </w:r>
    </w:p>
    <w:p w14:paraId="0D54A2E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465.456 đồng/năm</w:t>
      </w:r>
    </w:p>
    <w:p w14:paraId="02F9A47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180.279 đồng/năm.</w:t>
      </w:r>
    </w:p>
    <w:p w14:paraId="3E26A7C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285.177 đồng/năm.</w:t>
      </w:r>
    </w:p>
    <w:p w14:paraId="6BFF773D"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chi phí: 61,27 %.</w:t>
      </w:r>
    </w:p>
    <w:p w14:paraId="428E5493"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694F572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50%.</w:t>
      </w:r>
    </w:p>
    <w:p w14:paraId="23CF658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i/>
          <w:iCs/>
          <w:color w:val="000000" w:themeColor="text1"/>
          <w:sz w:val="26"/>
          <w:szCs w:val="26"/>
        </w:rPr>
        <w:t xml:space="preserve">e) </w:t>
      </w:r>
      <w:r w:rsidRPr="009A2A4F">
        <w:rPr>
          <w:rFonts w:ascii="Times New Roman" w:eastAsia="Times New Roman" w:hAnsi="Times New Roman" w:cs="Times New Roman"/>
          <w:i/>
          <w:iCs/>
          <w:color w:val="000000" w:themeColor="text1"/>
          <w:sz w:val="26"/>
          <w:szCs w:val="26"/>
        </w:rPr>
        <w:t xml:space="preserve">Đối với TTHC: </w:t>
      </w:r>
      <w:r w:rsidRPr="009A2A4F">
        <w:rPr>
          <w:rFonts w:ascii="Times New Roman" w:hAnsi="Times New Roman" w:cs="Times New Roman"/>
          <w:bCs/>
          <w:i/>
          <w:iCs/>
          <w:color w:val="000000" w:themeColor="text1"/>
          <w:sz w:val="26"/>
          <w:szCs w:val="26"/>
        </w:rPr>
        <w:t>Thu hồi Thẻ giám định viên quyền đối với giống cây trồng theo yêu cầu của tổ chức, cá nhân (1.011999)</w:t>
      </w:r>
    </w:p>
    <w:p w14:paraId="66760D1B"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trước khi đơn giản hóa: 465.456 đồng/năm</w:t>
      </w:r>
    </w:p>
    <w:p w14:paraId="59E1BFB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tuân thủ TTHC sau khi đơn giản hóa: 150.279 đồng/năm.</w:t>
      </w:r>
    </w:p>
    <w:p w14:paraId="4483BEF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Chi phí tiết kiệm: 285.177 đồng/năm.</w:t>
      </w:r>
    </w:p>
    <w:p w14:paraId="0D4114F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rPr>
        <w:t>- Tỷ lệ cắt giảm chi phí: 67,71 %.</w:t>
      </w:r>
    </w:p>
    <w:p w14:paraId="14CF2E44" w14:textId="77777777" w:rsidR="009872D5" w:rsidRPr="009A2A4F" w:rsidRDefault="009872D5" w:rsidP="009872D5">
      <w:pPr>
        <w:spacing w:before="120" w:after="120" w:line="240" w:lineRule="auto"/>
        <w:ind w:firstLine="709"/>
        <w:jc w:val="both"/>
        <w:rPr>
          <w:rFonts w:ascii="Times New Roman" w:hAnsi="Times New Roman" w:cs="Times New Roman"/>
          <w:iCs/>
          <w:color w:val="000000" w:themeColor="text1"/>
          <w:sz w:val="26"/>
          <w:szCs w:val="26"/>
          <w:lang w:val="pt-BR"/>
        </w:rPr>
      </w:pPr>
      <w:r w:rsidRPr="009A2A4F">
        <w:rPr>
          <w:rFonts w:ascii="Times New Roman" w:hAnsi="Times New Roman" w:cs="Times New Roman"/>
          <w:iCs/>
          <w:color w:val="000000" w:themeColor="text1"/>
          <w:sz w:val="26"/>
          <w:szCs w:val="26"/>
          <w:lang w:val="pt-BR"/>
        </w:rPr>
        <w:t>Đối với thời gian giải quyết</w:t>
      </w:r>
    </w:p>
    <w:p w14:paraId="6B2E9FF2"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Tỷ lệ cắt giảm:  50%.</w:t>
      </w:r>
    </w:p>
    <w:p w14:paraId="76BAFE6C"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
          <w:color w:val="000000" w:themeColor="text1"/>
          <w:sz w:val="26"/>
          <w:szCs w:val="26"/>
        </w:rPr>
        <w:t xml:space="preserve">30.4. Lộ trình thực hiện: </w:t>
      </w:r>
      <w:r w:rsidRPr="009A2A4F">
        <w:rPr>
          <w:rFonts w:ascii="Times New Roman" w:hAnsi="Times New Roman" w:cs="Times New Roman"/>
          <w:bCs/>
          <w:color w:val="000000" w:themeColor="text1"/>
          <w:sz w:val="26"/>
          <w:szCs w:val="26"/>
        </w:rPr>
        <w:t>2025 – 2026</w:t>
      </w:r>
    </w:p>
    <w:p w14:paraId="7EBF6AA5"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rPr>
        <w:t xml:space="preserve">31. Nhóm thủ tục hành chính: Nộp tiền để nhà nước bổ sung diện tích đất chuyên trồng lúa bị mất hoặc tăng hiệu quả sử dụng đất trồng lúa đối với công trình có diện tích đất chuyên trồng lúa trên địa bàn 2 huyện trở lên (1.012848) </w:t>
      </w:r>
      <w:r w:rsidRPr="009A2A4F">
        <w:rPr>
          <w:rFonts w:ascii="Times New Roman" w:hAnsi="Times New Roman" w:cs="Times New Roman"/>
          <w:b/>
          <w:color w:val="000000" w:themeColor="text1"/>
          <w:sz w:val="26"/>
          <w:szCs w:val="26"/>
          <w:lang w:val="pt-BR"/>
        </w:rPr>
        <w:t>Nộp tiền để nhà nước bổ sung diện tích đất chuyên trồng lúa bị mất hoặc tăng hiệu quả sử dụng đất trồng lúa đối với công trình có diện tích đất chuyên trồng lúa trên địa bàn huyện (1.012850)</w:t>
      </w:r>
    </w:p>
    <w:p w14:paraId="106B2E0F"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rPr>
      </w:pPr>
      <w:r w:rsidRPr="009A2A4F">
        <w:rPr>
          <w:rFonts w:ascii="Times New Roman" w:hAnsi="Times New Roman" w:cs="Times New Roman"/>
          <w:b/>
          <w:color w:val="000000" w:themeColor="text1"/>
          <w:sz w:val="26"/>
          <w:szCs w:val="26"/>
        </w:rPr>
        <w:t xml:space="preserve">31.1. Nội dung đơn giản hóa </w:t>
      </w:r>
    </w:p>
    <w:p w14:paraId="7AD2C180"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xml:space="preserve">Đề nghị bãi bỏ thủ tục hành chính </w:t>
      </w:r>
    </w:p>
    <w:p w14:paraId="0256335B" w14:textId="77777777" w:rsidR="009872D5" w:rsidRPr="009A2A4F" w:rsidRDefault="009872D5" w:rsidP="009872D5">
      <w:pPr>
        <w:spacing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b/>
          <w:color w:val="000000" w:themeColor="text1"/>
          <w:sz w:val="26"/>
          <w:szCs w:val="26"/>
          <w:lang w:val="pt-BR"/>
        </w:rPr>
        <w:t xml:space="preserve">Lý do: </w:t>
      </w:r>
      <w:r w:rsidRPr="009A2A4F">
        <w:rPr>
          <w:rFonts w:ascii="Times New Roman" w:hAnsi="Times New Roman" w:cs="Times New Roman"/>
          <w:color w:val="000000" w:themeColor="text1"/>
          <w:sz w:val="26"/>
          <w:szCs w:val="26"/>
        </w:rPr>
        <w:t xml:space="preserve">Để đảm bảo sự phù hợp, đồng bộ và thống nhất giữa pháp luật về đất đai và các quy định của pháp luật khác có liên quan, tiếp tục cải cách thủ tục hành chính, lồng ghép các thủ tục để rút ngắn thời gian thực hiện thủ tục theo Nghị quyết số 74/NQ-CP ngày 07 tháng 4 năm 2025 của Chính phủ ban hành Kế hoạch thực hiện sắp xếp đơn vị hành chính và xây dựng mô hình tổ chức chính quyền địa phương hai cấp, 02 TTHC này quy định tại Điều 13 Nghị định số 112/2024/NĐ-CP ngày </w:t>
      </w:r>
      <w:r w:rsidRPr="009A2A4F">
        <w:rPr>
          <w:rStyle w:val="fontstyle01"/>
          <w:rFonts w:ascii="Times New Roman" w:hAnsi="Times New Roman" w:cs="Times New Roman"/>
          <w:color w:val="000000" w:themeColor="text1"/>
          <w:sz w:val="26"/>
          <w:szCs w:val="26"/>
        </w:rPr>
        <w:t>11/9/2024 của Chính phủ</w:t>
      </w:r>
      <w:r w:rsidRPr="009A2A4F">
        <w:rPr>
          <w:rFonts w:ascii="Times New Roman" w:hAnsi="Times New Roman" w:cs="Times New Roman"/>
          <w:color w:val="000000" w:themeColor="text1"/>
          <w:sz w:val="26"/>
          <w:szCs w:val="26"/>
        </w:rPr>
        <w:t xml:space="preserve"> </w:t>
      </w:r>
      <w:r w:rsidRPr="009A2A4F">
        <w:rPr>
          <w:rStyle w:val="fontstyle01"/>
          <w:rFonts w:ascii="Times New Roman" w:hAnsi="Times New Roman" w:cs="Times New Roman"/>
          <w:color w:val="000000" w:themeColor="text1"/>
          <w:sz w:val="26"/>
          <w:szCs w:val="26"/>
        </w:rPr>
        <w:t xml:space="preserve">Quy định chi tiết về đất trồng lúa </w:t>
      </w:r>
      <w:r w:rsidRPr="009A2A4F">
        <w:rPr>
          <w:rFonts w:ascii="Times New Roman" w:hAnsi="Times New Roman" w:cs="Times New Roman"/>
          <w:color w:val="000000" w:themeColor="text1"/>
          <w:sz w:val="26"/>
          <w:szCs w:val="26"/>
        </w:rPr>
        <w:t>được hợp nhất với nội dung giao đất, cho thuê đất, giao rừng, cho thuê rừng, chuyển mục đích sử dụng đất tránh cùng một thủ tục liên quan đến đất đai phải thực hiện thành 2 TTHC tại 2 Nghị định quy định khác nhau. Nội dung nêu trên sẽ được đưa vào dự thảo Nghị định Quy định về phân định thẩm quyền của chính quyền địa phương theo mô hình tổ chức chính quyền địa phương 02 cấp và phân cấp, phân quyền trong quản lý nhà nước về đất đai hoặc Dự thảo Nghị định sửa đổi bổ sung một số điều của Nghị định quy định chi tiết về đất đai.</w:t>
      </w:r>
    </w:p>
    <w:p w14:paraId="3FFCD43E" w14:textId="77777777" w:rsidR="009872D5" w:rsidRPr="009A2A4F" w:rsidRDefault="009872D5" w:rsidP="009872D5">
      <w:pPr>
        <w:spacing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31.2. Kiến nghị thực thi </w:t>
      </w:r>
    </w:p>
    <w:p w14:paraId="6167327A"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Bãi bỏ Điều 13 Nghị định số 112/2024/NĐ-CP ngày 11/9/2024 của Chính phủ quy định chi tiết về đất trồng lúa.</w:t>
      </w:r>
    </w:p>
    <w:p w14:paraId="4F086F00"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31.3. Lợi ích phương án đơn giản hóa </w:t>
      </w:r>
    </w:p>
    <w:p w14:paraId="1197366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710FF53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Chi phí tuân thủ TTHC trước khi đơn giản hóa: 85.566.624 đồng/năm</w:t>
      </w:r>
    </w:p>
    <w:p w14:paraId="0C3F6EB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Chi phí tuân thủ TTHC sau khi đơn giản hóa: 0 đồng/năm.</w:t>
      </w:r>
    </w:p>
    <w:p w14:paraId="78862DD3"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Chi phí tiết kiệm:  85.566.624 đồng/năm.</w:t>
      </w:r>
    </w:p>
    <w:p w14:paraId="4E98FA54"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Tỷ lệ cắt giảm chi phí:  100 %. </w:t>
      </w:r>
    </w:p>
    <w:p w14:paraId="5DC839F6"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65647D3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Tỷ lệ cắt giảm:  100 %.</w:t>
      </w:r>
    </w:p>
    <w:p w14:paraId="5B248191"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31.4. Lộ trình thực hiện:</w:t>
      </w:r>
      <w:r w:rsidRPr="009A2A4F">
        <w:rPr>
          <w:rFonts w:ascii="Times New Roman" w:hAnsi="Times New Roman" w:cs="Times New Roman"/>
          <w:color w:val="000000" w:themeColor="text1"/>
          <w:sz w:val="26"/>
          <w:szCs w:val="26"/>
          <w:lang w:val="pt-BR"/>
        </w:rPr>
        <w:t xml:space="preserve"> 2025-2026</w:t>
      </w:r>
    </w:p>
    <w:p w14:paraId="228B88AB"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32. Nhóm thủ tục </w:t>
      </w:r>
      <w:r w:rsidRPr="009A2A4F">
        <w:rPr>
          <w:rFonts w:ascii="Times New Roman" w:hAnsi="Times New Roman" w:cs="Times New Roman"/>
          <w:b/>
          <w:color w:val="000000" w:themeColor="text1"/>
          <w:sz w:val="26"/>
          <w:szCs w:val="26"/>
        </w:rPr>
        <w:t>hành chính</w:t>
      </w:r>
      <w:r w:rsidRPr="009A2A4F">
        <w:rPr>
          <w:rFonts w:ascii="Times New Roman" w:hAnsi="Times New Roman" w:cs="Times New Roman"/>
          <w:b/>
          <w:color w:val="000000" w:themeColor="text1"/>
          <w:sz w:val="26"/>
          <w:szCs w:val="26"/>
          <w:lang w:val="pt-BR"/>
        </w:rPr>
        <w:t>: Thẩm định phương án sử dụng tầng đất mặt đối với công trình có diện tích đất chuyên trồng lúa trên địa bàn 2 huyện trở lên (1.012847); Thẩm định phương án sử dụng tầng đất mặt đối với công trình có diện tích đất chuyên trồng lúa trên địa bàn huyện (1.012849)</w:t>
      </w:r>
    </w:p>
    <w:p w14:paraId="5E06DEA9"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32.1. Nội dung đơn giản hóa </w:t>
      </w:r>
    </w:p>
    <w:p w14:paraId="4898F1BB"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xml:space="preserve">Đề nghị bãi bỏ thủ tục hành chính </w:t>
      </w:r>
    </w:p>
    <w:p w14:paraId="2E7E61D6" w14:textId="77777777" w:rsidR="009872D5" w:rsidRPr="009A2A4F" w:rsidRDefault="009872D5" w:rsidP="009872D5">
      <w:pPr>
        <w:spacing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b/>
          <w:color w:val="000000" w:themeColor="text1"/>
          <w:sz w:val="26"/>
          <w:szCs w:val="26"/>
          <w:lang w:val="pt-BR"/>
        </w:rPr>
        <w:t xml:space="preserve">Lý do: </w:t>
      </w:r>
      <w:r w:rsidRPr="009A2A4F">
        <w:rPr>
          <w:rFonts w:ascii="Times New Roman" w:hAnsi="Times New Roman" w:cs="Times New Roman"/>
          <w:color w:val="000000" w:themeColor="text1"/>
          <w:sz w:val="26"/>
          <w:szCs w:val="26"/>
        </w:rPr>
        <w:t xml:space="preserve">Để đảm bảo sự phù hợp, đồng bộ và thống nhất giữa pháp luật về đất đai và các quy định của pháp luật khác có liên quan, tiếp tục cải cách thủ tục hành chính, lồng ghép các thủ tục để rút ngắn thời gian thực hiện thủ tục theo Nghị quyết số 74/NQ-CP ngày 07 tháng 4 năm 2025 của Chính phủ ban hành Kế hoạch thực hiện sắp xếp đơn vị hành chính và xây dựng mô hình tổ chức chính quyền địa phương hai cấp, 02 TTHC này quy định tại Điều 11 Nghị định số 112/2024/NĐ-CP ngày </w:t>
      </w:r>
      <w:r w:rsidRPr="009A2A4F">
        <w:rPr>
          <w:rStyle w:val="fontstyle01"/>
          <w:rFonts w:ascii="Times New Roman" w:hAnsi="Times New Roman" w:cs="Times New Roman"/>
          <w:color w:val="000000" w:themeColor="text1"/>
          <w:sz w:val="26"/>
          <w:szCs w:val="26"/>
        </w:rPr>
        <w:t>11/9/2024 của Chính phủ</w:t>
      </w:r>
      <w:r w:rsidRPr="009A2A4F">
        <w:rPr>
          <w:rFonts w:ascii="Times New Roman" w:hAnsi="Times New Roman" w:cs="Times New Roman"/>
          <w:color w:val="000000" w:themeColor="text1"/>
          <w:sz w:val="26"/>
          <w:szCs w:val="26"/>
        </w:rPr>
        <w:t xml:space="preserve"> </w:t>
      </w:r>
      <w:r w:rsidRPr="009A2A4F">
        <w:rPr>
          <w:rStyle w:val="fontstyle01"/>
          <w:rFonts w:ascii="Times New Roman" w:hAnsi="Times New Roman" w:cs="Times New Roman"/>
          <w:color w:val="000000" w:themeColor="text1"/>
          <w:sz w:val="26"/>
          <w:szCs w:val="26"/>
        </w:rPr>
        <w:t xml:space="preserve">Quy định chi tiết về đất trồng lúa </w:t>
      </w:r>
      <w:r w:rsidRPr="009A2A4F">
        <w:rPr>
          <w:rFonts w:ascii="Times New Roman" w:hAnsi="Times New Roman" w:cs="Times New Roman"/>
          <w:color w:val="000000" w:themeColor="text1"/>
          <w:sz w:val="26"/>
          <w:szCs w:val="26"/>
        </w:rPr>
        <w:t>được hợp nhất với nội dung giao đất, cho thuê đất, giao rừng, cho thuê rừng, chuyển mục đích sử dụng đất tránh cùng một thủ tục liên quan đến đất đai phải thực hiện thành 2 TTHC tại 2 Nghị định quy định khác nhau. Nội dung nêu trên sẽ được đưa vào dự thảo Nghị định Quy định về phân định thẩm quyền của chính quyền địa phương theo mô hình tổ chức chính quyền địa phương 02 cấp và phân cấp, phân quyền trong quản lý nhà nước về đất đai hoặc Dự thảo Nghị định sửa đổi bổ sung một số điều của Nghị định quy định chi tiết về đất đai.</w:t>
      </w:r>
    </w:p>
    <w:p w14:paraId="417C0C7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32.2. Kiến nghị thực thi </w:t>
      </w:r>
    </w:p>
    <w:p w14:paraId="4EF7BE4C"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Bãi bỏ</w:t>
      </w:r>
      <w:r w:rsidRPr="009A2A4F">
        <w:rPr>
          <w:rFonts w:ascii="Times New Roman" w:hAnsi="Times New Roman" w:cs="Times New Roman"/>
          <w:b/>
          <w:color w:val="000000" w:themeColor="text1"/>
          <w:sz w:val="26"/>
          <w:szCs w:val="26"/>
          <w:lang w:val="pt-BR"/>
        </w:rPr>
        <w:t xml:space="preserve"> </w:t>
      </w:r>
      <w:r w:rsidRPr="009A2A4F">
        <w:rPr>
          <w:rFonts w:ascii="Times New Roman" w:hAnsi="Times New Roman" w:cs="Times New Roman"/>
          <w:color w:val="000000" w:themeColor="text1"/>
          <w:sz w:val="26"/>
          <w:szCs w:val="26"/>
          <w:lang w:val="pt-BR"/>
        </w:rPr>
        <w:t>Điều 11 Nghị định số 112/2024/NĐ-CP ngày 11/9/2024 của Chính phủ quy định chi tiết về đất trồng lúa</w:t>
      </w:r>
    </w:p>
    <w:p w14:paraId="114C4DDE"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32.3.</w:t>
      </w:r>
      <w:r w:rsidRPr="009A2A4F">
        <w:rPr>
          <w:rFonts w:ascii="Times New Roman" w:hAnsi="Times New Roman" w:cs="Times New Roman"/>
          <w:b/>
          <w:i/>
          <w:iCs/>
          <w:color w:val="000000" w:themeColor="text1"/>
          <w:sz w:val="26"/>
          <w:szCs w:val="26"/>
          <w:lang w:val="pt-BR"/>
        </w:rPr>
        <w:t xml:space="preserve"> </w:t>
      </w:r>
      <w:r w:rsidRPr="009A2A4F">
        <w:rPr>
          <w:rFonts w:ascii="Times New Roman" w:hAnsi="Times New Roman" w:cs="Times New Roman"/>
          <w:b/>
          <w:color w:val="000000" w:themeColor="text1"/>
          <w:sz w:val="26"/>
          <w:szCs w:val="26"/>
          <w:lang w:val="pt-BR"/>
        </w:rPr>
        <w:t xml:space="preserve">Lợi ích phương án đơn giản hóa </w:t>
      </w:r>
    </w:p>
    <w:p w14:paraId="3753F27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2A89E7F8"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Chi phí tuân thủ TTHC trước khi đơn giản hóa: 290.281.388 đồng/năm</w:t>
      </w:r>
    </w:p>
    <w:p w14:paraId="0794F109"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Chi phí tuân thủ TTHC sau khi đơn giản hóa: 0 đồng/năm.</w:t>
      </w:r>
    </w:p>
    <w:p w14:paraId="77EF94DF"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Chi phí tiết kiệm:  290.281.388 đồng/năm.</w:t>
      </w:r>
    </w:p>
    <w:p w14:paraId="3D2F2E7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 xml:space="preserve">- Tỷ lệ cắt giảm chi phí:  100 %. </w:t>
      </w:r>
    </w:p>
    <w:p w14:paraId="56166405"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b) Đối với thời gian giải quyết</w:t>
      </w:r>
    </w:p>
    <w:p w14:paraId="3407F706"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Cs/>
          <w:color w:val="000000" w:themeColor="text1"/>
          <w:sz w:val="26"/>
          <w:szCs w:val="26"/>
          <w:lang w:val="pt-BR"/>
        </w:rPr>
        <w:t>Tỷ lệ cắt giảm:  100 %.</w:t>
      </w:r>
    </w:p>
    <w:p w14:paraId="309C678A"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32.4. Lộ trình thực hiện: </w:t>
      </w:r>
      <w:r w:rsidRPr="009A2A4F">
        <w:rPr>
          <w:rFonts w:ascii="Times New Roman" w:hAnsi="Times New Roman" w:cs="Times New Roman"/>
          <w:color w:val="000000" w:themeColor="text1"/>
          <w:sz w:val="26"/>
          <w:szCs w:val="26"/>
          <w:lang w:val="pt-BR"/>
        </w:rPr>
        <w:t>Năm</w:t>
      </w:r>
      <w:r w:rsidRPr="009A2A4F">
        <w:rPr>
          <w:rFonts w:ascii="Times New Roman" w:hAnsi="Times New Roman" w:cs="Times New Roman"/>
          <w:b/>
          <w:color w:val="000000" w:themeColor="text1"/>
          <w:sz w:val="26"/>
          <w:szCs w:val="26"/>
          <w:lang w:val="pt-BR"/>
        </w:rPr>
        <w:t xml:space="preserve"> </w:t>
      </w:r>
      <w:r w:rsidRPr="009A2A4F">
        <w:rPr>
          <w:rFonts w:ascii="Times New Roman" w:hAnsi="Times New Roman" w:cs="Times New Roman"/>
          <w:color w:val="000000" w:themeColor="text1"/>
          <w:sz w:val="26"/>
          <w:szCs w:val="26"/>
          <w:lang w:val="pt-BR"/>
        </w:rPr>
        <w:t>2025-2026</w:t>
      </w:r>
    </w:p>
    <w:p w14:paraId="7B3CE21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rPr>
      </w:pPr>
      <w:r w:rsidRPr="009A2A4F">
        <w:rPr>
          <w:rFonts w:ascii="Times New Roman" w:hAnsi="Times New Roman" w:cs="Times New Roman"/>
          <w:b/>
          <w:color w:val="000000" w:themeColor="text1"/>
          <w:sz w:val="26"/>
          <w:szCs w:val="26"/>
          <w:lang w:val="pt-BR"/>
        </w:rPr>
        <w:t>33. Nhóm thủ tục</w:t>
      </w:r>
      <w:r w:rsidRPr="009A2A4F">
        <w:rPr>
          <w:rFonts w:ascii="Times New Roman" w:hAnsi="Times New Roman" w:cs="Times New Roman"/>
          <w:b/>
          <w:color w:val="000000" w:themeColor="text1"/>
          <w:sz w:val="26"/>
          <w:szCs w:val="26"/>
        </w:rPr>
        <w:t xml:space="preserve"> hành chính</w:t>
      </w:r>
      <w:r w:rsidRPr="009A2A4F">
        <w:rPr>
          <w:rFonts w:ascii="Times New Roman" w:hAnsi="Times New Roman" w:cs="Times New Roman"/>
          <w:b/>
          <w:color w:val="000000" w:themeColor="text1"/>
          <w:sz w:val="26"/>
          <w:szCs w:val="26"/>
          <w:lang w:val="pt-BR"/>
        </w:rPr>
        <w:t xml:space="preserve">: </w:t>
      </w:r>
      <w:r w:rsidRPr="009A2A4F">
        <w:rPr>
          <w:rFonts w:ascii="Times New Roman" w:hAnsi="Times New Roman" w:cs="Times New Roman"/>
          <w:b/>
          <w:color w:val="000000" w:themeColor="text1"/>
          <w:sz w:val="26"/>
          <w:szCs w:val="26"/>
        </w:rPr>
        <w:t>Cấp Giấy chứng nhận hành nghề xử lý vật thể thuộc diện kiểm dịch thực vật (1.002417); Cấp lại Giấy chứng nhận hành nghề xử lý vật thể thuộc diện kiểm dịch thực vật (1.004579)</w:t>
      </w:r>
    </w:p>
    <w:p w14:paraId="69BB493A"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33.1. Nội dung đơn giản hóa </w:t>
      </w:r>
    </w:p>
    <w:p w14:paraId="50F5160E" w14:textId="77777777" w:rsidR="009872D5" w:rsidRPr="009A2A4F" w:rsidRDefault="009872D5" w:rsidP="009872D5">
      <w:pPr>
        <w:spacing w:before="120" w:after="120" w:line="240" w:lineRule="auto"/>
        <w:ind w:firstLine="709"/>
        <w:jc w:val="both"/>
        <w:rPr>
          <w:rFonts w:ascii="Times New Roman" w:hAnsi="Times New Roman" w:cs="Times New Roman"/>
          <w:b/>
          <w:bCs/>
          <w:color w:val="000000" w:themeColor="text1"/>
          <w:sz w:val="26"/>
          <w:szCs w:val="26"/>
          <w:lang w:val="pt-BR"/>
        </w:rPr>
      </w:pPr>
      <w:r w:rsidRPr="009A2A4F">
        <w:rPr>
          <w:rFonts w:ascii="Times New Roman" w:hAnsi="Times New Roman" w:cs="Times New Roman"/>
          <w:color w:val="000000" w:themeColor="text1"/>
          <w:sz w:val="26"/>
          <w:szCs w:val="26"/>
          <w:lang w:val="pt-BR"/>
        </w:rPr>
        <w:t xml:space="preserve">a) Bãi bỏ thành phần hồ sơ </w:t>
      </w:r>
      <w:r w:rsidRPr="009A2A4F">
        <w:rPr>
          <w:rFonts w:ascii="Times New Roman" w:hAnsi="Times New Roman" w:cs="Times New Roman"/>
          <w:b/>
          <w:bCs/>
          <w:color w:val="000000" w:themeColor="text1"/>
          <w:sz w:val="26"/>
          <w:szCs w:val="26"/>
          <w:lang w:val="pt-BR"/>
        </w:rPr>
        <w:t>“</w:t>
      </w:r>
      <w:r w:rsidRPr="009A2A4F">
        <w:rPr>
          <w:rFonts w:ascii="Times New Roman" w:hAnsi="Times New Roman" w:cs="Times New Roman"/>
          <w:b/>
          <w:bCs/>
          <w:color w:val="000000" w:themeColor="text1"/>
          <w:sz w:val="28"/>
          <w:szCs w:val="28"/>
        </w:rPr>
        <w:t>Bản sao Giấy chứng nhận đăng ký kinh doanh</w:t>
      </w:r>
      <w:r w:rsidRPr="009A2A4F">
        <w:rPr>
          <w:rFonts w:ascii="Times New Roman" w:hAnsi="Times New Roman" w:cs="Times New Roman"/>
          <w:b/>
          <w:bCs/>
          <w:color w:val="000000" w:themeColor="text1"/>
          <w:sz w:val="26"/>
          <w:szCs w:val="26"/>
          <w:lang w:val="pt-BR"/>
        </w:rPr>
        <w:t>”</w:t>
      </w:r>
    </w:p>
    <w:p w14:paraId="655BE4B6"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color w:val="000000" w:themeColor="text1"/>
          <w:sz w:val="26"/>
          <w:szCs w:val="26"/>
          <w:lang w:val="pt-BR"/>
        </w:rPr>
        <w:t xml:space="preserve">Lý do: </w:t>
      </w:r>
      <w:r w:rsidRPr="009A2A4F">
        <w:rPr>
          <w:rFonts w:ascii="Times New Roman" w:hAnsi="Times New Roman" w:cs="Times New Roman"/>
          <w:color w:val="000000" w:themeColor="text1"/>
          <w:sz w:val="26"/>
          <w:szCs w:val="26"/>
          <w:lang w:val="vi-VN"/>
        </w:rPr>
        <w:t>Để đơn giản hóa thành phần hồ sơ, cơ quan nhà nước tra cứu thông tin trên Cơ sở dữ liệu quốc gia về đăng ký doanh nghiệp</w:t>
      </w:r>
      <w:r w:rsidRPr="009A2A4F">
        <w:rPr>
          <w:rFonts w:ascii="Times New Roman" w:hAnsi="Times New Roman" w:cs="Times New Roman"/>
          <w:color w:val="000000" w:themeColor="text1"/>
          <w:sz w:val="26"/>
          <w:szCs w:val="26"/>
        </w:rPr>
        <w:t>.</w:t>
      </w:r>
    </w:p>
    <w:p w14:paraId="1161FADA"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b) Bãi bỏ thành phần hồ sơ “</w:t>
      </w:r>
      <w:r w:rsidRPr="009A2A4F">
        <w:rPr>
          <w:rFonts w:ascii="Times New Roman" w:hAnsi="Times New Roman" w:cs="Times New Roman"/>
          <w:b/>
          <w:color w:val="000000" w:themeColor="text1"/>
          <w:sz w:val="26"/>
          <w:szCs w:val="26"/>
        </w:rPr>
        <w:t>Giấy chứng nhận sức khỏe theo quy định</w:t>
      </w:r>
      <w:r w:rsidRPr="009A2A4F">
        <w:rPr>
          <w:rFonts w:ascii="Times New Roman" w:hAnsi="Times New Roman" w:cs="Times New Roman"/>
          <w:color w:val="000000" w:themeColor="text1"/>
          <w:sz w:val="26"/>
          <w:szCs w:val="26"/>
          <w:lang w:val="pt-BR"/>
        </w:rPr>
        <w:t>”; “</w:t>
      </w:r>
      <w:r w:rsidRPr="009A2A4F">
        <w:rPr>
          <w:rFonts w:ascii="Times New Roman" w:hAnsi="Times New Roman" w:cs="Times New Roman"/>
          <w:b/>
          <w:color w:val="000000" w:themeColor="text1"/>
          <w:sz w:val="26"/>
          <w:szCs w:val="26"/>
        </w:rPr>
        <w:t>Giấy tờ chứng minh đủ điều kiện phòng cháy và chữa cháy, bảo vệ môi trường theo quy định của pháp luật</w:t>
      </w:r>
      <w:r w:rsidRPr="009A2A4F">
        <w:rPr>
          <w:rFonts w:ascii="Times New Roman" w:hAnsi="Times New Roman" w:cs="Times New Roman"/>
          <w:color w:val="000000" w:themeColor="text1"/>
          <w:sz w:val="26"/>
          <w:szCs w:val="26"/>
          <w:lang w:val="pt-BR"/>
        </w:rPr>
        <w:t>”</w:t>
      </w:r>
    </w:p>
    <w:p w14:paraId="76E143C6"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w:t>
      </w:r>
    </w:p>
    <w:p w14:paraId="3AF2072E"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Đơn giản hoá thủ tục hành chính, giảm chi phí phát sinh cho doanh nghiệp.</w:t>
      </w:r>
    </w:p>
    <w:p w14:paraId="720A3A1D" w14:textId="77777777" w:rsidR="009872D5" w:rsidRPr="009A2A4F" w:rsidRDefault="009872D5" w:rsidP="009872D5">
      <w:pPr>
        <w:spacing w:before="60" w:after="60" w:line="320" w:lineRule="atLeast"/>
        <w:ind w:left="139" w:right="88" w:firstLine="284"/>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xml:space="preserve">     -</w:t>
      </w:r>
      <w:r w:rsidRPr="009A2A4F">
        <w:rPr>
          <w:rFonts w:ascii="Times New Roman" w:hAnsi="Times New Roman" w:cs="Times New Roman"/>
          <w:color w:val="000000" w:themeColor="text1"/>
          <w:sz w:val="26"/>
          <w:szCs w:val="26"/>
          <w:lang w:val="sv-SE"/>
        </w:rPr>
        <w:t xml:space="preserve"> </w:t>
      </w:r>
      <w:r w:rsidRPr="009A2A4F">
        <w:rPr>
          <w:rFonts w:ascii="Times New Roman" w:hAnsi="Times New Roman" w:cs="Times New Roman"/>
          <w:color w:val="000000" w:themeColor="text1"/>
          <w:sz w:val="26"/>
          <w:szCs w:val="26"/>
          <w:lang w:val="nl-NL"/>
        </w:rPr>
        <w:t>Theo quy định của khoản 3 Điều 40 Luật Bảo vệ môi trường, các yêu cầu về bảo vệ môi trường đã được thực hiện khi có Giấy phép môi trường.</w:t>
      </w:r>
    </w:p>
    <w:p w14:paraId="0D64528A"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33.2. Kiến nghị thực thi </w:t>
      </w:r>
    </w:p>
    <w:p w14:paraId="5CBF301A" w14:textId="77777777" w:rsidR="009872D5" w:rsidRPr="009A2A4F" w:rsidRDefault="009872D5" w:rsidP="009872D5">
      <w:pPr>
        <w:spacing w:line="240" w:lineRule="auto"/>
        <w:ind w:firstLine="709"/>
        <w:rPr>
          <w:rFonts w:ascii="Times New Roman" w:hAnsi="Times New Roman" w:cs="Times New Roman"/>
          <w:color w:val="000000" w:themeColor="text1"/>
          <w:sz w:val="26"/>
          <w:szCs w:val="26"/>
        </w:rPr>
      </w:pPr>
      <w:r w:rsidRPr="009A2A4F">
        <w:rPr>
          <w:rFonts w:ascii="Times New Roman" w:hAnsi="Times New Roman" w:cs="Times New Roman"/>
          <w:color w:val="000000" w:themeColor="text1"/>
          <w:sz w:val="26"/>
          <w:szCs w:val="26"/>
        </w:rPr>
        <w:t xml:space="preserve">- Sửa đổi, bổ sung khoản 1 Điều 38; khoản 2 Điều 39 Luật Bảo vệ và kiểm dịch thực vật năm 2013; </w:t>
      </w:r>
    </w:p>
    <w:p w14:paraId="2DA54996" w14:textId="77777777" w:rsidR="009872D5" w:rsidRPr="009A2A4F" w:rsidRDefault="009872D5" w:rsidP="009872D5">
      <w:pPr>
        <w:spacing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color w:val="000000" w:themeColor="text1"/>
          <w:sz w:val="26"/>
          <w:szCs w:val="26"/>
        </w:rPr>
        <w:t>- Bãi bỏ điểm d, điểm đ, điểm e khoản 1 Điều 5; điểm c, điểm d, điểm e khoản 3 Điều 6 Thông tư số 05/2015/TT-BNNPTNT ngày 12/02/2015 của Bộ trưởng Bộ Nông nghiệp và Phát triển nông thôn quy định về trình tự, thủ tục cấp giấy chứng nhận hành nghề xử lý vật thể thuộc diện kiểm dịch thực vật</w:t>
      </w:r>
    </w:p>
    <w:p w14:paraId="3904C7CC"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33.3. Lợi ích phương án đơn giản hóa </w:t>
      </w:r>
    </w:p>
    <w:p w14:paraId="0771C1D1"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b/>
          <w:i/>
          <w:iCs/>
          <w:color w:val="000000" w:themeColor="text1"/>
          <w:sz w:val="26"/>
          <w:szCs w:val="26"/>
          <w:lang w:val="pt-BR"/>
        </w:rPr>
        <w:t xml:space="preserve">a) Đối với TTHC: </w:t>
      </w:r>
    </w:p>
    <w:p w14:paraId="32252733"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tuân thủ TTHC trước khi đơn giản hóa: </w:t>
      </w:r>
      <w:r w:rsidRPr="009A2A4F">
        <w:rPr>
          <w:rFonts w:ascii="Times New Roman" w:eastAsia="Times New Roman" w:hAnsi="Times New Roman" w:cs="Times New Roman"/>
          <w:color w:val="000000" w:themeColor="text1"/>
          <w:sz w:val="26"/>
          <w:szCs w:val="26"/>
        </w:rPr>
        <w:t>269.234.323</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565D92D0"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tuân thủ TTHC sau khi đơn giản hóa: </w:t>
      </w:r>
      <w:r w:rsidRPr="009A2A4F">
        <w:rPr>
          <w:rFonts w:ascii="Times New Roman" w:eastAsia="Times New Roman" w:hAnsi="Times New Roman" w:cs="Times New Roman"/>
          <w:color w:val="000000" w:themeColor="text1"/>
          <w:sz w:val="26"/>
          <w:szCs w:val="26"/>
        </w:rPr>
        <w:t>258.581.343</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5ED613BF" w14:textId="77777777" w:rsidR="009872D5" w:rsidRPr="009A2A4F" w:rsidRDefault="009872D5" w:rsidP="009872D5">
      <w:pPr>
        <w:spacing w:line="240" w:lineRule="auto"/>
        <w:ind w:firstLine="709"/>
        <w:jc w:val="both"/>
        <w:rPr>
          <w:rFonts w:ascii="Times New Roman" w:eastAsia="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Chi phí tiết kiệm:  </w:t>
      </w:r>
      <w:r w:rsidRPr="009A2A4F">
        <w:rPr>
          <w:rFonts w:ascii="Times New Roman" w:eastAsia="Times New Roman" w:hAnsi="Times New Roman" w:cs="Times New Roman"/>
          <w:color w:val="000000" w:themeColor="text1"/>
          <w:sz w:val="26"/>
          <w:szCs w:val="26"/>
        </w:rPr>
        <w:t>10.652.980</w:t>
      </w:r>
      <w:r w:rsidRPr="009A2A4F">
        <w:rPr>
          <w:rFonts w:ascii="Times New Roman" w:eastAsia="Times New Roman" w:hAnsi="Times New Roman" w:cs="Times New Roman"/>
          <w:color w:val="000000" w:themeColor="text1"/>
          <w:sz w:val="26"/>
          <w:szCs w:val="26"/>
          <w:lang w:eastAsia="vi-VN"/>
        </w:rPr>
        <w:t xml:space="preserve"> </w:t>
      </w:r>
      <w:r w:rsidRPr="009A2A4F">
        <w:rPr>
          <w:rFonts w:ascii="Times New Roman" w:hAnsi="Times New Roman" w:cs="Times New Roman"/>
          <w:bCs/>
          <w:color w:val="000000" w:themeColor="text1"/>
          <w:sz w:val="26"/>
          <w:szCs w:val="26"/>
          <w:lang w:val="pt-BR"/>
        </w:rPr>
        <w:t>đồng/năm.</w:t>
      </w:r>
    </w:p>
    <w:p w14:paraId="55C06C9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rPr>
      </w:pPr>
      <w:r w:rsidRPr="009A2A4F">
        <w:rPr>
          <w:rFonts w:ascii="Times New Roman" w:hAnsi="Times New Roman" w:cs="Times New Roman"/>
          <w:bCs/>
          <w:color w:val="000000" w:themeColor="text1"/>
          <w:sz w:val="26"/>
          <w:szCs w:val="26"/>
          <w:lang w:val="pt-BR"/>
        </w:rPr>
        <w:t xml:space="preserve">- Tỷ lệ cắt giảm chi phí: 4 </w:t>
      </w:r>
      <w:r w:rsidRPr="009A2A4F">
        <w:rPr>
          <w:rFonts w:ascii="Times New Roman" w:hAnsi="Times New Roman" w:cs="Times New Roman"/>
          <w:bCs/>
          <w:color w:val="000000" w:themeColor="text1"/>
          <w:sz w:val="26"/>
          <w:szCs w:val="26"/>
        </w:rPr>
        <w:t>%</w:t>
      </w:r>
    </w:p>
    <w:p w14:paraId="5212AD67"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b/>
          <w:bCs/>
          <w:color w:val="000000" w:themeColor="text1"/>
          <w:sz w:val="26"/>
          <w:szCs w:val="26"/>
        </w:rPr>
        <w:t>33.4. Lộ trình thực hiện:</w:t>
      </w:r>
      <w:r w:rsidRPr="009A2A4F">
        <w:rPr>
          <w:rFonts w:ascii="Times New Roman" w:hAnsi="Times New Roman" w:cs="Times New Roman"/>
          <w:bCs/>
          <w:color w:val="000000" w:themeColor="text1"/>
          <w:sz w:val="26"/>
          <w:szCs w:val="26"/>
        </w:rPr>
        <w:t xml:space="preserve"> Năm </w:t>
      </w:r>
      <w:r w:rsidRPr="009A2A4F">
        <w:rPr>
          <w:rFonts w:ascii="Times New Roman" w:hAnsi="Times New Roman" w:cs="Times New Roman"/>
          <w:color w:val="000000" w:themeColor="text1"/>
          <w:sz w:val="26"/>
          <w:szCs w:val="26"/>
        </w:rPr>
        <w:t>2025-2026.</w:t>
      </w:r>
    </w:p>
    <w:p w14:paraId="31932C60" w14:textId="77777777" w:rsidR="009872D5" w:rsidRPr="009A2A4F" w:rsidRDefault="009872D5" w:rsidP="009872D5">
      <w:pPr>
        <w:spacing w:before="120" w:after="120" w:line="240" w:lineRule="auto"/>
        <w:ind w:firstLine="709"/>
        <w:jc w:val="both"/>
        <w:rPr>
          <w:rFonts w:ascii="Times New Roman" w:hAnsi="Times New Roman" w:cs="Times New Roman"/>
          <w:b/>
          <w:bCs/>
          <w:color w:val="000000" w:themeColor="text1"/>
          <w:sz w:val="26"/>
          <w:szCs w:val="26"/>
        </w:rPr>
      </w:pPr>
      <w:r w:rsidRPr="009A2A4F">
        <w:rPr>
          <w:rFonts w:ascii="Times New Roman" w:hAnsi="Times New Roman" w:cs="Times New Roman"/>
          <w:b/>
          <w:bCs/>
          <w:color w:val="000000" w:themeColor="text1"/>
          <w:sz w:val="26"/>
          <w:szCs w:val="26"/>
        </w:rPr>
        <w:t xml:space="preserve">34. </w:t>
      </w:r>
      <w:r w:rsidRPr="009A2A4F">
        <w:rPr>
          <w:rFonts w:ascii="Times New Roman" w:hAnsi="Times New Roman" w:cs="Times New Roman"/>
          <w:b/>
          <w:bCs/>
          <w:color w:val="000000" w:themeColor="text1"/>
          <w:sz w:val="26"/>
          <w:szCs w:val="26"/>
          <w:lang w:val="pt-BR"/>
        </w:rPr>
        <w:t>Nhóm thủ tục</w:t>
      </w:r>
      <w:r w:rsidRPr="009A2A4F">
        <w:rPr>
          <w:rFonts w:ascii="Times New Roman" w:hAnsi="Times New Roman" w:cs="Times New Roman"/>
          <w:b/>
          <w:bCs/>
          <w:color w:val="000000" w:themeColor="text1"/>
          <w:sz w:val="26"/>
          <w:szCs w:val="26"/>
        </w:rPr>
        <w:t xml:space="preserve"> hành chính: Cấp Giấy chứng nhận đủ điều kiện sản xuất phân bón (1.007927), Cấp lại Giấy chứng nhận đủ điều kiện sản xuất phân bón (1.007928)</w:t>
      </w:r>
    </w:p>
    <w:p w14:paraId="761A1E30" w14:textId="77777777" w:rsidR="009872D5" w:rsidRPr="009A2A4F" w:rsidRDefault="009872D5" w:rsidP="009872D5">
      <w:pPr>
        <w:spacing w:before="120" w:after="120" w:line="240" w:lineRule="auto"/>
        <w:ind w:firstLine="709"/>
        <w:jc w:val="both"/>
        <w:rPr>
          <w:rFonts w:ascii="Times New Roman" w:hAnsi="Times New Roman" w:cs="Times New Roman"/>
          <w:b/>
          <w:i/>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34.1. Nội dung đơn giản hóa </w:t>
      </w:r>
    </w:p>
    <w:p w14:paraId="630503EF"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Cắt giảm thời gian giải quyết TTHC.</w:t>
      </w:r>
    </w:p>
    <w:p w14:paraId="5274C243"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color w:val="000000" w:themeColor="text1"/>
          <w:sz w:val="26"/>
          <w:szCs w:val="26"/>
          <w:lang w:val="pt-BR"/>
        </w:rPr>
        <w:t xml:space="preserve">- Đối với TTHC </w:t>
      </w:r>
      <w:r w:rsidRPr="009A2A4F">
        <w:rPr>
          <w:rFonts w:ascii="Times New Roman" w:hAnsi="Times New Roman" w:cs="Times New Roman"/>
          <w:color w:val="000000" w:themeColor="text1"/>
          <w:sz w:val="26"/>
          <w:szCs w:val="26"/>
        </w:rPr>
        <w:t>Cấp Giấy chứng nhận đủ điều kiện sản xuất phân bón (1.007927): Giảm 5 ngày làm việc</w:t>
      </w:r>
    </w:p>
    <w:p w14:paraId="644D6765"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rPr>
        <w:t xml:space="preserve">- </w:t>
      </w:r>
      <w:r w:rsidRPr="009A2A4F">
        <w:rPr>
          <w:rFonts w:ascii="Times New Roman" w:hAnsi="Times New Roman" w:cs="Times New Roman"/>
          <w:color w:val="000000" w:themeColor="text1"/>
          <w:sz w:val="26"/>
          <w:szCs w:val="26"/>
          <w:lang w:val="pt-BR"/>
        </w:rPr>
        <w:t xml:space="preserve">Đối với TTHC </w:t>
      </w:r>
      <w:r w:rsidRPr="009A2A4F">
        <w:rPr>
          <w:rFonts w:ascii="Times New Roman" w:hAnsi="Times New Roman" w:cs="Times New Roman"/>
          <w:color w:val="000000" w:themeColor="text1"/>
          <w:sz w:val="26"/>
          <w:szCs w:val="26"/>
        </w:rPr>
        <w:t>Cấp lại Giấy chứng nhận đủ điều kiện sản xuất phân bón (1.007928): Giảm 5 ngày làm việc</w:t>
      </w:r>
      <w:r w:rsidRPr="009A2A4F">
        <w:rPr>
          <w:rFonts w:cs="Times New Roman"/>
          <w:color w:val="000000" w:themeColor="text1"/>
        </w:rPr>
        <w:t xml:space="preserve"> </w:t>
      </w:r>
      <w:r w:rsidRPr="009A2A4F">
        <w:rPr>
          <w:rFonts w:ascii="Times New Roman" w:hAnsi="Times New Roman" w:cs="Times New Roman"/>
          <w:color w:val="000000" w:themeColor="text1"/>
          <w:sz w:val="26"/>
          <w:szCs w:val="26"/>
        </w:rPr>
        <w:t>đối với trường hợp hết hạn; thay đổi về địa điểm sản xuất phân bón; thay đổi về loại phân bón, dạng phân bón, công suất sản xuất trong Giấy chứng nhận đủ điều kiện sản xuất phân bón.</w:t>
      </w:r>
    </w:p>
    <w:p w14:paraId="08846C7B"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b/>
          <w:color w:val="000000" w:themeColor="text1"/>
          <w:sz w:val="26"/>
          <w:szCs w:val="26"/>
          <w:lang w:val="pt-BR"/>
        </w:rPr>
        <w:t>Lý do:</w:t>
      </w:r>
      <w:r w:rsidRPr="009A2A4F">
        <w:rPr>
          <w:rFonts w:ascii="Times New Roman" w:hAnsi="Times New Roman" w:cs="Times New Roman"/>
          <w:color w:val="000000" w:themeColor="text1"/>
          <w:sz w:val="26"/>
          <w:szCs w:val="26"/>
          <w:lang w:val="pt-BR"/>
        </w:rPr>
        <w:t xml:space="preserve"> </w:t>
      </w:r>
    </w:p>
    <w:p w14:paraId="5B42558B"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lang w:val="pt-BR"/>
        </w:rPr>
        <w:t>- Đơn giản hoá thủ tục hành chính, giảm chi phí phát sinh cho doanh nghiệp</w:t>
      </w:r>
    </w:p>
    <w:p w14:paraId="1AD88B71"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34.2. Kiến nghị thực thi </w:t>
      </w:r>
    </w:p>
    <w:p w14:paraId="006A2EA5" w14:textId="77777777" w:rsidR="009872D5" w:rsidRPr="009A2A4F" w:rsidRDefault="009872D5" w:rsidP="009872D5">
      <w:pPr>
        <w:spacing w:line="240" w:lineRule="auto"/>
        <w:ind w:firstLine="709"/>
        <w:rPr>
          <w:rFonts w:ascii="Times New Roman" w:hAnsi="Times New Roman" w:cs="Times New Roman"/>
          <w:color w:val="000000" w:themeColor="text1"/>
          <w:sz w:val="26"/>
          <w:szCs w:val="26"/>
          <w:lang w:val="pt-BR"/>
        </w:rPr>
      </w:pPr>
      <w:r w:rsidRPr="009A2A4F">
        <w:rPr>
          <w:rFonts w:ascii="Times New Roman" w:hAnsi="Times New Roman" w:cs="Times New Roman"/>
          <w:color w:val="000000" w:themeColor="text1"/>
          <w:sz w:val="26"/>
          <w:szCs w:val="26"/>
        </w:rPr>
        <w:t xml:space="preserve">- Sửa đổi điểm a khoản 1 Điều 17 Nghị định số </w:t>
      </w:r>
      <w:r w:rsidRPr="009A2A4F">
        <w:rPr>
          <w:rFonts w:ascii="Times New Roman" w:hAnsi="Times New Roman" w:cs="Times New Roman"/>
          <w:color w:val="000000" w:themeColor="text1"/>
          <w:sz w:val="26"/>
          <w:szCs w:val="26"/>
          <w:lang w:val="pt-BR"/>
        </w:rPr>
        <w:t>84/2019/NĐ-CP ngày 14/11/2019 của Chính phủ quy định về quản lý phân bón.</w:t>
      </w:r>
    </w:p>
    <w:p w14:paraId="048C1316" w14:textId="77777777" w:rsidR="009872D5" w:rsidRPr="009A2A4F" w:rsidRDefault="009872D5" w:rsidP="009872D5">
      <w:pPr>
        <w:spacing w:before="120" w:after="120" w:line="240" w:lineRule="auto"/>
        <w:ind w:firstLine="709"/>
        <w:jc w:val="both"/>
        <w:rPr>
          <w:rFonts w:ascii="Times New Roman" w:hAnsi="Times New Roman" w:cs="Times New Roman"/>
          <w:b/>
          <w:color w:val="000000" w:themeColor="text1"/>
          <w:sz w:val="26"/>
          <w:szCs w:val="26"/>
          <w:lang w:val="pt-BR"/>
        </w:rPr>
      </w:pPr>
      <w:r w:rsidRPr="009A2A4F">
        <w:rPr>
          <w:rFonts w:ascii="Times New Roman" w:hAnsi="Times New Roman" w:cs="Times New Roman"/>
          <w:b/>
          <w:color w:val="000000" w:themeColor="text1"/>
          <w:sz w:val="26"/>
          <w:szCs w:val="26"/>
          <w:lang w:val="pt-BR"/>
        </w:rPr>
        <w:t xml:space="preserve">34.3. Lợi ích phương án đơn giản hóa </w:t>
      </w:r>
    </w:p>
    <w:p w14:paraId="0CC4EDBE" w14:textId="77777777" w:rsidR="009872D5" w:rsidRPr="009A2A4F" w:rsidRDefault="009872D5" w:rsidP="009872D5">
      <w:pPr>
        <w:spacing w:before="120" w:after="120" w:line="240" w:lineRule="auto"/>
        <w:ind w:firstLine="709"/>
        <w:jc w:val="both"/>
        <w:rPr>
          <w:rFonts w:ascii="Times New Roman" w:hAnsi="Times New Roman" w:cs="Times New Roman"/>
          <w:b/>
          <w:i/>
          <w:iCs/>
          <w:color w:val="000000" w:themeColor="text1"/>
          <w:sz w:val="26"/>
          <w:szCs w:val="26"/>
          <w:lang w:val="pt-BR"/>
        </w:rPr>
      </w:pPr>
      <w:r w:rsidRPr="009A2A4F">
        <w:rPr>
          <w:rFonts w:ascii="Times New Roman" w:hAnsi="Times New Roman" w:cs="Times New Roman"/>
          <w:b/>
          <w:i/>
          <w:iCs/>
          <w:color w:val="000000" w:themeColor="text1"/>
          <w:sz w:val="26"/>
          <w:szCs w:val="26"/>
          <w:lang w:val="pt-BR"/>
        </w:rPr>
        <w:t>a) Đối với thời gian giải quyết</w:t>
      </w:r>
    </w:p>
    <w:p w14:paraId="79E13A37" w14:textId="77777777" w:rsidR="009872D5" w:rsidRPr="009A2A4F" w:rsidRDefault="009872D5" w:rsidP="009872D5">
      <w:pPr>
        <w:spacing w:before="120" w:after="120" w:line="240" w:lineRule="auto"/>
        <w:ind w:firstLine="709"/>
        <w:jc w:val="both"/>
        <w:rPr>
          <w:rFonts w:ascii="Times New Roman" w:hAnsi="Times New Roman" w:cs="Times New Roman"/>
          <w:bCs/>
          <w:color w:val="000000" w:themeColor="text1"/>
          <w:sz w:val="26"/>
          <w:szCs w:val="26"/>
          <w:lang w:val="pt-BR"/>
        </w:rPr>
      </w:pPr>
      <w:r w:rsidRPr="009A2A4F">
        <w:rPr>
          <w:rFonts w:ascii="Times New Roman" w:hAnsi="Times New Roman" w:cs="Times New Roman"/>
          <w:color w:val="000000" w:themeColor="text1"/>
          <w:sz w:val="26"/>
          <w:szCs w:val="26"/>
        </w:rPr>
        <w:t>- Cấp Giấy chứng nhận đủ điều kiện sản xuất phân bón (1.007927)</w:t>
      </w:r>
      <w:r w:rsidRPr="009A2A4F">
        <w:rPr>
          <w:rFonts w:ascii="Times New Roman" w:hAnsi="Times New Roman" w:cs="Times New Roman"/>
          <w:b/>
          <w:i/>
          <w:iCs/>
          <w:color w:val="000000" w:themeColor="text1"/>
          <w:sz w:val="26"/>
          <w:szCs w:val="26"/>
          <w:lang w:val="pt-BR"/>
        </w:rPr>
        <w:t xml:space="preserve"> </w:t>
      </w:r>
      <w:r w:rsidRPr="009A2A4F">
        <w:rPr>
          <w:rFonts w:ascii="Times New Roman" w:hAnsi="Times New Roman" w:cs="Times New Roman"/>
          <w:b/>
          <w:color w:val="000000" w:themeColor="text1"/>
          <w:sz w:val="26"/>
          <w:szCs w:val="26"/>
          <w:lang w:val="pt-BR"/>
        </w:rPr>
        <w:t xml:space="preserve">: </w:t>
      </w:r>
      <w:r w:rsidRPr="009A2A4F">
        <w:rPr>
          <w:rFonts w:ascii="Times New Roman" w:hAnsi="Times New Roman" w:cs="Times New Roman"/>
          <w:bCs/>
          <w:color w:val="000000" w:themeColor="text1"/>
          <w:sz w:val="26"/>
          <w:szCs w:val="26"/>
          <w:lang w:val="pt-BR"/>
        </w:rPr>
        <w:t>tỷ lệ cắt giảm:  20 %.</w:t>
      </w:r>
    </w:p>
    <w:p w14:paraId="508346A6"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bCs/>
          <w:color w:val="000000" w:themeColor="text1"/>
          <w:sz w:val="26"/>
          <w:szCs w:val="26"/>
          <w:lang w:val="pt-BR"/>
        </w:rPr>
        <w:t xml:space="preserve">- </w:t>
      </w:r>
      <w:r w:rsidRPr="009A2A4F">
        <w:rPr>
          <w:rFonts w:ascii="Times New Roman" w:hAnsi="Times New Roman" w:cs="Times New Roman"/>
          <w:color w:val="000000" w:themeColor="text1"/>
          <w:sz w:val="26"/>
          <w:szCs w:val="26"/>
        </w:rPr>
        <w:t>Cấp lại Giấy chứng nhận đủ điều kiện sản xuất phân bón (1.007928)</w:t>
      </w:r>
      <w:r w:rsidRPr="009A2A4F">
        <w:rPr>
          <w:rFonts w:ascii="Times New Roman" w:hAnsi="Times New Roman" w:cs="Times New Roman"/>
          <w:b/>
          <w:color w:val="000000" w:themeColor="text1"/>
          <w:sz w:val="26"/>
          <w:szCs w:val="26"/>
          <w:lang w:val="pt-BR"/>
        </w:rPr>
        <w:t xml:space="preserve"> : </w:t>
      </w:r>
      <w:r w:rsidRPr="009A2A4F">
        <w:rPr>
          <w:rFonts w:ascii="Times New Roman" w:hAnsi="Times New Roman" w:cs="Times New Roman"/>
          <w:bCs/>
          <w:color w:val="000000" w:themeColor="text1"/>
          <w:sz w:val="26"/>
          <w:szCs w:val="26"/>
          <w:lang w:val="pt-BR"/>
        </w:rPr>
        <w:t>tỷ lệ cắt giảm:  20 %.</w:t>
      </w:r>
    </w:p>
    <w:p w14:paraId="573A254C" w14:textId="77777777" w:rsidR="009872D5" w:rsidRPr="009A2A4F" w:rsidRDefault="009872D5" w:rsidP="009872D5">
      <w:pPr>
        <w:spacing w:before="120" w:after="120" w:line="240" w:lineRule="auto"/>
        <w:ind w:firstLine="709"/>
        <w:jc w:val="both"/>
        <w:rPr>
          <w:rFonts w:ascii="Times New Roman" w:hAnsi="Times New Roman" w:cs="Times New Roman"/>
          <w:color w:val="000000" w:themeColor="text1"/>
          <w:sz w:val="26"/>
          <w:szCs w:val="26"/>
        </w:rPr>
      </w:pPr>
      <w:r w:rsidRPr="009A2A4F">
        <w:rPr>
          <w:rFonts w:ascii="Times New Roman" w:hAnsi="Times New Roman" w:cs="Times New Roman"/>
          <w:b/>
          <w:bCs/>
          <w:color w:val="000000" w:themeColor="text1"/>
          <w:sz w:val="26"/>
          <w:szCs w:val="26"/>
        </w:rPr>
        <w:t>34.4. Lộ trình thực hiện:</w:t>
      </w:r>
      <w:r w:rsidRPr="009A2A4F">
        <w:rPr>
          <w:rFonts w:ascii="Times New Roman" w:hAnsi="Times New Roman" w:cs="Times New Roman"/>
          <w:bCs/>
          <w:color w:val="000000" w:themeColor="text1"/>
          <w:sz w:val="26"/>
          <w:szCs w:val="26"/>
        </w:rPr>
        <w:t xml:space="preserve"> Năm </w:t>
      </w:r>
      <w:r w:rsidRPr="009A2A4F">
        <w:rPr>
          <w:rFonts w:ascii="Times New Roman" w:hAnsi="Times New Roman" w:cs="Times New Roman"/>
          <w:color w:val="000000" w:themeColor="text1"/>
          <w:sz w:val="26"/>
          <w:szCs w:val="26"/>
        </w:rPr>
        <w:t>2025-2026.</w:t>
      </w:r>
    </w:p>
    <w:p w14:paraId="0862D748" w14:textId="77777777" w:rsidR="00E30E70" w:rsidRPr="009A2A4F" w:rsidRDefault="00E30E70" w:rsidP="0003096E">
      <w:pPr>
        <w:spacing w:before="120" w:after="120" w:line="264" w:lineRule="auto"/>
        <w:ind w:firstLine="720"/>
        <w:jc w:val="both"/>
        <w:rPr>
          <w:rFonts w:ascii="Times New Roman" w:hAnsi="Times New Roman" w:cs="Times New Roman"/>
          <w:b/>
          <w:color w:val="000000" w:themeColor="text1"/>
          <w:sz w:val="28"/>
          <w:szCs w:val="28"/>
        </w:rPr>
      </w:pPr>
    </w:p>
    <w:p w14:paraId="7CF61A94" w14:textId="77777777" w:rsidR="0003096E" w:rsidRPr="009A2A4F" w:rsidRDefault="0003096E" w:rsidP="00EC5994">
      <w:pPr>
        <w:spacing w:before="60" w:after="60" w:line="264" w:lineRule="auto"/>
        <w:ind w:firstLine="680"/>
        <w:jc w:val="both"/>
        <w:rPr>
          <w:rFonts w:ascii="Times New Roman" w:hAnsi="Times New Roman" w:cs="Times New Roman"/>
          <w:color w:val="000000" w:themeColor="text1"/>
          <w:sz w:val="28"/>
          <w:szCs w:val="28"/>
        </w:rPr>
      </w:pPr>
    </w:p>
    <w:p w14:paraId="66871E57" w14:textId="77777777" w:rsidR="009408E5" w:rsidRPr="009A2A4F" w:rsidRDefault="009408E5" w:rsidP="007F1F60">
      <w:pPr>
        <w:spacing w:after="120" w:line="240" w:lineRule="auto"/>
        <w:ind w:right="57" w:firstLine="720"/>
        <w:jc w:val="both"/>
        <w:rPr>
          <w:rFonts w:ascii="Times New Roman" w:eastAsia="Times New Roman" w:hAnsi="Times New Roman" w:cs="Times New Roman"/>
          <w:b/>
          <w:color w:val="000000" w:themeColor="text1"/>
          <w:sz w:val="26"/>
          <w:szCs w:val="26"/>
        </w:rPr>
      </w:pPr>
    </w:p>
    <w:p w14:paraId="79AD7790" w14:textId="77777777" w:rsidR="00835D78" w:rsidRPr="009A2A4F" w:rsidRDefault="00835D78" w:rsidP="007F1F60">
      <w:pPr>
        <w:spacing w:after="120" w:line="240" w:lineRule="auto"/>
        <w:ind w:right="57" w:firstLine="720"/>
        <w:jc w:val="both"/>
        <w:rPr>
          <w:rFonts w:ascii="Times New Roman" w:eastAsia="SimSun" w:hAnsi="Times New Roman" w:cs="Times New Roman"/>
          <w:b/>
          <w:color w:val="000000" w:themeColor="text1"/>
          <w:sz w:val="26"/>
          <w:szCs w:val="26"/>
        </w:rPr>
      </w:pPr>
    </w:p>
    <w:p w14:paraId="6A66C4F9" w14:textId="77777777" w:rsidR="00A42CE4" w:rsidRPr="009A2A4F" w:rsidRDefault="00A42CE4" w:rsidP="00A42CE4">
      <w:pPr>
        <w:spacing w:before="120" w:after="120" w:line="240" w:lineRule="auto"/>
        <w:ind w:firstLine="709"/>
        <w:jc w:val="both"/>
        <w:rPr>
          <w:rFonts w:ascii="Times New Roman" w:hAnsi="Times New Roman" w:cs="Times New Roman"/>
          <w:bCs/>
          <w:color w:val="000000" w:themeColor="text1"/>
          <w:sz w:val="28"/>
          <w:szCs w:val="28"/>
          <w:lang w:val="pt-BR"/>
        </w:rPr>
      </w:pPr>
    </w:p>
    <w:p w14:paraId="65C0D6F6" w14:textId="77777777" w:rsidR="003B3B8B" w:rsidRPr="009A2A4F" w:rsidRDefault="003B3B8B" w:rsidP="003B3B8B">
      <w:pPr>
        <w:spacing w:after="120" w:line="240" w:lineRule="auto"/>
        <w:ind w:right="57" w:firstLine="720"/>
        <w:jc w:val="both"/>
        <w:rPr>
          <w:rFonts w:ascii="Times New Roman" w:eastAsia="SimSun" w:hAnsi="Times New Roman" w:cs="Times New Roman"/>
          <w:b/>
          <w:color w:val="000000" w:themeColor="text1"/>
          <w:sz w:val="28"/>
          <w:szCs w:val="28"/>
        </w:rPr>
      </w:pPr>
    </w:p>
    <w:p w14:paraId="5526F947" w14:textId="77777777" w:rsidR="00E32C6F" w:rsidRPr="009A2A4F" w:rsidRDefault="00E32C6F" w:rsidP="007831C7">
      <w:pPr>
        <w:spacing w:after="120" w:line="240" w:lineRule="auto"/>
        <w:ind w:right="57" w:firstLine="720"/>
        <w:jc w:val="both"/>
        <w:rPr>
          <w:rFonts w:ascii="Times New Roman" w:eastAsia="SimSun" w:hAnsi="Times New Roman" w:cs="Times New Roman"/>
          <w:b/>
          <w:color w:val="000000" w:themeColor="text1"/>
          <w:sz w:val="28"/>
          <w:szCs w:val="28"/>
        </w:rPr>
      </w:pPr>
    </w:p>
    <w:bookmarkEnd w:id="2"/>
    <w:bookmarkEnd w:id="0"/>
    <w:p w14:paraId="73651AB5" w14:textId="77777777" w:rsidR="007831C7" w:rsidRPr="009A2A4F" w:rsidRDefault="007831C7" w:rsidP="001A2A79">
      <w:pPr>
        <w:spacing w:after="120" w:line="240" w:lineRule="auto"/>
        <w:ind w:right="57" w:firstLine="720"/>
        <w:jc w:val="both"/>
        <w:rPr>
          <w:rFonts w:ascii="Times New Roman" w:eastAsia="SimSun" w:hAnsi="Times New Roman" w:cs="Times New Roman"/>
          <w:b/>
          <w:bCs/>
          <w:color w:val="000000" w:themeColor="text1"/>
          <w:sz w:val="28"/>
          <w:szCs w:val="28"/>
        </w:rPr>
      </w:pPr>
    </w:p>
    <w:sectPr w:rsidR="007831C7" w:rsidRPr="009A2A4F" w:rsidSect="001A2A79">
      <w:headerReference w:type="default" r:id="rId31"/>
      <w:type w:val="continuous"/>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826C3" w14:textId="77777777" w:rsidR="00AE19CD" w:rsidRDefault="00AE19CD">
      <w:pPr>
        <w:spacing w:after="0" w:line="240" w:lineRule="auto"/>
      </w:pPr>
      <w:r>
        <w:separator/>
      </w:r>
    </w:p>
  </w:endnote>
  <w:endnote w:type="continuationSeparator" w:id="0">
    <w:p w14:paraId="56158727" w14:textId="77777777" w:rsidR="00AE19CD" w:rsidRDefault="00AE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6F570" w14:textId="77777777" w:rsidR="00AE19CD" w:rsidRDefault="00AE19CD">
      <w:pPr>
        <w:spacing w:after="0" w:line="240" w:lineRule="auto"/>
      </w:pPr>
      <w:r>
        <w:separator/>
      </w:r>
    </w:p>
  </w:footnote>
  <w:footnote w:type="continuationSeparator" w:id="0">
    <w:p w14:paraId="3408377D" w14:textId="77777777" w:rsidR="00AE19CD" w:rsidRDefault="00AE19CD">
      <w:pPr>
        <w:spacing w:after="0" w:line="240" w:lineRule="auto"/>
      </w:pPr>
      <w:r>
        <w:continuationSeparator/>
      </w:r>
    </w:p>
  </w:footnote>
  <w:footnote w:id="1">
    <w:p w14:paraId="54B9FC9F" w14:textId="56F99D2E" w:rsidR="000C26A0" w:rsidRPr="000C26A0" w:rsidRDefault="000C26A0">
      <w:pPr>
        <w:pStyle w:val="FootnoteText"/>
        <w:rPr>
          <w:lang w:val="en-US"/>
        </w:rPr>
      </w:pPr>
      <w:r>
        <w:rPr>
          <w:rStyle w:val="FootnoteReference"/>
        </w:rPr>
        <w:footnoteRef/>
      </w:r>
      <w:r>
        <w:t xml:space="preserve"> </w:t>
      </w:r>
      <w:r>
        <w:rPr>
          <w:lang w:val="en-US"/>
        </w:rPr>
        <w:t>Những TTHC để xuất phân định thẩm quyền của chính quyền địa phương 02 cấp; phân cấp, phân quyền đã được thực thi tại Nghị định số 131/2025/NĐ-CP ngày 12/6/2025 và Nghị định số 136/2025/NĐ-CP ngày 12/6/2025 của Chính phủ.</w:t>
      </w:r>
    </w:p>
  </w:footnote>
  <w:footnote w:id="2">
    <w:p w14:paraId="1FCF9472" w14:textId="30C56AAD" w:rsidR="009C790B" w:rsidRPr="009C790B" w:rsidRDefault="009C790B" w:rsidP="009C790B">
      <w:pPr>
        <w:pStyle w:val="FootnoteText"/>
        <w:rPr>
          <w:lang w:val="en-US"/>
        </w:rPr>
      </w:pPr>
      <w:r>
        <w:rPr>
          <w:rStyle w:val="FootnoteReference"/>
        </w:rPr>
        <w:footnoteRef/>
      </w:r>
      <w:r>
        <w:t xml:space="preserve"> Theo đ</w:t>
      </w:r>
      <w:r>
        <w:rPr>
          <w:lang w:val="en-US"/>
        </w:rPr>
        <w:t>ề xuất tại Công văn số 1347/UBND-KSTT ngày 03/4/2025 của UBND tỉnh Điện Biên về việc kiến nghị cắt giảm các thành phần hồ sơ TTHC khi dữ liệu đã được số hoá và TTHC đã có thông tin trong Cơ sở dữ liệu quốc gia về dân cư.</w:t>
      </w:r>
    </w:p>
  </w:footnote>
  <w:footnote w:id="3">
    <w:p w14:paraId="4E65C322" w14:textId="7A15CF02" w:rsidR="00B02F4C" w:rsidRPr="00B02F4C" w:rsidRDefault="00B02F4C">
      <w:pPr>
        <w:pStyle w:val="FootnoteText"/>
        <w:rPr>
          <w:lang w:val="en-US"/>
        </w:rPr>
      </w:pPr>
      <w:r>
        <w:rPr>
          <w:rStyle w:val="FootnoteReference"/>
        </w:rPr>
        <w:footnoteRef/>
      </w:r>
      <w:r>
        <w:t xml:space="preserve"> </w:t>
      </w:r>
      <w:bookmarkStart w:id="8" w:name="_Hlk200893713"/>
      <w:r w:rsidR="00BC0885">
        <w:t>Theo đ</w:t>
      </w:r>
      <w:r>
        <w:rPr>
          <w:lang w:val="en-US"/>
        </w:rPr>
        <w:t>ề xuất tại Công văn số 1347/UBND-KSTT ngày 03/4/2025 của UBND tỉnh Điện Biên về việc kiến nghị cắt giảm các thành phần hồ sơ TTHC khi dữ liệu đã được số hoá và TTHC đã có thông tin trong Cơ sở dữ liệu quốc gia về dân cư.</w:t>
      </w:r>
    </w:p>
    <w:bookmarkEnd w:id="8"/>
  </w:footnote>
  <w:footnote w:id="4">
    <w:p w14:paraId="4C45B5F8" w14:textId="77777777" w:rsidR="00BC0885" w:rsidRPr="00B02F4C" w:rsidRDefault="00BC0885" w:rsidP="00BC0885">
      <w:pPr>
        <w:pStyle w:val="FootnoteText"/>
        <w:rPr>
          <w:lang w:val="en-US"/>
        </w:rPr>
      </w:pPr>
      <w:r>
        <w:rPr>
          <w:rStyle w:val="FootnoteReference"/>
        </w:rPr>
        <w:footnoteRef/>
      </w:r>
      <w:r>
        <w:t xml:space="preserve"> Theo đ</w:t>
      </w:r>
      <w:r>
        <w:rPr>
          <w:lang w:val="en-US"/>
        </w:rPr>
        <w:t>ề xuất tại Công văn số 1347/UBND-KSTT ngày 03/4/2025 của UBND tỉnh Điện Biên về việc kiến nghị cắt giảm các thành phần hồ sơ TTHC khi dữ liệu đã được số hoá và TTHC đã có thông tin trong Cơ sở dữ liệu quốc gia về dân cư.</w:t>
      </w:r>
    </w:p>
    <w:p w14:paraId="0833F0E2" w14:textId="2962C7DB" w:rsidR="00BC0885" w:rsidRPr="00BC0885" w:rsidRDefault="00BC0885">
      <w:pPr>
        <w:pStyle w:val="FootnoteText"/>
        <w:rPr>
          <w:lang w:val="en-US"/>
        </w:rPr>
      </w:pPr>
    </w:p>
  </w:footnote>
  <w:footnote w:id="5">
    <w:p w14:paraId="33C547F8" w14:textId="77777777" w:rsidR="00095BC2" w:rsidRPr="00B02F4C" w:rsidRDefault="00095BC2" w:rsidP="00095BC2">
      <w:pPr>
        <w:pStyle w:val="FootnoteText"/>
        <w:rPr>
          <w:lang w:val="en-US"/>
        </w:rPr>
      </w:pPr>
      <w:r>
        <w:rPr>
          <w:rStyle w:val="FootnoteReference"/>
        </w:rPr>
        <w:footnoteRef/>
      </w:r>
      <w:r>
        <w:t xml:space="preserve"> Theo đ</w:t>
      </w:r>
      <w:r>
        <w:rPr>
          <w:lang w:val="en-US"/>
        </w:rPr>
        <w:t>ề xuất tại Công văn số 1347/UBND-KSTT ngày 03/4/2025 của UBND tỉnh Điện Biên về việc kiến nghị cắt giảm các thành phần hồ sơ TTHC khi dữ liệu đã được số hoá và TTHC đã có thông tin trong Cơ sở dữ liệu quốc gia về dân cư.</w:t>
      </w:r>
    </w:p>
    <w:p w14:paraId="2D077F96" w14:textId="3266B948" w:rsidR="00095BC2" w:rsidRPr="00095BC2" w:rsidRDefault="00095BC2" w:rsidP="00095BC2">
      <w:pPr>
        <w:pStyle w:val="FootnoteText"/>
        <w:ind w:firstLine="0"/>
        <w:rPr>
          <w:lang w:val="en-US"/>
        </w:rPr>
      </w:pPr>
    </w:p>
  </w:footnote>
  <w:footnote w:id="6">
    <w:p w14:paraId="71D83FDA" w14:textId="288C1E89" w:rsidR="00241F27" w:rsidRPr="00241F27" w:rsidRDefault="00241F27" w:rsidP="00241F27">
      <w:pPr>
        <w:pStyle w:val="FootnoteText"/>
        <w:rPr>
          <w:lang w:val="en-US"/>
        </w:rPr>
      </w:pPr>
      <w:r>
        <w:rPr>
          <w:rStyle w:val="FootnoteReference"/>
        </w:rPr>
        <w:footnoteRef/>
      </w:r>
      <w:r>
        <w:t xml:space="preserve"> Theo đ</w:t>
      </w:r>
      <w:r>
        <w:rPr>
          <w:lang w:val="en-US"/>
        </w:rPr>
        <w:t>ề xuất tại Công văn số 1347/UBND-KSTT ngày 03/4/2025 của UBND tỉnh Điện Biên về việc kiến nghị cắt giảm các thành phần hồ sơ TTHC khi dữ liệu đã được số hoá và TTHC đã có thông tin trong Cơ sở dữ liệu quốc gia về dân cư.</w:t>
      </w:r>
    </w:p>
  </w:footnote>
  <w:footnote w:id="7">
    <w:p w14:paraId="74FD2876" w14:textId="77777777" w:rsidR="007E28F1" w:rsidRPr="00B02F4C" w:rsidRDefault="007E28F1" w:rsidP="007E28F1">
      <w:pPr>
        <w:pStyle w:val="FootnoteText"/>
        <w:rPr>
          <w:lang w:val="en-US"/>
        </w:rPr>
      </w:pPr>
      <w:r>
        <w:rPr>
          <w:rStyle w:val="FootnoteReference"/>
        </w:rPr>
        <w:footnoteRef/>
      </w:r>
      <w:r>
        <w:t xml:space="preserve"> Theo đ</w:t>
      </w:r>
      <w:r>
        <w:rPr>
          <w:lang w:val="en-US"/>
        </w:rPr>
        <w:t>ề xuất tại Công văn số 1347/UBND-KSTT ngày 03/4/2025 của UBND tỉnh Điện Biên về việc kiến nghị cắt giảm các thành phần hồ sơ TTHC khi dữ liệu đã được số hoá và TTHC đã có thông tin trong Cơ sở dữ liệu quốc gia về dân cư.</w:t>
      </w:r>
    </w:p>
    <w:p w14:paraId="102A966F" w14:textId="2F0635A6" w:rsidR="007E28F1" w:rsidRPr="007E28F1" w:rsidRDefault="007E28F1">
      <w:pPr>
        <w:pStyle w:val="FootnoteText"/>
        <w:rPr>
          <w:lang w:val="en-US"/>
        </w:rPr>
      </w:pPr>
    </w:p>
  </w:footnote>
  <w:footnote w:id="8">
    <w:p w14:paraId="1503AFAD" w14:textId="77777777" w:rsidR="007E28F1" w:rsidRPr="00B02F4C" w:rsidRDefault="007E28F1" w:rsidP="007E28F1">
      <w:pPr>
        <w:pStyle w:val="FootnoteText"/>
        <w:rPr>
          <w:lang w:val="en-US"/>
        </w:rPr>
      </w:pPr>
      <w:r>
        <w:rPr>
          <w:rStyle w:val="FootnoteReference"/>
        </w:rPr>
        <w:footnoteRef/>
      </w:r>
      <w:r>
        <w:t xml:space="preserve"> Theo đ</w:t>
      </w:r>
      <w:r>
        <w:rPr>
          <w:lang w:val="en-US"/>
        </w:rPr>
        <w:t>ề xuất tại Công văn số 1347/UBND-KSTT ngày 03/4/2025 của UBND tỉnh Điện Biên về việc kiến nghị cắt giảm các thành phần hồ sơ TTHC khi dữ liệu đã được số hoá và TTHC đã có thông tin trong Cơ sở dữ liệu quốc gia về dân cư.</w:t>
      </w:r>
    </w:p>
    <w:p w14:paraId="4920C44F" w14:textId="49774442" w:rsidR="007E28F1" w:rsidRPr="007E28F1" w:rsidRDefault="007E28F1">
      <w:pPr>
        <w:pStyle w:val="FootnoteText"/>
        <w:rPr>
          <w:lang w:val="en-US"/>
        </w:rPr>
      </w:pPr>
    </w:p>
  </w:footnote>
  <w:footnote w:id="9">
    <w:p w14:paraId="45994B24" w14:textId="77777777" w:rsidR="007E28F1" w:rsidRPr="00B02F4C" w:rsidRDefault="007E28F1" w:rsidP="007E28F1">
      <w:pPr>
        <w:pStyle w:val="FootnoteText"/>
        <w:rPr>
          <w:lang w:val="en-US"/>
        </w:rPr>
      </w:pPr>
      <w:r>
        <w:rPr>
          <w:rStyle w:val="FootnoteReference"/>
        </w:rPr>
        <w:footnoteRef/>
      </w:r>
      <w:r>
        <w:t xml:space="preserve"> Theo đ</w:t>
      </w:r>
      <w:r>
        <w:rPr>
          <w:lang w:val="en-US"/>
        </w:rPr>
        <w:t>ề xuất tại Công văn số 1347/UBND-KSTT ngày 03/4/2025 của UBND tỉnh Điện Biên về việc kiến nghị cắt giảm các thành phần hồ sơ TTHC khi dữ liệu đã được số hoá và TTHC đã có thông tin trong Cơ sở dữ liệu quốc gia về dân cư.</w:t>
      </w:r>
    </w:p>
    <w:p w14:paraId="7C5D49E4" w14:textId="24E4706F" w:rsidR="007E28F1" w:rsidRPr="007E28F1" w:rsidRDefault="007E28F1">
      <w:pPr>
        <w:pStyle w:val="FootnoteText"/>
        <w:rPr>
          <w:lang w:val="en-US"/>
        </w:rPr>
      </w:pPr>
    </w:p>
  </w:footnote>
  <w:footnote w:id="10">
    <w:p w14:paraId="3639CEA8" w14:textId="495414F3" w:rsidR="00EB23D2" w:rsidRPr="00EB23D2" w:rsidRDefault="00EB23D2" w:rsidP="00EB23D2">
      <w:pPr>
        <w:pStyle w:val="FootnoteText"/>
        <w:rPr>
          <w:lang w:val="en-US"/>
        </w:rPr>
      </w:pPr>
      <w:r>
        <w:rPr>
          <w:rStyle w:val="FootnoteReference"/>
        </w:rPr>
        <w:footnoteRef/>
      </w:r>
      <w:r>
        <w:t xml:space="preserve"> Theo đ</w:t>
      </w:r>
      <w:r>
        <w:rPr>
          <w:lang w:val="en-US"/>
        </w:rPr>
        <w:t>ề xuất tại Công văn số 1347/UBND-KSTT ngày 03/4/2025 của UBND tỉnh Điện Biên về việc kiến nghị cắt giảm các thành phần hồ sơ TTHC khi dữ liệu đã được số hoá và TTHC đã có thông tin trong Cơ sở dữ liệu quốc gia về dân cư.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760453"/>
      <w:docPartObj>
        <w:docPartGallery w:val="Page Numbers (Top of Page)"/>
        <w:docPartUnique/>
      </w:docPartObj>
    </w:sdtPr>
    <w:sdtEndPr>
      <w:rPr>
        <w:noProof/>
        <w:sz w:val="24"/>
        <w:szCs w:val="24"/>
      </w:rPr>
    </w:sdtEndPr>
    <w:sdtContent>
      <w:p w14:paraId="5E3AC6D8" w14:textId="77777777" w:rsidR="003206C7" w:rsidRPr="0059376B" w:rsidRDefault="00CC4304" w:rsidP="0059376B">
        <w:pPr>
          <w:pStyle w:val="Header"/>
          <w:spacing w:after="0" w:line="240" w:lineRule="auto"/>
          <w:jc w:val="center"/>
          <w:rPr>
            <w:sz w:val="24"/>
            <w:szCs w:val="24"/>
          </w:rPr>
        </w:pPr>
        <w:r w:rsidRPr="0059376B">
          <w:rPr>
            <w:sz w:val="24"/>
            <w:szCs w:val="24"/>
          </w:rPr>
          <w:fldChar w:fldCharType="begin"/>
        </w:r>
        <w:r w:rsidRPr="0059376B">
          <w:rPr>
            <w:sz w:val="24"/>
            <w:szCs w:val="24"/>
          </w:rPr>
          <w:instrText xml:space="preserve"> PAGE   \* MERGEFORMAT </w:instrText>
        </w:r>
        <w:r w:rsidRPr="0059376B">
          <w:rPr>
            <w:sz w:val="24"/>
            <w:szCs w:val="24"/>
          </w:rPr>
          <w:fldChar w:fldCharType="separate"/>
        </w:r>
        <w:r w:rsidRPr="0059376B">
          <w:rPr>
            <w:noProof/>
            <w:sz w:val="24"/>
            <w:szCs w:val="24"/>
          </w:rPr>
          <w:t>2</w:t>
        </w:r>
        <w:r w:rsidRPr="0059376B">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6987"/>
    <w:multiLevelType w:val="hybridMultilevel"/>
    <w:tmpl w:val="F3B627D8"/>
    <w:lvl w:ilvl="0" w:tplc="EB6891EE">
      <w:start w:val="3"/>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C6E16"/>
    <w:multiLevelType w:val="multilevel"/>
    <w:tmpl w:val="4178EB02"/>
    <w:lvl w:ilvl="0">
      <w:start w:val="1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1786229"/>
    <w:multiLevelType w:val="multilevel"/>
    <w:tmpl w:val="02BAFEC4"/>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2B33AD"/>
    <w:multiLevelType w:val="multilevel"/>
    <w:tmpl w:val="1D68925A"/>
    <w:lvl w:ilvl="0">
      <w:start w:val="3"/>
      <w:numFmt w:val="decimal"/>
      <w:lvlText w:val="%1."/>
      <w:lvlJc w:val="left"/>
      <w:pPr>
        <w:ind w:left="450" w:hanging="45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17D570AE"/>
    <w:multiLevelType w:val="multilevel"/>
    <w:tmpl w:val="423426B6"/>
    <w:lvl w:ilvl="0">
      <w:start w:val="2"/>
      <w:numFmt w:val="decimal"/>
      <w:lvlText w:val="%1."/>
      <w:lvlJc w:val="left"/>
      <w:pPr>
        <w:ind w:left="450" w:hanging="45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5" w15:restartNumberingAfterBreak="0">
    <w:nsid w:val="21421301"/>
    <w:multiLevelType w:val="singleLevel"/>
    <w:tmpl w:val="21421301"/>
    <w:lvl w:ilvl="0">
      <w:start w:val="1"/>
      <w:numFmt w:val="lowerLetter"/>
      <w:suff w:val="space"/>
      <w:lvlText w:val="%1)"/>
      <w:lvlJc w:val="left"/>
    </w:lvl>
  </w:abstractNum>
  <w:abstractNum w:abstractNumId="6" w15:restartNumberingAfterBreak="0">
    <w:nsid w:val="23120F67"/>
    <w:multiLevelType w:val="multilevel"/>
    <w:tmpl w:val="B7F8229E"/>
    <w:lvl w:ilvl="0">
      <w:start w:val="9"/>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41C7606"/>
    <w:multiLevelType w:val="hybridMultilevel"/>
    <w:tmpl w:val="14CC4F00"/>
    <w:lvl w:ilvl="0" w:tplc="093C9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D14DD"/>
    <w:multiLevelType w:val="hybridMultilevel"/>
    <w:tmpl w:val="684460F4"/>
    <w:lvl w:ilvl="0" w:tplc="C64AA3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17214"/>
    <w:multiLevelType w:val="multilevel"/>
    <w:tmpl w:val="8416A02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A916F6"/>
    <w:multiLevelType w:val="multilevel"/>
    <w:tmpl w:val="2DB845DE"/>
    <w:lvl w:ilvl="0">
      <w:start w:val="15"/>
      <w:numFmt w:val="decimal"/>
      <w:lvlText w:val="%1."/>
      <w:lvlJc w:val="left"/>
      <w:pPr>
        <w:ind w:left="600" w:hanging="60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1" w15:restartNumberingAfterBreak="0">
    <w:nsid w:val="2C01607C"/>
    <w:multiLevelType w:val="multilevel"/>
    <w:tmpl w:val="86C48B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ECB5CEF"/>
    <w:multiLevelType w:val="multilevel"/>
    <w:tmpl w:val="0E8C9122"/>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0AF5465"/>
    <w:multiLevelType w:val="hybridMultilevel"/>
    <w:tmpl w:val="3D92603E"/>
    <w:lvl w:ilvl="0" w:tplc="028E61FA">
      <w:start w:val="8"/>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74E68B1"/>
    <w:multiLevelType w:val="hybridMultilevel"/>
    <w:tmpl w:val="4EDE18DE"/>
    <w:lvl w:ilvl="0" w:tplc="38E4F18C">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A6316"/>
    <w:multiLevelType w:val="multilevel"/>
    <w:tmpl w:val="03D2D8D0"/>
    <w:lvl w:ilvl="0">
      <w:start w:val="6"/>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6" w15:restartNumberingAfterBreak="0">
    <w:nsid w:val="3E045D6C"/>
    <w:multiLevelType w:val="multilevel"/>
    <w:tmpl w:val="64E89E0A"/>
    <w:lvl w:ilvl="0">
      <w:start w:val="1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66F50B3"/>
    <w:multiLevelType w:val="hybridMultilevel"/>
    <w:tmpl w:val="6308AFA8"/>
    <w:lvl w:ilvl="0" w:tplc="960A79C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9810BE6"/>
    <w:multiLevelType w:val="multilevel"/>
    <w:tmpl w:val="73E8E616"/>
    <w:lvl w:ilvl="0">
      <w:start w:val="1"/>
      <w:numFmt w:val="decimal"/>
      <w:lvlText w:val="%1."/>
      <w:lvlJc w:val="left"/>
      <w:pPr>
        <w:ind w:left="502" w:hanging="360"/>
      </w:pPr>
    </w:lvl>
    <w:lvl w:ilvl="1">
      <w:start w:val="4"/>
      <w:numFmt w:val="decimal"/>
      <w:isLgl/>
      <w:lvlText w:val="%1.%2."/>
      <w:lvlJc w:val="left"/>
      <w:pPr>
        <w:ind w:left="1129"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9" w15:restartNumberingAfterBreak="0">
    <w:nsid w:val="50620685"/>
    <w:multiLevelType w:val="multilevel"/>
    <w:tmpl w:val="96E08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C369EA"/>
    <w:multiLevelType w:val="multilevel"/>
    <w:tmpl w:val="51C369E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1F91532"/>
    <w:multiLevelType w:val="multilevel"/>
    <w:tmpl w:val="9E9C5ACE"/>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53A52585"/>
    <w:multiLevelType w:val="multilevel"/>
    <w:tmpl w:val="23168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4A4596E"/>
    <w:multiLevelType w:val="hybridMultilevel"/>
    <w:tmpl w:val="5DCCD8DE"/>
    <w:lvl w:ilvl="0" w:tplc="4FD64452">
      <w:start w:val="6"/>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93927AF"/>
    <w:multiLevelType w:val="hybridMultilevel"/>
    <w:tmpl w:val="3A1C8CCE"/>
    <w:lvl w:ilvl="0" w:tplc="960A79CE">
      <w:start w:val="3"/>
      <w:numFmt w:val="bullet"/>
      <w:lvlText w:val="-"/>
      <w:lvlJc w:val="left"/>
      <w:pPr>
        <w:ind w:left="1779"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C5029B8"/>
    <w:multiLevelType w:val="hybridMultilevel"/>
    <w:tmpl w:val="0346E690"/>
    <w:lvl w:ilvl="0" w:tplc="D0DCFF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4DC10F6"/>
    <w:multiLevelType w:val="hybridMultilevel"/>
    <w:tmpl w:val="BC4A1876"/>
    <w:lvl w:ilvl="0" w:tplc="960A79CE">
      <w:start w:val="3"/>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75D24CD"/>
    <w:multiLevelType w:val="hybridMultilevel"/>
    <w:tmpl w:val="ECA87046"/>
    <w:lvl w:ilvl="0" w:tplc="8A429D9C">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C1CC0"/>
    <w:multiLevelType w:val="multilevel"/>
    <w:tmpl w:val="39F6E0F6"/>
    <w:lvl w:ilvl="0">
      <w:start w:val="13"/>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AB6218C"/>
    <w:multiLevelType w:val="hybridMultilevel"/>
    <w:tmpl w:val="40601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F12C3F"/>
    <w:multiLevelType w:val="multilevel"/>
    <w:tmpl w:val="814E35E8"/>
    <w:lvl w:ilvl="0">
      <w:start w:val="3"/>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lowerLetter"/>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7041B"/>
    <w:multiLevelType w:val="multilevel"/>
    <w:tmpl w:val="729C47BE"/>
    <w:lvl w:ilvl="0">
      <w:start w:val="1"/>
      <w:numFmt w:val="decimal"/>
      <w:lvlText w:val="%1."/>
      <w:lvlJc w:val="left"/>
      <w:pPr>
        <w:ind w:left="1080" w:hanging="360"/>
      </w:pPr>
      <w:rPr>
        <w:rFonts w:ascii="Times New Roman" w:eastAsia="Times New Roman" w:hAnsi="Times New Roman" w:cs="Times New Roman"/>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71161E8A"/>
    <w:multiLevelType w:val="hybridMultilevel"/>
    <w:tmpl w:val="5036ABAE"/>
    <w:lvl w:ilvl="0" w:tplc="598A6F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E5711"/>
    <w:multiLevelType w:val="hybridMultilevel"/>
    <w:tmpl w:val="4DBA42A6"/>
    <w:lvl w:ilvl="0" w:tplc="AEC2E8EC">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02BDA"/>
    <w:multiLevelType w:val="hybridMultilevel"/>
    <w:tmpl w:val="BE0440F8"/>
    <w:lvl w:ilvl="0" w:tplc="8C4228AC">
      <w:start w:val="1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05996843">
    <w:abstractNumId w:val="20"/>
  </w:num>
  <w:num w:numId="2" w16cid:durableId="146484791">
    <w:abstractNumId w:val="5"/>
  </w:num>
  <w:num w:numId="3" w16cid:durableId="1564751428">
    <w:abstractNumId w:val="0"/>
  </w:num>
  <w:num w:numId="4" w16cid:durableId="1076822544">
    <w:abstractNumId w:val="31"/>
  </w:num>
  <w:num w:numId="5" w16cid:durableId="200016561">
    <w:abstractNumId w:val="23"/>
  </w:num>
  <w:num w:numId="6" w16cid:durableId="1739286415">
    <w:abstractNumId w:val="15"/>
  </w:num>
  <w:num w:numId="7" w16cid:durableId="672420900">
    <w:abstractNumId w:val="2"/>
  </w:num>
  <w:num w:numId="8" w16cid:durableId="490949908">
    <w:abstractNumId w:val="3"/>
  </w:num>
  <w:num w:numId="9" w16cid:durableId="1026754463">
    <w:abstractNumId w:val="4"/>
  </w:num>
  <w:num w:numId="10" w16cid:durableId="37366901">
    <w:abstractNumId w:val="9"/>
  </w:num>
  <w:num w:numId="11" w16cid:durableId="1153062358">
    <w:abstractNumId w:val="6"/>
  </w:num>
  <w:num w:numId="12" w16cid:durableId="869728477">
    <w:abstractNumId w:val="12"/>
  </w:num>
  <w:num w:numId="13" w16cid:durableId="1075854226">
    <w:abstractNumId w:val="21"/>
  </w:num>
  <w:num w:numId="14" w16cid:durableId="384715677">
    <w:abstractNumId w:val="16"/>
  </w:num>
  <w:num w:numId="15" w16cid:durableId="303703318">
    <w:abstractNumId w:val="28"/>
  </w:num>
  <w:num w:numId="16" w16cid:durableId="135532493">
    <w:abstractNumId w:val="1"/>
  </w:num>
  <w:num w:numId="17" w16cid:durableId="1708723460">
    <w:abstractNumId w:val="10"/>
  </w:num>
  <w:num w:numId="18" w16cid:durableId="1546061631">
    <w:abstractNumId w:val="7"/>
  </w:num>
  <w:num w:numId="19" w16cid:durableId="701440416">
    <w:abstractNumId w:val="34"/>
  </w:num>
  <w:num w:numId="20" w16cid:durableId="1440488981">
    <w:abstractNumId w:val="24"/>
  </w:num>
  <w:num w:numId="21" w16cid:durableId="673608966">
    <w:abstractNumId w:val="17"/>
  </w:num>
  <w:num w:numId="22" w16cid:durableId="983581186">
    <w:abstractNumId w:val="26"/>
  </w:num>
  <w:num w:numId="23" w16cid:durableId="1415853972">
    <w:abstractNumId w:val="30"/>
  </w:num>
  <w:num w:numId="24" w16cid:durableId="1662928227">
    <w:abstractNumId w:val="13"/>
  </w:num>
  <w:num w:numId="25" w16cid:durableId="1559627728">
    <w:abstractNumId w:val="25"/>
  </w:num>
  <w:num w:numId="26" w16cid:durableId="594092800">
    <w:abstractNumId w:val="22"/>
  </w:num>
  <w:num w:numId="27" w16cid:durableId="473721456">
    <w:abstractNumId w:val="29"/>
  </w:num>
  <w:num w:numId="28" w16cid:durableId="1799030820">
    <w:abstractNumId w:val="18"/>
  </w:num>
  <w:num w:numId="29" w16cid:durableId="181170814">
    <w:abstractNumId w:val="32"/>
  </w:num>
  <w:num w:numId="30" w16cid:durableId="1979529011">
    <w:abstractNumId w:val="8"/>
  </w:num>
  <w:num w:numId="31" w16cid:durableId="227502322">
    <w:abstractNumId w:val="33"/>
  </w:num>
  <w:num w:numId="32" w16cid:durableId="203979512">
    <w:abstractNumId w:val="27"/>
  </w:num>
  <w:num w:numId="33" w16cid:durableId="689722720">
    <w:abstractNumId w:val="14"/>
  </w:num>
  <w:num w:numId="34" w16cid:durableId="531578242">
    <w:abstractNumId w:val="19"/>
  </w:num>
  <w:num w:numId="35" w16cid:durableId="5296880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9"/>
    <w:rsid w:val="0003024E"/>
    <w:rsid w:val="0003096E"/>
    <w:rsid w:val="0003372B"/>
    <w:rsid w:val="00036A07"/>
    <w:rsid w:val="00055C76"/>
    <w:rsid w:val="00070D18"/>
    <w:rsid w:val="00073AC6"/>
    <w:rsid w:val="00085910"/>
    <w:rsid w:val="00095BC2"/>
    <w:rsid w:val="000A6C97"/>
    <w:rsid w:val="000B04F8"/>
    <w:rsid w:val="000C26A0"/>
    <w:rsid w:val="000C512F"/>
    <w:rsid w:val="000D0DA5"/>
    <w:rsid w:val="000E116E"/>
    <w:rsid w:val="001011D6"/>
    <w:rsid w:val="001013F1"/>
    <w:rsid w:val="00102C76"/>
    <w:rsid w:val="001064D4"/>
    <w:rsid w:val="00110552"/>
    <w:rsid w:val="00143412"/>
    <w:rsid w:val="00145504"/>
    <w:rsid w:val="00176A20"/>
    <w:rsid w:val="0017718B"/>
    <w:rsid w:val="00190611"/>
    <w:rsid w:val="00194CAB"/>
    <w:rsid w:val="001A2A79"/>
    <w:rsid w:val="001B68ED"/>
    <w:rsid w:val="001B6F53"/>
    <w:rsid w:val="001C044B"/>
    <w:rsid w:val="001D42E9"/>
    <w:rsid w:val="001E1B82"/>
    <w:rsid w:val="001F0ADC"/>
    <w:rsid w:val="001F49DE"/>
    <w:rsid w:val="001F73CA"/>
    <w:rsid w:val="002027F5"/>
    <w:rsid w:val="002077C4"/>
    <w:rsid w:val="00211606"/>
    <w:rsid w:val="0022099C"/>
    <w:rsid w:val="00230395"/>
    <w:rsid w:val="00232CC8"/>
    <w:rsid w:val="00235C69"/>
    <w:rsid w:val="00241F27"/>
    <w:rsid w:val="00251875"/>
    <w:rsid w:val="002536FC"/>
    <w:rsid w:val="0027153A"/>
    <w:rsid w:val="00276B28"/>
    <w:rsid w:val="002866A1"/>
    <w:rsid w:val="00292A5A"/>
    <w:rsid w:val="00294C9B"/>
    <w:rsid w:val="002B3C2C"/>
    <w:rsid w:val="002D2808"/>
    <w:rsid w:val="002D5C0F"/>
    <w:rsid w:val="002F4B16"/>
    <w:rsid w:val="0030197E"/>
    <w:rsid w:val="00316059"/>
    <w:rsid w:val="003206C7"/>
    <w:rsid w:val="003271DB"/>
    <w:rsid w:val="00354C5E"/>
    <w:rsid w:val="00361B17"/>
    <w:rsid w:val="00363DDF"/>
    <w:rsid w:val="00372B05"/>
    <w:rsid w:val="003A505F"/>
    <w:rsid w:val="003B3B8B"/>
    <w:rsid w:val="003D1346"/>
    <w:rsid w:val="003D31E8"/>
    <w:rsid w:val="003E7309"/>
    <w:rsid w:val="00425222"/>
    <w:rsid w:val="00443539"/>
    <w:rsid w:val="00450F9A"/>
    <w:rsid w:val="0049455D"/>
    <w:rsid w:val="0049761D"/>
    <w:rsid w:val="0049788B"/>
    <w:rsid w:val="004B0176"/>
    <w:rsid w:val="004B26FF"/>
    <w:rsid w:val="004B7E66"/>
    <w:rsid w:val="004E4F87"/>
    <w:rsid w:val="004F6F3B"/>
    <w:rsid w:val="00512EF7"/>
    <w:rsid w:val="00520DAF"/>
    <w:rsid w:val="005259D1"/>
    <w:rsid w:val="0053153A"/>
    <w:rsid w:val="005333E2"/>
    <w:rsid w:val="00541AD9"/>
    <w:rsid w:val="00560410"/>
    <w:rsid w:val="00591A81"/>
    <w:rsid w:val="00593C5C"/>
    <w:rsid w:val="00595EA0"/>
    <w:rsid w:val="005969CA"/>
    <w:rsid w:val="005A6E5A"/>
    <w:rsid w:val="005C3579"/>
    <w:rsid w:val="005F10E4"/>
    <w:rsid w:val="00603027"/>
    <w:rsid w:val="00612D5E"/>
    <w:rsid w:val="00641D54"/>
    <w:rsid w:val="00642801"/>
    <w:rsid w:val="006464D3"/>
    <w:rsid w:val="00650782"/>
    <w:rsid w:val="00655934"/>
    <w:rsid w:val="0066345F"/>
    <w:rsid w:val="006B46BF"/>
    <w:rsid w:val="006D59EA"/>
    <w:rsid w:val="006D7C21"/>
    <w:rsid w:val="00716796"/>
    <w:rsid w:val="00736DCB"/>
    <w:rsid w:val="00762295"/>
    <w:rsid w:val="00777DB8"/>
    <w:rsid w:val="007823CD"/>
    <w:rsid w:val="007831C7"/>
    <w:rsid w:val="007B11A2"/>
    <w:rsid w:val="007D332C"/>
    <w:rsid w:val="007E0F60"/>
    <w:rsid w:val="007E28F1"/>
    <w:rsid w:val="007E5573"/>
    <w:rsid w:val="007F1F60"/>
    <w:rsid w:val="0082374D"/>
    <w:rsid w:val="00835D78"/>
    <w:rsid w:val="00856BA4"/>
    <w:rsid w:val="008937C3"/>
    <w:rsid w:val="008C00D4"/>
    <w:rsid w:val="008C0365"/>
    <w:rsid w:val="008D5697"/>
    <w:rsid w:val="008F6BC3"/>
    <w:rsid w:val="00913E10"/>
    <w:rsid w:val="00915BA7"/>
    <w:rsid w:val="00917ACB"/>
    <w:rsid w:val="00923099"/>
    <w:rsid w:val="009254C7"/>
    <w:rsid w:val="00940534"/>
    <w:rsid w:val="009408E5"/>
    <w:rsid w:val="00943BB4"/>
    <w:rsid w:val="00965BD1"/>
    <w:rsid w:val="009850B3"/>
    <w:rsid w:val="009872D5"/>
    <w:rsid w:val="0099175B"/>
    <w:rsid w:val="00996717"/>
    <w:rsid w:val="009A0BF1"/>
    <w:rsid w:val="009A2A4F"/>
    <w:rsid w:val="009B0242"/>
    <w:rsid w:val="009C725C"/>
    <w:rsid w:val="009C790B"/>
    <w:rsid w:val="009E0E57"/>
    <w:rsid w:val="009F3F4A"/>
    <w:rsid w:val="009F68B2"/>
    <w:rsid w:val="00A30738"/>
    <w:rsid w:val="00A3741B"/>
    <w:rsid w:val="00A4173F"/>
    <w:rsid w:val="00A42CE4"/>
    <w:rsid w:val="00A43FEB"/>
    <w:rsid w:val="00A65753"/>
    <w:rsid w:val="00A72E46"/>
    <w:rsid w:val="00A82D38"/>
    <w:rsid w:val="00A8365A"/>
    <w:rsid w:val="00A907B3"/>
    <w:rsid w:val="00AB67A0"/>
    <w:rsid w:val="00AB6EBE"/>
    <w:rsid w:val="00AC222D"/>
    <w:rsid w:val="00AC47EC"/>
    <w:rsid w:val="00AE19CD"/>
    <w:rsid w:val="00AF59BF"/>
    <w:rsid w:val="00AF5D17"/>
    <w:rsid w:val="00B02F4C"/>
    <w:rsid w:val="00B050E1"/>
    <w:rsid w:val="00B466AE"/>
    <w:rsid w:val="00B6468A"/>
    <w:rsid w:val="00B71251"/>
    <w:rsid w:val="00B8313A"/>
    <w:rsid w:val="00B873C8"/>
    <w:rsid w:val="00BA46B4"/>
    <w:rsid w:val="00BB0520"/>
    <w:rsid w:val="00BC0885"/>
    <w:rsid w:val="00BC137D"/>
    <w:rsid w:val="00BD17F1"/>
    <w:rsid w:val="00BE5BFC"/>
    <w:rsid w:val="00C02C33"/>
    <w:rsid w:val="00C06BBC"/>
    <w:rsid w:val="00C2479F"/>
    <w:rsid w:val="00C271C0"/>
    <w:rsid w:val="00C300CB"/>
    <w:rsid w:val="00C33697"/>
    <w:rsid w:val="00C351BA"/>
    <w:rsid w:val="00C415D9"/>
    <w:rsid w:val="00C42F24"/>
    <w:rsid w:val="00C5474C"/>
    <w:rsid w:val="00C9342E"/>
    <w:rsid w:val="00CA199A"/>
    <w:rsid w:val="00CB1406"/>
    <w:rsid w:val="00CB204F"/>
    <w:rsid w:val="00CB27D4"/>
    <w:rsid w:val="00CC4304"/>
    <w:rsid w:val="00CC643C"/>
    <w:rsid w:val="00CD27FE"/>
    <w:rsid w:val="00CE52A5"/>
    <w:rsid w:val="00CF5F8B"/>
    <w:rsid w:val="00D06FAB"/>
    <w:rsid w:val="00D15F3D"/>
    <w:rsid w:val="00D2117D"/>
    <w:rsid w:val="00D32330"/>
    <w:rsid w:val="00D34D5B"/>
    <w:rsid w:val="00D521BB"/>
    <w:rsid w:val="00D5225E"/>
    <w:rsid w:val="00D71FE4"/>
    <w:rsid w:val="00D80B38"/>
    <w:rsid w:val="00D96279"/>
    <w:rsid w:val="00DA34E8"/>
    <w:rsid w:val="00DA4270"/>
    <w:rsid w:val="00DA51B1"/>
    <w:rsid w:val="00DB1AF7"/>
    <w:rsid w:val="00DB3A9D"/>
    <w:rsid w:val="00DC77B4"/>
    <w:rsid w:val="00DC7DB4"/>
    <w:rsid w:val="00DD46BA"/>
    <w:rsid w:val="00DE11A2"/>
    <w:rsid w:val="00DF4547"/>
    <w:rsid w:val="00E24E95"/>
    <w:rsid w:val="00E30E70"/>
    <w:rsid w:val="00E32C6F"/>
    <w:rsid w:val="00E46814"/>
    <w:rsid w:val="00E56AA8"/>
    <w:rsid w:val="00E62B05"/>
    <w:rsid w:val="00E85BCA"/>
    <w:rsid w:val="00E910E6"/>
    <w:rsid w:val="00E93FE0"/>
    <w:rsid w:val="00E95158"/>
    <w:rsid w:val="00EB23D2"/>
    <w:rsid w:val="00EC5994"/>
    <w:rsid w:val="00ED0B9E"/>
    <w:rsid w:val="00ED3966"/>
    <w:rsid w:val="00ED4F2F"/>
    <w:rsid w:val="00F03918"/>
    <w:rsid w:val="00F133C4"/>
    <w:rsid w:val="00F25577"/>
    <w:rsid w:val="00F34F6A"/>
    <w:rsid w:val="00F40E3A"/>
    <w:rsid w:val="00F42194"/>
    <w:rsid w:val="00F47BC6"/>
    <w:rsid w:val="00F51748"/>
    <w:rsid w:val="00F766B0"/>
    <w:rsid w:val="00F83ABA"/>
    <w:rsid w:val="00FB41CA"/>
    <w:rsid w:val="00FC42F4"/>
    <w:rsid w:val="00FD373C"/>
    <w:rsid w:val="00FD55B8"/>
    <w:rsid w:val="00FE789A"/>
    <w:rsid w:val="00FF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11AD"/>
  <w15:chartTrackingRefBased/>
  <w15:docId w15:val="{BA695D10-DC01-4BEC-9EAE-75788C86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242"/>
    <w:rPr>
      <w:rFonts w:asciiTheme="minorHAnsi" w:hAnsiTheme="minorHAnsi"/>
      <w:kern w:val="0"/>
      <w:sz w:val="22"/>
      <w14:ligatures w14:val="none"/>
    </w:rPr>
  </w:style>
  <w:style w:type="paragraph" w:styleId="Heading1">
    <w:name w:val="heading 1"/>
    <w:basedOn w:val="Normal"/>
    <w:next w:val="Normal"/>
    <w:link w:val="Heading1Char"/>
    <w:qFormat/>
    <w:rsid w:val="001A2A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1A2A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1A2A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1A2A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1A2A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1A2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1A2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1A2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A2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A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1A2A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1A2A7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rsid w:val="001A2A7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1A2A7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1A2A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rsid w:val="001A2A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rsid w:val="001A2A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1A2A79"/>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A2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A2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A2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A2A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2A79"/>
    <w:pPr>
      <w:spacing w:before="160"/>
      <w:jc w:val="center"/>
    </w:pPr>
    <w:rPr>
      <w:i/>
      <w:iCs/>
      <w:color w:val="404040" w:themeColor="text1" w:themeTint="BF"/>
    </w:rPr>
  </w:style>
  <w:style w:type="character" w:customStyle="1" w:styleId="QuoteChar">
    <w:name w:val="Quote Char"/>
    <w:basedOn w:val="DefaultParagraphFont"/>
    <w:link w:val="Quote"/>
    <w:uiPriority w:val="29"/>
    <w:rsid w:val="001A2A79"/>
    <w:rPr>
      <w:i/>
      <w:iCs/>
      <w:color w:val="404040" w:themeColor="text1" w:themeTint="BF"/>
    </w:rPr>
  </w:style>
  <w:style w:type="paragraph" w:styleId="ListParagraph">
    <w:name w:val="List Paragraph"/>
    <w:basedOn w:val="Normal"/>
    <w:uiPriority w:val="34"/>
    <w:qFormat/>
    <w:rsid w:val="001A2A79"/>
    <w:pPr>
      <w:ind w:left="720"/>
      <w:contextualSpacing/>
    </w:pPr>
  </w:style>
  <w:style w:type="character" w:styleId="IntenseEmphasis">
    <w:name w:val="Intense Emphasis"/>
    <w:basedOn w:val="DefaultParagraphFont"/>
    <w:uiPriority w:val="21"/>
    <w:qFormat/>
    <w:rsid w:val="001A2A79"/>
    <w:rPr>
      <w:i/>
      <w:iCs/>
      <w:color w:val="2F5496" w:themeColor="accent1" w:themeShade="BF"/>
    </w:rPr>
  </w:style>
  <w:style w:type="paragraph" w:styleId="IntenseQuote">
    <w:name w:val="Intense Quote"/>
    <w:basedOn w:val="Normal"/>
    <w:next w:val="Normal"/>
    <w:link w:val="IntenseQuoteChar"/>
    <w:uiPriority w:val="30"/>
    <w:qFormat/>
    <w:rsid w:val="001A2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A79"/>
    <w:rPr>
      <w:i/>
      <w:iCs/>
      <w:color w:val="2F5496" w:themeColor="accent1" w:themeShade="BF"/>
    </w:rPr>
  </w:style>
  <w:style w:type="character" w:styleId="IntenseReference">
    <w:name w:val="Intense Reference"/>
    <w:basedOn w:val="DefaultParagraphFont"/>
    <w:uiPriority w:val="32"/>
    <w:qFormat/>
    <w:rsid w:val="001A2A79"/>
    <w:rPr>
      <w:b/>
      <w:bCs/>
      <w:smallCaps/>
      <w:color w:val="2F5496" w:themeColor="accent1" w:themeShade="BF"/>
      <w:spacing w:val="5"/>
    </w:rPr>
  </w:style>
  <w:style w:type="numbering" w:customStyle="1" w:styleId="NoList1">
    <w:name w:val="No List1"/>
    <w:next w:val="NoList"/>
    <w:uiPriority w:val="99"/>
    <w:semiHidden/>
    <w:unhideWhenUsed/>
    <w:rsid w:val="001A2A79"/>
  </w:style>
  <w:style w:type="numbering" w:customStyle="1" w:styleId="NoList11">
    <w:name w:val="No List11"/>
    <w:next w:val="NoList"/>
    <w:uiPriority w:val="99"/>
    <w:semiHidden/>
    <w:unhideWhenUsed/>
    <w:rsid w:val="001A2A79"/>
  </w:style>
  <w:style w:type="paragraph" w:styleId="Footer">
    <w:name w:val="footer"/>
    <w:basedOn w:val="Normal"/>
    <w:link w:val="FooterChar"/>
    <w:uiPriority w:val="99"/>
    <w:unhideWhenUsed/>
    <w:qFormat/>
    <w:rsid w:val="001A2A79"/>
    <w:pPr>
      <w:tabs>
        <w:tab w:val="center" w:pos="4680"/>
        <w:tab w:val="right" w:pos="9360"/>
      </w:tabs>
      <w:spacing w:after="200" w:line="276" w:lineRule="auto"/>
    </w:pPr>
    <w:rPr>
      <w:rFonts w:ascii="Times New Roman" w:eastAsia="SimSun" w:hAnsi="Times New Roman" w:cs="Times New Roman"/>
      <w:lang w:val="x-none" w:eastAsia="x-none"/>
    </w:rPr>
  </w:style>
  <w:style w:type="character" w:customStyle="1" w:styleId="FooterChar">
    <w:name w:val="Footer Char"/>
    <w:basedOn w:val="DefaultParagraphFont"/>
    <w:link w:val="Footer"/>
    <w:uiPriority w:val="99"/>
    <w:qFormat/>
    <w:rsid w:val="001A2A79"/>
    <w:rPr>
      <w:rFonts w:eastAsia="SimSun" w:cs="Times New Roman"/>
      <w:kern w:val="0"/>
      <w:sz w:val="22"/>
      <w:lang w:val="x-none" w:eastAsia="x-none"/>
      <w14:ligatures w14:val="none"/>
    </w:rPr>
  </w:style>
  <w:style w:type="paragraph" w:styleId="Header">
    <w:name w:val="header"/>
    <w:basedOn w:val="Normal"/>
    <w:link w:val="HeaderChar"/>
    <w:uiPriority w:val="99"/>
    <w:unhideWhenUsed/>
    <w:rsid w:val="001A2A79"/>
    <w:pPr>
      <w:tabs>
        <w:tab w:val="center" w:pos="4680"/>
        <w:tab w:val="right" w:pos="9360"/>
      </w:tabs>
      <w:spacing w:after="200" w:line="276" w:lineRule="auto"/>
    </w:pPr>
    <w:rPr>
      <w:rFonts w:ascii="Times New Roman" w:eastAsia="SimSun" w:hAnsi="Times New Roman" w:cs="Times New Roman"/>
      <w:lang w:val="x-none" w:eastAsia="x-none"/>
    </w:rPr>
  </w:style>
  <w:style w:type="character" w:customStyle="1" w:styleId="HeaderChar">
    <w:name w:val="Header Char"/>
    <w:basedOn w:val="DefaultParagraphFont"/>
    <w:link w:val="Header"/>
    <w:uiPriority w:val="99"/>
    <w:qFormat/>
    <w:rsid w:val="001A2A79"/>
    <w:rPr>
      <w:rFonts w:eastAsia="SimSun" w:cs="Times New Roman"/>
      <w:kern w:val="0"/>
      <w:sz w:val="22"/>
      <w:lang w:val="x-none" w:eastAsia="x-none"/>
      <w14:ligatures w14:val="none"/>
    </w:rPr>
  </w:style>
  <w:style w:type="paragraph" w:styleId="NormalWeb">
    <w:name w:val="Normal (Web)"/>
    <w:aliases w:val=" Char Char Char, Char Char,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qFormat/>
    <w:rsid w:val="001A2A79"/>
    <w:pPr>
      <w:spacing w:before="100" w:beforeAutospacing="1" w:after="100" w:afterAutospacing="1" w:line="240" w:lineRule="auto"/>
    </w:pPr>
    <w:rPr>
      <w:rFonts w:ascii="Times New Roman" w:eastAsia="SimSun" w:hAnsi="Times New Roman" w:cs="Times New Roman"/>
      <w:szCs w:val="24"/>
      <w:lang w:val="vi-VN" w:eastAsia="vi-VN"/>
    </w:rPr>
  </w:style>
  <w:style w:type="character" w:styleId="Strong">
    <w:name w:val="Strong"/>
    <w:uiPriority w:val="22"/>
    <w:qFormat/>
    <w:rsid w:val="001A2A79"/>
    <w:rPr>
      <w:b/>
      <w:bCs/>
    </w:rPr>
  </w:style>
  <w:style w:type="character" w:styleId="Hyperlink">
    <w:name w:val="Hyperlink"/>
    <w:basedOn w:val="DefaultParagraphFont"/>
    <w:uiPriority w:val="99"/>
    <w:unhideWhenUsed/>
    <w:rsid w:val="001A2A79"/>
    <w:rPr>
      <w:color w:val="0563C1" w:themeColor="hyperlink"/>
      <w:u w:val="single"/>
    </w:rPr>
  </w:style>
  <w:style w:type="numbering" w:customStyle="1" w:styleId="NoList2">
    <w:name w:val="No List2"/>
    <w:next w:val="NoList"/>
    <w:uiPriority w:val="99"/>
    <w:semiHidden/>
    <w:unhideWhenUsed/>
    <w:rsid w:val="001A2A79"/>
  </w:style>
  <w:style w:type="character" w:customStyle="1" w:styleId="fontstyle01">
    <w:name w:val="fontstyle01"/>
    <w:basedOn w:val="DefaultParagraphFont"/>
    <w:rsid w:val="001A2A7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1A2A79"/>
    <w:rPr>
      <w:rFonts w:ascii="TimesNewRomanPS-BoldMT" w:hAnsi="TimesNewRomanPS-BoldMT" w:hint="default"/>
      <w:b/>
      <w:bCs/>
      <w:i w:val="0"/>
      <w:iCs w:val="0"/>
      <w:color w:val="000000"/>
      <w:sz w:val="28"/>
      <w:szCs w:val="28"/>
    </w:rPr>
  </w:style>
  <w:style w:type="numbering" w:customStyle="1" w:styleId="NoList111">
    <w:name w:val="No List111"/>
    <w:next w:val="NoList"/>
    <w:uiPriority w:val="99"/>
    <w:semiHidden/>
    <w:unhideWhenUsed/>
    <w:rsid w:val="001A2A79"/>
  </w:style>
  <w:style w:type="numbering" w:customStyle="1" w:styleId="NoList1111">
    <w:name w:val="No List1111"/>
    <w:next w:val="NoList"/>
    <w:uiPriority w:val="99"/>
    <w:semiHidden/>
    <w:unhideWhenUsed/>
    <w:rsid w:val="001A2A79"/>
  </w:style>
  <w:style w:type="character" w:styleId="UnresolvedMention">
    <w:name w:val="Unresolved Mention"/>
    <w:basedOn w:val="DefaultParagraphFont"/>
    <w:uiPriority w:val="99"/>
    <w:semiHidden/>
    <w:unhideWhenUsed/>
    <w:rsid w:val="004B7E66"/>
    <w:rPr>
      <w:color w:val="605E5C"/>
      <w:shd w:val="clear" w:color="auto" w:fill="E1DFDD"/>
    </w:rPr>
  </w:style>
  <w:style w:type="paragraph" w:styleId="BodyTextIndent">
    <w:name w:val="Body Text Indent"/>
    <w:basedOn w:val="Normal"/>
    <w:link w:val="BodyTextIndentChar"/>
    <w:uiPriority w:val="99"/>
    <w:unhideWhenUsed/>
    <w:rsid w:val="009850B3"/>
    <w:pPr>
      <w:spacing w:after="120" w:line="240" w:lineRule="auto"/>
      <w:ind w:left="360"/>
    </w:pPr>
    <w:rPr>
      <w:rFonts w:ascii="Times New Roman" w:eastAsia="Calibri" w:hAnsi="Times New Roman" w:cs="Times New Roman"/>
      <w:sz w:val="28"/>
    </w:rPr>
  </w:style>
  <w:style w:type="character" w:customStyle="1" w:styleId="BodyTextIndentChar">
    <w:name w:val="Body Text Indent Char"/>
    <w:basedOn w:val="DefaultParagraphFont"/>
    <w:link w:val="BodyTextIndent"/>
    <w:uiPriority w:val="99"/>
    <w:rsid w:val="009850B3"/>
    <w:rPr>
      <w:rFonts w:eastAsia="Calibri" w:cs="Times New Roman"/>
      <w:kern w:val="0"/>
      <w:sz w:val="28"/>
      <w14:ligatures w14:val="none"/>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BVI f"/>
    <w:link w:val="4GCharCharChar"/>
    <w:unhideWhenUsed/>
    <w:qFormat/>
    <w:rsid w:val="009850B3"/>
    <w:rPr>
      <w:vertAlign w:val="superscript"/>
    </w:rPr>
  </w:style>
  <w:style w:type="paragraph" w:styleId="FootnoteText">
    <w:name w:val="footnote text"/>
    <w:aliases w:val="single space,fn,fn Char Char Char,footnote text,Char Char,ALTS FOOTNOTE,FOOTNOTES,Geneva 9,Font: Geneva 9,Boston 10,f,Footnote Text Char Char Char Char Char,Footnote Text Char Char Char Char Char Char Ch,ft1,Fußnot,Ch, Char,ft,Car, Ca"/>
    <w:basedOn w:val="Normal"/>
    <w:link w:val="FootnoteTextChar"/>
    <w:uiPriority w:val="99"/>
    <w:unhideWhenUsed/>
    <w:qFormat/>
    <w:rsid w:val="009850B3"/>
    <w:pPr>
      <w:spacing w:after="0" w:line="240" w:lineRule="auto"/>
      <w:ind w:firstLine="720"/>
      <w:jc w:val="both"/>
    </w:pPr>
    <w:rPr>
      <w:rFonts w:ascii="Times New Roman" w:eastAsia="Calibri" w:hAnsi="Times New Roman" w:cs="Times New Roman"/>
      <w:kern w:val="2"/>
      <w:sz w:val="20"/>
      <w:szCs w:val="20"/>
      <w:lang w:val="en-AU"/>
    </w:rPr>
  </w:style>
  <w:style w:type="character" w:customStyle="1" w:styleId="FootnoteTextChar">
    <w:name w:val="Footnote Text Char"/>
    <w:aliases w:val="single space Char,fn Char,fn Char Char Char Char,footnote text Char,Char Char Char,ALTS FOOTNOTE Char,FOOTNOTES Char,Geneva 9 Char,Font: Geneva 9 Char,Boston 10 Char,f Char,Footnote Text Char Char Char Char Char Char,ft1 Char,Ch Char"/>
    <w:basedOn w:val="DefaultParagraphFont"/>
    <w:link w:val="FootnoteText"/>
    <w:uiPriority w:val="99"/>
    <w:qFormat/>
    <w:rsid w:val="009850B3"/>
    <w:rPr>
      <w:rFonts w:eastAsia="Calibri" w:cs="Times New Roman"/>
      <w:sz w:val="20"/>
      <w:szCs w:val="20"/>
      <w:lang w:val="en-AU"/>
      <w14:ligatures w14:val="none"/>
    </w:rPr>
  </w:style>
  <w:style w:type="table" w:styleId="TableGrid">
    <w:name w:val="Table Grid"/>
    <w:basedOn w:val="TableNormal"/>
    <w:uiPriority w:val="39"/>
    <w:rsid w:val="009850B3"/>
    <w:pPr>
      <w:spacing w:after="0" w:line="240" w:lineRule="auto"/>
    </w:pPr>
    <w:rPr>
      <w:rFonts w:eastAsia="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850B3"/>
  </w:style>
  <w:style w:type="paragraph" w:customStyle="1" w:styleId="4GCharCharChar">
    <w:name w:val="4_G Char Char Char"/>
    <w:basedOn w:val="Normal"/>
    <w:link w:val="FootnoteReference"/>
    <w:uiPriority w:val="99"/>
    <w:qFormat/>
    <w:rsid w:val="009850B3"/>
    <w:pPr>
      <w:spacing w:before="100" w:after="0" w:line="240" w:lineRule="exact"/>
      <w:jc w:val="both"/>
    </w:pPr>
    <w:rPr>
      <w:rFonts w:ascii="Times New Roman" w:hAnsi="Times New Roman"/>
      <w:kern w:val="2"/>
      <w:sz w:val="24"/>
      <w:vertAlign w:val="superscript"/>
      <w14:ligatures w14:val="standardContextual"/>
    </w:rPr>
  </w:style>
  <w:style w:type="paragraph" w:styleId="BodyText">
    <w:name w:val="Body Text"/>
    <w:basedOn w:val="Normal"/>
    <w:link w:val="BodyTextChar"/>
    <w:unhideWhenUsed/>
    <w:qFormat/>
    <w:rsid w:val="009850B3"/>
    <w:pPr>
      <w:spacing w:after="120"/>
    </w:pPr>
    <w:rPr>
      <w:rFonts w:ascii="Times New Roman" w:eastAsia="Calibri" w:hAnsi="Times New Roman" w:cs="Times New Roman"/>
      <w:sz w:val="28"/>
    </w:rPr>
  </w:style>
  <w:style w:type="character" w:customStyle="1" w:styleId="BodyTextChar">
    <w:name w:val="Body Text Char"/>
    <w:basedOn w:val="DefaultParagraphFont"/>
    <w:link w:val="BodyText"/>
    <w:qFormat/>
    <w:rsid w:val="009850B3"/>
    <w:rPr>
      <w:rFonts w:eastAsia="Calibri" w:cs="Times New Roman"/>
      <w:kern w:val="0"/>
      <w:sz w:val="28"/>
      <w14:ligatures w14:val="none"/>
    </w:rPr>
  </w:style>
  <w:style w:type="paragraph" w:styleId="BalloonText">
    <w:name w:val="Balloon Text"/>
    <w:basedOn w:val="Normal"/>
    <w:link w:val="BalloonTextChar"/>
    <w:uiPriority w:val="99"/>
    <w:semiHidden/>
    <w:unhideWhenUsed/>
    <w:rsid w:val="009850B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850B3"/>
    <w:rPr>
      <w:rFonts w:ascii="Segoe UI" w:eastAsia="Calibri" w:hAnsi="Segoe UI" w:cs="Segoe UI"/>
      <w:kern w:val="0"/>
      <w:sz w:val="18"/>
      <w:szCs w:val="18"/>
      <w14:ligatures w14:val="none"/>
    </w:rPr>
  </w:style>
  <w:style w:type="character" w:customStyle="1" w:styleId="NormalWebChar">
    <w:name w:val="Normal (Web) Char"/>
    <w:aliases w:val=" Char Char Char Char, Char Char Char1,Char Char1,Char Char Char Char Char Char Char Char Char Char Char Char Char Char Char Char,Char Char Char Char Char Char Char Char Char Char Char Char Char Char"/>
    <w:link w:val="NormalWeb"/>
    <w:uiPriority w:val="99"/>
    <w:rsid w:val="00A42CE4"/>
    <w:rPr>
      <w:rFonts w:eastAsia="SimSun" w:cs="Times New Roman"/>
      <w:kern w:val="0"/>
      <w:sz w:val="22"/>
      <w:szCs w:val="24"/>
      <w:lang w:val="vi-VN" w:eastAsia="vi-VN"/>
      <w14:ligatures w14:val="none"/>
    </w:rPr>
  </w:style>
  <w:style w:type="paragraph" w:customStyle="1" w:styleId="D-tb">
    <w:name w:val="D-tb"/>
    <w:basedOn w:val="Normal"/>
    <w:qFormat/>
    <w:rsid w:val="00F40E3A"/>
    <w:pPr>
      <w:spacing w:before="120" w:after="0" w:line="240" w:lineRule="auto"/>
      <w:ind w:firstLine="720"/>
      <w:jc w:val="both"/>
    </w:pPr>
    <w:rPr>
      <w:rFonts w:ascii="Times New Roman" w:eastAsia="Times New Roman" w:hAnsi="Times New Roman" w:cs="Times New Roman"/>
      <w:sz w:val="28"/>
      <w:szCs w:val="26"/>
    </w:rPr>
  </w:style>
  <w:style w:type="character" w:styleId="CommentReference">
    <w:name w:val="annotation reference"/>
    <w:basedOn w:val="DefaultParagraphFont"/>
    <w:uiPriority w:val="99"/>
    <w:unhideWhenUsed/>
    <w:rsid w:val="00EC5994"/>
    <w:rPr>
      <w:sz w:val="16"/>
      <w:szCs w:val="16"/>
    </w:rPr>
  </w:style>
  <w:style w:type="paragraph" w:styleId="CommentText">
    <w:name w:val="annotation text"/>
    <w:basedOn w:val="Normal"/>
    <w:link w:val="CommentTextChar"/>
    <w:uiPriority w:val="99"/>
    <w:unhideWhenUsed/>
    <w:rsid w:val="00EC5994"/>
    <w:pPr>
      <w:spacing w:line="240" w:lineRule="auto"/>
    </w:pPr>
    <w:rPr>
      <w:sz w:val="20"/>
      <w:szCs w:val="20"/>
    </w:rPr>
  </w:style>
  <w:style w:type="character" w:customStyle="1" w:styleId="CommentTextChar">
    <w:name w:val="Comment Text Char"/>
    <w:basedOn w:val="DefaultParagraphFont"/>
    <w:link w:val="CommentText"/>
    <w:uiPriority w:val="99"/>
    <w:rsid w:val="00EC5994"/>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C5994"/>
    <w:rPr>
      <w:b/>
      <w:bCs/>
    </w:rPr>
  </w:style>
  <w:style w:type="character" w:customStyle="1" w:styleId="CommentSubjectChar">
    <w:name w:val="Comment Subject Char"/>
    <w:basedOn w:val="CommentTextChar"/>
    <w:link w:val="CommentSubject"/>
    <w:uiPriority w:val="99"/>
    <w:semiHidden/>
    <w:rsid w:val="00EC5994"/>
    <w:rPr>
      <w:rFonts w:asciiTheme="minorHAnsi" w:hAnsiTheme="minorHAnsi"/>
      <w:b/>
      <w:bCs/>
      <w:kern w:val="0"/>
      <w:sz w:val="20"/>
      <w:szCs w:val="20"/>
      <w14:ligatures w14:val="none"/>
    </w:rPr>
  </w:style>
  <w:style w:type="character" w:styleId="Emphasis">
    <w:name w:val="Emphasis"/>
    <w:basedOn w:val="DefaultParagraphFont"/>
    <w:uiPriority w:val="20"/>
    <w:qFormat/>
    <w:rsid w:val="00EC5994"/>
    <w:rPr>
      <w:i/>
      <w:iCs/>
    </w:rPr>
  </w:style>
  <w:style w:type="character" w:customStyle="1" w:styleId="link">
    <w:name w:val="link"/>
    <w:rsid w:val="00EC5994"/>
  </w:style>
  <w:style w:type="paragraph" w:customStyle="1" w:styleId="Revision1">
    <w:name w:val="Revision1"/>
    <w:hidden/>
    <w:uiPriority w:val="99"/>
    <w:semiHidden/>
    <w:rsid w:val="00EC5994"/>
    <w:pPr>
      <w:spacing w:after="0" w:line="240" w:lineRule="auto"/>
    </w:pPr>
    <w:rPr>
      <w:kern w:val="0"/>
      <w:sz w:val="28"/>
      <w14:ligatures w14:val="none"/>
    </w:rPr>
  </w:style>
  <w:style w:type="character" w:styleId="PageNumber">
    <w:name w:val="page number"/>
    <w:basedOn w:val="DefaultParagraphFont"/>
    <w:uiPriority w:val="99"/>
    <w:semiHidden/>
    <w:unhideWhenUsed/>
    <w:rsid w:val="00EC5994"/>
  </w:style>
  <w:style w:type="character" w:customStyle="1" w:styleId="BodyTextChar1">
    <w:name w:val="Body Text Char1"/>
    <w:basedOn w:val="DefaultParagraphFont"/>
    <w:uiPriority w:val="99"/>
    <w:semiHidden/>
    <w:rsid w:val="00EC5994"/>
    <w:rPr>
      <w:sz w:val="22"/>
      <w:szCs w:val="22"/>
      <w:lang w:val="en-US" w:eastAsia="en-US"/>
    </w:rPr>
  </w:style>
  <w:style w:type="paragraph" w:styleId="BodyTextIndent2">
    <w:name w:val="Body Text Indent 2"/>
    <w:basedOn w:val="Normal"/>
    <w:link w:val="BodyTextIndent2Char"/>
    <w:uiPriority w:val="99"/>
    <w:semiHidden/>
    <w:unhideWhenUsed/>
    <w:rsid w:val="00EC5994"/>
    <w:pPr>
      <w:spacing w:after="120" w:line="480" w:lineRule="auto"/>
      <w:ind w:left="283" w:firstLine="720"/>
    </w:pPr>
    <w:rPr>
      <w:rFonts w:ascii="Times New Roman" w:eastAsia="DengXian" w:hAnsi="Times New Roman" w:cs="Times New Roman"/>
      <w:sz w:val="28"/>
      <w:szCs w:val="28"/>
      <w:lang w:eastAsia="zh-CN"/>
    </w:rPr>
  </w:style>
  <w:style w:type="character" w:customStyle="1" w:styleId="BodyTextIndent2Char">
    <w:name w:val="Body Text Indent 2 Char"/>
    <w:basedOn w:val="DefaultParagraphFont"/>
    <w:link w:val="BodyTextIndent2"/>
    <w:uiPriority w:val="99"/>
    <w:semiHidden/>
    <w:rsid w:val="00EC5994"/>
    <w:rPr>
      <w:rFonts w:eastAsia="DengXian" w:cs="Times New Roman"/>
      <w:kern w:val="0"/>
      <w:sz w:val="28"/>
      <w:szCs w:val="28"/>
      <w:lang w:eastAsia="zh-CN"/>
      <w14:ligatures w14:val="none"/>
    </w:rPr>
  </w:style>
  <w:style w:type="table" w:customStyle="1" w:styleId="TableGrid1">
    <w:name w:val="Table Grid1"/>
    <w:basedOn w:val="TableNormal"/>
    <w:next w:val="TableGrid"/>
    <w:uiPriority w:val="39"/>
    <w:rsid w:val="00EC5994"/>
    <w:pPr>
      <w:spacing w:after="0" w:line="240" w:lineRule="auto"/>
    </w:pPr>
    <w:rPr>
      <w:rFonts w:eastAsia="Calibri" w:cs="Arial"/>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C5994"/>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C5994"/>
    <w:pPr>
      <w:spacing w:after="0" w:line="240" w:lineRule="auto"/>
    </w:pPr>
    <w:rPr>
      <w:rFonts w:eastAsia="Calibri" w:cs="Arial"/>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5994"/>
    <w:pPr>
      <w:spacing w:after="0" w:line="240" w:lineRule="auto"/>
    </w:pPr>
    <w:rPr>
      <w:rFonts w:ascii="Calibri" w:eastAsia="Calibri" w:hAnsi="Calibri" w:cs="Arial"/>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C5994"/>
    <w:pPr>
      <w:spacing w:after="0" w:line="240" w:lineRule="auto"/>
    </w:pPr>
    <w:rPr>
      <w:rFonts w:ascii="Calibri" w:eastAsia="Calibri" w:hAnsi="Calibri" w:cs="Arial"/>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C5994"/>
    <w:pPr>
      <w:spacing w:after="0" w:line="240" w:lineRule="auto"/>
    </w:pPr>
    <w:rPr>
      <w:rFonts w:ascii="Calibri" w:eastAsia="Calibri" w:hAnsi="Calibri" w:cs="Arial"/>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deinm1hgl8">
    <w:name w:val="_fadein_m1hgl_8"/>
    <w:rsid w:val="00EC5994"/>
  </w:style>
  <w:style w:type="character" w:styleId="FollowedHyperlink">
    <w:name w:val="FollowedHyperlink"/>
    <w:basedOn w:val="DefaultParagraphFont"/>
    <w:uiPriority w:val="99"/>
    <w:semiHidden/>
    <w:unhideWhenUsed/>
    <w:rsid w:val="00EC5994"/>
    <w:rPr>
      <w:color w:val="954F72" w:themeColor="followedHyperlink"/>
      <w:u w:val="single"/>
    </w:rPr>
  </w:style>
  <w:style w:type="paragraph" w:customStyle="1" w:styleId="Ky2">
    <w:name w:val="Ky 2"/>
    <w:basedOn w:val="Normal"/>
    <w:link w:val="Ky2Char"/>
    <w:qFormat/>
    <w:rsid w:val="009872D5"/>
    <w:pPr>
      <w:spacing w:before="120" w:after="120" w:line="240" w:lineRule="auto"/>
      <w:ind w:firstLine="720"/>
      <w:jc w:val="both"/>
    </w:pPr>
    <w:rPr>
      <w:rFonts w:ascii="Times New Roman" w:eastAsia="Times New Roman" w:hAnsi="Times New Roman" w:cs="Times New Roman"/>
      <w:sz w:val="28"/>
      <w:szCs w:val="24"/>
    </w:rPr>
  </w:style>
  <w:style w:type="character" w:customStyle="1" w:styleId="Ky2Char">
    <w:name w:val="Ky 2 Char"/>
    <w:basedOn w:val="DefaultParagraphFont"/>
    <w:link w:val="Ky2"/>
    <w:rsid w:val="009872D5"/>
    <w:rPr>
      <w:rFonts w:eastAsia="Times New Roman" w:cs="Times New Roman"/>
      <w:kern w:val="0"/>
      <w:sz w:val="28"/>
      <w:szCs w:val="24"/>
      <w14:ligatures w14:val="none"/>
    </w:rPr>
  </w:style>
  <w:style w:type="table" w:customStyle="1" w:styleId="TableNormal0">
    <w:name w:val="TableNormal"/>
    <w:rsid w:val="007E5573"/>
    <w:pPr>
      <w:spacing w:after="0" w:line="276" w:lineRule="auto"/>
    </w:pPr>
    <w:rPr>
      <w:rFonts w:ascii="Arial" w:eastAsia="Arial" w:hAnsi="Arial" w:cs="Arial"/>
      <w:kern w:val="0"/>
      <w:sz w:val="22"/>
      <w:lang w:val="vi"/>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monre.gov.vn" TargetMode="External"/><Relationship Id="rId13" Type="http://schemas.openxmlformats.org/officeDocument/2006/relationships/hyperlink" Target="https://dichvucong.gov.vn/p/home/dvc-tthc-thu-tuc-hanh-chinh-chi-tiet.html?ma_thu_tuc=4572" TargetMode="External"/><Relationship Id="rId18" Type="http://schemas.openxmlformats.org/officeDocument/2006/relationships/hyperlink" Target="https://dichvucong.gov.vn/p/home/dvc-tthc-thu-tuc-hanh-chinh-chi-tiet.html?ma_thu_tuc=4843" TargetMode="External"/><Relationship Id="rId26" Type="http://schemas.openxmlformats.org/officeDocument/2006/relationships/hyperlink" Target="https://dichvucong.gov.vn/p/home/dvc-tthc-thu-tuc-hanh-chinh-chi-tiet.html?ma_thu_tuc=6146" TargetMode="External"/><Relationship Id="rId3" Type="http://schemas.openxmlformats.org/officeDocument/2006/relationships/styles" Target="styles.xml"/><Relationship Id="rId21" Type="http://schemas.openxmlformats.org/officeDocument/2006/relationships/hyperlink" Target="https://dichvucong.gov.vn/p/home/dvc-tthc-thu-tuc-hanh-chinh-chi-tiet.html?ma_thu_tuc=3656" TargetMode="External"/><Relationship Id="rId7" Type="http://schemas.openxmlformats.org/officeDocument/2006/relationships/endnotes" Target="endnotes.xml"/><Relationship Id="rId12" Type="http://schemas.openxmlformats.org/officeDocument/2006/relationships/hyperlink" Target="https://dichvucong.gov.vn/p/home/dvc-tthc-thu-tuc-hanh-chinh-chi-tiet.html?ma_thu_tuc=4598" TargetMode="External"/><Relationship Id="rId17" Type="http://schemas.openxmlformats.org/officeDocument/2006/relationships/hyperlink" Target="https://dichvucong.gov.vn/p/home/dvc-tthc-thu-tuc-hanh-chinh-chi-tiet.html?ma_thu_tuc=4849" TargetMode="External"/><Relationship Id="rId25" Type="http://schemas.openxmlformats.org/officeDocument/2006/relationships/hyperlink" Target="https://dichvucong.gov.vn/p/home/dvc-tthc-thu-tuc-hanh-chinh-chi-tiet.html?ma_thu_tuc=616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chvucong.gov.vn/p/home/dvc-tthc-thu-tuc-hanh-chinh-chi-tiet.html?ma_thu_tuc=3582" TargetMode="External"/><Relationship Id="rId20" Type="http://schemas.openxmlformats.org/officeDocument/2006/relationships/hyperlink" Target="https://dichvucong.gov.vn/p/home/dvc-tthc-thu-tuc-hanh-chinh-chi-tiet.html?ma_thu_tuc=4833" TargetMode="External"/><Relationship Id="rId29" Type="http://schemas.openxmlformats.org/officeDocument/2006/relationships/hyperlink" Target="https://dichvucong.gov.vn/p/home/dvc-tthc-thu-tuc-hanh-chinh-chi-tiet.html?ma_thu_tuc=103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dl.dichvucong.gov.vn/web/mtv/thu_tuc_hanh_chinh/chi_tiet_tthc/index?id=6163&amp;qdcbid=87775&amp;r_url=tra_cuu_tthc" TargetMode="External"/><Relationship Id="rId24" Type="http://schemas.openxmlformats.org/officeDocument/2006/relationships/hyperlink" Target="https://dichvucong.gov.vn/p/home/dvc-tthc-thu-tuc-hanh-chinh-chi-tiet.html?ma_thu_tuc=633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chvucong.gov.vn/p/home/dvc-tthc-thu-tuc-hanh-chinh-chi-tiet.html?ma_thu_tuc=4189" TargetMode="External"/><Relationship Id="rId23" Type="http://schemas.openxmlformats.org/officeDocument/2006/relationships/hyperlink" Target="https://dichvucong.gov.vn/p/home/dvc-tthc-thu-tuc-hanh-chinh-chi-tiet.html?ma_thu_tuc=3575" TargetMode="External"/><Relationship Id="rId28" Type="http://schemas.openxmlformats.org/officeDocument/2006/relationships/hyperlink" Target="https://dichvucong.gov.vn/p/home/dvc-tthc-thu-tuc-hanh-chinh-chi-tiet.html?ma_thu_tuc=3598" TargetMode="External"/><Relationship Id="rId10" Type="http://schemas.openxmlformats.org/officeDocument/2006/relationships/hyperlink" Target="https://csdl.dichvucong.gov.vn/web/mtv/thu_tuc_hanh_chinh/chi_tiet_tthc/index?id=6867&amp;qdcbid=87775&amp;r_url=tra_cuu_tthc" TargetMode="External"/><Relationship Id="rId19" Type="http://schemas.openxmlformats.org/officeDocument/2006/relationships/hyperlink" Target="https://dichvucong.gov.vn/p/home/dvc-tthc-thu-tuc-hanh-chinh-chi-tiet.html?ma_thu_tuc=484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sdl.dichvucong.gov.vn/web/mtv/thu_tuc_hanh_chinh/chi_tiet_tthc/index?id=6867&amp;qdcbid=87775&amp;r_url=tra_cuu_tthc" TargetMode="External"/><Relationship Id="rId14" Type="http://schemas.openxmlformats.org/officeDocument/2006/relationships/hyperlink" Target="https://dichvucong.gov.vn/p/home/dvc-tthc-thu-tuc-hanh-chinh-chi-tiet.html?ma_thu_tuc=4549" TargetMode="External"/><Relationship Id="rId22" Type="http://schemas.openxmlformats.org/officeDocument/2006/relationships/hyperlink" Target="https://dichvucong.gov.vn/p/home/dvc-tthc-thu-tuc-hanh-chinh-chi-tiet.html?ma_thu_tuc=5689" TargetMode="External"/><Relationship Id="rId27" Type="http://schemas.openxmlformats.org/officeDocument/2006/relationships/hyperlink" Target="https://dichvucong.gov.vn/p/home/dvc-tthc-thu-tuc-hanh-chinh-chi-tiet.html?ma_thu_tuc=5626" TargetMode="External"/><Relationship Id="rId30" Type="http://schemas.openxmlformats.org/officeDocument/2006/relationships/hyperlink" Target="https://dichvucong.gov.vn/p/home/dvc-tthc-thu-tuc-hanh-chinh-chi-tiet.html?ma_thu_tuc=10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1012-FB2D-460C-95FB-730B7DCC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292</Pages>
  <Words>95038</Words>
  <Characters>541719</Characters>
  <Application>Microsoft Office Word</Application>
  <DocSecurity>0</DocSecurity>
  <Lines>4514</Lines>
  <Paragraphs>1270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2025-06-15T03:39:00Z</dcterms:created>
  <dcterms:modified xsi:type="dcterms:W3CDTF">2025-06-18T02:20:00Z</dcterms:modified>
</cp:coreProperties>
</file>